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ED" w:rsidRPr="00677C68" w:rsidRDefault="000F3CED" w:rsidP="00677C68">
      <w:pPr>
        <w:spacing w:after="0" w:line="240" w:lineRule="auto"/>
        <w:ind w:right="-284"/>
        <w:rPr>
          <w:rFonts w:ascii="Times New Roman" w:eastAsia="Times New Roman" w:hAnsi="Times New Roman" w:cs="Times New Roman"/>
          <w:b/>
          <w:color w:val="000000"/>
          <w:sz w:val="24"/>
          <w:szCs w:val="24"/>
          <w:lang w:val="uk-UA"/>
        </w:rPr>
      </w:pPr>
    </w:p>
    <w:p w:rsidR="006817F4" w:rsidRPr="001A63C7" w:rsidRDefault="00362EBC" w:rsidP="001A63C7">
      <w:pPr>
        <w:spacing w:after="0" w:line="240" w:lineRule="auto"/>
        <w:ind w:right="-284"/>
        <w:jc w:val="right"/>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ДОДАТОК 1</w:t>
      </w:r>
    </w:p>
    <w:p w:rsidR="006817F4" w:rsidRPr="001A63C7" w:rsidRDefault="00362EBC" w:rsidP="001A63C7">
      <w:pPr>
        <w:spacing w:after="0" w:line="240" w:lineRule="auto"/>
        <w:ind w:right="-284"/>
        <w:jc w:val="right"/>
        <w:rPr>
          <w:rFonts w:ascii="Times New Roman" w:eastAsia="Times New Roman" w:hAnsi="Times New Roman" w:cs="Times New Roman"/>
          <w:sz w:val="24"/>
          <w:szCs w:val="24"/>
          <w:lang w:val="uk-UA"/>
        </w:rPr>
      </w:pPr>
      <w:r w:rsidRPr="001A63C7">
        <w:rPr>
          <w:rFonts w:ascii="Times New Roman" w:eastAsia="Times New Roman" w:hAnsi="Times New Roman" w:cs="Times New Roman"/>
          <w:i/>
          <w:color w:val="000000"/>
          <w:sz w:val="24"/>
          <w:szCs w:val="24"/>
          <w:lang w:val="uk-UA"/>
        </w:rPr>
        <w:t>до тендерної документації</w:t>
      </w:r>
    </w:p>
    <w:p w:rsidR="006817F4" w:rsidRPr="001A63C7" w:rsidRDefault="00362EBC" w:rsidP="001A63C7">
      <w:pPr>
        <w:spacing w:after="0" w:line="240" w:lineRule="auto"/>
        <w:ind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i/>
          <w:color w:val="000000"/>
          <w:sz w:val="24"/>
          <w:szCs w:val="24"/>
          <w:lang w:val="uk-UA"/>
        </w:rPr>
        <w:t> </w:t>
      </w:r>
    </w:p>
    <w:p w:rsidR="006817F4" w:rsidRPr="001A63C7" w:rsidRDefault="00362EBC" w:rsidP="001A63C7">
      <w:pPr>
        <w:numPr>
          <w:ilvl w:val="0"/>
          <w:numId w:val="1"/>
        </w:numPr>
        <w:shd w:val="clear" w:color="auto" w:fill="FFFFFF"/>
        <w:spacing w:after="0" w:line="240" w:lineRule="auto"/>
        <w:ind w:left="426" w:right="-284" w:firstLine="0"/>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1A63C7">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1A63C7">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w:t>
      </w:r>
    </w:p>
    <w:tbl>
      <w:tblPr>
        <w:tblStyle w:val="af0"/>
        <w:tblW w:w="10342" w:type="dxa"/>
        <w:tblInd w:w="426" w:type="dxa"/>
        <w:tblLook w:val="04A0" w:firstRow="1" w:lastRow="0" w:firstColumn="1" w:lastColumn="0" w:noHBand="0" w:noVBand="1"/>
      </w:tblPr>
      <w:tblGrid>
        <w:gridCol w:w="845"/>
        <w:gridCol w:w="2126"/>
        <w:gridCol w:w="7371"/>
      </w:tblGrid>
      <w:tr w:rsidR="001A63C7" w:rsidRPr="00E86604" w:rsidTr="00362EBC">
        <w:tc>
          <w:tcPr>
            <w:tcW w:w="845" w:type="dxa"/>
            <w:vAlign w:val="center"/>
          </w:tcPr>
          <w:p w:rsidR="001A63C7" w:rsidRPr="00DB59ED" w:rsidRDefault="001A63C7" w:rsidP="001A63C7">
            <w:pPr>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 xml:space="preserve">№ </w:t>
            </w:r>
          </w:p>
        </w:tc>
        <w:tc>
          <w:tcPr>
            <w:tcW w:w="2126" w:type="dxa"/>
            <w:vAlign w:val="center"/>
          </w:tcPr>
          <w:p w:rsidR="001A63C7" w:rsidRPr="00DB59ED" w:rsidRDefault="001A63C7" w:rsidP="001A63C7">
            <w:pPr>
              <w:ind w:right="-284"/>
              <w:jc w:val="center"/>
              <w:rPr>
                <w:rFonts w:ascii="Times New Roman" w:eastAsia="Times New Roman" w:hAnsi="Times New Roman" w:cs="Times New Roman"/>
                <w:b/>
                <w:i/>
                <w:color w:val="C00000"/>
                <w:sz w:val="24"/>
                <w:szCs w:val="24"/>
                <w:lang w:val="uk-UA"/>
              </w:rPr>
            </w:pPr>
            <w:r w:rsidRPr="00DB59ED">
              <w:rPr>
                <w:rFonts w:ascii="Times New Roman" w:eastAsia="Times New Roman" w:hAnsi="Times New Roman" w:cs="Times New Roman"/>
                <w:b/>
                <w:i/>
                <w:color w:val="000000"/>
                <w:sz w:val="24"/>
                <w:szCs w:val="24"/>
                <w:lang w:val="uk-UA"/>
              </w:rPr>
              <w:t>Кваліфікаційні критерії</w:t>
            </w:r>
          </w:p>
        </w:tc>
        <w:tc>
          <w:tcPr>
            <w:tcW w:w="7371" w:type="dxa"/>
            <w:vAlign w:val="center"/>
          </w:tcPr>
          <w:p w:rsidR="001A63C7" w:rsidRPr="00DB59ED" w:rsidRDefault="001A63C7" w:rsidP="001A63C7">
            <w:pPr>
              <w:ind w:right="-284"/>
              <w:jc w:val="center"/>
              <w:rPr>
                <w:rFonts w:ascii="Times New Roman" w:eastAsia="Times New Roman" w:hAnsi="Times New Roman" w:cs="Times New Roman"/>
                <w:b/>
                <w:i/>
                <w:color w:val="C00000"/>
                <w:sz w:val="24"/>
                <w:szCs w:val="24"/>
                <w:lang w:val="uk-UA"/>
              </w:rPr>
            </w:pPr>
            <w:r w:rsidRPr="00DB59ED">
              <w:rPr>
                <w:rFonts w:ascii="Times New Roman" w:eastAsia="Times New Roman" w:hAnsi="Times New Roman" w:cs="Times New Roman"/>
                <w:b/>
                <w:i/>
                <w:color w:val="000000"/>
                <w:sz w:val="24"/>
                <w:szCs w:val="24"/>
                <w:lang w:val="uk-UA"/>
              </w:rPr>
              <w:t xml:space="preserve">Документи та </w:t>
            </w:r>
            <w:r w:rsidRPr="00DB59ED">
              <w:rPr>
                <w:rFonts w:ascii="Times New Roman" w:eastAsia="Times New Roman" w:hAnsi="Times New Roman" w:cs="Times New Roman"/>
                <w:b/>
                <w:i/>
                <w:sz w:val="24"/>
                <w:szCs w:val="24"/>
                <w:lang w:val="uk-UA"/>
              </w:rPr>
              <w:t>інформація, </w:t>
            </w:r>
            <w:r w:rsidRPr="00DB59ED">
              <w:rPr>
                <w:rFonts w:ascii="Times New Roman" w:eastAsia="Times New Roman" w:hAnsi="Times New Roman" w:cs="Times New Roman"/>
                <w:b/>
                <w:i/>
                <w:color w:val="000000"/>
                <w:sz w:val="24"/>
                <w:szCs w:val="24"/>
                <w:lang w:val="uk-UA"/>
              </w:rPr>
              <w:t>які підтверджують відповідність Учасника кваліфікаційним критеріям**</w:t>
            </w:r>
          </w:p>
        </w:tc>
      </w:tr>
      <w:tr w:rsidR="001A63C7" w:rsidTr="00362EBC">
        <w:tc>
          <w:tcPr>
            <w:tcW w:w="845" w:type="dxa"/>
          </w:tcPr>
          <w:p w:rsidR="001A63C7" w:rsidRPr="001A63C7" w:rsidRDefault="001A63C7" w:rsidP="001A63C7">
            <w:pPr>
              <w:pStyle w:val="a7"/>
              <w:numPr>
                <w:ilvl w:val="0"/>
                <w:numId w:val="2"/>
              </w:numPr>
              <w:ind w:right="-284"/>
              <w:jc w:val="center"/>
              <w:rPr>
                <w:rFonts w:ascii="Times New Roman" w:eastAsia="Times New Roman" w:hAnsi="Times New Roman" w:cs="Times New Roman"/>
                <w:b/>
                <w:i/>
                <w:color w:val="C00000"/>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rsidR="001A63C7" w:rsidRPr="0036461F" w:rsidRDefault="00405EEB" w:rsidP="001A63C7">
            <w:pPr>
              <w:widowControl w:val="0"/>
              <w:suppressAutoHyphens/>
              <w:snapToGrid w:val="0"/>
              <w:rPr>
                <w:rFonts w:ascii="Times New Roman" w:eastAsia="SimSun" w:hAnsi="Times New Roman" w:cs="Mangal"/>
                <w:kern w:val="1"/>
                <w:sz w:val="24"/>
                <w:szCs w:val="24"/>
                <w:lang w:val="uk-UA" w:eastAsia="hi-IN" w:bidi="hi-IN"/>
              </w:rPr>
            </w:pPr>
            <w:r w:rsidRPr="001A63C7">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за предметом закупівлі договору </w:t>
            </w:r>
            <w:r w:rsidR="001A63C7" w:rsidRPr="0036461F">
              <w:rPr>
                <w:rFonts w:ascii="Times New Roman" w:eastAsia="SimSun" w:hAnsi="Times New Roman" w:cs="Mangal"/>
                <w:kern w:val="1"/>
                <w:sz w:val="24"/>
                <w:szCs w:val="24"/>
                <w:lang w:val="uk-UA" w:eastAsia="hi-IN" w:bidi="hi-IN"/>
              </w:rPr>
              <w:t>*</w:t>
            </w:r>
          </w:p>
          <w:p w:rsidR="001A63C7" w:rsidRPr="0036461F" w:rsidRDefault="001A63C7" w:rsidP="001A63C7">
            <w:pPr>
              <w:widowControl w:val="0"/>
              <w:suppressAutoHyphens/>
              <w:snapToGrid w:val="0"/>
              <w:rPr>
                <w:rFonts w:ascii="Times New Roman" w:eastAsia="SimSun" w:hAnsi="Times New Roman" w:cs="Mangal"/>
                <w:kern w:val="1"/>
                <w:sz w:val="24"/>
                <w:szCs w:val="24"/>
                <w:lang w:val="uk-UA" w:eastAsia="hi-IN" w:bidi="hi-IN"/>
              </w:rPr>
            </w:pPr>
          </w:p>
          <w:p w:rsidR="001A63C7" w:rsidRPr="0036461F" w:rsidRDefault="001A63C7" w:rsidP="008E6E40">
            <w:pPr>
              <w:widowControl w:val="0"/>
              <w:suppressLineNumbers/>
              <w:tabs>
                <w:tab w:val="center" w:pos="4819"/>
                <w:tab w:val="right" w:pos="9638"/>
              </w:tabs>
              <w:suppressAutoHyphens/>
              <w:snapToGrid w:val="0"/>
              <w:rPr>
                <w:rFonts w:ascii="Times New Roman" w:eastAsia="SimSun" w:hAnsi="Times New Roman" w:cs="Mangal"/>
                <w:i/>
                <w:kern w:val="1"/>
                <w:sz w:val="24"/>
                <w:szCs w:val="24"/>
                <w:lang w:val="uk-UA" w:eastAsia="hi-IN" w:bidi="hi-IN"/>
              </w:rPr>
            </w:pPr>
            <w:r w:rsidRPr="0036461F">
              <w:rPr>
                <w:rFonts w:ascii="Times New Roman" w:eastAsia="SimSun" w:hAnsi="Times New Roman" w:cs="Mangal"/>
                <w:kern w:val="1"/>
                <w:sz w:val="24"/>
                <w:szCs w:val="24"/>
                <w:lang w:val="uk-UA" w:eastAsia="hi-IN" w:bidi="hi-IN"/>
              </w:rPr>
              <w:t>*</w:t>
            </w:r>
            <w:r w:rsidRPr="0036461F">
              <w:rPr>
                <w:rFonts w:ascii="Times New Roman" w:eastAsia="SimSun" w:hAnsi="Times New Roman" w:cs="Mangal"/>
                <w:i/>
                <w:kern w:val="1"/>
                <w:sz w:val="24"/>
                <w:szCs w:val="24"/>
                <w:lang w:val="uk-UA" w:eastAsia="hi-IN" w:bidi="hi-IN"/>
              </w:rPr>
              <w:t xml:space="preserve">в цій тендерній документації під аналогічним договором слід розуміти договір на постачання </w:t>
            </w:r>
            <w:r w:rsidR="008E6E40">
              <w:rPr>
                <w:rFonts w:ascii="Times New Roman" w:eastAsia="SimSun" w:hAnsi="Times New Roman" w:cs="Mangal"/>
                <w:i/>
                <w:kern w:val="1"/>
                <w:sz w:val="24"/>
                <w:szCs w:val="24"/>
                <w:lang w:val="uk-UA" w:eastAsia="hi-IN" w:bidi="hi-IN"/>
              </w:rPr>
              <w:t xml:space="preserve">електричної </w:t>
            </w:r>
            <w:r w:rsidR="008E6E40" w:rsidRPr="00016CD9">
              <w:rPr>
                <w:rFonts w:ascii="Times New Roman" w:eastAsia="SimSun" w:hAnsi="Times New Roman" w:cs="Mangal"/>
                <w:i/>
                <w:kern w:val="1"/>
                <w:sz w:val="24"/>
                <w:szCs w:val="24"/>
                <w:lang w:val="uk-UA" w:eastAsia="hi-IN" w:bidi="hi-IN"/>
              </w:rPr>
              <w:t>енергії</w:t>
            </w:r>
            <w:r w:rsidR="00016CD9" w:rsidRPr="00016CD9">
              <w:rPr>
                <w:rFonts w:ascii="Times New Roman" w:eastAsia="Times New Roman" w:hAnsi="Times New Roman" w:cs="Times New Roman"/>
                <w:bCs/>
                <w:i/>
                <w:iCs/>
                <w:color w:val="000000"/>
                <w:sz w:val="24"/>
                <w:szCs w:val="24"/>
                <w:lang w:val="uk-UA"/>
              </w:rPr>
              <w:t xml:space="preserve"> </w:t>
            </w:r>
            <w:r w:rsidR="00016CD9" w:rsidRPr="00016CD9">
              <w:rPr>
                <w:rFonts w:ascii="Times New Roman" w:eastAsia="SimSun" w:hAnsi="Times New Roman" w:cs="Mangal"/>
                <w:bCs/>
                <w:i/>
                <w:iCs/>
                <w:kern w:val="1"/>
                <w:sz w:val="24"/>
                <w:szCs w:val="24"/>
                <w:lang w:val="uk-UA" w:eastAsia="hi-IN" w:bidi="hi-IN"/>
              </w:rPr>
              <w:t>незалежно  від  того,  чи  включались послуги з передачі та/або розподіл</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05EEB" w:rsidRPr="001A63C7" w:rsidRDefault="00405EEB" w:rsidP="00405EEB">
            <w:pPr>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На підтвердження досвіду виконання аналогічного за предметом</w:t>
            </w:r>
            <w:r>
              <w:rPr>
                <w:rFonts w:ascii="Times New Roman" w:eastAsia="Times New Roman" w:hAnsi="Times New Roman" w:cs="Times New Roman"/>
                <w:color w:val="000000"/>
                <w:sz w:val="24"/>
                <w:szCs w:val="24"/>
                <w:lang w:val="uk-UA"/>
              </w:rPr>
              <w:t xml:space="preserve"> закупівлі договору </w:t>
            </w:r>
            <w:r w:rsidRPr="001A63C7">
              <w:rPr>
                <w:rFonts w:ascii="Times New Roman" w:eastAsia="Times New Roman" w:hAnsi="Times New Roman" w:cs="Times New Roman"/>
                <w:color w:val="000000"/>
                <w:sz w:val="24"/>
                <w:szCs w:val="24"/>
                <w:lang w:val="uk-UA"/>
              </w:rPr>
              <w:t>Учасник має надати:</w:t>
            </w:r>
          </w:p>
          <w:p w:rsidR="00405EEB" w:rsidRPr="00405EEB" w:rsidRDefault="00405EEB" w:rsidP="00405EEB">
            <w:pPr>
              <w:pStyle w:val="a7"/>
              <w:numPr>
                <w:ilvl w:val="0"/>
                <w:numId w:val="4"/>
              </w:numPr>
              <w:jc w:val="both"/>
              <w:rPr>
                <w:rFonts w:ascii="Times New Roman" w:eastAsia="Times New Roman" w:hAnsi="Times New Roman" w:cs="Times New Roman"/>
                <w:sz w:val="24"/>
                <w:szCs w:val="24"/>
                <w:lang w:val="uk-UA"/>
              </w:rPr>
            </w:pPr>
            <w:r w:rsidRPr="00405EEB">
              <w:rPr>
                <w:rFonts w:ascii="Times New Roman" w:eastAsia="Times New Roman" w:hAnsi="Times New Roman" w:cs="Times New Roman"/>
                <w:color w:val="000000"/>
                <w:sz w:val="24"/>
                <w:szCs w:val="24"/>
                <w:lang w:val="uk-UA"/>
              </w:rPr>
              <w:t>довідку в довільній формі</w:t>
            </w:r>
            <w:r w:rsidRPr="00E14CA2">
              <w:rPr>
                <w:rFonts w:ascii="Times New Roman" w:eastAsia="Times New Roman" w:hAnsi="Times New Roman"/>
                <w:sz w:val="24"/>
                <w:szCs w:val="24"/>
                <w:lang w:val="uk-UA"/>
              </w:rPr>
              <w:t xml:space="preserve"> на фірмовому бланку (</w:t>
            </w:r>
            <w:r>
              <w:rPr>
                <w:rFonts w:ascii="Times New Roman" w:eastAsia="Times New Roman" w:hAnsi="Times New Roman"/>
                <w:sz w:val="24"/>
                <w:szCs w:val="24"/>
                <w:lang w:val="uk-UA"/>
              </w:rPr>
              <w:t>у разі наявності такого бланку)</w:t>
            </w:r>
            <w:r w:rsidRPr="00405EEB">
              <w:rPr>
                <w:rFonts w:ascii="Times New Roman" w:eastAsia="Times New Roman" w:hAnsi="Times New Roman" w:cs="Times New Roman"/>
                <w:color w:val="000000"/>
                <w:sz w:val="24"/>
                <w:szCs w:val="24"/>
                <w:lang w:val="uk-UA"/>
              </w:rPr>
              <w:t xml:space="preserve">, з інформацією про виконання  аналогічного за предметом закупівлі договору </w:t>
            </w:r>
            <w:r>
              <w:rPr>
                <w:rFonts w:ascii="Times New Roman" w:eastAsia="Times New Roman" w:hAnsi="Times New Roman" w:cs="Times New Roman"/>
                <w:color w:val="000000"/>
                <w:sz w:val="24"/>
                <w:szCs w:val="24"/>
                <w:lang w:val="uk-UA"/>
              </w:rPr>
              <w:t>(не менше одного договору)</w:t>
            </w:r>
            <w:r w:rsidRPr="00E14CA2">
              <w:rPr>
                <w:rFonts w:ascii="Times New Roman" w:eastAsia="Times New Roman" w:hAnsi="Times New Roman"/>
                <w:sz w:val="24"/>
                <w:szCs w:val="24"/>
                <w:lang w:val="uk-UA"/>
              </w:rPr>
              <w:t xml:space="preserve"> з переліком організацій (замовників)</w:t>
            </w:r>
            <w:r>
              <w:rPr>
                <w:rFonts w:ascii="Times New Roman" w:eastAsia="Times New Roman" w:hAnsi="Times New Roman" w:cs="Times New Roman"/>
                <w:color w:val="000000"/>
                <w:sz w:val="24"/>
                <w:szCs w:val="24"/>
                <w:lang w:val="uk-UA"/>
              </w:rPr>
              <w:t xml:space="preserve">, </w:t>
            </w:r>
            <w:r w:rsidRPr="00E14CA2">
              <w:rPr>
                <w:rFonts w:ascii="Times New Roman" w:eastAsia="Times New Roman" w:hAnsi="Times New Roman"/>
                <w:sz w:val="24"/>
                <w:szCs w:val="24"/>
                <w:lang w:val="uk-UA"/>
              </w:rPr>
              <w:t>завірен</w:t>
            </w:r>
            <w:r>
              <w:rPr>
                <w:rFonts w:ascii="Times New Roman" w:eastAsia="Times New Roman" w:hAnsi="Times New Roman"/>
                <w:sz w:val="24"/>
                <w:szCs w:val="24"/>
                <w:lang w:val="uk-UA"/>
              </w:rPr>
              <w:t>у</w:t>
            </w:r>
            <w:r w:rsidRPr="00E14CA2">
              <w:rPr>
                <w:rFonts w:ascii="Times New Roman" w:eastAsia="Times New Roman" w:hAnsi="Times New Roman"/>
                <w:sz w:val="24"/>
                <w:szCs w:val="24"/>
                <w:lang w:val="uk-UA"/>
              </w:rPr>
              <w:t xml:space="preserve"> підписом та печаткою учасника процедури закупівлі</w:t>
            </w:r>
          </w:p>
          <w:p w:rsidR="0089202C" w:rsidRPr="0089202C" w:rsidRDefault="00405EEB" w:rsidP="00405EEB">
            <w:pPr>
              <w:pStyle w:val="a7"/>
              <w:numPr>
                <w:ilvl w:val="0"/>
                <w:numId w:val="4"/>
              </w:numPr>
              <w:jc w:val="both"/>
              <w:rPr>
                <w:rFonts w:ascii="Times New Roman" w:eastAsia="Times New Roman" w:hAnsi="Times New Roman" w:cs="Times New Roman"/>
                <w:sz w:val="24"/>
                <w:szCs w:val="24"/>
                <w:lang w:val="uk-UA"/>
              </w:rPr>
            </w:pPr>
            <w:r w:rsidRPr="0089202C">
              <w:rPr>
                <w:rFonts w:ascii="Times New Roman" w:eastAsia="Times New Roman" w:hAnsi="Times New Roman" w:cs="Times New Roman"/>
                <w:color w:val="000000"/>
                <w:sz w:val="24"/>
                <w:szCs w:val="24"/>
                <w:lang w:val="uk-UA"/>
              </w:rPr>
              <w:t xml:space="preserve">не менше 1 копії договору, зазначеного </w:t>
            </w:r>
            <w:r w:rsidRPr="0089202C">
              <w:rPr>
                <w:rFonts w:ascii="Times New Roman" w:eastAsia="Times New Roman" w:hAnsi="Times New Roman" w:cs="Times New Roman"/>
                <w:sz w:val="24"/>
                <w:szCs w:val="24"/>
                <w:lang w:val="uk-UA"/>
              </w:rPr>
              <w:t>в</w:t>
            </w:r>
            <w:r w:rsidR="0089202C">
              <w:rPr>
                <w:rFonts w:ascii="Times New Roman" w:eastAsia="Times New Roman" w:hAnsi="Times New Roman" w:cs="Times New Roman"/>
                <w:color w:val="000000"/>
                <w:sz w:val="24"/>
                <w:szCs w:val="24"/>
                <w:lang w:val="uk-UA"/>
              </w:rPr>
              <w:t xml:space="preserve"> довідці.</w:t>
            </w:r>
          </w:p>
          <w:p w:rsidR="0089202C" w:rsidRDefault="0089202C" w:rsidP="0089202C">
            <w:pPr>
              <w:jc w:val="both"/>
              <w:rPr>
                <w:rFonts w:ascii="Times New Roman" w:eastAsia="Times New Roman" w:hAnsi="Times New Roman" w:cs="Times New Roman"/>
                <w:i/>
                <w:sz w:val="24"/>
                <w:szCs w:val="24"/>
                <w:lang w:val="uk-UA"/>
              </w:rPr>
            </w:pPr>
          </w:p>
          <w:p w:rsidR="00405EEB" w:rsidRPr="0089202C" w:rsidRDefault="00405EEB" w:rsidP="0089202C">
            <w:pPr>
              <w:jc w:val="both"/>
              <w:rPr>
                <w:rFonts w:ascii="Times New Roman" w:eastAsia="Times New Roman" w:hAnsi="Times New Roman" w:cs="Times New Roman"/>
                <w:sz w:val="24"/>
                <w:szCs w:val="24"/>
                <w:lang w:val="uk-UA"/>
              </w:rPr>
            </w:pPr>
            <w:r w:rsidRPr="0089202C">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05EEB" w:rsidRPr="00405EEB" w:rsidRDefault="00405EEB" w:rsidP="00405EEB">
            <w:pPr>
              <w:jc w:val="both"/>
              <w:rPr>
                <w:rFonts w:ascii="Times New Roman" w:eastAsia="SimSun" w:hAnsi="Times New Roman" w:cs="Mangal"/>
                <w:spacing w:val="-4"/>
                <w:kern w:val="1"/>
                <w:sz w:val="24"/>
                <w:szCs w:val="24"/>
                <w:lang w:val="uk-UA" w:eastAsia="hi-IN" w:bidi="hi-IN"/>
              </w:rPr>
            </w:pPr>
            <w:r w:rsidRPr="001A63C7">
              <w:rPr>
                <w:rFonts w:ascii="Times New Roman" w:eastAsia="Times New Roman" w:hAnsi="Times New Roman" w:cs="Times New Roman"/>
                <w:i/>
                <w:color w:val="000000"/>
                <w:sz w:val="24"/>
                <w:szCs w:val="24"/>
                <w:lang w:val="uk-UA"/>
              </w:rPr>
              <w:t>Інформація та документи можуть надаватися про</w:t>
            </w:r>
            <w:r w:rsidR="0089202C">
              <w:rPr>
                <w:rFonts w:ascii="Times New Roman" w:eastAsia="Times New Roman" w:hAnsi="Times New Roman" w:cs="Times New Roman"/>
                <w:i/>
                <w:color w:val="000000"/>
                <w:sz w:val="24"/>
                <w:szCs w:val="24"/>
                <w:lang w:val="uk-UA"/>
              </w:rPr>
              <w:t xml:space="preserve"> повністю виконаний або</w:t>
            </w:r>
            <w:r w:rsidRPr="001A63C7">
              <w:rPr>
                <w:rFonts w:ascii="Times New Roman" w:eastAsia="Times New Roman" w:hAnsi="Times New Roman" w:cs="Times New Roman"/>
                <w:i/>
                <w:color w:val="000000"/>
                <w:sz w:val="24"/>
                <w:szCs w:val="24"/>
                <w:lang w:val="uk-UA"/>
              </w:rPr>
              <w:t xml:space="preserve"> частково виконаний  договір, дія якого не закінчена.</w:t>
            </w:r>
          </w:p>
        </w:tc>
      </w:tr>
    </w:tbl>
    <w:p w:rsidR="00405EEB" w:rsidRPr="00095EC2" w:rsidRDefault="00362EBC" w:rsidP="00405EEB">
      <w:pPr>
        <w:spacing w:before="240" w:after="0" w:line="240" w:lineRule="auto"/>
        <w:ind w:left="426" w:right="-284"/>
        <w:jc w:val="both"/>
        <w:rPr>
          <w:rFonts w:ascii="Times New Roman" w:eastAsia="Times New Roman" w:hAnsi="Times New Roman" w:cs="Times New Roman"/>
          <w:b/>
          <w:sz w:val="18"/>
          <w:szCs w:val="18"/>
          <w:lang w:val="uk-UA"/>
        </w:rPr>
      </w:pPr>
      <w:r w:rsidRPr="00095EC2">
        <w:rPr>
          <w:rFonts w:ascii="Times New Roman" w:eastAsia="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05EEB" w:rsidRPr="00095EC2">
        <w:rPr>
          <w:rFonts w:ascii="Times New Roman" w:eastAsia="Times New Roman" w:hAnsi="Times New Roman" w:cs="Times New Roman"/>
          <w:b/>
          <w:sz w:val="18"/>
          <w:szCs w:val="18"/>
          <w:lang w:val="uk-UA"/>
        </w:rPr>
        <w:t xml:space="preserve"> </w:t>
      </w:r>
    </w:p>
    <w:p w:rsidR="006817F4" w:rsidRPr="001A63C7" w:rsidRDefault="00362EBC" w:rsidP="00DB59ED">
      <w:pPr>
        <w:spacing w:before="240" w:after="0" w:line="240" w:lineRule="auto"/>
        <w:ind w:left="426" w:right="-284"/>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sz w:val="24"/>
          <w:szCs w:val="24"/>
          <w:lang w:val="uk-UA"/>
        </w:rPr>
        <w:t xml:space="preserve">2. </w:t>
      </w:r>
      <w:r w:rsidRPr="001A63C7">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405EEB">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405EEB">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677C68" w:rsidRDefault="00362EBC" w:rsidP="00677C68">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17F4" w:rsidRDefault="00362EBC" w:rsidP="00677C68">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17F4" w:rsidRPr="001A63C7" w:rsidRDefault="00362EBC" w:rsidP="00DB59ED">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b/>
          <w:sz w:val="24"/>
          <w:szCs w:val="24"/>
          <w:lang w:val="uk-UA"/>
        </w:rPr>
      </w:pPr>
      <w:r w:rsidRPr="001A63C7">
        <w:rPr>
          <w:rFonts w:ascii="Times New Roman" w:eastAsia="Times New Roman" w:hAnsi="Times New Roman" w:cs="Times New Roman"/>
          <w:b/>
          <w:sz w:val="24"/>
          <w:szCs w:val="24"/>
          <w:lang w:val="uk-UA"/>
        </w:rPr>
        <w:t xml:space="preserve">3. </w:t>
      </w:r>
      <w:r w:rsidRPr="001A63C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00DB59ED">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DB59ED">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 xml:space="preserve">  відповідно до вимог Особливостей:</w:t>
      </w:r>
    </w:p>
    <w:p w:rsidR="006817F4" w:rsidRPr="00095EC2" w:rsidRDefault="00362EBC" w:rsidP="00095EC2">
      <w:pPr>
        <w:spacing w:before="240" w:after="0" w:line="240" w:lineRule="auto"/>
        <w:ind w:left="426" w:right="-284"/>
        <w:jc w:val="both"/>
        <w:rPr>
          <w:rFonts w:ascii="Times New Roman" w:eastAsia="Times New Roman" w:hAnsi="Times New Roman" w:cs="Times New Roman"/>
          <w:b/>
          <w:sz w:val="24"/>
          <w:szCs w:val="24"/>
          <w:lang w:val="uk-UA"/>
        </w:rPr>
      </w:pPr>
      <w:r w:rsidRPr="001A63C7">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095EC2">
        <w:rPr>
          <w:rFonts w:ascii="Times New Roman" w:eastAsia="Times New Roman" w:hAnsi="Times New Roman" w:cs="Times New Roman"/>
          <w:b/>
          <w:sz w:val="24"/>
          <w:szCs w:val="24"/>
          <w:lang w:val="uk-UA"/>
        </w:rPr>
        <w:t xml:space="preserve"> </w:t>
      </w:r>
      <w:r w:rsidRPr="00DB59ED">
        <w:rPr>
          <w:rFonts w:ascii="Times New Roman" w:eastAsia="Times New Roman" w:hAnsi="Times New Roman" w:cs="Times New Roman"/>
          <w:b/>
          <w:sz w:val="24"/>
          <w:szCs w:val="24"/>
          <w:lang w:val="uk-UA"/>
        </w:rPr>
        <w:t>Переможець</w:t>
      </w:r>
      <w:r w:rsidRPr="00DB59ED">
        <w:rPr>
          <w:rFonts w:ascii="Times New Roman" w:eastAsia="Times New Roman" w:hAnsi="Times New Roman" w:cs="Times New Roman"/>
          <w:sz w:val="24"/>
          <w:szCs w:val="24"/>
          <w:lang w:val="uk-UA"/>
        </w:rPr>
        <w:t xml:space="preserve"> процедури закупівлі у строк, що </w:t>
      </w:r>
      <w:r w:rsidRPr="00DB59ED">
        <w:rPr>
          <w:rFonts w:ascii="Times New Roman" w:eastAsia="Times New Roman" w:hAnsi="Times New Roman" w:cs="Times New Roman"/>
          <w:b/>
          <w:sz w:val="24"/>
          <w:szCs w:val="24"/>
          <w:lang w:val="uk-UA"/>
        </w:rPr>
        <w:t xml:space="preserve">не перевищує чотири дні </w:t>
      </w:r>
      <w:r w:rsidRPr="00DB59ED">
        <w:rPr>
          <w:rFonts w:ascii="Times New Roman" w:eastAsia="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17F4" w:rsidRPr="001A63C7" w:rsidRDefault="00362EBC" w:rsidP="00DB59ED">
      <w:pPr>
        <w:spacing w:before="240" w:after="0" w:line="240" w:lineRule="auto"/>
        <w:ind w:left="426" w:right="-284"/>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color w:val="000000"/>
          <w:sz w:val="24"/>
          <w:szCs w:val="24"/>
          <w:lang w:val="uk-UA"/>
        </w:rPr>
        <w:lastRenderedPageBreak/>
        <w:t> </w:t>
      </w:r>
      <w:r w:rsidRPr="001A63C7">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b"/>
        <w:tblW w:w="10347" w:type="dxa"/>
        <w:tblInd w:w="416" w:type="dxa"/>
        <w:tblLayout w:type="fixed"/>
        <w:tblLook w:val="0400" w:firstRow="0" w:lastRow="0" w:firstColumn="0" w:lastColumn="0" w:noHBand="0" w:noVBand="1"/>
      </w:tblPr>
      <w:tblGrid>
        <w:gridCol w:w="567"/>
        <w:gridCol w:w="4678"/>
        <w:gridCol w:w="5102"/>
      </w:tblGrid>
      <w:tr w:rsidR="006817F4" w:rsidRPr="001A63C7" w:rsidTr="00DB59ED">
        <w:trPr>
          <w:trHeight w:val="9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left="42" w:right="-284"/>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w:t>
            </w:r>
          </w:p>
          <w:p w:rsidR="006817F4" w:rsidRPr="00DB59ED" w:rsidRDefault="00362EBC" w:rsidP="00DB59ED">
            <w:pPr>
              <w:spacing w:after="0" w:line="240" w:lineRule="auto"/>
              <w:ind w:left="42" w:right="-284"/>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sz w:val="24"/>
                <w:szCs w:val="24"/>
                <w:lang w:val="uk-UA"/>
              </w:rPr>
              <w:t>з</w:t>
            </w:r>
            <w:r w:rsidRPr="00DB59ED">
              <w:rPr>
                <w:rFonts w:ascii="Times New Roman" w:eastAsia="Times New Roman" w:hAnsi="Times New Roman" w:cs="Times New Roman"/>
                <w:b/>
                <w:i/>
                <w:color w:val="000000"/>
                <w:sz w:val="24"/>
                <w:szCs w:val="24"/>
                <w:lang w:val="uk-UA"/>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left="426" w:right="-284"/>
              <w:jc w:val="both"/>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rsidR="006817F4" w:rsidRPr="00DB59ED" w:rsidRDefault="006817F4" w:rsidP="00DB59ED">
            <w:pPr>
              <w:spacing w:after="0" w:line="240" w:lineRule="auto"/>
              <w:ind w:left="426" w:right="-284"/>
              <w:jc w:val="both"/>
              <w:rPr>
                <w:rFonts w:ascii="Times New Roman" w:eastAsia="Times New Roman" w:hAnsi="Times New Roman" w:cs="Times New Roman"/>
                <w:b/>
                <w:i/>
                <w:sz w:val="24"/>
                <w:szCs w:val="24"/>
                <w:lang w:val="uk-UA"/>
              </w:rPr>
            </w:pP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right="49"/>
              <w:jc w:val="both"/>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817F4" w:rsidRPr="0089202C" w:rsidTr="00E84A58">
        <w:trPr>
          <w:trHeight w:val="282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left="42"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A14DF4" w:rsidP="00DB59ED">
            <w:pPr>
              <w:spacing w:after="0" w:line="240" w:lineRule="auto"/>
              <w:ind w:right="49"/>
              <w:jc w:val="both"/>
              <w:rPr>
                <w:rFonts w:ascii="Times New Roman" w:eastAsia="Times New Roman" w:hAnsi="Times New Roman" w:cs="Times New Roman"/>
                <w:sz w:val="24"/>
                <w:szCs w:val="24"/>
                <w:lang w:val="uk-UA"/>
              </w:rPr>
            </w:pPr>
            <w:r w:rsidRPr="00A14DF4">
              <w:rPr>
                <w:rFonts w:ascii="Times New Roman" w:eastAsia="Times New Roman" w:hAnsi="Times New Roman" w:cs="Times New Roman"/>
                <w:sz w:val="24"/>
                <w:szCs w:val="24"/>
                <w:lang w:val="uk-UA"/>
              </w:rPr>
              <w:t>Довідка в довільній формі</w:t>
            </w:r>
          </w:p>
        </w:tc>
      </w:tr>
      <w:tr w:rsidR="006817F4" w:rsidRPr="001A63C7" w:rsidTr="00DB59E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9ED" w:rsidRPr="00095EC2" w:rsidRDefault="00362EBC" w:rsidP="00DB59ED">
            <w:pPr>
              <w:spacing w:after="0" w:line="240" w:lineRule="auto"/>
              <w:ind w:right="36"/>
              <w:jc w:val="both"/>
              <w:rPr>
                <w:rFonts w:ascii="Times New Roman" w:eastAsia="Times New Roman" w:hAnsi="Times New Roman" w:cs="Times New Roman"/>
                <w:b/>
                <w:sz w:val="24"/>
                <w:szCs w:val="24"/>
                <w:lang w:val="uk-UA"/>
              </w:rPr>
            </w:pPr>
            <w:r w:rsidRPr="00095EC2">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5EC2">
              <w:rPr>
                <w:rFonts w:ascii="Times New Roman" w:eastAsia="Times New Roman" w:hAnsi="Times New Roman" w:cs="Times New Roman"/>
                <w:b/>
                <w:sz w:val="24"/>
                <w:szCs w:val="24"/>
                <w:lang w:val="uk-UA"/>
              </w:rPr>
              <w:t> </w:t>
            </w:r>
          </w:p>
          <w:p w:rsidR="006817F4" w:rsidRPr="00095EC2" w:rsidRDefault="00362EBC" w:rsidP="00DB59ED">
            <w:pPr>
              <w:spacing w:after="0" w:line="240" w:lineRule="auto"/>
              <w:ind w:right="36"/>
              <w:jc w:val="both"/>
              <w:rPr>
                <w:rFonts w:ascii="Times New Roman" w:eastAsia="Times New Roman" w:hAnsi="Times New Roman" w:cs="Times New Roman"/>
                <w:sz w:val="24"/>
                <w:szCs w:val="24"/>
                <w:lang w:val="uk-UA"/>
              </w:rPr>
            </w:pPr>
            <w:r w:rsidRPr="00095EC2">
              <w:rPr>
                <w:rFonts w:ascii="Times New Roman" w:eastAsia="Times New Roman" w:hAnsi="Times New Roman" w:cs="Times New Roman"/>
                <w:b/>
                <w:sz w:val="24"/>
                <w:szCs w:val="24"/>
                <w:lang w:val="uk-UA"/>
              </w:rPr>
              <w:t>(пункт 6 частини 1 статті 17 Закону)</w:t>
            </w:r>
          </w:p>
        </w:tc>
        <w:tc>
          <w:tcPr>
            <w:tcW w:w="51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49"/>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B59ED">
              <w:rPr>
                <w:rFonts w:ascii="Times New Roman" w:eastAsia="Times New Roman" w:hAnsi="Times New Roman" w:cs="Times New Roman"/>
                <w:sz w:val="24"/>
                <w:szCs w:val="24"/>
                <w:lang w:val="uk-UA"/>
              </w:rPr>
              <w:t>и щодо службової (посадової) особи учасника процедури закупівлі, яка підписала тендерну пропозицію.</w:t>
            </w:r>
            <w:r w:rsidRPr="00DB59ED">
              <w:rPr>
                <w:rFonts w:ascii="Times New Roman" w:eastAsia="Times New Roman" w:hAnsi="Times New Roman" w:cs="Times New Roman"/>
                <w:color w:val="000000"/>
                <w:sz w:val="24"/>
                <w:szCs w:val="24"/>
                <w:lang w:val="uk-UA"/>
              </w:rPr>
              <w:t xml:space="preserve">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6817F4" w:rsidRPr="001A63C7" w:rsidTr="00DB59ED">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9ED" w:rsidRPr="00095EC2" w:rsidRDefault="00362EBC" w:rsidP="00DB59ED">
            <w:pPr>
              <w:spacing w:after="0" w:line="240" w:lineRule="auto"/>
              <w:ind w:right="36"/>
              <w:jc w:val="both"/>
              <w:rPr>
                <w:rFonts w:ascii="Times New Roman" w:eastAsia="Times New Roman" w:hAnsi="Times New Roman" w:cs="Times New Roman"/>
                <w:b/>
                <w:sz w:val="24"/>
                <w:szCs w:val="24"/>
                <w:lang w:val="uk-UA"/>
              </w:rPr>
            </w:pPr>
            <w:r w:rsidRPr="00095EC2">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5EC2">
              <w:rPr>
                <w:rFonts w:ascii="Times New Roman" w:eastAsia="Times New Roman" w:hAnsi="Times New Roman" w:cs="Times New Roman"/>
                <w:b/>
                <w:sz w:val="24"/>
                <w:szCs w:val="24"/>
                <w:lang w:val="uk-UA"/>
              </w:rPr>
              <w:t xml:space="preserve"> </w:t>
            </w:r>
          </w:p>
          <w:p w:rsidR="006817F4" w:rsidRPr="00095EC2" w:rsidRDefault="00362EBC" w:rsidP="00DB59ED">
            <w:pPr>
              <w:spacing w:after="0" w:line="240" w:lineRule="auto"/>
              <w:ind w:right="36"/>
              <w:jc w:val="both"/>
              <w:rPr>
                <w:rFonts w:ascii="Times New Roman" w:eastAsia="Times New Roman" w:hAnsi="Times New Roman" w:cs="Times New Roman"/>
                <w:sz w:val="24"/>
                <w:szCs w:val="24"/>
                <w:lang w:val="uk-UA"/>
              </w:rPr>
            </w:pPr>
            <w:r w:rsidRPr="00095EC2">
              <w:rPr>
                <w:rFonts w:ascii="Times New Roman" w:eastAsia="Times New Roman" w:hAnsi="Times New Roman" w:cs="Times New Roman"/>
                <w:b/>
                <w:sz w:val="24"/>
                <w:szCs w:val="24"/>
                <w:lang w:val="uk-UA"/>
              </w:rPr>
              <w:t>(пункт 12 частини 1 статті 17 Закону)</w:t>
            </w:r>
          </w:p>
        </w:tc>
        <w:tc>
          <w:tcPr>
            <w:tcW w:w="510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1A63C7" w:rsidRDefault="006817F4" w:rsidP="001A63C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6817F4" w:rsidRPr="00E86604" w:rsidTr="00DB59E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sz w:val="24"/>
                <w:szCs w:val="24"/>
                <w:lang w:val="uk-UA"/>
              </w:rPr>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84A58" w:rsidRDefault="00E84A58" w:rsidP="00E84A58">
      <w:pPr>
        <w:spacing w:before="240" w:after="0" w:line="240" w:lineRule="auto"/>
        <w:ind w:right="-284"/>
        <w:jc w:val="center"/>
        <w:rPr>
          <w:rFonts w:ascii="Times New Roman" w:eastAsia="Times New Roman" w:hAnsi="Times New Roman" w:cs="Times New Roman"/>
          <w:b/>
          <w:color w:val="000000"/>
          <w:sz w:val="24"/>
          <w:szCs w:val="24"/>
          <w:lang w:val="uk-UA"/>
        </w:rPr>
      </w:pPr>
    </w:p>
    <w:p w:rsidR="006817F4" w:rsidRPr="00E84A58" w:rsidRDefault="00362EBC" w:rsidP="00E84A58">
      <w:pPr>
        <w:spacing w:before="240" w:after="0" w:line="240" w:lineRule="auto"/>
        <w:ind w:right="-284"/>
        <w:jc w:val="center"/>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1A63C7">
        <w:rPr>
          <w:rFonts w:ascii="Times New Roman" w:eastAsia="Times New Roman" w:hAnsi="Times New Roman" w:cs="Times New Roman"/>
          <w:b/>
          <w:sz w:val="24"/>
          <w:szCs w:val="24"/>
          <w:lang w:val="uk-UA"/>
        </w:rPr>
        <w:t xml:space="preserve"> — </w:t>
      </w:r>
      <w:r w:rsidRPr="001A63C7">
        <w:rPr>
          <w:rFonts w:ascii="Times New Roman" w:eastAsia="Times New Roman" w:hAnsi="Times New Roman" w:cs="Times New Roman"/>
          <w:b/>
          <w:color w:val="000000"/>
          <w:sz w:val="24"/>
          <w:szCs w:val="24"/>
          <w:lang w:val="uk-UA"/>
        </w:rPr>
        <w:t>підприємцем):</w:t>
      </w:r>
    </w:p>
    <w:tbl>
      <w:tblPr>
        <w:tblStyle w:val="ac"/>
        <w:tblW w:w="10347" w:type="dxa"/>
        <w:tblInd w:w="416" w:type="dxa"/>
        <w:tblLayout w:type="fixed"/>
        <w:tblLook w:val="0400" w:firstRow="0" w:lastRow="0" w:firstColumn="0" w:lastColumn="0" w:noHBand="0" w:noVBand="1"/>
      </w:tblPr>
      <w:tblGrid>
        <w:gridCol w:w="567"/>
        <w:gridCol w:w="4677"/>
        <w:gridCol w:w="5103"/>
      </w:tblGrid>
      <w:tr w:rsidR="006817F4" w:rsidRPr="001A63C7" w:rsidTr="00DB59ED">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color w:val="000000"/>
                <w:sz w:val="24"/>
                <w:szCs w:val="24"/>
                <w:lang w:val="uk-UA"/>
              </w:rPr>
              <w:t>№</w:t>
            </w:r>
          </w:p>
          <w:p w:rsidR="006817F4" w:rsidRPr="00DB59ED" w:rsidRDefault="00362EBC" w:rsidP="00DB59ED">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sz w:val="24"/>
                <w:szCs w:val="24"/>
                <w:lang w:val="uk-UA"/>
              </w:rPr>
              <w:t>з</w:t>
            </w:r>
            <w:r w:rsidRPr="00DB59ED">
              <w:rPr>
                <w:rFonts w:ascii="Times New Roman" w:eastAsia="Times New Roman" w:hAnsi="Times New Roman" w:cs="Times New Roman"/>
                <w:i/>
                <w:color w:val="000000"/>
                <w:sz w:val="24"/>
                <w:szCs w:val="24"/>
                <w:lang w:val="uk-UA"/>
              </w:rPr>
              <w:t>/п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1A63C7">
            <w:pPr>
              <w:spacing w:after="0" w:line="240" w:lineRule="auto"/>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rsidR="006817F4" w:rsidRPr="00DB59ED" w:rsidRDefault="006817F4" w:rsidP="001A63C7">
            <w:pPr>
              <w:spacing w:after="0" w:line="240" w:lineRule="auto"/>
              <w:ind w:right="-284"/>
              <w:jc w:val="center"/>
              <w:rPr>
                <w:rFonts w:ascii="Times New Roman" w:eastAsia="Times New Roman" w:hAnsi="Times New Roman" w:cs="Times New Roman"/>
                <w:i/>
                <w:sz w:val="24"/>
                <w:szCs w:val="24"/>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817F4" w:rsidRPr="0089202C" w:rsidTr="00DB59ED">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896A28" w:rsidP="00DB59E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Довідка в довільній формі.</w:t>
            </w:r>
          </w:p>
        </w:tc>
      </w:tr>
      <w:tr w:rsidR="006817F4" w:rsidRPr="001A63C7" w:rsidTr="00DB59E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6817F4" w:rsidRPr="001A63C7" w:rsidTr="00DB59ED">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1A63C7" w:rsidRDefault="006817F4" w:rsidP="001A63C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6817F4" w:rsidRPr="00E86604" w:rsidTr="00DB59E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sz w:val="24"/>
                <w:szCs w:val="24"/>
                <w:lang w:val="uk-UA"/>
              </w:rPr>
              <w:t>5</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17F4" w:rsidRPr="00095EC2" w:rsidRDefault="00362EBC" w:rsidP="00DB59ED">
      <w:pPr>
        <w:shd w:val="clear" w:color="auto" w:fill="FFFFFF"/>
        <w:spacing w:before="120" w:after="0" w:line="240" w:lineRule="auto"/>
        <w:ind w:left="426" w:right="-284"/>
        <w:jc w:val="both"/>
        <w:rPr>
          <w:rFonts w:ascii="Times New Roman" w:eastAsia="Times New Roman" w:hAnsi="Times New Roman" w:cs="Times New Roman"/>
          <w:sz w:val="20"/>
          <w:szCs w:val="20"/>
          <w:lang w:val="uk-UA"/>
        </w:rPr>
      </w:pPr>
      <w:r w:rsidRPr="00095EC2">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95EC2" w:rsidRDefault="00362EBC" w:rsidP="00095EC2">
      <w:pPr>
        <w:shd w:val="clear" w:color="auto" w:fill="FFFFFF"/>
        <w:spacing w:after="0" w:line="240" w:lineRule="auto"/>
        <w:ind w:right="-284"/>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 </w:t>
      </w:r>
    </w:p>
    <w:p w:rsidR="006817F4" w:rsidRPr="001A63C7" w:rsidRDefault="00362EBC" w:rsidP="00095EC2">
      <w:pPr>
        <w:shd w:val="clear" w:color="auto" w:fill="FFFFFF"/>
        <w:spacing w:after="0" w:line="240" w:lineRule="auto"/>
        <w:ind w:firstLine="720"/>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1A63C7">
        <w:rPr>
          <w:rFonts w:ascii="Times New Roman" w:eastAsia="Times New Roman" w:hAnsi="Times New Roman" w:cs="Times New Roman"/>
          <w:b/>
          <w:sz w:val="24"/>
          <w:szCs w:val="24"/>
          <w:lang w:val="uk-UA"/>
        </w:rPr>
        <w:t>—</w:t>
      </w:r>
      <w:r w:rsidRPr="001A63C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A63C7">
        <w:rPr>
          <w:rFonts w:ascii="Times New Roman" w:eastAsia="Times New Roman" w:hAnsi="Times New Roman" w:cs="Times New Roman"/>
          <w:b/>
          <w:sz w:val="24"/>
          <w:szCs w:val="24"/>
          <w:lang w:val="uk-UA"/>
        </w:rPr>
        <w:t xml:space="preserve"> — </w:t>
      </w:r>
      <w:r w:rsidRPr="001A63C7">
        <w:rPr>
          <w:rFonts w:ascii="Times New Roman" w:eastAsia="Times New Roman" w:hAnsi="Times New Roman" w:cs="Times New Roman"/>
          <w:b/>
          <w:color w:val="000000"/>
          <w:sz w:val="24"/>
          <w:szCs w:val="24"/>
          <w:lang w:val="uk-UA"/>
        </w:rPr>
        <w:t>підприємців).</w:t>
      </w:r>
    </w:p>
    <w:tbl>
      <w:tblPr>
        <w:tblStyle w:val="ad"/>
        <w:tblW w:w="10347" w:type="dxa"/>
        <w:tblInd w:w="416" w:type="dxa"/>
        <w:tblLayout w:type="fixed"/>
        <w:tblLook w:val="0400" w:firstRow="0" w:lastRow="0" w:firstColumn="0" w:lastColumn="0" w:noHBand="0" w:noVBand="1"/>
      </w:tblPr>
      <w:tblGrid>
        <w:gridCol w:w="567"/>
        <w:gridCol w:w="9780"/>
      </w:tblGrid>
      <w:tr w:rsidR="006817F4" w:rsidRPr="001A63C7" w:rsidTr="00DB59ED">
        <w:trPr>
          <w:trHeight w:val="124"/>
        </w:trPr>
        <w:tc>
          <w:tcPr>
            <w:tcW w:w="1034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17F4" w:rsidRPr="001A63C7" w:rsidRDefault="00362EBC" w:rsidP="001A63C7">
            <w:pPr>
              <w:spacing w:after="0" w:line="240" w:lineRule="auto"/>
              <w:ind w:right="-284"/>
              <w:jc w:val="center"/>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Інші документи від Учасника:</w:t>
            </w:r>
          </w:p>
        </w:tc>
      </w:tr>
      <w:tr w:rsidR="006817F4" w:rsidRPr="00E86604" w:rsidTr="00DB59ED">
        <w:trPr>
          <w:trHeight w:val="7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ind w:right="-284"/>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lastRenderedPageBreak/>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A63C7">
              <w:rPr>
                <w:rFonts w:ascii="Times New Roman" w:eastAsia="Times New Roman" w:hAnsi="Times New Roman" w:cs="Times New Roman"/>
                <w:sz w:val="24"/>
                <w:szCs w:val="24"/>
                <w:lang w:val="uk-UA"/>
              </w:rPr>
              <w:t xml:space="preserve">— </w:t>
            </w:r>
            <w:r w:rsidRPr="001A63C7">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6817F4" w:rsidRPr="001A63C7" w:rsidTr="00DB59ED">
        <w:trPr>
          <w:trHeight w:val="136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ind w:right="-284"/>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A63C7">
              <w:rPr>
                <w:rFonts w:ascii="Times New Roman" w:eastAsia="Times New Roman" w:hAnsi="Times New Roman" w:cs="Times New Roman"/>
                <w:sz w:val="24"/>
                <w:szCs w:val="24"/>
                <w:lang w:val="uk-UA"/>
              </w:rPr>
              <w:t>у</w:t>
            </w:r>
            <w:r w:rsidRPr="001A63C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63C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CF7C0D" w:rsidRPr="00876E5D"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C0D" w:rsidRPr="00CF7C0D" w:rsidRDefault="002D374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CF7C0D">
              <w:rPr>
                <w:rFonts w:ascii="Times New Roman" w:eastAsia="Times New Roman" w:hAnsi="Times New Roman" w:cs="Times New Roman"/>
                <w:b/>
                <w:color w:val="000000"/>
                <w:sz w:val="24"/>
                <w:szCs w:val="24"/>
                <w:lang w:val="uk-UA"/>
              </w:rPr>
              <w:t>.</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C0D" w:rsidRPr="00CF7C0D" w:rsidRDefault="00386E7D" w:rsidP="00876E5D">
            <w:pPr>
              <w:spacing w:after="0" w:line="240" w:lineRule="auto"/>
              <w:jc w:val="both"/>
              <w:rPr>
                <w:rFonts w:ascii="Times New Roman" w:eastAsia="Times New Roman" w:hAnsi="Times New Roman" w:cs="Times New Roman"/>
                <w:sz w:val="24"/>
                <w:szCs w:val="24"/>
                <w:lang w:val="uk-UA"/>
              </w:rPr>
            </w:pPr>
            <w:r w:rsidRPr="00386E7D">
              <w:rPr>
                <w:rFonts w:ascii="Times New Roman" w:eastAsia="Times New Roman" w:hAnsi="Times New Roman" w:cs="Times New Roman"/>
                <w:sz w:val="24"/>
                <w:szCs w:val="24"/>
                <w:lang w:val="uk-UA"/>
              </w:rPr>
              <w:t>Документальне підтвердження стосовно сертифікації уповноваженою організацією відповідності управління якістю учасника закупівлі зг</w:t>
            </w:r>
            <w:r w:rsidR="00876E5D">
              <w:rPr>
                <w:rFonts w:ascii="Times New Roman" w:eastAsia="Times New Roman" w:hAnsi="Times New Roman" w:cs="Times New Roman"/>
                <w:sz w:val="24"/>
                <w:szCs w:val="24"/>
                <w:lang w:val="uk-UA"/>
              </w:rPr>
              <w:t xml:space="preserve">ідно вимогам ДСТУ ISO 9001:2015 </w:t>
            </w:r>
            <w:r w:rsidRPr="00386E7D">
              <w:rPr>
                <w:rFonts w:ascii="Times New Roman" w:eastAsia="Times New Roman" w:hAnsi="Times New Roman" w:cs="Times New Roman"/>
                <w:sz w:val="24"/>
                <w:szCs w:val="24"/>
                <w:lang w:val="uk-UA"/>
              </w:rPr>
              <w:t>«Системи управління якістю. Вимоги» або аналогічних систем чи більш нових версій стандартів.</w:t>
            </w:r>
          </w:p>
        </w:tc>
      </w:tr>
      <w:tr w:rsidR="00386E7D" w:rsidRPr="00E86604"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Default="002D374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r w:rsidR="00386E7D">
              <w:rPr>
                <w:rFonts w:ascii="Times New Roman" w:eastAsia="Times New Roman" w:hAnsi="Times New Roman" w:cs="Times New Roman"/>
                <w:b/>
                <w:color w:val="000000"/>
                <w:sz w:val="24"/>
                <w:szCs w:val="24"/>
                <w:lang w:val="uk-UA"/>
              </w:rPr>
              <w:t>.</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6E4" w:rsidRPr="00386E7D" w:rsidRDefault="00386E7D" w:rsidP="00DB59ED">
            <w:pPr>
              <w:spacing w:after="0" w:line="240" w:lineRule="auto"/>
              <w:jc w:val="both"/>
              <w:rPr>
                <w:rFonts w:ascii="Times New Roman" w:eastAsia="Times New Roman" w:hAnsi="Times New Roman" w:cs="Times New Roman"/>
                <w:sz w:val="24"/>
                <w:szCs w:val="24"/>
                <w:lang w:val="uk-UA"/>
              </w:rPr>
            </w:pPr>
            <w:r w:rsidRPr="00386E7D">
              <w:rPr>
                <w:rFonts w:ascii="Times New Roman" w:eastAsia="Times New Roman" w:hAnsi="Times New Roman" w:cs="Times New Roman"/>
                <w:sz w:val="24"/>
                <w:szCs w:val="24"/>
                <w:lang w:val="uk-UA"/>
              </w:rPr>
              <w:t>Документальне підтвердження стосовно сертифікації уповноваженою організацією відповідності ДСТУ ISO 37001:2016 «Системи управління щодо протидії корупції. Вимоги та настанови щодо застосування»</w:t>
            </w:r>
            <w:r w:rsidR="00A036E4" w:rsidRPr="00A036E4">
              <w:rPr>
                <w:lang w:val="uk-UA"/>
              </w:rPr>
              <w:t xml:space="preserve"> </w:t>
            </w:r>
            <w:r w:rsidR="00A036E4" w:rsidRPr="00A036E4">
              <w:rPr>
                <w:rFonts w:ascii="Times New Roman" w:eastAsia="Times New Roman" w:hAnsi="Times New Roman" w:cs="Times New Roman"/>
                <w:sz w:val="24"/>
                <w:szCs w:val="24"/>
                <w:lang w:val="uk-UA"/>
              </w:rPr>
              <w:t>або аналогічних систем чи більш нових версій стандартів</w:t>
            </w:r>
            <w:r w:rsidR="00A036E4">
              <w:rPr>
                <w:rFonts w:ascii="Times New Roman" w:eastAsia="Times New Roman" w:hAnsi="Times New Roman" w:cs="Times New Roman"/>
                <w:sz w:val="24"/>
                <w:szCs w:val="24"/>
                <w:lang w:val="uk-UA"/>
              </w:rPr>
              <w:t xml:space="preserve">, </w:t>
            </w:r>
            <w:r w:rsidR="00A036E4" w:rsidRPr="00A036E4">
              <w:rPr>
                <w:rFonts w:ascii="Times New Roman" w:eastAsia="Times New Roman" w:hAnsi="Times New Roman" w:cs="Times New Roman"/>
                <w:sz w:val="24"/>
                <w:szCs w:val="24"/>
                <w:lang w:val="uk-UA"/>
              </w:rPr>
              <w:t xml:space="preserve">а також надати </w:t>
            </w:r>
            <w:r w:rsidR="00FE1748">
              <w:rPr>
                <w:rFonts w:ascii="Times New Roman" w:eastAsia="Times New Roman" w:hAnsi="Times New Roman" w:cs="Times New Roman"/>
                <w:sz w:val="24"/>
                <w:szCs w:val="24"/>
                <w:lang w:val="uk-UA"/>
              </w:rPr>
              <w:t xml:space="preserve">до даного сертифікату </w:t>
            </w:r>
            <w:r w:rsidR="00A036E4" w:rsidRPr="00A036E4">
              <w:rPr>
                <w:rFonts w:ascii="Times New Roman" w:eastAsia="Times New Roman" w:hAnsi="Times New Roman" w:cs="Times New Roman"/>
                <w:sz w:val="24"/>
                <w:szCs w:val="24"/>
                <w:lang w:val="uk-UA"/>
              </w:rPr>
              <w:t>атестат нотифікації</w:t>
            </w:r>
            <w:r w:rsidR="00C7686D">
              <w:rPr>
                <w:rFonts w:ascii="Times New Roman" w:eastAsia="Times New Roman" w:hAnsi="Times New Roman" w:cs="Times New Roman"/>
                <w:sz w:val="24"/>
                <w:szCs w:val="24"/>
                <w:lang w:val="uk-UA"/>
              </w:rPr>
              <w:t xml:space="preserve"> або інший документ,</w:t>
            </w:r>
            <w:r w:rsidR="00A036E4" w:rsidRPr="00A036E4">
              <w:rPr>
                <w:rFonts w:ascii="Times New Roman" w:eastAsia="Times New Roman" w:hAnsi="Times New Roman" w:cs="Times New Roman"/>
                <w:sz w:val="24"/>
                <w:szCs w:val="24"/>
                <w:lang w:val="uk-UA"/>
              </w:rPr>
              <w:t xml:space="preserve"> видані органом з сертифікації діяльність якого відповідає ДСТУ EN ISO/IEC 17021-1:2017.</w:t>
            </w:r>
          </w:p>
        </w:tc>
      </w:tr>
      <w:tr w:rsidR="00386E7D" w:rsidRPr="00E86604"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Default="002D374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r w:rsidR="00386E7D">
              <w:rPr>
                <w:rFonts w:ascii="Times New Roman" w:eastAsia="Times New Roman" w:hAnsi="Times New Roman" w:cs="Times New Roman"/>
                <w:b/>
                <w:color w:val="000000"/>
                <w:sz w:val="24"/>
                <w:szCs w:val="24"/>
                <w:lang w:val="uk-UA"/>
              </w:rPr>
              <w:t>.</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6E4" w:rsidRPr="00386E7D" w:rsidRDefault="00386E7D" w:rsidP="00A036E4">
            <w:pPr>
              <w:spacing w:after="0" w:line="240" w:lineRule="auto"/>
              <w:jc w:val="both"/>
              <w:rPr>
                <w:rFonts w:ascii="Times New Roman" w:eastAsia="Times New Roman" w:hAnsi="Times New Roman" w:cs="Times New Roman"/>
                <w:sz w:val="24"/>
                <w:szCs w:val="24"/>
                <w:lang w:val="uk-UA"/>
              </w:rPr>
            </w:pPr>
            <w:r w:rsidRPr="00386E7D">
              <w:rPr>
                <w:rFonts w:ascii="Times New Roman" w:eastAsia="Times New Roman" w:hAnsi="Times New Roman" w:cs="Times New Roman"/>
                <w:sz w:val="24"/>
                <w:szCs w:val="24"/>
                <w:lang w:val="uk-UA"/>
              </w:rPr>
              <w:t>Документальне підтвердження стосовно сертифікації уповноваженою організацією відповідності системи управління  охорони здоров’я та безпекою праці ДСТУ ISO 45001:2010, що є чинним на момент його подання пропозиції або аналогічних систем чи більш нових версі</w:t>
            </w:r>
            <w:r w:rsidR="00A036E4">
              <w:rPr>
                <w:rFonts w:ascii="Times New Roman" w:eastAsia="Times New Roman" w:hAnsi="Times New Roman" w:cs="Times New Roman"/>
                <w:sz w:val="24"/>
                <w:szCs w:val="24"/>
                <w:lang w:val="uk-UA"/>
              </w:rPr>
              <w:t xml:space="preserve">й стандартів, </w:t>
            </w:r>
            <w:r w:rsidR="00C7686D" w:rsidRPr="00C7686D">
              <w:rPr>
                <w:rFonts w:ascii="Times New Roman" w:eastAsia="Times New Roman" w:hAnsi="Times New Roman" w:cs="Times New Roman"/>
                <w:sz w:val="24"/>
                <w:szCs w:val="24"/>
                <w:lang w:val="uk-UA"/>
              </w:rPr>
              <w:t>а також надати до даного сертифікату атестат нотифікації або інший документ, видані органом з сертифікації діяльність якого відповідає ДСТУ EN ISO/IEC 17021-1:2017.</w:t>
            </w:r>
          </w:p>
        </w:tc>
      </w:tr>
      <w:tr w:rsidR="00386E7D" w:rsidRPr="00E86604"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Default="002D374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r w:rsidR="00386E7D">
              <w:rPr>
                <w:rFonts w:ascii="Times New Roman" w:eastAsia="Times New Roman" w:hAnsi="Times New Roman" w:cs="Times New Roman"/>
                <w:b/>
                <w:color w:val="000000"/>
                <w:sz w:val="24"/>
                <w:szCs w:val="24"/>
                <w:lang w:val="uk-UA"/>
              </w:rPr>
              <w:t>.</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Pr="00386E7D" w:rsidRDefault="00386E7D" w:rsidP="00185FA3">
            <w:pPr>
              <w:spacing w:after="0" w:line="240" w:lineRule="auto"/>
              <w:jc w:val="both"/>
              <w:rPr>
                <w:rFonts w:ascii="Times New Roman" w:eastAsia="Times New Roman" w:hAnsi="Times New Roman" w:cs="Times New Roman"/>
                <w:sz w:val="24"/>
                <w:szCs w:val="24"/>
                <w:lang w:val="uk-UA"/>
              </w:rPr>
            </w:pPr>
            <w:r w:rsidRPr="00386E7D">
              <w:rPr>
                <w:rFonts w:ascii="Times New Roman" w:eastAsia="Times New Roman" w:hAnsi="Times New Roman" w:cs="Times New Roman"/>
                <w:sz w:val="24"/>
                <w:szCs w:val="24"/>
                <w:lang w:val="uk-UA"/>
              </w:rPr>
              <w:t xml:space="preserve">Документальне підтвердження стосовно сертифікації уповноваженою організацією відповідності </w:t>
            </w:r>
            <w:r w:rsidR="00876E5D">
              <w:rPr>
                <w:rFonts w:ascii="Times New Roman" w:eastAsia="Times New Roman" w:hAnsi="Times New Roman" w:cs="Times New Roman"/>
                <w:sz w:val="24"/>
                <w:szCs w:val="24"/>
                <w:lang w:val="uk-UA"/>
              </w:rPr>
              <w:t xml:space="preserve">ДСТУ </w:t>
            </w:r>
            <w:r w:rsidRPr="00386E7D">
              <w:rPr>
                <w:rFonts w:ascii="Times New Roman" w:eastAsia="Times New Roman" w:hAnsi="Times New Roman" w:cs="Times New Roman"/>
                <w:sz w:val="24"/>
                <w:szCs w:val="24"/>
                <w:lang w:val="uk-UA"/>
              </w:rPr>
              <w:t>ISO 50001</w:t>
            </w:r>
            <w:r w:rsidR="00544D9B">
              <w:rPr>
                <w:rFonts w:ascii="Times New Roman" w:eastAsia="Times New Roman" w:hAnsi="Times New Roman" w:cs="Times New Roman"/>
                <w:sz w:val="24"/>
                <w:szCs w:val="24"/>
                <w:lang w:val="uk-UA"/>
              </w:rPr>
              <w:t>:2020</w:t>
            </w:r>
            <w:r w:rsidRPr="00386E7D">
              <w:rPr>
                <w:rFonts w:ascii="Times New Roman" w:eastAsia="Times New Roman" w:hAnsi="Times New Roman" w:cs="Times New Roman"/>
                <w:sz w:val="24"/>
                <w:szCs w:val="24"/>
                <w:lang w:val="uk-UA"/>
              </w:rPr>
              <w:t xml:space="preserve"> «Система енергетичного менеджменту», </w:t>
            </w:r>
            <w:r w:rsidR="00185FA3" w:rsidRPr="00185FA3">
              <w:rPr>
                <w:rFonts w:ascii="Times New Roman" w:eastAsia="Times New Roman" w:hAnsi="Times New Roman" w:cs="Times New Roman"/>
                <w:sz w:val="24"/>
                <w:szCs w:val="24"/>
                <w:lang w:val="uk-UA"/>
              </w:rPr>
              <w:t>або аналогічних систем чи більш нових версій стандартів</w:t>
            </w:r>
            <w:r w:rsidR="00185FA3">
              <w:rPr>
                <w:rFonts w:ascii="Times New Roman" w:eastAsia="Times New Roman" w:hAnsi="Times New Roman" w:cs="Times New Roman"/>
                <w:sz w:val="24"/>
                <w:szCs w:val="24"/>
                <w:lang w:val="uk-UA"/>
              </w:rPr>
              <w:t>.</w:t>
            </w:r>
          </w:p>
        </w:tc>
      </w:tr>
      <w:tr w:rsidR="00386E7D" w:rsidRPr="00386E7D"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Default="002D374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r w:rsidR="00386E7D">
              <w:rPr>
                <w:rFonts w:ascii="Times New Roman" w:eastAsia="Times New Roman" w:hAnsi="Times New Roman" w:cs="Times New Roman"/>
                <w:b/>
                <w:color w:val="000000"/>
                <w:sz w:val="24"/>
                <w:szCs w:val="24"/>
                <w:lang w:val="uk-UA"/>
              </w:rPr>
              <w:t>.</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Pr="00386E7D" w:rsidRDefault="00386E7D" w:rsidP="00185FA3">
            <w:pPr>
              <w:spacing w:after="0" w:line="240" w:lineRule="auto"/>
              <w:jc w:val="both"/>
              <w:rPr>
                <w:rFonts w:ascii="Times New Roman" w:eastAsia="Times New Roman" w:hAnsi="Times New Roman" w:cs="Times New Roman"/>
                <w:sz w:val="24"/>
                <w:szCs w:val="24"/>
                <w:lang w:val="uk-UA"/>
              </w:rPr>
            </w:pPr>
            <w:r w:rsidRPr="00386E7D">
              <w:rPr>
                <w:rFonts w:ascii="Times New Roman" w:eastAsia="Times New Roman" w:hAnsi="Times New Roman" w:cs="Times New Roman"/>
                <w:sz w:val="24"/>
                <w:szCs w:val="24"/>
                <w:lang w:val="uk-UA"/>
              </w:rPr>
              <w:t>Документальне підтвердження стосовно сертифікації уповноваженою органі</w:t>
            </w:r>
            <w:r>
              <w:rPr>
                <w:rFonts w:ascii="Times New Roman" w:eastAsia="Times New Roman" w:hAnsi="Times New Roman" w:cs="Times New Roman"/>
                <w:sz w:val="24"/>
                <w:szCs w:val="24"/>
                <w:lang w:val="uk-UA"/>
              </w:rPr>
              <w:t xml:space="preserve">зацією відповідності ДСТУ ISO 14001:2015 </w:t>
            </w:r>
            <w:r w:rsidRPr="00386E7D">
              <w:rPr>
                <w:rFonts w:ascii="Times New Roman" w:eastAsia="Times New Roman" w:hAnsi="Times New Roman" w:cs="Times New Roman"/>
                <w:sz w:val="24"/>
                <w:szCs w:val="24"/>
                <w:lang w:val="uk-UA"/>
              </w:rPr>
              <w:t xml:space="preserve"> «Системи</w:t>
            </w:r>
            <w:r>
              <w:rPr>
                <w:rFonts w:ascii="Times New Roman" w:eastAsia="Times New Roman" w:hAnsi="Times New Roman" w:cs="Times New Roman"/>
                <w:sz w:val="24"/>
                <w:szCs w:val="24"/>
                <w:lang w:val="uk-UA"/>
              </w:rPr>
              <w:t xml:space="preserve"> екологічного управління</w:t>
            </w:r>
            <w:r w:rsidRPr="00386E7D">
              <w:rPr>
                <w:rFonts w:ascii="Times New Roman" w:eastAsia="Times New Roman" w:hAnsi="Times New Roman" w:cs="Times New Roman"/>
                <w:sz w:val="24"/>
                <w:szCs w:val="24"/>
                <w:lang w:val="uk-UA"/>
              </w:rPr>
              <w:t>. Вимоги та настанови щодо застосування»</w:t>
            </w:r>
            <w:r>
              <w:t xml:space="preserve"> </w:t>
            </w:r>
            <w:r w:rsidRPr="00386E7D">
              <w:rPr>
                <w:rFonts w:ascii="Times New Roman" w:eastAsia="Times New Roman" w:hAnsi="Times New Roman" w:cs="Times New Roman"/>
                <w:sz w:val="24"/>
                <w:szCs w:val="24"/>
                <w:lang w:val="uk-UA"/>
              </w:rPr>
              <w:t>або аналогічних систем чи</w:t>
            </w:r>
            <w:r w:rsidR="00185FA3">
              <w:rPr>
                <w:rFonts w:ascii="Times New Roman" w:eastAsia="Times New Roman" w:hAnsi="Times New Roman" w:cs="Times New Roman"/>
                <w:sz w:val="24"/>
                <w:szCs w:val="24"/>
                <w:lang w:val="uk-UA"/>
              </w:rPr>
              <w:t xml:space="preserve"> більш нових версій стандартів.</w:t>
            </w:r>
          </w:p>
        </w:tc>
      </w:tr>
      <w:tr w:rsidR="00386E7D" w:rsidRPr="00A036E4"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Default="002D374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r w:rsidR="00386E7D">
              <w:rPr>
                <w:rFonts w:ascii="Times New Roman" w:eastAsia="Times New Roman" w:hAnsi="Times New Roman" w:cs="Times New Roman"/>
                <w:b/>
                <w:color w:val="000000"/>
                <w:sz w:val="24"/>
                <w:szCs w:val="24"/>
                <w:lang w:val="uk-UA"/>
              </w:rPr>
              <w:t>.</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7D" w:rsidRPr="00386E7D" w:rsidRDefault="00386E7D" w:rsidP="00185FA3">
            <w:pPr>
              <w:spacing w:after="0" w:line="240" w:lineRule="auto"/>
              <w:jc w:val="both"/>
              <w:rPr>
                <w:rFonts w:ascii="Times New Roman" w:eastAsia="Times New Roman" w:hAnsi="Times New Roman" w:cs="Times New Roman"/>
                <w:sz w:val="24"/>
                <w:szCs w:val="24"/>
                <w:lang w:val="uk-UA"/>
              </w:rPr>
            </w:pPr>
            <w:r w:rsidRPr="00386E7D">
              <w:rPr>
                <w:rFonts w:ascii="Times New Roman" w:eastAsia="Times New Roman" w:hAnsi="Times New Roman" w:cs="Times New Roman"/>
                <w:sz w:val="24"/>
                <w:szCs w:val="24"/>
                <w:lang w:val="uk-UA"/>
              </w:rPr>
              <w:t xml:space="preserve">Документальне підтвердження стосовно сертифікації уповноваженою організацією </w:t>
            </w:r>
            <w:r>
              <w:rPr>
                <w:rFonts w:ascii="Times New Roman" w:eastAsia="Times New Roman" w:hAnsi="Times New Roman" w:cs="Times New Roman"/>
                <w:sz w:val="24"/>
                <w:szCs w:val="24"/>
                <w:lang w:val="uk-UA"/>
              </w:rPr>
              <w:t>відповідності ДСТУ ISO 27</w:t>
            </w:r>
            <w:r w:rsidRPr="00386E7D">
              <w:rPr>
                <w:rFonts w:ascii="Times New Roman" w:eastAsia="Times New Roman" w:hAnsi="Times New Roman" w:cs="Times New Roman"/>
                <w:sz w:val="24"/>
                <w:szCs w:val="24"/>
                <w:lang w:val="uk-UA"/>
              </w:rPr>
              <w:t>001:2015  «</w:t>
            </w:r>
            <w:r>
              <w:rPr>
                <w:rFonts w:ascii="Times New Roman" w:eastAsia="Times New Roman" w:hAnsi="Times New Roman" w:cs="Times New Roman"/>
                <w:sz w:val="24"/>
                <w:szCs w:val="24"/>
                <w:lang w:val="uk-UA"/>
              </w:rPr>
              <w:t>Інформаційні технології</w:t>
            </w:r>
            <w:r w:rsidRPr="00386E7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Методи захисту системи управління інформаційною безпекою. Вимоги</w:t>
            </w:r>
            <w:r w:rsidRPr="00386E7D">
              <w:rPr>
                <w:rFonts w:ascii="Times New Roman" w:eastAsia="Times New Roman" w:hAnsi="Times New Roman" w:cs="Times New Roman"/>
                <w:sz w:val="24"/>
                <w:szCs w:val="24"/>
                <w:lang w:val="uk-UA"/>
              </w:rPr>
              <w:t>»</w:t>
            </w:r>
            <w:r w:rsidRPr="00386E7D">
              <w:rPr>
                <w:lang w:val="uk-UA"/>
              </w:rPr>
              <w:t xml:space="preserve"> </w:t>
            </w:r>
            <w:r w:rsidRPr="00386E7D">
              <w:rPr>
                <w:rFonts w:ascii="Times New Roman" w:eastAsia="Times New Roman" w:hAnsi="Times New Roman" w:cs="Times New Roman"/>
                <w:sz w:val="24"/>
                <w:szCs w:val="24"/>
                <w:lang w:val="uk-UA"/>
              </w:rPr>
              <w:t>або аналогічних систем чи</w:t>
            </w:r>
            <w:r w:rsidR="00185FA3">
              <w:rPr>
                <w:rFonts w:ascii="Times New Roman" w:eastAsia="Times New Roman" w:hAnsi="Times New Roman" w:cs="Times New Roman"/>
                <w:sz w:val="24"/>
                <w:szCs w:val="24"/>
                <w:lang w:val="uk-UA"/>
              </w:rPr>
              <w:t xml:space="preserve"> більш нових версій стандартів.</w:t>
            </w:r>
          </w:p>
        </w:tc>
      </w:tr>
      <w:tr w:rsidR="00EB4055" w:rsidRPr="00EB4055"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55" w:rsidRDefault="002D374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r w:rsidR="00EB4055">
              <w:rPr>
                <w:rFonts w:ascii="Times New Roman" w:eastAsia="Times New Roman" w:hAnsi="Times New Roman" w:cs="Times New Roman"/>
                <w:b/>
                <w:color w:val="000000"/>
                <w:sz w:val="24"/>
                <w:szCs w:val="24"/>
                <w:lang w:val="uk-UA"/>
              </w:rPr>
              <w:t>.</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55" w:rsidRPr="00386E7D" w:rsidRDefault="00EB4055" w:rsidP="00386E7D">
            <w:pPr>
              <w:spacing w:after="0" w:line="240" w:lineRule="auto"/>
              <w:jc w:val="both"/>
              <w:rPr>
                <w:rFonts w:ascii="Times New Roman" w:eastAsia="Times New Roman" w:hAnsi="Times New Roman" w:cs="Times New Roman"/>
                <w:sz w:val="24"/>
                <w:szCs w:val="24"/>
                <w:lang w:val="uk-UA"/>
              </w:rPr>
            </w:pPr>
            <w:r w:rsidRPr="00EB4055">
              <w:rPr>
                <w:rFonts w:ascii="Times New Roman" w:eastAsia="Times New Roman" w:hAnsi="Times New Roman" w:cs="Times New Roman"/>
                <w:sz w:val="24"/>
                <w:szCs w:val="24"/>
                <w:lang w:val="uk-UA"/>
              </w:rPr>
              <w:t>На підтвердження проведення сертифікацій ДСТУ ISO, що передбачені даною тендерною документацією Учасник надає звіт з аудиту та рішення щодо сертифікації.</w:t>
            </w:r>
          </w:p>
        </w:tc>
      </w:tr>
      <w:tr w:rsidR="0074729A" w:rsidRPr="00EB4055" w:rsidTr="00DB59E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29A" w:rsidRDefault="0074729A" w:rsidP="00DB59ED">
            <w:pPr>
              <w:spacing w:after="0" w:line="240" w:lineRule="auto"/>
              <w:ind w:right="-284"/>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10.</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29A" w:rsidRPr="00EB4055" w:rsidRDefault="0074729A" w:rsidP="00386E7D">
            <w:pPr>
              <w:spacing w:after="0" w:line="240" w:lineRule="auto"/>
              <w:jc w:val="both"/>
              <w:rPr>
                <w:rFonts w:ascii="Times New Roman" w:eastAsia="Times New Roman" w:hAnsi="Times New Roman" w:cs="Times New Roman"/>
                <w:sz w:val="24"/>
                <w:szCs w:val="24"/>
                <w:lang w:val="uk-UA"/>
              </w:rPr>
            </w:pPr>
            <w:r w:rsidRPr="0074729A">
              <w:rPr>
                <w:rFonts w:ascii="Times New Roman" w:eastAsia="Times New Roman" w:hAnsi="Times New Roman" w:cs="Times New Roman"/>
                <w:sz w:val="24"/>
                <w:szCs w:val="24"/>
                <w:lang w:val="uk-UA"/>
              </w:rPr>
              <w:t xml:space="preserve">Тендерна документація складена з урахуванням потреб осіб з інвалідністю та проектувальних вимог для врахування потреб усіх категорій користувачів, тому під час подання пропозиції учасник повинен врахувати вимоги щодо наявності можливості задоволення потреб осіб з інвалідністю та проектувальних вимог для врахування потреб усіх категорій користувачів. Тому Учасник на виконання нових державних </w:t>
            </w:r>
            <w:proofErr w:type="spellStart"/>
            <w:r w:rsidRPr="0074729A">
              <w:rPr>
                <w:rFonts w:ascii="Times New Roman" w:eastAsia="Times New Roman" w:hAnsi="Times New Roman" w:cs="Times New Roman"/>
                <w:sz w:val="24"/>
                <w:szCs w:val="24"/>
                <w:lang w:val="uk-UA"/>
              </w:rPr>
              <w:t>будівельніх</w:t>
            </w:r>
            <w:proofErr w:type="spellEnd"/>
            <w:r w:rsidRPr="0074729A">
              <w:rPr>
                <w:rFonts w:ascii="Times New Roman" w:eastAsia="Times New Roman" w:hAnsi="Times New Roman" w:cs="Times New Roman"/>
                <w:sz w:val="24"/>
                <w:szCs w:val="24"/>
                <w:lang w:val="uk-UA"/>
              </w:rPr>
              <w:t xml:space="preserve"> норм «</w:t>
            </w:r>
            <w:proofErr w:type="spellStart"/>
            <w:r w:rsidRPr="0074729A">
              <w:rPr>
                <w:rFonts w:ascii="Times New Roman" w:eastAsia="Times New Roman" w:hAnsi="Times New Roman" w:cs="Times New Roman"/>
                <w:sz w:val="24"/>
                <w:szCs w:val="24"/>
                <w:lang w:val="uk-UA"/>
              </w:rPr>
              <w:t>Інклюзивність</w:t>
            </w:r>
            <w:proofErr w:type="spellEnd"/>
            <w:r w:rsidRPr="0074729A">
              <w:rPr>
                <w:rFonts w:ascii="Times New Roman" w:eastAsia="Times New Roman" w:hAnsi="Times New Roman" w:cs="Times New Roman"/>
                <w:sz w:val="24"/>
                <w:szCs w:val="24"/>
                <w:lang w:val="uk-UA"/>
              </w:rPr>
              <w:t xml:space="preserve"> будівель і споруд», які впроваджують обов’язкове влаштування безперешкодного доступу для всіх </w:t>
            </w:r>
            <w:proofErr w:type="spellStart"/>
            <w:r w:rsidRPr="0074729A">
              <w:rPr>
                <w:rFonts w:ascii="Times New Roman" w:eastAsia="Times New Roman" w:hAnsi="Times New Roman" w:cs="Times New Roman"/>
                <w:sz w:val="24"/>
                <w:szCs w:val="24"/>
                <w:lang w:val="uk-UA"/>
              </w:rPr>
              <w:t>маломобільних</w:t>
            </w:r>
            <w:proofErr w:type="spellEnd"/>
            <w:r w:rsidRPr="0074729A">
              <w:rPr>
                <w:rFonts w:ascii="Times New Roman" w:eastAsia="Times New Roman" w:hAnsi="Times New Roman" w:cs="Times New Roman"/>
                <w:sz w:val="24"/>
                <w:szCs w:val="24"/>
                <w:lang w:val="uk-UA"/>
              </w:rPr>
              <w:t xml:space="preserve"> груп населення, у тому числі, людей з інвалідністю, зокрема, введені чіткі обов'язкові параметри влаштування безпечних пандусів при будівництві або реконструкції житлових і громадських об’єктів, повинен надати висновок щодо доступності осіб з інвалідністю  та інших </w:t>
            </w:r>
            <w:proofErr w:type="spellStart"/>
            <w:r w:rsidRPr="0074729A">
              <w:rPr>
                <w:rFonts w:ascii="Times New Roman" w:eastAsia="Times New Roman" w:hAnsi="Times New Roman" w:cs="Times New Roman"/>
                <w:sz w:val="24"/>
                <w:szCs w:val="24"/>
                <w:lang w:val="uk-UA"/>
              </w:rPr>
              <w:t>маломобільних</w:t>
            </w:r>
            <w:proofErr w:type="spellEnd"/>
            <w:r w:rsidRPr="0074729A">
              <w:rPr>
                <w:rFonts w:ascii="Times New Roman" w:eastAsia="Times New Roman" w:hAnsi="Times New Roman" w:cs="Times New Roman"/>
                <w:sz w:val="24"/>
                <w:szCs w:val="24"/>
                <w:lang w:val="uk-UA"/>
              </w:rPr>
              <w:t xml:space="preserve"> груп населення до будівель прийому громадян.</w:t>
            </w:r>
          </w:p>
        </w:tc>
      </w:tr>
    </w:tbl>
    <w:p w:rsidR="00362EBC" w:rsidRPr="00405EEB" w:rsidRDefault="00362EBC" w:rsidP="00095EC2">
      <w:pPr>
        <w:spacing w:before="240" w:after="0" w:line="240" w:lineRule="auto"/>
        <w:ind w:right="-284"/>
        <w:jc w:val="both"/>
        <w:rPr>
          <w:rFonts w:ascii="Times New Roman" w:eastAsia="Times New Roman" w:hAnsi="Times New Roman" w:cs="Times New Roman"/>
          <w:b/>
          <w:sz w:val="24"/>
          <w:szCs w:val="24"/>
          <w:lang w:val="uk-UA"/>
        </w:rPr>
      </w:pPr>
      <w:r w:rsidRPr="00405EEB">
        <w:rPr>
          <w:rFonts w:ascii="Times New Roman" w:eastAsia="Times New Roman" w:hAnsi="Times New Roman" w:cs="Times New Roman"/>
          <w:b/>
          <w:sz w:val="24"/>
          <w:szCs w:val="24"/>
          <w:lang w:val="uk-UA"/>
        </w:rPr>
        <w:t>Примітки:</w:t>
      </w:r>
    </w:p>
    <w:p w:rsidR="00362EBC" w:rsidRPr="00405EEB" w:rsidRDefault="00362EBC" w:rsidP="00362EBC">
      <w:pPr>
        <w:spacing w:after="0" w:line="240" w:lineRule="auto"/>
        <w:ind w:left="426" w:right="-284"/>
        <w:jc w:val="both"/>
        <w:rPr>
          <w:rFonts w:ascii="Times New Roman" w:eastAsia="Times New Roman" w:hAnsi="Times New Roman" w:cs="Times New Roman"/>
          <w:b/>
          <w:sz w:val="24"/>
          <w:szCs w:val="24"/>
          <w:lang w:val="uk-UA"/>
        </w:rPr>
      </w:pPr>
      <w:r w:rsidRPr="00405EEB">
        <w:rPr>
          <w:rFonts w:ascii="Times New Roman" w:eastAsia="Times New Roman" w:hAnsi="Times New Roman" w:cs="Times New Roman"/>
          <w:b/>
          <w:sz w:val="24"/>
          <w:szCs w:val="24"/>
          <w:lang w:val="uk-UA"/>
        </w:rPr>
        <w:t>1.</w:t>
      </w:r>
      <w:r w:rsidRPr="00405EEB">
        <w:rPr>
          <w:rFonts w:ascii="Times New Roman" w:eastAsia="Times New Roman" w:hAnsi="Times New Roman" w:cs="Times New Roman"/>
          <w:b/>
          <w:sz w:val="24"/>
          <w:szCs w:val="24"/>
          <w:lang w:val="uk-UA"/>
        </w:rPr>
        <w:tab/>
        <w:t>Усі документи повинні бути дійсними на момент розкриття тендерних пропозицій.</w:t>
      </w:r>
    </w:p>
    <w:p w:rsidR="00362EBC" w:rsidRPr="00405EEB" w:rsidRDefault="00362EBC" w:rsidP="00362EBC">
      <w:pPr>
        <w:spacing w:after="0" w:line="240" w:lineRule="auto"/>
        <w:ind w:left="426" w:right="-284"/>
        <w:jc w:val="both"/>
        <w:rPr>
          <w:rFonts w:ascii="Times New Roman" w:eastAsia="Times New Roman" w:hAnsi="Times New Roman" w:cs="Times New Roman"/>
          <w:b/>
          <w:sz w:val="24"/>
          <w:szCs w:val="24"/>
          <w:lang w:val="uk-UA"/>
        </w:rPr>
      </w:pPr>
      <w:r w:rsidRPr="00405EEB">
        <w:rPr>
          <w:rFonts w:ascii="Times New Roman" w:eastAsia="Times New Roman" w:hAnsi="Times New Roman" w:cs="Times New Roman"/>
          <w:b/>
          <w:sz w:val="24"/>
          <w:szCs w:val="24"/>
          <w:lang w:val="uk-UA"/>
        </w:rPr>
        <w:t>2.</w:t>
      </w:r>
      <w:r w:rsidRPr="00405EEB">
        <w:rPr>
          <w:rFonts w:ascii="Times New Roman" w:eastAsia="Times New Roman" w:hAnsi="Times New Roman" w:cs="Times New Roman"/>
          <w:b/>
          <w:sz w:val="24"/>
          <w:szCs w:val="24"/>
          <w:lang w:val="uk-UA"/>
        </w:rPr>
        <w:tab/>
        <w:t>Документи подаються у вигляді сканованих копій документів в електронному вигляді.</w:t>
      </w:r>
      <w:bookmarkStart w:id="0" w:name="_GoBack"/>
      <w:bookmarkEnd w:id="0"/>
    </w:p>
    <w:sectPr w:rsidR="00362EBC" w:rsidRPr="00405EEB" w:rsidSect="00095EC2">
      <w:pgSz w:w="11906" w:h="16838"/>
      <w:pgMar w:top="397" w:right="851" w:bottom="425"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2" w15:restartNumberingAfterBreak="0">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E5A18"/>
    <w:multiLevelType w:val="hybridMultilevel"/>
    <w:tmpl w:val="1C5A0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91B02"/>
    <w:multiLevelType w:val="multilevel"/>
    <w:tmpl w:val="BC22D3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A5622"/>
    <w:multiLevelType w:val="hybridMultilevel"/>
    <w:tmpl w:val="7EDC3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2750D5"/>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927076"/>
    <w:multiLevelType w:val="hybridMultilevel"/>
    <w:tmpl w:val="E9C4AE94"/>
    <w:lvl w:ilvl="0" w:tplc="0A246B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4CD3802"/>
    <w:multiLevelType w:val="hybridMultilevel"/>
    <w:tmpl w:val="E146F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6"/>
  </w:num>
  <w:num w:numId="8">
    <w:abstractNumId w:val="2"/>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F4"/>
    <w:rsid w:val="00016CD9"/>
    <w:rsid w:val="00095EC2"/>
    <w:rsid w:val="000F3CED"/>
    <w:rsid w:val="00185FA3"/>
    <w:rsid w:val="001A63C7"/>
    <w:rsid w:val="002D374A"/>
    <w:rsid w:val="00362EBC"/>
    <w:rsid w:val="00386E7D"/>
    <w:rsid w:val="00405EEB"/>
    <w:rsid w:val="00406F78"/>
    <w:rsid w:val="00421F30"/>
    <w:rsid w:val="00544D9B"/>
    <w:rsid w:val="00572446"/>
    <w:rsid w:val="00677C68"/>
    <w:rsid w:val="006817F4"/>
    <w:rsid w:val="0074729A"/>
    <w:rsid w:val="00831E1A"/>
    <w:rsid w:val="00876E5D"/>
    <w:rsid w:val="0089202C"/>
    <w:rsid w:val="00896A28"/>
    <w:rsid w:val="008D0F5C"/>
    <w:rsid w:val="008E6E40"/>
    <w:rsid w:val="009F1016"/>
    <w:rsid w:val="00A036E4"/>
    <w:rsid w:val="00A14DF4"/>
    <w:rsid w:val="00A27A45"/>
    <w:rsid w:val="00AA497F"/>
    <w:rsid w:val="00BF7033"/>
    <w:rsid w:val="00C7686D"/>
    <w:rsid w:val="00CF7C0D"/>
    <w:rsid w:val="00D12571"/>
    <w:rsid w:val="00DB59ED"/>
    <w:rsid w:val="00DC509F"/>
    <w:rsid w:val="00E42FBD"/>
    <w:rsid w:val="00E84A58"/>
    <w:rsid w:val="00E86604"/>
    <w:rsid w:val="00EB4055"/>
    <w:rsid w:val="00FE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0FDE-169F-43BB-AC17-3C63C5F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Знак Знак3,Знак2"/>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styleId="af0">
    <w:name w:val="Table Grid"/>
    <w:basedOn w:val="a1"/>
    <w:uiPriority w:val="39"/>
    <w:rsid w:val="001A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62EB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62EBC"/>
    <w:rPr>
      <w:rFonts w:ascii="Segoe UI" w:hAnsi="Segoe UI" w:cs="Segoe UI"/>
      <w:sz w:val="18"/>
      <w:szCs w:val="18"/>
    </w:rPr>
  </w:style>
  <w:style w:type="character" w:customStyle="1" w:styleId="a5">
    <w:name w:val="Обычный (веб) Знак"/>
    <w:aliases w:val="Знак Знак3 Знак,Знак2 Знак"/>
    <w:link w:val="a4"/>
    <w:uiPriority w:val="99"/>
    <w:locked/>
    <w:rsid w:val="00D12571"/>
    <w:rPr>
      <w:rFonts w:ascii="Times New Roman" w:eastAsia="Times New Roman" w:hAnsi="Times New Roman" w:cs="Times New Roman"/>
      <w:sz w:val="24"/>
      <w:szCs w:val="24"/>
    </w:rPr>
  </w:style>
  <w:style w:type="paragraph" w:customStyle="1" w:styleId="10">
    <w:name w:val="Звичайний1"/>
    <w:rsid w:val="00D12571"/>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1879</Words>
  <Characters>10711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cp:revision>
  <cp:lastPrinted>2023-01-02T14:00:00Z</cp:lastPrinted>
  <dcterms:created xsi:type="dcterms:W3CDTF">2023-01-02T14:09:00Z</dcterms:created>
  <dcterms:modified xsi:type="dcterms:W3CDTF">2023-01-10T14:32:00Z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e0dd961a120ba4a6097c9a4cc5d312c593285d021d433b8d6199a24490549173</vt:lpwstr>
  </property>
</Properties>
</file>