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B" w:rsidRPr="004E2914" w:rsidRDefault="00964783" w:rsidP="002D607B">
      <w:pPr>
        <w:spacing w:after="0" w:line="240" w:lineRule="auto"/>
        <w:jc w:val="both"/>
        <w:rPr>
          <w:rFonts w:ascii="Times New Roman" w:hAnsi="Times New Roman"/>
          <w:color w:val="FF0000"/>
          <w:highlight w:val="yellow"/>
          <w:lang w:val="uk-UA" w:eastAsia="ru-RU"/>
        </w:rPr>
      </w:pPr>
      <w:r>
        <w:rPr>
          <w:rFonts w:ascii="Times New Roman" w:hAnsi="Times New Roman"/>
          <w:color w:val="FF0000"/>
          <w:highlight w:val="yellow"/>
          <w:lang w:val="uk-UA" w:eastAsia="ru-RU"/>
        </w:rPr>
        <w:t xml:space="preserve"> </w:t>
      </w:r>
    </w:p>
    <w:p w:rsidR="00157792" w:rsidRDefault="00157792" w:rsidP="00157792">
      <w:pPr>
        <w:spacing w:line="0" w:lineRule="atLeast"/>
        <w:ind w:right="283"/>
        <w:jc w:val="right"/>
        <w:rPr>
          <w:rFonts w:ascii="Times New Roman" w:hAnsi="Times New Roman" w:cs="Times New Roman"/>
          <w:b/>
          <w:sz w:val="23"/>
          <w:szCs w:val="23"/>
        </w:rPr>
      </w:pPr>
      <w:r w:rsidRPr="00157792">
        <w:rPr>
          <w:rFonts w:ascii="Times New Roman" w:hAnsi="Times New Roman" w:cs="Times New Roman"/>
          <w:b/>
          <w:lang w:val="uk-UA"/>
        </w:rPr>
        <w:t>Д</w:t>
      </w:r>
      <w:r w:rsidRPr="00157792">
        <w:rPr>
          <w:rFonts w:ascii="Times New Roman" w:hAnsi="Times New Roman" w:cs="Times New Roman"/>
          <w:b/>
          <w:lang w:eastAsia="uk-UA"/>
        </w:rPr>
        <w:t xml:space="preserve">ОДАТОК </w:t>
      </w:r>
      <w:r w:rsidRPr="00157792">
        <w:rPr>
          <w:rFonts w:ascii="Times New Roman" w:hAnsi="Times New Roman" w:cs="Times New Roman"/>
          <w:b/>
        </w:rPr>
        <w:t>3</w:t>
      </w:r>
    </w:p>
    <w:p w:rsidR="00157792" w:rsidRPr="00157792" w:rsidRDefault="00157792" w:rsidP="00157792">
      <w:pPr>
        <w:spacing w:line="0" w:lineRule="atLeast"/>
        <w:ind w:right="283"/>
        <w:jc w:val="right"/>
        <w:rPr>
          <w:rFonts w:ascii="Times New Roman" w:hAnsi="Times New Roman" w:cs="Times New Roman"/>
          <w:b/>
          <w:sz w:val="23"/>
          <w:szCs w:val="23"/>
        </w:rPr>
      </w:pPr>
      <w:r w:rsidRPr="00157792">
        <w:rPr>
          <w:rFonts w:ascii="Times New Roman" w:hAnsi="Times New Roman" w:cs="Times New Roman"/>
          <w:lang w:eastAsia="uk-UA"/>
        </w:rPr>
        <w:t xml:space="preserve">до </w:t>
      </w:r>
      <w:proofErr w:type="spellStart"/>
      <w:r w:rsidRPr="00157792">
        <w:rPr>
          <w:rFonts w:ascii="Times New Roman" w:hAnsi="Times New Roman" w:cs="Times New Roman"/>
          <w:lang w:eastAsia="uk-UA"/>
        </w:rPr>
        <w:t>Тендерної</w:t>
      </w:r>
      <w:proofErr w:type="spellEnd"/>
      <w:r w:rsidRPr="00157792">
        <w:rPr>
          <w:rFonts w:ascii="Times New Roman" w:hAnsi="Times New Roman" w:cs="Times New Roman"/>
          <w:lang w:eastAsia="uk-UA"/>
        </w:rPr>
        <w:t xml:space="preserve"> </w:t>
      </w:r>
      <w:proofErr w:type="spellStart"/>
      <w:r w:rsidRPr="00157792">
        <w:rPr>
          <w:rFonts w:ascii="Times New Roman" w:hAnsi="Times New Roman" w:cs="Times New Roman"/>
          <w:lang w:eastAsia="uk-UA"/>
        </w:rPr>
        <w:t>документації</w:t>
      </w:r>
      <w:proofErr w:type="spellEnd"/>
    </w:p>
    <w:p w:rsidR="004E2914" w:rsidRPr="004E2914" w:rsidRDefault="004E2914" w:rsidP="001D4258">
      <w:pPr>
        <w:spacing w:after="0" w:line="240" w:lineRule="auto"/>
        <w:jc w:val="center"/>
        <w:rPr>
          <w:rFonts w:ascii="Times New Roman" w:eastAsia="Times New Roman" w:hAnsi="Times New Roman"/>
          <w:b/>
          <w:bCs/>
          <w:sz w:val="24"/>
          <w:szCs w:val="24"/>
          <w:lang w:val="uk-UA" w:eastAsia="ru-RU"/>
        </w:rPr>
      </w:pPr>
      <w:r w:rsidRPr="004E2914">
        <w:rPr>
          <w:rFonts w:ascii="Times New Roman" w:eastAsia="Times New Roman" w:hAnsi="Times New Roman"/>
          <w:b/>
          <w:bCs/>
          <w:sz w:val="24"/>
          <w:szCs w:val="24"/>
          <w:lang w:val="uk-UA" w:eastAsia="ru-RU"/>
        </w:rPr>
        <w:t>Проект</w:t>
      </w:r>
    </w:p>
    <w:p w:rsidR="003370CB" w:rsidRPr="004E2914" w:rsidRDefault="003370CB" w:rsidP="003370CB">
      <w:pPr>
        <w:widowControl w:val="0"/>
        <w:spacing w:after="0" w:line="240" w:lineRule="auto"/>
        <w:jc w:val="center"/>
        <w:rPr>
          <w:rFonts w:ascii="Times New Roman" w:eastAsia="Times New Roman" w:hAnsi="Times New Roman"/>
          <w:b/>
          <w:bCs/>
          <w:sz w:val="24"/>
          <w:szCs w:val="24"/>
          <w:lang w:val="uk-UA" w:eastAsia="ru-RU"/>
        </w:rPr>
      </w:pPr>
      <w:r w:rsidRPr="004E2914">
        <w:rPr>
          <w:rFonts w:ascii="Times New Roman" w:eastAsia="Times New Roman" w:hAnsi="Times New Roman"/>
          <w:b/>
          <w:bCs/>
          <w:sz w:val="24"/>
          <w:szCs w:val="24"/>
          <w:lang w:val="uk-UA" w:eastAsia="ru-RU"/>
        </w:rPr>
        <w:t>ДОГОВІР ПРО ЗАКУПІВЛЮ №</w:t>
      </w:r>
    </w:p>
    <w:p w:rsidR="003370CB" w:rsidRPr="004E2914" w:rsidRDefault="003370CB" w:rsidP="003370CB">
      <w:pPr>
        <w:widowControl w:val="0"/>
        <w:spacing w:after="0" w:line="240" w:lineRule="auto"/>
        <w:jc w:val="center"/>
        <w:rPr>
          <w:rFonts w:ascii="Times New Roman" w:eastAsia="Times New Roman" w:hAnsi="Times New Roman"/>
          <w:b/>
          <w:bCs/>
          <w:sz w:val="24"/>
          <w:szCs w:val="24"/>
          <w:lang w:val="uk-UA" w:eastAsia="ru-RU"/>
        </w:rPr>
      </w:pPr>
    </w:p>
    <w:p w:rsidR="003370CB" w:rsidRPr="004E2914" w:rsidRDefault="00CF60B0" w:rsidP="003370CB">
      <w:pPr>
        <w:widowControl w:val="0"/>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с. </w:t>
      </w:r>
      <w:proofErr w:type="spellStart"/>
      <w:r>
        <w:rPr>
          <w:rFonts w:ascii="Times New Roman" w:eastAsia="Times New Roman" w:hAnsi="Times New Roman"/>
          <w:b/>
          <w:bCs/>
          <w:sz w:val="24"/>
          <w:szCs w:val="24"/>
          <w:lang w:val="uk-UA" w:eastAsia="ru-RU"/>
        </w:rPr>
        <w:t>Катеринівка</w:t>
      </w:r>
      <w:proofErr w:type="spellEnd"/>
      <w:r w:rsidR="003370CB" w:rsidRPr="004E2914">
        <w:rPr>
          <w:rFonts w:ascii="Times New Roman" w:eastAsia="Times New Roman" w:hAnsi="Times New Roman"/>
          <w:b/>
          <w:bCs/>
          <w:sz w:val="24"/>
          <w:szCs w:val="24"/>
          <w:lang w:val="uk-UA" w:eastAsia="ru-RU"/>
        </w:rPr>
        <w:t xml:space="preserve">                                                                    «___» ____________ 202</w:t>
      </w:r>
      <w:r w:rsidR="00157792">
        <w:rPr>
          <w:rFonts w:ascii="Times New Roman" w:eastAsia="Times New Roman" w:hAnsi="Times New Roman"/>
          <w:b/>
          <w:bCs/>
          <w:sz w:val="24"/>
          <w:szCs w:val="24"/>
          <w:lang w:val="uk-UA" w:eastAsia="ru-RU"/>
        </w:rPr>
        <w:t>3</w:t>
      </w:r>
      <w:r w:rsidR="003370CB" w:rsidRPr="004E2914">
        <w:rPr>
          <w:rFonts w:ascii="Times New Roman" w:eastAsia="Times New Roman" w:hAnsi="Times New Roman"/>
          <w:b/>
          <w:bCs/>
          <w:sz w:val="24"/>
          <w:szCs w:val="24"/>
          <w:lang w:val="uk-UA" w:eastAsia="ru-RU"/>
        </w:rPr>
        <w:t xml:space="preserve"> р.</w:t>
      </w:r>
    </w:p>
    <w:p w:rsidR="003370CB" w:rsidRPr="004E2914" w:rsidRDefault="003370CB" w:rsidP="003370CB">
      <w:pPr>
        <w:widowControl w:val="0"/>
        <w:spacing w:after="0" w:line="240" w:lineRule="auto"/>
        <w:jc w:val="both"/>
        <w:rPr>
          <w:rFonts w:ascii="Times New Roman" w:eastAsia="Times New Roman" w:hAnsi="Times New Roman" w:cs="Times New Roman"/>
          <w:b/>
          <w:bCs/>
          <w:sz w:val="24"/>
          <w:szCs w:val="24"/>
          <w:lang w:val="uk-UA" w:eastAsia="ru-RU"/>
        </w:rPr>
      </w:pPr>
    </w:p>
    <w:p w:rsidR="003370CB" w:rsidRPr="004E2914" w:rsidRDefault="00CF60B0" w:rsidP="003370CB">
      <w:pPr>
        <w:widowControl w:val="0"/>
        <w:spacing w:after="0" w:line="240" w:lineRule="auto"/>
        <w:ind w:firstLine="567"/>
        <w:jc w:val="both"/>
        <w:rPr>
          <w:rFonts w:ascii="Times New Roman" w:eastAsia="Times New Roman" w:hAnsi="Times New Roman" w:cs="Times New Roman"/>
          <w:sz w:val="24"/>
          <w:szCs w:val="24"/>
          <w:lang w:val="uk-UA" w:eastAsia="ru-RU"/>
        </w:rPr>
      </w:pPr>
      <w:proofErr w:type="spellStart"/>
      <w:r w:rsidRPr="00CF60B0">
        <w:rPr>
          <w:rFonts w:ascii="Times New Roman" w:hAnsi="Times New Roman" w:cs="Times New Roman"/>
          <w:b/>
          <w:sz w:val="24"/>
          <w:szCs w:val="24"/>
          <w:lang w:val="uk-UA"/>
        </w:rPr>
        <w:t>Катеринівська</w:t>
      </w:r>
      <w:proofErr w:type="spellEnd"/>
      <w:r w:rsidRPr="00CF60B0">
        <w:rPr>
          <w:rFonts w:ascii="Times New Roman" w:hAnsi="Times New Roman" w:cs="Times New Roman"/>
          <w:b/>
          <w:sz w:val="24"/>
          <w:szCs w:val="24"/>
          <w:lang w:val="uk-UA"/>
        </w:rPr>
        <w:t xml:space="preserve"> сільська рада Кропивницького району Кіровоградської області</w:t>
      </w:r>
      <w:r w:rsidRPr="00CF60B0">
        <w:rPr>
          <w:rFonts w:ascii="Times New Roman" w:hAnsi="Times New Roman" w:cs="Times New Roman"/>
          <w:i/>
          <w:iCs/>
          <w:spacing w:val="-1"/>
          <w:sz w:val="24"/>
          <w:szCs w:val="24"/>
          <w:lang w:val="uk-UA"/>
        </w:rPr>
        <w:t xml:space="preserve">, </w:t>
      </w:r>
      <w:r w:rsidRPr="00CF60B0">
        <w:rPr>
          <w:rFonts w:ascii="Times New Roman" w:hAnsi="Times New Roman" w:cs="Times New Roman"/>
          <w:sz w:val="24"/>
          <w:szCs w:val="24"/>
          <w:lang w:val="uk-UA"/>
        </w:rPr>
        <w:t xml:space="preserve">в особі </w:t>
      </w:r>
      <w:r w:rsidRPr="00CF60B0">
        <w:rPr>
          <w:rFonts w:ascii="Times New Roman" w:hAnsi="Times New Roman" w:cs="Times New Roman"/>
          <w:b/>
          <w:color w:val="000000"/>
          <w:sz w:val="24"/>
          <w:szCs w:val="24"/>
          <w:lang w:val="uk-UA"/>
        </w:rPr>
        <w:t>сільського голови Пучки Тетяни Володимирівни</w:t>
      </w:r>
      <w:r w:rsidRPr="00CF60B0">
        <w:rPr>
          <w:rFonts w:ascii="Times New Roman" w:hAnsi="Times New Roman" w:cs="Times New Roman"/>
          <w:sz w:val="24"/>
          <w:szCs w:val="24"/>
          <w:lang w:val="uk-UA"/>
        </w:rPr>
        <w:t xml:space="preserve">, що діє на підставі </w:t>
      </w:r>
      <w:r w:rsidRPr="00CF60B0">
        <w:rPr>
          <w:rFonts w:ascii="Times New Roman" w:hAnsi="Times New Roman" w:cs="Times New Roman"/>
          <w:b/>
          <w:sz w:val="24"/>
          <w:szCs w:val="24"/>
          <w:lang w:val="uk-UA"/>
        </w:rPr>
        <w:t>ЗУ «Про місцеве самоврядування в Україні»</w:t>
      </w:r>
      <w:r w:rsidRPr="004E2914">
        <w:rPr>
          <w:rFonts w:ascii="Times New Roman" w:eastAsia="Times New Roman" w:hAnsi="Times New Roman" w:cs="Times New Roman"/>
          <w:sz w:val="24"/>
          <w:szCs w:val="24"/>
          <w:lang w:val="uk-UA" w:eastAsia="ru-RU"/>
        </w:rPr>
        <w:t xml:space="preserve"> </w:t>
      </w:r>
      <w:r w:rsidR="003370CB" w:rsidRPr="004E2914">
        <w:rPr>
          <w:rFonts w:ascii="Times New Roman" w:eastAsia="Times New Roman" w:hAnsi="Times New Roman" w:cs="Times New Roman"/>
          <w:sz w:val="24"/>
          <w:szCs w:val="24"/>
          <w:lang w:val="uk-UA" w:eastAsia="ru-RU"/>
        </w:rPr>
        <w:t xml:space="preserve">(далі – </w:t>
      </w:r>
      <w:r w:rsidR="003370CB" w:rsidRPr="004E2914">
        <w:rPr>
          <w:rFonts w:ascii="Times New Roman" w:eastAsia="Times New Roman" w:hAnsi="Times New Roman" w:cs="Times New Roman"/>
          <w:b/>
          <w:bCs/>
          <w:sz w:val="24"/>
          <w:szCs w:val="24"/>
          <w:lang w:val="uk-UA" w:eastAsia="ru-RU"/>
        </w:rPr>
        <w:t>«Замовник»</w:t>
      </w:r>
      <w:r w:rsidR="003370CB" w:rsidRPr="004E2914">
        <w:rPr>
          <w:rFonts w:ascii="Times New Roman" w:eastAsia="Times New Roman" w:hAnsi="Times New Roman" w:cs="Times New Roman"/>
          <w:bCs/>
          <w:sz w:val="24"/>
          <w:szCs w:val="24"/>
          <w:lang w:val="uk-UA" w:eastAsia="ru-RU"/>
        </w:rPr>
        <w:t>)</w:t>
      </w:r>
      <w:r w:rsidR="003370CB" w:rsidRPr="004E2914">
        <w:rPr>
          <w:rFonts w:ascii="Times New Roman" w:eastAsia="Times New Roman" w:hAnsi="Times New Roman" w:cs="Times New Roman"/>
          <w:sz w:val="24"/>
          <w:szCs w:val="24"/>
          <w:lang w:val="uk-UA" w:eastAsia="ru-RU"/>
        </w:rPr>
        <w:t xml:space="preserve">, </w:t>
      </w:r>
      <w:r w:rsidR="003370CB" w:rsidRPr="004E2914">
        <w:rPr>
          <w:rFonts w:ascii="Times New Roman" w:hAnsi="Times New Roman" w:cs="Times New Roman"/>
          <w:sz w:val="24"/>
          <w:szCs w:val="24"/>
          <w:lang w:val="uk-UA"/>
        </w:rPr>
        <w:t>з однієї сторони,</w:t>
      </w:r>
      <w:r w:rsidR="003370CB" w:rsidRPr="004E2914">
        <w:rPr>
          <w:rFonts w:ascii="Times New Roman" w:eastAsia="Times New Roman" w:hAnsi="Times New Roman" w:cs="Times New Roman"/>
          <w:sz w:val="24"/>
          <w:szCs w:val="24"/>
          <w:lang w:val="uk-UA" w:eastAsia="ru-RU"/>
        </w:rPr>
        <w:t xml:space="preserve"> та </w:t>
      </w:r>
      <w:r w:rsidR="003370CB" w:rsidRPr="004E2914">
        <w:rPr>
          <w:rFonts w:ascii="Times New Roman" w:eastAsia="Times New Roman" w:hAnsi="Times New Roman" w:cs="Times New Roman"/>
          <w:b/>
          <w:sz w:val="24"/>
          <w:szCs w:val="24"/>
          <w:lang w:val="uk-UA" w:eastAsia="ru-RU"/>
        </w:rPr>
        <w:t>__________________</w:t>
      </w:r>
      <w:r w:rsidR="003370CB" w:rsidRPr="004E2914">
        <w:rPr>
          <w:rFonts w:ascii="Times New Roman" w:eastAsia="Times New Roman" w:hAnsi="Times New Roman" w:cs="Times New Roman"/>
          <w:sz w:val="24"/>
          <w:szCs w:val="24"/>
          <w:lang w:val="uk-UA" w:eastAsia="ru-RU"/>
        </w:rPr>
        <w:t xml:space="preserve"> в особі _______________ </w:t>
      </w:r>
      <w:r w:rsidR="003370CB" w:rsidRPr="004E2914">
        <w:rPr>
          <w:rFonts w:ascii="Times New Roman" w:eastAsia="Times New Roman" w:hAnsi="Times New Roman" w:cs="Times New Roman"/>
          <w:b/>
          <w:sz w:val="24"/>
          <w:szCs w:val="24"/>
          <w:lang w:val="uk-UA" w:eastAsia="ru-RU"/>
        </w:rPr>
        <w:t>____________________</w:t>
      </w:r>
      <w:r w:rsidR="003370CB" w:rsidRPr="004E2914">
        <w:rPr>
          <w:rFonts w:ascii="Times New Roman" w:eastAsia="Times New Roman" w:hAnsi="Times New Roman" w:cs="Times New Roman"/>
          <w:sz w:val="24"/>
          <w:szCs w:val="24"/>
          <w:lang w:val="uk-UA" w:eastAsia="ru-RU"/>
        </w:rPr>
        <w:t xml:space="preserve">, діючого на підставі </w:t>
      </w:r>
      <w:r w:rsidR="003370CB" w:rsidRPr="004E2914">
        <w:rPr>
          <w:rFonts w:ascii="Times New Roman" w:eastAsia="Times New Roman" w:hAnsi="Times New Roman" w:cs="Times New Roman"/>
          <w:b/>
          <w:sz w:val="24"/>
          <w:szCs w:val="24"/>
          <w:lang w:val="uk-UA" w:eastAsia="ru-RU"/>
        </w:rPr>
        <w:t>_______________</w:t>
      </w:r>
      <w:r w:rsidR="003370CB" w:rsidRPr="004E2914">
        <w:rPr>
          <w:rFonts w:ascii="Times New Roman" w:eastAsia="Times New Roman" w:hAnsi="Times New Roman" w:cs="Times New Roman"/>
          <w:sz w:val="24"/>
          <w:szCs w:val="24"/>
          <w:lang w:val="uk-UA" w:eastAsia="ru-RU"/>
        </w:rPr>
        <w:t xml:space="preserve"> (далі – Перевізник</w:t>
      </w:r>
      <w:r w:rsidR="003370CB" w:rsidRPr="004E2914">
        <w:rPr>
          <w:rFonts w:ascii="Times New Roman" w:eastAsia="Times New Roman" w:hAnsi="Times New Roman" w:cs="Times New Roman"/>
          <w:bCs/>
          <w:sz w:val="24"/>
          <w:szCs w:val="24"/>
          <w:lang w:val="uk-UA" w:eastAsia="ru-RU"/>
        </w:rPr>
        <w:t>),</w:t>
      </w:r>
      <w:r w:rsidR="003370CB" w:rsidRPr="004E2914">
        <w:rPr>
          <w:rFonts w:ascii="Times New Roman" w:eastAsia="Times New Roman" w:hAnsi="Times New Roman" w:cs="Times New Roman"/>
          <w:sz w:val="24"/>
          <w:szCs w:val="24"/>
          <w:lang w:val="uk-UA" w:eastAsia="ru-RU"/>
        </w:rPr>
        <w:t xml:space="preserve"> з іншої сторони, разом – </w:t>
      </w:r>
      <w:r w:rsidR="003370CB" w:rsidRPr="004E2914">
        <w:rPr>
          <w:rFonts w:ascii="Times New Roman" w:eastAsia="Times New Roman" w:hAnsi="Times New Roman" w:cs="Times New Roman"/>
          <w:b/>
          <w:bCs/>
          <w:sz w:val="24"/>
          <w:szCs w:val="24"/>
          <w:lang w:val="uk-UA" w:eastAsia="ru-RU"/>
        </w:rPr>
        <w:t>«Сторони»</w:t>
      </w:r>
      <w:r w:rsidR="003370CB" w:rsidRPr="004E2914">
        <w:rPr>
          <w:rFonts w:ascii="Times New Roman" w:eastAsia="Times New Roman" w:hAnsi="Times New Roman" w:cs="Times New Roman"/>
          <w:sz w:val="24"/>
          <w:szCs w:val="24"/>
          <w:lang w:val="uk-UA" w:eastAsia="ru-RU"/>
        </w:rPr>
        <w:t>, уклали цей Договір про закупівлю про наступне</w:t>
      </w:r>
      <w:r w:rsidR="004E2914" w:rsidRPr="004E2914">
        <w:rPr>
          <w:rFonts w:ascii="Times New Roman" w:eastAsia="Times New Roman" w:hAnsi="Times New Roman" w:cs="Times New Roman"/>
          <w:sz w:val="24"/>
          <w:szCs w:val="24"/>
          <w:lang w:val="uk-UA" w:eastAsia="ru-RU"/>
        </w:rPr>
        <w:t xml:space="preserve"> </w:t>
      </w:r>
      <w:r w:rsidR="003370CB" w:rsidRPr="004E2914">
        <w:rPr>
          <w:rFonts w:ascii="Times New Roman" w:eastAsia="Times New Roman" w:hAnsi="Times New Roman" w:cs="Times New Roman"/>
          <w:b/>
          <w:sz w:val="24"/>
          <w:szCs w:val="24"/>
          <w:lang w:val="uk-UA" w:eastAsia="uk-UA"/>
        </w:rPr>
        <w:t>(далі - Договір</w:t>
      </w:r>
      <w:r w:rsidR="003370CB" w:rsidRPr="004E2914">
        <w:rPr>
          <w:rFonts w:ascii="Times New Roman" w:eastAsia="Times New Roman" w:hAnsi="Times New Roman" w:cs="Times New Roman"/>
          <w:sz w:val="24"/>
          <w:szCs w:val="24"/>
          <w:lang w:val="uk-UA" w:eastAsia="uk-UA"/>
        </w:rPr>
        <w:t>)</w:t>
      </w:r>
      <w:r w:rsidR="003370CB" w:rsidRPr="004E2914">
        <w:rPr>
          <w:rFonts w:ascii="Times New Roman" w:eastAsia="Times New Roman" w:hAnsi="Times New Roman" w:cs="Times New Roman"/>
          <w:sz w:val="24"/>
          <w:szCs w:val="24"/>
          <w:lang w:val="uk-UA" w:eastAsia="ru-RU"/>
        </w:rPr>
        <w:t xml:space="preserve">: </w:t>
      </w:r>
    </w:p>
    <w:p w:rsidR="003370CB" w:rsidRPr="004E2914" w:rsidRDefault="003370CB" w:rsidP="003370CB">
      <w:pPr>
        <w:widowControl w:val="0"/>
        <w:spacing w:after="0" w:line="240" w:lineRule="auto"/>
        <w:ind w:firstLine="708"/>
        <w:jc w:val="both"/>
        <w:rPr>
          <w:rFonts w:ascii="Times New Roman" w:eastAsia="Times New Roman" w:hAnsi="Times New Roman" w:cs="Times New Roman"/>
          <w:sz w:val="24"/>
          <w:szCs w:val="24"/>
          <w:lang w:val="uk-UA" w:eastAsia="ru-RU"/>
        </w:rPr>
      </w:pPr>
    </w:p>
    <w:p w:rsidR="003370CB" w:rsidRPr="004E2914" w:rsidRDefault="003370CB" w:rsidP="003370CB">
      <w:pPr>
        <w:widowControl w:val="0"/>
        <w:shd w:val="clear" w:color="auto" w:fill="FFFFFF"/>
        <w:spacing w:after="0" w:line="240" w:lineRule="auto"/>
        <w:jc w:val="center"/>
        <w:rPr>
          <w:rFonts w:ascii="Times New Roman" w:eastAsia="Times New Roman" w:hAnsi="Times New Roman" w:cs="Times New Roman"/>
          <w:b/>
          <w:bCs/>
          <w:spacing w:val="-1"/>
          <w:sz w:val="24"/>
          <w:szCs w:val="24"/>
          <w:lang w:val="uk-UA" w:eastAsia="ru-RU"/>
        </w:rPr>
      </w:pPr>
      <w:r w:rsidRPr="004E2914">
        <w:rPr>
          <w:rFonts w:ascii="Times New Roman" w:eastAsia="Times New Roman" w:hAnsi="Times New Roman" w:cs="Times New Roman"/>
          <w:b/>
          <w:bCs/>
          <w:spacing w:val="-1"/>
          <w:sz w:val="24"/>
          <w:szCs w:val="24"/>
          <w:lang w:val="uk-UA" w:eastAsia="ru-RU"/>
        </w:rPr>
        <w:t>1. ПРЕДМЕТ ДОГОВОРУ</w:t>
      </w:r>
    </w:p>
    <w:p w:rsidR="00065BA1" w:rsidRDefault="003370CB" w:rsidP="003370CB">
      <w:pPr>
        <w:pStyle w:val="a5"/>
        <w:widowControl w:val="0"/>
        <w:numPr>
          <w:ilvl w:val="1"/>
          <w:numId w:val="13"/>
        </w:numPr>
        <w:tabs>
          <w:tab w:val="left" w:pos="284"/>
          <w:tab w:val="left" w:pos="993"/>
        </w:tabs>
        <w:spacing w:after="0" w:line="240" w:lineRule="auto"/>
        <w:ind w:left="0" w:firstLine="567"/>
        <w:jc w:val="both"/>
        <w:rPr>
          <w:rFonts w:ascii="Times New Roman" w:eastAsia="Times New Roman" w:hAnsi="Times New Roman" w:cs="Times New Roman"/>
          <w:sz w:val="24"/>
          <w:szCs w:val="24"/>
          <w:lang w:val="uk-UA"/>
        </w:rPr>
      </w:pPr>
      <w:r w:rsidRPr="004E2914">
        <w:rPr>
          <w:rFonts w:ascii="Times New Roman" w:eastAsia="Times New Roman" w:hAnsi="Times New Roman" w:cs="Times New Roman"/>
          <w:sz w:val="24"/>
          <w:szCs w:val="24"/>
          <w:lang w:val="uk-UA"/>
        </w:rPr>
        <w:t>У порядку та на умовах визначеним цим Договором, Перевізник зобов’язується</w:t>
      </w:r>
      <w:r w:rsidR="004E2914" w:rsidRPr="004E2914">
        <w:rPr>
          <w:rFonts w:ascii="Times New Roman" w:eastAsia="Times New Roman" w:hAnsi="Times New Roman" w:cs="Times New Roman"/>
          <w:sz w:val="24"/>
          <w:szCs w:val="24"/>
          <w:lang w:val="uk-UA"/>
        </w:rPr>
        <w:t xml:space="preserve"> </w:t>
      </w:r>
      <w:r w:rsidRPr="004E2914">
        <w:rPr>
          <w:rFonts w:ascii="Times New Roman" w:eastAsia="Times New Roman" w:hAnsi="Times New Roman" w:cs="Times New Roman"/>
          <w:sz w:val="24"/>
          <w:szCs w:val="24"/>
          <w:lang w:val="uk-UA"/>
        </w:rPr>
        <w:t>надати послуги перевезення дітей</w:t>
      </w:r>
      <w:r w:rsidR="004E2914" w:rsidRPr="004E2914">
        <w:rPr>
          <w:rFonts w:ascii="Times New Roman" w:eastAsia="Times New Roman" w:hAnsi="Times New Roman" w:cs="Times New Roman"/>
          <w:sz w:val="24"/>
          <w:szCs w:val="24"/>
          <w:lang w:val="uk-UA"/>
        </w:rPr>
        <w:t xml:space="preserve"> та вчителів, </w:t>
      </w:r>
      <w:r w:rsidRPr="004E2914">
        <w:rPr>
          <w:rFonts w:ascii="Times New Roman" w:eastAsia="Times New Roman" w:hAnsi="Times New Roman" w:cs="Times New Roman"/>
          <w:sz w:val="24"/>
          <w:szCs w:val="24"/>
          <w:lang w:val="uk-UA"/>
        </w:rPr>
        <w:t>з</w:t>
      </w:r>
      <w:r w:rsidR="004E2914" w:rsidRPr="004E2914">
        <w:rPr>
          <w:rFonts w:ascii="Times New Roman" w:eastAsia="Times New Roman" w:hAnsi="Times New Roman" w:cs="Times New Roman"/>
          <w:sz w:val="24"/>
          <w:szCs w:val="24"/>
          <w:lang w:val="uk-UA"/>
        </w:rPr>
        <w:t>гідно маршруту перевезень зазначених у Додатку 1 до Договору</w:t>
      </w:r>
      <w:r w:rsidR="00065BA1">
        <w:rPr>
          <w:rFonts w:ascii="Times New Roman" w:eastAsia="Times New Roman" w:hAnsi="Times New Roman" w:cs="Times New Roman"/>
          <w:sz w:val="24"/>
          <w:szCs w:val="24"/>
          <w:lang w:val="uk-UA"/>
        </w:rPr>
        <w:t>.</w:t>
      </w:r>
    </w:p>
    <w:p w:rsidR="003370CB" w:rsidRPr="004B7300" w:rsidRDefault="00065BA1" w:rsidP="004B7300">
      <w:pPr>
        <w:pStyle w:val="a5"/>
        <w:widowControl w:val="0"/>
        <w:numPr>
          <w:ilvl w:val="1"/>
          <w:numId w:val="13"/>
        </w:numPr>
        <w:tabs>
          <w:tab w:val="left" w:pos="284"/>
          <w:tab w:val="left" w:pos="993"/>
        </w:tabs>
        <w:spacing w:after="0" w:line="240" w:lineRule="auto"/>
        <w:ind w:left="0" w:firstLine="567"/>
        <w:jc w:val="both"/>
        <w:rPr>
          <w:rFonts w:ascii="Times New Roman" w:eastAsia="Times New Roman" w:hAnsi="Times New Roman" w:cs="Times New Roman"/>
          <w:bCs/>
          <w:sz w:val="24"/>
          <w:szCs w:val="24"/>
          <w:lang w:val="uk-UA"/>
        </w:rPr>
      </w:pPr>
      <w:r w:rsidRPr="004B7300">
        <w:rPr>
          <w:rFonts w:ascii="Times New Roman" w:eastAsia="Times New Roman" w:hAnsi="Times New Roman" w:cs="Times New Roman"/>
          <w:sz w:val="24"/>
          <w:szCs w:val="24"/>
          <w:lang w:val="uk-UA"/>
        </w:rPr>
        <w:t>Послуги надаються лише у навчальні дні</w:t>
      </w:r>
      <w:r w:rsidR="00157792">
        <w:rPr>
          <w:rFonts w:ascii="Times New Roman" w:eastAsia="Times New Roman" w:hAnsi="Times New Roman" w:cs="Times New Roman"/>
          <w:sz w:val="24"/>
          <w:szCs w:val="24"/>
          <w:lang w:val="uk-UA"/>
        </w:rPr>
        <w:t xml:space="preserve"> до 31 грудня 2023</w:t>
      </w:r>
      <w:r w:rsidR="00852FC0">
        <w:rPr>
          <w:rFonts w:ascii="Times New Roman" w:eastAsia="Times New Roman" w:hAnsi="Times New Roman" w:cs="Times New Roman"/>
          <w:sz w:val="24"/>
          <w:szCs w:val="24"/>
          <w:lang w:val="uk-UA"/>
        </w:rPr>
        <w:t xml:space="preserve"> року,</w:t>
      </w:r>
      <w:r w:rsidR="004E2914" w:rsidRPr="004B7300">
        <w:rPr>
          <w:rFonts w:ascii="Times New Roman" w:eastAsia="Times New Roman" w:hAnsi="Times New Roman" w:cs="Times New Roman"/>
          <w:sz w:val="24"/>
          <w:szCs w:val="24"/>
          <w:lang w:val="uk-UA"/>
        </w:rPr>
        <w:t xml:space="preserve"> К</w:t>
      </w:r>
      <w:r w:rsidR="003370CB" w:rsidRPr="004B7300">
        <w:rPr>
          <w:rFonts w:ascii="Times New Roman" w:eastAsia="Times New Roman" w:hAnsi="Times New Roman" w:cs="Times New Roman"/>
          <w:sz w:val="24"/>
          <w:szCs w:val="24"/>
          <w:lang w:val="uk-UA"/>
        </w:rPr>
        <w:t>од ДК 021:2015 –</w:t>
      </w:r>
      <w:r w:rsidR="004B7300" w:rsidRPr="004B7300">
        <w:rPr>
          <w:rFonts w:ascii="Times New Roman" w:eastAsia="Times New Roman" w:hAnsi="Times New Roman" w:cs="Times New Roman"/>
          <w:bCs/>
          <w:sz w:val="24"/>
          <w:szCs w:val="24"/>
          <w:lang w:val="uk-UA"/>
        </w:rPr>
        <w:t xml:space="preserve"> 60130000-8 Послуги спеціалізованих автомобільних перевезень пасажирів (підвіз учнів та педагогічних працівників до закладів освіти та в зворотному напрямку за маршрутом: </w:t>
      </w:r>
      <w:proofErr w:type="spellStart"/>
      <w:r w:rsidR="004B7300" w:rsidRPr="004B7300">
        <w:rPr>
          <w:rFonts w:ascii="Times New Roman" w:eastAsia="Times New Roman" w:hAnsi="Times New Roman" w:cs="Times New Roman"/>
          <w:bCs/>
          <w:sz w:val="24"/>
          <w:szCs w:val="24"/>
          <w:lang w:val="uk-UA"/>
        </w:rPr>
        <w:t>м.Кропивниць</w:t>
      </w:r>
      <w:r w:rsidR="004B7300">
        <w:rPr>
          <w:rFonts w:ascii="Times New Roman" w:eastAsia="Times New Roman" w:hAnsi="Times New Roman" w:cs="Times New Roman"/>
          <w:bCs/>
          <w:sz w:val="24"/>
          <w:szCs w:val="24"/>
          <w:lang w:val="uk-UA"/>
        </w:rPr>
        <w:t>кий</w:t>
      </w:r>
      <w:proofErr w:type="spellEnd"/>
      <w:r w:rsidR="004B7300">
        <w:rPr>
          <w:rFonts w:ascii="Times New Roman" w:eastAsia="Times New Roman" w:hAnsi="Times New Roman" w:cs="Times New Roman"/>
          <w:bCs/>
          <w:sz w:val="24"/>
          <w:szCs w:val="24"/>
          <w:lang w:val="uk-UA"/>
        </w:rPr>
        <w:t xml:space="preserve"> – с. Грузьке-</w:t>
      </w:r>
      <w:proofErr w:type="spellStart"/>
      <w:r w:rsidR="004B7300">
        <w:rPr>
          <w:rFonts w:ascii="Times New Roman" w:eastAsia="Times New Roman" w:hAnsi="Times New Roman" w:cs="Times New Roman"/>
          <w:bCs/>
          <w:sz w:val="24"/>
          <w:szCs w:val="24"/>
          <w:lang w:val="uk-UA"/>
        </w:rPr>
        <w:t>с.Катеринівка</w:t>
      </w:r>
      <w:proofErr w:type="spellEnd"/>
      <w:r w:rsidR="004B7300">
        <w:rPr>
          <w:rFonts w:ascii="Times New Roman" w:eastAsia="Times New Roman" w:hAnsi="Times New Roman" w:cs="Times New Roman"/>
          <w:bCs/>
          <w:sz w:val="24"/>
          <w:szCs w:val="24"/>
          <w:lang w:val="uk-UA"/>
        </w:rPr>
        <w:t>)</w:t>
      </w:r>
      <w:r w:rsidR="004B7300" w:rsidRPr="004B7300">
        <w:rPr>
          <w:rFonts w:ascii="Times New Roman" w:eastAsia="Times New Roman" w:hAnsi="Times New Roman" w:cs="Times New Roman"/>
          <w:b/>
          <w:bCs/>
          <w:sz w:val="24"/>
          <w:szCs w:val="24"/>
          <w:lang w:val="uk-UA"/>
        </w:rPr>
        <w:t xml:space="preserve"> </w:t>
      </w:r>
      <w:r w:rsidR="003370CB" w:rsidRPr="004B7300">
        <w:rPr>
          <w:rFonts w:ascii="Times New Roman" w:eastAsia="Times New Roman" w:hAnsi="Times New Roman" w:cs="Times New Roman"/>
          <w:sz w:val="24"/>
          <w:szCs w:val="24"/>
          <w:lang w:val="uk-UA"/>
        </w:rPr>
        <w:t>(далі - Послуга), а Замовник прийняти і оплатити таку Послугу.</w:t>
      </w:r>
    </w:p>
    <w:p w:rsidR="003370CB" w:rsidRPr="004E2914" w:rsidRDefault="003370CB" w:rsidP="003370CB">
      <w:pPr>
        <w:pStyle w:val="a5"/>
        <w:widowControl w:val="0"/>
        <w:numPr>
          <w:ilvl w:val="1"/>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Обсяги закупівлі за цим Договором можуть бути зменшені залежно </w:t>
      </w:r>
      <w:r w:rsidRPr="00964783">
        <w:rPr>
          <w:rFonts w:ascii="Times New Roman" w:eastAsia="Times New Roman" w:hAnsi="Times New Roman" w:cs="Times New Roman"/>
          <w:sz w:val="24"/>
          <w:szCs w:val="24"/>
          <w:lang w:val="uk-UA" w:eastAsia="ru-RU"/>
        </w:rPr>
        <w:t>від реального фінансування</w:t>
      </w:r>
      <w:r w:rsidRPr="004E2914">
        <w:rPr>
          <w:rFonts w:ascii="Times New Roman" w:eastAsia="Times New Roman" w:hAnsi="Times New Roman" w:cs="Times New Roman"/>
          <w:sz w:val="24"/>
          <w:szCs w:val="24"/>
          <w:lang w:val="uk-UA" w:eastAsia="ru-RU"/>
        </w:rPr>
        <w:t xml:space="preserve"> Замовника.</w:t>
      </w:r>
    </w:p>
    <w:p w:rsidR="003370CB" w:rsidRPr="004E2914" w:rsidRDefault="003370CB" w:rsidP="003370CB">
      <w:pPr>
        <w:widowControl w:val="0"/>
        <w:shd w:val="clear" w:color="auto" w:fill="FFFFFF"/>
        <w:tabs>
          <w:tab w:val="left" w:pos="993"/>
        </w:tabs>
        <w:spacing w:after="0" w:line="240" w:lineRule="auto"/>
        <w:jc w:val="both"/>
        <w:rPr>
          <w:rFonts w:ascii="Times New Roman" w:eastAsia="Times New Roman" w:hAnsi="Times New Roman" w:cs="Times New Roman"/>
          <w:sz w:val="24"/>
          <w:szCs w:val="24"/>
          <w:lang w:val="uk-UA" w:eastAsia="ru-RU"/>
        </w:rPr>
      </w:pPr>
    </w:p>
    <w:p w:rsidR="003370CB" w:rsidRPr="004E2914" w:rsidRDefault="003370CB" w:rsidP="00A559CE">
      <w:pPr>
        <w:pStyle w:val="a5"/>
        <w:widowControl w:val="0"/>
        <w:numPr>
          <w:ilvl w:val="0"/>
          <w:numId w:val="14"/>
        </w:numPr>
        <w:tabs>
          <w:tab w:val="left" w:pos="3067"/>
        </w:tabs>
        <w:spacing w:after="0" w:line="240" w:lineRule="auto"/>
        <w:jc w:val="center"/>
        <w:rPr>
          <w:rFonts w:ascii="Times New Roman" w:eastAsia="Times New Roman" w:hAnsi="Times New Roman" w:cs="Times New Roman"/>
          <w:b/>
          <w:color w:val="000000"/>
          <w:spacing w:val="1"/>
          <w:sz w:val="24"/>
          <w:szCs w:val="24"/>
          <w:shd w:val="clear" w:color="auto" w:fill="FFFFFF"/>
          <w:lang w:val="uk-UA"/>
        </w:rPr>
      </w:pPr>
      <w:r w:rsidRPr="004E2914">
        <w:rPr>
          <w:rFonts w:ascii="Times New Roman" w:eastAsia="Times New Roman" w:hAnsi="Times New Roman" w:cs="Times New Roman"/>
          <w:b/>
          <w:color w:val="000000"/>
          <w:spacing w:val="1"/>
          <w:sz w:val="24"/>
          <w:szCs w:val="24"/>
          <w:shd w:val="clear" w:color="auto" w:fill="FFFFFF"/>
          <w:lang w:val="uk-UA"/>
        </w:rPr>
        <w:t>ЯКІСТЬ ПОСЛУГ</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Перевізник зобов’язаний надати Послуги, якість яких відповідає чинним нормативним документам, встановленій формі та замовленню Замовника</w:t>
      </w:r>
      <w:r w:rsidR="00CF60B0">
        <w:rPr>
          <w:sz w:val="24"/>
          <w:szCs w:val="24"/>
        </w:rPr>
        <w:t>.</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 xml:space="preserve"> Під час надання Послуг, Перевізник зобов’язаний забезпечити дотримання вимог Законів України «Про транспорт» (із змінами), «Про автомобільний транспорт» (із змінами), «Про дорожній рух» (із змінами), Постановою КМУ від 18.02.97 № 176 «Про затвердження Правил надання послуг пасажирського автомобільного транспорту» (із змінами), Постановою КМУ від 02.12.2015 р.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(із змінами) та інших нормативно-правових актів, які регулюють діяльність автомобільного транспорту.</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Під час надання Послуг, Перевізник зобов’язаний забезпечити високий рів</w:t>
      </w:r>
      <w:r w:rsidR="0054173D">
        <w:rPr>
          <w:sz w:val="24"/>
          <w:szCs w:val="24"/>
        </w:rPr>
        <w:t>е</w:t>
      </w:r>
      <w:r w:rsidRPr="004E2914">
        <w:rPr>
          <w:sz w:val="24"/>
          <w:szCs w:val="24"/>
        </w:rPr>
        <w:t>н</w:t>
      </w:r>
      <w:r w:rsidR="0054173D">
        <w:rPr>
          <w:sz w:val="24"/>
          <w:szCs w:val="24"/>
        </w:rPr>
        <w:t>ь</w:t>
      </w:r>
      <w:r w:rsidRPr="004E2914">
        <w:rPr>
          <w:sz w:val="24"/>
          <w:szCs w:val="24"/>
        </w:rPr>
        <w:t xml:space="preserve"> безпеки та надійності Послуг.</w:t>
      </w:r>
    </w:p>
    <w:p w:rsidR="003370CB" w:rsidRPr="004E2914" w:rsidRDefault="00964783" w:rsidP="003370CB">
      <w:pPr>
        <w:pStyle w:val="14pt"/>
        <w:numPr>
          <w:ilvl w:val="1"/>
          <w:numId w:val="14"/>
        </w:numPr>
        <w:tabs>
          <w:tab w:val="left" w:pos="1134"/>
        </w:tabs>
        <w:spacing w:line="240" w:lineRule="auto"/>
        <w:ind w:left="0" w:firstLine="568"/>
        <w:rPr>
          <w:sz w:val="24"/>
          <w:szCs w:val="24"/>
        </w:rPr>
      </w:pPr>
      <w:r>
        <w:rPr>
          <w:sz w:val="24"/>
          <w:szCs w:val="24"/>
        </w:rPr>
        <w:t xml:space="preserve">Діти та вчителі </w:t>
      </w:r>
      <w:r w:rsidR="003370CB" w:rsidRPr="004E2914">
        <w:rPr>
          <w:sz w:val="24"/>
          <w:szCs w:val="24"/>
        </w:rPr>
        <w:t xml:space="preserve">повинні  перевозитися досвідченими водіями, які  мають  стаж  керування  транспортним засобом не менше </w:t>
      </w:r>
      <w:r w:rsidR="001D4258">
        <w:rPr>
          <w:sz w:val="24"/>
          <w:szCs w:val="24"/>
        </w:rPr>
        <w:t xml:space="preserve">п’яти </w:t>
      </w:r>
      <w:r w:rsidR="003370CB" w:rsidRPr="004E2914">
        <w:rPr>
          <w:sz w:val="24"/>
          <w:szCs w:val="24"/>
        </w:rPr>
        <w:t xml:space="preserve">років. </w:t>
      </w:r>
    </w:p>
    <w:p w:rsidR="003370CB" w:rsidRPr="004E2914" w:rsidRDefault="003370CB" w:rsidP="003370CB">
      <w:pPr>
        <w:pStyle w:val="14pt"/>
        <w:numPr>
          <w:ilvl w:val="1"/>
          <w:numId w:val="14"/>
        </w:numPr>
        <w:tabs>
          <w:tab w:val="left" w:pos="1134"/>
        </w:tabs>
        <w:spacing w:line="240" w:lineRule="auto"/>
        <w:ind w:left="0" w:firstLine="568"/>
        <w:rPr>
          <w:sz w:val="24"/>
          <w:szCs w:val="24"/>
        </w:rPr>
      </w:pPr>
      <w:r w:rsidRPr="004E2914">
        <w:rPr>
          <w:sz w:val="24"/>
          <w:szCs w:val="24"/>
        </w:rPr>
        <w:t xml:space="preserve">Перевезення дітей повинно відбуватися автомобільним транспортом обладнаним медичною аптечкою та вогнегасником. </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Перевізник</w:t>
      </w:r>
      <w:r w:rsidR="00A50FA4" w:rsidRPr="004E2914">
        <w:rPr>
          <w:sz w:val="24"/>
          <w:szCs w:val="24"/>
        </w:rPr>
        <w:t xml:space="preserve"> </w:t>
      </w:r>
      <w:r w:rsidRPr="004E2914">
        <w:rPr>
          <w:sz w:val="24"/>
          <w:szCs w:val="24"/>
        </w:rPr>
        <w:t>під час надання Послуг зобов’язаний використовувати виключно технічно справний пасажирський автомобільний транспорт, призначений їх виробником для перевезення пасажирів.</w:t>
      </w:r>
    </w:p>
    <w:p w:rsidR="003370CB" w:rsidRPr="004E2914" w:rsidRDefault="003370CB" w:rsidP="003370CB">
      <w:pPr>
        <w:pStyle w:val="14pt"/>
        <w:numPr>
          <w:ilvl w:val="1"/>
          <w:numId w:val="14"/>
        </w:numPr>
        <w:tabs>
          <w:tab w:val="left" w:pos="1134"/>
        </w:tabs>
        <w:spacing w:line="240" w:lineRule="auto"/>
        <w:ind w:left="0" w:right="0" w:firstLine="568"/>
        <w:rPr>
          <w:color w:val="auto"/>
          <w:sz w:val="24"/>
          <w:szCs w:val="24"/>
        </w:rPr>
      </w:pPr>
      <w:r w:rsidRPr="004E2914">
        <w:rPr>
          <w:color w:val="auto"/>
          <w:sz w:val="24"/>
          <w:szCs w:val="24"/>
        </w:rPr>
        <w:t xml:space="preserve">Під час надання Послуг на період карантину у зв`язку з поширенням </w:t>
      </w:r>
      <w:proofErr w:type="spellStart"/>
      <w:r w:rsidRPr="004E2914">
        <w:rPr>
          <w:color w:val="auto"/>
          <w:sz w:val="24"/>
          <w:szCs w:val="24"/>
        </w:rPr>
        <w:t>коронавірусної</w:t>
      </w:r>
      <w:proofErr w:type="spellEnd"/>
      <w:r w:rsidRPr="004E2914">
        <w:rPr>
          <w:color w:val="auto"/>
          <w:sz w:val="24"/>
          <w:szCs w:val="24"/>
        </w:rPr>
        <w:t xml:space="preserve"> хвороби (COVID-19), Перевізник зобов’язаний дотримуватися вимог згідно Постанови МОЗ від 21.05.2020 р. № 23 «Про затвердження Тимчасових рекомендацій щодо організації протиепідемічних заходів при наданні послуг з перевезення пасажирів на період карантину у зв`язку з поширенням </w:t>
      </w:r>
      <w:proofErr w:type="spellStart"/>
      <w:r w:rsidRPr="004E2914">
        <w:rPr>
          <w:color w:val="auto"/>
          <w:sz w:val="24"/>
          <w:szCs w:val="24"/>
        </w:rPr>
        <w:t>коронавірусної</w:t>
      </w:r>
      <w:proofErr w:type="spellEnd"/>
      <w:r w:rsidRPr="004E2914">
        <w:rPr>
          <w:color w:val="auto"/>
          <w:sz w:val="24"/>
          <w:szCs w:val="24"/>
        </w:rPr>
        <w:t xml:space="preserve"> хвороби (COVID-19)».</w:t>
      </w:r>
    </w:p>
    <w:p w:rsidR="003370CB" w:rsidRPr="004E2914" w:rsidRDefault="003370CB" w:rsidP="003370CB">
      <w:pPr>
        <w:widowControl w:val="0"/>
        <w:spacing w:after="0" w:line="240" w:lineRule="auto"/>
        <w:jc w:val="center"/>
        <w:rPr>
          <w:rFonts w:ascii="Times New Roman" w:eastAsia="Times New Roman" w:hAnsi="Times New Roman" w:cs="Times New Roman"/>
          <w:b/>
          <w:bCs/>
          <w:spacing w:val="-1"/>
          <w:sz w:val="24"/>
          <w:szCs w:val="24"/>
          <w:lang w:val="uk-UA" w:eastAsia="ru-RU"/>
        </w:rPr>
      </w:pPr>
    </w:p>
    <w:p w:rsidR="003370CB" w:rsidRPr="004E2914" w:rsidRDefault="003370CB" w:rsidP="003370CB">
      <w:pPr>
        <w:widowControl w:val="0"/>
        <w:spacing w:after="0" w:line="240" w:lineRule="auto"/>
        <w:jc w:val="center"/>
        <w:rPr>
          <w:rFonts w:ascii="Times New Roman" w:eastAsia="Times New Roman" w:hAnsi="Times New Roman" w:cs="Times New Roman"/>
          <w:b/>
          <w:bCs/>
          <w:spacing w:val="-1"/>
          <w:sz w:val="24"/>
          <w:szCs w:val="24"/>
          <w:lang w:val="uk-UA" w:eastAsia="ru-RU"/>
        </w:rPr>
      </w:pPr>
      <w:r w:rsidRPr="004E2914">
        <w:rPr>
          <w:rFonts w:ascii="Times New Roman" w:eastAsia="Times New Roman" w:hAnsi="Times New Roman" w:cs="Times New Roman"/>
          <w:b/>
          <w:bCs/>
          <w:spacing w:val="-1"/>
          <w:sz w:val="24"/>
          <w:szCs w:val="24"/>
          <w:lang w:val="uk-UA" w:eastAsia="ru-RU"/>
        </w:rPr>
        <w:t>3. УМОВИ ПЕРЕВЕЗЕННЯ</w:t>
      </w:r>
    </w:p>
    <w:p w:rsidR="003370CB" w:rsidRPr="004E2914" w:rsidRDefault="003370CB" w:rsidP="003370CB">
      <w:pPr>
        <w:pStyle w:val="a5"/>
        <w:widowControl w:val="0"/>
        <w:numPr>
          <w:ilvl w:val="1"/>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Перевізник зобов'язується надати в необхідній кількості технічно справні автобуси, </w:t>
      </w:r>
      <w:r w:rsidRPr="004E2914">
        <w:rPr>
          <w:rFonts w:ascii="Times New Roman" w:eastAsia="Times New Roman" w:hAnsi="Times New Roman" w:cs="Times New Roman"/>
          <w:sz w:val="24"/>
          <w:szCs w:val="24"/>
          <w:lang w:val="uk-UA" w:eastAsia="ru-RU"/>
        </w:rPr>
        <w:lastRenderedPageBreak/>
        <w:t>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 на зазнач</w:t>
      </w:r>
      <w:r w:rsidR="004B7300">
        <w:rPr>
          <w:rFonts w:ascii="Times New Roman" w:eastAsia="Times New Roman" w:hAnsi="Times New Roman" w:cs="Times New Roman"/>
          <w:sz w:val="24"/>
          <w:szCs w:val="24"/>
          <w:lang w:val="uk-UA" w:eastAsia="ru-RU"/>
        </w:rPr>
        <w:t>еному в цьому Договорі маршруті.</w:t>
      </w:r>
    </w:p>
    <w:p w:rsidR="003370CB" w:rsidRPr="004E2914" w:rsidRDefault="003370CB" w:rsidP="003370CB">
      <w:pPr>
        <w:pStyle w:val="a5"/>
        <w:widowControl w:val="0"/>
        <w:numPr>
          <w:ilvl w:val="1"/>
          <w:numId w:val="16"/>
        </w:numPr>
        <w:tabs>
          <w:tab w:val="left" w:pos="1134"/>
          <w:tab w:val="left" w:pos="1276"/>
          <w:tab w:val="left" w:leader="underscore" w:pos="9648"/>
        </w:tabs>
        <w:spacing w:after="160" w:line="240" w:lineRule="auto"/>
        <w:ind w:left="0" w:firstLine="567"/>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Для виконання цього Договору Перевізник забезпечує виконання перевезень водіями відповідної кваліфікації, які мають стаж керування автомобільним транспортним засобом не менш як </w:t>
      </w:r>
      <w:r w:rsidR="001D4258">
        <w:rPr>
          <w:rFonts w:ascii="Times New Roman" w:eastAsia="Times New Roman" w:hAnsi="Times New Roman" w:cs="Times New Roman"/>
          <w:sz w:val="24"/>
          <w:szCs w:val="24"/>
          <w:lang w:val="uk-UA" w:eastAsia="ru-RU"/>
        </w:rPr>
        <w:t>п’яти</w:t>
      </w:r>
      <w:r w:rsidRPr="004E2914">
        <w:rPr>
          <w:rFonts w:ascii="Times New Roman" w:eastAsia="Times New Roman" w:hAnsi="Times New Roman" w:cs="Times New Roman"/>
          <w:sz w:val="24"/>
          <w:szCs w:val="24"/>
          <w:lang w:val="uk-UA" w:eastAsia="ru-RU"/>
        </w:rPr>
        <w:t xml:space="preserve"> рок</w:t>
      </w:r>
      <w:r w:rsidR="001D4258">
        <w:rPr>
          <w:rFonts w:ascii="Times New Roman" w:eastAsia="Times New Roman" w:hAnsi="Times New Roman" w:cs="Times New Roman"/>
          <w:sz w:val="24"/>
          <w:szCs w:val="24"/>
          <w:lang w:val="uk-UA" w:eastAsia="ru-RU"/>
        </w:rPr>
        <w:t>ів</w:t>
      </w:r>
      <w:r w:rsidRPr="004E2914">
        <w:rPr>
          <w:rFonts w:ascii="Times New Roman" w:eastAsia="Times New Roman" w:hAnsi="Times New Roman" w:cs="Times New Roman"/>
          <w:sz w:val="24"/>
          <w:szCs w:val="24"/>
          <w:lang w:val="uk-UA" w:eastAsia="ru-RU"/>
        </w:rPr>
        <w:t xml:space="preserve"> для  перевезення дітей</w:t>
      </w:r>
      <w:r w:rsidR="00964783">
        <w:rPr>
          <w:rFonts w:ascii="Times New Roman" w:eastAsia="Times New Roman" w:hAnsi="Times New Roman" w:cs="Times New Roman"/>
          <w:sz w:val="24"/>
          <w:szCs w:val="24"/>
          <w:lang w:val="uk-UA" w:eastAsia="ru-RU"/>
        </w:rPr>
        <w:t xml:space="preserve"> та вчителів</w:t>
      </w:r>
      <w:r w:rsidRPr="004E2914">
        <w:rPr>
          <w:rFonts w:ascii="Times New Roman" w:eastAsia="Times New Roman" w:hAnsi="Times New Roman" w:cs="Times New Roman"/>
          <w:sz w:val="24"/>
          <w:szCs w:val="24"/>
          <w:lang w:val="uk-UA" w:eastAsia="ru-RU"/>
        </w:rPr>
        <w:t>.</w:t>
      </w:r>
    </w:p>
    <w:p w:rsidR="003370CB" w:rsidRPr="004E2914" w:rsidRDefault="003370CB" w:rsidP="003370CB">
      <w:pPr>
        <w:pStyle w:val="a5"/>
        <w:widowControl w:val="0"/>
        <w:numPr>
          <w:ilvl w:val="1"/>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Замовник: </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забезпечує виїзд </w:t>
      </w:r>
      <w:r w:rsidR="00964783" w:rsidRPr="004E2914">
        <w:rPr>
          <w:rFonts w:ascii="Times New Roman" w:eastAsia="Times New Roman" w:hAnsi="Times New Roman" w:cs="Times New Roman"/>
          <w:sz w:val="24"/>
          <w:szCs w:val="24"/>
          <w:lang w:val="uk-UA" w:eastAsia="ru-RU"/>
        </w:rPr>
        <w:t>дітей</w:t>
      </w:r>
      <w:r w:rsidR="00964783">
        <w:rPr>
          <w:rFonts w:ascii="Times New Roman" w:eastAsia="Times New Roman" w:hAnsi="Times New Roman" w:cs="Times New Roman"/>
          <w:sz w:val="24"/>
          <w:szCs w:val="24"/>
          <w:lang w:val="uk-UA" w:eastAsia="ru-RU"/>
        </w:rPr>
        <w:t xml:space="preserve"> та вчителів</w:t>
      </w:r>
      <w:r w:rsidR="00964783" w:rsidRPr="004E2914">
        <w:rPr>
          <w:rFonts w:ascii="Times New Roman" w:eastAsia="Times New Roman" w:hAnsi="Times New Roman" w:cs="Times New Roman"/>
          <w:sz w:val="24"/>
          <w:szCs w:val="24"/>
          <w:lang w:val="uk-UA" w:eastAsia="ru-RU"/>
        </w:rPr>
        <w:t xml:space="preserve"> </w:t>
      </w:r>
      <w:r w:rsidRPr="004E2914">
        <w:rPr>
          <w:rFonts w:ascii="Times New Roman" w:eastAsia="Times New Roman" w:hAnsi="Times New Roman" w:cs="Times New Roman"/>
          <w:sz w:val="24"/>
          <w:szCs w:val="24"/>
          <w:lang w:val="uk-UA" w:eastAsia="ru-RU"/>
        </w:rPr>
        <w:t>у відповідності з розкладом руху;</w:t>
      </w:r>
    </w:p>
    <w:p w:rsidR="003370CB" w:rsidRPr="00964783" w:rsidRDefault="003370CB" w:rsidP="00964783">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інструктує дітей про правила поведінки і техніки безпеки згідно з Правилами дорожнього руху та розділом 11 Правил надання послуг пасажирського автомобільного транспорту;</w:t>
      </w:r>
    </w:p>
    <w:p w:rsidR="003370CB" w:rsidRPr="004E2914" w:rsidRDefault="003370CB" w:rsidP="003370CB">
      <w:pPr>
        <w:pStyle w:val="a5"/>
        <w:widowControl w:val="0"/>
        <w:numPr>
          <w:ilvl w:val="1"/>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Перевізник:</w:t>
      </w:r>
    </w:p>
    <w:p w:rsidR="003370CB" w:rsidRPr="004E2914" w:rsidRDefault="003370CB" w:rsidP="003370CB">
      <w:pPr>
        <w:pStyle w:val="a5"/>
        <w:widowControl w:val="0"/>
        <w:numPr>
          <w:ilvl w:val="2"/>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забезпечує своєчасну подачу автобусів в обумовлені час і місце згідно із Завданнями;</w:t>
      </w:r>
    </w:p>
    <w:p w:rsidR="003370CB" w:rsidRPr="004E2914" w:rsidRDefault="003370CB" w:rsidP="003370CB">
      <w:pPr>
        <w:pStyle w:val="a5"/>
        <w:widowControl w:val="0"/>
        <w:numPr>
          <w:ilvl w:val="2"/>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забезпечує належний технічний, санітарний стан автобусів та відповідну візуальну інформацію;</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інструктує водіїв за Правилами дорожнього руху та Правилами надання послуг пасажирського автомобільного транспорту;</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забезпечує водіїв схемами маршрутів та розкладами руху;</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вживає заходи: для доставки дітей до кінцевого пункту маршруту, заміни автобуса у разі виходу його з ладу, загрозі  безпеці руху, а при погіршенні здоров’я водія -  по його заміні.</w:t>
      </w:r>
    </w:p>
    <w:p w:rsidR="003370CB" w:rsidRPr="004E2914" w:rsidRDefault="003370CB" w:rsidP="003370CB">
      <w:pPr>
        <w:pStyle w:val="a5"/>
        <w:widowControl w:val="0"/>
        <w:numPr>
          <w:ilvl w:val="1"/>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У разі настання несприятливих погодних і дорожніх умов, виходу з ладу транспортного засобу,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транспортного засобу, водія, тощо.</w:t>
      </w:r>
    </w:p>
    <w:p w:rsidR="003370CB" w:rsidRPr="004E2914" w:rsidRDefault="003370CB" w:rsidP="003370CB">
      <w:pPr>
        <w:pStyle w:val="a5"/>
        <w:widowControl w:val="0"/>
        <w:tabs>
          <w:tab w:val="left" w:pos="1134"/>
          <w:tab w:val="left" w:pos="1276"/>
        </w:tabs>
        <w:spacing w:after="0" w:line="240" w:lineRule="auto"/>
        <w:ind w:left="567"/>
        <w:jc w:val="both"/>
        <w:rPr>
          <w:rFonts w:ascii="Times New Roman" w:eastAsia="Times New Roman" w:hAnsi="Times New Roman" w:cs="Times New Roman"/>
          <w:sz w:val="24"/>
          <w:szCs w:val="24"/>
          <w:lang w:val="uk-UA" w:eastAsia="ru-RU"/>
        </w:rPr>
      </w:pPr>
    </w:p>
    <w:p w:rsidR="003370CB" w:rsidRPr="004E2914" w:rsidRDefault="003370CB" w:rsidP="003370CB">
      <w:pPr>
        <w:pStyle w:val="11"/>
        <w:shd w:val="clear" w:color="auto" w:fill="auto"/>
        <w:tabs>
          <w:tab w:val="left" w:pos="1758"/>
          <w:tab w:val="left" w:pos="9355"/>
        </w:tabs>
        <w:spacing w:line="240" w:lineRule="auto"/>
        <w:ind w:right="-1" w:firstLine="0"/>
        <w:jc w:val="center"/>
        <w:rPr>
          <w:bCs w:val="0"/>
          <w:color w:val="000000"/>
          <w:sz w:val="24"/>
          <w:szCs w:val="24"/>
          <w:shd w:val="clear" w:color="auto" w:fill="FFFFFF"/>
          <w:lang w:val="uk-UA" w:eastAsia="uk-UA"/>
        </w:rPr>
      </w:pPr>
      <w:bookmarkStart w:id="0" w:name="bookmark1"/>
      <w:r w:rsidRPr="004E2914">
        <w:rPr>
          <w:rStyle w:val="10"/>
          <w:color w:val="000000"/>
          <w:sz w:val="24"/>
          <w:szCs w:val="24"/>
          <w:lang w:val="uk-UA" w:eastAsia="uk-UA"/>
        </w:rPr>
        <w:t xml:space="preserve">4. </w:t>
      </w:r>
      <w:bookmarkEnd w:id="0"/>
      <w:r w:rsidRPr="004E2914">
        <w:rPr>
          <w:bCs w:val="0"/>
          <w:color w:val="000000"/>
          <w:sz w:val="24"/>
          <w:szCs w:val="24"/>
          <w:shd w:val="clear" w:color="auto" w:fill="FFFFFF"/>
          <w:lang w:val="uk-UA" w:eastAsia="uk-UA"/>
        </w:rPr>
        <w:t>СУМА ДОГОВОРУ</w:t>
      </w: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Сума цього Договору становить_________________ грн. (__________________) з ПДВ.В тому числі ПДВ ____________</w:t>
      </w:r>
    </w:p>
    <w:p w:rsidR="00157792" w:rsidRPr="004E2914" w:rsidRDefault="00157792" w:rsidP="00157792">
      <w:pPr>
        <w:pStyle w:val="ad"/>
        <w:tabs>
          <w:tab w:val="left" w:pos="1134"/>
          <w:tab w:val="left" w:pos="9355"/>
        </w:tabs>
        <w:spacing w:after="0" w:line="240" w:lineRule="auto"/>
        <w:ind w:left="567"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 </w:t>
      </w:r>
      <w:r w:rsidRPr="00157792">
        <w:rPr>
          <w:rFonts w:ascii="Times New Roman" w:hAnsi="Times New Roman" w:cs="Times New Roman"/>
          <w:sz w:val="24"/>
          <w:szCs w:val="24"/>
          <w:lang w:val="uk-UA"/>
        </w:rPr>
        <w:t>Бюджетні зобов’язання Покупця виникають в межах бюджетних призначень, які складають на дату укладання Договору ________________________________________.</w:t>
      </w:r>
    </w:p>
    <w:p w:rsidR="003370CB" w:rsidRPr="004E2914"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Сплата вартості всіх податків, зборів, обов'язкових платежів, витрат на ліцензування, стра</w:t>
      </w:r>
      <w:r w:rsidR="0084429E" w:rsidRPr="004E2914">
        <w:rPr>
          <w:rFonts w:ascii="Times New Roman" w:hAnsi="Times New Roman" w:cs="Times New Roman"/>
          <w:sz w:val="24"/>
          <w:szCs w:val="24"/>
          <w:lang w:val="uk-UA"/>
        </w:rPr>
        <w:t>х</w:t>
      </w:r>
      <w:r w:rsidRPr="004E2914">
        <w:rPr>
          <w:rFonts w:ascii="Times New Roman" w:hAnsi="Times New Roman" w:cs="Times New Roman"/>
          <w:sz w:val="24"/>
          <w:szCs w:val="24"/>
          <w:lang w:val="uk-UA"/>
        </w:rPr>
        <w:t>ування та оформлення чи отримання інших дозвільних документів тощо здійснюються за рахунок Перевізника.</w:t>
      </w:r>
    </w:p>
    <w:p w:rsidR="003370CB" w:rsidRPr="004E2914"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Сума цього Договору може бути зменшена за взаємною згодою сторін.</w:t>
      </w:r>
    </w:p>
    <w:p w:rsidR="003370CB" w:rsidRPr="004E2914"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Ціна на Послуги встановлюється в національній валюті України.</w:t>
      </w:r>
      <w:bookmarkStart w:id="1" w:name="_GoBack"/>
      <w:bookmarkEnd w:id="1"/>
    </w:p>
    <w:p w:rsidR="003370CB" w:rsidRPr="004E2914" w:rsidRDefault="003370CB" w:rsidP="003370CB">
      <w:pPr>
        <w:pStyle w:val="ad"/>
        <w:tabs>
          <w:tab w:val="left" w:pos="1134"/>
          <w:tab w:val="left" w:pos="9355"/>
        </w:tabs>
        <w:spacing w:after="0" w:line="240" w:lineRule="auto"/>
        <w:ind w:right="-1" w:firstLine="567"/>
        <w:jc w:val="both"/>
        <w:rPr>
          <w:rFonts w:ascii="Times New Roman" w:hAnsi="Times New Roman" w:cs="Times New Roman"/>
          <w:sz w:val="24"/>
          <w:szCs w:val="24"/>
          <w:lang w:val="uk-UA"/>
        </w:rPr>
      </w:pPr>
    </w:p>
    <w:p w:rsidR="003370CB" w:rsidRPr="004E2914" w:rsidRDefault="003370CB" w:rsidP="003370CB">
      <w:pPr>
        <w:widowControl w:val="0"/>
        <w:shd w:val="clear" w:color="auto" w:fill="FFFFFF"/>
        <w:spacing w:after="0" w:line="240" w:lineRule="auto"/>
        <w:jc w:val="center"/>
        <w:rPr>
          <w:rFonts w:ascii="Times New Roman" w:eastAsia="Times New Roman" w:hAnsi="Times New Roman" w:cs="Times New Roman"/>
          <w:b/>
          <w:bCs/>
          <w:spacing w:val="-1"/>
          <w:sz w:val="24"/>
          <w:szCs w:val="24"/>
          <w:lang w:val="uk-UA" w:eastAsia="ru-RU"/>
        </w:rPr>
      </w:pPr>
      <w:r w:rsidRPr="004E2914">
        <w:rPr>
          <w:rFonts w:ascii="Times New Roman" w:eastAsia="Times New Roman" w:hAnsi="Times New Roman" w:cs="Times New Roman"/>
          <w:b/>
          <w:bCs/>
          <w:spacing w:val="-1"/>
          <w:sz w:val="24"/>
          <w:szCs w:val="24"/>
          <w:lang w:val="uk-UA" w:eastAsia="ru-RU"/>
        </w:rPr>
        <w:t>5. ПОРЯДОК ЗДІЙСНЕННЯ ОПЛАТИ</w:t>
      </w:r>
    </w:p>
    <w:p w:rsidR="003370CB" w:rsidRPr="004E2914" w:rsidRDefault="003370CB" w:rsidP="003370CB">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Розрахунки проводяться шляхом: оплати Замовником на підставі документів про фактичний об</w:t>
      </w:r>
      <w:r w:rsidR="0054173D">
        <w:rPr>
          <w:rFonts w:ascii="Times New Roman" w:eastAsia="Times New Roman" w:hAnsi="Times New Roman" w:cs="Times New Roman"/>
          <w:spacing w:val="-1"/>
          <w:sz w:val="24"/>
          <w:szCs w:val="24"/>
          <w:shd w:val="clear" w:color="auto" w:fill="FFFFFF"/>
          <w:lang w:val="uk-UA"/>
        </w:rPr>
        <w:t>сяг наданих Послуг Перевізником,</w:t>
      </w:r>
      <w:r w:rsidR="00CF60B0">
        <w:rPr>
          <w:rFonts w:ascii="Times New Roman" w:eastAsia="Times New Roman" w:hAnsi="Times New Roman" w:cs="Times New Roman"/>
          <w:spacing w:val="-1"/>
          <w:sz w:val="24"/>
          <w:szCs w:val="24"/>
          <w:shd w:val="clear" w:color="auto" w:fill="FFFFFF"/>
          <w:lang w:val="uk-UA"/>
        </w:rPr>
        <w:t xml:space="preserve"> по факту надання Послуги </w:t>
      </w:r>
      <w:proofErr w:type="spellStart"/>
      <w:r w:rsidR="00CF60B0">
        <w:rPr>
          <w:rFonts w:ascii="Times New Roman" w:eastAsia="Times New Roman" w:hAnsi="Times New Roman" w:cs="Times New Roman"/>
          <w:spacing w:val="-1"/>
          <w:sz w:val="24"/>
          <w:szCs w:val="24"/>
          <w:shd w:val="clear" w:color="auto" w:fill="FFFFFF"/>
        </w:rPr>
        <w:t>впродовж</w:t>
      </w:r>
      <w:proofErr w:type="spellEnd"/>
      <w:r w:rsidR="00CF60B0">
        <w:rPr>
          <w:rFonts w:ascii="Times New Roman" w:eastAsia="Times New Roman" w:hAnsi="Times New Roman" w:cs="Times New Roman"/>
          <w:spacing w:val="-1"/>
          <w:sz w:val="24"/>
          <w:szCs w:val="24"/>
          <w:shd w:val="clear" w:color="auto" w:fill="FFFFFF"/>
        </w:rPr>
        <w:t xml:space="preserve"> 15</w:t>
      </w:r>
      <w:r w:rsidR="00CF60B0" w:rsidRPr="00CF60B0">
        <w:rPr>
          <w:rFonts w:ascii="Times New Roman" w:eastAsia="Times New Roman" w:hAnsi="Times New Roman" w:cs="Times New Roman"/>
          <w:spacing w:val="-1"/>
          <w:sz w:val="24"/>
          <w:szCs w:val="24"/>
          <w:shd w:val="clear" w:color="auto" w:fill="FFFFFF"/>
        </w:rPr>
        <w:t xml:space="preserve"> (</w:t>
      </w:r>
      <w:r w:rsidR="00CF60B0">
        <w:rPr>
          <w:rFonts w:ascii="Times New Roman" w:eastAsia="Times New Roman" w:hAnsi="Times New Roman" w:cs="Times New Roman"/>
          <w:spacing w:val="-1"/>
          <w:sz w:val="24"/>
          <w:szCs w:val="24"/>
          <w:shd w:val="clear" w:color="auto" w:fill="FFFFFF"/>
          <w:lang w:val="uk-UA"/>
        </w:rPr>
        <w:t>п’ятнадцяти</w:t>
      </w:r>
      <w:r w:rsidR="00CF60B0">
        <w:rPr>
          <w:rFonts w:ascii="Times New Roman" w:eastAsia="Times New Roman" w:hAnsi="Times New Roman" w:cs="Times New Roman"/>
          <w:spacing w:val="-1"/>
          <w:sz w:val="24"/>
          <w:szCs w:val="24"/>
          <w:shd w:val="clear" w:color="auto" w:fill="FFFFFF"/>
        </w:rPr>
        <w:t xml:space="preserve">) </w:t>
      </w:r>
      <w:proofErr w:type="spellStart"/>
      <w:r w:rsidR="00CF60B0">
        <w:rPr>
          <w:rFonts w:ascii="Times New Roman" w:eastAsia="Times New Roman" w:hAnsi="Times New Roman" w:cs="Times New Roman"/>
          <w:spacing w:val="-1"/>
          <w:sz w:val="24"/>
          <w:szCs w:val="24"/>
          <w:shd w:val="clear" w:color="auto" w:fill="FFFFFF"/>
        </w:rPr>
        <w:t>робочих</w:t>
      </w:r>
      <w:proofErr w:type="spellEnd"/>
      <w:r w:rsidR="00CF60B0">
        <w:rPr>
          <w:rFonts w:ascii="Times New Roman" w:eastAsia="Times New Roman" w:hAnsi="Times New Roman" w:cs="Times New Roman"/>
          <w:spacing w:val="-1"/>
          <w:sz w:val="24"/>
          <w:szCs w:val="24"/>
          <w:shd w:val="clear" w:color="auto" w:fill="FFFFFF"/>
        </w:rPr>
        <w:t xml:space="preserve"> </w:t>
      </w:r>
      <w:proofErr w:type="spellStart"/>
      <w:r w:rsidR="00CF60B0">
        <w:rPr>
          <w:rFonts w:ascii="Times New Roman" w:eastAsia="Times New Roman" w:hAnsi="Times New Roman" w:cs="Times New Roman"/>
          <w:spacing w:val="-1"/>
          <w:sz w:val="24"/>
          <w:szCs w:val="24"/>
          <w:shd w:val="clear" w:color="auto" w:fill="FFFFFF"/>
        </w:rPr>
        <w:t>днів</w:t>
      </w:r>
      <w:proofErr w:type="spellEnd"/>
      <w:r w:rsidR="00CF60B0">
        <w:rPr>
          <w:rFonts w:ascii="Times New Roman" w:eastAsia="Times New Roman" w:hAnsi="Times New Roman" w:cs="Times New Roman"/>
          <w:spacing w:val="-1"/>
          <w:sz w:val="24"/>
          <w:szCs w:val="24"/>
          <w:shd w:val="clear" w:color="auto" w:fill="FFFFFF"/>
          <w:lang w:val="uk-UA"/>
        </w:rPr>
        <w:t>.</w:t>
      </w:r>
    </w:p>
    <w:p w:rsidR="003370CB" w:rsidRPr="004E2914" w:rsidRDefault="003370CB" w:rsidP="003370CB">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 xml:space="preserve">Розрахунки за Договором здійснюється Замовником днів на </w:t>
      </w:r>
      <w:r w:rsidR="0084429E" w:rsidRPr="004E2914">
        <w:rPr>
          <w:rFonts w:ascii="Times New Roman" w:eastAsia="Times New Roman" w:hAnsi="Times New Roman" w:cs="Times New Roman"/>
          <w:spacing w:val="-1"/>
          <w:sz w:val="24"/>
          <w:szCs w:val="24"/>
          <w:shd w:val="clear" w:color="auto" w:fill="FFFFFF"/>
          <w:lang w:val="uk-UA"/>
        </w:rPr>
        <w:t>п</w:t>
      </w:r>
      <w:r w:rsidRPr="004E2914">
        <w:rPr>
          <w:rFonts w:ascii="Times New Roman" w:eastAsia="Times New Roman" w:hAnsi="Times New Roman" w:cs="Times New Roman"/>
          <w:spacing w:val="-1"/>
          <w:sz w:val="24"/>
          <w:szCs w:val="24"/>
          <w:shd w:val="clear" w:color="auto" w:fill="FFFFFF"/>
          <w:lang w:val="uk-UA"/>
        </w:rPr>
        <w:t xml:space="preserve">ідставі акту </w:t>
      </w:r>
      <w:r w:rsidR="00CF60B0">
        <w:rPr>
          <w:rFonts w:ascii="Times New Roman" w:eastAsia="Times New Roman" w:hAnsi="Times New Roman" w:cs="Times New Roman"/>
          <w:spacing w:val="-1"/>
          <w:sz w:val="24"/>
          <w:szCs w:val="24"/>
          <w:shd w:val="clear" w:color="auto" w:fill="FFFFFF"/>
          <w:lang w:val="uk-UA"/>
        </w:rPr>
        <w:t>наданих послуг</w:t>
      </w:r>
      <w:r w:rsidRPr="004E2914">
        <w:rPr>
          <w:rFonts w:ascii="Times New Roman" w:eastAsia="Times New Roman" w:hAnsi="Times New Roman" w:cs="Times New Roman"/>
          <w:spacing w:val="-1"/>
          <w:sz w:val="24"/>
          <w:szCs w:val="24"/>
          <w:shd w:val="clear" w:color="auto" w:fill="FFFFFF"/>
          <w:lang w:val="uk-UA"/>
        </w:rPr>
        <w:t xml:space="preserve">, наданого Перевізником Замовнику, </w:t>
      </w:r>
      <w:r w:rsidRPr="004E2914">
        <w:rPr>
          <w:rFonts w:ascii="Times New Roman" w:eastAsia="Times New Roman" w:hAnsi="Times New Roman" w:cs="Times New Roman"/>
          <w:sz w:val="24"/>
          <w:szCs w:val="24"/>
          <w:lang w:val="uk-UA" w:eastAsia="ru-RU"/>
        </w:rPr>
        <w:t>за наявності відповідного бюджетного фінансування Замовника</w:t>
      </w:r>
      <w:r w:rsidRPr="004E2914">
        <w:rPr>
          <w:rFonts w:ascii="Times New Roman" w:eastAsia="Times New Roman" w:hAnsi="Times New Roman" w:cs="Times New Roman"/>
          <w:spacing w:val="-1"/>
          <w:sz w:val="24"/>
          <w:szCs w:val="24"/>
          <w:shd w:val="clear" w:color="auto" w:fill="FFFFFF"/>
          <w:lang w:val="uk-UA"/>
        </w:rPr>
        <w:t>.</w:t>
      </w:r>
    </w:p>
    <w:p w:rsidR="003370CB" w:rsidRPr="004E2914" w:rsidRDefault="003370CB" w:rsidP="003370CB">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Акт виконаних робіт (наданих послуг) підписується Сторонами  кожного календарного місяця, а також по закінченні терміну дії Договору.</w:t>
      </w:r>
    </w:p>
    <w:p w:rsidR="003370CB" w:rsidRPr="00CE7298" w:rsidRDefault="003370CB" w:rsidP="00CE7298">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Усі платіжні документи за Договором оформлюються з дотриманням вимог чинного законодавства.</w:t>
      </w:r>
    </w:p>
    <w:p w:rsidR="003370CB" w:rsidRPr="004E2914" w:rsidRDefault="003370CB" w:rsidP="003370CB">
      <w:pPr>
        <w:pStyle w:val="a5"/>
        <w:widowControl w:val="0"/>
        <w:tabs>
          <w:tab w:val="left" w:pos="993"/>
          <w:tab w:val="left" w:pos="5467"/>
        </w:tabs>
        <w:spacing w:after="0" w:line="240" w:lineRule="auto"/>
        <w:ind w:left="567"/>
        <w:jc w:val="both"/>
        <w:rPr>
          <w:rFonts w:ascii="Times New Roman" w:eastAsia="Times New Roman" w:hAnsi="Times New Roman" w:cs="Times New Roman"/>
          <w:spacing w:val="-1"/>
          <w:sz w:val="24"/>
          <w:szCs w:val="24"/>
          <w:shd w:val="clear" w:color="auto" w:fill="FFFFFF"/>
          <w:lang w:val="uk-UA"/>
        </w:rPr>
      </w:pPr>
    </w:p>
    <w:p w:rsidR="003370CB" w:rsidRPr="00CE7298" w:rsidRDefault="003370CB" w:rsidP="00CE7298">
      <w:pPr>
        <w:pStyle w:val="a5"/>
        <w:widowControl w:val="0"/>
        <w:numPr>
          <w:ilvl w:val="0"/>
          <w:numId w:val="17"/>
        </w:numPr>
        <w:shd w:val="clear" w:color="auto" w:fill="FFFFFF"/>
        <w:spacing w:after="0" w:line="240" w:lineRule="auto"/>
        <w:jc w:val="center"/>
        <w:rPr>
          <w:rFonts w:ascii="Times New Roman" w:eastAsia="Times New Roman" w:hAnsi="Times New Roman" w:cs="Times New Roman"/>
          <w:sz w:val="24"/>
          <w:szCs w:val="24"/>
          <w:lang w:val="uk-UA" w:eastAsia="ru-RU"/>
        </w:rPr>
      </w:pPr>
      <w:bookmarkStart w:id="2" w:name="_Hlk512524252"/>
      <w:r w:rsidRPr="00CE7298">
        <w:rPr>
          <w:rFonts w:ascii="Times New Roman" w:hAnsi="Times New Roman"/>
          <w:b/>
          <w:sz w:val="24"/>
          <w:szCs w:val="24"/>
          <w:lang w:val="uk-UA"/>
        </w:rPr>
        <w:t>ПРАВА ТА ОБОВ'ЯЗКИ СТОРІН</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bCs/>
          <w:color w:val="121212"/>
          <w:spacing w:val="-1"/>
          <w:sz w:val="24"/>
          <w:szCs w:val="24"/>
          <w:shd w:val="clear" w:color="auto" w:fill="FFFFFF"/>
          <w:lang w:val="uk-UA"/>
        </w:rPr>
        <w:t>Замовник зобов’язаний:</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Своєчасно та в повному обсязі (при наявності бюджетного фінансування) сплатити за надані Послуги.</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Приймати надані Послуги, якість  яких відповідає розділу 2 Договору, згідно з виставленим актом виконаних робіт (наданих послуг).</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Інструктувати  з питань безпеки руху, правил поведінки і правил безпеки.</w:t>
      </w:r>
    </w:p>
    <w:p w:rsidR="003370CB" w:rsidRPr="00CE7298"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CE7298">
        <w:rPr>
          <w:rFonts w:ascii="Times New Roman" w:eastAsia="Times New Roman" w:hAnsi="Times New Roman" w:cs="Times New Roman"/>
          <w:color w:val="121212"/>
          <w:spacing w:val="-1"/>
          <w:sz w:val="24"/>
          <w:szCs w:val="24"/>
          <w:shd w:val="clear" w:color="auto" w:fill="FFFFFF"/>
          <w:lang w:val="uk-UA"/>
        </w:rPr>
        <w:t>Своєчасно та в повному обсязі сплачувати за надані послуги.</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Замовник має право:</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lastRenderedPageBreak/>
        <w:t>Достроково розірвати цей Договір уразі невиконання зобов'язань Перевізником, повідомивши про це його у строк 10 календарних днів.</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Контролювати надання Послуг у строки, встановлені цим Договором.</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Зменшувати обсяг закупівлі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Повернути Перевізнику документи за надані Послуги  без  здійснення  оплати  в разі їх неналежного оформлення (відсутність печатки, підписів тощо).</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Розірвати Договір у односторонньому порядку у разі систематичного (не менше 2-х разів) порушення Перевізником умов Договору щодо кількості, якості, строків надання Послуг. Договір припиняє свою дію після того, як Замовник письмово сповістить Перевізника про своє рішення та проведе з ним розрахунки за фактично надані Послуги.</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Розірвати Договір або зменшити обсяги надання Послуг в односторонньому порядку у разі, якщо відпала потреба у закупівлі даних Послуг.</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Перевізник зобов'язаний:</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Забезпечити надання Послуг у терміни, встановлені цим Договором.</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Забезпечити надання Послуг, якість яких відповідає умовам,  установленим розділом  II цього Договору.</w:t>
      </w:r>
    </w:p>
    <w:p w:rsidR="003370CB" w:rsidRPr="001D4258"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1D4258">
        <w:rPr>
          <w:rFonts w:ascii="Times New Roman" w:eastAsia="Times New Roman" w:hAnsi="Times New Roman" w:cs="Times New Roman"/>
          <w:color w:val="121212"/>
          <w:spacing w:val="-1"/>
          <w:sz w:val="24"/>
          <w:szCs w:val="24"/>
          <w:shd w:val="clear" w:color="auto" w:fill="FFFFFF"/>
          <w:lang w:val="uk-UA"/>
        </w:rPr>
        <w:t>У разі відмови Перевізника від надання Послуг, Перевізник зобов’язаний письмово повідомити про це Замовника та здійснювати на</w:t>
      </w:r>
      <w:r w:rsidR="004B7300">
        <w:rPr>
          <w:rFonts w:ascii="Times New Roman" w:eastAsia="Times New Roman" w:hAnsi="Times New Roman" w:cs="Times New Roman"/>
          <w:color w:val="121212"/>
          <w:spacing w:val="-1"/>
          <w:sz w:val="24"/>
          <w:szCs w:val="24"/>
          <w:shd w:val="clear" w:color="auto" w:fill="FFFFFF"/>
          <w:lang w:val="uk-UA"/>
        </w:rPr>
        <w:t>дання Послуг у строк не менше 15</w:t>
      </w:r>
      <w:r w:rsidRPr="001D4258">
        <w:rPr>
          <w:rFonts w:ascii="Times New Roman" w:eastAsia="Times New Roman" w:hAnsi="Times New Roman" w:cs="Times New Roman"/>
          <w:color w:val="121212"/>
          <w:spacing w:val="-1"/>
          <w:sz w:val="24"/>
          <w:szCs w:val="24"/>
          <w:shd w:val="clear" w:color="auto" w:fill="FFFFFF"/>
          <w:lang w:val="uk-UA"/>
        </w:rPr>
        <w:t xml:space="preserve"> днів.</w:t>
      </w:r>
    </w:p>
    <w:p w:rsidR="003370CB" w:rsidRPr="00CE7298"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CE7298">
        <w:rPr>
          <w:rFonts w:ascii="Times New Roman" w:eastAsia="Times New Roman" w:hAnsi="Times New Roman" w:cs="Times New Roman"/>
          <w:color w:val="121212"/>
          <w:spacing w:val="-1"/>
          <w:sz w:val="24"/>
          <w:szCs w:val="24"/>
          <w:shd w:val="clear" w:color="auto" w:fill="FFFFFF"/>
          <w:lang w:val="uk-UA"/>
        </w:rPr>
        <w:t>Забезпечити в установленому законодавством порядку обов'язкове особисте страхування пасажирів від нещасних випадків на транспорті.</w:t>
      </w:r>
    </w:p>
    <w:p w:rsidR="003370CB" w:rsidRPr="004E2914" w:rsidRDefault="003370CB" w:rsidP="003370CB">
      <w:pPr>
        <w:pStyle w:val="a5"/>
        <w:numPr>
          <w:ilvl w:val="2"/>
          <w:numId w:val="17"/>
        </w:numPr>
        <w:spacing w:after="160" w:line="259"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Забезпечувати щоденне проведення технічних оглядів автобусу (-</w:t>
      </w:r>
      <w:proofErr w:type="spellStart"/>
      <w:r w:rsidRPr="004E2914">
        <w:rPr>
          <w:rFonts w:ascii="Times New Roman" w:eastAsia="Times New Roman" w:hAnsi="Times New Roman" w:cs="Times New Roman"/>
          <w:color w:val="121212"/>
          <w:spacing w:val="-1"/>
          <w:sz w:val="24"/>
          <w:szCs w:val="24"/>
          <w:shd w:val="clear" w:color="auto" w:fill="FFFFFF"/>
          <w:lang w:val="uk-UA"/>
        </w:rPr>
        <w:t>ів</w:t>
      </w:r>
      <w:proofErr w:type="spellEnd"/>
      <w:r w:rsidRPr="004E2914">
        <w:rPr>
          <w:rFonts w:ascii="Times New Roman" w:eastAsia="Times New Roman" w:hAnsi="Times New Roman" w:cs="Times New Roman"/>
          <w:color w:val="121212"/>
          <w:spacing w:val="-1"/>
          <w:sz w:val="24"/>
          <w:szCs w:val="24"/>
          <w:shd w:val="clear" w:color="auto" w:fill="FFFFFF"/>
          <w:lang w:val="uk-UA"/>
        </w:rPr>
        <w:t>) в установленому порядку кваліфікованими працівниками.</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Забезпечувати технічне обслуговування транспортного(них) засобу(</w:t>
      </w:r>
      <w:proofErr w:type="spellStart"/>
      <w:r w:rsidRPr="004E2914">
        <w:rPr>
          <w:rFonts w:ascii="Times New Roman" w:eastAsia="Times New Roman" w:hAnsi="Times New Roman" w:cs="Times New Roman"/>
          <w:color w:val="121212"/>
          <w:spacing w:val="-1"/>
          <w:sz w:val="24"/>
          <w:szCs w:val="24"/>
          <w:shd w:val="clear" w:color="auto" w:fill="FFFFFF"/>
          <w:lang w:val="uk-UA"/>
        </w:rPr>
        <w:t>ів</w:t>
      </w:r>
      <w:proofErr w:type="spellEnd"/>
      <w:r w:rsidRPr="004E2914">
        <w:rPr>
          <w:rFonts w:ascii="Times New Roman" w:eastAsia="Times New Roman" w:hAnsi="Times New Roman" w:cs="Times New Roman"/>
          <w:color w:val="121212"/>
          <w:spacing w:val="-1"/>
          <w:sz w:val="24"/>
          <w:szCs w:val="24"/>
          <w:shd w:val="clear" w:color="auto" w:fill="FFFFFF"/>
          <w:lang w:val="uk-UA"/>
        </w:rPr>
        <w:t>), а також регулярне його (їх) миття та чищення салону.</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Забезпечити проведення </w:t>
      </w:r>
      <w:proofErr w:type="spellStart"/>
      <w:r w:rsidRPr="004E2914">
        <w:rPr>
          <w:rFonts w:ascii="Times New Roman" w:eastAsia="Times New Roman" w:hAnsi="Times New Roman" w:cs="Times New Roman"/>
          <w:color w:val="121212"/>
          <w:spacing w:val="-1"/>
          <w:sz w:val="24"/>
          <w:szCs w:val="24"/>
          <w:shd w:val="clear" w:color="auto" w:fill="FFFFFF"/>
          <w:lang w:val="uk-UA"/>
        </w:rPr>
        <w:t>передрейсового</w:t>
      </w:r>
      <w:proofErr w:type="spellEnd"/>
      <w:r w:rsidRPr="004E2914">
        <w:rPr>
          <w:rFonts w:ascii="Times New Roman" w:eastAsia="Times New Roman" w:hAnsi="Times New Roman" w:cs="Times New Roman"/>
          <w:color w:val="121212"/>
          <w:spacing w:val="-1"/>
          <w:sz w:val="24"/>
          <w:szCs w:val="24"/>
          <w:shd w:val="clear" w:color="auto" w:fill="FFFFFF"/>
          <w:lang w:val="uk-UA"/>
        </w:rPr>
        <w:t xml:space="preserve"> і </w:t>
      </w:r>
      <w:proofErr w:type="spellStart"/>
      <w:r w:rsidRPr="004E2914">
        <w:rPr>
          <w:rFonts w:ascii="Times New Roman" w:eastAsia="Times New Roman" w:hAnsi="Times New Roman" w:cs="Times New Roman"/>
          <w:color w:val="121212"/>
          <w:spacing w:val="-1"/>
          <w:sz w:val="24"/>
          <w:szCs w:val="24"/>
          <w:shd w:val="clear" w:color="auto" w:fill="FFFFFF"/>
          <w:lang w:val="uk-UA"/>
        </w:rPr>
        <w:t>післярейсового</w:t>
      </w:r>
      <w:proofErr w:type="spellEnd"/>
      <w:r w:rsidRPr="004E2914">
        <w:rPr>
          <w:rFonts w:ascii="Times New Roman" w:eastAsia="Times New Roman" w:hAnsi="Times New Roman" w:cs="Times New Roman"/>
          <w:color w:val="121212"/>
          <w:spacing w:val="-1"/>
          <w:sz w:val="24"/>
          <w:szCs w:val="24"/>
          <w:shd w:val="clear" w:color="auto" w:fill="FFFFFF"/>
          <w:lang w:val="uk-UA"/>
        </w:rPr>
        <w:t xml:space="preserve"> медичних оглядів водіїв автобусів.</w:t>
      </w:r>
    </w:p>
    <w:p w:rsidR="003370CB" w:rsidRPr="001D4258"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1D4258">
        <w:rPr>
          <w:rFonts w:ascii="Times New Roman" w:eastAsia="Times New Roman" w:hAnsi="Times New Roman" w:cs="Times New Roman"/>
          <w:color w:val="121212"/>
          <w:spacing w:val="-1"/>
          <w:sz w:val="24"/>
          <w:szCs w:val="24"/>
          <w:shd w:val="clear" w:color="auto" w:fill="FFFFFF"/>
          <w:lang w:val="uk-UA"/>
        </w:rPr>
        <w:t>Проводити передрейсовий інструктаж водія(їв) щодо погодних умов на маршрут і прямування.</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Контролювати дотримання водієм(ями) Правил дорожнього руху, затверджених постановою Кабінету Міністрів України від 10 жовтня 2001 року N 1306 (із змінами), Правил надання послуг пасажирського автомобільного транспорту, затверджених постановою Кабінету Міністрів України від 18 лютого 1997 року N 176 (із змінами), та цього Договору.</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Перевізник має право:</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Своєчасно та в повному обсязі отримувати плату за надані Послуги, якість яких відповідає розділу 2 Договору</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У разі не виконання зобов'язань Замовником Перевізник має право достроково розірвати цей Договір,  повідомивши  про це Замовника за  </w:t>
      </w:r>
      <w:r w:rsidR="00E9738E">
        <w:rPr>
          <w:rFonts w:ascii="Times New Roman" w:eastAsia="Times New Roman" w:hAnsi="Times New Roman" w:cs="Times New Roman"/>
          <w:color w:val="121212"/>
          <w:spacing w:val="-1"/>
          <w:sz w:val="24"/>
          <w:szCs w:val="24"/>
          <w:shd w:val="clear" w:color="auto" w:fill="FFFFFF"/>
          <w:lang w:val="uk-UA"/>
        </w:rPr>
        <w:t>5</w:t>
      </w:r>
      <w:r w:rsidRPr="004E2914">
        <w:rPr>
          <w:rFonts w:ascii="Times New Roman" w:eastAsia="Times New Roman" w:hAnsi="Times New Roman" w:cs="Times New Roman"/>
          <w:color w:val="121212"/>
          <w:spacing w:val="-1"/>
          <w:sz w:val="24"/>
          <w:szCs w:val="24"/>
          <w:shd w:val="clear" w:color="auto" w:fill="FFFFFF"/>
          <w:lang w:val="uk-UA"/>
        </w:rPr>
        <w:t xml:space="preserve"> календарних днів.</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Обмежити або припинити перевезення в разі стихійного лиха, епідемії, епізоотії  або іншої надзвичайної ситуації.</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Припинити рух автомобільних транспортних засобів у разі виникнення загрози життю та здоров'ю пасажирів.</w:t>
      </w:r>
    </w:p>
    <w:p w:rsidR="003370CB" w:rsidRPr="004E2914" w:rsidRDefault="003370CB" w:rsidP="003370CB">
      <w:pPr>
        <w:widowControl w:val="0"/>
        <w:tabs>
          <w:tab w:val="left" w:pos="1134"/>
          <w:tab w:val="left" w:pos="5467"/>
        </w:tabs>
        <w:spacing w:after="0" w:line="240" w:lineRule="auto"/>
        <w:jc w:val="both"/>
        <w:rPr>
          <w:rFonts w:ascii="Times New Roman" w:eastAsia="Times New Roman" w:hAnsi="Times New Roman" w:cs="Times New Roman"/>
          <w:color w:val="000000"/>
          <w:spacing w:val="-1"/>
          <w:sz w:val="24"/>
          <w:szCs w:val="24"/>
          <w:shd w:val="clear" w:color="auto" w:fill="FFFFFF"/>
          <w:lang w:val="uk-UA"/>
        </w:rPr>
      </w:pPr>
    </w:p>
    <w:p w:rsidR="003370CB" w:rsidRPr="004E2914" w:rsidRDefault="003370CB" w:rsidP="003370CB">
      <w:pPr>
        <w:widowControl w:val="0"/>
        <w:tabs>
          <w:tab w:val="left" w:pos="5467"/>
        </w:tabs>
        <w:spacing w:after="0" w:line="240" w:lineRule="auto"/>
        <w:jc w:val="center"/>
        <w:rPr>
          <w:rFonts w:ascii="Times New Roman" w:eastAsia="Times New Roman" w:hAnsi="Times New Roman" w:cs="Times New Roman"/>
          <w:b/>
          <w:bCs/>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 xml:space="preserve">8. </w:t>
      </w:r>
      <w:r w:rsidRPr="004E2914">
        <w:rPr>
          <w:rFonts w:ascii="Times New Roman" w:eastAsia="Times New Roman" w:hAnsi="Times New Roman" w:cs="Times New Roman"/>
          <w:b/>
          <w:bCs/>
          <w:color w:val="121212"/>
          <w:spacing w:val="-1"/>
          <w:sz w:val="24"/>
          <w:szCs w:val="24"/>
          <w:shd w:val="clear" w:color="auto" w:fill="FFFFFF"/>
          <w:lang w:val="uk-UA"/>
        </w:rPr>
        <w:t>ВІДПОВІДАЛЬНІСТЬ СТОРІН</w:t>
      </w:r>
    </w:p>
    <w:p w:rsidR="003370CB" w:rsidRPr="004E2914" w:rsidRDefault="003370CB"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У</w:t>
      </w:r>
      <w:r w:rsidR="00CE7298">
        <w:rPr>
          <w:rFonts w:ascii="Times New Roman" w:eastAsia="Times New Roman" w:hAnsi="Times New Roman" w:cs="Times New Roman"/>
          <w:color w:val="121212"/>
          <w:spacing w:val="-1"/>
          <w:sz w:val="24"/>
          <w:szCs w:val="24"/>
          <w:shd w:val="clear" w:color="auto" w:fill="FFFFFF"/>
          <w:lang w:val="uk-UA"/>
        </w:rPr>
        <w:t xml:space="preserve"> </w:t>
      </w:r>
      <w:r w:rsidRPr="004E2914">
        <w:rPr>
          <w:rFonts w:ascii="Times New Roman" w:eastAsia="Times New Roman" w:hAnsi="Times New Roman" w:cs="Times New Roman"/>
          <w:color w:val="121212"/>
          <w:spacing w:val="-1"/>
          <w:sz w:val="24"/>
          <w:szCs w:val="24"/>
          <w:shd w:val="clear" w:color="auto" w:fill="FFFFFF"/>
          <w:lang w:val="uk-UA"/>
        </w:rPr>
        <w:t>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370CB" w:rsidRPr="004E2914" w:rsidRDefault="003370CB"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У разі затримки надання Послуги або надання не в повному обсязі, заявленому Замовником, при закупівлі Послуги за бюджетні кошти, Перевізник сплачує до міського бюджету пеню у розмірі подвійної  облікової ставки НБУ, діючої на час прострочення, від суми не  наданої їм Послуги за кожний день затримки. </w:t>
      </w:r>
    </w:p>
    <w:p w:rsidR="003370CB" w:rsidRPr="0054173D" w:rsidRDefault="003370CB"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54173D">
        <w:rPr>
          <w:rFonts w:ascii="Times New Roman" w:eastAsia="Times New Roman" w:hAnsi="Times New Roman" w:cs="Times New Roman"/>
          <w:color w:val="121212"/>
          <w:spacing w:val="-1"/>
          <w:sz w:val="24"/>
          <w:szCs w:val="24"/>
          <w:shd w:val="clear" w:color="auto" w:fill="FFFFFF"/>
          <w:lang w:val="uk-UA"/>
        </w:rPr>
        <w:t>За шкоду, заподіяну життю і здоров'ю  пасажирів, а також за знищення, втрату чи пошкодження їх багажу, Перевізник несе відповідальність згідно із законом.</w:t>
      </w:r>
    </w:p>
    <w:p w:rsidR="003370CB" w:rsidRPr="004E2914" w:rsidRDefault="0054173D"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Pr>
          <w:rFonts w:ascii="Times New Roman" w:eastAsia="Times New Roman" w:hAnsi="Times New Roman" w:cs="Times New Roman"/>
          <w:color w:val="121212"/>
          <w:spacing w:val="-1"/>
          <w:sz w:val="24"/>
          <w:szCs w:val="24"/>
          <w:shd w:val="clear" w:color="auto" w:fill="FFFFFF"/>
          <w:lang w:val="uk-UA"/>
        </w:rPr>
        <w:t>Види порушень та санкції за не</w:t>
      </w:r>
      <w:r w:rsidR="003370CB" w:rsidRPr="004E2914">
        <w:rPr>
          <w:rFonts w:ascii="Times New Roman" w:eastAsia="Times New Roman" w:hAnsi="Times New Roman" w:cs="Times New Roman"/>
          <w:color w:val="121212"/>
          <w:spacing w:val="-1"/>
          <w:sz w:val="24"/>
          <w:szCs w:val="24"/>
          <w:shd w:val="clear" w:color="auto" w:fill="FFFFFF"/>
          <w:lang w:val="uk-UA"/>
        </w:rPr>
        <w:t>належне виконання зобов’язань  встановлені цим Договором та діючим законодавством України.</w:t>
      </w:r>
    </w:p>
    <w:p w:rsidR="003370CB" w:rsidRPr="004E2914" w:rsidRDefault="003370CB" w:rsidP="003370CB">
      <w:pPr>
        <w:widowControl w:val="0"/>
        <w:tabs>
          <w:tab w:val="left" w:pos="5467"/>
        </w:tabs>
        <w:spacing w:after="0" w:line="240" w:lineRule="auto"/>
        <w:ind w:left="5"/>
        <w:jc w:val="center"/>
        <w:rPr>
          <w:rFonts w:ascii="Times New Roman" w:eastAsia="Times New Roman" w:hAnsi="Times New Roman" w:cs="Times New Roman"/>
          <w:b/>
          <w:color w:val="121212"/>
          <w:spacing w:val="-1"/>
          <w:sz w:val="24"/>
          <w:szCs w:val="24"/>
          <w:shd w:val="clear" w:color="auto" w:fill="FFFFFF"/>
          <w:lang w:val="uk-UA"/>
        </w:rPr>
      </w:pPr>
    </w:p>
    <w:p w:rsidR="003370CB" w:rsidRPr="004E2914" w:rsidRDefault="003370CB" w:rsidP="003370CB">
      <w:pPr>
        <w:pStyle w:val="a5"/>
        <w:widowControl w:val="0"/>
        <w:numPr>
          <w:ilvl w:val="0"/>
          <w:numId w:val="18"/>
        </w:numPr>
        <w:tabs>
          <w:tab w:val="left" w:pos="993"/>
          <w:tab w:val="left" w:pos="5467"/>
        </w:tabs>
        <w:spacing w:after="0" w:line="240" w:lineRule="auto"/>
        <w:jc w:val="center"/>
        <w:rPr>
          <w:rFonts w:ascii="Times New Roman" w:eastAsia="Times New Roman" w:hAnsi="Times New Roman" w:cs="Times New Roman"/>
          <w:b/>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lastRenderedPageBreak/>
        <w:t>ОБСТАВИНИ НЕПЕРЕБОРНОЇ СИЛИ</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Перевізник  повертає Замовнику  кошти   протягом трьох  днів  з  дня розірвання  цього Договору.</w:t>
      </w:r>
    </w:p>
    <w:p w:rsidR="003370CB" w:rsidRPr="004E2914" w:rsidRDefault="003370CB" w:rsidP="003370CB">
      <w:pPr>
        <w:widowControl w:val="0"/>
        <w:tabs>
          <w:tab w:val="left" w:pos="5467"/>
        </w:tabs>
        <w:spacing w:after="0" w:line="240" w:lineRule="auto"/>
        <w:ind w:left="5"/>
        <w:jc w:val="both"/>
        <w:rPr>
          <w:rFonts w:ascii="Times New Roman" w:eastAsia="Times New Roman" w:hAnsi="Times New Roman" w:cs="Times New Roman"/>
          <w:color w:val="121212"/>
          <w:spacing w:val="-1"/>
          <w:sz w:val="24"/>
          <w:szCs w:val="24"/>
          <w:shd w:val="clear" w:color="auto" w:fill="FFFFFF"/>
          <w:lang w:val="uk-UA"/>
        </w:rPr>
      </w:pPr>
    </w:p>
    <w:p w:rsidR="003370CB" w:rsidRPr="004E2914" w:rsidRDefault="003370CB" w:rsidP="003370CB">
      <w:pPr>
        <w:pStyle w:val="a5"/>
        <w:widowControl w:val="0"/>
        <w:numPr>
          <w:ilvl w:val="0"/>
          <w:numId w:val="19"/>
        </w:numPr>
        <w:tabs>
          <w:tab w:val="left" w:pos="5467"/>
        </w:tabs>
        <w:spacing w:after="0" w:line="240" w:lineRule="auto"/>
        <w:jc w:val="center"/>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ВИРІШЕННЯ СПОРІВ</w:t>
      </w:r>
    </w:p>
    <w:p w:rsidR="003370CB" w:rsidRPr="004E2914" w:rsidRDefault="003370CB" w:rsidP="003370CB">
      <w:pPr>
        <w:pStyle w:val="a5"/>
        <w:widowControl w:val="0"/>
        <w:numPr>
          <w:ilvl w:val="1"/>
          <w:numId w:val="19"/>
        </w:numPr>
        <w:tabs>
          <w:tab w:val="left" w:pos="1134"/>
          <w:tab w:val="left" w:pos="5467"/>
        </w:tabs>
        <w:spacing w:after="160" w:line="259" w:lineRule="auto"/>
        <w:ind w:left="0" w:firstLine="567"/>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370CB" w:rsidRDefault="003370CB" w:rsidP="003370CB">
      <w:pPr>
        <w:pStyle w:val="a5"/>
        <w:widowControl w:val="0"/>
        <w:numPr>
          <w:ilvl w:val="1"/>
          <w:numId w:val="19"/>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У разі не досягнення Сторонами згоди спори  (розбіжності) вирішуються у судовому порядку</w:t>
      </w:r>
    </w:p>
    <w:p w:rsidR="00852FC0" w:rsidRDefault="00852FC0" w:rsidP="00852FC0">
      <w:pPr>
        <w:pStyle w:val="a5"/>
        <w:widowControl w:val="0"/>
        <w:tabs>
          <w:tab w:val="left" w:pos="1134"/>
          <w:tab w:val="left" w:pos="5467"/>
        </w:tabs>
        <w:spacing w:after="0" w:line="240" w:lineRule="auto"/>
        <w:ind w:left="567"/>
        <w:jc w:val="both"/>
        <w:rPr>
          <w:rFonts w:ascii="Times New Roman" w:eastAsia="Times New Roman" w:hAnsi="Times New Roman" w:cs="Times New Roman"/>
          <w:color w:val="121212"/>
          <w:spacing w:val="-1"/>
          <w:sz w:val="24"/>
          <w:szCs w:val="24"/>
          <w:shd w:val="clear" w:color="auto" w:fill="FFFFFF"/>
          <w:lang w:val="uk-UA"/>
        </w:rPr>
      </w:pPr>
    </w:p>
    <w:p w:rsidR="00852FC0" w:rsidRPr="00852FC0" w:rsidRDefault="00852FC0" w:rsidP="00852FC0">
      <w:pPr>
        <w:keepNext/>
        <w:suppressAutoHyphens/>
        <w:spacing w:after="0" w:line="240" w:lineRule="auto"/>
        <w:ind w:right="91"/>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11</w:t>
      </w:r>
      <w:r w:rsidRPr="00852FC0">
        <w:rPr>
          <w:rFonts w:ascii="Times New Roman" w:eastAsia="Times New Roman" w:hAnsi="Times New Roman" w:cs="Times New Roman"/>
          <w:b/>
          <w:color w:val="000000"/>
          <w:sz w:val="24"/>
          <w:szCs w:val="24"/>
          <w:lang w:val="uk-UA" w:eastAsia="zh-CN"/>
        </w:rPr>
        <w:t>. ОПЕРАТИВНО-ГОСПОДАРСЬКІ САНКЦІЇ</w:t>
      </w:r>
    </w:p>
    <w:p w:rsidR="00852FC0" w:rsidRPr="00852FC0" w:rsidRDefault="00852FC0" w:rsidP="00852FC0">
      <w:pPr>
        <w:suppressAutoHyphens/>
        <w:spacing w:after="0" w:line="240" w:lineRule="auto"/>
        <w:jc w:val="both"/>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11</w:t>
      </w:r>
      <w:r w:rsidRPr="00852FC0">
        <w:rPr>
          <w:rFonts w:ascii="Times New Roman" w:eastAsia="Times New Roman" w:hAnsi="Times New Roman" w:cs="Times New Roman"/>
          <w:color w:val="00000A"/>
          <w:sz w:val="24"/>
          <w:szCs w:val="24"/>
          <w:lang w:val="uk-UA" w:eastAsia="zh-CN"/>
        </w:rPr>
        <w:t xml:space="preserve">.1. Сторони прийшли до взаємної згоди щодо можливості застосування </w:t>
      </w:r>
      <w:proofErr w:type="spellStart"/>
      <w:r w:rsidRPr="00852FC0">
        <w:rPr>
          <w:rFonts w:ascii="Times New Roman" w:eastAsia="Times New Roman" w:hAnsi="Times New Roman" w:cs="Times New Roman"/>
          <w:color w:val="00000A"/>
          <w:sz w:val="24"/>
          <w:szCs w:val="24"/>
          <w:lang w:val="uk-UA" w:eastAsia="zh-CN"/>
        </w:rPr>
        <w:t>оперативно</w:t>
      </w:r>
      <w:proofErr w:type="spellEnd"/>
      <w:r w:rsidRPr="00852FC0">
        <w:rPr>
          <w:rFonts w:ascii="Times New Roman" w:eastAsia="Times New Roman" w:hAnsi="Times New Roman" w:cs="Times New Roman"/>
          <w:color w:val="00000A"/>
          <w:sz w:val="24"/>
          <w:szCs w:val="24"/>
          <w:lang w:val="uk-UA"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52FC0" w:rsidRPr="00852FC0" w:rsidRDefault="00852FC0" w:rsidP="00852FC0">
      <w:pPr>
        <w:suppressAutoHyphens/>
        <w:spacing w:after="0" w:line="240" w:lineRule="auto"/>
        <w:jc w:val="both"/>
        <w:rPr>
          <w:rFonts w:ascii="Times New Roman" w:eastAsia="Times New Roman" w:hAnsi="Times New Roman" w:cs="Times New Roman"/>
          <w:color w:val="00000A"/>
          <w:sz w:val="24"/>
          <w:szCs w:val="24"/>
          <w:lang w:eastAsia="zh-CN"/>
        </w:rPr>
      </w:pPr>
      <w:r w:rsidRPr="00852FC0">
        <w:rPr>
          <w:rFonts w:ascii="Times New Roman" w:eastAsia="Times New Roman" w:hAnsi="Times New Roman" w:cs="Times New Roman"/>
          <w:color w:val="00000A"/>
          <w:sz w:val="24"/>
          <w:szCs w:val="24"/>
          <w:lang w:eastAsia="zh-CN"/>
        </w:rPr>
        <w:t>1</w:t>
      </w:r>
      <w:r>
        <w:rPr>
          <w:rFonts w:ascii="Times New Roman" w:eastAsia="Times New Roman" w:hAnsi="Times New Roman" w:cs="Times New Roman"/>
          <w:color w:val="00000A"/>
          <w:sz w:val="24"/>
          <w:szCs w:val="24"/>
          <w:lang w:val="uk-UA" w:eastAsia="zh-CN"/>
        </w:rPr>
        <w:t>1</w:t>
      </w:r>
      <w:r w:rsidRPr="00852FC0">
        <w:rPr>
          <w:rFonts w:ascii="Times New Roman" w:eastAsia="Times New Roman" w:hAnsi="Times New Roman" w:cs="Times New Roman"/>
          <w:color w:val="00000A"/>
          <w:sz w:val="24"/>
          <w:szCs w:val="24"/>
          <w:lang w:eastAsia="zh-CN"/>
        </w:rPr>
        <w:t xml:space="preserve">.2. </w:t>
      </w:r>
      <w:proofErr w:type="spellStart"/>
      <w:r w:rsidRPr="00852FC0">
        <w:rPr>
          <w:rFonts w:ascii="Times New Roman" w:eastAsia="Times New Roman" w:hAnsi="Times New Roman" w:cs="Times New Roman"/>
          <w:color w:val="00000A"/>
          <w:sz w:val="24"/>
          <w:szCs w:val="24"/>
          <w:lang w:eastAsia="zh-CN"/>
        </w:rPr>
        <w:t>Відмова</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від</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встановлення</w:t>
      </w:r>
      <w:proofErr w:type="spellEnd"/>
      <w:r w:rsidRPr="00852FC0">
        <w:rPr>
          <w:rFonts w:ascii="Times New Roman" w:eastAsia="Times New Roman" w:hAnsi="Times New Roman" w:cs="Times New Roman"/>
          <w:color w:val="00000A"/>
          <w:sz w:val="24"/>
          <w:szCs w:val="24"/>
          <w:lang w:eastAsia="zh-CN"/>
        </w:rPr>
        <w:t xml:space="preserve"> на </w:t>
      </w:r>
      <w:proofErr w:type="spellStart"/>
      <w:r w:rsidRPr="00852FC0">
        <w:rPr>
          <w:rFonts w:ascii="Times New Roman" w:eastAsia="Times New Roman" w:hAnsi="Times New Roman" w:cs="Times New Roman"/>
          <w:color w:val="00000A"/>
          <w:sz w:val="24"/>
          <w:szCs w:val="24"/>
          <w:lang w:eastAsia="zh-CN"/>
        </w:rPr>
        <w:t>майбутнє</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господарських</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відносин</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із</w:t>
      </w:r>
      <w:proofErr w:type="spellEnd"/>
      <w:r w:rsidRPr="00852FC0">
        <w:rPr>
          <w:rFonts w:ascii="Times New Roman" w:eastAsia="Times New Roman" w:hAnsi="Times New Roman" w:cs="Times New Roman"/>
          <w:color w:val="00000A"/>
          <w:sz w:val="24"/>
          <w:szCs w:val="24"/>
          <w:lang w:eastAsia="zh-CN"/>
        </w:rPr>
        <w:t xml:space="preserve"> стороною, яка </w:t>
      </w:r>
      <w:proofErr w:type="spellStart"/>
      <w:r w:rsidRPr="00852FC0">
        <w:rPr>
          <w:rFonts w:ascii="Times New Roman" w:eastAsia="Times New Roman" w:hAnsi="Times New Roman" w:cs="Times New Roman"/>
          <w:color w:val="00000A"/>
          <w:sz w:val="24"/>
          <w:szCs w:val="24"/>
          <w:lang w:eastAsia="zh-CN"/>
        </w:rPr>
        <w:t>порушує</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зобов’язання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може</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застосовуватися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Покупцем</w:t>
      </w:r>
      <w:proofErr w:type="spellEnd"/>
      <w:r w:rsidRPr="00852FC0">
        <w:rPr>
          <w:rFonts w:ascii="Times New Roman" w:eastAsia="Times New Roman" w:hAnsi="Times New Roman" w:cs="Times New Roman"/>
          <w:color w:val="00000A"/>
          <w:sz w:val="24"/>
          <w:szCs w:val="24"/>
          <w:lang w:eastAsia="zh-CN"/>
        </w:rPr>
        <w:t xml:space="preserve"> до </w:t>
      </w:r>
      <w:proofErr w:type="spellStart"/>
      <w:r w:rsidRPr="00852FC0">
        <w:rPr>
          <w:rFonts w:ascii="Times New Roman" w:eastAsia="Times New Roman" w:hAnsi="Times New Roman" w:cs="Times New Roman"/>
          <w:color w:val="00000A"/>
          <w:sz w:val="24"/>
          <w:szCs w:val="24"/>
          <w:lang w:eastAsia="zh-CN"/>
        </w:rPr>
        <w:t>Постачальника</w:t>
      </w:r>
      <w:proofErr w:type="spellEnd"/>
      <w:r w:rsidRPr="00852FC0">
        <w:rPr>
          <w:rFonts w:ascii="Times New Roman" w:eastAsia="Times New Roman" w:hAnsi="Times New Roman" w:cs="Times New Roman"/>
          <w:color w:val="00000A"/>
          <w:sz w:val="24"/>
          <w:szCs w:val="24"/>
          <w:lang w:eastAsia="zh-CN"/>
        </w:rPr>
        <w:t xml:space="preserve"> за </w:t>
      </w:r>
      <w:proofErr w:type="spellStart"/>
      <w:r w:rsidRPr="00852FC0">
        <w:rPr>
          <w:rFonts w:ascii="Times New Roman" w:eastAsia="Times New Roman" w:hAnsi="Times New Roman" w:cs="Times New Roman"/>
          <w:color w:val="00000A"/>
          <w:sz w:val="24"/>
          <w:szCs w:val="24"/>
          <w:lang w:eastAsia="zh-CN"/>
        </w:rPr>
        <w:t>невиконання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Постачальником</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своїх</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зобов’язань</w:t>
      </w:r>
      <w:proofErr w:type="spellEnd"/>
      <w:r w:rsidRPr="00852FC0">
        <w:rPr>
          <w:rFonts w:ascii="Times New Roman" w:eastAsia="Times New Roman" w:hAnsi="Times New Roman" w:cs="Times New Roman"/>
          <w:color w:val="00000A"/>
          <w:sz w:val="24"/>
          <w:szCs w:val="24"/>
          <w:lang w:eastAsia="zh-CN"/>
        </w:rPr>
        <w:t xml:space="preserve"> перед </w:t>
      </w:r>
      <w:proofErr w:type="spellStart"/>
      <w:r w:rsidRPr="00852FC0">
        <w:rPr>
          <w:rFonts w:ascii="Times New Roman" w:eastAsia="Times New Roman" w:hAnsi="Times New Roman" w:cs="Times New Roman"/>
          <w:color w:val="00000A"/>
          <w:sz w:val="24"/>
          <w:szCs w:val="24"/>
          <w:lang w:eastAsia="zh-CN"/>
        </w:rPr>
        <w:t>Покупцем</w:t>
      </w:r>
      <w:proofErr w:type="spellEnd"/>
      <w:r w:rsidRPr="00852FC0">
        <w:rPr>
          <w:rFonts w:ascii="Times New Roman" w:eastAsia="Times New Roman" w:hAnsi="Times New Roman" w:cs="Times New Roman"/>
          <w:color w:val="00000A"/>
          <w:sz w:val="24"/>
          <w:szCs w:val="24"/>
          <w:lang w:eastAsia="zh-CN"/>
        </w:rPr>
        <w:t xml:space="preserve"> в </w:t>
      </w:r>
      <w:proofErr w:type="spellStart"/>
      <w:r w:rsidRPr="00852FC0">
        <w:rPr>
          <w:rFonts w:ascii="Times New Roman" w:eastAsia="Times New Roman" w:hAnsi="Times New Roman" w:cs="Times New Roman"/>
          <w:color w:val="00000A"/>
          <w:sz w:val="24"/>
          <w:szCs w:val="24"/>
          <w:lang w:eastAsia="zh-CN"/>
        </w:rPr>
        <w:t>частині</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що</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стосується</w:t>
      </w:r>
      <w:proofErr w:type="spellEnd"/>
      <w:r w:rsidRPr="00852FC0">
        <w:rPr>
          <w:rFonts w:ascii="Times New Roman" w:eastAsia="Times New Roman" w:hAnsi="Times New Roman" w:cs="Times New Roman"/>
          <w:color w:val="00000A"/>
          <w:sz w:val="24"/>
          <w:szCs w:val="24"/>
          <w:lang w:eastAsia="zh-CN"/>
        </w:rPr>
        <w:t xml:space="preserve">: </w:t>
      </w:r>
    </w:p>
    <w:p w:rsidR="00852FC0" w:rsidRPr="00852FC0" w:rsidRDefault="00852FC0" w:rsidP="00852FC0">
      <w:pPr>
        <w:suppressAutoHyphens/>
        <w:spacing w:after="0" w:line="240" w:lineRule="auto"/>
        <w:ind w:left="426"/>
        <w:jc w:val="both"/>
        <w:rPr>
          <w:rFonts w:ascii="Times New Roman" w:eastAsia="Times New Roman" w:hAnsi="Times New Roman" w:cs="Times New Roman"/>
          <w:color w:val="00000A"/>
          <w:sz w:val="24"/>
          <w:szCs w:val="24"/>
          <w:lang w:eastAsia="zh-CN"/>
        </w:rPr>
      </w:pPr>
      <w:proofErr w:type="spellStart"/>
      <w:r w:rsidRPr="00852FC0">
        <w:rPr>
          <w:rFonts w:ascii="Times New Roman" w:eastAsia="Times New Roman" w:hAnsi="Times New Roman" w:cs="Times New Roman"/>
          <w:color w:val="00000A"/>
          <w:sz w:val="24"/>
          <w:szCs w:val="24"/>
          <w:lang w:eastAsia="zh-CN"/>
        </w:rPr>
        <w:t>якості</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поставленого</w:t>
      </w:r>
      <w:proofErr w:type="spellEnd"/>
      <w:r w:rsidRPr="00852FC0">
        <w:rPr>
          <w:rFonts w:ascii="Times New Roman" w:eastAsia="Times New Roman" w:hAnsi="Times New Roman" w:cs="Times New Roman"/>
          <w:color w:val="00000A"/>
          <w:sz w:val="24"/>
          <w:szCs w:val="24"/>
          <w:lang w:eastAsia="zh-CN"/>
        </w:rPr>
        <w:t xml:space="preserve"> Товару;</w:t>
      </w:r>
    </w:p>
    <w:p w:rsidR="00852FC0" w:rsidRPr="00852FC0" w:rsidRDefault="00852FC0" w:rsidP="00852FC0">
      <w:pPr>
        <w:suppressAutoHyphens/>
        <w:spacing w:after="0" w:line="240" w:lineRule="auto"/>
        <w:ind w:left="426"/>
        <w:jc w:val="both"/>
        <w:rPr>
          <w:rFonts w:ascii="Times New Roman" w:eastAsia="Times New Roman" w:hAnsi="Times New Roman" w:cs="Times New Roman"/>
          <w:color w:val="00000A"/>
          <w:sz w:val="24"/>
          <w:szCs w:val="24"/>
          <w:lang w:eastAsia="zh-CN"/>
        </w:rPr>
      </w:pPr>
      <w:proofErr w:type="spellStart"/>
      <w:r w:rsidRPr="00852FC0">
        <w:rPr>
          <w:rFonts w:ascii="Times New Roman" w:eastAsia="Times New Roman" w:hAnsi="Times New Roman" w:cs="Times New Roman"/>
          <w:color w:val="00000A"/>
          <w:sz w:val="24"/>
          <w:szCs w:val="24"/>
          <w:lang w:eastAsia="zh-CN"/>
        </w:rPr>
        <w:t>розірвання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аналогічного</w:t>
      </w:r>
      <w:proofErr w:type="spellEnd"/>
      <w:r w:rsidRPr="00852FC0">
        <w:rPr>
          <w:rFonts w:ascii="Times New Roman" w:eastAsia="Times New Roman" w:hAnsi="Times New Roman" w:cs="Times New Roman"/>
          <w:color w:val="00000A"/>
          <w:sz w:val="24"/>
          <w:szCs w:val="24"/>
          <w:lang w:eastAsia="zh-CN"/>
        </w:rPr>
        <w:t xml:space="preserve"> за </w:t>
      </w:r>
      <w:proofErr w:type="spellStart"/>
      <w:r w:rsidRPr="00852FC0">
        <w:rPr>
          <w:rFonts w:ascii="Times New Roman" w:eastAsia="Times New Roman" w:hAnsi="Times New Roman" w:cs="Times New Roman"/>
          <w:color w:val="00000A"/>
          <w:sz w:val="24"/>
          <w:szCs w:val="24"/>
          <w:lang w:eastAsia="zh-CN"/>
        </w:rPr>
        <w:t>своєю</w:t>
      </w:r>
      <w:proofErr w:type="spellEnd"/>
      <w:r w:rsidRPr="00852FC0">
        <w:rPr>
          <w:rFonts w:ascii="Times New Roman" w:eastAsia="Times New Roman" w:hAnsi="Times New Roman" w:cs="Times New Roman"/>
          <w:color w:val="00000A"/>
          <w:sz w:val="24"/>
          <w:szCs w:val="24"/>
          <w:lang w:eastAsia="zh-CN"/>
        </w:rPr>
        <w:t xml:space="preserve"> природою Договору з </w:t>
      </w:r>
      <w:proofErr w:type="spellStart"/>
      <w:r w:rsidRPr="00852FC0">
        <w:rPr>
          <w:rFonts w:ascii="Times New Roman" w:eastAsia="Times New Roman" w:hAnsi="Times New Roman" w:cs="Times New Roman"/>
          <w:color w:val="00000A"/>
          <w:sz w:val="24"/>
          <w:szCs w:val="24"/>
          <w:lang w:eastAsia="zh-CN"/>
        </w:rPr>
        <w:t>Покупцем</w:t>
      </w:r>
      <w:proofErr w:type="spellEnd"/>
      <w:r w:rsidRPr="00852FC0">
        <w:rPr>
          <w:rFonts w:ascii="Times New Roman" w:eastAsia="Times New Roman" w:hAnsi="Times New Roman" w:cs="Times New Roman"/>
          <w:color w:val="00000A"/>
          <w:sz w:val="24"/>
          <w:szCs w:val="24"/>
          <w:lang w:eastAsia="zh-CN"/>
        </w:rPr>
        <w:t xml:space="preserve"> у </w:t>
      </w:r>
      <w:proofErr w:type="spellStart"/>
      <w:r w:rsidRPr="00852FC0">
        <w:rPr>
          <w:rFonts w:ascii="Times New Roman" w:eastAsia="Times New Roman" w:hAnsi="Times New Roman" w:cs="Times New Roman"/>
          <w:color w:val="00000A"/>
          <w:sz w:val="24"/>
          <w:szCs w:val="24"/>
          <w:lang w:eastAsia="zh-CN"/>
        </w:rPr>
        <w:t>разі</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прострочення</w:t>
      </w:r>
      <w:proofErr w:type="spellEnd"/>
      <w:r w:rsidRPr="00852FC0">
        <w:rPr>
          <w:rFonts w:ascii="Times New Roman" w:eastAsia="Times New Roman" w:hAnsi="Times New Roman" w:cs="Times New Roman"/>
          <w:color w:val="00000A"/>
          <w:sz w:val="24"/>
          <w:szCs w:val="24"/>
          <w:lang w:eastAsia="zh-CN"/>
        </w:rPr>
        <w:t xml:space="preserve"> строку поставки Товару;</w:t>
      </w:r>
    </w:p>
    <w:p w:rsidR="00852FC0" w:rsidRPr="00852FC0" w:rsidRDefault="00852FC0" w:rsidP="00852FC0">
      <w:pPr>
        <w:suppressAutoHyphens/>
        <w:spacing w:after="0" w:line="240" w:lineRule="auto"/>
        <w:ind w:left="426"/>
        <w:jc w:val="both"/>
        <w:rPr>
          <w:rFonts w:ascii="Times New Roman" w:eastAsia="Times New Roman" w:hAnsi="Times New Roman" w:cs="Times New Roman"/>
          <w:color w:val="00000A"/>
          <w:sz w:val="24"/>
          <w:szCs w:val="24"/>
          <w:lang w:eastAsia="zh-CN"/>
        </w:rPr>
      </w:pPr>
      <w:proofErr w:type="spellStart"/>
      <w:r w:rsidRPr="00852FC0">
        <w:rPr>
          <w:rFonts w:ascii="Times New Roman" w:eastAsia="Times New Roman" w:hAnsi="Times New Roman" w:cs="Times New Roman"/>
          <w:color w:val="00000A"/>
          <w:sz w:val="24"/>
          <w:szCs w:val="24"/>
          <w:lang w:eastAsia="zh-CN"/>
        </w:rPr>
        <w:t>розірвання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аналогічного</w:t>
      </w:r>
      <w:proofErr w:type="spellEnd"/>
      <w:r w:rsidRPr="00852FC0">
        <w:rPr>
          <w:rFonts w:ascii="Times New Roman" w:eastAsia="Times New Roman" w:hAnsi="Times New Roman" w:cs="Times New Roman"/>
          <w:color w:val="00000A"/>
          <w:sz w:val="24"/>
          <w:szCs w:val="24"/>
          <w:lang w:eastAsia="zh-CN"/>
        </w:rPr>
        <w:t xml:space="preserve"> за </w:t>
      </w:r>
      <w:proofErr w:type="spellStart"/>
      <w:r w:rsidRPr="00852FC0">
        <w:rPr>
          <w:rFonts w:ascii="Times New Roman" w:eastAsia="Times New Roman" w:hAnsi="Times New Roman" w:cs="Times New Roman"/>
          <w:color w:val="00000A"/>
          <w:sz w:val="24"/>
          <w:szCs w:val="24"/>
          <w:lang w:eastAsia="zh-CN"/>
        </w:rPr>
        <w:t>своєю</w:t>
      </w:r>
      <w:proofErr w:type="spellEnd"/>
      <w:r w:rsidRPr="00852FC0">
        <w:rPr>
          <w:rFonts w:ascii="Times New Roman" w:eastAsia="Times New Roman" w:hAnsi="Times New Roman" w:cs="Times New Roman"/>
          <w:color w:val="00000A"/>
          <w:sz w:val="24"/>
          <w:szCs w:val="24"/>
          <w:lang w:eastAsia="zh-CN"/>
        </w:rPr>
        <w:t xml:space="preserve"> природою Договору з </w:t>
      </w:r>
      <w:proofErr w:type="spellStart"/>
      <w:r w:rsidRPr="00852FC0">
        <w:rPr>
          <w:rFonts w:ascii="Times New Roman" w:eastAsia="Times New Roman" w:hAnsi="Times New Roman" w:cs="Times New Roman"/>
          <w:color w:val="00000A"/>
          <w:sz w:val="24"/>
          <w:szCs w:val="24"/>
          <w:lang w:eastAsia="zh-CN"/>
        </w:rPr>
        <w:t>Покупцем</w:t>
      </w:r>
      <w:proofErr w:type="spellEnd"/>
      <w:r w:rsidRPr="00852FC0">
        <w:rPr>
          <w:rFonts w:ascii="Times New Roman" w:eastAsia="Times New Roman" w:hAnsi="Times New Roman" w:cs="Times New Roman"/>
          <w:color w:val="00000A"/>
          <w:sz w:val="24"/>
          <w:szCs w:val="24"/>
          <w:lang w:eastAsia="zh-CN"/>
        </w:rPr>
        <w:t xml:space="preserve"> у </w:t>
      </w:r>
      <w:proofErr w:type="spellStart"/>
      <w:r w:rsidRPr="00852FC0">
        <w:rPr>
          <w:rFonts w:ascii="Times New Roman" w:eastAsia="Times New Roman" w:hAnsi="Times New Roman" w:cs="Times New Roman"/>
          <w:color w:val="00000A"/>
          <w:sz w:val="24"/>
          <w:szCs w:val="24"/>
          <w:lang w:eastAsia="zh-CN"/>
        </w:rPr>
        <w:t>разі</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прострочення</w:t>
      </w:r>
      <w:proofErr w:type="spellEnd"/>
      <w:r w:rsidRPr="00852FC0">
        <w:rPr>
          <w:rFonts w:ascii="Times New Roman" w:eastAsia="Times New Roman" w:hAnsi="Times New Roman" w:cs="Times New Roman"/>
          <w:color w:val="00000A"/>
          <w:sz w:val="24"/>
          <w:szCs w:val="24"/>
          <w:lang w:eastAsia="zh-CN"/>
        </w:rPr>
        <w:t xml:space="preserve"> строку </w:t>
      </w:r>
      <w:proofErr w:type="spellStart"/>
      <w:r w:rsidRPr="00852FC0">
        <w:rPr>
          <w:rFonts w:ascii="Times New Roman" w:eastAsia="Times New Roman" w:hAnsi="Times New Roman" w:cs="Times New Roman"/>
          <w:color w:val="00000A"/>
          <w:sz w:val="24"/>
          <w:szCs w:val="24"/>
          <w:lang w:eastAsia="zh-CN"/>
        </w:rPr>
        <w:t>усунення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дефектів</w:t>
      </w:r>
      <w:proofErr w:type="spellEnd"/>
      <w:r w:rsidRPr="00852FC0">
        <w:rPr>
          <w:rFonts w:ascii="Times New Roman" w:eastAsia="Times New Roman" w:hAnsi="Times New Roman" w:cs="Times New Roman"/>
          <w:color w:val="00000A"/>
          <w:sz w:val="24"/>
          <w:szCs w:val="24"/>
          <w:lang w:val="uk-UA" w:eastAsia="zh-CN"/>
        </w:rPr>
        <w:t xml:space="preserve"> або заміни неякісного товару</w:t>
      </w:r>
      <w:r w:rsidRPr="00852FC0">
        <w:rPr>
          <w:rFonts w:ascii="Times New Roman" w:eastAsia="Times New Roman" w:hAnsi="Times New Roman" w:cs="Times New Roman"/>
          <w:color w:val="00000A"/>
          <w:sz w:val="24"/>
          <w:szCs w:val="24"/>
          <w:lang w:eastAsia="zh-CN"/>
        </w:rPr>
        <w:t>.</w:t>
      </w:r>
    </w:p>
    <w:p w:rsidR="00852FC0" w:rsidRPr="00852FC0" w:rsidRDefault="00852FC0" w:rsidP="00852FC0">
      <w:pPr>
        <w:suppressAutoHyphens/>
        <w:spacing w:after="0" w:line="240" w:lineRule="auto"/>
        <w:jc w:val="both"/>
        <w:rPr>
          <w:rFonts w:ascii="Times New Roman" w:eastAsia="Times New Roman" w:hAnsi="Times New Roman" w:cs="Times New Roman"/>
          <w:color w:val="00000A"/>
          <w:sz w:val="24"/>
          <w:szCs w:val="24"/>
          <w:lang w:eastAsia="zh-CN"/>
        </w:rPr>
      </w:pPr>
      <w:r w:rsidRPr="00852FC0">
        <w:rPr>
          <w:rFonts w:ascii="Times New Roman" w:eastAsia="Times New Roman" w:hAnsi="Times New Roman" w:cs="Times New Roman"/>
          <w:color w:val="00000A"/>
          <w:sz w:val="24"/>
          <w:szCs w:val="24"/>
          <w:lang w:eastAsia="zh-CN"/>
        </w:rPr>
        <w:t>1</w:t>
      </w:r>
      <w:r>
        <w:rPr>
          <w:rFonts w:ascii="Times New Roman" w:eastAsia="Times New Roman" w:hAnsi="Times New Roman" w:cs="Times New Roman"/>
          <w:color w:val="00000A"/>
          <w:sz w:val="24"/>
          <w:szCs w:val="24"/>
          <w:lang w:val="uk-UA" w:eastAsia="zh-CN"/>
        </w:rPr>
        <w:t>1</w:t>
      </w:r>
      <w:r w:rsidRPr="00852FC0">
        <w:rPr>
          <w:rFonts w:ascii="Times New Roman" w:eastAsia="Times New Roman" w:hAnsi="Times New Roman" w:cs="Times New Roman"/>
          <w:color w:val="00000A"/>
          <w:sz w:val="24"/>
          <w:szCs w:val="24"/>
          <w:lang w:eastAsia="zh-CN"/>
        </w:rPr>
        <w:t xml:space="preserve">.3 У </w:t>
      </w:r>
      <w:proofErr w:type="spellStart"/>
      <w:r w:rsidRPr="00852FC0">
        <w:rPr>
          <w:rFonts w:ascii="Times New Roman" w:eastAsia="Times New Roman" w:hAnsi="Times New Roman" w:cs="Times New Roman"/>
          <w:color w:val="00000A"/>
          <w:sz w:val="24"/>
          <w:szCs w:val="24"/>
          <w:lang w:eastAsia="zh-CN"/>
        </w:rPr>
        <w:t>разі</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порушення</w:t>
      </w:r>
      <w:proofErr w:type="spellEnd"/>
      <w:r w:rsidRPr="00852FC0">
        <w:rPr>
          <w:rFonts w:ascii="Times New Roman" w:eastAsia="Times New Roman" w:hAnsi="Times New Roman" w:cs="Times New Roman"/>
          <w:color w:val="00000A"/>
          <w:sz w:val="24"/>
          <w:szCs w:val="24"/>
          <w:lang w:eastAsia="zh-CN"/>
        </w:rPr>
        <w:t xml:space="preserve"> П</w:t>
      </w:r>
      <w:proofErr w:type="spellStart"/>
      <w:r w:rsidRPr="00852FC0">
        <w:rPr>
          <w:rFonts w:ascii="Times New Roman" w:eastAsia="Times New Roman" w:hAnsi="Times New Roman" w:cs="Times New Roman"/>
          <w:color w:val="00000A"/>
          <w:sz w:val="24"/>
          <w:szCs w:val="24"/>
          <w:lang w:val="uk-UA" w:eastAsia="zh-CN"/>
        </w:rPr>
        <w:t>остачальником</w:t>
      </w:r>
      <w:proofErr w:type="spellEnd"/>
      <w:r w:rsidRPr="00852FC0">
        <w:rPr>
          <w:rFonts w:ascii="Times New Roman" w:eastAsia="Times New Roman" w:hAnsi="Times New Roman" w:cs="Times New Roman"/>
          <w:color w:val="00000A"/>
          <w:sz w:val="24"/>
          <w:szCs w:val="24"/>
          <w:lang w:eastAsia="zh-CN"/>
        </w:rPr>
        <w:t xml:space="preserve"> умов </w:t>
      </w:r>
      <w:proofErr w:type="spellStart"/>
      <w:r w:rsidRPr="00852FC0">
        <w:rPr>
          <w:rFonts w:ascii="Times New Roman" w:eastAsia="Times New Roman" w:hAnsi="Times New Roman" w:cs="Times New Roman"/>
          <w:color w:val="00000A"/>
          <w:sz w:val="24"/>
          <w:szCs w:val="24"/>
          <w:lang w:eastAsia="zh-CN"/>
        </w:rPr>
        <w:t>щодо</w:t>
      </w:r>
      <w:proofErr w:type="spellEnd"/>
      <w:r w:rsidRPr="00852FC0">
        <w:rPr>
          <w:rFonts w:ascii="Times New Roman" w:eastAsia="Times New Roman" w:hAnsi="Times New Roman" w:cs="Times New Roman"/>
          <w:color w:val="00000A"/>
          <w:sz w:val="24"/>
          <w:szCs w:val="24"/>
          <w:lang w:eastAsia="zh-CN"/>
        </w:rPr>
        <w:t xml:space="preserve"> порядку та </w:t>
      </w:r>
      <w:proofErr w:type="spellStart"/>
      <w:r w:rsidRPr="00852FC0">
        <w:rPr>
          <w:rFonts w:ascii="Times New Roman" w:eastAsia="Times New Roman" w:hAnsi="Times New Roman" w:cs="Times New Roman"/>
          <w:color w:val="00000A"/>
          <w:sz w:val="24"/>
          <w:szCs w:val="24"/>
          <w:lang w:eastAsia="zh-CN"/>
        </w:rPr>
        <w:t>строків</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постачання</w:t>
      </w:r>
      <w:proofErr w:type="spellEnd"/>
      <w:r w:rsidRPr="00852FC0">
        <w:rPr>
          <w:rFonts w:ascii="Times New Roman" w:eastAsia="Times New Roman" w:hAnsi="Times New Roman" w:cs="Times New Roman"/>
          <w:color w:val="00000A"/>
          <w:sz w:val="24"/>
          <w:szCs w:val="24"/>
          <w:lang w:eastAsia="zh-CN"/>
        </w:rPr>
        <w:t xml:space="preserve"> Товару, </w:t>
      </w:r>
      <w:proofErr w:type="spellStart"/>
      <w:r w:rsidRPr="00852FC0">
        <w:rPr>
          <w:rFonts w:ascii="Times New Roman" w:eastAsia="Times New Roman" w:hAnsi="Times New Roman" w:cs="Times New Roman"/>
          <w:color w:val="00000A"/>
          <w:sz w:val="24"/>
          <w:szCs w:val="24"/>
          <w:lang w:eastAsia="zh-CN"/>
        </w:rPr>
        <w:t>якості</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поставленого</w:t>
      </w:r>
      <w:proofErr w:type="spellEnd"/>
      <w:r w:rsidRPr="00852FC0">
        <w:rPr>
          <w:rFonts w:ascii="Times New Roman" w:eastAsia="Times New Roman" w:hAnsi="Times New Roman" w:cs="Times New Roman"/>
          <w:color w:val="00000A"/>
          <w:sz w:val="24"/>
          <w:szCs w:val="24"/>
          <w:lang w:eastAsia="zh-CN"/>
        </w:rPr>
        <w:t xml:space="preserve"> Товару, </w:t>
      </w:r>
      <w:proofErr w:type="spellStart"/>
      <w:r w:rsidRPr="00852FC0">
        <w:rPr>
          <w:rFonts w:ascii="Times New Roman" w:eastAsia="Times New Roman" w:hAnsi="Times New Roman" w:cs="Times New Roman"/>
          <w:color w:val="00000A"/>
          <w:sz w:val="24"/>
          <w:szCs w:val="24"/>
          <w:lang w:eastAsia="zh-CN"/>
        </w:rPr>
        <w:t>Покупець</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має</w:t>
      </w:r>
      <w:proofErr w:type="spellEnd"/>
      <w:r w:rsidRPr="00852FC0">
        <w:rPr>
          <w:rFonts w:ascii="Times New Roman" w:eastAsia="Times New Roman" w:hAnsi="Times New Roman" w:cs="Times New Roman"/>
          <w:color w:val="00000A"/>
          <w:sz w:val="24"/>
          <w:szCs w:val="24"/>
          <w:lang w:eastAsia="zh-CN"/>
        </w:rPr>
        <w:t xml:space="preserve"> право </w:t>
      </w:r>
      <w:proofErr w:type="gramStart"/>
      <w:r w:rsidRPr="00852FC0">
        <w:rPr>
          <w:rFonts w:ascii="Times New Roman" w:eastAsia="Times New Roman" w:hAnsi="Times New Roman" w:cs="Times New Roman"/>
          <w:color w:val="00000A"/>
          <w:sz w:val="24"/>
          <w:szCs w:val="24"/>
          <w:lang w:eastAsia="zh-CN"/>
        </w:rPr>
        <w:t>в будь</w:t>
      </w:r>
      <w:proofErr w:type="gramEnd"/>
      <w:r w:rsidRPr="00852FC0">
        <w:rPr>
          <w:rFonts w:ascii="Times New Roman" w:eastAsia="Times New Roman" w:hAnsi="Times New Roman" w:cs="Times New Roman"/>
          <w:color w:val="00000A"/>
          <w:sz w:val="24"/>
          <w:szCs w:val="24"/>
          <w:lang w:eastAsia="zh-CN"/>
        </w:rPr>
        <w:t>-</w:t>
      </w:r>
      <w:proofErr w:type="spellStart"/>
      <w:r w:rsidRPr="00852FC0">
        <w:rPr>
          <w:rFonts w:ascii="Times New Roman" w:eastAsia="Times New Roman" w:hAnsi="Times New Roman" w:cs="Times New Roman"/>
          <w:color w:val="00000A"/>
          <w:sz w:val="24"/>
          <w:szCs w:val="24"/>
          <w:lang w:eastAsia="zh-CN"/>
        </w:rPr>
        <w:t>який</w:t>
      </w:r>
      <w:proofErr w:type="spellEnd"/>
      <w:r w:rsidRPr="00852FC0">
        <w:rPr>
          <w:rFonts w:ascii="Times New Roman" w:eastAsia="Times New Roman" w:hAnsi="Times New Roman" w:cs="Times New Roman"/>
          <w:color w:val="00000A"/>
          <w:sz w:val="24"/>
          <w:szCs w:val="24"/>
          <w:lang w:eastAsia="zh-CN"/>
        </w:rPr>
        <w:t xml:space="preserve"> час як </w:t>
      </w:r>
      <w:proofErr w:type="spellStart"/>
      <w:r w:rsidRPr="00852FC0">
        <w:rPr>
          <w:rFonts w:ascii="Times New Roman" w:eastAsia="Times New Roman" w:hAnsi="Times New Roman" w:cs="Times New Roman"/>
          <w:color w:val="00000A"/>
          <w:sz w:val="24"/>
          <w:szCs w:val="24"/>
          <w:lang w:eastAsia="zh-CN"/>
        </w:rPr>
        <w:t>протягом</w:t>
      </w:r>
      <w:proofErr w:type="spellEnd"/>
      <w:r w:rsidRPr="00852FC0">
        <w:rPr>
          <w:rFonts w:ascii="Times New Roman" w:eastAsia="Times New Roman" w:hAnsi="Times New Roman" w:cs="Times New Roman"/>
          <w:color w:val="00000A"/>
          <w:sz w:val="24"/>
          <w:szCs w:val="24"/>
          <w:lang w:eastAsia="zh-CN"/>
        </w:rPr>
        <w:t xml:space="preserve"> строку </w:t>
      </w:r>
      <w:proofErr w:type="spellStart"/>
      <w:r w:rsidRPr="00852FC0">
        <w:rPr>
          <w:rFonts w:ascii="Times New Roman" w:eastAsia="Times New Roman" w:hAnsi="Times New Roman" w:cs="Times New Roman"/>
          <w:color w:val="00000A"/>
          <w:sz w:val="24"/>
          <w:szCs w:val="24"/>
          <w:lang w:eastAsia="zh-CN"/>
        </w:rPr>
        <w:t>дії</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цього</w:t>
      </w:r>
      <w:proofErr w:type="spellEnd"/>
      <w:r w:rsidRPr="00852FC0">
        <w:rPr>
          <w:rFonts w:ascii="Times New Roman" w:eastAsia="Times New Roman" w:hAnsi="Times New Roman" w:cs="Times New Roman"/>
          <w:color w:val="00000A"/>
          <w:sz w:val="24"/>
          <w:szCs w:val="24"/>
          <w:lang w:eastAsia="zh-CN"/>
        </w:rPr>
        <w:t xml:space="preserve"> Договору, так і </w:t>
      </w:r>
      <w:proofErr w:type="spellStart"/>
      <w:r w:rsidRPr="00852FC0">
        <w:rPr>
          <w:rFonts w:ascii="Times New Roman" w:eastAsia="Times New Roman" w:hAnsi="Times New Roman" w:cs="Times New Roman"/>
          <w:color w:val="00000A"/>
          <w:sz w:val="24"/>
          <w:szCs w:val="24"/>
          <w:lang w:eastAsia="zh-CN"/>
        </w:rPr>
        <w:t>протягом</w:t>
      </w:r>
      <w:proofErr w:type="spellEnd"/>
      <w:r w:rsidRPr="00852FC0">
        <w:rPr>
          <w:rFonts w:ascii="Times New Roman" w:eastAsia="Times New Roman" w:hAnsi="Times New Roman" w:cs="Times New Roman"/>
          <w:color w:val="00000A"/>
          <w:sz w:val="24"/>
          <w:szCs w:val="24"/>
          <w:lang w:eastAsia="zh-CN"/>
        </w:rPr>
        <w:t xml:space="preserve"> одного року </w:t>
      </w:r>
      <w:proofErr w:type="spellStart"/>
      <w:r w:rsidRPr="00852FC0">
        <w:rPr>
          <w:rFonts w:ascii="Times New Roman" w:eastAsia="Times New Roman" w:hAnsi="Times New Roman" w:cs="Times New Roman"/>
          <w:color w:val="00000A"/>
          <w:sz w:val="24"/>
          <w:szCs w:val="24"/>
          <w:lang w:eastAsia="zh-CN"/>
        </w:rPr>
        <w:t>після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спливу</w:t>
      </w:r>
      <w:proofErr w:type="spellEnd"/>
      <w:r w:rsidRPr="00852FC0">
        <w:rPr>
          <w:rFonts w:ascii="Times New Roman" w:eastAsia="Times New Roman" w:hAnsi="Times New Roman" w:cs="Times New Roman"/>
          <w:color w:val="00000A"/>
          <w:sz w:val="24"/>
          <w:szCs w:val="24"/>
          <w:lang w:eastAsia="zh-CN"/>
        </w:rPr>
        <w:t xml:space="preserve"> строку </w:t>
      </w:r>
      <w:proofErr w:type="spellStart"/>
      <w:r w:rsidRPr="00852FC0">
        <w:rPr>
          <w:rFonts w:ascii="Times New Roman" w:eastAsia="Times New Roman" w:hAnsi="Times New Roman" w:cs="Times New Roman"/>
          <w:color w:val="00000A"/>
          <w:sz w:val="24"/>
          <w:szCs w:val="24"/>
          <w:lang w:eastAsia="zh-CN"/>
        </w:rPr>
        <w:t>дії</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цього</w:t>
      </w:r>
      <w:proofErr w:type="spellEnd"/>
      <w:r w:rsidRPr="00852FC0">
        <w:rPr>
          <w:rFonts w:ascii="Times New Roman" w:eastAsia="Times New Roman" w:hAnsi="Times New Roman" w:cs="Times New Roman"/>
          <w:color w:val="00000A"/>
          <w:sz w:val="24"/>
          <w:szCs w:val="24"/>
          <w:lang w:eastAsia="zh-CN"/>
        </w:rPr>
        <w:t xml:space="preserve"> Договору, </w:t>
      </w:r>
      <w:proofErr w:type="spellStart"/>
      <w:r w:rsidRPr="00852FC0">
        <w:rPr>
          <w:rFonts w:ascii="Times New Roman" w:eastAsia="Times New Roman" w:hAnsi="Times New Roman" w:cs="Times New Roman"/>
          <w:color w:val="00000A"/>
          <w:sz w:val="24"/>
          <w:szCs w:val="24"/>
          <w:lang w:eastAsia="zh-CN"/>
        </w:rPr>
        <w:t>застосувати</w:t>
      </w:r>
      <w:proofErr w:type="spellEnd"/>
      <w:r w:rsidRPr="00852FC0">
        <w:rPr>
          <w:rFonts w:ascii="Times New Roman" w:eastAsia="Times New Roman" w:hAnsi="Times New Roman" w:cs="Times New Roman"/>
          <w:color w:val="00000A"/>
          <w:sz w:val="24"/>
          <w:szCs w:val="24"/>
          <w:lang w:eastAsia="zh-CN"/>
        </w:rPr>
        <w:t xml:space="preserve"> до П</w:t>
      </w:r>
      <w:proofErr w:type="spellStart"/>
      <w:r w:rsidRPr="00852FC0">
        <w:rPr>
          <w:rFonts w:ascii="Times New Roman" w:eastAsia="Times New Roman" w:hAnsi="Times New Roman" w:cs="Times New Roman"/>
          <w:color w:val="00000A"/>
          <w:sz w:val="24"/>
          <w:szCs w:val="24"/>
          <w:lang w:val="uk-UA" w:eastAsia="zh-CN"/>
        </w:rPr>
        <w:t>остачальника</w:t>
      </w:r>
      <w:proofErr w:type="spellEnd"/>
      <w:r w:rsidRPr="00852FC0">
        <w:rPr>
          <w:rFonts w:ascii="Times New Roman" w:eastAsia="Times New Roman" w:hAnsi="Times New Roman" w:cs="Times New Roman"/>
          <w:color w:val="00000A"/>
          <w:sz w:val="24"/>
          <w:szCs w:val="24"/>
          <w:lang w:eastAsia="zh-CN"/>
        </w:rPr>
        <w:t xml:space="preserve"> оперативно-</w:t>
      </w:r>
      <w:proofErr w:type="spellStart"/>
      <w:r w:rsidRPr="00852FC0">
        <w:rPr>
          <w:rFonts w:ascii="Times New Roman" w:eastAsia="Times New Roman" w:hAnsi="Times New Roman" w:cs="Times New Roman"/>
          <w:color w:val="00000A"/>
          <w:sz w:val="24"/>
          <w:szCs w:val="24"/>
          <w:lang w:eastAsia="zh-CN"/>
        </w:rPr>
        <w:t>господарську</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санкцію</w:t>
      </w:r>
      <w:proofErr w:type="spellEnd"/>
      <w:r w:rsidRPr="00852FC0">
        <w:rPr>
          <w:rFonts w:ascii="Times New Roman" w:eastAsia="Times New Roman" w:hAnsi="Times New Roman" w:cs="Times New Roman"/>
          <w:color w:val="00000A"/>
          <w:sz w:val="24"/>
          <w:szCs w:val="24"/>
          <w:lang w:eastAsia="zh-CN"/>
        </w:rPr>
        <w:t xml:space="preserve"> у </w:t>
      </w:r>
      <w:proofErr w:type="spellStart"/>
      <w:r w:rsidRPr="00852FC0">
        <w:rPr>
          <w:rFonts w:ascii="Times New Roman" w:eastAsia="Times New Roman" w:hAnsi="Times New Roman" w:cs="Times New Roman"/>
          <w:color w:val="00000A"/>
          <w:sz w:val="24"/>
          <w:szCs w:val="24"/>
          <w:lang w:eastAsia="zh-CN"/>
        </w:rPr>
        <w:t>формі</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відмови</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від</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встановлення</w:t>
      </w:r>
      <w:proofErr w:type="spellEnd"/>
      <w:r w:rsidRPr="00852FC0">
        <w:rPr>
          <w:rFonts w:ascii="Times New Roman" w:eastAsia="Times New Roman" w:hAnsi="Times New Roman" w:cs="Times New Roman"/>
          <w:color w:val="00000A"/>
          <w:sz w:val="24"/>
          <w:szCs w:val="24"/>
          <w:lang w:eastAsia="zh-CN"/>
        </w:rPr>
        <w:t xml:space="preserve"> на </w:t>
      </w:r>
      <w:proofErr w:type="spellStart"/>
      <w:r w:rsidRPr="00852FC0">
        <w:rPr>
          <w:rFonts w:ascii="Times New Roman" w:eastAsia="Times New Roman" w:hAnsi="Times New Roman" w:cs="Times New Roman"/>
          <w:color w:val="00000A"/>
          <w:sz w:val="24"/>
          <w:szCs w:val="24"/>
          <w:lang w:eastAsia="zh-CN"/>
        </w:rPr>
        <w:t>майбутнє</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господарських</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зав’язків</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далі</w:t>
      </w:r>
      <w:proofErr w:type="spellEnd"/>
      <w:r w:rsidRPr="00852FC0">
        <w:rPr>
          <w:rFonts w:ascii="Times New Roman" w:eastAsia="Times New Roman" w:hAnsi="Times New Roman" w:cs="Times New Roman"/>
          <w:color w:val="00000A"/>
          <w:sz w:val="24"/>
          <w:szCs w:val="24"/>
          <w:lang w:eastAsia="zh-CN"/>
        </w:rPr>
        <w:t xml:space="preserve"> – </w:t>
      </w:r>
      <w:proofErr w:type="spellStart"/>
      <w:r w:rsidRPr="00852FC0">
        <w:rPr>
          <w:rFonts w:ascii="Times New Roman" w:eastAsia="Times New Roman" w:hAnsi="Times New Roman" w:cs="Times New Roman"/>
          <w:color w:val="00000A"/>
          <w:sz w:val="24"/>
          <w:szCs w:val="24"/>
          <w:lang w:eastAsia="zh-CN"/>
        </w:rPr>
        <w:t>Санкція</w:t>
      </w:r>
      <w:proofErr w:type="spellEnd"/>
      <w:r w:rsidRPr="00852FC0">
        <w:rPr>
          <w:rFonts w:ascii="Times New Roman" w:eastAsia="Times New Roman" w:hAnsi="Times New Roman" w:cs="Times New Roman"/>
          <w:color w:val="00000A"/>
          <w:sz w:val="24"/>
          <w:szCs w:val="24"/>
          <w:lang w:eastAsia="zh-CN"/>
        </w:rPr>
        <w:t>).</w:t>
      </w:r>
    </w:p>
    <w:p w:rsidR="00852FC0" w:rsidRPr="00852FC0" w:rsidRDefault="00852FC0" w:rsidP="00852FC0">
      <w:pPr>
        <w:suppressAutoHyphens/>
        <w:spacing w:after="0" w:line="240" w:lineRule="auto"/>
        <w:jc w:val="both"/>
        <w:rPr>
          <w:rFonts w:ascii="Times New Roman" w:eastAsia="Times New Roman" w:hAnsi="Times New Roman" w:cs="Times New Roman"/>
          <w:color w:val="00000A"/>
          <w:sz w:val="24"/>
          <w:szCs w:val="24"/>
          <w:lang w:val="uk-UA" w:eastAsia="zh-CN"/>
        </w:rPr>
      </w:pPr>
      <w:r w:rsidRPr="00852FC0">
        <w:rPr>
          <w:rFonts w:ascii="Times New Roman" w:eastAsia="Times New Roman" w:hAnsi="Times New Roman" w:cs="Times New Roman"/>
          <w:color w:val="00000A"/>
          <w:sz w:val="24"/>
          <w:szCs w:val="24"/>
          <w:lang w:eastAsia="zh-CN"/>
        </w:rPr>
        <w:t>1</w:t>
      </w:r>
      <w:r>
        <w:rPr>
          <w:rFonts w:ascii="Times New Roman" w:eastAsia="Times New Roman" w:hAnsi="Times New Roman" w:cs="Times New Roman"/>
          <w:color w:val="00000A"/>
          <w:sz w:val="24"/>
          <w:szCs w:val="24"/>
          <w:lang w:val="uk-UA" w:eastAsia="zh-CN"/>
        </w:rPr>
        <w:t>1</w:t>
      </w:r>
      <w:r w:rsidRPr="00852FC0">
        <w:rPr>
          <w:rFonts w:ascii="Times New Roman" w:eastAsia="Times New Roman" w:hAnsi="Times New Roman" w:cs="Times New Roman"/>
          <w:color w:val="00000A"/>
          <w:sz w:val="24"/>
          <w:szCs w:val="24"/>
          <w:lang w:eastAsia="zh-CN"/>
        </w:rPr>
        <w:t xml:space="preserve">.4 Строк </w:t>
      </w:r>
      <w:proofErr w:type="spellStart"/>
      <w:r w:rsidRPr="00852FC0">
        <w:rPr>
          <w:rFonts w:ascii="Times New Roman" w:eastAsia="Times New Roman" w:hAnsi="Times New Roman" w:cs="Times New Roman"/>
          <w:color w:val="00000A"/>
          <w:sz w:val="24"/>
          <w:szCs w:val="24"/>
          <w:lang w:eastAsia="zh-CN"/>
        </w:rPr>
        <w:t>дії</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Санкції</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визначає</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Покупець</w:t>
      </w:r>
      <w:proofErr w:type="spellEnd"/>
      <w:r w:rsidRPr="00852FC0">
        <w:rPr>
          <w:rFonts w:ascii="Times New Roman" w:eastAsia="Times New Roman" w:hAnsi="Times New Roman" w:cs="Times New Roman"/>
          <w:color w:val="00000A"/>
          <w:sz w:val="24"/>
          <w:szCs w:val="24"/>
          <w:lang w:eastAsia="zh-CN"/>
        </w:rPr>
        <w:t xml:space="preserve">, але </w:t>
      </w:r>
      <w:proofErr w:type="spellStart"/>
      <w:r w:rsidRPr="00852FC0">
        <w:rPr>
          <w:rFonts w:ascii="Times New Roman" w:eastAsia="Times New Roman" w:hAnsi="Times New Roman" w:cs="Times New Roman"/>
          <w:color w:val="00000A"/>
          <w:sz w:val="24"/>
          <w:szCs w:val="24"/>
          <w:lang w:eastAsia="zh-CN"/>
        </w:rPr>
        <w:t>він</w:t>
      </w:r>
      <w:proofErr w:type="spellEnd"/>
      <w:r w:rsidRPr="00852FC0">
        <w:rPr>
          <w:rFonts w:ascii="Times New Roman" w:eastAsia="Times New Roman" w:hAnsi="Times New Roman" w:cs="Times New Roman"/>
          <w:color w:val="00000A"/>
          <w:sz w:val="24"/>
          <w:szCs w:val="24"/>
          <w:lang w:eastAsia="zh-CN"/>
        </w:rPr>
        <w:t xml:space="preserve"> не буде </w:t>
      </w:r>
      <w:proofErr w:type="spellStart"/>
      <w:r w:rsidRPr="00852FC0">
        <w:rPr>
          <w:rFonts w:ascii="Times New Roman" w:eastAsia="Times New Roman" w:hAnsi="Times New Roman" w:cs="Times New Roman"/>
          <w:color w:val="00000A"/>
          <w:sz w:val="24"/>
          <w:szCs w:val="24"/>
          <w:lang w:eastAsia="zh-CN"/>
        </w:rPr>
        <w:t>перевищувати</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трьох</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років</w:t>
      </w:r>
      <w:proofErr w:type="spellEnd"/>
      <w:r w:rsidRPr="00852FC0">
        <w:rPr>
          <w:rFonts w:ascii="Times New Roman" w:eastAsia="Times New Roman" w:hAnsi="Times New Roman" w:cs="Times New Roman"/>
          <w:color w:val="00000A"/>
          <w:sz w:val="24"/>
          <w:szCs w:val="24"/>
          <w:lang w:eastAsia="zh-CN"/>
        </w:rPr>
        <w:t xml:space="preserve"> з моменту початку </w:t>
      </w:r>
      <w:proofErr w:type="spellStart"/>
      <w:r w:rsidRPr="00852FC0">
        <w:rPr>
          <w:rFonts w:ascii="Times New Roman" w:eastAsia="Times New Roman" w:hAnsi="Times New Roman" w:cs="Times New Roman"/>
          <w:color w:val="00000A"/>
          <w:sz w:val="24"/>
          <w:szCs w:val="24"/>
          <w:lang w:eastAsia="zh-CN"/>
        </w:rPr>
        <w:t>її</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застосування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Покупець</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повідомляє</w:t>
      </w:r>
      <w:proofErr w:type="spellEnd"/>
      <w:r w:rsidRPr="00852FC0">
        <w:rPr>
          <w:rFonts w:ascii="Times New Roman" w:eastAsia="Times New Roman" w:hAnsi="Times New Roman" w:cs="Times New Roman"/>
          <w:color w:val="00000A"/>
          <w:sz w:val="24"/>
          <w:szCs w:val="24"/>
          <w:lang w:eastAsia="zh-CN"/>
        </w:rPr>
        <w:t xml:space="preserve"> П</w:t>
      </w:r>
      <w:proofErr w:type="spellStart"/>
      <w:r w:rsidRPr="00852FC0">
        <w:rPr>
          <w:rFonts w:ascii="Times New Roman" w:eastAsia="Times New Roman" w:hAnsi="Times New Roman" w:cs="Times New Roman"/>
          <w:color w:val="00000A"/>
          <w:sz w:val="24"/>
          <w:szCs w:val="24"/>
          <w:lang w:val="uk-UA" w:eastAsia="zh-CN"/>
        </w:rPr>
        <w:t>остачальника</w:t>
      </w:r>
      <w:proofErr w:type="spellEnd"/>
      <w:r w:rsidRPr="00852FC0">
        <w:rPr>
          <w:rFonts w:ascii="Times New Roman" w:eastAsia="Times New Roman" w:hAnsi="Times New Roman" w:cs="Times New Roman"/>
          <w:color w:val="00000A"/>
          <w:sz w:val="24"/>
          <w:szCs w:val="24"/>
          <w:lang w:eastAsia="zh-CN"/>
        </w:rPr>
        <w:t xml:space="preserve"> про </w:t>
      </w:r>
      <w:proofErr w:type="spellStart"/>
      <w:r w:rsidRPr="00852FC0">
        <w:rPr>
          <w:rFonts w:ascii="Times New Roman" w:eastAsia="Times New Roman" w:hAnsi="Times New Roman" w:cs="Times New Roman"/>
          <w:color w:val="00000A"/>
          <w:sz w:val="24"/>
          <w:szCs w:val="24"/>
          <w:lang w:eastAsia="zh-CN"/>
        </w:rPr>
        <w:t>застосування</w:t>
      </w:r>
      <w:proofErr w:type="spellEnd"/>
      <w:r w:rsidRPr="00852FC0">
        <w:rPr>
          <w:rFonts w:ascii="Times New Roman" w:eastAsia="Times New Roman" w:hAnsi="Times New Roman" w:cs="Times New Roman"/>
          <w:color w:val="00000A"/>
          <w:sz w:val="24"/>
          <w:szCs w:val="24"/>
          <w:lang w:eastAsia="zh-CN"/>
        </w:rPr>
        <w:t xml:space="preserve"> до </w:t>
      </w:r>
      <w:proofErr w:type="spellStart"/>
      <w:r w:rsidRPr="00852FC0">
        <w:rPr>
          <w:rFonts w:ascii="Times New Roman" w:eastAsia="Times New Roman" w:hAnsi="Times New Roman" w:cs="Times New Roman"/>
          <w:color w:val="00000A"/>
          <w:sz w:val="24"/>
          <w:szCs w:val="24"/>
          <w:lang w:eastAsia="zh-CN"/>
        </w:rPr>
        <w:t>нього</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Санкції</w:t>
      </w:r>
      <w:proofErr w:type="spellEnd"/>
      <w:r w:rsidRPr="00852FC0">
        <w:rPr>
          <w:rFonts w:ascii="Times New Roman" w:eastAsia="Times New Roman" w:hAnsi="Times New Roman" w:cs="Times New Roman"/>
          <w:color w:val="00000A"/>
          <w:sz w:val="24"/>
          <w:szCs w:val="24"/>
          <w:lang w:eastAsia="zh-CN"/>
        </w:rPr>
        <w:t xml:space="preserve"> та строк </w:t>
      </w:r>
      <w:proofErr w:type="spellStart"/>
      <w:r w:rsidRPr="00852FC0">
        <w:rPr>
          <w:rFonts w:ascii="Times New Roman" w:eastAsia="Times New Roman" w:hAnsi="Times New Roman" w:cs="Times New Roman"/>
          <w:color w:val="00000A"/>
          <w:sz w:val="24"/>
          <w:szCs w:val="24"/>
          <w:lang w:eastAsia="zh-CN"/>
        </w:rPr>
        <w:t>її</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дії</w:t>
      </w:r>
      <w:proofErr w:type="spellEnd"/>
      <w:r w:rsidRPr="00852FC0">
        <w:rPr>
          <w:rFonts w:ascii="Times New Roman" w:eastAsia="Times New Roman" w:hAnsi="Times New Roman" w:cs="Times New Roman"/>
          <w:color w:val="00000A"/>
          <w:sz w:val="24"/>
          <w:szCs w:val="24"/>
          <w:lang w:eastAsia="zh-CN"/>
        </w:rPr>
        <w:t xml:space="preserve"> шляхом </w:t>
      </w:r>
      <w:proofErr w:type="spellStart"/>
      <w:r w:rsidRPr="00852FC0">
        <w:rPr>
          <w:rFonts w:ascii="Times New Roman" w:eastAsia="Times New Roman" w:hAnsi="Times New Roman" w:cs="Times New Roman"/>
          <w:color w:val="00000A"/>
          <w:sz w:val="24"/>
          <w:szCs w:val="24"/>
          <w:lang w:eastAsia="zh-CN"/>
        </w:rPr>
        <w:t>направлення</w:t>
      </w:r>
      <w:proofErr w:type="spellEnd"/>
      <w:r w:rsidRPr="00852FC0">
        <w:rPr>
          <w:rFonts w:ascii="Times New Roman" w:eastAsia="Times New Roman" w:hAnsi="Times New Roman" w:cs="Times New Roman"/>
          <w:color w:val="00000A"/>
          <w:sz w:val="24"/>
          <w:szCs w:val="24"/>
          <w:lang w:eastAsia="zh-CN"/>
        </w:rPr>
        <w:t xml:space="preserve"> </w:t>
      </w:r>
      <w:r w:rsidRPr="00852FC0">
        <w:rPr>
          <w:rFonts w:ascii="Times New Roman" w:eastAsia="Times New Roman" w:hAnsi="Times New Roman" w:cs="Times New Roman"/>
          <w:color w:val="00000A"/>
          <w:sz w:val="24"/>
          <w:szCs w:val="24"/>
          <w:lang w:val="en-US" w:eastAsia="zh-CN"/>
        </w:rPr>
        <w:t>PDF</w:t>
      </w:r>
      <w:r w:rsidRPr="00852FC0">
        <w:rPr>
          <w:rFonts w:ascii="Times New Roman" w:eastAsia="Times New Roman" w:hAnsi="Times New Roman" w:cs="Times New Roman"/>
          <w:color w:val="00000A"/>
          <w:sz w:val="24"/>
          <w:szCs w:val="24"/>
          <w:lang w:eastAsia="zh-CN"/>
        </w:rPr>
        <w:t xml:space="preserve"> </w:t>
      </w:r>
      <w:r w:rsidRPr="00852FC0">
        <w:rPr>
          <w:rFonts w:ascii="Times New Roman" w:eastAsia="Times New Roman" w:hAnsi="Times New Roman" w:cs="Times New Roman"/>
          <w:color w:val="00000A"/>
          <w:sz w:val="24"/>
          <w:szCs w:val="24"/>
          <w:lang w:val="uk-UA" w:eastAsia="zh-CN"/>
        </w:rPr>
        <w:t>-</w:t>
      </w:r>
      <w:r w:rsidRPr="00852FC0">
        <w:rPr>
          <w:rFonts w:ascii="Times New Roman" w:eastAsia="Times New Roman" w:hAnsi="Times New Roman" w:cs="Times New Roman"/>
          <w:color w:val="00000A"/>
          <w:sz w:val="24"/>
          <w:szCs w:val="24"/>
          <w:lang w:eastAsia="zh-CN"/>
        </w:rPr>
        <w:t>файлу</w:t>
      </w:r>
      <w:r w:rsidRPr="00852FC0">
        <w:rPr>
          <w:rFonts w:ascii="Times New Roman" w:eastAsia="Times New Roman" w:hAnsi="Times New Roman" w:cs="Times New Roman"/>
          <w:color w:val="00000A"/>
          <w:sz w:val="24"/>
          <w:szCs w:val="24"/>
          <w:lang w:val="uk-UA" w:eastAsia="zh-CN"/>
        </w:rPr>
        <w:t xml:space="preserve">, </w:t>
      </w:r>
      <w:r w:rsidRPr="00852FC0">
        <w:rPr>
          <w:rFonts w:ascii="Times New Roman" w:eastAsia="Times New Roman" w:hAnsi="Times New Roman" w:cs="Times New Roman"/>
          <w:color w:val="00000A"/>
          <w:sz w:val="24"/>
          <w:szCs w:val="24"/>
          <w:lang w:eastAsia="zh-CN"/>
        </w:rPr>
        <w:t xml:space="preserve">на </w:t>
      </w:r>
      <w:proofErr w:type="spellStart"/>
      <w:r w:rsidRPr="00852FC0">
        <w:rPr>
          <w:rFonts w:ascii="Times New Roman" w:eastAsia="Times New Roman" w:hAnsi="Times New Roman" w:cs="Times New Roman"/>
          <w:color w:val="00000A"/>
          <w:sz w:val="24"/>
          <w:szCs w:val="24"/>
          <w:lang w:eastAsia="zh-CN"/>
        </w:rPr>
        <w:t>електронну</w:t>
      </w:r>
      <w:proofErr w:type="spellEnd"/>
      <w:r w:rsidRPr="00852FC0">
        <w:rPr>
          <w:rFonts w:ascii="Times New Roman" w:eastAsia="Times New Roman" w:hAnsi="Times New Roman" w:cs="Times New Roman"/>
          <w:color w:val="00000A"/>
          <w:sz w:val="24"/>
          <w:szCs w:val="24"/>
          <w:lang w:eastAsia="zh-CN"/>
        </w:rPr>
        <w:t xml:space="preserve"> адресу П</w:t>
      </w:r>
      <w:proofErr w:type="spellStart"/>
      <w:r w:rsidRPr="00852FC0">
        <w:rPr>
          <w:rFonts w:ascii="Times New Roman" w:eastAsia="Times New Roman" w:hAnsi="Times New Roman" w:cs="Times New Roman"/>
          <w:color w:val="00000A"/>
          <w:sz w:val="24"/>
          <w:szCs w:val="24"/>
          <w:lang w:val="uk-UA" w:eastAsia="zh-CN"/>
        </w:rPr>
        <w:t>остачальника</w:t>
      </w:r>
      <w:proofErr w:type="spellEnd"/>
      <w:r w:rsidRPr="00852FC0">
        <w:rPr>
          <w:rFonts w:ascii="Times New Roman" w:eastAsia="Times New Roman" w:hAnsi="Times New Roman" w:cs="Times New Roman"/>
          <w:color w:val="00000A"/>
          <w:sz w:val="24"/>
          <w:szCs w:val="24"/>
          <w:lang w:val="uk-UA" w:eastAsia="zh-CN"/>
        </w:rPr>
        <w:t xml:space="preserve">, яка зазначена в розділі 14 Договору. </w:t>
      </w:r>
      <w:r w:rsidRPr="00852FC0">
        <w:rPr>
          <w:rFonts w:ascii="Times New Roman" w:eastAsia="Times New Roman" w:hAnsi="Times New Roman" w:cs="Times New Roman"/>
          <w:color w:val="00000A"/>
          <w:sz w:val="24"/>
          <w:szCs w:val="24"/>
          <w:lang w:eastAsia="zh-CN"/>
        </w:rPr>
        <w:t>Ус</w:t>
      </w:r>
      <w:r w:rsidRPr="00852FC0">
        <w:rPr>
          <w:rFonts w:ascii="Times New Roman" w:eastAsia="Times New Roman" w:hAnsi="Times New Roman" w:cs="Times New Roman"/>
          <w:color w:val="00000A"/>
          <w:sz w:val="24"/>
          <w:szCs w:val="24"/>
          <w:lang w:val="uk-UA" w:eastAsia="zh-CN"/>
        </w:rPr>
        <w:t>і</w:t>
      </w:r>
      <w:r w:rsidRPr="00852FC0">
        <w:rPr>
          <w:rFonts w:ascii="Times New Roman" w:eastAsia="Times New Roman" w:hAnsi="Times New Roman" w:cs="Times New Roman"/>
          <w:color w:val="00000A"/>
          <w:sz w:val="24"/>
          <w:szCs w:val="24"/>
          <w:lang w:eastAsia="zh-CN"/>
        </w:rPr>
        <w:t xml:space="preserve"> </w:t>
      </w:r>
      <w:r w:rsidRPr="00852FC0">
        <w:rPr>
          <w:rFonts w:ascii="Times New Roman" w:eastAsia="Times New Roman" w:hAnsi="Times New Roman" w:cs="Times New Roman"/>
          <w:color w:val="00000A"/>
          <w:sz w:val="24"/>
          <w:szCs w:val="24"/>
          <w:lang w:val="uk-UA" w:eastAsia="zh-CN"/>
        </w:rPr>
        <w:t>повідомлення</w:t>
      </w:r>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що</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направля</w:t>
      </w:r>
      <w:proofErr w:type="spellEnd"/>
      <w:r w:rsidRPr="00852FC0">
        <w:rPr>
          <w:rFonts w:ascii="Times New Roman" w:eastAsia="Times New Roman" w:hAnsi="Times New Roman" w:cs="Times New Roman"/>
          <w:color w:val="00000A"/>
          <w:sz w:val="24"/>
          <w:szCs w:val="24"/>
          <w:lang w:val="uk-UA" w:eastAsia="zh-CN"/>
        </w:rPr>
        <w:t>ю</w:t>
      </w:r>
      <w:proofErr w:type="spellStart"/>
      <w:r w:rsidRPr="00852FC0">
        <w:rPr>
          <w:rFonts w:ascii="Times New Roman" w:eastAsia="Times New Roman" w:hAnsi="Times New Roman" w:cs="Times New Roman"/>
          <w:color w:val="00000A"/>
          <w:sz w:val="24"/>
          <w:szCs w:val="24"/>
          <w:lang w:eastAsia="zh-CN"/>
        </w:rPr>
        <w:t>ться</w:t>
      </w:r>
      <w:proofErr w:type="spellEnd"/>
      <w:r w:rsidRPr="00852FC0">
        <w:rPr>
          <w:rFonts w:ascii="Times New Roman" w:eastAsia="Times New Roman" w:hAnsi="Times New Roman" w:cs="Times New Roman"/>
          <w:color w:val="00000A"/>
          <w:sz w:val="24"/>
          <w:szCs w:val="24"/>
          <w:lang w:eastAsia="zh-CN"/>
        </w:rPr>
        <w:t xml:space="preserve"> П</w:t>
      </w:r>
      <w:proofErr w:type="spellStart"/>
      <w:r w:rsidRPr="00852FC0">
        <w:rPr>
          <w:rFonts w:ascii="Times New Roman" w:eastAsia="Times New Roman" w:hAnsi="Times New Roman" w:cs="Times New Roman"/>
          <w:color w:val="00000A"/>
          <w:sz w:val="24"/>
          <w:szCs w:val="24"/>
          <w:lang w:val="uk-UA" w:eastAsia="zh-CN"/>
        </w:rPr>
        <w:t>остачальнику</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вважа</w:t>
      </w:r>
      <w:proofErr w:type="spellEnd"/>
      <w:r w:rsidRPr="00852FC0">
        <w:rPr>
          <w:rFonts w:ascii="Times New Roman" w:eastAsia="Times New Roman" w:hAnsi="Times New Roman" w:cs="Times New Roman"/>
          <w:color w:val="00000A"/>
          <w:sz w:val="24"/>
          <w:szCs w:val="24"/>
          <w:lang w:val="uk-UA" w:eastAsia="zh-CN"/>
        </w:rPr>
        <w:t>ю</w:t>
      </w:r>
      <w:proofErr w:type="spellStart"/>
      <w:r w:rsidRPr="00852FC0">
        <w:rPr>
          <w:rFonts w:ascii="Times New Roman" w:eastAsia="Times New Roman" w:hAnsi="Times New Roman" w:cs="Times New Roman"/>
          <w:color w:val="00000A"/>
          <w:sz w:val="24"/>
          <w:szCs w:val="24"/>
          <w:lang w:eastAsia="zh-CN"/>
        </w:rPr>
        <w:t>ться</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отриман</w:t>
      </w:r>
      <w:r w:rsidRPr="00852FC0">
        <w:rPr>
          <w:rFonts w:ascii="Times New Roman" w:eastAsia="Times New Roman" w:hAnsi="Times New Roman" w:cs="Times New Roman"/>
          <w:color w:val="00000A"/>
          <w:sz w:val="24"/>
          <w:szCs w:val="24"/>
          <w:lang w:val="uk-UA" w:eastAsia="zh-CN"/>
        </w:rPr>
        <w:t>ими</w:t>
      </w:r>
      <w:proofErr w:type="spellEnd"/>
      <w:r w:rsidRPr="00852FC0">
        <w:rPr>
          <w:rFonts w:ascii="Times New Roman" w:eastAsia="Times New Roman" w:hAnsi="Times New Roman" w:cs="Times New Roman"/>
          <w:color w:val="00000A"/>
          <w:sz w:val="24"/>
          <w:szCs w:val="24"/>
          <w:lang w:eastAsia="zh-CN"/>
        </w:rPr>
        <w:t xml:space="preserve"> </w:t>
      </w:r>
      <w:r w:rsidRPr="00852FC0">
        <w:rPr>
          <w:rFonts w:ascii="Times New Roman" w:eastAsia="Times New Roman" w:hAnsi="Times New Roman" w:cs="Times New Roman"/>
          <w:color w:val="00000A"/>
          <w:sz w:val="24"/>
          <w:szCs w:val="24"/>
          <w:lang w:val="uk-UA" w:eastAsia="zh-CN"/>
        </w:rPr>
        <w:t>через</w:t>
      </w:r>
      <w:r w:rsidRPr="00852FC0">
        <w:rPr>
          <w:rFonts w:ascii="Times New Roman" w:eastAsia="Times New Roman" w:hAnsi="Times New Roman" w:cs="Times New Roman"/>
          <w:color w:val="00000A"/>
          <w:sz w:val="24"/>
          <w:szCs w:val="24"/>
          <w:lang w:eastAsia="zh-CN"/>
        </w:rPr>
        <w:t xml:space="preserve"> </w:t>
      </w:r>
      <w:r w:rsidRPr="00852FC0">
        <w:rPr>
          <w:rFonts w:ascii="Times New Roman" w:eastAsia="Times New Roman" w:hAnsi="Times New Roman" w:cs="Times New Roman"/>
          <w:color w:val="00000A"/>
          <w:sz w:val="24"/>
          <w:szCs w:val="24"/>
          <w:lang w:val="uk-UA" w:eastAsia="zh-CN"/>
        </w:rPr>
        <w:t>один</w:t>
      </w:r>
      <w:r w:rsidRPr="00852FC0">
        <w:rPr>
          <w:rFonts w:ascii="Times New Roman" w:eastAsia="Times New Roman" w:hAnsi="Times New Roman" w:cs="Times New Roman"/>
          <w:color w:val="00000A"/>
          <w:sz w:val="24"/>
          <w:szCs w:val="24"/>
          <w:lang w:eastAsia="zh-CN"/>
        </w:rPr>
        <w:t xml:space="preserve"> д</w:t>
      </w:r>
      <w:proofErr w:type="spellStart"/>
      <w:r w:rsidRPr="00852FC0">
        <w:rPr>
          <w:rFonts w:ascii="Times New Roman" w:eastAsia="Times New Roman" w:hAnsi="Times New Roman" w:cs="Times New Roman"/>
          <w:color w:val="00000A"/>
          <w:sz w:val="24"/>
          <w:szCs w:val="24"/>
          <w:lang w:val="uk-UA" w:eastAsia="zh-CN"/>
        </w:rPr>
        <w:t>ень</w:t>
      </w:r>
      <w:proofErr w:type="spellEnd"/>
      <w:r w:rsidRPr="00852FC0">
        <w:rPr>
          <w:rFonts w:ascii="Times New Roman" w:eastAsia="Times New Roman" w:hAnsi="Times New Roman" w:cs="Times New Roman"/>
          <w:color w:val="00000A"/>
          <w:sz w:val="24"/>
          <w:szCs w:val="24"/>
          <w:lang w:eastAsia="zh-CN"/>
        </w:rPr>
        <w:t xml:space="preserve"> з моменту </w:t>
      </w:r>
      <w:r w:rsidRPr="00852FC0">
        <w:rPr>
          <w:rFonts w:ascii="Times New Roman" w:eastAsia="Times New Roman" w:hAnsi="Times New Roman" w:cs="Times New Roman"/>
          <w:color w:val="00000A"/>
          <w:sz w:val="24"/>
          <w:szCs w:val="24"/>
          <w:lang w:val="uk-UA" w:eastAsia="zh-CN"/>
        </w:rPr>
        <w:t>їх</w:t>
      </w:r>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відправки</w:t>
      </w:r>
      <w:proofErr w:type="spellEnd"/>
      <w:r w:rsidRPr="00852FC0">
        <w:rPr>
          <w:rFonts w:ascii="Times New Roman" w:eastAsia="Times New Roman" w:hAnsi="Times New Roman" w:cs="Times New Roman"/>
          <w:color w:val="00000A"/>
          <w:sz w:val="24"/>
          <w:szCs w:val="24"/>
          <w:lang w:eastAsia="zh-CN"/>
        </w:rPr>
        <w:t xml:space="preserve"> </w:t>
      </w:r>
      <w:proofErr w:type="spellStart"/>
      <w:r w:rsidRPr="00852FC0">
        <w:rPr>
          <w:rFonts w:ascii="Times New Roman" w:eastAsia="Times New Roman" w:hAnsi="Times New Roman" w:cs="Times New Roman"/>
          <w:color w:val="00000A"/>
          <w:sz w:val="24"/>
          <w:szCs w:val="24"/>
          <w:lang w:eastAsia="zh-CN"/>
        </w:rPr>
        <w:t>Покупцем</w:t>
      </w:r>
      <w:proofErr w:type="spellEnd"/>
      <w:r w:rsidRPr="00852FC0">
        <w:rPr>
          <w:rFonts w:ascii="Times New Roman" w:eastAsia="Times New Roman" w:hAnsi="Times New Roman" w:cs="Times New Roman"/>
          <w:color w:val="00000A"/>
          <w:sz w:val="24"/>
          <w:szCs w:val="24"/>
          <w:lang w:val="uk-UA" w:eastAsia="zh-CN"/>
        </w:rPr>
        <w:t>.</w:t>
      </w:r>
    </w:p>
    <w:p w:rsidR="00852FC0" w:rsidRPr="004E2914" w:rsidRDefault="00852FC0" w:rsidP="00852FC0">
      <w:pPr>
        <w:pStyle w:val="a5"/>
        <w:widowControl w:val="0"/>
        <w:tabs>
          <w:tab w:val="left" w:pos="1134"/>
          <w:tab w:val="left" w:pos="5467"/>
        </w:tabs>
        <w:spacing w:after="0" w:line="240" w:lineRule="auto"/>
        <w:ind w:left="567"/>
        <w:jc w:val="both"/>
        <w:rPr>
          <w:rFonts w:ascii="Times New Roman" w:eastAsia="Times New Roman" w:hAnsi="Times New Roman" w:cs="Times New Roman"/>
          <w:color w:val="121212"/>
          <w:spacing w:val="-1"/>
          <w:sz w:val="24"/>
          <w:szCs w:val="24"/>
          <w:shd w:val="clear" w:color="auto" w:fill="FFFFFF"/>
          <w:lang w:val="uk-UA"/>
        </w:rPr>
      </w:pPr>
    </w:p>
    <w:p w:rsidR="003370CB" w:rsidRPr="004E2914" w:rsidRDefault="003370CB" w:rsidP="003370CB">
      <w:pPr>
        <w:pStyle w:val="a5"/>
        <w:widowControl w:val="0"/>
        <w:tabs>
          <w:tab w:val="left" w:pos="1134"/>
          <w:tab w:val="left" w:pos="5467"/>
        </w:tabs>
        <w:spacing w:after="0" w:line="240" w:lineRule="auto"/>
        <w:ind w:left="567"/>
        <w:jc w:val="both"/>
        <w:rPr>
          <w:rFonts w:ascii="Times New Roman" w:eastAsia="Times New Roman" w:hAnsi="Times New Roman" w:cs="Times New Roman"/>
          <w:color w:val="121212"/>
          <w:spacing w:val="-1"/>
          <w:sz w:val="24"/>
          <w:szCs w:val="24"/>
          <w:shd w:val="clear" w:color="auto" w:fill="FFFFFF"/>
          <w:lang w:val="uk-UA"/>
        </w:rPr>
      </w:pPr>
    </w:p>
    <w:p w:rsidR="003370CB" w:rsidRPr="00852FC0" w:rsidRDefault="003370CB" w:rsidP="00852FC0">
      <w:pPr>
        <w:pStyle w:val="a5"/>
        <w:widowControl w:val="0"/>
        <w:numPr>
          <w:ilvl w:val="0"/>
          <w:numId w:val="27"/>
        </w:numPr>
        <w:tabs>
          <w:tab w:val="left" w:pos="5467"/>
        </w:tabs>
        <w:spacing w:after="0" w:line="240" w:lineRule="auto"/>
        <w:jc w:val="center"/>
        <w:rPr>
          <w:rFonts w:ascii="Times New Roman" w:eastAsia="Times New Roman" w:hAnsi="Times New Roman" w:cs="Times New Roman"/>
          <w:color w:val="121212"/>
          <w:spacing w:val="-1"/>
          <w:sz w:val="24"/>
          <w:szCs w:val="24"/>
          <w:shd w:val="clear" w:color="auto" w:fill="FFFFFF"/>
          <w:lang w:val="uk-UA"/>
        </w:rPr>
      </w:pPr>
      <w:r w:rsidRPr="00852FC0">
        <w:rPr>
          <w:rFonts w:ascii="Times New Roman" w:eastAsia="Times New Roman" w:hAnsi="Times New Roman" w:cs="Times New Roman"/>
          <w:b/>
          <w:color w:val="121212"/>
          <w:spacing w:val="-1"/>
          <w:sz w:val="24"/>
          <w:szCs w:val="24"/>
          <w:shd w:val="clear" w:color="auto" w:fill="FFFFFF"/>
          <w:lang w:val="uk-UA"/>
        </w:rPr>
        <w:t>СТРОК ДІЇ ДОГОВОРУ</w:t>
      </w:r>
    </w:p>
    <w:p w:rsidR="003370CB" w:rsidRPr="00852FC0" w:rsidRDefault="00852FC0" w:rsidP="00852FC0">
      <w:pPr>
        <w:widowControl w:val="0"/>
        <w:tabs>
          <w:tab w:val="left" w:pos="1276"/>
          <w:tab w:val="left" w:pos="5467"/>
        </w:tabs>
        <w:spacing w:after="160" w:line="259" w:lineRule="auto"/>
        <w:jc w:val="both"/>
        <w:rPr>
          <w:rFonts w:ascii="Times New Roman" w:eastAsia="Times New Roman" w:hAnsi="Times New Roman" w:cs="Times New Roman"/>
          <w:b/>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12.1</w:t>
      </w:r>
      <w:r w:rsidR="003370CB" w:rsidRPr="00852FC0">
        <w:rPr>
          <w:rFonts w:ascii="Times New Roman" w:eastAsia="Times New Roman" w:hAnsi="Times New Roman" w:cs="Times New Roman"/>
          <w:color w:val="000000"/>
          <w:spacing w:val="-1"/>
          <w:sz w:val="24"/>
          <w:szCs w:val="24"/>
          <w:shd w:val="clear" w:color="auto" w:fill="FFFFFF"/>
          <w:lang w:val="uk-UA"/>
        </w:rPr>
        <w:t>Договір набирає чинності з моменту підписання сторонами цього Договору та скріплення його печатками</w:t>
      </w:r>
      <w:r w:rsidR="00157792" w:rsidRPr="00852FC0">
        <w:rPr>
          <w:rFonts w:ascii="Times New Roman" w:eastAsia="Times New Roman" w:hAnsi="Times New Roman" w:cs="Times New Roman"/>
          <w:color w:val="000000"/>
          <w:spacing w:val="-1"/>
          <w:sz w:val="24"/>
          <w:szCs w:val="24"/>
          <w:shd w:val="clear" w:color="auto" w:fill="FFFFFF"/>
          <w:lang w:val="uk-UA"/>
        </w:rPr>
        <w:t xml:space="preserve"> сторін та діє до 31 грудня 2023</w:t>
      </w:r>
      <w:r w:rsidR="003370CB" w:rsidRPr="00852FC0">
        <w:rPr>
          <w:rFonts w:ascii="Times New Roman" w:eastAsia="Times New Roman" w:hAnsi="Times New Roman" w:cs="Times New Roman"/>
          <w:color w:val="000000"/>
          <w:spacing w:val="-1"/>
          <w:sz w:val="24"/>
          <w:szCs w:val="24"/>
          <w:shd w:val="clear" w:color="auto" w:fill="FFFFFF"/>
          <w:lang w:val="uk-UA"/>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 </w:t>
      </w:r>
    </w:p>
    <w:p w:rsidR="003370CB" w:rsidRPr="00852FC0" w:rsidRDefault="00852FC0" w:rsidP="00852FC0">
      <w:pPr>
        <w:widowControl w:val="0"/>
        <w:tabs>
          <w:tab w:val="left" w:pos="1276"/>
          <w:tab w:val="left" w:pos="5467"/>
        </w:tabs>
        <w:spacing w:after="0" w:line="240" w:lineRule="auto"/>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12.2</w:t>
      </w:r>
      <w:r w:rsidR="003370CB" w:rsidRPr="00852FC0">
        <w:rPr>
          <w:rFonts w:ascii="Times New Roman" w:eastAsia="Times New Roman" w:hAnsi="Times New Roman" w:cs="Times New Roman"/>
          <w:color w:val="000000"/>
          <w:spacing w:val="-1"/>
          <w:sz w:val="24"/>
          <w:szCs w:val="24"/>
          <w:shd w:val="clear" w:color="auto" w:fill="FFFFFF"/>
          <w:lang w:val="uk-UA"/>
        </w:rPr>
        <w:t>Договір укладається і підписується у двох  примірниках, що мають однакову юридичну силу.</w:t>
      </w:r>
    </w:p>
    <w:p w:rsidR="003370CB" w:rsidRPr="004E2914" w:rsidRDefault="003370CB" w:rsidP="003370CB">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p>
    <w:p w:rsidR="003370CB" w:rsidRPr="00852FC0" w:rsidRDefault="003370CB" w:rsidP="00852FC0">
      <w:pPr>
        <w:pStyle w:val="a5"/>
        <w:widowControl w:val="0"/>
        <w:numPr>
          <w:ilvl w:val="0"/>
          <w:numId w:val="27"/>
        </w:numPr>
        <w:tabs>
          <w:tab w:val="left" w:pos="1276"/>
          <w:tab w:val="left" w:pos="5467"/>
        </w:tabs>
        <w:spacing w:after="0" w:line="240" w:lineRule="auto"/>
        <w:jc w:val="center"/>
        <w:rPr>
          <w:rFonts w:ascii="Times New Roman" w:eastAsia="Times New Roman" w:hAnsi="Times New Roman" w:cs="Times New Roman"/>
          <w:color w:val="000000"/>
          <w:spacing w:val="-1"/>
          <w:sz w:val="24"/>
          <w:szCs w:val="24"/>
          <w:shd w:val="clear" w:color="auto" w:fill="FFFFFF"/>
          <w:lang w:val="uk-UA"/>
        </w:rPr>
      </w:pPr>
      <w:r w:rsidRPr="00852FC0">
        <w:rPr>
          <w:rFonts w:ascii="Times New Roman" w:eastAsia="Times New Roman" w:hAnsi="Times New Roman" w:cs="Times New Roman"/>
          <w:b/>
          <w:color w:val="000000"/>
          <w:spacing w:val="-1"/>
          <w:sz w:val="24"/>
          <w:szCs w:val="24"/>
          <w:shd w:val="clear" w:color="auto" w:fill="FFFFFF"/>
          <w:lang w:val="uk-UA"/>
        </w:rPr>
        <w:t>ІНШІ УМОВИ</w:t>
      </w:r>
    </w:p>
    <w:p w:rsidR="00157792" w:rsidRDefault="00852FC0" w:rsidP="00852FC0">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13.1</w:t>
      </w:r>
      <w:r w:rsidR="003370CB" w:rsidRPr="004E2914">
        <w:rPr>
          <w:rFonts w:ascii="Times New Roman" w:eastAsia="Times New Roman" w:hAnsi="Times New Roman" w:cs="Times New Roman"/>
          <w:color w:val="000000"/>
          <w:spacing w:val="-1"/>
          <w:sz w:val="24"/>
          <w:szCs w:val="24"/>
          <w:shd w:val="clear" w:color="auto" w:fill="FFFFFF"/>
          <w:lang w:val="uk-UA"/>
        </w:rPr>
        <w:t xml:space="preserve">Договір може бути доповнений чи змінений тільки за письмовою згодою Сторін </w:t>
      </w:r>
      <w:r w:rsidR="003370CB" w:rsidRPr="004E2914">
        <w:rPr>
          <w:rFonts w:ascii="Times New Roman" w:eastAsia="Times New Roman" w:hAnsi="Times New Roman" w:cs="Times New Roman"/>
          <w:color w:val="000000"/>
          <w:spacing w:val="-1"/>
          <w:sz w:val="24"/>
          <w:szCs w:val="24"/>
          <w:shd w:val="clear" w:color="auto" w:fill="FFFFFF"/>
          <w:lang w:val="uk-UA"/>
        </w:rPr>
        <w:lastRenderedPageBreak/>
        <w:t>відповідно до вимог чинного законодавства України.</w:t>
      </w:r>
    </w:p>
    <w:p w:rsidR="00157792" w:rsidRPr="00157792" w:rsidRDefault="00852FC0" w:rsidP="00852FC0">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13.2</w:t>
      </w:r>
      <w:r w:rsidR="00157792" w:rsidRPr="00157792">
        <w:rPr>
          <w:rFonts w:ascii="Times New Roman" w:eastAsia="Times New Roman" w:hAnsi="Times New Roman" w:cs="Times New Roman"/>
          <w:color w:val="000000"/>
          <w:spacing w:val="-1"/>
          <w:sz w:val="24"/>
          <w:szCs w:val="24"/>
          <w:shd w:val="clear" w:color="auto" w:fill="FFFFFF"/>
          <w:lang w:val="uk-UA"/>
        </w:rPr>
        <w:t xml:space="preserve">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w:t>
      </w:r>
      <w:proofErr w:type="spellStart"/>
      <w:r w:rsidR="00157792" w:rsidRPr="00157792">
        <w:rPr>
          <w:rFonts w:ascii="Times New Roman" w:eastAsia="Times New Roman" w:hAnsi="Times New Roman" w:cs="Times New Roman"/>
          <w:color w:val="000000"/>
          <w:spacing w:val="-1"/>
          <w:sz w:val="24"/>
          <w:szCs w:val="24"/>
          <w:shd w:val="clear" w:color="auto" w:fill="FFFFFF"/>
          <w:lang w:val="uk-UA"/>
        </w:rPr>
        <w:t>закупівель</w:t>
      </w:r>
      <w:proofErr w:type="spellEnd"/>
      <w:r w:rsidR="00157792" w:rsidRPr="00157792">
        <w:rPr>
          <w:rFonts w:ascii="Times New Roman" w:eastAsia="Times New Roman" w:hAnsi="Times New Roman" w:cs="Times New Roman"/>
          <w:color w:val="000000"/>
          <w:spacing w:val="-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157792" w:rsidRPr="00157792" w:rsidRDefault="00157792" w:rsidP="00157792">
      <w:pPr>
        <w:pStyle w:val="12"/>
        <w:widowControl w:val="0"/>
        <w:tabs>
          <w:tab w:val="left" w:pos="565"/>
        </w:tabs>
        <w:suppressAutoHyphen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52FC0">
        <w:rPr>
          <w:rFonts w:ascii="Times New Roman" w:hAnsi="Times New Roman" w:cs="Times New Roman"/>
          <w:sz w:val="24"/>
          <w:szCs w:val="24"/>
          <w:lang w:val="uk-UA"/>
        </w:rPr>
        <w:t>13</w:t>
      </w:r>
      <w:r>
        <w:rPr>
          <w:rFonts w:ascii="Times New Roman" w:hAnsi="Times New Roman" w:cs="Times New Roman"/>
          <w:sz w:val="24"/>
          <w:szCs w:val="24"/>
          <w:lang w:val="uk-UA"/>
        </w:rPr>
        <w:t xml:space="preserve">.3. </w:t>
      </w:r>
      <w:r w:rsidRPr="00157792">
        <w:rPr>
          <w:rFonts w:ascii="Times New Roman" w:hAnsi="Times New Roman" w:cs="Times New Roman"/>
          <w:sz w:val="24"/>
          <w:szCs w:val="24"/>
          <w:lang w:val="uk-UA"/>
        </w:rPr>
        <w:t>Істотними умовами Договору є</w:t>
      </w:r>
      <w:r w:rsidRPr="00157792">
        <w:rPr>
          <w:rFonts w:ascii="Times New Roman" w:hAnsi="Times New Roman" w:cs="Times New Roman"/>
          <w:sz w:val="24"/>
          <w:szCs w:val="24"/>
          <w:lang w:val="uk-UA" w:eastAsia="zh-CN"/>
        </w:rPr>
        <w:t>:</w:t>
      </w:r>
      <w:r w:rsidRPr="00157792">
        <w:rPr>
          <w:rFonts w:ascii="Times New Roman" w:hAnsi="Times New Roman" w:cs="Times New Roman"/>
          <w:sz w:val="24"/>
          <w:szCs w:val="24"/>
          <w:lang w:val="uk-UA"/>
        </w:rPr>
        <w:t xml:space="preserve"> </w:t>
      </w:r>
    </w:p>
    <w:p w:rsidR="00157792" w:rsidRPr="00157792" w:rsidRDefault="00157792" w:rsidP="00157792">
      <w:pPr>
        <w:pStyle w:val="12"/>
        <w:widowControl w:val="0"/>
        <w:numPr>
          <w:ilvl w:val="0"/>
          <w:numId w:val="26"/>
        </w:numPr>
        <w:tabs>
          <w:tab w:val="left" w:pos="565"/>
        </w:tabs>
        <w:suppressAutoHyphens/>
        <w:spacing w:line="240" w:lineRule="auto"/>
        <w:ind w:left="0" w:firstLine="567"/>
        <w:jc w:val="both"/>
        <w:rPr>
          <w:rFonts w:ascii="Times New Roman" w:hAnsi="Times New Roman" w:cs="Times New Roman"/>
          <w:sz w:val="24"/>
          <w:szCs w:val="24"/>
          <w:lang w:val="uk-UA"/>
        </w:rPr>
      </w:pPr>
      <w:r w:rsidRPr="00157792">
        <w:rPr>
          <w:rFonts w:ascii="Times New Roman" w:hAnsi="Times New Roman" w:cs="Times New Roman"/>
          <w:sz w:val="24"/>
          <w:szCs w:val="24"/>
          <w:lang w:val="uk-UA"/>
        </w:rPr>
        <w:t>предмет Договору;</w:t>
      </w:r>
    </w:p>
    <w:p w:rsidR="00157792" w:rsidRPr="00157792" w:rsidRDefault="00157792" w:rsidP="00157792">
      <w:pPr>
        <w:pStyle w:val="12"/>
        <w:widowControl w:val="0"/>
        <w:numPr>
          <w:ilvl w:val="0"/>
          <w:numId w:val="26"/>
        </w:numPr>
        <w:tabs>
          <w:tab w:val="left" w:pos="565"/>
        </w:tabs>
        <w:suppressAutoHyphens/>
        <w:spacing w:line="240" w:lineRule="auto"/>
        <w:ind w:left="0" w:firstLine="567"/>
        <w:jc w:val="both"/>
        <w:rPr>
          <w:rFonts w:ascii="Times New Roman" w:hAnsi="Times New Roman" w:cs="Times New Roman"/>
          <w:sz w:val="24"/>
          <w:szCs w:val="24"/>
          <w:lang w:val="uk-UA"/>
        </w:rPr>
      </w:pPr>
      <w:r w:rsidRPr="00157792">
        <w:rPr>
          <w:rFonts w:ascii="Times New Roman" w:hAnsi="Times New Roman" w:cs="Times New Roman"/>
          <w:sz w:val="24"/>
          <w:szCs w:val="24"/>
          <w:lang w:val="uk-UA"/>
        </w:rPr>
        <w:t>кількість товарі</w:t>
      </w:r>
      <w:r w:rsidRPr="00157792">
        <w:rPr>
          <w:rFonts w:ascii="Times New Roman" w:hAnsi="Times New Roman" w:cs="Times New Roman"/>
          <w:sz w:val="24"/>
          <w:szCs w:val="24"/>
        </w:rPr>
        <w:t>в</w:t>
      </w:r>
      <w:r w:rsidRPr="00157792">
        <w:rPr>
          <w:rFonts w:ascii="Times New Roman" w:hAnsi="Times New Roman" w:cs="Times New Roman"/>
          <w:sz w:val="24"/>
          <w:szCs w:val="24"/>
          <w:lang w:val="uk-UA"/>
        </w:rPr>
        <w:t xml:space="preserve"> та вимоги щодо їх якості;</w:t>
      </w:r>
    </w:p>
    <w:p w:rsidR="00157792" w:rsidRPr="00157792" w:rsidRDefault="00157792" w:rsidP="00157792">
      <w:pPr>
        <w:pStyle w:val="12"/>
        <w:widowControl w:val="0"/>
        <w:numPr>
          <w:ilvl w:val="0"/>
          <w:numId w:val="26"/>
        </w:numPr>
        <w:tabs>
          <w:tab w:val="left" w:pos="565"/>
        </w:tabs>
        <w:suppressAutoHyphens/>
        <w:spacing w:line="240" w:lineRule="auto"/>
        <w:ind w:left="0" w:firstLine="567"/>
        <w:jc w:val="both"/>
        <w:rPr>
          <w:rFonts w:ascii="Times New Roman" w:hAnsi="Times New Roman" w:cs="Times New Roman"/>
          <w:sz w:val="24"/>
          <w:szCs w:val="24"/>
          <w:lang w:val="uk-UA"/>
        </w:rPr>
      </w:pPr>
      <w:r w:rsidRPr="00157792">
        <w:rPr>
          <w:rFonts w:ascii="Times New Roman" w:hAnsi="Times New Roman" w:cs="Times New Roman"/>
          <w:sz w:val="24"/>
          <w:szCs w:val="24"/>
          <w:lang w:val="uk-UA"/>
        </w:rPr>
        <w:t>порядок здійснення оплати;</w:t>
      </w:r>
    </w:p>
    <w:p w:rsidR="00157792" w:rsidRPr="00157792" w:rsidRDefault="00157792" w:rsidP="00157792">
      <w:pPr>
        <w:pStyle w:val="12"/>
        <w:widowControl w:val="0"/>
        <w:numPr>
          <w:ilvl w:val="0"/>
          <w:numId w:val="26"/>
        </w:numPr>
        <w:tabs>
          <w:tab w:val="left" w:pos="565"/>
        </w:tabs>
        <w:suppressAutoHyphens/>
        <w:spacing w:line="240" w:lineRule="auto"/>
        <w:ind w:left="0" w:firstLine="567"/>
        <w:jc w:val="both"/>
        <w:rPr>
          <w:rFonts w:ascii="Times New Roman" w:hAnsi="Times New Roman" w:cs="Times New Roman"/>
          <w:sz w:val="24"/>
          <w:szCs w:val="24"/>
          <w:lang w:val="uk-UA"/>
        </w:rPr>
      </w:pPr>
      <w:r w:rsidRPr="00157792">
        <w:rPr>
          <w:rFonts w:ascii="Times New Roman" w:hAnsi="Times New Roman" w:cs="Times New Roman"/>
          <w:sz w:val="24"/>
          <w:szCs w:val="24"/>
          <w:lang w:val="uk-UA"/>
        </w:rPr>
        <w:t>термін та місце поставки товарів;</w:t>
      </w:r>
    </w:p>
    <w:p w:rsidR="00157792" w:rsidRPr="00157792" w:rsidRDefault="00157792" w:rsidP="00157792">
      <w:pPr>
        <w:pStyle w:val="12"/>
        <w:widowControl w:val="0"/>
        <w:numPr>
          <w:ilvl w:val="0"/>
          <w:numId w:val="26"/>
        </w:numPr>
        <w:tabs>
          <w:tab w:val="left" w:pos="565"/>
        </w:tabs>
        <w:suppressAutoHyphens/>
        <w:spacing w:line="240" w:lineRule="auto"/>
        <w:ind w:left="0" w:firstLine="567"/>
        <w:jc w:val="both"/>
        <w:rPr>
          <w:rFonts w:ascii="Times New Roman" w:hAnsi="Times New Roman" w:cs="Times New Roman"/>
          <w:sz w:val="24"/>
          <w:szCs w:val="24"/>
          <w:lang w:val="uk-UA"/>
        </w:rPr>
      </w:pPr>
      <w:r w:rsidRPr="00157792">
        <w:rPr>
          <w:rFonts w:ascii="Times New Roman" w:hAnsi="Times New Roman" w:cs="Times New Roman"/>
          <w:sz w:val="24"/>
          <w:szCs w:val="24"/>
        </w:rPr>
        <w:t xml:space="preserve">строк </w:t>
      </w:r>
      <w:proofErr w:type="spellStart"/>
      <w:r w:rsidRPr="00157792">
        <w:rPr>
          <w:rFonts w:ascii="Times New Roman" w:hAnsi="Times New Roman" w:cs="Times New Roman"/>
          <w:sz w:val="24"/>
          <w:szCs w:val="24"/>
        </w:rPr>
        <w:t>дії</w:t>
      </w:r>
      <w:proofErr w:type="spellEnd"/>
      <w:r w:rsidRPr="00157792">
        <w:rPr>
          <w:rFonts w:ascii="Times New Roman" w:hAnsi="Times New Roman" w:cs="Times New Roman"/>
          <w:sz w:val="24"/>
          <w:szCs w:val="24"/>
        </w:rPr>
        <w:t xml:space="preserve"> договору.</w:t>
      </w:r>
    </w:p>
    <w:p w:rsidR="004E18E0" w:rsidRPr="00157792" w:rsidRDefault="00157792" w:rsidP="00157792">
      <w:pPr>
        <w:widowControl w:val="0"/>
        <w:tabs>
          <w:tab w:val="left" w:pos="1080"/>
        </w:tabs>
        <w:jc w:val="both"/>
        <w:rPr>
          <w:rFonts w:ascii="Times New Roman" w:hAnsi="Times New Roman" w:cs="Times New Roman"/>
          <w:sz w:val="24"/>
          <w:szCs w:val="24"/>
          <w:lang w:val="uk-UA"/>
        </w:rPr>
      </w:pPr>
      <w:r w:rsidRPr="00157792">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частинами 5 та 6 ст. 41 Закону України «Про публічні закупівлі» </w:t>
      </w:r>
      <w:r w:rsidRPr="00157792">
        <w:rPr>
          <w:rFonts w:ascii="Times New Roman" w:eastAsia="Calibri" w:hAnsi="Times New Roman" w:cs="Times New Roman"/>
          <w:sz w:val="24"/>
          <w:szCs w:val="24"/>
          <w:lang w:val="uk-UA"/>
        </w:rPr>
        <w:t xml:space="preserve">та Особливостей здійснення публічних </w:t>
      </w:r>
      <w:proofErr w:type="spellStart"/>
      <w:r w:rsidRPr="00157792">
        <w:rPr>
          <w:rFonts w:ascii="Times New Roman" w:eastAsia="Calibri" w:hAnsi="Times New Roman" w:cs="Times New Roman"/>
          <w:sz w:val="24"/>
          <w:szCs w:val="24"/>
          <w:lang w:val="uk-UA"/>
        </w:rPr>
        <w:t>закупівель</w:t>
      </w:r>
      <w:proofErr w:type="spellEnd"/>
      <w:r w:rsidRPr="00157792">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Внесення</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змін</w:t>
      </w:r>
      <w:proofErr w:type="spellEnd"/>
      <w:r w:rsidRPr="00157792">
        <w:rPr>
          <w:rFonts w:ascii="Times New Roman" w:hAnsi="Times New Roman" w:cs="Times New Roman"/>
          <w:sz w:val="24"/>
          <w:szCs w:val="24"/>
        </w:rPr>
        <w:t xml:space="preserve"> до Договору повинно бути </w:t>
      </w:r>
      <w:proofErr w:type="spellStart"/>
      <w:r w:rsidRPr="00157792">
        <w:rPr>
          <w:rFonts w:ascii="Times New Roman" w:hAnsi="Times New Roman" w:cs="Times New Roman"/>
          <w:sz w:val="24"/>
          <w:szCs w:val="24"/>
        </w:rPr>
        <w:t>обґрунтованим</w:t>
      </w:r>
      <w:proofErr w:type="spellEnd"/>
      <w:r w:rsidRPr="00157792">
        <w:rPr>
          <w:rFonts w:ascii="Times New Roman" w:hAnsi="Times New Roman" w:cs="Times New Roman"/>
          <w:sz w:val="24"/>
          <w:szCs w:val="24"/>
        </w:rPr>
        <w:t xml:space="preserve"> та документально </w:t>
      </w:r>
      <w:proofErr w:type="spellStart"/>
      <w:r w:rsidRPr="00157792">
        <w:rPr>
          <w:rFonts w:ascii="Times New Roman" w:hAnsi="Times New Roman" w:cs="Times New Roman"/>
          <w:sz w:val="24"/>
          <w:szCs w:val="24"/>
        </w:rPr>
        <w:t>підтвердженим</w:t>
      </w:r>
      <w:proofErr w:type="spellEnd"/>
      <w:r w:rsidRPr="00157792">
        <w:rPr>
          <w:rFonts w:ascii="Times New Roman" w:hAnsi="Times New Roman" w:cs="Times New Roman"/>
          <w:sz w:val="24"/>
          <w:szCs w:val="24"/>
        </w:rPr>
        <w:t>.</w:t>
      </w:r>
    </w:p>
    <w:p w:rsidR="00157792" w:rsidRPr="00157792" w:rsidRDefault="004E18E0" w:rsidP="00157792">
      <w:pPr>
        <w:pStyle w:val="13"/>
        <w:ind w:left="0" w:firstLine="567"/>
        <w:jc w:val="both"/>
        <w:rPr>
          <w:szCs w:val="24"/>
        </w:rPr>
      </w:pPr>
      <w:r w:rsidRPr="00157792">
        <w:rPr>
          <w:szCs w:val="24"/>
        </w:rPr>
        <w:t>1</w:t>
      </w:r>
      <w:r w:rsidR="00852FC0">
        <w:rPr>
          <w:szCs w:val="24"/>
          <w:lang w:val="uk-UA"/>
        </w:rPr>
        <w:t>3</w:t>
      </w:r>
      <w:r w:rsidRPr="00157792">
        <w:rPr>
          <w:szCs w:val="24"/>
        </w:rPr>
        <w:t>.</w:t>
      </w:r>
      <w:r w:rsidR="00157792" w:rsidRPr="00157792">
        <w:rPr>
          <w:szCs w:val="24"/>
          <w:lang w:val="uk-UA"/>
        </w:rPr>
        <w:t>4</w:t>
      </w:r>
      <w:r w:rsidRPr="00157792">
        <w:rPr>
          <w:szCs w:val="24"/>
        </w:rPr>
        <w:t xml:space="preserve">. </w:t>
      </w:r>
      <w:proofErr w:type="spellStart"/>
      <w:r w:rsidR="00157792" w:rsidRPr="00157792">
        <w:rPr>
          <w:szCs w:val="24"/>
        </w:rPr>
        <w:t>Істотні</w:t>
      </w:r>
      <w:proofErr w:type="spellEnd"/>
      <w:r w:rsidR="00157792" w:rsidRPr="00157792">
        <w:rPr>
          <w:szCs w:val="24"/>
        </w:rPr>
        <w:t xml:space="preserve"> </w:t>
      </w:r>
      <w:proofErr w:type="spellStart"/>
      <w:r w:rsidR="00157792" w:rsidRPr="00157792">
        <w:rPr>
          <w:szCs w:val="24"/>
        </w:rPr>
        <w:t>умови</w:t>
      </w:r>
      <w:proofErr w:type="spellEnd"/>
      <w:r w:rsidR="00157792" w:rsidRPr="00157792">
        <w:rPr>
          <w:szCs w:val="24"/>
        </w:rPr>
        <w:t xml:space="preserve"> договору про </w:t>
      </w:r>
      <w:proofErr w:type="spellStart"/>
      <w:r w:rsidR="00157792" w:rsidRPr="00157792">
        <w:rPr>
          <w:szCs w:val="24"/>
        </w:rPr>
        <w:t>закупівлю</w:t>
      </w:r>
      <w:proofErr w:type="spellEnd"/>
      <w:r w:rsidR="00157792" w:rsidRPr="00157792">
        <w:rPr>
          <w:szCs w:val="24"/>
        </w:rPr>
        <w:t xml:space="preserve"> не </w:t>
      </w:r>
      <w:proofErr w:type="spellStart"/>
      <w:r w:rsidR="00157792" w:rsidRPr="00157792">
        <w:rPr>
          <w:szCs w:val="24"/>
        </w:rPr>
        <w:t>можуть</w:t>
      </w:r>
      <w:proofErr w:type="spellEnd"/>
      <w:r w:rsidR="00157792" w:rsidRPr="00157792">
        <w:rPr>
          <w:szCs w:val="24"/>
        </w:rPr>
        <w:t xml:space="preserve"> </w:t>
      </w:r>
      <w:proofErr w:type="spellStart"/>
      <w:r w:rsidR="00157792" w:rsidRPr="00157792">
        <w:rPr>
          <w:szCs w:val="24"/>
        </w:rPr>
        <w:t>змінюватися</w:t>
      </w:r>
      <w:proofErr w:type="spellEnd"/>
      <w:r w:rsidR="00157792" w:rsidRPr="00157792">
        <w:rPr>
          <w:szCs w:val="24"/>
        </w:rPr>
        <w:t xml:space="preserve"> </w:t>
      </w:r>
      <w:proofErr w:type="spellStart"/>
      <w:r w:rsidR="00157792" w:rsidRPr="00157792">
        <w:rPr>
          <w:szCs w:val="24"/>
        </w:rPr>
        <w:t>після</w:t>
      </w:r>
      <w:proofErr w:type="spellEnd"/>
      <w:r w:rsidR="00157792" w:rsidRPr="00157792">
        <w:rPr>
          <w:szCs w:val="24"/>
        </w:rPr>
        <w:t xml:space="preserve"> </w:t>
      </w:r>
      <w:proofErr w:type="spellStart"/>
      <w:r w:rsidR="00157792" w:rsidRPr="00157792">
        <w:rPr>
          <w:szCs w:val="24"/>
        </w:rPr>
        <w:t>його</w:t>
      </w:r>
      <w:proofErr w:type="spellEnd"/>
      <w:r w:rsidR="00157792" w:rsidRPr="00157792">
        <w:rPr>
          <w:szCs w:val="24"/>
        </w:rPr>
        <w:t xml:space="preserve"> </w:t>
      </w:r>
      <w:proofErr w:type="spellStart"/>
      <w:r w:rsidR="00157792" w:rsidRPr="00157792">
        <w:rPr>
          <w:szCs w:val="24"/>
        </w:rPr>
        <w:t>підписання</w:t>
      </w:r>
      <w:proofErr w:type="spellEnd"/>
      <w:r w:rsidR="00157792" w:rsidRPr="00157792">
        <w:rPr>
          <w:szCs w:val="24"/>
        </w:rPr>
        <w:t xml:space="preserve"> до </w:t>
      </w:r>
      <w:proofErr w:type="spellStart"/>
      <w:r w:rsidR="00157792" w:rsidRPr="00157792">
        <w:rPr>
          <w:szCs w:val="24"/>
        </w:rPr>
        <w:t>виконання</w:t>
      </w:r>
      <w:proofErr w:type="spellEnd"/>
      <w:r w:rsidR="00157792" w:rsidRPr="00157792">
        <w:rPr>
          <w:szCs w:val="24"/>
        </w:rPr>
        <w:t xml:space="preserve"> </w:t>
      </w:r>
      <w:proofErr w:type="spellStart"/>
      <w:r w:rsidR="00157792" w:rsidRPr="00157792">
        <w:rPr>
          <w:szCs w:val="24"/>
        </w:rPr>
        <w:t>зобов’язань</w:t>
      </w:r>
      <w:proofErr w:type="spellEnd"/>
      <w:r w:rsidR="00157792" w:rsidRPr="00157792">
        <w:rPr>
          <w:szCs w:val="24"/>
        </w:rPr>
        <w:t xml:space="preserve"> сторонами в </w:t>
      </w:r>
      <w:proofErr w:type="spellStart"/>
      <w:r w:rsidR="00157792" w:rsidRPr="00157792">
        <w:rPr>
          <w:szCs w:val="24"/>
        </w:rPr>
        <w:t>повному</w:t>
      </w:r>
      <w:proofErr w:type="spellEnd"/>
      <w:r w:rsidR="00157792" w:rsidRPr="00157792">
        <w:rPr>
          <w:szCs w:val="24"/>
        </w:rPr>
        <w:t xml:space="preserve"> </w:t>
      </w:r>
      <w:proofErr w:type="spellStart"/>
      <w:r w:rsidR="00157792" w:rsidRPr="00157792">
        <w:rPr>
          <w:szCs w:val="24"/>
        </w:rPr>
        <w:t>обсязі</w:t>
      </w:r>
      <w:proofErr w:type="spellEnd"/>
      <w:r w:rsidR="00157792" w:rsidRPr="00157792">
        <w:rPr>
          <w:szCs w:val="24"/>
        </w:rPr>
        <w:t xml:space="preserve">, </w:t>
      </w:r>
      <w:proofErr w:type="spellStart"/>
      <w:r w:rsidR="00157792" w:rsidRPr="00157792">
        <w:rPr>
          <w:szCs w:val="24"/>
        </w:rPr>
        <w:t>крім</w:t>
      </w:r>
      <w:proofErr w:type="spellEnd"/>
      <w:r w:rsidR="00157792" w:rsidRPr="00157792">
        <w:rPr>
          <w:szCs w:val="24"/>
        </w:rPr>
        <w:t xml:space="preserve"> </w:t>
      </w:r>
      <w:proofErr w:type="spellStart"/>
      <w:r w:rsidR="00157792" w:rsidRPr="00157792">
        <w:rPr>
          <w:szCs w:val="24"/>
        </w:rPr>
        <w:t>випадків</w:t>
      </w:r>
      <w:proofErr w:type="spellEnd"/>
      <w:r w:rsidR="00157792" w:rsidRPr="00157792">
        <w:rPr>
          <w:szCs w:val="24"/>
        </w:rPr>
        <w:t>:</w:t>
      </w:r>
    </w:p>
    <w:p w:rsidR="00157792"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1) </w:t>
      </w:r>
      <w:proofErr w:type="spellStart"/>
      <w:r w:rsidRPr="00157792">
        <w:rPr>
          <w:rFonts w:ascii="Times New Roman" w:hAnsi="Times New Roman" w:cs="Times New Roman"/>
          <w:i/>
          <w:sz w:val="24"/>
          <w:szCs w:val="24"/>
        </w:rPr>
        <w:t>зменшення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обсягів</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закупівлі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зокрема</w:t>
      </w:r>
      <w:proofErr w:type="spellEnd"/>
      <w:r w:rsidRPr="00157792">
        <w:rPr>
          <w:rFonts w:ascii="Times New Roman" w:hAnsi="Times New Roman" w:cs="Times New Roman"/>
          <w:i/>
          <w:sz w:val="24"/>
          <w:szCs w:val="24"/>
        </w:rPr>
        <w:t xml:space="preserve"> з </w:t>
      </w:r>
      <w:proofErr w:type="spellStart"/>
      <w:r w:rsidRPr="00157792">
        <w:rPr>
          <w:rFonts w:ascii="Times New Roman" w:hAnsi="Times New Roman" w:cs="Times New Roman"/>
          <w:i/>
          <w:sz w:val="24"/>
          <w:szCs w:val="24"/>
        </w:rPr>
        <w:t>урахуванням</w:t>
      </w:r>
      <w:proofErr w:type="spellEnd"/>
      <w:r w:rsidRPr="00157792">
        <w:rPr>
          <w:rFonts w:ascii="Times New Roman" w:hAnsi="Times New Roman" w:cs="Times New Roman"/>
          <w:i/>
          <w:sz w:val="24"/>
          <w:szCs w:val="24"/>
        </w:rPr>
        <w:t xml:space="preserve"> фактичного </w:t>
      </w:r>
      <w:proofErr w:type="spellStart"/>
      <w:r w:rsidRPr="00157792">
        <w:rPr>
          <w:rFonts w:ascii="Times New Roman" w:hAnsi="Times New Roman" w:cs="Times New Roman"/>
          <w:i/>
          <w:sz w:val="24"/>
          <w:szCs w:val="24"/>
        </w:rPr>
        <w:t>обсягу</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видатків</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замовника</w:t>
      </w:r>
      <w:proofErr w:type="spellEnd"/>
      <w:r w:rsidRPr="00157792">
        <w:rPr>
          <w:rFonts w:ascii="Times New Roman" w:hAnsi="Times New Roman" w:cs="Times New Roman"/>
          <w:i/>
          <w:sz w:val="24"/>
          <w:szCs w:val="24"/>
        </w:rPr>
        <w:t>;</w:t>
      </w:r>
    </w:p>
    <w:p w:rsidR="00157792"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2) </w:t>
      </w:r>
      <w:proofErr w:type="spellStart"/>
      <w:r w:rsidRPr="00157792">
        <w:rPr>
          <w:rFonts w:ascii="Times New Roman" w:hAnsi="Times New Roman" w:cs="Times New Roman"/>
          <w:i/>
          <w:sz w:val="24"/>
          <w:szCs w:val="24"/>
        </w:rPr>
        <w:t>погодження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за </w:t>
      </w:r>
      <w:proofErr w:type="spellStart"/>
      <w:r w:rsidRPr="00157792">
        <w:rPr>
          <w:rFonts w:ascii="Times New Roman" w:hAnsi="Times New Roman" w:cs="Times New Roman"/>
          <w:i/>
          <w:sz w:val="24"/>
          <w:szCs w:val="24"/>
        </w:rPr>
        <w:t>одиницю</w:t>
      </w:r>
      <w:proofErr w:type="spellEnd"/>
      <w:r w:rsidRPr="00157792">
        <w:rPr>
          <w:rFonts w:ascii="Times New Roman" w:hAnsi="Times New Roman" w:cs="Times New Roman"/>
          <w:i/>
          <w:sz w:val="24"/>
          <w:szCs w:val="24"/>
        </w:rPr>
        <w:t xml:space="preserve"> товару в </w:t>
      </w:r>
      <w:proofErr w:type="spellStart"/>
      <w:r w:rsidRPr="00157792">
        <w:rPr>
          <w:rFonts w:ascii="Times New Roman" w:hAnsi="Times New Roman" w:cs="Times New Roman"/>
          <w:i/>
          <w:sz w:val="24"/>
          <w:szCs w:val="24"/>
        </w:rPr>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у </w:t>
      </w:r>
      <w:proofErr w:type="spellStart"/>
      <w:r w:rsidRPr="00157792">
        <w:rPr>
          <w:rFonts w:ascii="Times New Roman" w:hAnsi="Times New Roman" w:cs="Times New Roman"/>
          <w:i/>
          <w:sz w:val="24"/>
          <w:szCs w:val="24"/>
        </w:rPr>
        <w:t>разі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коливання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такого товару </w:t>
      </w:r>
      <w:proofErr w:type="gramStart"/>
      <w:r w:rsidRPr="00157792">
        <w:rPr>
          <w:rFonts w:ascii="Times New Roman" w:hAnsi="Times New Roman" w:cs="Times New Roman"/>
          <w:i/>
          <w:sz w:val="24"/>
          <w:szCs w:val="24"/>
        </w:rPr>
        <w:t>на ринку</w:t>
      </w:r>
      <w:proofErr w:type="gram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що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відбулося</w:t>
      </w:r>
      <w:proofErr w:type="spellEnd"/>
      <w:r w:rsidRPr="00157792">
        <w:rPr>
          <w:rFonts w:ascii="Times New Roman" w:hAnsi="Times New Roman" w:cs="Times New Roman"/>
          <w:i/>
          <w:sz w:val="24"/>
          <w:szCs w:val="24"/>
        </w:rPr>
        <w:t xml:space="preserve"> з моменту </w:t>
      </w:r>
      <w:proofErr w:type="spellStart"/>
      <w:r w:rsidRPr="00157792">
        <w:rPr>
          <w:rFonts w:ascii="Times New Roman" w:hAnsi="Times New Roman" w:cs="Times New Roman"/>
          <w:i/>
          <w:sz w:val="24"/>
          <w:szCs w:val="24"/>
        </w:rPr>
        <w:t>укладення</w:t>
      </w:r>
      <w:proofErr w:type="spellEnd"/>
      <w:r w:rsidRPr="00157792">
        <w:rPr>
          <w:rFonts w:ascii="Times New Roman" w:hAnsi="Times New Roman" w:cs="Times New Roman"/>
          <w:i/>
          <w:sz w:val="24"/>
          <w:szCs w:val="24"/>
        </w:rPr>
        <w:t xml:space="preserve"> договору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або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останнього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внесення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w:t>
      </w:r>
      <w:proofErr w:type="spellEnd"/>
      <w:r w:rsidRPr="00157792">
        <w:rPr>
          <w:rFonts w:ascii="Times New Roman" w:hAnsi="Times New Roman" w:cs="Times New Roman"/>
          <w:i/>
          <w:sz w:val="24"/>
          <w:szCs w:val="24"/>
        </w:rPr>
        <w:t xml:space="preserve"> до договору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частині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за </w:t>
      </w:r>
      <w:proofErr w:type="spellStart"/>
      <w:r w:rsidRPr="00157792">
        <w:rPr>
          <w:rFonts w:ascii="Times New Roman" w:hAnsi="Times New Roman" w:cs="Times New Roman"/>
          <w:i/>
          <w:sz w:val="24"/>
          <w:szCs w:val="24"/>
        </w:rPr>
        <w:t>одиницю</w:t>
      </w:r>
      <w:proofErr w:type="spellEnd"/>
      <w:r w:rsidRPr="00157792">
        <w:rPr>
          <w:rFonts w:ascii="Times New Roman" w:hAnsi="Times New Roman" w:cs="Times New Roman"/>
          <w:i/>
          <w:sz w:val="24"/>
          <w:szCs w:val="24"/>
        </w:rPr>
        <w:t xml:space="preserve"> товару. </w:t>
      </w:r>
      <w:proofErr w:type="spellStart"/>
      <w:r w:rsidRPr="00157792">
        <w:rPr>
          <w:rFonts w:ascii="Times New Roman" w:hAnsi="Times New Roman" w:cs="Times New Roman"/>
          <w:i/>
          <w:sz w:val="24"/>
          <w:szCs w:val="24"/>
        </w:rPr>
        <w:t>Зміна</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за </w:t>
      </w:r>
      <w:proofErr w:type="spellStart"/>
      <w:r w:rsidRPr="00157792">
        <w:rPr>
          <w:rFonts w:ascii="Times New Roman" w:hAnsi="Times New Roman" w:cs="Times New Roman"/>
          <w:i/>
          <w:sz w:val="24"/>
          <w:szCs w:val="24"/>
        </w:rPr>
        <w:t>одиницю</w:t>
      </w:r>
      <w:proofErr w:type="spellEnd"/>
      <w:r w:rsidRPr="00157792">
        <w:rPr>
          <w:rFonts w:ascii="Times New Roman" w:hAnsi="Times New Roman" w:cs="Times New Roman"/>
          <w:i/>
          <w:sz w:val="24"/>
          <w:szCs w:val="24"/>
        </w:rPr>
        <w:t xml:space="preserve"> товару </w:t>
      </w:r>
      <w:proofErr w:type="spellStart"/>
      <w:r w:rsidRPr="00157792">
        <w:rPr>
          <w:rFonts w:ascii="Times New Roman" w:hAnsi="Times New Roman" w:cs="Times New Roman"/>
          <w:i/>
          <w:sz w:val="24"/>
          <w:szCs w:val="24"/>
        </w:rPr>
        <w:t>здійснюється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пропорційно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коливанню</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такого товару </w:t>
      </w:r>
      <w:proofErr w:type="gramStart"/>
      <w:r w:rsidRPr="00157792">
        <w:rPr>
          <w:rFonts w:ascii="Times New Roman" w:hAnsi="Times New Roman" w:cs="Times New Roman"/>
          <w:i/>
          <w:sz w:val="24"/>
          <w:szCs w:val="24"/>
        </w:rPr>
        <w:t>на ринку</w:t>
      </w:r>
      <w:proofErr w:type="gram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відсоток</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збільшення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за </w:t>
      </w:r>
      <w:proofErr w:type="spellStart"/>
      <w:r w:rsidRPr="00157792">
        <w:rPr>
          <w:rFonts w:ascii="Times New Roman" w:hAnsi="Times New Roman" w:cs="Times New Roman"/>
          <w:i/>
          <w:sz w:val="24"/>
          <w:szCs w:val="24"/>
        </w:rPr>
        <w:t>одиницю</w:t>
      </w:r>
      <w:proofErr w:type="spellEnd"/>
      <w:r w:rsidRPr="00157792">
        <w:rPr>
          <w:rFonts w:ascii="Times New Roman" w:hAnsi="Times New Roman" w:cs="Times New Roman"/>
          <w:i/>
          <w:sz w:val="24"/>
          <w:szCs w:val="24"/>
        </w:rPr>
        <w:t xml:space="preserve"> товару не </w:t>
      </w:r>
      <w:proofErr w:type="spellStart"/>
      <w:r w:rsidRPr="00157792">
        <w:rPr>
          <w:rFonts w:ascii="Times New Roman" w:hAnsi="Times New Roman" w:cs="Times New Roman"/>
          <w:i/>
          <w:sz w:val="24"/>
          <w:szCs w:val="24"/>
        </w:rPr>
        <w:t>може</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перевищувати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відсоток</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коливання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збільшення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такого товару на ринку) за </w:t>
      </w:r>
      <w:proofErr w:type="spellStart"/>
      <w:r w:rsidRPr="00157792">
        <w:rPr>
          <w:rFonts w:ascii="Times New Roman" w:hAnsi="Times New Roman" w:cs="Times New Roman"/>
          <w:i/>
          <w:sz w:val="24"/>
          <w:szCs w:val="24"/>
        </w:rPr>
        <w:t>умови</w:t>
      </w:r>
      <w:proofErr w:type="spellEnd"/>
      <w:r w:rsidRPr="00157792">
        <w:rPr>
          <w:rFonts w:ascii="Times New Roman" w:hAnsi="Times New Roman" w:cs="Times New Roman"/>
          <w:i/>
          <w:sz w:val="24"/>
          <w:szCs w:val="24"/>
        </w:rPr>
        <w:t xml:space="preserve"> документального </w:t>
      </w:r>
      <w:proofErr w:type="spellStart"/>
      <w:r w:rsidRPr="00157792">
        <w:rPr>
          <w:rFonts w:ascii="Times New Roman" w:hAnsi="Times New Roman" w:cs="Times New Roman"/>
          <w:i/>
          <w:sz w:val="24"/>
          <w:szCs w:val="24"/>
        </w:rPr>
        <w:t>підтвердження</w:t>
      </w:r>
      <w:proofErr w:type="spellEnd"/>
      <w:r w:rsidRPr="00157792">
        <w:rPr>
          <w:rFonts w:ascii="Times New Roman" w:hAnsi="Times New Roman" w:cs="Times New Roman"/>
          <w:i/>
          <w:sz w:val="24"/>
          <w:szCs w:val="24"/>
        </w:rPr>
        <w:t xml:space="preserve"> такого </w:t>
      </w:r>
      <w:proofErr w:type="spellStart"/>
      <w:r w:rsidRPr="00157792">
        <w:rPr>
          <w:rFonts w:ascii="Times New Roman" w:hAnsi="Times New Roman" w:cs="Times New Roman"/>
          <w:i/>
          <w:sz w:val="24"/>
          <w:szCs w:val="24"/>
        </w:rPr>
        <w:t>коливання</w:t>
      </w:r>
      <w:proofErr w:type="spellEnd"/>
      <w:r w:rsidRPr="00157792">
        <w:rPr>
          <w:rFonts w:ascii="Times New Roman" w:hAnsi="Times New Roman" w:cs="Times New Roman"/>
          <w:i/>
          <w:sz w:val="24"/>
          <w:szCs w:val="24"/>
        </w:rPr>
        <w:t xml:space="preserve"> та не повинна </w:t>
      </w:r>
      <w:proofErr w:type="spellStart"/>
      <w:r w:rsidRPr="00157792">
        <w:rPr>
          <w:rFonts w:ascii="Times New Roman" w:hAnsi="Times New Roman" w:cs="Times New Roman"/>
          <w:i/>
          <w:sz w:val="24"/>
          <w:szCs w:val="24"/>
        </w:rPr>
        <w:t>призвести</w:t>
      </w:r>
      <w:proofErr w:type="spellEnd"/>
      <w:r w:rsidRPr="00157792">
        <w:rPr>
          <w:rFonts w:ascii="Times New Roman" w:hAnsi="Times New Roman" w:cs="Times New Roman"/>
          <w:i/>
          <w:sz w:val="24"/>
          <w:szCs w:val="24"/>
        </w:rPr>
        <w:t xml:space="preserve"> до </w:t>
      </w:r>
      <w:proofErr w:type="spellStart"/>
      <w:r w:rsidRPr="00157792">
        <w:rPr>
          <w:rFonts w:ascii="Times New Roman" w:hAnsi="Times New Roman" w:cs="Times New Roman"/>
          <w:i/>
          <w:sz w:val="24"/>
          <w:szCs w:val="24"/>
        </w:rPr>
        <w:t>збільшення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суми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визначеної</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на момент </w:t>
      </w:r>
      <w:proofErr w:type="spellStart"/>
      <w:r w:rsidRPr="00157792">
        <w:rPr>
          <w:rFonts w:ascii="Times New Roman" w:hAnsi="Times New Roman" w:cs="Times New Roman"/>
          <w:i/>
          <w:sz w:val="24"/>
          <w:szCs w:val="24"/>
        </w:rPr>
        <w:t>його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укладення</w:t>
      </w:r>
      <w:proofErr w:type="spellEnd"/>
      <w:r w:rsidRPr="00157792">
        <w:rPr>
          <w:rFonts w:ascii="Times New Roman" w:hAnsi="Times New Roman" w:cs="Times New Roman"/>
          <w:i/>
          <w:sz w:val="24"/>
          <w:szCs w:val="24"/>
        </w:rPr>
        <w:t>;</w:t>
      </w:r>
    </w:p>
    <w:p w:rsidR="00157792"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3) </w:t>
      </w:r>
      <w:proofErr w:type="spellStart"/>
      <w:r w:rsidRPr="00157792">
        <w:rPr>
          <w:rFonts w:ascii="Times New Roman" w:hAnsi="Times New Roman" w:cs="Times New Roman"/>
          <w:i/>
          <w:sz w:val="24"/>
          <w:szCs w:val="24"/>
        </w:rPr>
        <w:t>покращення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якості</w:t>
      </w:r>
      <w:proofErr w:type="spellEnd"/>
      <w:r w:rsidRPr="00157792">
        <w:rPr>
          <w:rFonts w:ascii="Times New Roman" w:hAnsi="Times New Roman" w:cs="Times New Roman"/>
          <w:i/>
          <w:sz w:val="24"/>
          <w:szCs w:val="24"/>
        </w:rPr>
        <w:t xml:space="preserve"> предмета </w:t>
      </w:r>
      <w:proofErr w:type="spellStart"/>
      <w:r w:rsidRPr="00157792">
        <w:rPr>
          <w:rFonts w:ascii="Times New Roman" w:hAnsi="Times New Roman" w:cs="Times New Roman"/>
          <w:i/>
          <w:sz w:val="24"/>
          <w:szCs w:val="24"/>
        </w:rPr>
        <w:t>закупівлі</w:t>
      </w:r>
      <w:proofErr w:type="spellEnd"/>
      <w:r w:rsidRPr="00157792">
        <w:rPr>
          <w:rFonts w:ascii="Times New Roman" w:hAnsi="Times New Roman" w:cs="Times New Roman"/>
          <w:i/>
          <w:sz w:val="24"/>
          <w:szCs w:val="24"/>
        </w:rPr>
        <w:t xml:space="preserve"> за </w:t>
      </w:r>
      <w:proofErr w:type="spellStart"/>
      <w:r w:rsidRPr="00157792">
        <w:rPr>
          <w:rFonts w:ascii="Times New Roman" w:hAnsi="Times New Roman" w:cs="Times New Roman"/>
          <w:i/>
          <w:sz w:val="24"/>
          <w:szCs w:val="24"/>
        </w:rPr>
        <w:t>умови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що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таке</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покращення</w:t>
      </w:r>
      <w:proofErr w:type="spellEnd"/>
      <w:r w:rsidRPr="00157792">
        <w:rPr>
          <w:rFonts w:ascii="Times New Roman" w:hAnsi="Times New Roman" w:cs="Times New Roman"/>
          <w:i/>
          <w:sz w:val="24"/>
          <w:szCs w:val="24"/>
        </w:rPr>
        <w:t xml:space="preserve"> не </w:t>
      </w:r>
      <w:proofErr w:type="spellStart"/>
      <w:r w:rsidRPr="00157792">
        <w:rPr>
          <w:rFonts w:ascii="Times New Roman" w:hAnsi="Times New Roman" w:cs="Times New Roman"/>
          <w:i/>
          <w:sz w:val="24"/>
          <w:szCs w:val="24"/>
        </w:rPr>
        <w:t>призведе</w:t>
      </w:r>
      <w:proofErr w:type="spellEnd"/>
      <w:r w:rsidRPr="00157792">
        <w:rPr>
          <w:rFonts w:ascii="Times New Roman" w:hAnsi="Times New Roman" w:cs="Times New Roman"/>
          <w:i/>
          <w:sz w:val="24"/>
          <w:szCs w:val="24"/>
        </w:rPr>
        <w:t xml:space="preserve"> до </w:t>
      </w:r>
      <w:proofErr w:type="spellStart"/>
      <w:r w:rsidRPr="00157792">
        <w:rPr>
          <w:rFonts w:ascii="Times New Roman" w:hAnsi="Times New Roman" w:cs="Times New Roman"/>
          <w:i/>
          <w:sz w:val="24"/>
          <w:szCs w:val="24"/>
        </w:rPr>
        <w:t>збільшення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суми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визначеної</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w:t>
      </w:r>
    </w:p>
    <w:p w:rsidR="00157792"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4) </w:t>
      </w:r>
      <w:proofErr w:type="spellStart"/>
      <w:r w:rsidRPr="00157792">
        <w:rPr>
          <w:rFonts w:ascii="Times New Roman" w:hAnsi="Times New Roman" w:cs="Times New Roman"/>
          <w:i/>
          <w:sz w:val="24"/>
          <w:szCs w:val="24"/>
        </w:rPr>
        <w:t>продовження</w:t>
      </w:r>
      <w:proofErr w:type="spellEnd"/>
      <w:r w:rsidRPr="00157792">
        <w:rPr>
          <w:rFonts w:ascii="Times New Roman" w:hAnsi="Times New Roman" w:cs="Times New Roman"/>
          <w:i/>
          <w:sz w:val="24"/>
          <w:szCs w:val="24"/>
        </w:rPr>
        <w:t xml:space="preserve"> строку </w:t>
      </w:r>
      <w:proofErr w:type="spellStart"/>
      <w:r w:rsidRPr="00157792">
        <w:rPr>
          <w:rFonts w:ascii="Times New Roman" w:hAnsi="Times New Roman" w:cs="Times New Roman"/>
          <w:i/>
          <w:sz w:val="24"/>
          <w:szCs w:val="24"/>
        </w:rPr>
        <w:t>дії</w:t>
      </w:r>
      <w:proofErr w:type="spellEnd"/>
      <w:r w:rsidRPr="00157792">
        <w:rPr>
          <w:rFonts w:ascii="Times New Roman" w:hAnsi="Times New Roman" w:cs="Times New Roman"/>
          <w:i/>
          <w:sz w:val="24"/>
          <w:szCs w:val="24"/>
        </w:rPr>
        <w:t xml:space="preserve"> договору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та строку </w:t>
      </w:r>
      <w:proofErr w:type="spellStart"/>
      <w:r w:rsidRPr="00157792">
        <w:rPr>
          <w:rFonts w:ascii="Times New Roman" w:hAnsi="Times New Roman" w:cs="Times New Roman"/>
          <w:i/>
          <w:sz w:val="24"/>
          <w:szCs w:val="24"/>
        </w:rPr>
        <w:t>виконання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зобов’язань</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щодо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передачі</w:t>
      </w:r>
      <w:proofErr w:type="spellEnd"/>
      <w:r w:rsidRPr="00157792">
        <w:rPr>
          <w:rFonts w:ascii="Times New Roman" w:hAnsi="Times New Roman" w:cs="Times New Roman"/>
          <w:i/>
          <w:sz w:val="24"/>
          <w:szCs w:val="24"/>
        </w:rPr>
        <w:t xml:space="preserve"> товару, </w:t>
      </w:r>
      <w:proofErr w:type="spellStart"/>
      <w:r w:rsidRPr="00157792">
        <w:rPr>
          <w:rFonts w:ascii="Times New Roman" w:hAnsi="Times New Roman" w:cs="Times New Roman"/>
          <w:i/>
          <w:sz w:val="24"/>
          <w:szCs w:val="24"/>
        </w:rPr>
        <w:t>виконання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робіт</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надання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послуг</w:t>
      </w:r>
      <w:proofErr w:type="spellEnd"/>
      <w:r w:rsidRPr="00157792">
        <w:rPr>
          <w:rFonts w:ascii="Times New Roman" w:hAnsi="Times New Roman" w:cs="Times New Roman"/>
          <w:i/>
          <w:sz w:val="24"/>
          <w:szCs w:val="24"/>
        </w:rPr>
        <w:t xml:space="preserve"> у </w:t>
      </w:r>
      <w:proofErr w:type="spellStart"/>
      <w:r w:rsidRPr="00157792">
        <w:rPr>
          <w:rFonts w:ascii="Times New Roman" w:hAnsi="Times New Roman" w:cs="Times New Roman"/>
          <w:i/>
          <w:sz w:val="24"/>
          <w:szCs w:val="24"/>
        </w:rPr>
        <w:t>разі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виникнення</w:t>
      </w:r>
      <w:proofErr w:type="spellEnd"/>
      <w:r w:rsidRPr="00157792">
        <w:rPr>
          <w:rFonts w:ascii="Times New Roman" w:hAnsi="Times New Roman" w:cs="Times New Roman"/>
          <w:i/>
          <w:sz w:val="24"/>
          <w:szCs w:val="24"/>
        </w:rPr>
        <w:t xml:space="preserve"> документально </w:t>
      </w:r>
      <w:proofErr w:type="spellStart"/>
      <w:r w:rsidRPr="00157792">
        <w:rPr>
          <w:rFonts w:ascii="Times New Roman" w:hAnsi="Times New Roman" w:cs="Times New Roman"/>
          <w:i/>
          <w:sz w:val="24"/>
          <w:szCs w:val="24"/>
        </w:rPr>
        <w:t>підтверджених</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об’єктивних</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обставин</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що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спричинили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таке</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продовження</w:t>
      </w:r>
      <w:proofErr w:type="spellEnd"/>
      <w:r w:rsidRPr="00157792">
        <w:rPr>
          <w:rFonts w:ascii="Times New Roman" w:hAnsi="Times New Roman" w:cs="Times New Roman"/>
          <w:i/>
          <w:sz w:val="24"/>
          <w:szCs w:val="24"/>
        </w:rPr>
        <w:t xml:space="preserve">, у тому </w:t>
      </w:r>
      <w:proofErr w:type="spellStart"/>
      <w:r w:rsidRPr="00157792">
        <w:rPr>
          <w:rFonts w:ascii="Times New Roman" w:hAnsi="Times New Roman" w:cs="Times New Roman"/>
          <w:i/>
          <w:sz w:val="24"/>
          <w:szCs w:val="24"/>
        </w:rPr>
        <w:t>числі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обставин</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непереборної</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сили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затримки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фінансування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витрат</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замовника</w:t>
      </w:r>
      <w:proofErr w:type="spellEnd"/>
      <w:r w:rsidRPr="00157792">
        <w:rPr>
          <w:rFonts w:ascii="Times New Roman" w:hAnsi="Times New Roman" w:cs="Times New Roman"/>
          <w:i/>
          <w:sz w:val="24"/>
          <w:szCs w:val="24"/>
        </w:rPr>
        <w:t xml:space="preserve">, за </w:t>
      </w:r>
      <w:proofErr w:type="spellStart"/>
      <w:r w:rsidRPr="00157792">
        <w:rPr>
          <w:rFonts w:ascii="Times New Roman" w:hAnsi="Times New Roman" w:cs="Times New Roman"/>
          <w:i/>
          <w:sz w:val="24"/>
          <w:szCs w:val="24"/>
        </w:rPr>
        <w:t>умови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що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такі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не </w:t>
      </w:r>
      <w:proofErr w:type="spellStart"/>
      <w:r w:rsidRPr="00157792">
        <w:rPr>
          <w:rFonts w:ascii="Times New Roman" w:hAnsi="Times New Roman" w:cs="Times New Roman"/>
          <w:i/>
          <w:sz w:val="24"/>
          <w:szCs w:val="24"/>
        </w:rPr>
        <w:t>призведуть</w:t>
      </w:r>
      <w:proofErr w:type="spellEnd"/>
      <w:r w:rsidRPr="00157792">
        <w:rPr>
          <w:rFonts w:ascii="Times New Roman" w:hAnsi="Times New Roman" w:cs="Times New Roman"/>
          <w:i/>
          <w:sz w:val="24"/>
          <w:szCs w:val="24"/>
        </w:rPr>
        <w:t xml:space="preserve"> до </w:t>
      </w:r>
      <w:proofErr w:type="spellStart"/>
      <w:r w:rsidRPr="00157792">
        <w:rPr>
          <w:rFonts w:ascii="Times New Roman" w:hAnsi="Times New Roman" w:cs="Times New Roman"/>
          <w:i/>
          <w:sz w:val="24"/>
          <w:szCs w:val="24"/>
        </w:rPr>
        <w:t>збільшення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суми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визначеної</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w:t>
      </w:r>
    </w:p>
    <w:p w:rsidR="00157792"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5) </w:t>
      </w:r>
      <w:proofErr w:type="spellStart"/>
      <w:r w:rsidRPr="00157792">
        <w:rPr>
          <w:rFonts w:ascii="Times New Roman" w:hAnsi="Times New Roman" w:cs="Times New Roman"/>
          <w:i/>
          <w:sz w:val="24"/>
          <w:szCs w:val="24"/>
        </w:rPr>
        <w:t>погодження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бік</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зменшення</w:t>
      </w:r>
      <w:proofErr w:type="spellEnd"/>
      <w:r w:rsidRPr="00157792">
        <w:rPr>
          <w:rFonts w:ascii="Times New Roman" w:hAnsi="Times New Roman" w:cs="Times New Roman"/>
          <w:i/>
          <w:sz w:val="24"/>
          <w:szCs w:val="24"/>
        </w:rPr>
        <w:t xml:space="preserve"> (без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кількості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обсягу</w:t>
      </w:r>
      <w:proofErr w:type="spellEnd"/>
      <w:r w:rsidRPr="00157792">
        <w:rPr>
          <w:rFonts w:ascii="Times New Roman" w:hAnsi="Times New Roman" w:cs="Times New Roman"/>
          <w:i/>
          <w:sz w:val="24"/>
          <w:szCs w:val="24"/>
        </w:rPr>
        <w:t xml:space="preserve">) та </w:t>
      </w:r>
      <w:proofErr w:type="spellStart"/>
      <w:r w:rsidRPr="00157792">
        <w:rPr>
          <w:rFonts w:ascii="Times New Roman" w:hAnsi="Times New Roman" w:cs="Times New Roman"/>
          <w:i/>
          <w:sz w:val="24"/>
          <w:szCs w:val="24"/>
        </w:rPr>
        <w:t>якості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товарів</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робіт</w:t>
      </w:r>
      <w:proofErr w:type="spellEnd"/>
      <w:r w:rsidRPr="00157792">
        <w:rPr>
          <w:rFonts w:ascii="Times New Roman" w:hAnsi="Times New Roman" w:cs="Times New Roman"/>
          <w:i/>
          <w:sz w:val="24"/>
          <w:szCs w:val="24"/>
        </w:rPr>
        <w:t xml:space="preserve"> і </w:t>
      </w:r>
      <w:proofErr w:type="spellStart"/>
      <w:r w:rsidRPr="00157792">
        <w:rPr>
          <w:rFonts w:ascii="Times New Roman" w:hAnsi="Times New Roman" w:cs="Times New Roman"/>
          <w:i/>
          <w:sz w:val="24"/>
          <w:szCs w:val="24"/>
        </w:rPr>
        <w:t>послуг</w:t>
      </w:r>
      <w:proofErr w:type="spellEnd"/>
      <w:r w:rsidRPr="00157792">
        <w:rPr>
          <w:rFonts w:ascii="Times New Roman" w:hAnsi="Times New Roman" w:cs="Times New Roman"/>
          <w:i/>
          <w:sz w:val="24"/>
          <w:szCs w:val="24"/>
        </w:rPr>
        <w:t>);</w:t>
      </w:r>
    </w:p>
    <w:p w:rsidR="00157792"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6)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у </w:t>
      </w:r>
      <w:proofErr w:type="spellStart"/>
      <w:r w:rsidRPr="00157792">
        <w:rPr>
          <w:rFonts w:ascii="Times New Roman" w:hAnsi="Times New Roman" w:cs="Times New Roman"/>
          <w:i/>
          <w:sz w:val="24"/>
          <w:szCs w:val="24"/>
        </w:rPr>
        <w:t>зв’язку</w:t>
      </w:r>
      <w:proofErr w:type="spellEnd"/>
      <w:r w:rsidRPr="00157792">
        <w:rPr>
          <w:rFonts w:ascii="Times New Roman" w:hAnsi="Times New Roman" w:cs="Times New Roman"/>
          <w:i/>
          <w:sz w:val="24"/>
          <w:szCs w:val="24"/>
        </w:rPr>
        <w:t xml:space="preserve"> з </w:t>
      </w:r>
      <w:proofErr w:type="spellStart"/>
      <w:r w:rsidRPr="00157792">
        <w:rPr>
          <w:rFonts w:ascii="Times New Roman" w:hAnsi="Times New Roman" w:cs="Times New Roman"/>
          <w:i/>
          <w:sz w:val="24"/>
          <w:szCs w:val="24"/>
        </w:rPr>
        <w:t>зміною</w:t>
      </w:r>
      <w:proofErr w:type="spellEnd"/>
      <w:r w:rsidRPr="00157792">
        <w:rPr>
          <w:rFonts w:ascii="Times New Roman" w:hAnsi="Times New Roman" w:cs="Times New Roman"/>
          <w:i/>
          <w:sz w:val="24"/>
          <w:szCs w:val="24"/>
        </w:rPr>
        <w:t xml:space="preserve"> ставок </w:t>
      </w:r>
      <w:proofErr w:type="spellStart"/>
      <w:r w:rsidRPr="00157792">
        <w:rPr>
          <w:rFonts w:ascii="Times New Roman" w:hAnsi="Times New Roman" w:cs="Times New Roman"/>
          <w:i/>
          <w:sz w:val="24"/>
          <w:szCs w:val="24"/>
        </w:rPr>
        <w:t>податків</w:t>
      </w:r>
      <w:proofErr w:type="spellEnd"/>
      <w:r w:rsidRPr="00157792">
        <w:rPr>
          <w:rFonts w:ascii="Times New Roman" w:hAnsi="Times New Roman" w:cs="Times New Roman"/>
          <w:i/>
          <w:sz w:val="24"/>
          <w:szCs w:val="24"/>
        </w:rPr>
        <w:t xml:space="preserve"> і </w:t>
      </w:r>
      <w:proofErr w:type="spellStart"/>
      <w:r w:rsidRPr="00157792">
        <w:rPr>
          <w:rFonts w:ascii="Times New Roman" w:hAnsi="Times New Roman" w:cs="Times New Roman"/>
          <w:i/>
          <w:sz w:val="24"/>
          <w:szCs w:val="24"/>
        </w:rPr>
        <w:t>зборів</w:t>
      </w:r>
      <w:proofErr w:type="spellEnd"/>
      <w:r w:rsidRPr="00157792">
        <w:rPr>
          <w:rFonts w:ascii="Times New Roman" w:hAnsi="Times New Roman" w:cs="Times New Roman"/>
          <w:i/>
          <w:sz w:val="24"/>
          <w:szCs w:val="24"/>
        </w:rPr>
        <w:t xml:space="preserve"> та/</w:t>
      </w:r>
      <w:proofErr w:type="spellStart"/>
      <w:r w:rsidRPr="00157792">
        <w:rPr>
          <w:rFonts w:ascii="Times New Roman" w:hAnsi="Times New Roman" w:cs="Times New Roman"/>
          <w:i/>
          <w:sz w:val="24"/>
          <w:szCs w:val="24"/>
        </w:rPr>
        <w:t>або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зміною</w:t>
      </w:r>
      <w:proofErr w:type="spellEnd"/>
      <w:r w:rsidRPr="00157792">
        <w:rPr>
          <w:rFonts w:ascii="Times New Roman" w:hAnsi="Times New Roman" w:cs="Times New Roman"/>
          <w:i/>
          <w:sz w:val="24"/>
          <w:szCs w:val="24"/>
        </w:rPr>
        <w:t xml:space="preserve"> умов </w:t>
      </w:r>
      <w:proofErr w:type="spellStart"/>
      <w:r w:rsidRPr="00157792">
        <w:rPr>
          <w:rFonts w:ascii="Times New Roman" w:hAnsi="Times New Roman" w:cs="Times New Roman"/>
          <w:i/>
          <w:sz w:val="24"/>
          <w:szCs w:val="24"/>
        </w:rPr>
        <w:t>щодо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надання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пільг</w:t>
      </w:r>
      <w:proofErr w:type="spellEnd"/>
      <w:r w:rsidRPr="00157792">
        <w:rPr>
          <w:rFonts w:ascii="Times New Roman" w:hAnsi="Times New Roman" w:cs="Times New Roman"/>
          <w:i/>
          <w:sz w:val="24"/>
          <w:szCs w:val="24"/>
        </w:rPr>
        <w:t xml:space="preserve"> з </w:t>
      </w:r>
      <w:proofErr w:type="spellStart"/>
      <w:r w:rsidRPr="00157792">
        <w:rPr>
          <w:rFonts w:ascii="Times New Roman" w:hAnsi="Times New Roman" w:cs="Times New Roman"/>
          <w:i/>
          <w:sz w:val="24"/>
          <w:szCs w:val="24"/>
        </w:rPr>
        <w:t>оподаткування</w:t>
      </w:r>
      <w:proofErr w:type="spellEnd"/>
      <w:r w:rsidRPr="00157792">
        <w:rPr>
          <w:rFonts w:ascii="Times New Roman" w:hAnsi="Times New Roman" w:cs="Times New Roman"/>
          <w:i/>
          <w:sz w:val="24"/>
          <w:szCs w:val="24"/>
        </w:rPr>
        <w:t xml:space="preserve"> – </w:t>
      </w:r>
      <w:proofErr w:type="spellStart"/>
      <w:r w:rsidRPr="00157792">
        <w:rPr>
          <w:rFonts w:ascii="Times New Roman" w:hAnsi="Times New Roman" w:cs="Times New Roman"/>
          <w:i/>
          <w:sz w:val="24"/>
          <w:szCs w:val="24"/>
        </w:rPr>
        <w:t>пропорційно</w:t>
      </w:r>
      <w:proofErr w:type="spellEnd"/>
      <w:r w:rsidRPr="00157792">
        <w:rPr>
          <w:rFonts w:ascii="Times New Roman" w:hAnsi="Times New Roman" w:cs="Times New Roman"/>
          <w:i/>
          <w:sz w:val="24"/>
          <w:szCs w:val="24"/>
        </w:rPr>
        <w:t xml:space="preserve"> до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таких ставок та/</w:t>
      </w:r>
      <w:proofErr w:type="spellStart"/>
      <w:r w:rsidRPr="00157792">
        <w:rPr>
          <w:rFonts w:ascii="Times New Roman" w:hAnsi="Times New Roman" w:cs="Times New Roman"/>
          <w:i/>
          <w:sz w:val="24"/>
          <w:szCs w:val="24"/>
        </w:rPr>
        <w:t>або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пільг</w:t>
      </w:r>
      <w:proofErr w:type="spellEnd"/>
      <w:r w:rsidRPr="00157792">
        <w:rPr>
          <w:rFonts w:ascii="Times New Roman" w:hAnsi="Times New Roman" w:cs="Times New Roman"/>
          <w:i/>
          <w:sz w:val="24"/>
          <w:szCs w:val="24"/>
        </w:rPr>
        <w:t xml:space="preserve"> з </w:t>
      </w:r>
      <w:proofErr w:type="spellStart"/>
      <w:r w:rsidRPr="00157792">
        <w:rPr>
          <w:rFonts w:ascii="Times New Roman" w:hAnsi="Times New Roman" w:cs="Times New Roman"/>
          <w:i/>
          <w:sz w:val="24"/>
          <w:szCs w:val="24"/>
        </w:rPr>
        <w:t>оподаткування</w:t>
      </w:r>
      <w:proofErr w:type="spellEnd"/>
      <w:r w:rsidRPr="00157792">
        <w:rPr>
          <w:rFonts w:ascii="Times New Roman" w:hAnsi="Times New Roman" w:cs="Times New Roman"/>
          <w:i/>
          <w:sz w:val="24"/>
          <w:szCs w:val="24"/>
        </w:rPr>
        <w:t xml:space="preserve">, а </w:t>
      </w:r>
      <w:proofErr w:type="spellStart"/>
      <w:r w:rsidRPr="00157792">
        <w:rPr>
          <w:rFonts w:ascii="Times New Roman" w:hAnsi="Times New Roman" w:cs="Times New Roman"/>
          <w:i/>
          <w:sz w:val="24"/>
          <w:szCs w:val="24"/>
        </w:rPr>
        <w:t>також</w:t>
      </w:r>
      <w:proofErr w:type="spellEnd"/>
      <w:r w:rsidRPr="00157792">
        <w:rPr>
          <w:rFonts w:ascii="Times New Roman" w:hAnsi="Times New Roman" w:cs="Times New Roman"/>
          <w:i/>
          <w:sz w:val="24"/>
          <w:szCs w:val="24"/>
        </w:rPr>
        <w:t xml:space="preserve"> у </w:t>
      </w:r>
      <w:proofErr w:type="spellStart"/>
      <w:r w:rsidRPr="00157792">
        <w:rPr>
          <w:rFonts w:ascii="Times New Roman" w:hAnsi="Times New Roman" w:cs="Times New Roman"/>
          <w:i/>
          <w:sz w:val="24"/>
          <w:szCs w:val="24"/>
        </w:rPr>
        <w:t>зв’язку</w:t>
      </w:r>
      <w:proofErr w:type="spellEnd"/>
      <w:r w:rsidRPr="00157792">
        <w:rPr>
          <w:rFonts w:ascii="Times New Roman" w:hAnsi="Times New Roman" w:cs="Times New Roman"/>
          <w:i/>
          <w:sz w:val="24"/>
          <w:szCs w:val="24"/>
        </w:rPr>
        <w:t xml:space="preserve"> з </w:t>
      </w:r>
      <w:proofErr w:type="spellStart"/>
      <w:r w:rsidRPr="00157792">
        <w:rPr>
          <w:rFonts w:ascii="Times New Roman" w:hAnsi="Times New Roman" w:cs="Times New Roman"/>
          <w:i/>
          <w:sz w:val="24"/>
          <w:szCs w:val="24"/>
        </w:rPr>
        <w:t>зміною</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системи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оподаткування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пропорційно</w:t>
      </w:r>
      <w:proofErr w:type="spellEnd"/>
      <w:r w:rsidRPr="00157792">
        <w:rPr>
          <w:rFonts w:ascii="Times New Roman" w:hAnsi="Times New Roman" w:cs="Times New Roman"/>
          <w:i/>
          <w:sz w:val="24"/>
          <w:szCs w:val="24"/>
        </w:rPr>
        <w:t xml:space="preserve"> до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податкового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навантаження</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внаслідок</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системи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оподаткування</w:t>
      </w:r>
      <w:proofErr w:type="spellEnd"/>
      <w:r w:rsidRPr="00157792">
        <w:rPr>
          <w:rFonts w:ascii="Times New Roman" w:hAnsi="Times New Roman" w:cs="Times New Roman"/>
          <w:i/>
          <w:sz w:val="24"/>
          <w:szCs w:val="24"/>
        </w:rPr>
        <w:t>;</w:t>
      </w:r>
    </w:p>
    <w:p w:rsidR="00157792"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7)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встановленого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згідно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із</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законодавством</w:t>
      </w:r>
      <w:proofErr w:type="spellEnd"/>
      <w:r w:rsidRPr="00157792">
        <w:rPr>
          <w:rFonts w:ascii="Times New Roman" w:hAnsi="Times New Roman" w:cs="Times New Roman"/>
          <w:i/>
          <w:sz w:val="24"/>
          <w:szCs w:val="24"/>
        </w:rPr>
        <w:t xml:space="preserve"> органами </w:t>
      </w:r>
      <w:proofErr w:type="spellStart"/>
      <w:r w:rsidRPr="00157792">
        <w:rPr>
          <w:rFonts w:ascii="Times New Roman" w:hAnsi="Times New Roman" w:cs="Times New Roman"/>
          <w:i/>
          <w:sz w:val="24"/>
          <w:szCs w:val="24"/>
        </w:rPr>
        <w:t>державної</w:t>
      </w:r>
      <w:proofErr w:type="spellEnd"/>
      <w:r w:rsidRPr="00157792">
        <w:rPr>
          <w:rFonts w:ascii="Times New Roman" w:hAnsi="Times New Roman" w:cs="Times New Roman"/>
          <w:i/>
          <w:sz w:val="24"/>
          <w:szCs w:val="24"/>
        </w:rPr>
        <w:t xml:space="preserve"> статистики </w:t>
      </w:r>
      <w:proofErr w:type="spellStart"/>
      <w:r w:rsidRPr="00157792">
        <w:rPr>
          <w:rFonts w:ascii="Times New Roman" w:hAnsi="Times New Roman" w:cs="Times New Roman"/>
          <w:i/>
          <w:sz w:val="24"/>
          <w:szCs w:val="24"/>
        </w:rPr>
        <w:t>індексу</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споживчих</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курсу </w:t>
      </w:r>
      <w:proofErr w:type="spellStart"/>
      <w:r w:rsidRPr="00157792">
        <w:rPr>
          <w:rFonts w:ascii="Times New Roman" w:hAnsi="Times New Roman" w:cs="Times New Roman"/>
          <w:i/>
          <w:sz w:val="24"/>
          <w:szCs w:val="24"/>
        </w:rPr>
        <w:t>іноземної</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валюти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біржових</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котирувань</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або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показників</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Platts</w:t>
      </w:r>
      <w:proofErr w:type="spellEnd"/>
      <w:r w:rsidRPr="00157792">
        <w:rPr>
          <w:rFonts w:ascii="Times New Roman" w:hAnsi="Times New Roman" w:cs="Times New Roman"/>
          <w:i/>
          <w:sz w:val="24"/>
          <w:szCs w:val="24"/>
        </w:rPr>
        <w:t xml:space="preserve">, ARGUS, </w:t>
      </w:r>
      <w:proofErr w:type="spellStart"/>
      <w:r w:rsidRPr="00157792">
        <w:rPr>
          <w:rFonts w:ascii="Times New Roman" w:hAnsi="Times New Roman" w:cs="Times New Roman"/>
          <w:i/>
          <w:sz w:val="24"/>
          <w:szCs w:val="24"/>
        </w:rPr>
        <w:t>регульованих</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тарифів</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нормативів</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середньозважених</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w:t>
      </w:r>
      <w:proofErr w:type="spellEnd"/>
      <w:r w:rsidRPr="00157792">
        <w:rPr>
          <w:rFonts w:ascii="Times New Roman" w:hAnsi="Times New Roman" w:cs="Times New Roman"/>
          <w:i/>
          <w:sz w:val="24"/>
          <w:szCs w:val="24"/>
        </w:rPr>
        <w:t xml:space="preserve"> на </w:t>
      </w:r>
      <w:proofErr w:type="spellStart"/>
      <w:r w:rsidRPr="00157792">
        <w:rPr>
          <w:rFonts w:ascii="Times New Roman" w:hAnsi="Times New Roman" w:cs="Times New Roman"/>
          <w:i/>
          <w:sz w:val="24"/>
          <w:szCs w:val="24"/>
        </w:rPr>
        <w:t>електроенергію</w:t>
      </w:r>
      <w:proofErr w:type="spellEnd"/>
      <w:r w:rsidRPr="00157792">
        <w:rPr>
          <w:rFonts w:ascii="Times New Roman" w:hAnsi="Times New Roman" w:cs="Times New Roman"/>
          <w:i/>
          <w:sz w:val="24"/>
          <w:szCs w:val="24"/>
        </w:rPr>
        <w:t xml:space="preserve"> </w:t>
      </w:r>
      <w:proofErr w:type="gramStart"/>
      <w:r w:rsidRPr="00157792">
        <w:rPr>
          <w:rFonts w:ascii="Times New Roman" w:hAnsi="Times New Roman" w:cs="Times New Roman"/>
          <w:i/>
          <w:sz w:val="24"/>
          <w:szCs w:val="24"/>
        </w:rPr>
        <w:t>на ринку</w:t>
      </w:r>
      <w:proofErr w:type="gramEnd"/>
      <w:r w:rsidRPr="00157792">
        <w:rPr>
          <w:rFonts w:ascii="Times New Roman" w:hAnsi="Times New Roman" w:cs="Times New Roman"/>
          <w:i/>
          <w:sz w:val="24"/>
          <w:szCs w:val="24"/>
        </w:rPr>
        <w:t xml:space="preserve"> «на </w:t>
      </w:r>
      <w:proofErr w:type="spellStart"/>
      <w:r w:rsidRPr="00157792">
        <w:rPr>
          <w:rFonts w:ascii="Times New Roman" w:hAnsi="Times New Roman" w:cs="Times New Roman"/>
          <w:i/>
          <w:sz w:val="24"/>
          <w:szCs w:val="24"/>
        </w:rPr>
        <w:t>добу</w:t>
      </w:r>
      <w:proofErr w:type="spellEnd"/>
      <w:r w:rsidRPr="00157792">
        <w:rPr>
          <w:rFonts w:ascii="Times New Roman" w:hAnsi="Times New Roman" w:cs="Times New Roman"/>
          <w:i/>
          <w:sz w:val="24"/>
          <w:szCs w:val="24"/>
        </w:rPr>
        <w:t xml:space="preserve"> наперед», </w:t>
      </w:r>
      <w:proofErr w:type="spellStart"/>
      <w:r w:rsidRPr="00157792">
        <w:rPr>
          <w:rFonts w:ascii="Times New Roman" w:hAnsi="Times New Roman" w:cs="Times New Roman"/>
          <w:i/>
          <w:sz w:val="24"/>
          <w:szCs w:val="24"/>
        </w:rPr>
        <w:t>що</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застосовуються</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у </w:t>
      </w:r>
      <w:proofErr w:type="spellStart"/>
      <w:r w:rsidRPr="00157792">
        <w:rPr>
          <w:rFonts w:ascii="Times New Roman" w:hAnsi="Times New Roman" w:cs="Times New Roman"/>
          <w:i/>
          <w:sz w:val="24"/>
          <w:szCs w:val="24"/>
        </w:rPr>
        <w:t>разі</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встановлення</w:t>
      </w:r>
      <w:proofErr w:type="spellEnd"/>
      <w:r w:rsidRPr="00157792">
        <w:rPr>
          <w:rFonts w:ascii="Times New Roman" w:hAnsi="Times New Roman" w:cs="Times New Roman"/>
          <w:i/>
          <w:sz w:val="24"/>
          <w:szCs w:val="24"/>
        </w:rPr>
        <w:t xml:space="preserve"> в </w:t>
      </w:r>
      <w:proofErr w:type="spellStart"/>
      <w:r w:rsidRPr="00157792">
        <w:rPr>
          <w:rFonts w:ascii="Times New Roman" w:hAnsi="Times New Roman" w:cs="Times New Roman"/>
          <w:i/>
          <w:sz w:val="24"/>
          <w:szCs w:val="24"/>
        </w:rPr>
        <w:lastRenderedPageBreak/>
        <w:t>договорі</w:t>
      </w:r>
      <w:proofErr w:type="spellEnd"/>
      <w:r w:rsidRPr="00157792">
        <w:rPr>
          <w:rFonts w:ascii="Times New Roman" w:hAnsi="Times New Roman" w:cs="Times New Roman"/>
          <w:i/>
          <w:sz w:val="24"/>
          <w:szCs w:val="24"/>
        </w:rPr>
        <w:t xml:space="preserve"> про </w:t>
      </w:r>
      <w:proofErr w:type="spellStart"/>
      <w:r w:rsidRPr="00157792">
        <w:rPr>
          <w:rFonts w:ascii="Times New Roman" w:hAnsi="Times New Roman" w:cs="Times New Roman"/>
          <w:i/>
          <w:sz w:val="24"/>
          <w:szCs w:val="24"/>
        </w:rPr>
        <w:t>закупівлю</w:t>
      </w:r>
      <w:proofErr w:type="spellEnd"/>
      <w:r w:rsidRPr="00157792">
        <w:rPr>
          <w:rFonts w:ascii="Times New Roman" w:hAnsi="Times New Roman" w:cs="Times New Roman"/>
          <w:i/>
          <w:sz w:val="24"/>
          <w:szCs w:val="24"/>
        </w:rPr>
        <w:t xml:space="preserve"> порядку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ціни</w:t>
      </w:r>
      <w:proofErr w:type="spellEnd"/>
      <w:r w:rsidRPr="00157792">
        <w:rPr>
          <w:rFonts w:ascii="Times New Roman" w:hAnsi="Times New Roman" w:cs="Times New Roman"/>
          <w:i/>
          <w:sz w:val="24"/>
          <w:szCs w:val="24"/>
        </w:rPr>
        <w:t>;</w:t>
      </w:r>
    </w:p>
    <w:p w:rsid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i/>
          <w:sz w:val="24"/>
          <w:szCs w:val="24"/>
        </w:rPr>
        <w:t xml:space="preserve">8) </w:t>
      </w:r>
      <w:proofErr w:type="spellStart"/>
      <w:r w:rsidRPr="00157792">
        <w:rPr>
          <w:rFonts w:ascii="Times New Roman" w:hAnsi="Times New Roman" w:cs="Times New Roman"/>
          <w:i/>
          <w:sz w:val="24"/>
          <w:szCs w:val="24"/>
        </w:rPr>
        <w:t>зміни</w:t>
      </w:r>
      <w:proofErr w:type="spellEnd"/>
      <w:r w:rsidRPr="00157792">
        <w:rPr>
          <w:rFonts w:ascii="Times New Roman" w:hAnsi="Times New Roman" w:cs="Times New Roman"/>
          <w:i/>
          <w:sz w:val="24"/>
          <w:szCs w:val="24"/>
        </w:rPr>
        <w:t xml:space="preserve"> умов у </w:t>
      </w:r>
      <w:proofErr w:type="spellStart"/>
      <w:r w:rsidRPr="00157792">
        <w:rPr>
          <w:rFonts w:ascii="Times New Roman" w:hAnsi="Times New Roman" w:cs="Times New Roman"/>
          <w:i/>
          <w:sz w:val="24"/>
          <w:szCs w:val="24"/>
        </w:rPr>
        <w:t>зв’язку</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із</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застосуванням</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положень</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частини</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шостої</w:t>
      </w:r>
      <w:proofErr w:type="spellEnd"/>
      <w:r w:rsidRPr="00157792">
        <w:rPr>
          <w:rFonts w:ascii="Times New Roman" w:hAnsi="Times New Roman" w:cs="Times New Roman"/>
          <w:i/>
          <w:sz w:val="24"/>
          <w:szCs w:val="24"/>
        </w:rPr>
        <w:t xml:space="preserve"> </w:t>
      </w:r>
      <w:proofErr w:type="spellStart"/>
      <w:r w:rsidRPr="00157792">
        <w:rPr>
          <w:rFonts w:ascii="Times New Roman" w:hAnsi="Times New Roman" w:cs="Times New Roman"/>
          <w:i/>
          <w:sz w:val="24"/>
          <w:szCs w:val="24"/>
        </w:rPr>
        <w:t>статті</w:t>
      </w:r>
      <w:proofErr w:type="spellEnd"/>
      <w:r w:rsidRPr="00157792">
        <w:rPr>
          <w:rFonts w:ascii="Times New Roman" w:hAnsi="Times New Roman" w:cs="Times New Roman"/>
          <w:i/>
          <w:sz w:val="24"/>
          <w:szCs w:val="24"/>
        </w:rPr>
        <w:t xml:space="preserve"> 41 Закону </w:t>
      </w:r>
      <w:proofErr w:type="spellStart"/>
      <w:r w:rsidRPr="00157792">
        <w:rPr>
          <w:rFonts w:ascii="Times New Roman" w:hAnsi="Times New Roman" w:cs="Times New Roman"/>
          <w:i/>
          <w:sz w:val="24"/>
          <w:szCs w:val="24"/>
        </w:rPr>
        <w:t>Ук</w:t>
      </w:r>
      <w:r>
        <w:rPr>
          <w:rFonts w:ascii="Times New Roman" w:hAnsi="Times New Roman" w:cs="Times New Roman"/>
          <w:i/>
          <w:sz w:val="24"/>
          <w:szCs w:val="24"/>
        </w:rPr>
        <w:t>раїни</w:t>
      </w:r>
      <w:proofErr w:type="spellEnd"/>
      <w:r>
        <w:rPr>
          <w:rFonts w:ascii="Times New Roman" w:hAnsi="Times New Roman" w:cs="Times New Roman"/>
          <w:i/>
          <w:sz w:val="24"/>
          <w:szCs w:val="24"/>
        </w:rPr>
        <w:t xml:space="preserve"> «Про </w:t>
      </w:r>
      <w:proofErr w:type="spellStart"/>
      <w:r>
        <w:rPr>
          <w:rFonts w:ascii="Times New Roman" w:hAnsi="Times New Roman" w:cs="Times New Roman"/>
          <w:i/>
          <w:sz w:val="24"/>
          <w:szCs w:val="24"/>
        </w:rPr>
        <w:t>публічні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закупівлі</w:t>
      </w:r>
      <w:proofErr w:type="spellEnd"/>
      <w:r>
        <w:rPr>
          <w:rFonts w:ascii="Times New Roman" w:hAnsi="Times New Roman" w:cs="Times New Roman"/>
          <w:i/>
          <w:sz w:val="24"/>
          <w:szCs w:val="24"/>
        </w:rPr>
        <w:t>»</w:t>
      </w:r>
    </w:p>
    <w:p w:rsidR="003370CB" w:rsidRPr="00157792" w:rsidRDefault="00157792" w:rsidP="00157792">
      <w:pPr>
        <w:widowControl w:val="0"/>
        <w:tabs>
          <w:tab w:val="left" w:pos="0"/>
          <w:tab w:val="left" w:pos="709"/>
        </w:tabs>
        <w:ind w:firstLine="567"/>
        <w:contextualSpacing/>
        <w:jc w:val="both"/>
        <w:rPr>
          <w:rFonts w:ascii="Times New Roman" w:hAnsi="Times New Roman" w:cs="Times New Roman"/>
          <w:i/>
          <w:sz w:val="24"/>
          <w:szCs w:val="24"/>
        </w:rPr>
      </w:pPr>
      <w:r w:rsidRPr="00157792">
        <w:rPr>
          <w:rFonts w:ascii="Times New Roman" w:hAnsi="Times New Roman" w:cs="Times New Roman"/>
          <w:sz w:val="24"/>
          <w:szCs w:val="24"/>
        </w:rPr>
        <w:t>1</w:t>
      </w:r>
      <w:r w:rsidR="00852FC0">
        <w:rPr>
          <w:rFonts w:ascii="Times New Roman" w:hAnsi="Times New Roman" w:cs="Times New Roman"/>
          <w:sz w:val="24"/>
          <w:szCs w:val="24"/>
          <w:lang w:val="uk-UA"/>
        </w:rPr>
        <w:t>3</w:t>
      </w:r>
      <w:r w:rsidRPr="00157792">
        <w:rPr>
          <w:rFonts w:ascii="Times New Roman" w:hAnsi="Times New Roman" w:cs="Times New Roman"/>
          <w:sz w:val="24"/>
          <w:szCs w:val="24"/>
        </w:rPr>
        <w:t>.</w:t>
      </w:r>
      <w:r>
        <w:rPr>
          <w:rFonts w:ascii="Times New Roman" w:hAnsi="Times New Roman" w:cs="Times New Roman"/>
          <w:sz w:val="24"/>
          <w:szCs w:val="24"/>
          <w:lang w:val="uk-UA"/>
        </w:rPr>
        <w:t>5</w:t>
      </w:r>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Дія</w:t>
      </w:r>
      <w:proofErr w:type="spellEnd"/>
      <w:r w:rsidRPr="00157792">
        <w:rPr>
          <w:rFonts w:ascii="Times New Roman" w:hAnsi="Times New Roman" w:cs="Times New Roman"/>
          <w:sz w:val="24"/>
          <w:szCs w:val="24"/>
        </w:rPr>
        <w:t xml:space="preserve"> договору про </w:t>
      </w:r>
      <w:proofErr w:type="spellStart"/>
      <w:r w:rsidRPr="00157792">
        <w:rPr>
          <w:rFonts w:ascii="Times New Roman" w:hAnsi="Times New Roman" w:cs="Times New Roman"/>
          <w:sz w:val="24"/>
          <w:szCs w:val="24"/>
        </w:rPr>
        <w:t>закупівлю</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може</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продовжуватися</w:t>
      </w:r>
      <w:proofErr w:type="spellEnd"/>
      <w:r w:rsidRPr="00157792">
        <w:rPr>
          <w:rFonts w:ascii="Times New Roman" w:hAnsi="Times New Roman" w:cs="Times New Roman"/>
          <w:sz w:val="24"/>
          <w:szCs w:val="24"/>
        </w:rPr>
        <w:t xml:space="preserve"> на строк, </w:t>
      </w:r>
      <w:proofErr w:type="spellStart"/>
      <w:r w:rsidRPr="00157792">
        <w:rPr>
          <w:rFonts w:ascii="Times New Roman" w:hAnsi="Times New Roman" w:cs="Times New Roman"/>
          <w:sz w:val="24"/>
          <w:szCs w:val="24"/>
        </w:rPr>
        <w:t>достатній</w:t>
      </w:r>
      <w:proofErr w:type="spellEnd"/>
      <w:r w:rsidRPr="00157792">
        <w:rPr>
          <w:rFonts w:ascii="Times New Roman" w:hAnsi="Times New Roman" w:cs="Times New Roman"/>
          <w:sz w:val="24"/>
          <w:szCs w:val="24"/>
        </w:rPr>
        <w:t xml:space="preserve"> для </w:t>
      </w:r>
      <w:proofErr w:type="spellStart"/>
      <w:r w:rsidRPr="00157792">
        <w:rPr>
          <w:rFonts w:ascii="Times New Roman" w:hAnsi="Times New Roman" w:cs="Times New Roman"/>
          <w:sz w:val="24"/>
          <w:szCs w:val="24"/>
        </w:rPr>
        <w:t>проведення</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процедури</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закупівлі</w:t>
      </w:r>
      <w:proofErr w:type="spellEnd"/>
      <w:r w:rsidRPr="00157792">
        <w:rPr>
          <w:rFonts w:ascii="Times New Roman" w:hAnsi="Times New Roman" w:cs="Times New Roman"/>
          <w:sz w:val="24"/>
          <w:szCs w:val="24"/>
        </w:rPr>
        <w:t xml:space="preserve"> на початку </w:t>
      </w:r>
      <w:proofErr w:type="spellStart"/>
      <w:r w:rsidRPr="00157792">
        <w:rPr>
          <w:rFonts w:ascii="Times New Roman" w:hAnsi="Times New Roman" w:cs="Times New Roman"/>
          <w:sz w:val="24"/>
          <w:szCs w:val="24"/>
        </w:rPr>
        <w:t>наступного</w:t>
      </w:r>
      <w:proofErr w:type="spellEnd"/>
      <w:r w:rsidRPr="00157792">
        <w:rPr>
          <w:rFonts w:ascii="Times New Roman" w:hAnsi="Times New Roman" w:cs="Times New Roman"/>
          <w:sz w:val="24"/>
          <w:szCs w:val="24"/>
        </w:rPr>
        <w:t xml:space="preserve"> року, в </w:t>
      </w:r>
      <w:proofErr w:type="spellStart"/>
      <w:r w:rsidRPr="00157792">
        <w:rPr>
          <w:rFonts w:ascii="Times New Roman" w:hAnsi="Times New Roman" w:cs="Times New Roman"/>
          <w:sz w:val="24"/>
          <w:szCs w:val="24"/>
        </w:rPr>
        <w:t>обсязі</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що</w:t>
      </w:r>
      <w:proofErr w:type="spellEnd"/>
      <w:r w:rsidRPr="00157792">
        <w:rPr>
          <w:rFonts w:ascii="Times New Roman" w:hAnsi="Times New Roman" w:cs="Times New Roman"/>
          <w:sz w:val="24"/>
          <w:szCs w:val="24"/>
        </w:rPr>
        <w:t xml:space="preserve"> не </w:t>
      </w:r>
      <w:proofErr w:type="spellStart"/>
      <w:r w:rsidRPr="00157792">
        <w:rPr>
          <w:rFonts w:ascii="Times New Roman" w:hAnsi="Times New Roman" w:cs="Times New Roman"/>
          <w:sz w:val="24"/>
          <w:szCs w:val="24"/>
        </w:rPr>
        <w:t>перевищує</w:t>
      </w:r>
      <w:proofErr w:type="spellEnd"/>
      <w:r w:rsidRPr="00157792">
        <w:rPr>
          <w:rFonts w:ascii="Times New Roman" w:hAnsi="Times New Roman" w:cs="Times New Roman"/>
          <w:sz w:val="24"/>
          <w:szCs w:val="24"/>
        </w:rPr>
        <w:t xml:space="preserve"> 20 </w:t>
      </w:r>
      <w:proofErr w:type="spellStart"/>
      <w:r w:rsidRPr="00157792">
        <w:rPr>
          <w:rFonts w:ascii="Times New Roman" w:hAnsi="Times New Roman" w:cs="Times New Roman"/>
          <w:sz w:val="24"/>
          <w:szCs w:val="24"/>
        </w:rPr>
        <w:t>відсотків</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суми</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визначеної</w:t>
      </w:r>
      <w:proofErr w:type="spellEnd"/>
      <w:r w:rsidRPr="00157792">
        <w:rPr>
          <w:rFonts w:ascii="Times New Roman" w:hAnsi="Times New Roman" w:cs="Times New Roman"/>
          <w:sz w:val="24"/>
          <w:szCs w:val="24"/>
        </w:rPr>
        <w:t xml:space="preserve"> в </w:t>
      </w:r>
      <w:proofErr w:type="spellStart"/>
      <w:r w:rsidRPr="00157792">
        <w:rPr>
          <w:rFonts w:ascii="Times New Roman" w:hAnsi="Times New Roman" w:cs="Times New Roman"/>
          <w:sz w:val="24"/>
          <w:szCs w:val="24"/>
        </w:rPr>
        <w:t>договорі</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укладеному</w:t>
      </w:r>
      <w:proofErr w:type="spellEnd"/>
      <w:r w:rsidRPr="00157792">
        <w:rPr>
          <w:rFonts w:ascii="Times New Roman" w:hAnsi="Times New Roman" w:cs="Times New Roman"/>
          <w:sz w:val="24"/>
          <w:szCs w:val="24"/>
        </w:rPr>
        <w:t xml:space="preserve"> в </w:t>
      </w:r>
      <w:proofErr w:type="spellStart"/>
      <w:r w:rsidRPr="00157792">
        <w:rPr>
          <w:rFonts w:ascii="Times New Roman" w:hAnsi="Times New Roman" w:cs="Times New Roman"/>
          <w:sz w:val="24"/>
          <w:szCs w:val="24"/>
        </w:rPr>
        <w:t>попередньому</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році</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якщо</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видатки</w:t>
      </w:r>
      <w:proofErr w:type="spellEnd"/>
      <w:r w:rsidRPr="00157792">
        <w:rPr>
          <w:rFonts w:ascii="Times New Roman" w:hAnsi="Times New Roman" w:cs="Times New Roman"/>
          <w:sz w:val="24"/>
          <w:szCs w:val="24"/>
        </w:rPr>
        <w:t xml:space="preserve"> на </w:t>
      </w:r>
      <w:proofErr w:type="spellStart"/>
      <w:r w:rsidRPr="00157792">
        <w:rPr>
          <w:rFonts w:ascii="Times New Roman" w:hAnsi="Times New Roman" w:cs="Times New Roman"/>
          <w:sz w:val="24"/>
          <w:szCs w:val="24"/>
        </w:rPr>
        <w:t>цю</w:t>
      </w:r>
      <w:proofErr w:type="spellEnd"/>
      <w:r w:rsidRPr="00157792">
        <w:rPr>
          <w:rFonts w:ascii="Times New Roman" w:hAnsi="Times New Roman" w:cs="Times New Roman"/>
          <w:sz w:val="24"/>
          <w:szCs w:val="24"/>
        </w:rPr>
        <w:t xml:space="preserve"> мету </w:t>
      </w:r>
      <w:proofErr w:type="spellStart"/>
      <w:r w:rsidRPr="00157792">
        <w:rPr>
          <w:rFonts w:ascii="Times New Roman" w:hAnsi="Times New Roman" w:cs="Times New Roman"/>
          <w:sz w:val="24"/>
          <w:szCs w:val="24"/>
        </w:rPr>
        <w:t>затверджено</w:t>
      </w:r>
      <w:proofErr w:type="spellEnd"/>
      <w:r w:rsidRPr="00157792">
        <w:rPr>
          <w:rFonts w:ascii="Times New Roman" w:hAnsi="Times New Roman" w:cs="Times New Roman"/>
          <w:sz w:val="24"/>
          <w:szCs w:val="24"/>
        </w:rPr>
        <w:t xml:space="preserve"> в </w:t>
      </w:r>
      <w:proofErr w:type="spellStart"/>
      <w:r w:rsidRPr="00157792">
        <w:rPr>
          <w:rFonts w:ascii="Times New Roman" w:hAnsi="Times New Roman" w:cs="Times New Roman"/>
          <w:sz w:val="24"/>
          <w:szCs w:val="24"/>
        </w:rPr>
        <w:t>установленому</w:t>
      </w:r>
      <w:proofErr w:type="spellEnd"/>
      <w:r w:rsidRPr="00157792">
        <w:rPr>
          <w:rFonts w:ascii="Times New Roman" w:hAnsi="Times New Roman" w:cs="Times New Roman"/>
          <w:sz w:val="24"/>
          <w:szCs w:val="24"/>
        </w:rPr>
        <w:t xml:space="preserve"> </w:t>
      </w:r>
      <w:proofErr w:type="spellStart"/>
      <w:r w:rsidRPr="00157792">
        <w:rPr>
          <w:rFonts w:ascii="Times New Roman" w:hAnsi="Times New Roman" w:cs="Times New Roman"/>
          <w:sz w:val="24"/>
          <w:szCs w:val="24"/>
        </w:rPr>
        <w:t>порядку.</w:t>
      </w:r>
      <w:r w:rsidRPr="00157792">
        <w:rPr>
          <w:rFonts w:ascii="Times New Roman" w:hAnsi="Times New Roman" w:cs="Times New Roman"/>
          <w:snapToGrid w:val="0"/>
          <w:sz w:val="24"/>
          <w:szCs w:val="24"/>
        </w:rPr>
        <w:t>Договір</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складено</w:t>
      </w:r>
      <w:proofErr w:type="spellEnd"/>
      <w:r w:rsidRPr="00157792">
        <w:rPr>
          <w:rFonts w:ascii="Times New Roman" w:hAnsi="Times New Roman" w:cs="Times New Roman"/>
          <w:snapToGrid w:val="0"/>
          <w:sz w:val="24"/>
          <w:szCs w:val="24"/>
        </w:rPr>
        <w:t xml:space="preserve"> у </w:t>
      </w:r>
      <w:proofErr w:type="spellStart"/>
      <w:r w:rsidRPr="00157792">
        <w:rPr>
          <w:rFonts w:ascii="Times New Roman" w:hAnsi="Times New Roman" w:cs="Times New Roman"/>
          <w:snapToGrid w:val="0"/>
          <w:sz w:val="24"/>
          <w:szCs w:val="24"/>
        </w:rPr>
        <w:t>двох</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примірниках</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кожний</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із</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яких</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має</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однакову</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юридичну</w:t>
      </w:r>
      <w:proofErr w:type="spellEnd"/>
      <w:r w:rsidRPr="00157792">
        <w:rPr>
          <w:rFonts w:ascii="Times New Roman" w:hAnsi="Times New Roman" w:cs="Times New Roman"/>
          <w:snapToGrid w:val="0"/>
          <w:sz w:val="24"/>
          <w:szCs w:val="24"/>
        </w:rPr>
        <w:t xml:space="preserve"> силу, по одному для </w:t>
      </w:r>
      <w:proofErr w:type="spellStart"/>
      <w:r w:rsidRPr="00157792">
        <w:rPr>
          <w:rFonts w:ascii="Times New Roman" w:hAnsi="Times New Roman" w:cs="Times New Roman"/>
          <w:snapToGrid w:val="0"/>
          <w:sz w:val="24"/>
          <w:szCs w:val="24"/>
        </w:rPr>
        <w:t>кожної</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із</w:t>
      </w:r>
      <w:proofErr w:type="spellEnd"/>
      <w:r w:rsidRPr="00157792">
        <w:rPr>
          <w:rFonts w:ascii="Times New Roman" w:hAnsi="Times New Roman" w:cs="Times New Roman"/>
          <w:snapToGrid w:val="0"/>
          <w:sz w:val="24"/>
          <w:szCs w:val="24"/>
        </w:rPr>
        <w:t xml:space="preserve"> </w:t>
      </w:r>
      <w:proofErr w:type="spellStart"/>
      <w:r w:rsidRPr="00157792">
        <w:rPr>
          <w:rFonts w:ascii="Times New Roman" w:hAnsi="Times New Roman" w:cs="Times New Roman"/>
          <w:snapToGrid w:val="0"/>
          <w:sz w:val="24"/>
          <w:szCs w:val="24"/>
        </w:rPr>
        <w:t>сторін</w:t>
      </w:r>
      <w:proofErr w:type="spellEnd"/>
      <w:r w:rsidRPr="00157792">
        <w:rPr>
          <w:rFonts w:ascii="Times New Roman" w:hAnsi="Times New Roman" w:cs="Times New Roman"/>
          <w:snapToGrid w:val="0"/>
          <w:sz w:val="24"/>
          <w:szCs w:val="24"/>
        </w:rPr>
        <w:t>.</w:t>
      </w:r>
      <w:r w:rsidR="003370CB" w:rsidRPr="00157792">
        <w:rPr>
          <w:rFonts w:ascii="Times New Roman" w:eastAsia="Times New Roman" w:hAnsi="Times New Roman" w:cs="Times New Roman"/>
          <w:color w:val="000000"/>
          <w:spacing w:val="-1"/>
          <w:sz w:val="24"/>
          <w:szCs w:val="24"/>
          <w:shd w:val="clear" w:color="auto" w:fill="FFFFFF"/>
          <w:lang w:val="uk-UA"/>
        </w:rPr>
        <w:t>Усі зміни та доповнення до Договору узгоджуються Сторонами шляхом укладання додаткової угоди.</w:t>
      </w:r>
    </w:p>
    <w:p w:rsidR="003370CB" w:rsidRPr="00157792" w:rsidRDefault="00852FC0" w:rsidP="00157792">
      <w:pPr>
        <w:widowControl w:val="0"/>
        <w:tabs>
          <w:tab w:val="left" w:pos="1276"/>
          <w:tab w:val="left" w:pos="5467"/>
        </w:tabs>
        <w:spacing w:after="0" w:line="240" w:lineRule="auto"/>
        <w:ind w:left="142"/>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iCs/>
          <w:color w:val="000000"/>
          <w:spacing w:val="-1"/>
          <w:sz w:val="24"/>
          <w:szCs w:val="24"/>
          <w:shd w:val="clear" w:color="auto" w:fill="FFFFFF"/>
          <w:lang w:val="uk-UA"/>
        </w:rPr>
        <w:t>13.</w:t>
      </w:r>
      <w:r w:rsidR="00157792">
        <w:rPr>
          <w:rFonts w:ascii="Times New Roman" w:eastAsia="Times New Roman" w:hAnsi="Times New Roman" w:cs="Times New Roman"/>
          <w:iCs/>
          <w:color w:val="000000"/>
          <w:spacing w:val="-1"/>
          <w:sz w:val="24"/>
          <w:szCs w:val="24"/>
          <w:shd w:val="clear" w:color="auto" w:fill="FFFFFF"/>
          <w:lang w:val="uk-UA"/>
        </w:rPr>
        <w:t xml:space="preserve">6 </w:t>
      </w:r>
      <w:r w:rsidR="003370CB" w:rsidRPr="00157792">
        <w:rPr>
          <w:rFonts w:ascii="Times New Roman" w:eastAsia="Times New Roman" w:hAnsi="Times New Roman" w:cs="Times New Roman"/>
          <w:iCs/>
          <w:color w:val="000000"/>
          <w:spacing w:val="-1"/>
          <w:sz w:val="24"/>
          <w:szCs w:val="24"/>
          <w:shd w:val="clear" w:color="auto" w:fill="FFFFFF"/>
          <w:lang w:val="uk-UA"/>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3370CB" w:rsidRPr="00157792" w:rsidRDefault="00157792" w:rsidP="00157792">
      <w:pPr>
        <w:widowControl w:val="0"/>
        <w:tabs>
          <w:tab w:val="left" w:pos="1276"/>
          <w:tab w:val="left" w:pos="5467"/>
        </w:tabs>
        <w:spacing w:after="0" w:line="240" w:lineRule="auto"/>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 xml:space="preserve">  </w:t>
      </w:r>
      <w:r w:rsidR="00852FC0">
        <w:rPr>
          <w:rFonts w:ascii="Times New Roman" w:eastAsia="Times New Roman" w:hAnsi="Times New Roman" w:cs="Times New Roman"/>
          <w:color w:val="000000"/>
          <w:spacing w:val="-1"/>
          <w:sz w:val="24"/>
          <w:szCs w:val="24"/>
          <w:shd w:val="clear" w:color="auto" w:fill="FFFFFF"/>
          <w:lang w:val="uk-UA"/>
        </w:rPr>
        <w:t>13.</w:t>
      </w:r>
      <w:r>
        <w:rPr>
          <w:rFonts w:ascii="Times New Roman" w:eastAsia="Times New Roman" w:hAnsi="Times New Roman" w:cs="Times New Roman"/>
          <w:color w:val="000000"/>
          <w:spacing w:val="-1"/>
          <w:sz w:val="24"/>
          <w:szCs w:val="24"/>
          <w:shd w:val="clear" w:color="auto" w:fill="FFFFFF"/>
          <w:lang w:val="uk-UA"/>
        </w:rPr>
        <w:t>7</w:t>
      </w:r>
      <w:r w:rsidR="003370CB" w:rsidRPr="00157792">
        <w:rPr>
          <w:rFonts w:ascii="Times New Roman" w:eastAsia="Times New Roman" w:hAnsi="Times New Roman" w:cs="Times New Roman"/>
          <w:color w:val="000000"/>
          <w:spacing w:val="-1"/>
          <w:sz w:val="24"/>
          <w:szCs w:val="24"/>
          <w:shd w:val="clear" w:color="auto" w:fill="FFFFFF"/>
          <w:lang w:val="uk-UA"/>
        </w:rPr>
        <w:t>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w:t>
      </w:r>
    </w:p>
    <w:p w:rsidR="003370CB" w:rsidRPr="004E2914" w:rsidRDefault="00852FC0" w:rsidP="00F42B4C">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13</w:t>
      </w:r>
      <w:r w:rsidR="00F42B4C">
        <w:rPr>
          <w:rFonts w:ascii="Times New Roman" w:eastAsia="Times New Roman" w:hAnsi="Times New Roman" w:cs="Times New Roman"/>
          <w:color w:val="000000"/>
          <w:spacing w:val="-1"/>
          <w:sz w:val="24"/>
          <w:szCs w:val="24"/>
          <w:shd w:val="clear" w:color="auto" w:fill="FFFFFF"/>
          <w:lang w:val="uk-UA"/>
        </w:rPr>
        <w:t xml:space="preserve">.8 </w:t>
      </w:r>
      <w:r w:rsidR="003370CB" w:rsidRPr="004E2914">
        <w:rPr>
          <w:rFonts w:ascii="Times New Roman" w:eastAsia="Times New Roman" w:hAnsi="Times New Roman" w:cs="Times New Roman"/>
          <w:color w:val="000000"/>
          <w:spacing w:val="-1"/>
          <w:sz w:val="24"/>
          <w:szCs w:val="24"/>
          <w:shd w:val="clear" w:color="auto" w:fill="FFFFFF"/>
          <w:lang w:val="uk-UA"/>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3370CB" w:rsidRPr="004E2914" w:rsidRDefault="00852FC0" w:rsidP="00F42B4C">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13</w:t>
      </w:r>
      <w:r w:rsidR="00F42B4C">
        <w:rPr>
          <w:rFonts w:ascii="Times New Roman" w:eastAsia="Times New Roman" w:hAnsi="Times New Roman" w:cs="Times New Roman"/>
          <w:color w:val="000000"/>
          <w:spacing w:val="-1"/>
          <w:sz w:val="24"/>
          <w:szCs w:val="24"/>
          <w:shd w:val="clear" w:color="auto" w:fill="FFFFFF"/>
          <w:lang w:val="uk-UA"/>
        </w:rPr>
        <w:t>.9</w:t>
      </w:r>
      <w:r w:rsidR="003370CB" w:rsidRPr="004E2914">
        <w:rPr>
          <w:rFonts w:ascii="Times New Roman" w:eastAsia="Times New Roman" w:hAnsi="Times New Roman" w:cs="Times New Roman"/>
          <w:color w:val="000000"/>
          <w:spacing w:val="-1"/>
          <w:sz w:val="24"/>
          <w:szCs w:val="24"/>
          <w:shd w:val="clear" w:color="auto" w:fill="FFFFFF"/>
          <w:lang w:val="uk-UA"/>
        </w:rPr>
        <w:t>Будь-які зміни та доповнення до цього Договору дійсні лише за умови, якщо вони складені у письмовій формі та підписані Сторонами.</w:t>
      </w:r>
    </w:p>
    <w:p w:rsidR="003370CB" w:rsidRPr="004E2914" w:rsidRDefault="00852FC0" w:rsidP="00F42B4C">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13</w:t>
      </w:r>
      <w:r w:rsidR="00F42B4C">
        <w:rPr>
          <w:rFonts w:ascii="Times New Roman" w:eastAsia="Times New Roman" w:hAnsi="Times New Roman" w:cs="Times New Roman"/>
          <w:color w:val="000000"/>
          <w:spacing w:val="-1"/>
          <w:sz w:val="24"/>
          <w:szCs w:val="24"/>
          <w:shd w:val="clear" w:color="auto" w:fill="FFFFFF"/>
          <w:lang w:val="uk-UA"/>
        </w:rPr>
        <w:t>.10</w:t>
      </w:r>
      <w:r w:rsidR="003370CB" w:rsidRPr="004E2914">
        <w:rPr>
          <w:rFonts w:ascii="Times New Roman" w:eastAsia="Times New Roman" w:hAnsi="Times New Roman" w:cs="Times New Roman"/>
          <w:color w:val="000000"/>
          <w:spacing w:val="-1"/>
          <w:sz w:val="24"/>
          <w:szCs w:val="24"/>
          <w:shd w:val="clear" w:color="auto" w:fill="FFFFFF"/>
          <w:lang w:val="uk-UA"/>
        </w:rPr>
        <w:t>Додатки до цього Договору є його невід’ємними частинами.</w:t>
      </w:r>
    </w:p>
    <w:p w:rsidR="003370CB" w:rsidRPr="004E2914" w:rsidRDefault="00852FC0" w:rsidP="00852FC0">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13.11</w:t>
      </w:r>
      <w:r w:rsidR="003370CB" w:rsidRPr="004E2914">
        <w:rPr>
          <w:rFonts w:ascii="Times New Roman" w:eastAsia="Times New Roman" w:hAnsi="Times New Roman" w:cs="Times New Roman"/>
          <w:color w:val="000000"/>
          <w:spacing w:val="-1"/>
          <w:sz w:val="24"/>
          <w:szCs w:val="24"/>
          <w:shd w:val="clear" w:color="auto" w:fill="FFFFFF"/>
          <w:lang w:val="uk-UA"/>
        </w:rPr>
        <w:t>Жодна з Сторін не має право передавати свої права за даним Договором третім особам без письмової згоди протилежної Сторони.</w:t>
      </w:r>
    </w:p>
    <w:p w:rsidR="003370CB" w:rsidRPr="004E2914" w:rsidRDefault="00852FC0" w:rsidP="00852FC0">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r>
        <w:rPr>
          <w:rFonts w:ascii="Times New Roman" w:eastAsia="Times New Roman" w:hAnsi="Times New Roman" w:cs="Times New Roman"/>
          <w:color w:val="000000"/>
          <w:spacing w:val="-1"/>
          <w:sz w:val="24"/>
          <w:szCs w:val="24"/>
          <w:shd w:val="clear" w:color="auto" w:fill="FFFFFF"/>
          <w:lang w:val="uk-UA"/>
        </w:rPr>
        <w:t>13.12</w:t>
      </w:r>
      <w:r w:rsidR="003370CB" w:rsidRPr="004E2914">
        <w:rPr>
          <w:rFonts w:ascii="Times New Roman" w:eastAsia="Times New Roman" w:hAnsi="Times New Roman" w:cs="Times New Roman"/>
          <w:color w:val="000000"/>
          <w:spacing w:val="-1"/>
          <w:sz w:val="24"/>
          <w:szCs w:val="24"/>
          <w:shd w:val="clear" w:color="auto" w:fill="FFFFFF"/>
          <w:lang w:val="uk-UA"/>
        </w:rPr>
        <w:t>У випадках, не передбачених Договором, Сторони керуються чинним законодавством України.</w:t>
      </w:r>
    </w:p>
    <w:p w:rsidR="003370CB" w:rsidRPr="004E2914" w:rsidRDefault="003370CB" w:rsidP="003370CB">
      <w:pPr>
        <w:widowControl w:val="0"/>
        <w:tabs>
          <w:tab w:val="left" w:pos="1134"/>
          <w:tab w:val="left" w:pos="5467"/>
        </w:tabs>
        <w:spacing w:after="0" w:line="240" w:lineRule="auto"/>
        <w:jc w:val="both"/>
        <w:rPr>
          <w:rFonts w:ascii="Times New Roman" w:eastAsia="Times New Roman" w:hAnsi="Times New Roman" w:cs="Times New Roman"/>
          <w:color w:val="121212"/>
          <w:spacing w:val="-1"/>
          <w:sz w:val="24"/>
          <w:szCs w:val="24"/>
          <w:shd w:val="clear" w:color="auto" w:fill="FFFFFF"/>
          <w:lang w:val="uk-UA"/>
        </w:rPr>
      </w:pPr>
    </w:p>
    <w:bookmarkEnd w:id="2"/>
    <w:p w:rsidR="00CF60B0" w:rsidRPr="00CF60B0" w:rsidRDefault="00852FC0" w:rsidP="00CF60B0">
      <w:pPr>
        <w:suppressAutoHyphens/>
        <w:spacing w:after="0" w:line="240" w:lineRule="auto"/>
        <w:ind w:firstLine="709"/>
        <w:jc w:val="center"/>
        <w:rPr>
          <w:rFonts w:ascii="Times New Roman" w:eastAsia="Times New Roman" w:hAnsi="Times New Roman" w:cs="Times New Roman"/>
          <w:b/>
          <w:color w:val="00000A"/>
          <w:sz w:val="24"/>
          <w:szCs w:val="24"/>
          <w:lang w:val="uk-UA" w:eastAsia="zh-CN"/>
        </w:rPr>
      </w:pPr>
      <w:r>
        <w:rPr>
          <w:rFonts w:ascii="Times New Roman" w:eastAsia="Times New Roman" w:hAnsi="Times New Roman" w:cs="Times New Roman"/>
          <w:b/>
          <w:color w:val="00000A"/>
          <w:sz w:val="24"/>
          <w:szCs w:val="24"/>
          <w:lang w:val="uk-UA" w:eastAsia="zh-CN"/>
        </w:rPr>
        <w:t>14</w:t>
      </w:r>
      <w:r w:rsidR="00CF60B0" w:rsidRPr="00CF60B0">
        <w:rPr>
          <w:rFonts w:ascii="Times New Roman" w:eastAsia="Times New Roman" w:hAnsi="Times New Roman" w:cs="Times New Roman"/>
          <w:b/>
          <w:color w:val="00000A"/>
          <w:sz w:val="24"/>
          <w:szCs w:val="24"/>
          <w:lang w:val="uk-UA" w:eastAsia="zh-CN"/>
        </w:rPr>
        <w:t>. МІСЦЕЗНАХОДЖЕННЯ ТА БАНКІВСЬКІ РЕКВІЗИТИ СТОРІН</w:t>
      </w:r>
    </w:p>
    <w:p w:rsidR="00CF60B0" w:rsidRPr="00CF60B0" w:rsidRDefault="00CF60B0" w:rsidP="00CF60B0">
      <w:pPr>
        <w:spacing w:after="0" w:line="240" w:lineRule="auto"/>
        <w:rPr>
          <w:rFonts w:ascii="Times New Roman" w:eastAsia="Times New Roman" w:hAnsi="Times New Roman" w:cs="Times New Roman"/>
          <w:b/>
          <w:sz w:val="24"/>
          <w:szCs w:val="24"/>
          <w:lang w:val="uk-UA" w:eastAsia="ru-RU"/>
        </w:rPr>
      </w:pPr>
    </w:p>
    <w:tbl>
      <w:tblPr>
        <w:tblW w:w="5000" w:type="pct"/>
        <w:jc w:val="center"/>
        <w:tblLook w:val="00A0" w:firstRow="1" w:lastRow="0" w:firstColumn="1" w:lastColumn="0" w:noHBand="0" w:noVBand="0"/>
      </w:tblPr>
      <w:tblGrid>
        <w:gridCol w:w="5084"/>
        <w:gridCol w:w="4837"/>
      </w:tblGrid>
      <w:tr w:rsidR="00CF60B0" w:rsidRPr="00CF60B0" w:rsidTr="00321524">
        <w:trPr>
          <w:trHeight w:val="245"/>
          <w:jc w:val="center"/>
        </w:trPr>
        <w:tc>
          <w:tcPr>
            <w:tcW w:w="2562" w:type="pct"/>
          </w:tcPr>
          <w:p w:rsidR="00CF60B0" w:rsidRPr="00CF60B0" w:rsidRDefault="00CF60B0" w:rsidP="00CF60B0">
            <w:pPr>
              <w:suppressAutoHyphens/>
              <w:autoSpaceDN w:val="0"/>
              <w:adjustRightInd w:val="0"/>
              <w:spacing w:after="0" w:line="240" w:lineRule="auto"/>
              <w:ind w:left="-37"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ЗАМОВНИК</w:t>
            </w:r>
            <w:r w:rsidRPr="00CF60B0">
              <w:rPr>
                <w:rFonts w:ascii="Times New Roman" w:eastAsia="Times New Roman" w:hAnsi="Times New Roman" w:cs="Times New Roman"/>
                <w:b/>
                <w:bCs/>
                <w:color w:val="00000A"/>
                <w:sz w:val="24"/>
                <w:szCs w:val="24"/>
                <w:lang w:val="uk-UA" w:eastAsia="uk-UA"/>
              </w:rPr>
              <w:t>:</w:t>
            </w:r>
          </w:p>
        </w:tc>
        <w:tc>
          <w:tcPr>
            <w:tcW w:w="2438" w:type="pct"/>
          </w:tcPr>
          <w:p w:rsidR="00CF60B0" w:rsidRPr="00CF60B0" w:rsidRDefault="00CF60B0" w:rsidP="00CF60B0">
            <w:pPr>
              <w:suppressAutoHyphens/>
              <w:spacing w:after="0" w:line="240" w:lineRule="auto"/>
              <w:ind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ПЕРЕВІЗНИ</w:t>
            </w:r>
            <w:r w:rsidRPr="00CF60B0">
              <w:rPr>
                <w:rFonts w:ascii="Times New Roman" w:eastAsia="Times New Roman" w:hAnsi="Times New Roman" w:cs="Times New Roman"/>
                <w:b/>
                <w:bCs/>
                <w:color w:val="00000A"/>
                <w:sz w:val="24"/>
                <w:szCs w:val="24"/>
                <w:lang w:val="uk-UA" w:eastAsia="uk-UA"/>
              </w:rPr>
              <w:t>К:</w:t>
            </w:r>
          </w:p>
        </w:tc>
      </w:tr>
      <w:tr w:rsidR="00CF60B0" w:rsidRPr="00CF60B0" w:rsidTr="00321524">
        <w:trPr>
          <w:trHeight w:val="360"/>
          <w:jc w:val="center"/>
        </w:trPr>
        <w:tc>
          <w:tcPr>
            <w:tcW w:w="2562" w:type="pct"/>
          </w:tcPr>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proofErr w:type="spellStart"/>
            <w:r w:rsidRPr="00CF60B0">
              <w:rPr>
                <w:rFonts w:ascii="Times New Roman" w:eastAsia="Times New Roman" w:hAnsi="Times New Roman" w:cs="Times New Roman"/>
                <w:b/>
                <w:color w:val="00000A"/>
                <w:sz w:val="24"/>
                <w:szCs w:val="24"/>
                <w:lang w:val="uk-UA" w:eastAsia="zh-CN"/>
              </w:rPr>
              <w:t>Катеринівська</w:t>
            </w:r>
            <w:proofErr w:type="spellEnd"/>
            <w:r w:rsidRPr="00CF60B0">
              <w:rPr>
                <w:rFonts w:ascii="Times New Roman" w:eastAsia="Times New Roman" w:hAnsi="Times New Roman" w:cs="Times New Roman"/>
                <w:b/>
                <w:color w:val="00000A"/>
                <w:sz w:val="24"/>
                <w:szCs w:val="24"/>
                <w:lang w:val="uk-UA" w:eastAsia="zh-CN"/>
              </w:rPr>
              <w:t xml:space="preserve"> сільська рада Кропивницького району Кіровоградської області</w:t>
            </w:r>
          </w:p>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color w:val="00000A"/>
                <w:sz w:val="24"/>
                <w:szCs w:val="24"/>
                <w:lang w:val="uk-UA" w:eastAsia="zh-CN"/>
              </w:rPr>
              <w:t xml:space="preserve">27631 Кропивницький район, </w:t>
            </w:r>
            <w:proofErr w:type="spellStart"/>
            <w:r w:rsidRPr="00CF60B0">
              <w:rPr>
                <w:rFonts w:ascii="Times New Roman" w:eastAsia="Times New Roman" w:hAnsi="Times New Roman" w:cs="Times New Roman"/>
                <w:color w:val="00000A"/>
                <w:sz w:val="24"/>
                <w:szCs w:val="24"/>
                <w:lang w:val="uk-UA" w:eastAsia="zh-CN"/>
              </w:rPr>
              <w:t>с.Катеринівка</w:t>
            </w:r>
            <w:proofErr w:type="spellEnd"/>
            <w:r w:rsidRPr="00CF60B0">
              <w:rPr>
                <w:rFonts w:ascii="Times New Roman" w:eastAsia="Times New Roman" w:hAnsi="Times New Roman" w:cs="Times New Roman"/>
                <w:color w:val="00000A"/>
                <w:sz w:val="24"/>
                <w:szCs w:val="24"/>
                <w:lang w:val="uk-UA" w:eastAsia="zh-CN"/>
              </w:rPr>
              <w:t>, проспект Гагаріна,8</w:t>
            </w:r>
          </w:p>
          <w:p w:rsidR="00CF60B0" w:rsidRPr="00CF60B0" w:rsidRDefault="00CF60B0" w:rsidP="00CF60B0">
            <w:pPr>
              <w:suppressAutoHyphens/>
              <w:spacing w:after="0" w:line="240" w:lineRule="auto"/>
              <w:rPr>
                <w:rFonts w:ascii="Times New Roman" w:eastAsia="Times New Roman" w:hAnsi="Times New Roman" w:cs="Times New Roman"/>
                <w:color w:val="00000A"/>
                <w:sz w:val="24"/>
                <w:szCs w:val="24"/>
                <w:lang w:val="uk-UA" w:eastAsia="zh-CN"/>
              </w:rPr>
            </w:pPr>
            <w:proofErr w:type="spellStart"/>
            <w:r w:rsidRPr="00CF60B0">
              <w:rPr>
                <w:rFonts w:ascii="Times New Roman" w:eastAsia="Times New Roman" w:hAnsi="Times New Roman" w:cs="Times New Roman"/>
                <w:color w:val="00000A"/>
                <w:sz w:val="24"/>
                <w:szCs w:val="24"/>
                <w:lang w:val="uk-UA" w:eastAsia="zh-CN"/>
              </w:rPr>
              <w:t>Тел</w:t>
            </w:r>
            <w:proofErr w:type="spellEnd"/>
            <w:r w:rsidRPr="00CF60B0">
              <w:rPr>
                <w:rFonts w:ascii="Times New Roman" w:eastAsia="Times New Roman" w:hAnsi="Times New Roman" w:cs="Times New Roman"/>
                <w:color w:val="00000A"/>
                <w:sz w:val="24"/>
                <w:szCs w:val="24"/>
                <w:lang w:val="uk-UA" w:eastAsia="zh-CN"/>
              </w:rPr>
              <w:t>. (0522)30-15-47, 30-15-48</w:t>
            </w:r>
          </w:p>
          <w:p w:rsidR="00CF60B0" w:rsidRPr="00CF60B0" w:rsidRDefault="00CF60B0" w:rsidP="00CF60B0">
            <w:pPr>
              <w:spacing w:after="0" w:line="240" w:lineRule="auto"/>
              <w:rPr>
                <w:rFonts w:ascii="Times New Roman" w:eastAsia="Times New Roman" w:hAnsi="Times New Roman" w:cs="Times New Roman"/>
                <w:sz w:val="24"/>
                <w:szCs w:val="24"/>
                <w:lang w:eastAsia="ru-RU"/>
              </w:rPr>
            </w:pPr>
            <w:r w:rsidRPr="00CF60B0">
              <w:rPr>
                <w:rFonts w:ascii="Times New Roman" w:eastAsia="Times New Roman" w:hAnsi="Times New Roman" w:cs="Times New Roman"/>
                <w:b/>
                <w:bCs/>
                <w:color w:val="000000"/>
                <w:sz w:val="24"/>
                <w:szCs w:val="24"/>
                <w:lang w:eastAsia="ru-RU"/>
              </w:rPr>
              <w:t>Код ЄДРПОУ:</w:t>
            </w:r>
            <w:r w:rsidRPr="00CF60B0">
              <w:rPr>
                <w:rFonts w:ascii="Times New Roman" w:eastAsia="Times New Roman" w:hAnsi="Times New Roman" w:cs="Times New Roman"/>
                <w:color w:val="000000"/>
                <w:sz w:val="24"/>
                <w:szCs w:val="24"/>
                <w:lang w:eastAsia="ru-RU"/>
              </w:rPr>
              <w:t xml:space="preserve"> 41744542</w:t>
            </w:r>
          </w:p>
          <w:p w:rsidR="00CF60B0" w:rsidRPr="00CF60B0" w:rsidRDefault="00CF60B0" w:rsidP="00CF60B0">
            <w:pPr>
              <w:spacing w:after="0" w:line="240" w:lineRule="auto"/>
              <w:rPr>
                <w:rFonts w:ascii="Times New Roman" w:eastAsia="Times New Roman" w:hAnsi="Times New Roman" w:cs="Times New Roman"/>
                <w:sz w:val="24"/>
                <w:szCs w:val="20"/>
                <w:lang w:eastAsia="ru-RU"/>
              </w:rPr>
            </w:pPr>
            <w:r w:rsidRPr="00CF60B0">
              <w:rPr>
                <w:rFonts w:ascii="Times New Roman" w:eastAsia="Times New Roman" w:hAnsi="Times New Roman" w:cs="Times New Roman"/>
                <w:color w:val="000000"/>
                <w:sz w:val="24"/>
                <w:szCs w:val="20"/>
                <w:lang w:eastAsia="ru-RU"/>
              </w:rPr>
              <w:t xml:space="preserve">Банк </w:t>
            </w:r>
            <w:proofErr w:type="spellStart"/>
            <w:r w:rsidRPr="00CF60B0">
              <w:rPr>
                <w:rFonts w:ascii="Times New Roman" w:eastAsia="Times New Roman" w:hAnsi="Times New Roman" w:cs="Times New Roman"/>
                <w:color w:val="000000"/>
                <w:sz w:val="24"/>
                <w:szCs w:val="20"/>
                <w:lang w:eastAsia="ru-RU"/>
              </w:rPr>
              <w:t>Держказначейська</w:t>
            </w:r>
            <w:proofErr w:type="spellEnd"/>
            <w:r w:rsidRPr="00CF60B0">
              <w:rPr>
                <w:rFonts w:ascii="Times New Roman" w:eastAsia="Times New Roman" w:hAnsi="Times New Roman" w:cs="Times New Roman"/>
                <w:color w:val="000000"/>
                <w:sz w:val="24"/>
                <w:szCs w:val="20"/>
                <w:lang w:eastAsia="ru-RU"/>
              </w:rPr>
              <w:t xml:space="preserve"> Служба </w:t>
            </w:r>
            <w:proofErr w:type="spellStart"/>
            <w:r w:rsidRPr="00CF60B0">
              <w:rPr>
                <w:rFonts w:ascii="Times New Roman" w:eastAsia="Times New Roman" w:hAnsi="Times New Roman" w:cs="Times New Roman"/>
                <w:color w:val="000000"/>
                <w:sz w:val="24"/>
                <w:szCs w:val="20"/>
                <w:lang w:eastAsia="ru-RU"/>
              </w:rPr>
              <w:t>України</w:t>
            </w:r>
            <w:proofErr w:type="spellEnd"/>
            <w:r w:rsidRPr="00CF60B0">
              <w:rPr>
                <w:rFonts w:ascii="Times New Roman" w:eastAsia="Times New Roman" w:hAnsi="Times New Roman" w:cs="Times New Roman"/>
                <w:color w:val="000000"/>
                <w:sz w:val="24"/>
                <w:szCs w:val="20"/>
                <w:lang w:eastAsia="ru-RU"/>
              </w:rPr>
              <w:t xml:space="preserve">, </w:t>
            </w:r>
            <w:proofErr w:type="spellStart"/>
            <w:r w:rsidRPr="00CF60B0">
              <w:rPr>
                <w:rFonts w:ascii="Times New Roman" w:eastAsia="Times New Roman" w:hAnsi="Times New Roman" w:cs="Times New Roman"/>
                <w:color w:val="000000"/>
                <w:sz w:val="24"/>
                <w:szCs w:val="20"/>
                <w:lang w:eastAsia="ru-RU"/>
              </w:rPr>
              <w:t>м.Київ</w:t>
            </w:r>
            <w:proofErr w:type="spellEnd"/>
          </w:p>
          <w:p w:rsidR="00CF60B0" w:rsidRPr="00CF60B0" w:rsidRDefault="00CF60B0" w:rsidP="00CF60B0">
            <w:pPr>
              <w:spacing w:after="0" w:line="240" w:lineRule="auto"/>
              <w:rPr>
                <w:rFonts w:ascii="Times New Roman" w:eastAsia="Times New Roman" w:hAnsi="Times New Roman" w:cs="Times New Roman"/>
                <w:sz w:val="24"/>
                <w:szCs w:val="20"/>
                <w:lang w:val="uk-UA" w:eastAsia="ru-RU"/>
              </w:rPr>
            </w:pPr>
            <w:proofErr w:type="spellStart"/>
            <w:r w:rsidRPr="00CF60B0">
              <w:rPr>
                <w:rFonts w:ascii="Times New Roman" w:eastAsia="Times New Roman" w:hAnsi="Times New Roman" w:cs="Times New Roman"/>
                <w:b/>
                <w:bCs/>
                <w:color w:val="000000"/>
                <w:sz w:val="24"/>
                <w:szCs w:val="20"/>
                <w:lang w:eastAsia="ru-RU"/>
              </w:rPr>
              <w:t>Розрахунковий</w:t>
            </w:r>
            <w:proofErr w:type="spellEnd"/>
            <w:r w:rsidRPr="00CF60B0">
              <w:rPr>
                <w:rFonts w:ascii="Times New Roman" w:eastAsia="Times New Roman" w:hAnsi="Times New Roman" w:cs="Times New Roman"/>
                <w:b/>
                <w:bCs/>
                <w:color w:val="000000"/>
                <w:sz w:val="24"/>
                <w:szCs w:val="20"/>
                <w:lang w:eastAsia="ru-RU"/>
              </w:rPr>
              <w:t xml:space="preserve"> </w:t>
            </w:r>
            <w:proofErr w:type="spellStart"/>
            <w:r w:rsidRPr="00CF60B0">
              <w:rPr>
                <w:rFonts w:ascii="Times New Roman" w:eastAsia="Times New Roman" w:hAnsi="Times New Roman" w:cs="Times New Roman"/>
                <w:b/>
                <w:bCs/>
                <w:color w:val="000000"/>
                <w:sz w:val="24"/>
                <w:szCs w:val="20"/>
                <w:lang w:eastAsia="ru-RU"/>
              </w:rPr>
              <w:t>рахунок</w:t>
            </w:r>
            <w:proofErr w:type="spellEnd"/>
            <w:r w:rsidRPr="00CF60B0">
              <w:rPr>
                <w:rFonts w:ascii="Times New Roman" w:eastAsia="Times New Roman" w:hAnsi="Times New Roman" w:cs="Times New Roman"/>
                <w:color w:val="000000"/>
                <w:sz w:val="24"/>
                <w:szCs w:val="20"/>
                <w:lang w:eastAsia="ru-RU"/>
              </w:rPr>
              <w:t xml:space="preserve">: UA </w:t>
            </w:r>
            <w:r w:rsidRPr="00CF60B0">
              <w:rPr>
                <w:rFonts w:ascii="Times New Roman" w:eastAsia="Times New Roman" w:hAnsi="Times New Roman" w:cs="Times New Roman"/>
                <w:color w:val="000000"/>
                <w:sz w:val="24"/>
                <w:szCs w:val="20"/>
                <w:lang w:val="uk-UA" w:eastAsia="ru-RU"/>
              </w:rPr>
              <w:t>_____________________________________</w:t>
            </w:r>
          </w:p>
          <w:p w:rsidR="00CF60B0" w:rsidRPr="00CF60B0" w:rsidRDefault="00CF60B0" w:rsidP="00CF60B0">
            <w:pPr>
              <w:spacing w:after="0" w:line="240" w:lineRule="auto"/>
              <w:rPr>
                <w:rFonts w:ascii="Times New Roman" w:eastAsia="Times New Roman" w:hAnsi="Times New Roman" w:cs="Times New Roman"/>
                <w:b/>
                <w:sz w:val="24"/>
                <w:szCs w:val="20"/>
                <w:lang w:eastAsia="ru-RU"/>
              </w:rPr>
            </w:pPr>
            <w:r w:rsidRPr="00CF60B0">
              <w:rPr>
                <w:rFonts w:ascii="Times New Roman" w:eastAsia="Times New Roman" w:hAnsi="Times New Roman" w:cs="Times New Roman"/>
                <w:b/>
                <w:color w:val="000000"/>
                <w:sz w:val="24"/>
                <w:szCs w:val="20"/>
                <w:lang w:eastAsia="ru-RU"/>
              </w:rPr>
              <w:t>МФО: 820172</w:t>
            </w:r>
          </w:p>
          <w:p w:rsidR="00CF60B0" w:rsidRPr="00CF60B0" w:rsidRDefault="00CF60B0" w:rsidP="00CF60B0">
            <w:pPr>
              <w:tabs>
                <w:tab w:val="left" w:pos="519"/>
              </w:tabs>
              <w:suppressAutoHyphens/>
              <w:spacing w:after="0" w:line="240" w:lineRule="auto"/>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Сільський голова</w:t>
            </w:r>
          </w:p>
          <w:p w:rsidR="00CF60B0" w:rsidRPr="00CF60B0" w:rsidRDefault="00CF60B0" w:rsidP="00CF60B0">
            <w:pPr>
              <w:widowControl w:val="0"/>
              <w:spacing w:after="0" w:line="240" w:lineRule="auto"/>
              <w:rPr>
                <w:rFonts w:ascii="Times New Roman" w:eastAsia="Times New Roman" w:hAnsi="Times New Roman" w:cs="Times New Roman"/>
                <w:b/>
                <w:sz w:val="24"/>
                <w:szCs w:val="24"/>
                <w:lang w:val="uk-UA" w:eastAsia="ru-RU"/>
              </w:rPr>
            </w:pPr>
            <w:r w:rsidRPr="00CF60B0">
              <w:rPr>
                <w:rFonts w:ascii="Times New Roman" w:eastAsia="Times New Roman" w:hAnsi="Times New Roman" w:cs="Times New Roman"/>
                <w:sz w:val="24"/>
                <w:szCs w:val="24"/>
                <w:lang w:val="uk-UA" w:eastAsia="zh-CN"/>
              </w:rPr>
              <w:t xml:space="preserve">_______________________  </w:t>
            </w:r>
            <w:r w:rsidRPr="00CF60B0">
              <w:rPr>
                <w:rFonts w:ascii="Times New Roman" w:eastAsia="Times New Roman" w:hAnsi="Times New Roman" w:cs="Times New Roman"/>
                <w:b/>
                <w:sz w:val="24"/>
                <w:szCs w:val="24"/>
                <w:lang w:val="uk-UA" w:eastAsia="zh-CN"/>
              </w:rPr>
              <w:t>/</w:t>
            </w:r>
            <w:r w:rsidRPr="00CF60B0">
              <w:rPr>
                <w:rFonts w:ascii="Times New Roman" w:eastAsia="Times New Roman" w:hAnsi="Times New Roman" w:cs="Times New Roman"/>
                <w:b/>
                <w:sz w:val="24"/>
                <w:szCs w:val="24"/>
                <w:lang w:val="uk-UA" w:eastAsia="ru-RU"/>
              </w:rPr>
              <w:t>Т.В. Пучка/</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color w:val="00000A"/>
                <w:sz w:val="24"/>
                <w:szCs w:val="24"/>
                <w:lang w:val="uk-UA" w:eastAsia="zh-CN"/>
              </w:rPr>
              <w:t>М</w:t>
            </w:r>
            <w:r w:rsidRPr="00CF60B0">
              <w:rPr>
                <w:rFonts w:ascii="Times New Roman" w:eastAsia="Times New Roman" w:hAnsi="Times New Roman" w:cs="Times New Roman"/>
                <w:color w:val="00000A"/>
                <w:sz w:val="24"/>
                <w:szCs w:val="24"/>
                <w:lang w:eastAsia="zh-CN"/>
              </w:rPr>
              <w:t>.</w:t>
            </w:r>
            <w:r w:rsidRPr="00CF60B0">
              <w:rPr>
                <w:rFonts w:ascii="Times New Roman" w:eastAsia="Times New Roman" w:hAnsi="Times New Roman" w:cs="Times New Roman"/>
                <w:color w:val="00000A"/>
                <w:sz w:val="24"/>
                <w:szCs w:val="24"/>
                <w:lang w:val="uk-UA" w:eastAsia="zh-CN"/>
              </w:rPr>
              <w:t>П</w:t>
            </w:r>
            <w:r w:rsidRPr="00CF60B0">
              <w:rPr>
                <w:rFonts w:ascii="Times New Roman" w:eastAsia="Times New Roman" w:hAnsi="Times New Roman" w:cs="Times New Roman"/>
                <w:color w:val="00000A"/>
                <w:sz w:val="24"/>
                <w:szCs w:val="24"/>
                <w:lang w:eastAsia="zh-CN"/>
              </w:rPr>
              <w:t>.</w:t>
            </w:r>
          </w:p>
        </w:tc>
        <w:tc>
          <w:tcPr>
            <w:tcW w:w="2438" w:type="pct"/>
          </w:tcPr>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Повне найменування: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b/>
                <w:color w:val="00000A"/>
                <w:sz w:val="24"/>
                <w:szCs w:val="24"/>
                <w:lang w:val="uk-UA" w:eastAsia="uk-UA"/>
              </w:rPr>
              <w:t>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Місцезнаходження: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 xml:space="preserve">ЄДРПОУ: </w:t>
            </w:r>
            <w:r w:rsidRPr="00CF60B0">
              <w:rPr>
                <w:rFonts w:ascii="Times New Roman" w:eastAsia="Times New Roman" w:hAnsi="Times New Roman" w:cs="Times New Roman"/>
                <w:b/>
                <w:color w:val="00000A"/>
                <w:sz w:val="24"/>
                <w:szCs w:val="24"/>
                <w:lang w:val="uk-UA" w:eastAsia="uk-UA"/>
              </w:rPr>
              <w:t>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Банк одержувача:</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МФО (код банку): 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р/р: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eastAsia="uk-UA"/>
              </w:rPr>
            </w:pPr>
            <w:proofErr w:type="spellStart"/>
            <w:r w:rsidRPr="00CF60B0">
              <w:rPr>
                <w:rFonts w:ascii="Times New Roman" w:eastAsia="Times New Roman" w:hAnsi="Times New Roman" w:cs="Times New Roman"/>
                <w:color w:val="00000A"/>
                <w:sz w:val="24"/>
                <w:szCs w:val="24"/>
                <w:lang w:val="uk-UA" w:eastAsia="uk-UA"/>
              </w:rPr>
              <w:t>Тел</w:t>
            </w:r>
            <w:proofErr w:type="spellEnd"/>
            <w:r w:rsidRPr="00CF60B0">
              <w:rPr>
                <w:rFonts w:ascii="Times New Roman" w:eastAsia="Times New Roman" w:hAnsi="Times New Roman" w:cs="Times New Roman"/>
                <w:color w:val="00000A"/>
                <w:sz w:val="24"/>
                <w:szCs w:val="24"/>
                <w:lang w:val="uk-UA" w:eastAsia="uk-UA"/>
              </w:rPr>
              <w:t>.: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Електронна пошта:_________________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посада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w:t>
            </w:r>
            <w:r w:rsidRPr="00CF60B0">
              <w:rPr>
                <w:rFonts w:ascii="Times New Roman" w:eastAsia="Times New Roman" w:hAnsi="Times New Roman" w:cs="Times New Roman"/>
                <w:b/>
                <w:color w:val="00000A"/>
                <w:sz w:val="24"/>
                <w:szCs w:val="24"/>
                <w:lang w:val="uk-UA" w:eastAsia="uk-UA"/>
              </w:rPr>
              <w:t xml:space="preserve">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П.І.Б.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МП  підпис</w:t>
            </w:r>
          </w:p>
        </w:tc>
      </w:tr>
    </w:tbl>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numPr>
          <w:ilvl w:val="0"/>
          <w:numId w:val="24"/>
        </w:numPr>
        <w:suppressAutoHyphens/>
        <w:autoSpaceDN w:val="0"/>
        <w:adjustRightInd w:val="0"/>
        <w:spacing w:after="0" w:line="240" w:lineRule="auto"/>
        <w:ind w:right="118"/>
        <w:contextualSpacing/>
        <w:jc w:val="right"/>
        <w:rPr>
          <w:rFonts w:ascii="Times New Roman" w:eastAsia="Times New Roman" w:hAnsi="Times New Roman" w:cs="Times New Roman"/>
          <w:b/>
          <w:color w:val="00000A"/>
          <w:sz w:val="24"/>
          <w:szCs w:val="20"/>
          <w:lang w:eastAsia="zh-CN"/>
        </w:rPr>
      </w:pPr>
      <w:proofErr w:type="spellStart"/>
      <w:r w:rsidRPr="00CF60B0">
        <w:rPr>
          <w:rFonts w:ascii="Times New Roman" w:eastAsia="Times New Roman" w:hAnsi="Times New Roman" w:cs="Times New Roman"/>
          <w:b/>
          <w:color w:val="00000A"/>
          <w:sz w:val="24"/>
          <w:szCs w:val="20"/>
          <w:lang w:eastAsia="zh-CN"/>
        </w:rPr>
        <w:lastRenderedPageBreak/>
        <w:t>Додаток</w:t>
      </w:r>
      <w:proofErr w:type="spellEnd"/>
      <w:r w:rsidRPr="00CF60B0">
        <w:rPr>
          <w:rFonts w:ascii="Times New Roman" w:eastAsia="Times New Roman" w:hAnsi="Times New Roman" w:cs="Times New Roman"/>
          <w:b/>
          <w:color w:val="00000A"/>
          <w:sz w:val="24"/>
          <w:szCs w:val="20"/>
          <w:lang w:eastAsia="zh-CN"/>
        </w:rPr>
        <w:t xml:space="preserve"> № 1</w:t>
      </w:r>
    </w:p>
    <w:p w:rsidR="00CF60B0" w:rsidRPr="00CF60B0" w:rsidRDefault="00CF60B0" w:rsidP="00CF60B0">
      <w:pPr>
        <w:numPr>
          <w:ilvl w:val="0"/>
          <w:numId w:val="24"/>
        </w:numPr>
        <w:suppressAutoHyphens/>
        <w:autoSpaceDN w:val="0"/>
        <w:adjustRightInd w:val="0"/>
        <w:spacing w:after="0" w:line="240" w:lineRule="auto"/>
        <w:ind w:right="118"/>
        <w:contextualSpacing/>
        <w:jc w:val="right"/>
        <w:rPr>
          <w:rFonts w:ascii="Times New Roman" w:eastAsia="Times New Roman" w:hAnsi="Times New Roman" w:cs="Times New Roman"/>
          <w:b/>
          <w:color w:val="00000A"/>
          <w:sz w:val="24"/>
          <w:szCs w:val="20"/>
          <w:lang w:eastAsia="zh-CN"/>
        </w:rPr>
      </w:pPr>
      <w:r w:rsidRPr="00CF60B0">
        <w:rPr>
          <w:rFonts w:ascii="Times New Roman" w:eastAsia="Times New Roman" w:hAnsi="Times New Roman" w:cs="Times New Roman"/>
          <w:b/>
          <w:color w:val="00000A"/>
          <w:sz w:val="24"/>
          <w:szCs w:val="20"/>
          <w:lang w:eastAsia="zh-CN"/>
        </w:rPr>
        <w:t xml:space="preserve">до Договору № ______ </w:t>
      </w:r>
      <w:proofErr w:type="spellStart"/>
      <w:r w:rsidRPr="00CF60B0">
        <w:rPr>
          <w:rFonts w:ascii="Times New Roman" w:eastAsia="Times New Roman" w:hAnsi="Times New Roman" w:cs="Times New Roman"/>
          <w:b/>
          <w:color w:val="00000A"/>
          <w:sz w:val="24"/>
          <w:szCs w:val="20"/>
          <w:lang w:eastAsia="zh-CN"/>
        </w:rPr>
        <w:t>від</w:t>
      </w:r>
      <w:proofErr w:type="spellEnd"/>
      <w:r w:rsidRPr="00CF60B0">
        <w:rPr>
          <w:rFonts w:ascii="Times New Roman" w:eastAsia="Times New Roman" w:hAnsi="Times New Roman" w:cs="Times New Roman"/>
          <w:b/>
          <w:color w:val="00000A"/>
          <w:sz w:val="24"/>
          <w:szCs w:val="20"/>
          <w:lang w:eastAsia="zh-CN"/>
        </w:rPr>
        <w:t xml:space="preserve"> ______________________ року </w:t>
      </w:r>
    </w:p>
    <w:p w:rsidR="00CF60B0" w:rsidRPr="00CF60B0" w:rsidRDefault="00CF60B0" w:rsidP="00CF60B0">
      <w:pPr>
        <w:numPr>
          <w:ilvl w:val="0"/>
          <w:numId w:val="24"/>
        </w:numPr>
        <w:suppressAutoHyphens/>
        <w:autoSpaceDN w:val="0"/>
        <w:adjustRightInd w:val="0"/>
        <w:spacing w:after="0" w:line="240" w:lineRule="auto"/>
        <w:ind w:right="118"/>
        <w:contextualSpacing/>
        <w:jc w:val="right"/>
        <w:rPr>
          <w:rFonts w:ascii="Times New Roman" w:eastAsia="Times New Roman" w:hAnsi="Times New Roman" w:cs="Times New Roman"/>
          <w:b/>
          <w:color w:val="00000A"/>
          <w:sz w:val="24"/>
          <w:szCs w:val="20"/>
          <w:lang w:eastAsia="zh-CN"/>
        </w:rPr>
      </w:pPr>
    </w:p>
    <w:p w:rsidR="00CF60B0" w:rsidRPr="00CF60B0" w:rsidRDefault="00CF60B0" w:rsidP="00CF60B0">
      <w:pPr>
        <w:numPr>
          <w:ilvl w:val="0"/>
          <w:numId w:val="24"/>
        </w:numPr>
        <w:tabs>
          <w:tab w:val="left" w:pos="7860"/>
        </w:tabs>
        <w:suppressAutoHyphens/>
        <w:spacing w:after="0" w:line="240" w:lineRule="auto"/>
        <w:contextualSpacing/>
        <w:jc w:val="center"/>
        <w:rPr>
          <w:rFonts w:ascii="Times New Roman" w:eastAsia="Times New Roman" w:hAnsi="Times New Roman" w:cs="Times New Roman"/>
          <w:b/>
          <w:color w:val="00000A"/>
          <w:spacing w:val="7"/>
          <w:sz w:val="24"/>
          <w:szCs w:val="20"/>
          <w:lang w:eastAsia="zh-CN"/>
        </w:rPr>
      </w:pPr>
      <w:r w:rsidRPr="00CF60B0">
        <w:rPr>
          <w:rFonts w:ascii="Times New Roman" w:eastAsia="Times New Roman" w:hAnsi="Times New Roman" w:cs="Times New Roman"/>
          <w:b/>
          <w:color w:val="00000A"/>
          <w:spacing w:val="7"/>
          <w:sz w:val="24"/>
          <w:szCs w:val="20"/>
          <w:lang w:eastAsia="zh-CN"/>
        </w:rPr>
        <w:t>СПЕЦИФІКАЦІЯ</w:t>
      </w:r>
    </w:p>
    <w:p w:rsidR="00CF60B0" w:rsidRPr="00CF60B0" w:rsidRDefault="00CF60B0" w:rsidP="00CF60B0">
      <w:pPr>
        <w:numPr>
          <w:ilvl w:val="0"/>
          <w:numId w:val="24"/>
        </w:numPr>
        <w:suppressAutoHyphens/>
        <w:spacing w:after="0" w:line="240" w:lineRule="auto"/>
        <w:jc w:val="center"/>
        <w:rPr>
          <w:rFonts w:ascii="Times New Roman" w:eastAsia="Calibri" w:hAnsi="Times New Roman" w:cs="Times New Roman"/>
          <w:sz w:val="24"/>
          <w:szCs w:val="24"/>
          <w:lang w:val="uk-UA" w:eastAsia="zh-CN"/>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420"/>
        <w:gridCol w:w="1440"/>
        <w:gridCol w:w="1800"/>
        <w:gridCol w:w="1682"/>
        <w:gridCol w:w="6"/>
        <w:gridCol w:w="1706"/>
      </w:tblGrid>
      <w:tr w:rsidR="00CF60B0" w:rsidRPr="00CF60B0" w:rsidTr="00321524">
        <w:trPr>
          <w:trHeight w:val="1493"/>
          <w:jc w:val="center"/>
        </w:trPr>
        <w:tc>
          <w:tcPr>
            <w:tcW w:w="648" w:type="dxa"/>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 п/п</w:t>
            </w:r>
          </w:p>
        </w:tc>
        <w:tc>
          <w:tcPr>
            <w:tcW w:w="3420"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 xml:space="preserve">Найменування </w:t>
            </w:r>
            <w:r>
              <w:rPr>
                <w:rFonts w:ascii="Times New Roman" w:eastAsia="Times New Roman" w:hAnsi="Times New Roman" w:cs="Times New Roman"/>
                <w:b/>
                <w:color w:val="00000A"/>
                <w:sz w:val="24"/>
                <w:szCs w:val="24"/>
                <w:lang w:val="uk-UA" w:eastAsia="zh-CN"/>
              </w:rPr>
              <w:t>послуг</w:t>
            </w:r>
          </w:p>
        </w:tc>
        <w:tc>
          <w:tcPr>
            <w:tcW w:w="1440"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Одиниця виміру</w:t>
            </w:r>
          </w:p>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p>
        </w:tc>
        <w:tc>
          <w:tcPr>
            <w:tcW w:w="1800"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Кількість</w:t>
            </w:r>
          </w:p>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p>
        </w:tc>
        <w:tc>
          <w:tcPr>
            <w:tcW w:w="1682"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Pr>
                <w:rFonts w:ascii="Times New Roman" w:eastAsia="Times New Roman" w:hAnsi="Times New Roman" w:cs="Times New Roman"/>
                <w:b/>
                <w:color w:val="00000A"/>
                <w:sz w:val="24"/>
                <w:szCs w:val="24"/>
                <w:lang w:val="uk-UA" w:eastAsia="zh-CN"/>
              </w:rPr>
              <w:t>Ціна за одиницю км</w:t>
            </w:r>
            <w:r w:rsidRPr="00CF60B0">
              <w:rPr>
                <w:rFonts w:ascii="Times New Roman" w:eastAsia="Times New Roman" w:hAnsi="Times New Roman" w:cs="Times New Roman"/>
                <w:b/>
                <w:color w:val="00000A"/>
                <w:sz w:val="24"/>
                <w:szCs w:val="24"/>
                <w:lang w:val="uk-UA" w:eastAsia="zh-CN"/>
              </w:rPr>
              <w:t xml:space="preserve"> з/без ПДВ, грн.</w:t>
            </w:r>
          </w:p>
        </w:tc>
        <w:tc>
          <w:tcPr>
            <w:tcW w:w="1712" w:type="dxa"/>
            <w:gridSpan w:val="2"/>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Загальна вартість з/без ПДВ, грн.</w:t>
            </w:r>
          </w:p>
        </w:tc>
      </w:tr>
      <w:tr w:rsidR="00CF60B0" w:rsidRPr="00CF60B0" w:rsidTr="00321524">
        <w:trPr>
          <w:trHeight w:val="292"/>
          <w:jc w:val="center"/>
        </w:trPr>
        <w:tc>
          <w:tcPr>
            <w:tcW w:w="648"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1.</w:t>
            </w:r>
          </w:p>
        </w:tc>
        <w:tc>
          <w:tcPr>
            <w:tcW w:w="3420"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2.</w:t>
            </w:r>
          </w:p>
        </w:tc>
        <w:tc>
          <w:tcPr>
            <w:tcW w:w="1440"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3.</w:t>
            </w:r>
          </w:p>
        </w:tc>
        <w:tc>
          <w:tcPr>
            <w:tcW w:w="1800"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4.</w:t>
            </w:r>
          </w:p>
        </w:tc>
        <w:tc>
          <w:tcPr>
            <w:tcW w:w="1682"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5.</w:t>
            </w:r>
          </w:p>
        </w:tc>
        <w:tc>
          <w:tcPr>
            <w:tcW w:w="1712" w:type="dxa"/>
            <w:gridSpan w:val="2"/>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6.</w:t>
            </w:r>
          </w:p>
        </w:tc>
      </w:tr>
      <w:tr w:rsidR="00CF60B0" w:rsidRPr="00CF60B0" w:rsidTr="00321524">
        <w:trPr>
          <w:trHeight w:val="379"/>
          <w:jc w:val="center"/>
        </w:trPr>
        <w:tc>
          <w:tcPr>
            <w:tcW w:w="648" w:type="dxa"/>
            <w:tcBorders>
              <w:right w:val="nil"/>
            </w:tcBorders>
            <w:vAlign w:val="center"/>
          </w:tcPr>
          <w:p w:rsidR="00CF60B0" w:rsidRPr="00CF60B0" w:rsidRDefault="00CF60B0" w:rsidP="00CF60B0">
            <w:pPr>
              <w:tabs>
                <w:tab w:val="left" w:pos="6285"/>
              </w:tabs>
              <w:suppressAutoHyphens/>
              <w:snapToGrid w:val="0"/>
              <w:spacing w:after="0" w:line="240" w:lineRule="auto"/>
              <w:jc w:val="center"/>
              <w:rPr>
                <w:rFonts w:ascii="Times New Roman" w:eastAsia="Times New Roman" w:hAnsi="Times New Roman" w:cs="Times New Roman"/>
                <w:bCs/>
                <w:color w:val="00000A"/>
                <w:sz w:val="24"/>
                <w:szCs w:val="24"/>
                <w:lang w:val="uk-UA" w:eastAsia="zh-CN"/>
              </w:rPr>
            </w:pPr>
            <w:r w:rsidRPr="00CF60B0">
              <w:rPr>
                <w:rFonts w:ascii="Times New Roman" w:eastAsia="Times New Roman" w:hAnsi="Times New Roman" w:cs="Times New Roman"/>
                <w:bCs/>
                <w:color w:val="00000A"/>
                <w:sz w:val="24"/>
                <w:szCs w:val="24"/>
                <w:lang w:val="uk-UA" w:eastAsia="zh-CN"/>
              </w:rPr>
              <w:t>1.</w:t>
            </w:r>
          </w:p>
        </w:tc>
        <w:tc>
          <w:tcPr>
            <w:tcW w:w="3420" w:type="dxa"/>
            <w:vAlign w:val="center"/>
          </w:tcPr>
          <w:p w:rsidR="00CF60B0" w:rsidRPr="00E42CE1" w:rsidRDefault="00CF60B0" w:rsidP="00CF60B0">
            <w:pPr>
              <w:rPr>
                <w:rFonts w:ascii="Times New Roman" w:hAnsi="Times New Roman" w:cs="Times New Roman"/>
                <w:b/>
                <w:sz w:val="24"/>
                <w:szCs w:val="24"/>
              </w:rPr>
            </w:pPr>
            <w:r w:rsidRPr="00CF42E1">
              <w:rPr>
                <w:rFonts w:ascii="Times New Roman" w:hAnsi="Times New Roman" w:cs="Times New Roman"/>
                <w:b/>
                <w:sz w:val="24"/>
                <w:szCs w:val="24"/>
              </w:rPr>
              <w:t xml:space="preserve">60130000-8 </w:t>
            </w:r>
            <w:proofErr w:type="spellStart"/>
            <w:r w:rsidRPr="00CF42E1">
              <w:rPr>
                <w:rFonts w:ascii="Times New Roman" w:hAnsi="Times New Roman" w:cs="Times New Roman"/>
                <w:b/>
                <w:sz w:val="24"/>
                <w:szCs w:val="24"/>
              </w:rPr>
              <w:t>Послуги</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спеціалізованих</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автомобільних</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перевезень</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пасажирів</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підвіз</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учнів</w:t>
            </w:r>
            <w:proofErr w:type="spellEnd"/>
            <w:r w:rsidRPr="00CF42E1">
              <w:rPr>
                <w:rFonts w:ascii="Times New Roman" w:hAnsi="Times New Roman" w:cs="Times New Roman"/>
                <w:b/>
                <w:sz w:val="24"/>
                <w:szCs w:val="24"/>
              </w:rPr>
              <w:t xml:space="preserve"> та </w:t>
            </w:r>
            <w:proofErr w:type="spellStart"/>
            <w:r w:rsidRPr="00CF42E1">
              <w:rPr>
                <w:rFonts w:ascii="Times New Roman" w:hAnsi="Times New Roman" w:cs="Times New Roman"/>
                <w:b/>
                <w:sz w:val="24"/>
                <w:szCs w:val="24"/>
              </w:rPr>
              <w:t>педагогічних</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працівників</w:t>
            </w:r>
            <w:proofErr w:type="spellEnd"/>
            <w:r w:rsidRPr="00CF42E1">
              <w:rPr>
                <w:rFonts w:ascii="Times New Roman" w:hAnsi="Times New Roman" w:cs="Times New Roman"/>
                <w:b/>
                <w:sz w:val="24"/>
                <w:szCs w:val="24"/>
              </w:rPr>
              <w:t xml:space="preserve"> до </w:t>
            </w:r>
            <w:proofErr w:type="spellStart"/>
            <w:r w:rsidRPr="00CF42E1">
              <w:rPr>
                <w:rFonts w:ascii="Times New Roman" w:hAnsi="Times New Roman" w:cs="Times New Roman"/>
                <w:b/>
                <w:sz w:val="24"/>
                <w:szCs w:val="24"/>
              </w:rPr>
              <w:t>закладів</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освіти</w:t>
            </w:r>
            <w:proofErr w:type="spellEnd"/>
            <w:r w:rsidRPr="00CF42E1">
              <w:rPr>
                <w:rFonts w:ascii="Times New Roman" w:hAnsi="Times New Roman" w:cs="Times New Roman"/>
                <w:b/>
                <w:sz w:val="24"/>
                <w:szCs w:val="24"/>
              </w:rPr>
              <w:t xml:space="preserve"> та в </w:t>
            </w:r>
            <w:proofErr w:type="spellStart"/>
            <w:r w:rsidRPr="00CF42E1">
              <w:rPr>
                <w:rFonts w:ascii="Times New Roman" w:hAnsi="Times New Roman" w:cs="Times New Roman"/>
                <w:b/>
                <w:sz w:val="24"/>
                <w:szCs w:val="24"/>
              </w:rPr>
              <w:t>зворотному</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напрямку</w:t>
            </w:r>
            <w:proofErr w:type="spellEnd"/>
            <w:r w:rsidRPr="00CF42E1">
              <w:rPr>
                <w:rFonts w:ascii="Times New Roman" w:hAnsi="Times New Roman" w:cs="Times New Roman"/>
                <w:b/>
                <w:sz w:val="24"/>
                <w:szCs w:val="24"/>
              </w:rPr>
              <w:t xml:space="preserve"> за маршрутом: </w:t>
            </w:r>
            <w:proofErr w:type="spellStart"/>
            <w:r w:rsidRPr="00CF42E1">
              <w:rPr>
                <w:rFonts w:ascii="Times New Roman" w:hAnsi="Times New Roman" w:cs="Times New Roman"/>
                <w:b/>
                <w:sz w:val="24"/>
                <w:szCs w:val="24"/>
              </w:rPr>
              <w:t>м.Кропивниць</w:t>
            </w:r>
            <w:r>
              <w:rPr>
                <w:rFonts w:ascii="Times New Roman" w:hAnsi="Times New Roman" w:cs="Times New Roman"/>
                <w:b/>
                <w:sz w:val="24"/>
                <w:szCs w:val="24"/>
              </w:rPr>
              <w:t>кий</w:t>
            </w:r>
            <w:proofErr w:type="spellEnd"/>
            <w:r>
              <w:rPr>
                <w:rFonts w:ascii="Times New Roman" w:hAnsi="Times New Roman" w:cs="Times New Roman"/>
                <w:b/>
                <w:sz w:val="24"/>
                <w:szCs w:val="24"/>
              </w:rPr>
              <w:t xml:space="preserve"> – с. </w:t>
            </w:r>
            <w:proofErr w:type="spellStart"/>
            <w:r>
              <w:rPr>
                <w:rFonts w:ascii="Times New Roman" w:hAnsi="Times New Roman" w:cs="Times New Roman"/>
                <w:b/>
                <w:sz w:val="24"/>
                <w:szCs w:val="24"/>
              </w:rPr>
              <w:t>Грузьке-с.Катеринівка</w:t>
            </w:r>
            <w:proofErr w:type="spellEnd"/>
            <w:r>
              <w:rPr>
                <w:rFonts w:ascii="Times New Roman" w:hAnsi="Times New Roman" w:cs="Times New Roman"/>
                <w:b/>
                <w:sz w:val="24"/>
                <w:szCs w:val="24"/>
              </w:rPr>
              <w:t>)</w:t>
            </w:r>
          </w:p>
          <w:p w:rsidR="00CF60B0" w:rsidRPr="00CF60B0" w:rsidRDefault="00CF60B0" w:rsidP="00CF60B0">
            <w:pPr>
              <w:tabs>
                <w:tab w:val="left" w:pos="6285"/>
              </w:tabs>
              <w:suppressAutoHyphens/>
              <w:spacing w:after="0" w:line="240" w:lineRule="auto"/>
              <w:jc w:val="both"/>
              <w:rPr>
                <w:rFonts w:ascii="Times New Roman" w:eastAsia="Times New Roman" w:hAnsi="Times New Roman" w:cs="Times New Roman"/>
                <w:bCs/>
                <w:color w:val="00000A"/>
                <w:sz w:val="24"/>
                <w:szCs w:val="24"/>
                <w:lang w:eastAsia="zh-CN"/>
              </w:rPr>
            </w:pPr>
          </w:p>
        </w:tc>
        <w:tc>
          <w:tcPr>
            <w:tcW w:w="1440" w:type="dxa"/>
            <w:tcBorders>
              <w:left w:val="nil"/>
            </w:tcBorders>
            <w:noWrap/>
            <w:vAlign w:val="center"/>
          </w:tcPr>
          <w:p w:rsidR="00CF60B0" w:rsidRPr="00CF60B0" w:rsidRDefault="00CF60B0" w:rsidP="00CF60B0">
            <w:pPr>
              <w:tabs>
                <w:tab w:val="left" w:pos="6285"/>
              </w:tabs>
              <w:suppressAutoHyphens/>
              <w:snapToGrid w:val="0"/>
              <w:spacing w:after="0" w:line="240" w:lineRule="auto"/>
              <w:jc w:val="center"/>
              <w:rPr>
                <w:rFonts w:ascii="Times New Roman" w:eastAsia="Times New Roman" w:hAnsi="Times New Roman" w:cs="Times New Roman"/>
                <w:bCs/>
                <w:color w:val="00000A"/>
                <w:sz w:val="24"/>
                <w:szCs w:val="24"/>
                <w:lang w:val="uk-UA" w:eastAsia="zh-CN"/>
              </w:rPr>
            </w:pPr>
            <w:r>
              <w:rPr>
                <w:rFonts w:ascii="Times New Roman" w:eastAsia="Times New Roman" w:hAnsi="Times New Roman" w:cs="Times New Roman"/>
                <w:bCs/>
                <w:color w:val="00000A"/>
                <w:sz w:val="24"/>
                <w:szCs w:val="24"/>
                <w:lang w:val="uk-UA" w:eastAsia="zh-CN"/>
              </w:rPr>
              <w:t>км</w:t>
            </w:r>
          </w:p>
        </w:tc>
        <w:tc>
          <w:tcPr>
            <w:tcW w:w="1800" w:type="dxa"/>
            <w:tcBorders>
              <w:left w:val="nil"/>
            </w:tcBorders>
            <w:noWrap/>
            <w:vAlign w:val="center"/>
          </w:tcPr>
          <w:p w:rsidR="00CF60B0" w:rsidRPr="00CF60B0" w:rsidRDefault="00157792" w:rsidP="00CF60B0">
            <w:pPr>
              <w:tabs>
                <w:tab w:val="left" w:pos="6285"/>
              </w:tabs>
              <w:suppressAutoHyphens/>
              <w:snapToGrid w:val="0"/>
              <w:spacing w:after="0" w:line="240" w:lineRule="auto"/>
              <w:jc w:val="center"/>
              <w:rPr>
                <w:rFonts w:ascii="Times New Roman" w:eastAsia="Times New Roman" w:hAnsi="Times New Roman" w:cs="Times New Roman"/>
                <w:bCs/>
                <w:color w:val="00000A"/>
                <w:sz w:val="24"/>
                <w:szCs w:val="24"/>
                <w:lang w:val="uk-UA" w:eastAsia="zh-CN"/>
              </w:rPr>
            </w:pPr>
            <w:r>
              <w:rPr>
                <w:rFonts w:ascii="Times New Roman" w:eastAsia="Times New Roman" w:hAnsi="Times New Roman" w:cs="Times New Roman"/>
                <w:bCs/>
                <w:color w:val="00000A"/>
                <w:sz w:val="24"/>
                <w:szCs w:val="24"/>
                <w:lang w:val="uk-UA" w:eastAsia="zh-CN"/>
              </w:rPr>
              <w:t>23640</w:t>
            </w:r>
          </w:p>
        </w:tc>
        <w:tc>
          <w:tcPr>
            <w:tcW w:w="1688" w:type="dxa"/>
            <w:gridSpan w:val="2"/>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tc>
        <w:tc>
          <w:tcPr>
            <w:tcW w:w="1706" w:type="dxa"/>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b/>
                <w:bCs/>
                <w:color w:val="00000A"/>
                <w:kern w:val="32"/>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bCs/>
                <w:color w:val="00000A"/>
                <w:kern w:val="32"/>
                <w:sz w:val="24"/>
                <w:szCs w:val="24"/>
                <w:lang w:val="uk-UA" w:eastAsia="zh-CN"/>
              </w:rPr>
            </w:pPr>
          </w:p>
        </w:tc>
      </w:tr>
      <w:tr w:rsidR="00CF60B0" w:rsidRPr="00CF60B0" w:rsidTr="00321524">
        <w:trPr>
          <w:trHeight w:val="385"/>
          <w:jc w:val="center"/>
        </w:trPr>
        <w:tc>
          <w:tcPr>
            <w:tcW w:w="7308" w:type="dxa"/>
            <w:gridSpan w:val="4"/>
            <w:vAlign w:val="center"/>
          </w:tcPr>
          <w:p w:rsidR="00CF60B0" w:rsidRPr="00CF60B0" w:rsidRDefault="00CF60B0" w:rsidP="00CF60B0">
            <w:pPr>
              <w:tabs>
                <w:tab w:val="left" w:pos="6285"/>
              </w:tabs>
              <w:suppressAutoHyphens/>
              <w:snapToGrid w:val="0"/>
              <w:spacing w:after="0" w:line="240" w:lineRule="auto"/>
              <w:jc w:val="center"/>
              <w:rPr>
                <w:rFonts w:ascii="Times New Roman" w:eastAsia="Times New Roman" w:hAnsi="Times New Roman" w:cs="Times New Roman"/>
                <w:b/>
                <w:bCs/>
                <w:color w:val="00000A"/>
                <w:sz w:val="24"/>
                <w:szCs w:val="24"/>
                <w:lang w:val="uk-UA" w:eastAsia="zh-CN"/>
              </w:rPr>
            </w:pPr>
            <w:r w:rsidRPr="00CF60B0">
              <w:rPr>
                <w:rFonts w:ascii="Times New Roman" w:eastAsia="Times New Roman" w:hAnsi="Times New Roman" w:cs="Times New Roman"/>
                <w:b/>
                <w:bCs/>
                <w:color w:val="00000A"/>
                <w:sz w:val="24"/>
                <w:szCs w:val="24"/>
                <w:lang w:val="uk-UA" w:eastAsia="zh-CN"/>
              </w:rPr>
              <w:t>Всього:                                                                                         ___________</w:t>
            </w:r>
          </w:p>
        </w:tc>
        <w:tc>
          <w:tcPr>
            <w:tcW w:w="1688" w:type="dxa"/>
            <w:gridSpan w:val="2"/>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tc>
        <w:tc>
          <w:tcPr>
            <w:tcW w:w="1706" w:type="dxa"/>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b/>
                <w:bCs/>
                <w:color w:val="00000A"/>
                <w:kern w:val="32"/>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b/>
                <w:bCs/>
                <w:color w:val="00000A"/>
                <w:kern w:val="32"/>
                <w:sz w:val="24"/>
                <w:szCs w:val="24"/>
                <w:lang w:val="uk-UA" w:eastAsia="zh-CN"/>
              </w:rPr>
            </w:pPr>
          </w:p>
        </w:tc>
      </w:tr>
    </w:tbl>
    <w:p w:rsidR="00CF60B0" w:rsidRPr="00CF60B0" w:rsidRDefault="00CF60B0" w:rsidP="00CF60B0">
      <w:pPr>
        <w:numPr>
          <w:ilvl w:val="0"/>
          <w:numId w:val="24"/>
        </w:numPr>
        <w:suppressAutoHyphens/>
        <w:spacing w:after="0" w:line="264" w:lineRule="auto"/>
        <w:ind w:right="118"/>
        <w:contextualSpacing/>
        <w:jc w:val="center"/>
        <w:rPr>
          <w:rFonts w:ascii="Times New Roman" w:eastAsia="Times New Roman" w:hAnsi="Times New Roman" w:cs="Times New Roman"/>
          <w:b/>
          <w:bCs/>
          <w:color w:val="00000A"/>
          <w:sz w:val="24"/>
          <w:szCs w:val="20"/>
          <w:lang w:eastAsia="zh-CN"/>
        </w:rPr>
      </w:pPr>
    </w:p>
    <w:p w:rsidR="00CF60B0" w:rsidRPr="00CF60B0" w:rsidRDefault="00CF60B0" w:rsidP="00CF60B0">
      <w:pPr>
        <w:autoSpaceDN w:val="0"/>
        <w:adjustRightInd w:val="0"/>
        <w:spacing w:after="0" w:line="240" w:lineRule="auto"/>
        <w:ind w:right="118"/>
        <w:contextualSpacing/>
        <w:jc w:val="both"/>
        <w:rPr>
          <w:rFonts w:ascii="Times New Roman" w:eastAsia="Times New Roman" w:hAnsi="Times New Roman" w:cs="Times New Roman"/>
          <w:b/>
          <w:color w:val="00000A"/>
          <w:sz w:val="24"/>
          <w:szCs w:val="20"/>
          <w:lang w:eastAsia="zh-CN"/>
        </w:rPr>
      </w:pPr>
    </w:p>
    <w:tbl>
      <w:tblPr>
        <w:tblW w:w="5000" w:type="pct"/>
        <w:jc w:val="center"/>
        <w:tblLook w:val="00A0" w:firstRow="1" w:lastRow="0" w:firstColumn="1" w:lastColumn="0" w:noHBand="0" w:noVBand="0"/>
      </w:tblPr>
      <w:tblGrid>
        <w:gridCol w:w="5084"/>
        <w:gridCol w:w="4837"/>
      </w:tblGrid>
      <w:tr w:rsidR="00CF60B0" w:rsidRPr="00CF60B0" w:rsidTr="00321524">
        <w:trPr>
          <w:trHeight w:val="245"/>
          <w:jc w:val="center"/>
        </w:trPr>
        <w:tc>
          <w:tcPr>
            <w:tcW w:w="2562" w:type="pct"/>
          </w:tcPr>
          <w:p w:rsidR="00CF60B0" w:rsidRPr="00CF60B0" w:rsidRDefault="00CF60B0" w:rsidP="00CF60B0">
            <w:pPr>
              <w:suppressAutoHyphens/>
              <w:autoSpaceDN w:val="0"/>
              <w:adjustRightInd w:val="0"/>
              <w:spacing w:after="0" w:line="240" w:lineRule="auto"/>
              <w:ind w:left="-37"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ЗАМОВНИК</w:t>
            </w:r>
            <w:r w:rsidRPr="00CF60B0">
              <w:rPr>
                <w:rFonts w:ascii="Times New Roman" w:eastAsia="Times New Roman" w:hAnsi="Times New Roman" w:cs="Times New Roman"/>
                <w:b/>
                <w:bCs/>
                <w:color w:val="00000A"/>
                <w:sz w:val="24"/>
                <w:szCs w:val="24"/>
                <w:lang w:val="uk-UA" w:eastAsia="uk-UA"/>
              </w:rPr>
              <w:t>:</w:t>
            </w:r>
          </w:p>
        </w:tc>
        <w:tc>
          <w:tcPr>
            <w:tcW w:w="2438" w:type="pct"/>
          </w:tcPr>
          <w:p w:rsidR="00CF60B0" w:rsidRPr="00CF60B0" w:rsidRDefault="00CF60B0" w:rsidP="00CF60B0">
            <w:pPr>
              <w:suppressAutoHyphens/>
              <w:spacing w:after="0" w:line="240" w:lineRule="auto"/>
              <w:ind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ПЕРЕВІЗНИК</w:t>
            </w:r>
            <w:r w:rsidRPr="00CF60B0">
              <w:rPr>
                <w:rFonts w:ascii="Times New Roman" w:eastAsia="Times New Roman" w:hAnsi="Times New Roman" w:cs="Times New Roman"/>
                <w:b/>
                <w:bCs/>
                <w:color w:val="00000A"/>
                <w:sz w:val="24"/>
                <w:szCs w:val="24"/>
                <w:lang w:val="uk-UA" w:eastAsia="uk-UA"/>
              </w:rPr>
              <w:t>К:</w:t>
            </w:r>
          </w:p>
        </w:tc>
      </w:tr>
      <w:tr w:rsidR="00CF60B0" w:rsidRPr="00CF60B0" w:rsidTr="00321524">
        <w:trPr>
          <w:trHeight w:val="2405"/>
          <w:jc w:val="center"/>
        </w:trPr>
        <w:tc>
          <w:tcPr>
            <w:tcW w:w="2562" w:type="pct"/>
          </w:tcPr>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p>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proofErr w:type="spellStart"/>
            <w:r w:rsidRPr="00CF60B0">
              <w:rPr>
                <w:rFonts w:ascii="Times New Roman" w:eastAsia="Times New Roman" w:hAnsi="Times New Roman" w:cs="Times New Roman"/>
                <w:b/>
                <w:color w:val="00000A"/>
                <w:sz w:val="24"/>
                <w:szCs w:val="24"/>
                <w:lang w:val="uk-UA" w:eastAsia="zh-CN"/>
              </w:rPr>
              <w:t>Катеринівська</w:t>
            </w:r>
            <w:proofErr w:type="spellEnd"/>
            <w:r w:rsidRPr="00CF60B0">
              <w:rPr>
                <w:rFonts w:ascii="Times New Roman" w:eastAsia="Times New Roman" w:hAnsi="Times New Roman" w:cs="Times New Roman"/>
                <w:b/>
                <w:color w:val="00000A"/>
                <w:sz w:val="24"/>
                <w:szCs w:val="24"/>
                <w:lang w:val="uk-UA" w:eastAsia="zh-CN"/>
              </w:rPr>
              <w:t xml:space="preserve"> сільська рада Кропивницького району Кіровоградської області</w:t>
            </w:r>
          </w:p>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color w:val="00000A"/>
                <w:sz w:val="24"/>
                <w:szCs w:val="24"/>
                <w:lang w:val="uk-UA" w:eastAsia="zh-CN"/>
              </w:rPr>
              <w:t xml:space="preserve">27631 Кропивницький район, </w:t>
            </w:r>
            <w:proofErr w:type="spellStart"/>
            <w:r w:rsidRPr="00CF60B0">
              <w:rPr>
                <w:rFonts w:ascii="Times New Roman" w:eastAsia="Times New Roman" w:hAnsi="Times New Roman" w:cs="Times New Roman"/>
                <w:color w:val="00000A"/>
                <w:sz w:val="24"/>
                <w:szCs w:val="24"/>
                <w:lang w:val="uk-UA" w:eastAsia="zh-CN"/>
              </w:rPr>
              <w:t>с.Катеринівка</w:t>
            </w:r>
            <w:proofErr w:type="spellEnd"/>
            <w:r w:rsidRPr="00CF60B0">
              <w:rPr>
                <w:rFonts w:ascii="Times New Roman" w:eastAsia="Times New Roman" w:hAnsi="Times New Roman" w:cs="Times New Roman"/>
                <w:color w:val="00000A"/>
                <w:sz w:val="24"/>
                <w:szCs w:val="24"/>
                <w:lang w:val="uk-UA" w:eastAsia="zh-CN"/>
              </w:rPr>
              <w:t>, проспект Гагаріна,8</w:t>
            </w:r>
          </w:p>
          <w:p w:rsidR="00CF60B0" w:rsidRPr="00CF60B0" w:rsidRDefault="00CF60B0" w:rsidP="00CF60B0">
            <w:pPr>
              <w:suppressAutoHyphens/>
              <w:spacing w:after="0" w:line="240" w:lineRule="auto"/>
              <w:rPr>
                <w:rFonts w:ascii="Times New Roman" w:eastAsia="Times New Roman" w:hAnsi="Times New Roman" w:cs="Times New Roman"/>
                <w:color w:val="00000A"/>
                <w:sz w:val="24"/>
                <w:szCs w:val="24"/>
                <w:lang w:val="uk-UA" w:eastAsia="zh-CN"/>
              </w:rPr>
            </w:pPr>
            <w:proofErr w:type="spellStart"/>
            <w:r w:rsidRPr="00CF60B0">
              <w:rPr>
                <w:rFonts w:ascii="Times New Roman" w:eastAsia="Times New Roman" w:hAnsi="Times New Roman" w:cs="Times New Roman"/>
                <w:color w:val="00000A"/>
                <w:sz w:val="24"/>
                <w:szCs w:val="24"/>
                <w:lang w:val="uk-UA" w:eastAsia="zh-CN"/>
              </w:rPr>
              <w:t>Тел</w:t>
            </w:r>
            <w:proofErr w:type="spellEnd"/>
            <w:r w:rsidRPr="00CF60B0">
              <w:rPr>
                <w:rFonts w:ascii="Times New Roman" w:eastAsia="Times New Roman" w:hAnsi="Times New Roman" w:cs="Times New Roman"/>
                <w:color w:val="00000A"/>
                <w:sz w:val="24"/>
                <w:szCs w:val="24"/>
                <w:lang w:val="uk-UA" w:eastAsia="zh-CN"/>
              </w:rPr>
              <w:t>. (0522)30-15-47, 30-15-48</w:t>
            </w:r>
          </w:p>
          <w:p w:rsidR="00CF60B0" w:rsidRPr="00CF60B0" w:rsidRDefault="00CF60B0" w:rsidP="00CF60B0">
            <w:pPr>
              <w:spacing w:after="0" w:line="240" w:lineRule="auto"/>
              <w:rPr>
                <w:rFonts w:ascii="Times New Roman" w:eastAsia="Times New Roman" w:hAnsi="Times New Roman" w:cs="Times New Roman"/>
                <w:sz w:val="24"/>
                <w:szCs w:val="24"/>
                <w:lang w:eastAsia="ru-RU"/>
              </w:rPr>
            </w:pPr>
            <w:r w:rsidRPr="00CF60B0">
              <w:rPr>
                <w:rFonts w:ascii="Times New Roman" w:eastAsia="Times New Roman" w:hAnsi="Times New Roman" w:cs="Times New Roman"/>
                <w:b/>
                <w:bCs/>
                <w:color w:val="000000"/>
                <w:sz w:val="24"/>
                <w:szCs w:val="24"/>
                <w:lang w:eastAsia="ru-RU"/>
              </w:rPr>
              <w:t>Код ЄДРПОУ:</w:t>
            </w:r>
            <w:r w:rsidRPr="00CF60B0">
              <w:rPr>
                <w:rFonts w:ascii="Times New Roman" w:eastAsia="Times New Roman" w:hAnsi="Times New Roman" w:cs="Times New Roman"/>
                <w:color w:val="000000"/>
                <w:sz w:val="24"/>
                <w:szCs w:val="24"/>
                <w:lang w:eastAsia="ru-RU"/>
              </w:rPr>
              <w:t xml:space="preserve"> 41744542</w:t>
            </w:r>
          </w:p>
          <w:p w:rsidR="00CF60B0" w:rsidRPr="00CF60B0" w:rsidRDefault="00CF60B0" w:rsidP="00CF60B0">
            <w:pPr>
              <w:spacing w:after="0" w:line="240" w:lineRule="auto"/>
              <w:rPr>
                <w:rFonts w:ascii="Times New Roman" w:eastAsia="Times New Roman" w:hAnsi="Times New Roman" w:cs="Times New Roman"/>
                <w:sz w:val="24"/>
                <w:szCs w:val="20"/>
                <w:lang w:eastAsia="ru-RU"/>
              </w:rPr>
            </w:pPr>
            <w:r w:rsidRPr="00CF60B0">
              <w:rPr>
                <w:rFonts w:ascii="Times New Roman" w:eastAsia="Times New Roman" w:hAnsi="Times New Roman" w:cs="Times New Roman"/>
                <w:color w:val="000000"/>
                <w:sz w:val="24"/>
                <w:szCs w:val="20"/>
                <w:lang w:eastAsia="ru-RU"/>
              </w:rPr>
              <w:t xml:space="preserve">Банк </w:t>
            </w:r>
            <w:proofErr w:type="spellStart"/>
            <w:r w:rsidRPr="00CF60B0">
              <w:rPr>
                <w:rFonts w:ascii="Times New Roman" w:eastAsia="Times New Roman" w:hAnsi="Times New Roman" w:cs="Times New Roman"/>
                <w:color w:val="000000"/>
                <w:sz w:val="24"/>
                <w:szCs w:val="20"/>
                <w:lang w:eastAsia="ru-RU"/>
              </w:rPr>
              <w:t>Держказначейська</w:t>
            </w:r>
            <w:proofErr w:type="spellEnd"/>
            <w:r w:rsidRPr="00CF60B0">
              <w:rPr>
                <w:rFonts w:ascii="Times New Roman" w:eastAsia="Times New Roman" w:hAnsi="Times New Roman" w:cs="Times New Roman"/>
                <w:color w:val="000000"/>
                <w:sz w:val="24"/>
                <w:szCs w:val="20"/>
                <w:lang w:eastAsia="ru-RU"/>
              </w:rPr>
              <w:t xml:space="preserve"> Служба </w:t>
            </w:r>
            <w:proofErr w:type="spellStart"/>
            <w:r w:rsidRPr="00CF60B0">
              <w:rPr>
                <w:rFonts w:ascii="Times New Roman" w:eastAsia="Times New Roman" w:hAnsi="Times New Roman" w:cs="Times New Roman"/>
                <w:color w:val="000000"/>
                <w:sz w:val="24"/>
                <w:szCs w:val="20"/>
                <w:lang w:eastAsia="ru-RU"/>
              </w:rPr>
              <w:t>України</w:t>
            </w:r>
            <w:proofErr w:type="spellEnd"/>
            <w:r w:rsidRPr="00CF60B0">
              <w:rPr>
                <w:rFonts w:ascii="Times New Roman" w:eastAsia="Times New Roman" w:hAnsi="Times New Roman" w:cs="Times New Roman"/>
                <w:color w:val="000000"/>
                <w:sz w:val="24"/>
                <w:szCs w:val="20"/>
                <w:lang w:eastAsia="ru-RU"/>
              </w:rPr>
              <w:t xml:space="preserve">, </w:t>
            </w:r>
            <w:proofErr w:type="spellStart"/>
            <w:r w:rsidRPr="00CF60B0">
              <w:rPr>
                <w:rFonts w:ascii="Times New Roman" w:eastAsia="Times New Roman" w:hAnsi="Times New Roman" w:cs="Times New Roman"/>
                <w:color w:val="000000"/>
                <w:sz w:val="24"/>
                <w:szCs w:val="20"/>
                <w:lang w:eastAsia="ru-RU"/>
              </w:rPr>
              <w:t>м.Київ</w:t>
            </w:r>
            <w:proofErr w:type="spellEnd"/>
          </w:p>
          <w:p w:rsidR="00CF60B0" w:rsidRPr="00CF60B0" w:rsidRDefault="00CF60B0" w:rsidP="00CF60B0">
            <w:pPr>
              <w:spacing w:after="0" w:line="240" w:lineRule="auto"/>
              <w:rPr>
                <w:rFonts w:ascii="Times New Roman" w:eastAsia="Times New Roman" w:hAnsi="Times New Roman" w:cs="Times New Roman"/>
                <w:sz w:val="24"/>
                <w:szCs w:val="20"/>
                <w:lang w:val="uk-UA" w:eastAsia="ru-RU"/>
              </w:rPr>
            </w:pPr>
            <w:proofErr w:type="spellStart"/>
            <w:r w:rsidRPr="00CF60B0">
              <w:rPr>
                <w:rFonts w:ascii="Times New Roman" w:eastAsia="Times New Roman" w:hAnsi="Times New Roman" w:cs="Times New Roman"/>
                <w:b/>
                <w:bCs/>
                <w:color w:val="000000"/>
                <w:sz w:val="24"/>
                <w:szCs w:val="20"/>
                <w:lang w:eastAsia="ru-RU"/>
              </w:rPr>
              <w:t>Розрахунковий</w:t>
            </w:r>
            <w:proofErr w:type="spellEnd"/>
            <w:r w:rsidRPr="00CF60B0">
              <w:rPr>
                <w:rFonts w:ascii="Times New Roman" w:eastAsia="Times New Roman" w:hAnsi="Times New Roman" w:cs="Times New Roman"/>
                <w:b/>
                <w:bCs/>
                <w:color w:val="000000"/>
                <w:sz w:val="24"/>
                <w:szCs w:val="20"/>
                <w:lang w:eastAsia="ru-RU"/>
              </w:rPr>
              <w:t xml:space="preserve"> </w:t>
            </w:r>
            <w:proofErr w:type="spellStart"/>
            <w:r w:rsidRPr="00CF60B0">
              <w:rPr>
                <w:rFonts w:ascii="Times New Roman" w:eastAsia="Times New Roman" w:hAnsi="Times New Roman" w:cs="Times New Roman"/>
                <w:b/>
                <w:bCs/>
                <w:color w:val="000000"/>
                <w:sz w:val="24"/>
                <w:szCs w:val="20"/>
                <w:lang w:eastAsia="ru-RU"/>
              </w:rPr>
              <w:t>рахунок</w:t>
            </w:r>
            <w:proofErr w:type="spellEnd"/>
            <w:r w:rsidRPr="00CF60B0">
              <w:rPr>
                <w:rFonts w:ascii="Times New Roman" w:eastAsia="Times New Roman" w:hAnsi="Times New Roman" w:cs="Times New Roman"/>
                <w:color w:val="000000"/>
                <w:sz w:val="24"/>
                <w:szCs w:val="20"/>
                <w:lang w:eastAsia="ru-RU"/>
              </w:rPr>
              <w:t xml:space="preserve">: UA </w:t>
            </w:r>
            <w:r w:rsidRPr="00CF60B0">
              <w:rPr>
                <w:rFonts w:ascii="Times New Roman" w:eastAsia="Times New Roman" w:hAnsi="Times New Roman" w:cs="Times New Roman"/>
                <w:color w:val="000000"/>
                <w:sz w:val="24"/>
                <w:szCs w:val="20"/>
                <w:lang w:val="uk-UA" w:eastAsia="ru-RU"/>
              </w:rPr>
              <w:t>_____________________________________</w:t>
            </w:r>
          </w:p>
          <w:p w:rsidR="00CF60B0" w:rsidRPr="00CF60B0" w:rsidRDefault="00CF60B0" w:rsidP="00CF60B0">
            <w:pPr>
              <w:spacing w:after="0" w:line="240" w:lineRule="auto"/>
              <w:rPr>
                <w:rFonts w:ascii="Times New Roman" w:eastAsia="Times New Roman" w:hAnsi="Times New Roman" w:cs="Times New Roman"/>
                <w:b/>
                <w:sz w:val="24"/>
                <w:szCs w:val="20"/>
                <w:lang w:eastAsia="ru-RU"/>
              </w:rPr>
            </w:pPr>
            <w:r w:rsidRPr="00CF60B0">
              <w:rPr>
                <w:rFonts w:ascii="Times New Roman" w:eastAsia="Times New Roman" w:hAnsi="Times New Roman" w:cs="Times New Roman"/>
                <w:b/>
                <w:color w:val="000000"/>
                <w:sz w:val="24"/>
                <w:szCs w:val="20"/>
                <w:lang w:eastAsia="ru-RU"/>
              </w:rPr>
              <w:t>МФО: 820172</w:t>
            </w:r>
          </w:p>
          <w:p w:rsidR="00CF60B0" w:rsidRPr="00CF60B0" w:rsidRDefault="00CF60B0" w:rsidP="00CF60B0">
            <w:pPr>
              <w:tabs>
                <w:tab w:val="left" w:pos="519"/>
              </w:tabs>
              <w:suppressAutoHyphens/>
              <w:spacing w:after="0" w:line="240" w:lineRule="auto"/>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Сільський голова</w:t>
            </w:r>
          </w:p>
          <w:p w:rsidR="00CF60B0" w:rsidRPr="00CF60B0" w:rsidRDefault="00CF60B0" w:rsidP="00CF60B0">
            <w:pPr>
              <w:tabs>
                <w:tab w:val="left" w:pos="519"/>
              </w:tabs>
              <w:suppressAutoHyphens/>
              <w:spacing w:after="0" w:line="240" w:lineRule="auto"/>
              <w:rPr>
                <w:rFonts w:ascii="Times New Roman" w:eastAsia="Times New Roman" w:hAnsi="Times New Roman" w:cs="Times New Roman"/>
                <w:color w:val="00000A"/>
                <w:sz w:val="24"/>
                <w:szCs w:val="24"/>
                <w:lang w:val="uk-UA" w:eastAsia="zh-CN"/>
              </w:rPr>
            </w:pPr>
          </w:p>
          <w:p w:rsidR="00CF60B0" w:rsidRPr="00CF60B0" w:rsidRDefault="00CF60B0" w:rsidP="00CF60B0">
            <w:pPr>
              <w:widowControl w:val="0"/>
              <w:spacing w:after="0" w:line="240" w:lineRule="auto"/>
              <w:rPr>
                <w:rFonts w:ascii="Times New Roman" w:eastAsia="Times New Roman" w:hAnsi="Times New Roman" w:cs="Times New Roman"/>
                <w:b/>
                <w:sz w:val="24"/>
                <w:szCs w:val="24"/>
                <w:lang w:val="uk-UA" w:eastAsia="ru-RU"/>
              </w:rPr>
            </w:pPr>
            <w:r w:rsidRPr="00CF60B0">
              <w:rPr>
                <w:rFonts w:ascii="Times New Roman" w:eastAsia="Times New Roman" w:hAnsi="Times New Roman" w:cs="Times New Roman"/>
                <w:sz w:val="24"/>
                <w:szCs w:val="24"/>
                <w:lang w:val="uk-UA" w:eastAsia="zh-CN"/>
              </w:rPr>
              <w:t xml:space="preserve">_______________________  </w:t>
            </w:r>
            <w:r w:rsidRPr="00CF60B0">
              <w:rPr>
                <w:rFonts w:ascii="Times New Roman" w:eastAsia="Times New Roman" w:hAnsi="Times New Roman" w:cs="Times New Roman"/>
                <w:b/>
                <w:sz w:val="24"/>
                <w:szCs w:val="24"/>
                <w:lang w:val="uk-UA" w:eastAsia="zh-CN"/>
              </w:rPr>
              <w:t>/</w:t>
            </w:r>
            <w:r w:rsidRPr="00CF60B0">
              <w:rPr>
                <w:rFonts w:ascii="Times New Roman" w:eastAsia="Times New Roman" w:hAnsi="Times New Roman" w:cs="Times New Roman"/>
                <w:b/>
                <w:sz w:val="24"/>
                <w:szCs w:val="24"/>
                <w:lang w:val="uk-UA" w:eastAsia="ru-RU"/>
              </w:rPr>
              <w:t>Т.В. Пучка/</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color w:val="00000A"/>
                <w:sz w:val="24"/>
                <w:szCs w:val="24"/>
                <w:lang w:val="uk-UA" w:eastAsia="zh-CN"/>
              </w:rPr>
              <w:t>М</w:t>
            </w:r>
            <w:r w:rsidRPr="00CF60B0">
              <w:rPr>
                <w:rFonts w:ascii="Times New Roman" w:eastAsia="Times New Roman" w:hAnsi="Times New Roman" w:cs="Times New Roman"/>
                <w:color w:val="00000A"/>
                <w:sz w:val="24"/>
                <w:szCs w:val="24"/>
                <w:lang w:eastAsia="zh-CN"/>
              </w:rPr>
              <w:t>.</w:t>
            </w:r>
            <w:r w:rsidRPr="00CF60B0">
              <w:rPr>
                <w:rFonts w:ascii="Times New Roman" w:eastAsia="Times New Roman" w:hAnsi="Times New Roman" w:cs="Times New Roman"/>
                <w:color w:val="00000A"/>
                <w:sz w:val="24"/>
                <w:szCs w:val="24"/>
                <w:lang w:val="uk-UA" w:eastAsia="zh-CN"/>
              </w:rPr>
              <w:t>П</w:t>
            </w:r>
            <w:r w:rsidRPr="00CF60B0">
              <w:rPr>
                <w:rFonts w:ascii="Times New Roman" w:eastAsia="Times New Roman" w:hAnsi="Times New Roman" w:cs="Times New Roman"/>
                <w:color w:val="00000A"/>
                <w:sz w:val="24"/>
                <w:szCs w:val="24"/>
                <w:lang w:eastAsia="zh-CN"/>
              </w:rPr>
              <w:t>.</w:t>
            </w:r>
          </w:p>
        </w:tc>
        <w:tc>
          <w:tcPr>
            <w:tcW w:w="2438" w:type="pct"/>
          </w:tcPr>
          <w:p w:rsidR="00CF60B0" w:rsidRPr="00CF60B0" w:rsidRDefault="00CF60B0" w:rsidP="00CF60B0">
            <w:pPr>
              <w:suppressAutoHyphens/>
              <w:autoSpaceDN w:val="0"/>
              <w:adjustRightInd w:val="0"/>
              <w:spacing w:after="0" w:line="240" w:lineRule="auto"/>
              <w:ind w:right="118"/>
              <w:jc w:val="center"/>
              <w:rPr>
                <w:rFonts w:ascii="Times New Roman" w:eastAsia="Times New Roman" w:hAnsi="Times New Roman" w:cs="Times New Roman"/>
                <w:i/>
                <w:iCs/>
                <w:color w:val="00000A"/>
                <w:sz w:val="24"/>
                <w:szCs w:val="24"/>
                <w:lang w:val="uk-UA" w:eastAsia="uk-UA"/>
              </w:rPr>
            </w:pP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Повне найменування: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b/>
                <w:color w:val="00000A"/>
                <w:sz w:val="24"/>
                <w:szCs w:val="24"/>
                <w:lang w:val="uk-UA" w:eastAsia="uk-UA"/>
              </w:rPr>
              <w:t>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Місцезнаходження: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b/>
                <w:color w:val="00000A"/>
                <w:sz w:val="24"/>
                <w:szCs w:val="24"/>
                <w:lang w:val="uk-UA" w:eastAsia="uk-UA"/>
              </w:rPr>
              <w:t>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 xml:space="preserve">ЄДРПОУ: </w:t>
            </w:r>
            <w:r w:rsidRPr="00CF60B0">
              <w:rPr>
                <w:rFonts w:ascii="Times New Roman" w:eastAsia="Times New Roman" w:hAnsi="Times New Roman" w:cs="Times New Roman"/>
                <w:b/>
                <w:color w:val="00000A"/>
                <w:sz w:val="24"/>
                <w:szCs w:val="24"/>
                <w:lang w:val="uk-UA" w:eastAsia="uk-UA"/>
              </w:rPr>
              <w:t>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Банк одержувача:</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МФО (код банку): 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р/р: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eastAsia="uk-UA"/>
              </w:rPr>
            </w:pPr>
            <w:proofErr w:type="spellStart"/>
            <w:r w:rsidRPr="00CF60B0">
              <w:rPr>
                <w:rFonts w:ascii="Times New Roman" w:eastAsia="Times New Roman" w:hAnsi="Times New Roman" w:cs="Times New Roman"/>
                <w:color w:val="00000A"/>
                <w:sz w:val="24"/>
                <w:szCs w:val="24"/>
                <w:lang w:val="uk-UA" w:eastAsia="uk-UA"/>
              </w:rPr>
              <w:t>Тел</w:t>
            </w:r>
            <w:proofErr w:type="spellEnd"/>
            <w:r w:rsidRPr="00CF60B0">
              <w:rPr>
                <w:rFonts w:ascii="Times New Roman" w:eastAsia="Times New Roman" w:hAnsi="Times New Roman" w:cs="Times New Roman"/>
                <w:color w:val="00000A"/>
                <w:sz w:val="24"/>
                <w:szCs w:val="24"/>
                <w:lang w:val="uk-UA" w:eastAsia="uk-UA"/>
              </w:rPr>
              <w:t>.: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Електронна пошта:_________________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посада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w:t>
            </w:r>
            <w:r w:rsidRPr="00CF60B0">
              <w:rPr>
                <w:rFonts w:ascii="Times New Roman" w:eastAsia="Times New Roman" w:hAnsi="Times New Roman" w:cs="Times New Roman"/>
                <w:b/>
                <w:color w:val="00000A"/>
                <w:sz w:val="24"/>
                <w:szCs w:val="24"/>
                <w:lang w:val="uk-UA" w:eastAsia="uk-UA"/>
              </w:rPr>
              <w:t xml:space="preserve">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П.І.Б.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МП  підпис</w:t>
            </w:r>
          </w:p>
        </w:tc>
      </w:tr>
    </w:tbl>
    <w:p w:rsidR="003370CB" w:rsidRPr="00704F17" w:rsidRDefault="003370CB" w:rsidP="00CF60B0">
      <w:pPr>
        <w:spacing w:after="0" w:line="240" w:lineRule="auto"/>
        <w:jc w:val="right"/>
        <w:rPr>
          <w:rFonts w:ascii="Times New Roman" w:hAnsi="Times New Roman"/>
          <w:b/>
          <w:sz w:val="24"/>
          <w:szCs w:val="24"/>
          <w:lang w:val="uk-UA" w:eastAsia="ar-SA"/>
        </w:rPr>
      </w:pPr>
    </w:p>
    <w:sectPr w:rsidR="003370CB" w:rsidRPr="00704F17" w:rsidSect="00704F17">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D5514"/>
    <w:multiLevelType w:val="multilevel"/>
    <w:tmpl w:val="7E24B60A"/>
    <w:lvl w:ilvl="0">
      <w:start w:val="6"/>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F09EE"/>
    <w:multiLevelType w:val="hybridMultilevel"/>
    <w:tmpl w:val="495A62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9C1DC1"/>
    <w:multiLevelType w:val="multilevel"/>
    <w:tmpl w:val="433602DC"/>
    <w:lvl w:ilvl="0">
      <w:start w:val="1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4D384F"/>
    <w:multiLevelType w:val="hybridMultilevel"/>
    <w:tmpl w:val="C0282EB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B5088"/>
    <w:multiLevelType w:val="hybridMultilevel"/>
    <w:tmpl w:val="C2908E10"/>
    <w:lvl w:ilvl="0" w:tplc="271CAA2A">
      <w:start w:val="15"/>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175D7199"/>
    <w:multiLevelType w:val="multilevel"/>
    <w:tmpl w:val="A3C6705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966"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046" w:hanging="1080"/>
      </w:pPr>
      <w:rPr>
        <w:rFonts w:hint="default"/>
      </w:rPr>
    </w:lvl>
    <w:lvl w:ilvl="5">
      <w:start w:val="1"/>
      <w:numFmt w:val="decimal"/>
      <w:isLgl/>
      <w:lvlText w:val="%1.%2.%3.%4.%5.%6."/>
      <w:lvlJc w:val="left"/>
      <w:pPr>
        <w:ind w:left="3406" w:hanging="1080"/>
      </w:pPr>
      <w:rPr>
        <w:rFonts w:hint="default"/>
      </w:rPr>
    </w:lvl>
    <w:lvl w:ilvl="6">
      <w:start w:val="1"/>
      <w:numFmt w:val="decimal"/>
      <w:isLgl/>
      <w:lvlText w:val="%1.%2.%3.%4.%5.%6.%7."/>
      <w:lvlJc w:val="left"/>
      <w:pPr>
        <w:ind w:left="4126" w:hanging="1440"/>
      </w:pPr>
      <w:rPr>
        <w:rFonts w:hint="default"/>
      </w:rPr>
    </w:lvl>
    <w:lvl w:ilvl="7">
      <w:start w:val="1"/>
      <w:numFmt w:val="decimal"/>
      <w:isLgl/>
      <w:lvlText w:val="%1.%2.%3.%4.%5.%6.%7.%8."/>
      <w:lvlJc w:val="left"/>
      <w:pPr>
        <w:ind w:left="4486" w:hanging="1440"/>
      </w:pPr>
      <w:rPr>
        <w:rFonts w:hint="default"/>
      </w:rPr>
    </w:lvl>
    <w:lvl w:ilvl="8">
      <w:start w:val="1"/>
      <w:numFmt w:val="decimal"/>
      <w:isLgl/>
      <w:lvlText w:val="%1.%2.%3.%4.%5.%6.%7.%8.%9."/>
      <w:lvlJc w:val="left"/>
      <w:pPr>
        <w:ind w:left="5206" w:hanging="1800"/>
      </w:pPr>
      <w:rPr>
        <w:rFonts w:hint="default"/>
      </w:rPr>
    </w:lvl>
  </w:abstractNum>
  <w:abstractNum w:abstractNumId="10" w15:restartNumberingAfterBreak="0">
    <w:nsid w:val="1C830397"/>
    <w:multiLevelType w:val="multilevel"/>
    <w:tmpl w:val="C40CAD22"/>
    <w:lvl w:ilvl="0">
      <w:start w:val="10"/>
      <w:numFmt w:val="decimal"/>
      <w:lvlText w:val="%1."/>
      <w:lvlJc w:val="left"/>
      <w:pPr>
        <w:ind w:left="480" w:hanging="480"/>
      </w:pPr>
      <w:rPr>
        <w:rFonts w:hint="default"/>
        <w:b/>
      </w:rPr>
    </w:lvl>
    <w:lvl w:ilvl="1">
      <w:start w:val="1"/>
      <w:numFmt w:val="decimal"/>
      <w:lvlText w:val="%1.%2."/>
      <w:lvlJc w:val="left"/>
      <w:pPr>
        <w:ind w:left="459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B47928"/>
    <w:multiLevelType w:val="multilevel"/>
    <w:tmpl w:val="77B84AF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F96178B"/>
    <w:multiLevelType w:val="hybridMultilevel"/>
    <w:tmpl w:val="16A86FF0"/>
    <w:lvl w:ilvl="0" w:tplc="BE14B516">
      <w:start w:val="4"/>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900BEA"/>
    <w:multiLevelType w:val="hybridMultilevel"/>
    <w:tmpl w:val="8684EC9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55A51CA"/>
    <w:multiLevelType w:val="multilevel"/>
    <w:tmpl w:val="A88A444C"/>
    <w:lvl w:ilvl="0">
      <w:start w:val="11"/>
      <w:numFmt w:val="decimal"/>
      <w:lvlText w:val="%1."/>
      <w:lvlJc w:val="left"/>
      <w:pPr>
        <w:ind w:left="480" w:hanging="480"/>
      </w:pPr>
      <w:rPr>
        <w:rFonts w:hint="default"/>
        <w:b/>
      </w:rPr>
    </w:lvl>
    <w:lvl w:ilvl="1">
      <w:start w:val="1"/>
      <w:numFmt w:val="decimal"/>
      <w:lvlText w:val="%1.%2."/>
      <w:lvlJc w:val="left"/>
      <w:pPr>
        <w:ind w:left="1757" w:hanging="48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834F70"/>
    <w:multiLevelType w:val="hybridMultilevel"/>
    <w:tmpl w:val="845AF74E"/>
    <w:lvl w:ilvl="0" w:tplc="1C0EB21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1C5D91"/>
    <w:multiLevelType w:val="hybridMultilevel"/>
    <w:tmpl w:val="AC4A0C66"/>
    <w:lvl w:ilvl="0" w:tplc="B700317C">
      <w:start w:val="12"/>
      <w:numFmt w:val="decimal"/>
      <w:lvlText w:val="%1"/>
      <w:lvlJc w:val="left"/>
      <w:pPr>
        <w:ind w:left="840" w:hanging="360"/>
      </w:pPr>
      <w:rPr>
        <w:rFonts w:hint="default"/>
        <w:b/>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8"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0" w15:restartNumberingAfterBreak="0">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21" w15:restartNumberingAfterBreak="0">
    <w:nsid w:val="5E553AED"/>
    <w:multiLevelType w:val="hybridMultilevel"/>
    <w:tmpl w:val="BE1E2E7C"/>
    <w:lvl w:ilvl="0" w:tplc="7D161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26B9D"/>
    <w:multiLevelType w:val="hybridMultilevel"/>
    <w:tmpl w:val="B016C0C4"/>
    <w:lvl w:ilvl="0" w:tplc="4B3E1226">
      <w:start w:val="6"/>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B852ADA"/>
    <w:multiLevelType w:val="multilevel"/>
    <w:tmpl w:val="594E69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3A147D"/>
    <w:multiLevelType w:val="hybridMultilevel"/>
    <w:tmpl w:val="54500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5429DE"/>
    <w:multiLevelType w:val="hybridMultilevel"/>
    <w:tmpl w:val="EE9A48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6"/>
  </w:num>
  <w:num w:numId="2">
    <w:abstractNumId w:val="9"/>
  </w:num>
  <w:num w:numId="3">
    <w:abstractNumId w:val="12"/>
  </w:num>
  <w:num w:numId="4">
    <w:abstractNumId w:val="4"/>
  </w:num>
  <w:num w:numId="5">
    <w:abstractNumId w:val="2"/>
  </w:num>
  <w:num w:numId="6">
    <w:abstractNumId w:val="21"/>
  </w:num>
  <w:num w:numId="7">
    <w:abstractNumId w:val="8"/>
  </w:num>
  <w:num w:numId="8">
    <w:abstractNumId w:val="6"/>
  </w:num>
  <w:num w:numId="9">
    <w:abstractNumId w:val="16"/>
  </w:num>
  <w:num w:numId="10">
    <w:abstractNumId w:val="22"/>
  </w:num>
  <w:num w:numId="11">
    <w:abstractNumId w:val="14"/>
  </w:num>
  <w:num w:numId="12">
    <w:abstractNumId w:val="25"/>
  </w:num>
  <w:num w:numId="13">
    <w:abstractNumId w:val="5"/>
  </w:num>
  <w:num w:numId="14">
    <w:abstractNumId w:val="18"/>
  </w:num>
  <w:num w:numId="15">
    <w:abstractNumId w:val="23"/>
  </w:num>
  <w:num w:numId="16">
    <w:abstractNumId w:val="13"/>
  </w:num>
  <w:num w:numId="17">
    <w:abstractNumId w:val="1"/>
  </w:num>
  <w:num w:numId="18">
    <w:abstractNumId w:val="7"/>
  </w:num>
  <w:num w:numId="19">
    <w:abstractNumId w:val="10"/>
  </w:num>
  <w:num w:numId="20">
    <w:abstractNumId w:val="15"/>
  </w:num>
  <w:num w:numId="21">
    <w:abstractNumId w:val="19"/>
  </w:num>
  <w:num w:numId="22">
    <w:abstractNumId w:val="11"/>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48"/>
    <w:rsid w:val="00001E75"/>
    <w:rsid w:val="00006705"/>
    <w:rsid w:val="00007FF7"/>
    <w:rsid w:val="000509E4"/>
    <w:rsid w:val="00051211"/>
    <w:rsid w:val="000655E5"/>
    <w:rsid w:val="00065BA1"/>
    <w:rsid w:val="000662AF"/>
    <w:rsid w:val="00081002"/>
    <w:rsid w:val="00091656"/>
    <w:rsid w:val="000954CE"/>
    <w:rsid w:val="000C5779"/>
    <w:rsid w:val="000D3366"/>
    <w:rsid w:val="000D678B"/>
    <w:rsid w:val="000E154E"/>
    <w:rsid w:val="000F3A98"/>
    <w:rsid w:val="00112493"/>
    <w:rsid w:val="00145C7B"/>
    <w:rsid w:val="00157685"/>
    <w:rsid w:val="00157792"/>
    <w:rsid w:val="0016053A"/>
    <w:rsid w:val="00170517"/>
    <w:rsid w:val="00176344"/>
    <w:rsid w:val="001817AC"/>
    <w:rsid w:val="001838DB"/>
    <w:rsid w:val="001A2F05"/>
    <w:rsid w:val="001B0FAE"/>
    <w:rsid w:val="001C5262"/>
    <w:rsid w:val="001D4258"/>
    <w:rsid w:val="001D51FE"/>
    <w:rsid w:val="001D6DAF"/>
    <w:rsid w:val="001E44A2"/>
    <w:rsid w:val="00241261"/>
    <w:rsid w:val="00250FC8"/>
    <w:rsid w:val="00283984"/>
    <w:rsid w:val="00284A89"/>
    <w:rsid w:val="0029020F"/>
    <w:rsid w:val="002907B0"/>
    <w:rsid w:val="002D4B41"/>
    <w:rsid w:val="002D607B"/>
    <w:rsid w:val="002F044F"/>
    <w:rsid w:val="00304053"/>
    <w:rsid w:val="003151C2"/>
    <w:rsid w:val="00332483"/>
    <w:rsid w:val="003370CB"/>
    <w:rsid w:val="00343E13"/>
    <w:rsid w:val="00345819"/>
    <w:rsid w:val="0035223D"/>
    <w:rsid w:val="0035690C"/>
    <w:rsid w:val="00361AE0"/>
    <w:rsid w:val="00370F61"/>
    <w:rsid w:val="00376529"/>
    <w:rsid w:val="00382153"/>
    <w:rsid w:val="003D66A2"/>
    <w:rsid w:val="003E23F8"/>
    <w:rsid w:val="003F3AAD"/>
    <w:rsid w:val="003F53A5"/>
    <w:rsid w:val="00407BFB"/>
    <w:rsid w:val="004109E6"/>
    <w:rsid w:val="004112BB"/>
    <w:rsid w:val="00411F70"/>
    <w:rsid w:val="0043280F"/>
    <w:rsid w:val="00434C66"/>
    <w:rsid w:val="004353CA"/>
    <w:rsid w:val="00437590"/>
    <w:rsid w:val="00445A1B"/>
    <w:rsid w:val="0046330D"/>
    <w:rsid w:val="00483CE3"/>
    <w:rsid w:val="0048477F"/>
    <w:rsid w:val="004B7300"/>
    <w:rsid w:val="004C2D26"/>
    <w:rsid w:val="004E18E0"/>
    <w:rsid w:val="004E2914"/>
    <w:rsid w:val="004E2C47"/>
    <w:rsid w:val="004E6490"/>
    <w:rsid w:val="005141A9"/>
    <w:rsid w:val="0052512F"/>
    <w:rsid w:val="00526545"/>
    <w:rsid w:val="005349C2"/>
    <w:rsid w:val="0054173D"/>
    <w:rsid w:val="00546E10"/>
    <w:rsid w:val="00550B22"/>
    <w:rsid w:val="00555731"/>
    <w:rsid w:val="00560B32"/>
    <w:rsid w:val="00567412"/>
    <w:rsid w:val="005814E3"/>
    <w:rsid w:val="005904BA"/>
    <w:rsid w:val="005A4B19"/>
    <w:rsid w:val="005C50FE"/>
    <w:rsid w:val="005D13DB"/>
    <w:rsid w:val="005D4F3F"/>
    <w:rsid w:val="005E4B59"/>
    <w:rsid w:val="005F1DBB"/>
    <w:rsid w:val="006158B1"/>
    <w:rsid w:val="0062529B"/>
    <w:rsid w:val="00636D91"/>
    <w:rsid w:val="00652CC8"/>
    <w:rsid w:val="00671611"/>
    <w:rsid w:val="00675D20"/>
    <w:rsid w:val="0068057B"/>
    <w:rsid w:val="00684933"/>
    <w:rsid w:val="0068504E"/>
    <w:rsid w:val="00685F9C"/>
    <w:rsid w:val="0068712D"/>
    <w:rsid w:val="00692D0F"/>
    <w:rsid w:val="00695380"/>
    <w:rsid w:val="006A560B"/>
    <w:rsid w:val="006B05EC"/>
    <w:rsid w:val="006C44B0"/>
    <w:rsid w:val="006D0B78"/>
    <w:rsid w:val="006D5522"/>
    <w:rsid w:val="006F2155"/>
    <w:rsid w:val="006F6B72"/>
    <w:rsid w:val="00704F17"/>
    <w:rsid w:val="00727022"/>
    <w:rsid w:val="00727804"/>
    <w:rsid w:val="007466B8"/>
    <w:rsid w:val="007528AF"/>
    <w:rsid w:val="00772487"/>
    <w:rsid w:val="00785E90"/>
    <w:rsid w:val="00787C1C"/>
    <w:rsid w:val="007A0BD3"/>
    <w:rsid w:val="007D5B65"/>
    <w:rsid w:val="007E0F92"/>
    <w:rsid w:val="007E1437"/>
    <w:rsid w:val="007E2B35"/>
    <w:rsid w:val="007F3A68"/>
    <w:rsid w:val="00821F27"/>
    <w:rsid w:val="00835324"/>
    <w:rsid w:val="0084094B"/>
    <w:rsid w:val="0084429E"/>
    <w:rsid w:val="00844F7D"/>
    <w:rsid w:val="00852FC0"/>
    <w:rsid w:val="00876648"/>
    <w:rsid w:val="00881B96"/>
    <w:rsid w:val="00883067"/>
    <w:rsid w:val="00886405"/>
    <w:rsid w:val="008A65EC"/>
    <w:rsid w:val="008C2E81"/>
    <w:rsid w:val="008D01A7"/>
    <w:rsid w:val="00911AC7"/>
    <w:rsid w:val="00927A6F"/>
    <w:rsid w:val="009426B6"/>
    <w:rsid w:val="009427E0"/>
    <w:rsid w:val="00964783"/>
    <w:rsid w:val="009C2272"/>
    <w:rsid w:val="009D1C10"/>
    <w:rsid w:val="00A02378"/>
    <w:rsid w:val="00A427A5"/>
    <w:rsid w:val="00A46D22"/>
    <w:rsid w:val="00A50FA4"/>
    <w:rsid w:val="00A51561"/>
    <w:rsid w:val="00A559CE"/>
    <w:rsid w:val="00A61B24"/>
    <w:rsid w:val="00A70D73"/>
    <w:rsid w:val="00A7670C"/>
    <w:rsid w:val="00A93BF6"/>
    <w:rsid w:val="00AB20AC"/>
    <w:rsid w:val="00AC420C"/>
    <w:rsid w:val="00AE5EC5"/>
    <w:rsid w:val="00AF18DE"/>
    <w:rsid w:val="00B15300"/>
    <w:rsid w:val="00B31A57"/>
    <w:rsid w:val="00B354FA"/>
    <w:rsid w:val="00B37D0F"/>
    <w:rsid w:val="00B602DF"/>
    <w:rsid w:val="00B71930"/>
    <w:rsid w:val="00B72712"/>
    <w:rsid w:val="00B72D94"/>
    <w:rsid w:val="00B83C8C"/>
    <w:rsid w:val="00B93F31"/>
    <w:rsid w:val="00BA1219"/>
    <w:rsid w:val="00BB4DEF"/>
    <w:rsid w:val="00BC1443"/>
    <w:rsid w:val="00BD25C1"/>
    <w:rsid w:val="00BD679E"/>
    <w:rsid w:val="00C357D9"/>
    <w:rsid w:val="00C41436"/>
    <w:rsid w:val="00C515C0"/>
    <w:rsid w:val="00C60CCF"/>
    <w:rsid w:val="00C84F83"/>
    <w:rsid w:val="00C8774B"/>
    <w:rsid w:val="00C97997"/>
    <w:rsid w:val="00CB1582"/>
    <w:rsid w:val="00CB6280"/>
    <w:rsid w:val="00CC4A1E"/>
    <w:rsid w:val="00CE61FB"/>
    <w:rsid w:val="00CE7298"/>
    <w:rsid w:val="00CF277F"/>
    <w:rsid w:val="00CF60B0"/>
    <w:rsid w:val="00D24438"/>
    <w:rsid w:val="00D57F08"/>
    <w:rsid w:val="00D71AC3"/>
    <w:rsid w:val="00D86F4C"/>
    <w:rsid w:val="00DB110D"/>
    <w:rsid w:val="00DB3789"/>
    <w:rsid w:val="00DB5622"/>
    <w:rsid w:val="00DC3BD4"/>
    <w:rsid w:val="00DC4AE0"/>
    <w:rsid w:val="00DF3CB6"/>
    <w:rsid w:val="00E158A2"/>
    <w:rsid w:val="00E17796"/>
    <w:rsid w:val="00E31EB8"/>
    <w:rsid w:val="00E5748C"/>
    <w:rsid w:val="00E70E9B"/>
    <w:rsid w:val="00E87D34"/>
    <w:rsid w:val="00E9738E"/>
    <w:rsid w:val="00EA0E62"/>
    <w:rsid w:val="00EA2254"/>
    <w:rsid w:val="00EC0F13"/>
    <w:rsid w:val="00EC1B92"/>
    <w:rsid w:val="00ED6250"/>
    <w:rsid w:val="00EF0890"/>
    <w:rsid w:val="00EF4237"/>
    <w:rsid w:val="00F03A0E"/>
    <w:rsid w:val="00F1419C"/>
    <w:rsid w:val="00F15EF0"/>
    <w:rsid w:val="00F235AC"/>
    <w:rsid w:val="00F42B4C"/>
    <w:rsid w:val="00F532B5"/>
    <w:rsid w:val="00F66477"/>
    <w:rsid w:val="00F769B6"/>
    <w:rsid w:val="00F853C7"/>
    <w:rsid w:val="00F85BDB"/>
    <w:rsid w:val="00F91A07"/>
    <w:rsid w:val="00F95A70"/>
    <w:rsid w:val="00F95A8F"/>
    <w:rsid w:val="00FA738D"/>
    <w:rsid w:val="00FB4050"/>
    <w:rsid w:val="00FB7D98"/>
    <w:rsid w:val="00FD635F"/>
    <w:rsid w:val="00FD76A0"/>
    <w:rsid w:val="00FE652E"/>
    <w:rsid w:val="00FF26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432E"/>
  <w15:docId w15:val="{DECB7330-9649-45AC-BF1F-C35BDEF1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7685"/>
    <w:rPr>
      <w:color w:val="0000FF" w:themeColor="hyperlink"/>
      <w:u w:val="single"/>
    </w:rPr>
  </w:style>
  <w:style w:type="table" w:styleId="a4">
    <w:name w:val="Table Grid"/>
    <w:basedOn w:val="a1"/>
    <w:uiPriority w:val="39"/>
    <w:rsid w:val="00E87D3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E87D34"/>
    <w:pPr>
      <w:ind w:left="720"/>
      <w:contextualSpacing/>
    </w:pPr>
  </w:style>
  <w:style w:type="character" w:styleId="a7">
    <w:name w:val="FollowedHyperlink"/>
    <w:basedOn w:val="a0"/>
    <w:uiPriority w:val="99"/>
    <w:semiHidden/>
    <w:unhideWhenUsed/>
    <w:rsid w:val="00E87D34"/>
    <w:rPr>
      <w:color w:val="800080" w:themeColor="followed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9"/>
    <w:uiPriority w:val="99"/>
    <w:unhideWhenUsed/>
    <w:qFormat/>
    <w:rsid w:val="00BB4DEF"/>
    <w:rPr>
      <w:rFonts w:ascii="Times New Roman" w:hAnsi="Times New Roman"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9C2272"/>
    <w:rPr>
      <w:rFonts w:ascii="Times New Roman" w:hAnsi="Times New Roman" w:cs="Times New Roman"/>
      <w:sz w:val="24"/>
      <w:szCs w:val="24"/>
    </w:rPr>
  </w:style>
  <w:style w:type="paragraph" w:styleId="HTML">
    <w:name w:val="HTML Preformatted"/>
    <w:basedOn w:val="a"/>
    <w:link w:val="HTML0"/>
    <w:uiPriority w:val="99"/>
    <w:semiHidden/>
    <w:unhideWhenUsed/>
    <w:rsid w:val="0059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04BA"/>
    <w:rPr>
      <w:rFonts w:ascii="Courier New" w:eastAsia="Times New Roman" w:hAnsi="Courier New" w:cs="Courier New"/>
      <w:sz w:val="20"/>
      <w:szCs w:val="20"/>
      <w:lang w:eastAsia="ru-RU"/>
    </w:rPr>
  </w:style>
  <w:style w:type="paragraph" w:styleId="aa">
    <w:name w:val="No Spacing"/>
    <w:uiPriority w:val="1"/>
    <w:qFormat/>
    <w:rsid w:val="002D607B"/>
    <w:pPr>
      <w:spacing w:after="0" w:line="240" w:lineRule="auto"/>
    </w:pPr>
  </w:style>
  <w:style w:type="character" w:customStyle="1" w:styleId="a6">
    <w:name w:val="Абзац списка Знак"/>
    <w:link w:val="a5"/>
    <w:uiPriority w:val="99"/>
    <w:locked/>
    <w:rsid w:val="002D607B"/>
  </w:style>
  <w:style w:type="paragraph" w:styleId="ab">
    <w:name w:val="endnote text"/>
    <w:basedOn w:val="a"/>
    <w:link w:val="1"/>
    <w:rsid w:val="003370CB"/>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c">
    <w:name w:val="Текст концевой сноски Знак"/>
    <w:basedOn w:val="a0"/>
    <w:uiPriority w:val="99"/>
    <w:semiHidden/>
    <w:rsid w:val="003370CB"/>
    <w:rPr>
      <w:sz w:val="20"/>
      <w:szCs w:val="20"/>
    </w:rPr>
  </w:style>
  <w:style w:type="character" w:customStyle="1" w:styleId="1">
    <w:name w:val="Текст концевой сноски Знак1"/>
    <w:link w:val="ab"/>
    <w:rsid w:val="003370CB"/>
    <w:rPr>
      <w:rFonts w:ascii="Times New Roman" w:eastAsia="Times New Roman" w:hAnsi="Times New Roman" w:cs="Times New Roman"/>
      <w:sz w:val="20"/>
      <w:szCs w:val="24"/>
      <w:lang w:val="uk-UA" w:eastAsia="zh-CN"/>
    </w:rPr>
  </w:style>
  <w:style w:type="paragraph" w:customStyle="1" w:styleId="Default">
    <w:name w:val="Default"/>
    <w:rsid w:val="00337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Звичайний + 14 pt"/>
    <w:aliases w:val="напівжирний,Чорний,ущільнений на  0,2 пт"/>
    <w:basedOn w:val="a"/>
    <w:uiPriority w:val="99"/>
    <w:rsid w:val="003370C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eastAsia="ru-RU"/>
    </w:rPr>
  </w:style>
  <w:style w:type="paragraph" w:styleId="ad">
    <w:name w:val="Body Text"/>
    <w:basedOn w:val="a"/>
    <w:link w:val="ae"/>
    <w:uiPriority w:val="99"/>
    <w:unhideWhenUsed/>
    <w:rsid w:val="003370CB"/>
    <w:pPr>
      <w:spacing w:after="120"/>
    </w:pPr>
    <w:rPr>
      <w:rFonts w:ascii="Arial" w:eastAsia="Arial" w:hAnsi="Arial" w:cs="Arial"/>
      <w:color w:val="000000"/>
      <w:lang w:eastAsia="ru-RU"/>
    </w:rPr>
  </w:style>
  <w:style w:type="character" w:customStyle="1" w:styleId="ae">
    <w:name w:val="Основной текст Знак"/>
    <w:basedOn w:val="a0"/>
    <w:link w:val="ad"/>
    <w:uiPriority w:val="99"/>
    <w:rsid w:val="003370CB"/>
    <w:rPr>
      <w:rFonts w:ascii="Arial" w:eastAsia="Arial" w:hAnsi="Arial" w:cs="Arial"/>
      <w:color w:val="000000"/>
      <w:lang w:eastAsia="ru-RU"/>
    </w:rPr>
  </w:style>
  <w:style w:type="character" w:customStyle="1" w:styleId="10">
    <w:name w:val="Заголовок №1_"/>
    <w:link w:val="11"/>
    <w:uiPriority w:val="99"/>
    <w:locked/>
    <w:rsid w:val="003370CB"/>
    <w:rPr>
      <w:rFonts w:ascii="Times New Roman" w:hAnsi="Times New Roman" w:cs="Times New Roman"/>
      <w:b/>
      <w:bCs/>
      <w:spacing w:val="1"/>
      <w:sz w:val="21"/>
      <w:szCs w:val="21"/>
      <w:shd w:val="clear" w:color="auto" w:fill="FFFFFF"/>
    </w:rPr>
  </w:style>
  <w:style w:type="paragraph" w:customStyle="1" w:styleId="11">
    <w:name w:val="Заголовок №1"/>
    <w:basedOn w:val="a"/>
    <w:link w:val="10"/>
    <w:uiPriority w:val="99"/>
    <w:rsid w:val="003370CB"/>
    <w:pPr>
      <w:widowControl w:val="0"/>
      <w:shd w:val="clear" w:color="auto" w:fill="FFFFFF"/>
      <w:spacing w:after="0" w:line="276" w:lineRule="exact"/>
      <w:ind w:hanging="360"/>
      <w:jc w:val="both"/>
      <w:outlineLvl w:val="0"/>
    </w:pPr>
    <w:rPr>
      <w:rFonts w:ascii="Times New Roman" w:hAnsi="Times New Roman" w:cs="Times New Roman"/>
      <w:b/>
      <w:bCs/>
      <w:spacing w:val="1"/>
      <w:sz w:val="21"/>
      <w:szCs w:val="21"/>
    </w:rPr>
  </w:style>
  <w:style w:type="paragraph" w:customStyle="1" w:styleId="12">
    <w:name w:val="Обычный1"/>
    <w:uiPriority w:val="99"/>
    <w:rsid w:val="003370CB"/>
    <w:pPr>
      <w:spacing w:after="0"/>
    </w:pPr>
    <w:rPr>
      <w:rFonts w:ascii="Arial" w:eastAsia="Arial" w:hAnsi="Arial" w:cs="Arial"/>
      <w:color w:val="000000"/>
      <w:lang w:eastAsia="ru-RU"/>
    </w:rPr>
  </w:style>
  <w:style w:type="paragraph" w:styleId="af">
    <w:name w:val="Balloon Text"/>
    <w:basedOn w:val="a"/>
    <w:link w:val="af0"/>
    <w:uiPriority w:val="99"/>
    <w:semiHidden/>
    <w:unhideWhenUsed/>
    <w:rsid w:val="001D42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D4258"/>
    <w:rPr>
      <w:rFonts w:ascii="Tahoma" w:hAnsi="Tahoma" w:cs="Tahoma"/>
      <w:sz w:val="16"/>
      <w:szCs w:val="16"/>
    </w:rPr>
  </w:style>
  <w:style w:type="paragraph" w:customStyle="1" w:styleId="af1">
    <w:name w:val="ДинТекстТабл"/>
    <w:basedOn w:val="a"/>
    <w:autoRedefine/>
    <w:uiPriority w:val="99"/>
    <w:rsid w:val="00CF60B0"/>
    <w:pPr>
      <w:widowControl w:val="0"/>
      <w:spacing w:after="0" w:line="240" w:lineRule="auto"/>
    </w:pPr>
    <w:rPr>
      <w:rFonts w:ascii="Arial Narrow" w:eastAsia="Times New Roman" w:hAnsi="Arial Narrow" w:cs="Arial Narrow"/>
      <w:sz w:val="24"/>
      <w:szCs w:val="24"/>
      <w:lang w:val="uk-UA"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CF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58052520">
    <w:name w:val="xfm_58052520"/>
    <w:basedOn w:val="a0"/>
    <w:uiPriority w:val="99"/>
    <w:rsid w:val="00CF60B0"/>
    <w:rPr>
      <w:rFonts w:cs="Times New Roman"/>
    </w:rPr>
  </w:style>
  <w:style w:type="paragraph" w:customStyle="1" w:styleId="13">
    <w:name w:val="Абзац списка1"/>
    <w:aliases w:val="Текст таблицы,List Paragraph"/>
    <w:basedOn w:val="a"/>
    <w:link w:val="ListParagraphChar"/>
    <w:rsid w:val="004E18E0"/>
    <w:pPr>
      <w:suppressAutoHyphens/>
      <w:spacing w:after="0" w:line="240" w:lineRule="auto"/>
      <w:ind w:left="720"/>
      <w:contextualSpacing/>
    </w:pPr>
    <w:rPr>
      <w:rFonts w:ascii="Times New Roman" w:eastAsia="Times New Roman" w:hAnsi="Times New Roman" w:cs="Times New Roman"/>
      <w:color w:val="00000A"/>
      <w:sz w:val="24"/>
      <w:szCs w:val="20"/>
      <w:lang w:eastAsia="zh-CN"/>
    </w:rPr>
  </w:style>
  <w:style w:type="character" w:customStyle="1" w:styleId="ListParagraphChar">
    <w:name w:val="List Paragraph Char"/>
    <w:aliases w:val="Текст таблицы Char"/>
    <w:link w:val="13"/>
    <w:locked/>
    <w:rsid w:val="004E18E0"/>
    <w:rPr>
      <w:rFonts w:ascii="Times New Roman" w:eastAsia="Times New Roman" w:hAnsi="Times New Roman" w:cs="Times New Roman"/>
      <w:color w:val="00000A"/>
      <w:sz w:val="24"/>
      <w:szCs w:val="20"/>
      <w:lang w:eastAsia="zh-CN"/>
    </w:rPr>
  </w:style>
  <w:style w:type="character" w:customStyle="1" w:styleId="rvts0">
    <w:name w:val="rvts0"/>
    <w:basedOn w:val="a0"/>
    <w:rsid w:val="004E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324">
      <w:bodyDiv w:val="1"/>
      <w:marLeft w:val="0"/>
      <w:marRight w:val="0"/>
      <w:marTop w:val="0"/>
      <w:marBottom w:val="0"/>
      <w:divBdr>
        <w:top w:val="none" w:sz="0" w:space="0" w:color="auto"/>
        <w:left w:val="none" w:sz="0" w:space="0" w:color="auto"/>
        <w:bottom w:val="none" w:sz="0" w:space="0" w:color="auto"/>
        <w:right w:val="none" w:sz="0" w:space="0" w:color="auto"/>
      </w:divBdr>
    </w:div>
    <w:div w:id="874272488">
      <w:bodyDiv w:val="1"/>
      <w:marLeft w:val="0"/>
      <w:marRight w:val="0"/>
      <w:marTop w:val="0"/>
      <w:marBottom w:val="0"/>
      <w:divBdr>
        <w:top w:val="none" w:sz="0" w:space="0" w:color="auto"/>
        <w:left w:val="none" w:sz="0" w:space="0" w:color="auto"/>
        <w:bottom w:val="none" w:sz="0" w:space="0" w:color="auto"/>
        <w:right w:val="none" w:sz="0" w:space="0" w:color="auto"/>
      </w:divBdr>
      <w:divsChild>
        <w:div w:id="416364470">
          <w:marLeft w:val="0"/>
          <w:marRight w:val="45"/>
          <w:marTop w:val="0"/>
          <w:marBottom w:val="225"/>
          <w:divBdr>
            <w:top w:val="none" w:sz="0" w:space="0" w:color="auto"/>
            <w:left w:val="none" w:sz="0" w:space="0" w:color="auto"/>
            <w:bottom w:val="dotted" w:sz="6" w:space="0" w:color="DFE6EE"/>
            <w:right w:val="none" w:sz="0" w:space="0" w:color="auto"/>
          </w:divBdr>
        </w:div>
        <w:div w:id="989598306">
          <w:marLeft w:val="0"/>
          <w:marRight w:val="45"/>
          <w:marTop w:val="0"/>
          <w:marBottom w:val="225"/>
          <w:divBdr>
            <w:top w:val="none" w:sz="0" w:space="0" w:color="auto"/>
            <w:left w:val="none" w:sz="0" w:space="0" w:color="auto"/>
            <w:bottom w:val="dotted" w:sz="6" w:space="0" w:color="DFE6EE"/>
            <w:right w:val="none" w:sz="0" w:space="0" w:color="auto"/>
          </w:divBdr>
        </w:div>
        <w:div w:id="1042486327">
          <w:marLeft w:val="0"/>
          <w:marRight w:val="0"/>
          <w:marTop w:val="0"/>
          <w:marBottom w:val="225"/>
          <w:divBdr>
            <w:top w:val="none" w:sz="0" w:space="0" w:color="auto"/>
            <w:left w:val="none" w:sz="0" w:space="0" w:color="auto"/>
            <w:bottom w:val="none" w:sz="0" w:space="0" w:color="auto"/>
            <w:right w:val="none" w:sz="0" w:space="0" w:color="auto"/>
          </w:divBdr>
        </w:div>
        <w:div w:id="1446074893">
          <w:marLeft w:val="0"/>
          <w:marRight w:val="0"/>
          <w:marTop w:val="0"/>
          <w:marBottom w:val="225"/>
          <w:divBdr>
            <w:top w:val="none" w:sz="0" w:space="0" w:color="auto"/>
            <w:left w:val="none" w:sz="0" w:space="0" w:color="auto"/>
            <w:bottom w:val="none" w:sz="0" w:space="0" w:color="auto"/>
            <w:right w:val="none" w:sz="0" w:space="0" w:color="auto"/>
          </w:divBdr>
        </w:div>
        <w:div w:id="1461921841">
          <w:marLeft w:val="0"/>
          <w:marRight w:val="0"/>
          <w:marTop w:val="0"/>
          <w:marBottom w:val="225"/>
          <w:divBdr>
            <w:top w:val="none" w:sz="0" w:space="0" w:color="auto"/>
            <w:left w:val="none" w:sz="0" w:space="0" w:color="auto"/>
            <w:bottom w:val="none" w:sz="0" w:space="0" w:color="auto"/>
            <w:right w:val="none" w:sz="0" w:space="0" w:color="auto"/>
          </w:divBdr>
        </w:div>
        <w:div w:id="1602951142">
          <w:marLeft w:val="0"/>
          <w:marRight w:val="45"/>
          <w:marTop w:val="0"/>
          <w:marBottom w:val="225"/>
          <w:divBdr>
            <w:top w:val="none" w:sz="0" w:space="0" w:color="auto"/>
            <w:left w:val="none" w:sz="0" w:space="0" w:color="auto"/>
            <w:bottom w:val="dotted" w:sz="6" w:space="0" w:color="DFE6EE"/>
            <w:right w:val="none" w:sz="0" w:space="0" w:color="auto"/>
          </w:divBdr>
        </w:div>
        <w:div w:id="1984577160">
          <w:marLeft w:val="0"/>
          <w:marRight w:val="45"/>
          <w:marTop w:val="0"/>
          <w:marBottom w:val="225"/>
          <w:divBdr>
            <w:top w:val="none" w:sz="0" w:space="0" w:color="auto"/>
            <w:left w:val="none" w:sz="0" w:space="0" w:color="auto"/>
            <w:bottom w:val="dotted" w:sz="6" w:space="0" w:color="DFE6EE"/>
            <w:right w:val="none" w:sz="0" w:space="0" w:color="auto"/>
          </w:divBdr>
        </w:div>
        <w:div w:id="2014185444">
          <w:marLeft w:val="0"/>
          <w:marRight w:val="0"/>
          <w:marTop w:val="0"/>
          <w:marBottom w:val="225"/>
          <w:divBdr>
            <w:top w:val="none" w:sz="0" w:space="0" w:color="auto"/>
            <w:left w:val="none" w:sz="0" w:space="0" w:color="auto"/>
            <w:bottom w:val="none" w:sz="0" w:space="0" w:color="auto"/>
            <w:right w:val="none" w:sz="0" w:space="0" w:color="auto"/>
          </w:divBdr>
        </w:div>
      </w:divsChild>
    </w:div>
    <w:div w:id="1259144795">
      <w:bodyDiv w:val="1"/>
      <w:marLeft w:val="0"/>
      <w:marRight w:val="0"/>
      <w:marTop w:val="0"/>
      <w:marBottom w:val="0"/>
      <w:divBdr>
        <w:top w:val="none" w:sz="0" w:space="0" w:color="auto"/>
        <w:left w:val="none" w:sz="0" w:space="0" w:color="auto"/>
        <w:bottom w:val="none" w:sz="0" w:space="0" w:color="auto"/>
        <w:right w:val="none" w:sz="0" w:space="0" w:color="auto"/>
      </w:divBdr>
    </w:div>
    <w:div w:id="1416170285">
      <w:bodyDiv w:val="1"/>
      <w:marLeft w:val="0"/>
      <w:marRight w:val="0"/>
      <w:marTop w:val="0"/>
      <w:marBottom w:val="0"/>
      <w:divBdr>
        <w:top w:val="none" w:sz="0" w:space="0" w:color="auto"/>
        <w:left w:val="none" w:sz="0" w:space="0" w:color="auto"/>
        <w:bottom w:val="none" w:sz="0" w:space="0" w:color="auto"/>
        <w:right w:val="none" w:sz="0" w:space="0" w:color="auto"/>
      </w:divBdr>
    </w:div>
    <w:div w:id="2021158754">
      <w:bodyDiv w:val="1"/>
      <w:marLeft w:val="0"/>
      <w:marRight w:val="0"/>
      <w:marTop w:val="0"/>
      <w:marBottom w:val="0"/>
      <w:divBdr>
        <w:top w:val="none" w:sz="0" w:space="0" w:color="auto"/>
        <w:left w:val="none" w:sz="0" w:space="0" w:color="auto"/>
        <w:bottom w:val="none" w:sz="0" w:space="0" w:color="auto"/>
        <w:right w:val="none" w:sz="0" w:space="0" w:color="auto"/>
      </w:divBdr>
    </w:div>
    <w:div w:id="20531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EC2B-B390-4981-AED4-33631BEF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13566</Words>
  <Characters>7733</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1</cp:lastModifiedBy>
  <cp:revision>2</cp:revision>
  <cp:lastPrinted>2022-09-26T11:24:00Z</cp:lastPrinted>
  <dcterms:created xsi:type="dcterms:W3CDTF">2022-12-29T12:45:00Z</dcterms:created>
  <dcterms:modified xsi:type="dcterms:W3CDTF">2022-12-29T12:45:00Z</dcterms:modified>
</cp:coreProperties>
</file>