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 xml:space="preserve">від </w:t>
            </w:r>
            <w:r w:rsidR="001D3B68" w:rsidRPr="00C160F2">
              <w:rPr>
                <w:rFonts w:ascii="Times New Roman" w:hAnsi="Times New Roman" w:cs="Times New Roman"/>
                <w:b/>
                <w:bCs/>
                <w:sz w:val="24"/>
                <w:szCs w:val="24"/>
                <w:lang w:val="uk-UA" w:eastAsia="ar-SA"/>
              </w:rPr>
              <w:t xml:space="preserve">  </w:t>
            </w:r>
            <w:r w:rsidR="00F6133D">
              <w:rPr>
                <w:rFonts w:ascii="Times New Roman" w:hAnsi="Times New Roman" w:cs="Times New Roman"/>
                <w:b/>
                <w:bCs/>
                <w:sz w:val="24"/>
                <w:szCs w:val="24"/>
                <w:lang w:val="uk-UA" w:eastAsia="ar-SA"/>
              </w:rPr>
              <w:t>12  грудня</w:t>
            </w:r>
            <w:r w:rsidR="00321F54" w:rsidRPr="00C160F2">
              <w:rPr>
                <w:rFonts w:ascii="Times New Roman" w:hAnsi="Times New Roman" w:cs="Times New Roman"/>
                <w:b/>
                <w:bCs/>
                <w:sz w:val="24"/>
                <w:szCs w:val="24"/>
                <w:lang w:val="uk-UA" w:eastAsia="ar-SA"/>
              </w:rPr>
              <w:t xml:space="preserve"> </w:t>
            </w:r>
            <w:r w:rsidR="006069DC" w:rsidRPr="00C160F2">
              <w:rPr>
                <w:rFonts w:ascii="Times New Roman" w:hAnsi="Times New Roman" w:cs="Times New Roman"/>
                <w:b/>
                <w:bCs/>
                <w:sz w:val="24"/>
                <w:szCs w:val="24"/>
                <w:lang w:val="uk-UA" w:eastAsia="ar-SA"/>
              </w:rPr>
              <w:t xml:space="preserve"> </w:t>
            </w:r>
            <w:r w:rsidR="005949C1"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6069DC" w:rsidRPr="00C160F2">
              <w:rPr>
                <w:rFonts w:ascii="Times New Roman" w:hAnsi="Times New Roman" w:cs="Times New Roman"/>
                <w:b/>
                <w:bCs/>
                <w:sz w:val="24"/>
                <w:szCs w:val="24"/>
                <w:lang w:val="uk-UA" w:eastAsia="ar-SA"/>
              </w:rPr>
              <w:t>3</w:t>
            </w:r>
            <w:r w:rsidRPr="00C160F2">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39031C" w:rsidP="0039031C">
      <w:pPr>
        <w:jc w:val="center"/>
        <w:rPr>
          <w:rFonts w:ascii="Times New Roman" w:hAnsi="Times New Roman" w:cs="Times New Roman"/>
          <w:b/>
          <w:bCs/>
          <w:sz w:val="24"/>
          <w:szCs w:val="24"/>
          <w:lang w:val="uk-UA" w:eastAsia="ar-SA"/>
        </w:rPr>
      </w:pPr>
      <w:r w:rsidRPr="00BB1CBA">
        <w:rPr>
          <w:rFonts w:ascii="Times New Roman" w:hAnsi="Times New Roman" w:cs="Times New Roman"/>
          <w:b/>
          <w:bCs/>
          <w:sz w:val="24"/>
          <w:szCs w:val="24"/>
          <w:lang w:val="uk-UA" w:eastAsia="ar-SA"/>
        </w:rPr>
        <w:t xml:space="preserve">на закупівлю товару: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6F71CD" w:rsidRPr="0023026F" w:rsidRDefault="006F71CD" w:rsidP="006F71CD">
      <w:pPr>
        <w:spacing w:line="240" w:lineRule="auto"/>
        <w:jc w:val="center"/>
        <w:rPr>
          <w:rFonts w:ascii="Times New Roman" w:eastAsia="Calibri" w:hAnsi="Times New Roman" w:cs="Times New Roman"/>
          <w:b/>
          <w:sz w:val="48"/>
          <w:szCs w:val="48"/>
          <w:u w:val="single"/>
          <w:lang w:val="uk-UA" w:eastAsia="en-US"/>
        </w:rPr>
      </w:pPr>
      <w:r w:rsidRPr="0023026F">
        <w:rPr>
          <w:rFonts w:ascii="Times New Roman" w:hAnsi="Times New Roman" w:cs="Times New Roman"/>
          <w:b/>
          <w:color w:val="1D1B11"/>
          <w:sz w:val="48"/>
          <w:szCs w:val="48"/>
          <w:u w:val="single"/>
          <w:lang w:val="uk-UA" w:eastAsia="ar-SA"/>
        </w:rPr>
        <w:t>ДК 021:2015 – 33730000-6 -Офтальмологічні вироби та коригувальні лінзи</w:t>
      </w:r>
      <w:r>
        <w:rPr>
          <w:rFonts w:ascii="Times New Roman" w:hAnsi="Times New Roman" w:cs="Times New Roman"/>
          <w:b/>
          <w:color w:val="1D1B11"/>
          <w:sz w:val="48"/>
          <w:szCs w:val="48"/>
          <w:lang w:val="uk-UA" w:eastAsia="ar-SA"/>
        </w:rPr>
        <w:t xml:space="preserve"> </w:t>
      </w:r>
      <w:r w:rsidRPr="0023026F">
        <w:rPr>
          <w:rFonts w:ascii="Times New Roman" w:hAnsi="Times New Roman" w:cs="Times New Roman"/>
          <w:b/>
          <w:color w:val="000000"/>
          <w:sz w:val="48"/>
          <w:szCs w:val="48"/>
          <w:u w:val="single"/>
          <w:lang w:val="uk-UA"/>
        </w:rPr>
        <w:t>(Офтальмологічні вироби)</w:t>
      </w:r>
    </w:p>
    <w:p w:rsidR="00E80A98" w:rsidRDefault="00E80A98" w:rsidP="0039031C">
      <w:pPr>
        <w:jc w:val="center"/>
        <w:rPr>
          <w:rFonts w:ascii="Times New Roman" w:hAnsi="Times New Roman" w:cs="Times New Roman"/>
          <w:b/>
          <w:bCs/>
          <w:sz w:val="24"/>
          <w:szCs w:val="24"/>
          <w:lang w:val="uk-UA" w:eastAsia="ar-SA"/>
        </w:rPr>
      </w:pPr>
    </w:p>
    <w:p w:rsidR="00E80A98" w:rsidRDefault="00E80A98"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Pr="000E5593" w:rsidRDefault="00E80A98"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E67071" w:rsidRDefault="00E67071"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797404" w:rsidRPr="00E67071" w:rsidRDefault="0039031C" w:rsidP="00E67071">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E67071">
        <w:rPr>
          <w:rFonts w:ascii="Times New Roman" w:hAnsi="Times New Roman" w:cs="Times New Roman"/>
          <w:b/>
          <w:bCs/>
          <w:sz w:val="24"/>
          <w:szCs w:val="24"/>
          <w:lang w:val="uk-UA" w:eastAsia="ar-SA"/>
        </w:rPr>
        <w:t>3</w:t>
      </w:r>
    </w:p>
    <w:p w:rsidR="00E67071" w:rsidRDefault="00E67071"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6F71CD" w:rsidRPr="0023026F" w:rsidRDefault="006F71CD" w:rsidP="006F71CD">
            <w:pPr>
              <w:spacing w:line="240" w:lineRule="auto"/>
              <w:jc w:val="both"/>
              <w:rPr>
                <w:rFonts w:ascii="Times New Roman" w:eastAsia="Calibri" w:hAnsi="Times New Roman" w:cs="Times New Roman"/>
                <w:sz w:val="24"/>
                <w:szCs w:val="24"/>
                <w:lang w:eastAsia="en-US"/>
              </w:rPr>
            </w:pPr>
            <w:r w:rsidRPr="0023026F">
              <w:rPr>
                <w:rFonts w:ascii="Times New Roman" w:hAnsi="Times New Roman" w:cs="Times New Roman"/>
                <w:color w:val="1D1B11"/>
                <w:sz w:val="24"/>
                <w:szCs w:val="24"/>
                <w:lang w:eastAsia="ar-SA"/>
              </w:rPr>
              <w:t>ДК 021:2015 – 33730000-6 - Офтальмологічні вироби та коригувальні лінзи</w:t>
            </w:r>
            <w:r w:rsidRPr="0023026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uk-UA" w:eastAsia="en-US"/>
              </w:rPr>
              <w:t xml:space="preserve"> </w:t>
            </w:r>
            <w:r w:rsidRPr="0023026F">
              <w:rPr>
                <w:rFonts w:ascii="Times New Roman" w:hAnsi="Times New Roman" w:cs="Times New Roman"/>
                <w:color w:val="000000"/>
                <w:sz w:val="24"/>
                <w:szCs w:val="24"/>
              </w:rPr>
              <w:t>(Офтальмологічні вироби)</w:t>
            </w:r>
          </w:p>
          <w:p w:rsidR="002B421C" w:rsidRPr="006F71CD" w:rsidRDefault="002B421C" w:rsidP="00E0683A">
            <w:pPr>
              <w:spacing w:line="240" w:lineRule="auto"/>
              <w:jc w:val="both"/>
              <w:rPr>
                <w:rFonts w:ascii="Times New Roman" w:hAnsi="Times New Roman" w:cs="Times New Roman"/>
                <w:sz w:val="24"/>
                <w:szCs w:val="24"/>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5618FF" w:rsidRPr="00281AF2" w:rsidRDefault="00272C28" w:rsidP="00C160F2">
            <w:pPr>
              <w:widowControl w:val="0"/>
              <w:spacing w:line="240" w:lineRule="auto"/>
              <w:ind w:right="113"/>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Комарова,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r w:rsidR="00281AF2">
              <w:rPr>
                <w:rFonts w:ascii="Times New Roman" w:hAnsi="Times New Roman" w:cs="Times New Roman"/>
                <w:sz w:val="26"/>
                <w:szCs w:val="26"/>
                <w:lang w:val="uk-UA"/>
              </w:rPr>
              <w:t>.</w:t>
            </w:r>
          </w:p>
          <w:p w:rsidR="00281AF2" w:rsidRPr="00281AF2" w:rsidRDefault="00281AF2" w:rsidP="00C160F2">
            <w:pPr>
              <w:widowControl w:val="0"/>
              <w:spacing w:line="240" w:lineRule="auto"/>
              <w:ind w:right="113"/>
              <w:jc w:val="both"/>
              <w:rPr>
                <w:rFonts w:ascii="Times New Roman" w:hAnsi="Times New Roman" w:cs="Times New Roman"/>
                <w:sz w:val="26"/>
                <w:szCs w:val="26"/>
                <w:lang w:val="uk-UA"/>
              </w:rPr>
            </w:pPr>
          </w:p>
          <w:p w:rsidR="00550FD7" w:rsidRDefault="00E80A98" w:rsidP="00C160F2">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281AF2">
              <w:rPr>
                <w:rFonts w:ascii="Times New Roman" w:hAnsi="Times New Roman" w:cs="Times New Roman"/>
                <w:color w:val="000000"/>
                <w:sz w:val="24"/>
                <w:szCs w:val="24"/>
                <w:lang w:val="uk-UA"/>
              </w:rPr>
              <w:t>згідно Додатку №3 до цієї тендерної документації</w:t>
            </w:r>
          </w:p>
          <w:p w:rsidR="00BF1784" w:rsidRPr="00137D22" w:rsidRDefault="00BF1784" w:rsidP="00C160F2">
            <w:pPr>
              <w:spacing w:line="240" w:lineRule="auto"/>
              <w:jc w:val="both"/>
              <w:rPr>
                <w:rFonts w:ascii="Times New Roman" w:hAnsi="Times New Roman"/>
                <w:sz w:val="24"/>
                <w:szCs w:val="24"/>
              </w:rPr>
            </w:pPr>
          </w:p>
          <w:p w:rsidR="00321F54" w:rsidRPr="006069DC"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70671C"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006F71CD">
              <w:rPr>
                <w:rFonts w:ascii="Times New Roman" w:hAnsi="Times New Roman" w:cs="Times New Roman"/>
                <w:sz w:val="24"/>
                <w:szCs w:val="24"/>
                <w:lang w:val="uk-UA"/>
              </w:rPr>
              <w:t>о 31.12</w:t>
            </w:r>
            <w:r w:rsidR="008A0D2A">
              <w:rPr>
                <w:rFonts w:ascii="Times New Roman" w:hAnsi="Times New Roman" w:cs="Times New Roman"/>
                <w:sz w:val="24"/>
                <w:szCs w:val="24"/>
                <w:lang w:val="uk-UA"/>
              </w:rPr>
              <w:t>.2023р.</w:t>
            </w:r>
            <w:r w:rsidR="00DE11D0">
              <w:rPr>
                <w:rFonts w:ascii="Times New Roman" w:hAnsi="Times New Roman" w:cs="Times New Roman"/>
                <w:sz w:val="24"/>
                <w:szCs w:val="24"/>
                <w:lang w:val="uk-UA"/>
              </w:rPr>
              <w:t xml:space="preserve"> </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803CDB" w:rsidRPr="00112E1E" w:rsidRDefault="00803CDB" w:rsidP="00803CDB">
            <w:pPr>
              <w:pStyle w:val="tj"/>
              <w:shd w:val="clear" w:color="auto" w:fill="FFFFFF"/>
              <w:spacing w:before="0" w:beforeAutospacing="0" w:after="0" w:afterAutospacing="0"/>
              <w:jc w:val="both"/>
              <w:rPr>
                <w:lang w:val="uk-UA"/>
              </w:rPr>
            </w:pPr>
            <w:r w:rsidRPr="00112E1E">
              <w:rPr>
                <w:lang w:val="uk-UA"/>
              </w:rPr>
              <w:t xml:space="preserve">     5.2.</w:t>
            </w:r>
            <w:r w:rsidR="00B14ADB" w:rsidRPr="00112E1E">
              <w:rPr>
                <w:shd w:val="clear" w:color="auto" w:fill="FFFFFF"/>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3CDB" w:rsidRPr="00112E1E" w:rsidRDefault="00803CDB" w:rsidP="00803CDB">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замовникам забороняється </w:t>
            </w:r>
            <w:r w:rsidRPr="00112E1E">
              <w:rPr>
                <w:lang w:val="uk-UA"/>
              </w:rPr>
              <w:t>здійснювати</w:t>
            </w:r>
            <w:r w:rsidRPr="00112E1E">
              <w:rPr>
                <w:rFonts w:ascii="IBM Plex Serif" w:hAnsi="IBM Plex Serif"/>
                <w:lang w:val="uk-UA"/>
              </w:rPr>
              <w:t xml:space="preserve">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w:t>
            </w:r>
            <w:r w:rsidR="002339DD" w:rsidRPr="00112E1E">
              <w:rPr>
                <w:rFonts w:ascii="IBM Plex Serif" w:hAnsi="IBM Plex Serif"/>
                <w:lang w:val="uk-UA"/>
              </w:rPr>
              <w:t xml:space="preserve"> КМУ від 12.10.2022 №1178.</w:t>
            </w:r>
          </w:p>
          <w:p w:rsidR="00A6465D" w:rsidRPr="00112E1E"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w:t>
            </w:r>
            <w:r w:rsidRPr="00112E1E">
              <w:lastRenderedPageBreak/>
              <w:t>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112E1E">
              <w:rPr>
                <w:rFonts w:ascii="Times New Roman" w:eastAsia="Times New Roman" w:hAnsi="Times New Roman" w:cs="Times New Roman"/>
                <w:color w:val="000000"/>
                <w:sz w:val="24"/>
                <w:szCs w:val="24"/>
              </w:rPr>
              <w:t xml:space="preserve">Усі звернення </w:t>
            </w:r>
            <w:proofErr w:type="gramStart"/>
            <w:r w:rsidR="004F7D01" w:rsidRPr="00112E1E">
              <w:rPr>
                <w:rFonts w:ascii="Times New Roman" w:eastAsia="Times New Roman" w:hAnsi="Times New Roman" w:cs="Times New Roman"/>
                <w:color w:val="000000"/>
                <w:sz w:val="24"/>
                <w:szCs w:val="24"/>
              </w:rPr>
              <w:t>за</w:t>
            </w:r>
            <w:proofErr w:type="gramEnd"/>
            <w:r w:rsidR="004F7D01" w:rsidRPr="00112E1E">
              <w:rPr>
                <w:rFonts w:ascii="Times New Roman" w:eastAsia="Times New Roman" w:hAnsi="Times New Roman" w:cs="Times New Roman"/>
                <w:color w:val="000000"/>
                <w:sz w:val="24"/>
                <w:szCs w:val="24"/>
              </w:rPr>
              <w:t xml:space="preserve"> </w:t>
            </w:r>
            <w:proofErr w:type="gramStart"/>
            <w:r w:rsidR="004F7D01" w:rsidRPr="00112E1E">
              <w:rPr>
                <w:rFonts w:ascii="Times New Roman" w:eastAsia="Times New Roman" w:hAnsi="Times New Roman" w:cs="Times New Roman"/>
                <w:color w:val="000000"/>
                <w:sz w:val="24"/>
                <w:szCs w:val="24"/>
              </w:rPr>
              <w:t>роз</w:t>
            </w:r>
            <w:proofErr w:type="gramEnd"/>
            <w:r w:rsidR="004F7D01" w:rsidRPr="00112E1E">
              <w:rPr>
                <w:rFonts w:ascii="Times New Roman" w:eastAsia="Times New Roman" w:hAnsi="Times New Roman" w:cs="Times New Roman"/>
                <w:color w:val="000000"/>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w:t>
            </w:r>
            <w:proofErr w:type="gramStart"/>
            <w:r w:rsidR="004F7D01" w:rsidRPr="00112E1E">
              <w:rPr>
                <w:rFonts w:ascii="Times New Roman" w:eastAsia="Times New Roman" w:hAnsi="Times New Roman" w:cs="Times New Roman"/>
                <w:color w:val="000000"/>
                <w:sz w:val="24"/>
                <w:szCs w:val="24"/>
              </w:rPr>
              <w:t>його в</w:t>
            </w:r>
            <w:proofErr w:type="gramEnd"/>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4F7D01" w:rsidRPr="00112E1E">
              <w:rPr>
                <w:rFonts w:ascii="Times New Roman" w:eastAsia="Times New Roman" w:hAnsi="Times New Roman" w:cs="Times New Roman"/>
                <w:color w:val="000000"/>
                <w:sz w:val="24"/>
                <w:szCs w:val="24"/>
              </w:rPr>
              <w:lastRenderedPageBreak/>
              <w:t xml:space="preserve">внесення змін до тендерної документації до закінчення </w:t>
            </w:r>
            <w:proofErr w:type="gramStart"/>
            <w:r w:rsidR="004F7D01" w:rsidRPr="00112E1E">
              <w:rPr>
                <w:rFonts w:ascii="Times New Roman" w:eastAsia="Times New Roman" w:hAnsi="Times New Roman" w:cs="Times New Roman"/>
                <w:color w:val="000000"/>
                <w:sz w:val="24"/>
                <w:szCs w:val="24"/>
              </w:rPr>
              <w:t>к</w:t>
            </w:r>
            <w:proofErr w:type="gramEnd"/>
            <w:r w:rsidR="004F7D01" w:rsidRPr="00112E1E">
              <w:rPr>
                <w:rFonts w:ascii="Times New Roman" w:eastAsia="Times New Roman" w:hAnsi="Times New Roman" w:cs="Times New Roman"/>
                <w:color w:val="000000"/>
                <w:sz w:val="24"/>
                <w:szCs w:val="24"/>
              </w:rPr>
              <w:t>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700484" w:rsidP="005C13B2">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310B66" w:rsidRPr="00310B66" w:rsidRDefault="00310B66"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 xml:space="preserve">КЕП накладають на кожен електронний </w:t>
            </w:r>
            <w:r w:rsidR="009E3D2A" w:rsidRPr="006C009B">
              <w:rPr>
                <w:rFonts w:ascii="Times New Roman" w:hAnsi="Times New Roman" w:cs="Times New Roman"/>
                <w:sz w:val="24"/>
                <w:szCs w:val="24"/>
              </w:rPr>
              <w:lastRenderedPageBreak/>
              <w:t>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xml:space="preserve">. Документи, що не передбачені законодавством для </w:t>
            </w:r>
            <w:r w:rsidR="007E5DC6" w:rsidRPr="00647336">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що сплачуються або мають бути спл</w:t>
            </w:r>
            <w:r w:rsidR="00730408">
              <w:rPr>
                <w:rFonts w:ascii="Times New Roman" w:hAnsi="Times New Roman" w:cs="Times New Roman"/>
                <w:sz w:val="24"/>
                <w:szCs w:val="24"/>
                <w:lang w:val="uk-UA"/>
              </w:rPr>
              <w:t xml:space="preserve">ачені, витрат на </w:t>
            </w:r>
            <w:r w:rsidR="006C009B" w:rsidRPr="00DE1AF6">
              <w:rPr>
                <w:rFonts w:ascii="Times New Roman" w:hAnsi="Times New Roman" w:cs="Times New Roman"/>
                <w:sz w:val="24"/>
                <w:szCs w:val="24"/>
                <w:lang w:val="uk-UA"/>
              </w:rPr>
              <w:t>страхування,</w:t>
            </w:r>
            <w:r w:rsidR="00730408">
              <w:rPr>
                <w:rFonts w:ascii="Times New Roman" w:hAnsi="Times New Roman" w:cs="Times New Roman"/>
                <w:sz w:val="24"/>
                <w:szCs w:val="24"/>
                <w:lang w:val="uk-UA"/>
              </w:rPr>
              <w:t xml:space="preserve"> транспортування, </w:t>
            </w:r>
            <w:r w:rsidR="006C009B" w:rsidRPr="00DE1AF6">
              <w:rPr>
                <w:rFonts w:ascii="Times New Roman" w:hAnsi="Times New Roman" w:cs="Times New Roman"/>
                <w:sz w:val="24"/>
                <w:szCs w:val="24"/>
                <w:lang w:val="uk-UA"/>
              </w:rPr>
              <w:t xml:space="preserve"> навантаження, розвантаження, сплату митних тарифів, усіх інших витрат.</w:t>
            </w:r>
          </w:p>
          <w:p w:rsidR="007E5DC6" w:rsidRPr="00112E1E" w:rsidRDefault="00E1573B" w:rsidP="006C009B">
            <w:pPr>
              <w:pStyle w:val="a8"/>
              <w:spacing w:before="0" w:beforeAutospacing="0" w:after="0" w:afterAutospacing="0"/>
              <w:jc w:val="both"/>
            </w:pPr>
            <w:r w:rsidRPr="00647336">
              <w:t xml:space="preserve">     </w:t>
            </w:r>
            <w:r w:rsidR="002F53AB" w:rsidRPr="00112E1E">
              <w:t>1.10</w:t>
            </w:r>
            <w:r w:rsidR="007E5DC6" w:rsidRPr="00112E1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4E4073">
              <w:t>1.11</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1" w:name="n1479"/>
            <w:bookmarkEnd w:id="1"/>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2" w:name="n1480"/>
            <w:bookmarkEnd w:id="2"/>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3" w:name="n1481"/>
            <w:bookmarkStart w:id="4" w:name="n1482"/>
            <w:bookmarkEnd w:id="3"/>
            <w:bookmarkEnd w:id="4"/>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w:t>
            </w:r>
            <w:r w:rsidRPr="0094354C">
              <w:rPr>
                <w:rFonts w:ascii="Times New Roman" w:hAnsi="Times New Roman" w:cs="Times New Roman"/>
                <w:sz w:val="24"/>
                <w:szCs w:val="24"/>
              </w:rPr>
              <w:lastRenderedPageBreak/>
              <w:t>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00CF6EDE" w:rsidRPr="008C6820">
              <w:rPr>
                <w:rFonts w:ascii="Times New Roman" w:hAnsi="Times New Roman" w:cs="Times New Roman"/>
                <w:sz w:val="24"/>
                <w:szCs w:val="24"/>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71CD" w:rsidRDefault="006F71CD" w:rsidP="006F71CD">
            <w:pPr>
              <w:pStyle w:val="LO-normal1"/>
              <w:widowControl w:val="0"/>
              <w:ind w:firstLine="567"/>
              <w:jc w:val="both"/>
            </w:pPr>
            <w:r>
              <w:rPr>
                <w:sz w:val="24"/>
                <w:szCs w:val="24"/>
              </w:rPr>
              <w:t>Приклади формальних помилок:</w:t>
            </w:r>
          </w:p>
          <w:p w:rsidR="006F71CD" w:rsidRDefault="006F71CD" w:rsidP="006F71CD">
            <w:pPr>
              <w:pStyle w:val="LO-normal1"/>
              <w:widowControl w:val="0"/>
              <w:ind w:firstLine="567"/>
              <w:jc w:val="both"/>
            </w:pPr>
            <w:r>
              <w:rPr>
                <w:sz w:val="24"/>
                <w:szCs w:val="24"/>
              </w:rPr>
              <w:t>- “Інформація в довільній формі” замість “Інформація”, “довідка” замість</w:t>
            </w:r>
            <w:r>
              <w:t xml:space="preserve"> </w:t>
            </w:r>
            <w:r>
              <w:rPr>
                <w:sz w:val="24"/>
                <w:szCs w:val="24"/>
              </w:rPr>
              <w:t>“гарантійний лист”, “інформація” замість “довідка”;</w:t>
            </w:r>
          </w:p>
          <w:p w:rsidR="006F71CD" w:rsidRDefault="006F71CD" w:rsidP="006F71CD">
            <w:pPr>
              <w:pStyle w:val="LO-normal1"/>
              <w:widowControl w:val="0"/>
              <w:ind w:firstLine="567"/>
              <w:jc w:val="both"/>
            </w:pPr>
            <w:r>
              <w:rPr>
                <w:sz w:val="24"/>
                <w:szCs w:val="24"/>
              </w:rPr>
              <w:t>- “м.київ” замість “м.Київ”;</w:t>
            </w:r>
          </w:p>
          <w:p w:rsidR="006F71CD" w:rsidRDefault="006F71CD" w:rsidP="006F71CD">
            <w:pPr>
              <w:pStyle w:val="LO-normal1"/>
              <w:widowControl w:val="0"/>
              <w:ind w:firstLine="567"/>
              <w:jc w:val="both"/>
            </w:pPr>
            <w:r>
              <w:rPr>
                <w:sz w:val="24"/>
                <w:szCs w:val="24"/>
              </w:rPr>
              <w:t>- “поряд -ок” замість “поря – док”;</w:t>
            </w:r>
          </w:p>
          <w:p w:rsidR="006F71CD" w:rsidRDefault="006F71CD" w:rsidP="006F71CD">
            <w:pPr>
              <w:pStyle w:val="LO-normal1"/>
              <w:widowControl w:val="0"/>
              <w:ind w:firstLine="567"/>
              <w:jc w:val="both"/>
            </w:pPr>
            <w:r>
              <w:rPr>
                <w:sz w:val="24"/>
                <w:szCs w:val="24"/>
              </w:rPr>
              <w:t>- “ненадається” замість “не надається”;</w:t>
            </w:r>
          </w:p>
          <w:p w:rsidR="006F71CD" w:rsidRDefault="006F71CD" w:rsidP="006F71CD">
            <w:pPr>
              <w:pStyle w:val="LO-normal1"/>
              <w:widowControl w:val="0"/>
              <w:ind w:firstLine="567"/>
              <w:jc w:val="both"/>
            </w:pPr>
            <w:r>
              <w:rPr>
                <w:sz w:val="24"/>
                <w:szCs w:val="24"/>
              </w:rPr>
              <w:t>- “______________№_____________” замість “14.08.2022 № 320/13/14-01”</w:t>
            </w:r>
          </w:p>
          <w:p w:rsidR="006F71CD" w:rsidRDefault="006F71CD" w:rsidP="006F71CD">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6F71CD" w:rsidRPr="008C6820" w:rsidRDefault="006F71CD"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Pr="00D52EEE">
              <w:rPr>
                <w:rFonts w:ascii="Times New Roman" w:hAnsi="Times New Roman" w:cs="Times New Roman"/>
                <w:sz w:val="24"/>
                <w:szCs w:val="24"/>
              </w:rPr>
              <w:t>- тощо.</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F6133D">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5" w:name="n1473"/>
            <w:bookmarkEnd w:id="5"/>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6" w:name="n1474"/>
            <w:bookmarkEnd w:id="6"/>
            <w:r w:rsidRPr="00112E1E">
              <w:t>- відхилити таку вимогу, не втрачаючи при цьому наданого ним забезпечення тендерної пропозиції;</w:t>
            </w:r>
            <w:bookmarkStart w:id="7" w:name="n1475"/>
            <w:bookmarkEnd w:id="7"/>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xml:space="preserve">- погодитися з вимогою та продовжити строк дії поданої </w:t>
            </w:r>
            <w:r w:rsidR="00492D5C" w:rsidRPr="00112E1E">
              <w:rPr>
                <w:rFonts w:ascii="Times New Roman" w:hAnsi="Times New Roman" w:cs="Times New Roman"/>
                <w:sz w:val="24"/>
                <w:szCs w:val="24"/>
                <w:lang w:val="uk-UA"/>
              </w:rPr>
              <w:lastRenderedPageBreak/>
              <w:t>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F6133D">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2C21AB" w:rsidRPr="00112E1E" w:rsidRDefault="00787D1F" w:rsidP="00E1573B">
            <w:pPr>
              <w:pStyle w:val="a8"/>
              <w:shd w:val="clear" w:color="auto" w:fill="FFFFFF"/>
              <w:spacing w:before="0" w:beforeAutospacing="0" w:after="0" w:afterAutospacing="0"/>
              <w:jc w:val="both"/>
            </w:pPr>
            <w:r>
              <w:rPr>
                <w:lang w:val="ru-RU"/>
              </w:rPr>
              <w:t xml:space="preserve">      </w:t>
            </w:r>
            <w:r w:rsidRPr="00112E1E">
              <w:rPr>
                <w:lang w:val="ru-RU"/>
              </w:rPr>
              <w:t>5.1.</w:t>
            </w:r>
            <w:proofErr w:type="gramStart"/>
            <w:r w:rsidRPr="00112E1E">
              <w:t>П</w:t>
            </w:r>
            <w:proofErr w:type="gramEnd"/>
            <w:r w:rsidRPr="00112E1E">
              <w:t>ід час здійснення закупівлі товарів замовник може не застосовувати до учасників процедури закупівлі кваліфікаційні критерії, визначені стат</w:t>
            </w:r>
            <w:r w:rsidR="00BC594E" w:rsidRPr="00112E1E">
              <w:t>тею 16 Закону відповідно до п.48</w:t>
            </w:r>
            <w:r w:rsidRPr="00112E1E">
              <w:t xml:space="preserve"> Особливостей.</w:t>
            </w: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787D1F" w:rsidRPr="00112E1E">
              <w:rPr>
                <w:rFonts w:ascii="Times New Roman" w:eastAsia="Times New Roman" w:hAnsi="Times New Roman" w:cs="Times New Roman"/>
                <w:color w:val="000000"/>
                <w:sz w:val="24"/>
                <w:szCs w:val="24"/>
                <w:lang w:val="uk-UA"/>
              </w:rPr>
              <w:t>5.2</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787D1F" w:rsidRPr="00112E1E">
              <w:rPr>
                <w:rFonts w:ascii="Times New Roman" w:hAnsi="Times New Roman"/>
                <w:color w:val="000000"/>
                <w:sz w:val="24"/>
                <w:szCs w:val="24"/>
                <w:lang w:val="uk-UA"/>
              </w:rPr>
              <w:t>5.3</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787D1F" w:rsidRPr="00112E1E">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83985"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 абзацу чотирнадцятого)</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112E1E">
              <w:rPr>
                <w:rFonts w:ascii="Times New Roman" w:eastAsia="Times New Roman" w:hAnsi="Times New Roman" w:cs="Times New Roman"/>
                <w:color w:val="000000"/>
                <w:sz w:val="24"/>
                <w:szCs w:val="24"/>
                <w:lang w:val="uk-UA"/>
              </w:rPr>
              <w:t xml:space="preserve"> 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t xml:space="preserve">     </w:t>
            </w:r>
            <w:r w:rsidR="00AE56A4" w:rsidRPr="00112E1E">
              <w:rPr>
                <w:lang w:val="uk-UA"/>
              </w:rPr>
              <w:t>5.</w:t>
            </w:r>
            <w:r w:rsidR="00787D1F" w:rsidRPr="00112E1E">
              <w:rPr>
                <w:lang w:val="uk-UA"/>
              </w:rPr>
              <w:t>5</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Pr="00112E1E">
              <w:rPr>
                <w:lang w:val="uk-UA"/>
              </w:rPr>
              <w:t xml:space="preserve">5.6.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hyperlink r:id="rId9" w:tgtFrame="_blank" w:history="1">
              <w:r w:rsidRPr="00112E1E">
                <w:rPr>
                  <w:rStyle w:val="a7"/>
                  <w:color w:val="auto"/>
                  <w:u w:val="none"/>
                  <w:lang w:val="uk-UA"/>
                </w:rPr>
                <w:t>пунктом 4 частини другої статті 6</w:t>
              </w:r>
            </w:hyperlink>
            <w:r w:rsidRPr="00112E1E">
              <w:rPr>
                <w:lang w:val="uk-UA"/>
              </w:rPr>
              <w:t>,</w:t>
            </w:r>
            <w:r w:rsidRPr="00112E1E">
              <w:t> </w:t>
            </w:r>
            <w:hyperlink r:id="rId10" w:tgtFrame="_blank" w:history="1">
              <w:r w:rsidRPr="00112E1E">
                <w:rPr>
                  <w:rStyle w:val="a7"/>
                  <w:color w:val="auto"/>
                  <w:u w:val="none"/>
                  <w:lang w:val="uk-UA"/>
                </w:rPr>
                <w:t>пунктом 1 статті 50 Закону України "Про захист економічної конкуренції"</w:t>
              </w:r>
            </w:hyperlink>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11"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227FEA" w:rsidRDefault="00844842" w:rsidP="00227FEA">
            <w:pPr>
              <w:spacing w:line="240" w:lineRule="auto"/>
              <w:jc w:val="both"/>
              <w:rPr>
                <w:rFonts w:ascii="Times New Roman" w:hAnsi="Times New Roman" w:cs="Times New Roman"/>
                <w:sz w:val="24"/>
                <w:szCs w:val="24"/>
              </w:rPr>
            </w:pPr>
            <w:r w:rsidRPr="00227FEA">
              <w:rPr>
                <w:rFonts w:ascii="Times New Roman" w:hAnsi="Times New Roman" w:cs="Times New Roman"/>
                <w:sz w:val="24"/>
                <w:szCs w:val="24"/>
              </w:rPr>
              <w:t xml:space="preserve">11) </w:t>
            </w:r>
            <w:r w:rsidR="00227FEA" w:rsidRPr="00227FEA">
              <w:rPr>
                <w:rFonts w:ascii="Times New Roman" w:hAnsi="Times New Roman" w:cs="Times New Roman"/>
                <w:sz w:val="24"/>
                <w:szCs w:val="24"/>
                <w:shd w:val="clear" w:color="auto" w:fill="FFFFFF"/>
              </w:rPr>
              <w:t>учасник процедури закупі</w:t>
            </w:r>
            <w:proofErr w:type="gramStart"/>
            <w:r w:rsidR="00227FEA" w:rsidRPr="00227FEA">
              <w:rPr>
                <w:rFonts w:ascii="Times New Roman" w:hAnsi="Times New Roman" w:cs="Times New Roman"/>
                <w:sz w:val="24"/>
                <w:szCs w:val="24"/>
                <w:shd w:val="clear" w:color="auto" w:fill="FFFFFF"/>
              </w:rPr>
              <w:t>вл</w:t>
            </w:r>
            <w:proofErr w:type="gramEnd"/>
            <w:r w:rsidR="00227FEA" w:rsidRPr="00227FEA">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27FEA" w:rsidRPr="00227FEA">
                <w:rPr>
                  <w:rStyle w:val="a7"/>
                  <w:rFonts w:ascii="Times New Roman" w:hAnsi="Times New Roman" w:cs="Times New Roman"/>
                  <w:color w:val="auto"/>
                  <w:sz w:val="24"/>
                  <w:szCs w:val="24"/>
                  <w:u w:val="none"/>
                  <w:shd w:val="clear" w:color="auto" w:fill="FFFFFF"/>
                </w:rPr>
                <w:t>Законом України</w:t>
              </w:r>
            </w:hyperlink>
            <w:r w:rsidR="00227FEA" w:rsidRPr="00227FEA">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w:t>
            </w:r>
            <w:proofErr w:type="gramStart"/>
            <w:r w:rsidR="00227FEA" w:rsidRPr="00227FEA">
              <w:rPr>
                <w:rFonts w:ascii="Times New Roman" w:hAnsi="Times New Roman" w:cs="Times New Roman"/>
                <w:sz w:val="24"/>
                <w:szCs w:val="24"/>
                <w:shd w:val="clear" w:color="auto" w:fill="FFFFFF"/>
              </w:rPr>
              <w:t>передан</w:t>
            </w:r>
            <w:proofErr w:type="gramEnd"/>
            <w:r w:rsidR="00227FEA" w:rsidRPr="00227FEA">
              <w:rPr>
                <w:rFonts w:ascii="Times New Roman" w:hAnsi="Times New Roman" w:cs="Times New Roman"/>
                <w:sz w:val="24"/>
                <w:szCs w:val="24"/>
                <w:shd w:val="clear" w:color="auto" w:fill="FFFFFF"/>
              </w:rPr>
              <w:t>і в управління АРМА»</w:t>
            </w:r>
            <w:r w:rsidR="00227FEA" w:rsidRPr="00227FEA">
              <w:rPr>
                <w:rFonts w:ascii="Times New Roman" w:hAnsi="Times New Roman" w:cs="Times New Roman"/>
                <w:sz w:val="24"/>
                <w:szCs w:val="24"/>
              </w:rPr>
              <w:t>;</w:t>
            </w:r>
            <w:r w:rsidR="00227FEA" w:rsidRPr="00227FEA">
              <w:rPr>
                <w:rFonts w:ascii="Times New Roman" w:hAnsi="Times New Roman" w:cs="Times New Roman"/>
                <w:sz w:val="24"/>
                <w:szCs w:val="24"/>
                <w:lang w:val="uk-UA"/>
              </w:rPr>
              <w:t xml:space="preserve"> </w:t>
            </w:r>
          </w:p>
          <w:p w:rsidR="00844842" w:rsidRPr="00227FEA" w:rsidRDefault="00844842" w:rsidP="00844842">
            <w:pPr>
              <w:pStyle w:val="tj"/>
              <w:shd w:val="clear" w:color="auto" w:fill="FFFFFF"/>
              <w:spacing w:before="0" w:beforeAutospacing="0" w:after="0" w:afterAutospacing="0"/>
              <w:jc w:val="both"/>
              <w:rPr>
                <w:lang w:val="uk-UA"/>
              </w:rPr>
            </w:pPr>
            <w:r w:rsidRPr="00227FE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B54173" w:rsidRPr="00112E1E">
              <w:rPr>
                <w:lang w:val="uk-UA"/>
              </w:rPr>
              <w:t>5.7</w:t>
            </w:r>
            <w:r w:rsidR="00A463C9" w:rsidRPr="00112E1E">
              <w:rPr>
                <w:lang w:val="uk-UA"/>
              </w:rPr>
              <w:t>.</w:t>
            </w:r>
            <w:r w:rsidR="00844842" w:rsidRPr="00112E1E">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00844842" w:rsidRPr="00112E1E">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112E1E">
              <w:t>вл</w:t>
            </w:r>
            <w:proofErr w:type="gramEnd"/>
            <w:r w:rsidR="00844842" w:rsidRPr="00112E1E">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112E1E">
              <w:t>п</w:t>
            </w:r>
            <w:proofErr w:type="gramEnd"/>
            <w:r w:rsidR="00844842" w:rsidRPr="00112E1E">
              <w:t>ідтвердження достатнім, учаснику процедури закупівлі не може бути відмовлено в участі в процедурі закупівлі.</w:t>
            </w:r>
          </w:p>
          <w:p w:rsidR="006C1858" w:rsidRPr="00112E1E" w:rsidRDefault="00B54173" w:rsidP="00844842">
            <w:pPr>
              <w:pStyle w:val="tj"/>
              <w:shd w:val="clear" w:color="auto" w:fill="FFFFFF"/>
              <w:spacing w:before="0" w:beforeAutospacing="0" w:after="0" w:afterAutospacing="0"/>
              <w:jc w:val="both"/>
              <w:rPr>
                <w:rFonts w:ascii="IBM Plex Serif" w:hAnsi="IBM Plex Serif"/>
                <w:lang w:val="uk-UA"/>
              </w:rPr>
            </w:pPr>
            <w:r w:rsidRPr="00112E1E">
              <w:rPr>
                <w:lang w:val="uk-UA"/>
              </w:rPr>
              <w:t xml:space="preserve">    5.8. </w:t>
            </w:r>
            <w:r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Pr="00112E1E">
              <w:rPr>
                <w:rFonts w:ascii="IBM Plex Serif" w:hAnsi="IBM Plex Serif"/>
              </w:rPr>
              <w:t> </w:t>
            </w:r>
            <w:hyperlink r:id="rId13" w:tgtFrame="_blank" w:history="1">
              <w:r w:rsidRPr="00112E1E">
                <w:rPr>
                  <w:rStyle w:val="a7"/>
                  <w:rFonts w:ascii="IBM Plex Serif" w:hAnsi="IBM Plex Serif"/>
                  <w:color w:val="auto"/>
                  <w:lang w:val="uk-UA"/>
                </w:rPr>
                <w:t>Законом України "Про доступ до публічної інформації"</w:t>
              </w:r>
            </w:hyperlink>
            <w:r w:rsidR="006C1858" w:rsidRPr="00112E1E">
              <w:rPr>
                <w:rStyle w:val="a7"/>
                <w:rFonts w:ascii="IBM Plex Serif" w:hAnsi="IBM Plex Serif"/>
                <w:color w:val="auto"/>
                <w:lang w:val="uk-UA"/>
              </w:rPr>
              <w:t>,</w:t>
            </w:r>
            <w:r w:rsidRPr="00112E1E">
              <w:rPr>
                <w:rFonts w:ascii="IBM Plex Serif" w:hAnsi="IBM Plex Serif"/>
              </w:rPr>
              <w:t> </w:t>
            </w:r>
            <w:r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6C1858" w:rsidRPr="00112E1E">
              <w:rPr>
                <w:rFonts w:ascii="IBM Plex Serif" w:hAnsi="IBM Plex Serif"/>
                <w:lang w:val="uk-UA"/>
              </w:rPr>
              <w:t>9</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hyperlink r:id="rId14" w:anchor="n1265" w:history="1">
              <w:r w:rsidR="00A463C9" w:rsidRPr="00112E1E">
                <w:rPr>
                  <w:u w:val="single"/>
                  <w:lang w:val="uk-UA"/>
                </w:rPr>
                <w:t>3</w:t>
              </w:r>
            </w:hyperlink>
            <w:r w:rsidR="00A463C9" w:rsidRPr="00112E1E">
              <w:rPr>
                <w:lang w:val="uk-UA"/>
              </w:rPr>
              <w:t>,</w:t>
            </w:r>
            <w:r w:rsidR="00A463C9" w:rsidRPr="00112E1E">
              <w:t> </w:t>
            </w:r>
            <w:hyperlink r:id="rId15" w:anchor="n1267" w:history="1">
              <w:r w:rsidR="00A463C9" w:rsidRPr="00112E1E">
                <w:rPr>
                  <w:u w:val="single"/>
                  <w:lang w:val="uk-UA"/>
                </w:rPr>
                <w:t>5</w:t>
              </w:r>
            </w:hyperlink>
            <w:r w:rsidR="00A463C9" w:rsidRPr="00112E1E">
              <w:rPr>
                <w:lang w:val="uk-UA"/>
              </w:rPr>
              <w:t>,</w:t>
            </w:r>
            <w:r w:rsidR="00A463C9" w:rsidRPr="00112E1E">
              <w:t> </w:t>
            </w:r>
            <w:hyperlink r:id="rId16" w:anchor="n1268" w:history="1">
              <w:r w:rsidR="00A463C9" w:rsidRPr="00112E1E">
                <w:rPr>
                  <w:u w:val="single"/>
                  <w:lang w:val="uk-UA"/>
                </w:rPr>
                <w:t>6</w:t>
              </w:r>
            </w:hyperlink>
            <w:r w:rsidR="00A463C9" w:rsidRPr="00112E1E">
              <w:rPr>
                <w:lang w:val="uk-UA"/>
              </w:rPr>
              <w:t xml:space="preserve"> і </w:t>
            </w:r>
            <w:hyperlink r:id="rId17" w:anchor="n1274" w:history="1">
              <w:r w:rsidR="00A463C9" w:rsidRPr="00112E1E">
                <w:rPr>
                  <w:u w:val="single"/>
                  <w:lang w:val="uk-UA"/>
                </w:rPr>
                <w:t>12</w:t>
              </w:r>
            </w:hyperlink>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6C1858" w:rsidRPr="00112E1E">
              <w:rPr>
                <w:rFonts w:ascii="IBM Plex Serif" w:hAnsi="IBM Plex Serif"/>
                <w:lang w:val="uk-UA"/>
              </w:rPr>
              <w:t>10</w:t>
            </w:r>
            <w:r w:rsidR="00D92AEB" w:rsidRPr="00112E1E">
              <w:rPr>
                <w:rFonts w:ascii="IBM Plex Serif" w:hAnsi="IBM Plex Serif"/>
                <w:lang w:val="uk-UA"/>
              </w:rPr>
              <w:t>.</w:t>
            </w:r>
            <w:r w:rsidR="00844842"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112E1E">
              <w:rPr>
                <w:rFonts w:ascii="IBM Plex Serif" w:hAnsi="IBM Plex Serif"/>
              </w:rPr>
              <w:t> </w:t>
            </w:r>
            <w:hyperlink r:id="rId18" w:tgtFrame="_blank" w:history="1">
              <w:r w:rsidR="00844842" w:rsidRPr="00112E1E">
                <w:rPr>
                  <w:rStyle w:val="a7"/>
                  <w:rFonts w:ascii="IBM Plex Serif" w:hAnsi="IBM Plex Serif"/>
                  <w:color w:val="auto"/>
                  <w:lang w:val="uk-UA"/>
                </w:rPr>
                <w:t>Законом України "Про доступ до публічної інформації"</w:t>
              </w:r>
            </w:hyperlink>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w:t>
            </w:r>
            <w:r w:rsidRPr="00112E1E">
              <w:rPr>
                <w:rFonts w:ascii="Times New Roman" w:eastAsia="Times New Roman" w:hAnsi="Times New Roman"/>
                <w:sz w:val="24"/>
                <w:szCs w:val="24"/>
                <w:lang w:val="uk-UA"/>
              </w:rPr>
              <w:lastRenderedPageBreak/>
              <w:t>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керівника 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w:t>
            </w:r>
            <w:proofErr w:type="gramStart"/>
            <w:r w:rsidR="001D6E16" w:rsidRPr="00112E1E">
              <w:rPr>
                <w:b/>
                <w:bCs/>
                <w:lang w:val="uk-UA" w:eastAsia="uk-UA"/>
              </w:rPr>
              <w:t>п</w:t>
            </w:r>
            <w:proofErr w:type="gramEnd"/>
            <w:r w:rsidR="001D6E16" w:rsidRPr="00112E1E">
              <w:rPr>
                <w:b/>
                <w:bCs/>
                <w:lang w:val="uk-UA" w:eastAsia="uk-UA"/>
              </w:rPr>
              <w:t>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9" w:history="1">
              <w:r w:rsidRPr="00112E1E">
                <w:t>https://vytiah.mvs.gov.ua/app/landing</w:t>
              </w:r>
            </w:hyperlink>
            <w:r w:rsidRPr="00112E1E">
              <w:rPr>
                <w:lang w:val="uk-UA"/>
              </w:rPr>
              <w:t xml:space="preserve">      </w:t>
            </w:r>
            <w:r w:rsidRPr="00112E1E">
              <w:rPr>
                <w:b/>
                <w:lang w:val="uk-UA"/>
              </w:rPr>
              <w:t xml:space="preserve">( </w:t>
            </w:r>
            <w:proofErr w:type="gramStart"/>
            <w:r w:rsidRPr="00112E1E">
              <w:rPr>
                <w:b/>
                <w:lang w:val="uk-UA"/>
              </w:rPr>
              <w:t>п</w:t>
            </w:r>
            <w:proofErr w:type="gramEnd"/>
            <w:r w:rsidRPr="00112E1E">
              <w:rPr>
                <w:b/>
                <w:lang w:val="uk-UA"/>
              </w:rPr>
              <w:t>ідпунк</w:t>
            </w:r>
            <w:r w:rsidR="001D6E16" w:rsidRPr="00112E1E">
              <w:rPr>
                <w:b/>
                <w:lang w:val="uk-UA"/>
              </w:rPr>
              <w:t>ти 5,6,12 пункт 47</w:t>
            </w:r>
            <w:r w:rsidRPr="00112E1E">
              <w:rPr>
                <w:b/>
                <w:lang w:val="uk-UA"/>
              </w:rPr>
              <w:t xml:space="preserve"> Особливостей);</w:t>
            </w:r>
          </w:p>
          <w:p w:rsidR="001D6E16" w:rsidRPr="00112E1E" w:rsidRDefault="00D92AEB" w:rsidP="00B54173">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1D6E16" w:rsidRPr="00112E1E">
              <w:rPr>
                <w:rFonts w:ascii="Times New Roman" w:eastAsia="Times New Roman" w:hAnsi="Times New Roman"/>
                <w:sz w:val="24"/>
                <w:szCs w:val="24"/>
              </w:rPr>
              <w:t>тановленої в абзаці 14 пункту 4</w:t>
            </w:r>
            <w:r w:rsidR="001D6E16"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w:t>
            </w:r>
            <w:proofErr w:type="gramStart"/>
            <w:r w:rsidRPr="00112E1E">
              <w:rPr>
                <w:rFonts w:ascii="Times New Roman" w:eastAsia="Times New Roman" w:hAnsi="Times New Roman"/>
                <w:sz w:val="24"/>
                <w:szCs w:val="24"/>
              </w:rPr>
              <w:t>вл</w:t>
            </w:r>
            <w:proofErr w:type="gramEnd"/>
            <w:r w:rsidRPr="00112E1E">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2E1E">
              <w:rPr>
                <w:rFonts w:ascii="Times New Roman" w:eastAsia="Times New Roman" w:hAnsi="Times New Roman"/>
                <w:sz w:val="24"/>
                <w:szCs w:val="24"/>
              </w:rPr>
              <w:t>п</w:t>
            </w:r>
            <w:proofErr w:type="gramEnd"/>
            <w:r w:rsidRPr="00112E1E">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001D6E16" w:rsidRPr="00112E1E">
              <w:rPr>
                <w:rFonts w:ascii="Times New Roman" w:eastAsia="Times New Roman" w:hAnsi="Times New Roman"/>
                <w:b/>
                <w:sz w:val="24"/>
                <w:szCs w:val="24"/>
                <w:lang w:val="uk-UA"/>
              </w:rPr>
              <w:t>( абзац чотирнадцятий пункт 47</w:t>
            </w:r>
            <w:r w:rsidRPr="00112E1E">
              <w:rPr>
                <w:rFonts w:ascii="Times New Roman" w:eastAsia="Times New Roman" w:hAnsi="Times New Roman"/>
                <w:b/>
                <w:sz w:val="24"/>
                <w:szCs w:val="24"/>
                <w:lang w:val="uk-UA"/>
              </w:rPr>
              <w:t xml:space="preserve"> Особливостей).</w:t>
            </w:r>
          </w:p>
          <w:p w:rsidR="00647336" w:rsidRDefault="00CC5105" w:rsidP="00647336">
            <w:pPr>
              <w:pStyle w:val="a8"/>
              <w:shd w:val="clear" w:color="auto" w:fill="FFFFFF"/>
              <w:spacing w:before="0" w:beforeAutospacing="0" w:after="0" w:afterAutospacing="0"/>
              <w:jc w:val="both"/>
              <w:rPr>
                <w:rFonts w:ascii="Calibri" w:hAnsi="Calibri"/>
                <w:sz w:val="20"/>
                <w:szCs w:val="20"/>
              </w:rPr>
            </w:pPr>
            <w:r w:rsidRPr="00112E1E">
              <w:t xml:space="preserve">  </w:t>
            </w:r>
            <w:r w:rsidR="00647336" w:rsidRPr="00112E1E">
              <w:t xml:space="preserve"> </w:t>
            </w:r>
            <w:r w:rsidR="00B54173" w:rsidRPr="00112E1E">
              <w:t>5.1</w:t>
            </w:r>
            <w:r w:rsidR="006C1858" w:rsidRPr="00112E1E">
              <w:t>1</w:t>
            </w:r>
            <w:r w:rsidR="00DC6D64" w:rsidRPr="00112E1E">
              <w:t>. У разі подання тендерної</w:t>
            </w:r>
            <w:r w:rsidR="00DC6D64" w:rsidRPr="006928F9">
              <w:t xml:space="preserve"> пропозиції об’єднанням </w:t>
            </w:r>
            <w:r w:rsidR="00DC6D64" w:rsidRPr="006928F9">
              <w:lastRenderedPageBreak/>
              <w:t>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xml:space="preserve">. Технічна специфікація з описом усіх необхідних характеристик товару, що закуповується, у тому числі його 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6069DC">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8C6820" w:rsidRPr="00F6133D">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F6133D">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112E1E"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1.1.Кінцевий стр</w:t>
            </w:r>
            <w:r w:rsidR="00482FFF" w:rsidRPr="00112E1E">
              <w:rPr>
                <w:rFonts w:ascii="Times New Roman" w:hAnsi="Times New Roman" w:cs="Times New Roman"/>
                <w:sz w:val="24"/>
                <w:szCs w:val="24"/>
              </w:rPr>
              <w:t>ок подання тендерних пропозицій</w:t>
            </w:r>
            <w:r w:rsidR="00482FFF" w:rsidRPr="00112E1E">
              <w:rPr>
                <w:rFonts w:ascii="Times New Roman" w:hAnsi="Times New Roman" w:cs="Times New Roman"/>
                <w:sz w:val="24"/>
                <w:szCs w:val="24"/>
                <w:lang w:val="uk-UA"/>
              </w:rPr>
              <w:t xml:space="preserve"> </w:t>
            </w:r>
            <w:r w:rsidR="00F6133D">
              <w:rPr>
                <w:rFonts w:ascii="Times New Roman" w:hAnsi="Times New Roman" w:cs="Times New Roman"/>
                <w:b/>
                <w:sz w:val="24"/>
                <w:szCs w:val="24"/>
                <w:lang w:val="uk-UA"/>
              </w:rPr>
              <w:t>20.12</w:t>
            </w:r>
            <w:r w:rsidR="004D6606" w:rsidRPr="00112E1E">
              <w:rPr>
                <w:rFonts w:ascii="Times New Roman" w:hAnsi="Times New Roman" w:cs="Times New Roman"/>
                <w:b/>
                <w:sz w:val="24"/>
                <w:szCs w:val="24"/>
                <w:lang w:val="uk-UA"/>
              </w:rPr>
              <w:t>.2023</w:t>
            </w:r>
            <w:r w:rsidR="00482FFF" w:rsidRPr="00112E1E">
              <w:rPr>
                <w:rFonts w:ascii="Times New Roman" w:hAnsi="Times New Roman" w:cs="Times New Roman"/>
                <w:b/>
                <w:sz w:val="24"/>
                <w:szCs w:val="24"/>
                <w:lang w:val="uk-UA"/>
              </w:rPr>
              <w:t xml:space="preserve">р.  </w:t>
            </w:r>
            <w:r w:rsidR="00F6133D">
              <w:rPr>
                <w:rFonts w:ascii="Times New Roman" w:hAnsi="Times New Roman" w:cs="Times New Roman"/>
                <w:b/>
                <w:sz w:val="24"/>
                <w:szCs w:val="24"/>
                <w:lang w:val="uk-UA"/>
              </w:rPr>
              <w:t>00</w:t>
            </w:r>
            <w:bookmarkStart w:id="8" w:name="_GoBack"/>
            <w:bookmarkEnd w:id="8"/>
            <w:r w:rsidR="00482FFF" w:rsidRPr="00112E1E">
              <w:rPr>
                <w:rFonts w:ascii="Times New Roman" w:hAnsi="Times New Roman" w:cs="Times New Roman"/>
                <w:b/>
                <w:sz w:val="24"/>
                <w:szCs w:val="24"/>
                <w:lang w:val="uk-UA"/>
              </w:rPr>
              <w:t>.00</w:t>
            </w:r>
            <w:r w:rsidRPr="00112E1E">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поведення відкритих торгів в електронній системі закупівель).</w:t>
            </w:r>
          </w:p>
          <w:p w:rsidR="008C6820" w:rsidRPr="00112E1E" w:rsidRDefault="00803A14"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112E1E" w:rsidRDefault="00803A14"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112E1E" w:rsidRDefault="00A875B6" w:rsidP="00A875B6">
            <w:pPr>
              <w:pStyle w:val="rvps2"/>
              <w:shd w:val="clear" w:color="auto" w:fill="FFFFFF"/>
              <w:spacing w:before="0" w:beforeAutospacing="0" w:after="0" w:afterAutospacing="0"/>
              <w:jc w:val="both"/>
            </w:pPr>
            <w:r w:rsidRPr="00112E1E">
              <w:t xml:space="preserve">     </w:t>
            </w:r>
            <w:r w:rsidR="008C6820" w:rsidRPr="00112E1E">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1"/>
              <w:widowControl w:val="0"/>
              <w:spacing w:line="240" w:lineRule="auto"/>
              <w:jc w:val="both"/>
              <w:rPr>
                <w:rFonts w:ascii="Times New Roman" w:hAnsi="Times New Roman" w:cs="Times New Roman"/>
                <w:color w:val="auto"/>
                <w:sz w:val="24"/>
                <w:szCs w:val="24"/>
                <w:lang w:val="uk-UA"/>
              </w:rPr>
            </w:pPr>
            <w:bookmarkStart w:id="9" w:name="n1465"/>
            <w:bookmarkEnd w:id="9"/>
            <w:r w:rsidRPr="00112E1E">
              <w:rPr>
                <w:rFonts w:ascii="Times New Roman" w:hAnsi="Times New Roman" w:cs="Times New Roman"/>
                <w:color w:val="auto"/>
                <w:sz w:val="24"/>
                <w:szCs w:val="24"/>
                <w:lang w:val="uk-UA"/>
              </w:rPr>
              <w:t xml:space="preserve">     </w:t>
            </w:r>
            <w:r w:rsidR="008C6820" w:rsidRPr="00112E1E">
              <w:rPr>
                <w:rFonts w:ascii="Times New Roman" w:hAnsi="Times New Roman" w:cs="Times New Roman"/>
                <w:color w:val="auto"/>
                <w:sz w:val="24"/>
                <w:szCs w:val="24"/>
                <w:lang w:val="uk-UA"/>
              </w:rPr>
              <w:t>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8C6820" w:rsidRPr="00A50F00">
              <w:rPr>
                <w:rFonts w:ascii="Times New Roman" w:hAnsi="Times New Roman" w:cs="Times New Roman"/>
                <w:color w:val="auto"/>
                <w:sz w:val="24"/>
                <w:szCs w:val="24"/>
                <w:lang w:val="uk-UA"/>
              </w:rPr>
              <w:t xml:space="preserve">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Дата та час розкриття </w:t>
            </w:r>
            <w:r w:rsidRPr="008710E3">
              <w:rPr>
                <w:rFonts w:ascii="Times New Roman" w:eastAsia="Times New Roman" w:hAnsi="Times New Roman" w:cs="Times New Roman"/>
                <w:color w:val="000000"/>
                <w:sz w:val="24"/>
                <w:szCs w:val="24"/>
              </w:rPr>
              <w:lastRenderedPageBreak/>
              <w:t>тендерної пропозиції</w:t>
            </w:r>
          </w:p>
        </w:tc>
        <w:tc>
          <w:tcPr>
            <w:tcW w:w="6769" w:type="dxa"/>
          </w:tcPr>
          <w:p w:rsidR="008C6820" w:rsidRPr="00112E1E" w:rsidRDefault="00A875B6" w:rsidP="000A75F1">
            <w:pPr>
              <w:pStyle w:val="a8"/>
              <w:spacing w:before="0" w:beforeAutospacing="0" w:after="0" w:afterAutospacing="0"/>
              <w:jc w:val="both"/>
            </w:pPr>
            <w:r>
              <w:lastRenderedPageBreak/>
              <w:t xml:space="preserve">     </w:t>
            </w:r>
            <w:r w:rsidR="008C6820" w:rsidRPr="00112E1E">
              <w:t>2.</w:t>
            </w:r>
            <w:r w:rsidR="001E63F3" w:rsidRPr="00112E1E">
              <w:t xml:space="preserve">1 Дата і час розкриття </w:t>
            </w:r>
            <w:r w:rsidR="008C6820" w:rsidRPr="00112E1E">
              <w:t xml:space="preserve"> тендерних пропозицій</w:t>
            </w:r>
            <w:r w:rsidR="00225201" w:rsidRPr="00112E1E">
              <w:t xml:space="preserve">, дата і час проведення електронного аукціону </w:t>
            </w:r>
            <w:r w:rsidR="008C6820" w:rsidRPr="00112E1E">
              <w:t xml:space="preserve"> визначаються електронною</w:t>
            </w:r>
            <w:r w:rsidR="00225201" w:rsidRPr="00112E1E">
              <w:t xml:space="preserve"> </w:t>
            </w:r>
            <w:r w:rsidR="00225201" w:rsidRPr="00112E1E">
              <w:lastRenderedPageBreak/>
              <w:t>системою закупівель автоматично в день оприлюднення замовником оголошення</w:t>
            </w:r>
            <w:r w:rsidR="008C6820" w:rsidRPr="00112E1E">
              <w:t xml:space="preserve"> про проведення процедури відкритих торгів</w:t>
            </w:r>
            <w:r w:rsidR="00225201" w:rsidRPr="00112E1E">
              <w:t xml:space="preserve"> в електронній системі закупівель</w:t>
            </w:r>
            <w:r w:rsidR="008C6820" w:rsidRPr="00112E1E">
              <w:t>.</w:t>
            </w:r>
          </w:p>
          <w:p w:rsidR="00A875B6" w:rsidRDefault="00A875B6" w:rsidP="000A75F1">
            <w:pPr>
              <w:pStyle w:val="a8"/>
              <w:spacing w:before="0" w:beforeAutospacing="0" w:after="0" w:afterAutospacing="0"/>
              <w:jc w:val="both"/>
            </w:pPr>
            <w:r w:rsidRPr="00112E1E">
              <w:t xml:space="preserve">     2.2. </w:t>
            </w:r>
            <w:r w:rsidR="00B370F1"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320009" w:rsidRPr="005247BC">
              <w:rPr>
                <w:shd w:val="clear" w:color="auto" w:fill="FFFFFF"/>
              </w:rPr>
              <w:t xml:space="preserve">  </w:t>
            </w:r>
          </w:p>
          <w:p w:rsidR="00A875B6" w:rsidRPr="000A75F1" w:rsidRDefault="005354FD" w:rsidP="00500916">
            <w:pPr>
              <w:pStyle w:val="a8"/>
              <w:spacing w:before="0" w:beforeAutospacing="0" w:after="0" w:afterAutospacing="0"/>
              <w:jc w:val="both"/>
            </w:pPr>
            <w:r>
              <w:t xml:space="preserve">     </w:t>
            </w: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lastRenderedPageBreak/>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F6133D">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500916" w:rsidRDefault="00500916" w:rsidP="00500916">
            <w:pPr>
              <w:pStyle w:val="a8"/>
              <w:spacing w:before="0" w:beforeAutospacing="0" w:after="0" w:afterAutospacing="0"/>
              <w:jc w:val="both"/>
            </w:pPr>
          </w:p>
          <w:p w:rsidR="004E4073" w:rsidRPr="00112E1E" w:rsidRDefault="002201C7" w:rsidP="00044783">
            <w:pPr>
              <w:pStyle w:val="a8"/>
              <w:spacing w:before="0" w:beforeAutospacing="0" w:after="0" w:afterAutospacing="0"/>
              <w:jc w:val="both"/>
              <w:rPr>
                <w:shd w:val="clear" w:color="auto" w:fill="FFFFFF"/>
              </w:rPr>
            </w:pPr>
            <w:r>
              <w:rPr>
                <w:shd w:val="clear" w:color="auto" w:fill="FFFFFF"/>
              </w:rPr>
              <w:t xml:space="preserve">     </w:t>
            </w:r>
            <w:r w:rsidR="00044783" w:rsidRPr="00112E1E">
              <w:rPr>
                <w:shd w:val="clear" w:color="auto" w:fill="FFFFFF"/>
              </w:rPr>
              <w:t>1.1</w:t>
            </w:r>
            <w:r w:rsidR="004E4073" w:rsidRPr="00112E1E">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BC594E" w:rsidRPr="00112E1E">
              <w:rPr>
                <w:shd w:val="clear" w:color="auto" w:fill="FFFFFF"/>
              </w:rPr>
              <w:t xml:space="preserve"> </w:t>
            </w:r>
            <w:r w:rsidR="00E05B52" w:rsidRPr="00112E1E">
              <w:rPr>
                <w:shd w:val="clear" w:color="auto" w:fill="FFFFFF"/>
              </w:rPr>
              <w:t>1.2. Електронний аукціон проводиться електронною системою закупівель відповідно до статті 30 Закону.</w:t>
            </w:r>
          </w:p>
          <w:p w:rsidR="00E05B52"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 xml:space="preserve">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E74A4"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E05B52" w:rsidRPr="00112E1E">
              <w:rPr>
                <w:shd w:val="clear" w:color="auto" w:fill="FFFFFF"/>
              </w:rPr>
              <w:t>1.4.Протокол розкриття тендерних пропозицій формується та оприлюднюється відповідно до частин третьої та четвертої статті 28 Закону.</w:t>
            </w:r>
          </w:p>
          <w:p w:rsidR="00CE26B6" w:rsidRPr="00112E1E" w:rsidRDefault="005A53C1" w:rsidP="00044783">
            <w:pPr>
              <w:pStyle w:val="a8"/>
              <w:spacing w:before="0" w:beforeAutospacing="0" w:after="0" w:afterAutospacing="0"/>
              <w:jc w:val="both"/>
              <w:rPr>
                <w:shd w:val="clear" w:color="auto" w:fill="FFFFFF"/>
              </w:rPr>
            </w:pPr>
            <w:r w:rsidRPr="00112E1E">
              <w:rPr>
                <w:shd w:val="clear" w:color="auto" w:fill="FFFFFF"/>
              </w:rPr>
              <w:t xml:space="preserve">   </w:t>
            </w:r>
            <w:r w:rsidR="002201C7" w:rsidRPr="00112E1E">
              <w:rPr>
                <w:shd w:val="clear" w:color="auto" w:fill="FFFFFF"/>
              </w:rPr>
              <w:t xml:space="preserve"> </w:t>
            </w:r>
            <w:r w:rsidRPr="00112E1E">
              <w:rPr>
                <w:shd w:val="clear" w:color="auto" w:fill="FFFFFF"/>
              </w:rPr>
              <w:t>1.5</w:t>
            </w:r>
            <w:r w:rsidR="00044783" w:rsidRPr="00112E1E">
              <w:rPr>
                <w:shd w:val="clear" w:color="auto" w:fill="FFFFFF"/>
              </w:rPr>
              <w:t>.</w:t>
            </w:r>
            <w:r w:rsidR="004C4D63" w:rsidRPr="00112E1E">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tgtFrame="_blank" w:history="1">
              <w:r w:rsidR="004C4D63" w:rsidRPr="00112E1E">
                <w:rPr>
                  <w:rStyle w:val="a7"/>
                  <w:color w:val="auto"/>
                  <w:u w:val="none"/>
                  <w:shd w:val="clear" w:color="auto" w:fill="FFFFFF"/>
                </w:rPr>
                <w:t>статті 16 Закону</w:t>
              </w:r>
            </w:hyperlink>
            <w:r w:rsidR="004C4D63" w:rsidRPr="00112E1E">
              <w:rPr>
                <w:shd w:val="clear" w:color="auto" w:fill="FFFFFF"/>
              </w:rPr>
              <w:t>, і документи, що підтверджують відсут</w:t>
            </w:r>
            <w:r w:rsidR="00833624" w:rsidRPr="00112E1E">
              <w:rPr>
                <w:shd w:val="clear" w:color="auto" w:fill="FFFFFF"/>
              </w:rPr>
              <w:t xml:space="preserve">ність підстав, визначених </w:t>
            </w:r>
            <w:r w:rsidR="00CE26B6" w:rsidRPr="00112E1E">
              <w:rPr>
                <w:shd w:val="clear" w:color="auto" w:fill="FFFFFF"/>
              </w:rPr>
              <w:t>пунктом 47</w:t>
            </w:r>
            <w:r w:rsidR="00833624" w:rsidRPr="00112E1E">
              <w:rPr>
                <w:shd w:val="clear" w:color="auto" w:fill="FFFFFF"/>
              </w:rPr>
              <w:t xml:space="preserve">  особливостей</w:t>
            </w:r>
            <w:r w:rsidR="004C4D63" w:rsidRPr="00112E1E">
              <w:rPr>
                <w:shd w:val="clear" w:color="auto" w:fill="FFFFFF"/>
              </w:rPr>
              <w:t>.</w:t>
            </w:r>
          </w:p>
          <w:p w:rsidR="004C4D63" w:rsidRPr="00112E1E" w:rsidRDefault="00515B06" w:rsidP="00044783">
            <w:pPr>
              <w:pStyle w:val="a8"/>
              <w:spacing w:before="0" w:beforeAutospacing="0" w:after="0" w:afterAutospacing="0"/>
              <w:jc w:val="both"/>
            </w:pPr>
            <w:r w:rsidRPr="00112E1E">
              <w:rPr>
                <w:color w:val="333333"/>
                <w:shd w:val="clear" w:color="auto" w:fill="FFFFFF"/>
              </w:rPr>
              <w:t xml:space="preserve">    1.</w:t>
            </w:r>
            <w:r w:rsidR="005A53C1" w:rsidRPr="00112E1E">
              <w:rPr>
                <w:shd w:val="clear" w:color="auto" w:fill="FFFFFF"/>
              </w:rPr>
              <w:t>6</w:t>
            </w:r>
            <w:r w:rsidRPr="00112E1E">
              <w:rPr>
                <w:shd w:val="clear" w:color="auto" w:fill="FFFFFF"/>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w:t>
            </w:r>
            <w:r w:rsidR="00B370F1" w:rsidRPr="00112E1E">
              <w:rPr>
                <w:shd w:val="clear" w:color="auto" w:fill="FFFFFF"/>
              </w:rPr>
              <w:t>ії найбільш економічно вигідною</w:t>
            </w:r>
            <w:r w:rsidR="004C4D63" w:rsidRPr="00112E1E">
              <w:rPr>
                <w:shd w:val="clear" w:color="auto" w:fill="FFFFFF"/>
              </w:rPr>
              <w:t>.</w:t>
            </w:r>
          </w:p>
          <w:p w:rsidR="004C4D63" w:rsidRPr="00112E1E" w:rsidRDefault="002201C7" w:rsidP="00044783">
            <w:pPr>
              <w:pStyle w:val="a8"/>
              <w:spacing w:before="0" w:beforeAutospacing="0" w:after="0" w:afterAutospacing="0"/>
              <w:jc w:val="both"/>
            </w:pPr>
            <w:r w:rsidRPr="00112E1E">
              <w:rPr>
                <w:shd w:val="clear" w:color="auto" w:fill="FFFFFF"/>
              </w:rPr>
              <w:t xml:space="preserve">      </w:t>
            </w:r>
            <w:r w:rsidR="005A53C1" w:rsidRPr="00112E1E">
              <w:rPr>
                <w:shd w:val="clear" w:color="auto" w:fill="FFFFFF"/>
              </w:rPr>
              <w:t>1.7</w:t>
            </w:r>
            <w:r w:rsidR="00044783" w:rsidRPr="00112E1E">
              <w:rPr>
                <w:shd w:val="clear" w:color="auto" w:fill="FFFFFF"/>
              </w:rPr>
              <w:t>.</w:t>
            </w:r>
            <w:r w:rsidR="004C4D63" w:rsidRPr="00112E1E">
              <w:rPr>
                <w:shd w:val="clear" w:color="auto" w:fill="FFFFFF"/>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4C4D63" w:rsidRPr="00E441A5" w:rsidRDefault="002201C7" w:rsidP="00044783">
            <w:pPr>
              <w:pStyle w:val="a8"/>
              <w:spacing w:before="0" w:beforeAutospacing="0" w:after="0" w:afterAutospacing="0"/>
              <w:jc w:val="both"/>
            </w:pPr>
            <w:r w:rsidRPr="00112E1E">
              <w:rPr>
                <w:iCs/>
              </w:rPr>
              <w:t xml:space="preserve">     </w:t>
            </w:r>
            <w:r w:rsidR="005A53C1" w:rsidRPr="00112E1E">
              <w:rPr>
                <w:iCs/>
              </w:rPr>
              <w:t>1.8</w:t>
            </w:r>
            <w:r w:rsidR="00044783" w:rsidRPr="00112E1E">
              <w:rPr>
                <w:iCs/>
              </w:rPr>
              <w:t>.</w:t>
            </w:r>
            <w:r w:rsidR="004C4D63" w:rsidRPr="00112E1E">
              <w:rPr>
                <w:iCs/>
              </w:rPr>
              <w:t>Єдиним критерієм оцінки згідно даної процедури</w:t>
            </w:r>
            <w:r w:rsidR="004C4D63" w:rsidRPr="00F600E0">
              <w:rPr>
                <w:iCs/>
              </w:rPr>
              <w:t xml:space="preserve"> відкритих торгів є ціна (питома вага критерію – 100%).</w:t>
            </w:r>
          </w:p>
          <w:p w:rsidR="00EB7046" w:rsidRPr="00112E1E" w:rsidRDefault="002201C7"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5A53C1" w:rsidRPr="00112E1E">
              <w:rPr>
                <w:rFonts w:ascii="Times New Roman" w:eastAsia="Times New Roman" w:hAnsi="Times New Roman" w:cs="Times New Roman"/>
                <w:sz w:val="24"/>
                <w:szCs w:val="24"/>
                <w:lang w:val="uk-UA" w:eastAsia="uk-UA"/>
              </w:rPr>
              <w:t>1.9</w:t>
            </w:r>
            <w:r w:rsidR="00044783" w:rsidRPr="00112E1E">
              <w:rPr>
                <w:rFonts w:ascii="Times New Roman" w:eastAsia="Times New Roman" w:hAnsi="Times New Roman" w:cs="Times New Roman"/>
                <w:sz w:val="24"/>
                <w:szCs w:val="24"/>
                <w:lang w:val="uk-UA" w:eastAsia="uk-UA"/>
              </w:rPr>
              <w:t>.</w:t>
            </w:r>
            <w:r w:rsidR="00E441A5" w:rsidRPr="00112E1E">
              <w:rPr>
                <w:sz w:val="24"/>
                <w:szCs w:val="24"/>
                <w:lang w:val="uk-UA"/>
              </w:rPr>
              <w:t xml:space="preserve"> </w:t>
            </w:r>
            <w:r w:rsidR="00E441A5" w:rsidRPr="00112E1E">
              <w:rPr>
                <w:rFonts w:ascii="Times New Roman" w:eastAsia="Times New Roman" w:hAnsi="Times New Roman" w:cs="Times New Roman"/>
                <w:sz w:val="24"/>
                <w:szCs w:val="24"/>
                <w:lang w:val="uk-UA"/>
              </w:rPr>
              <w:t>Розгляд та оцінка тендерних пропози</w:t>
            </w:r>
            <w:r w:rsidR="00CE26B6" w:rsidRPr="00112E1E">
              <w:rPr>
                <w:rFonts w:ascii="Times New Roman" w:eastAsia="Times New Roman" w:hAnsi="Times New Roman" w:cs="Times New Roman"/>
                <w:sz w:val="24"/>
                <w:szCs w:val="24"/>
                <w:lang w:val="uk-UA"/>
              </w:rPr>
              <w:t xml:space="preserve">цій здійснюється </w:t>
            </w:r>
            <w:r w:rsidR="00E441A5" w:rsidRPr="00112E1E">
              <w:rPr>
                <w:rFonts w:ascii="Times New Roman" w:eastAsia="Times New Roman" w:hAnsi="Times New Roman" w:cs="Times New Roman"/>
                <w:sz w:val="24"/>
                <w:szCs w:val="24"/>
                <w:lang w:val="uk-UA"/>
              </w:rPr>
              <w:t xml:space="preserve"> в</w:t>
            </w:r>
            <w:r w:rsidR="00CE26B6" w:rsidRPr="00112E1E">
              <w:rPr>
                <w:rFonts w:ascii="Times New Roman" w:eastAsia="Times New Roman" w:hAnsi="Times New Roman" w:cs="Times New Roman"/>
                <w:sz w:val="24"/>
                <w:szCs w:val="24"/>
                <w:lang w:val="uk-UA"/>
              </w:rPr>
              <w:t>ідповідно до статті 29 Закону (положення частин другої, дванадцятої</w:t>
            </w:r>
            <w:r w:rsidR="005A53C1" w:rsidRPr="00112E1E">
              <w:rPr>
                <w:rFonts w:ascii="Times New Roman" w:eastAsia="Times New Roman" w:hAnsi="Times New Roman" w:cs="Times New Roman"/>
                <w:sz w:val="24"/>
                <w:szCs w:val="24"/>
                <w:lang w:val="uk-UA"/>
              </w:rPr>
              <w:t>,</w:t>
            </w:r>
            <w:r w:rsidR="00CE26B6" w:rsidRPr="00112E1E">
              <w:rPr>
                <w:rFonts w:ascii="Times New Roman" w:eastAsia="Times New Roman" w:hAnsi="Times New Roman" w:cs="Times New Roman"/>
                <w:sz w:val="24"/>
                <w:szCs w:val="24"/>
                <w:lang w:val="uk-UA"/>
              </w:rPr>
              <w:t xml:space="preserve"> шістнадцятої, абзаців другого і третього частини п’ятнадцятої статті 29 Закону не застосовуються) з урахуванням положень пункту 43</w:t>
            </w:r>
            <w:r w:rsidR="00E441A5" w:rsidRPr="00112E1E">
              <w:rPr>
                <w:rFonts w:ascii="Times New Roman" w:eastAsia="Times New Roman" w:hAnsi="Times New Roman" w:cs="Times New Roman"/>
                <w:sz w:val="24"/>
                <w:szCs w:val="24"/>
                <w:lang w:val="uk-UA"/>
              </w:rPr>
              <w:t xml:space="preserve"> Особливостей.</w:t>
            </w:r>
          </w:p>
          <w:p w:rsidR="00EB7046" w:rsidRPr="00112E1E" w:rsidRDefault="002201C7"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w:t>
            </w:r>
            <w:r w:rsidR="003A0E94" w:rsidRPr="00112E1E">
              <w:rPr>
                <w:rFonts w:ascii="Times New Roman" w:hAnsi="Times New Roman" w:cs="Times New Roman"/>
                <w:iCs/>
                <w:color w:val="auto"/>
                <w:sz w:val="24"/>
                <w:szCs w:val="24"/>
                <w:lang w:val="uk-UA"/>
              </w:rPr>
              <w:t>1.</w:t>
            </w:r>
            <w:r w:rsidR="005A53C1" w:rsidRPr="00112E1E">
              <w:rPr>
                <w:rFonts w:ascii="Times New Roman" w:hAnsi="Times New Roman" w:cs="Times New Roman"/>
                <w:iCs/>
                <w:color w:val="auto"/>
                <w:sz w:val="24"/>
                <w:szCs w:val="24"/>
                <w:lang w:val="uk-UA"/>
              </w:rPr>
              <w:t>10</w:t>
            </w:r>
            <w:r w:rsidR="00EB7046" w:rsidRPr="00112E1E">
              <w:rPr>
                <w:rFonts w:ascii="Times New Roman" w:hAnsi="Times New Roman" w:cs="Times New Roman"/>
                <w:iCs/>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w:t>
            </w:r>
            <w:r w:rsidR="00EB7046" w:rsidRPr="00112E1E">
              <w:rPr>
                <w:rFonts w:ascii="Times New Roman" w:hAnsi="Times New Roman" w:cs="Times New Roman"/>
                <w:iCs/>
                <w:color w:val="auto"/>
                <w:sz w:val="24"/>
                <w:szCs w:val="24"/>
                <w:lang w:val="uk-UA"/>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9F15D6" w:rsidRPr="00112E1E" w:rsidRDefault="00BC594E" w:rsidP="009F15D6">
            <w:pPr>
              <w:pStyle w:val="rvps2"/>
              <w:shd w:val="clear" w:color="auto" w:fill="FFFFFF"/>
              <w:spacing w:before="0" w:beforeAutospacing="0" w:after="0" w:afterAutospacing="0"/>
              <w:jc w:val="both"/>
            </w:pPr>
            <w:r w:rsidRPr="00112E1E">
              <w:rPr>
                <w:iCs/>
              </w:rPr>
              <w:t xml:space="preserve">     1.11</w:t>
            </w:r>
            <w:r w:rsidR="009F15D6" w:rsidRPr="00112E1E">
              <w:rPr>
                <w:iCs/>
              </w:rPr>
              <w:t xml:space="preserve">. </w:t>
            </w:r>
            <w:r w:rsidR="009F15D6"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E1B43" w:rsidRPr="00112E1E" w:rsidRDefault="009F15D6" w:rsidP="00044783">
            <w:pPr>
              <w:pStyle w:val="rvps2"/>
              <w:shd w:val="clear" w:color="auto" w:fill="FFFFFF"/>
              <w:spacing w:before="0" w:beforeAutospacing="0" w:after="0" w:afterAutospacing="0"/>
              <w:jc w:val="both"/>
            </w:pPr>
            <w:r w:rsidRPr="00112E1E">
              <w:t xml:space="preserve">    </w:t>
            </w:r>
            <w:r w:rsidR="00BC594E" w:rsidRPr="00112E1E">
              <w:t xml:space="preserve"> 1.12</w:t>
            </w:r>
            <w:r w:rsidRPr="00112E1E">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004F0744" w:rsidRPr="00112E1E">
              <w:t xml:space="preserve">що розташовані </w:t>
            </w:r>
            <w:r w:rsidRPr="00112E1E">
              <w:t xml:space="preserve"> за результатами їх оцінки, починаючи з найкращої, у порядку та строки,</w:t>
            </w:r>
            <w:r w:rsidR="004F0744" w:rsidRPr="00112E1E">
              <w:t xml:space="preserve"> визначені  Особливостями</w:t>
            </w:r>
            <w:r w:rsidRPr="00112E1E">
              <w:t>.</w:t>
            </w:r>
          </w:p>
          <w:p w:rsidR="009F15D6" w:rsidRPr="00112E1E" w:rsidRDefault="00BC594E"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w:t>
            </w:r>
            <w:r w:rsidR="009F15D6" w:rsidRPr="00112E1E">
              <w:rPr>
                <w:rFonts w:ascii="Times New Roman" w:hAnsi="Times New Roman" w:cs="Times New Roman"/>
                <w:iCs/>
                <w:color w:val="auto"/>
                <w:sz w:val="24"/>
                <w:szCs w:val="24"/>
                <w:lang w:val="uk-UA"/>
              </w:rPr>
              <w:t>.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Pr="00112E1E" w:rsidRDefault="009F15D6"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w:t>
            </w:r>
            <w:r w:rsidR="00BC594E" w:rsidRPr="00112E1E">
              <w:rPr>
                <w:rFonts w:ascii="Times New Roman" w:hAnsi="Times New Roman" w:cs="Times New Roman"/>
                <w:iCs/>
                <w:color w:val="auto"/>
                <w:sz w:val="24"/>
                <w:szCs w:val="24"/>
                <w:lang w:val="uk-UA"/>
              </w:rPr>
              <w:t>1.14</w:t>
            </w:r>
            <w:r w:rsidRPr="00112E1E">
              <w:rPr>
                <w:rFonts w:ascii="Times New Roman" w:hAnsi="Times New Roman" w:cs="Times New Roman"/>
                <w:iCs/>
                <w:color w:val="auto"/>
                <w:sz w:val="24"/>
                <w:szCs w:val="24"/>
                <w:lang w:val="uk-UA"/>
              </w:rPr>
              <w:t>.</w:t>
            </w:r>
            <w:bookmarkStart w:id="10" w:name="n127"/>
            <w:bookmarkEnd w:id="10"/>
            <w:r w:rsidR="008C6820"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Pr="00112E1E" w:rsidRDefault="00500916"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w:t>
            </w:r>
            <w:r w:rsidR="00BC594E" w:rsidRPr="00112E1E">
              <w:rPr>
                <w:rFonts w:ascii="Times New Roman" w:hAnsi="Times New Roman" w:cs="Times New Roman"/>
                <w:sz w:val="24"/>
                <w:szCs w:val="24"/>
                <w:shd w:val="clear" w:color="auto" w:fill="FFFFFF"/>
                <w:lang w:val="uk-UA"/>
              </w:rPr>
              <w:t xml:space="preserve"> 1.15</w:t>
            </w:r>
            <w:r w:rsidR="009F15D6" w:rsidRPr="00112E1E">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sidRPr="00112E1E">
              <w:rPr>
                <w:rFonts w:ascii="Times New Roman" w:hAnsi="Times New Roman" w:cs="Times New Roman"/>
                <w:sz w:val="24"/>
                <w:szCs w:val="24"/>
                <w:shd w:val="clear" w:color="auto" w:fill="FFFFFF"/>
                <w:lang w:val="uk-UA"/>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7B7B" w:rsidRPr="00112E1E" w:rsidRDefault="00BC594E"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00044783" w:rsidRPr="00112E1E">
              <w:rPr>
                <w:rFonts w:ascii="Times New Roman" w:hAnsi="Times New Roman" w:cs="Times New Roman"/>
                <w:sz w:val="24"/>
                <w:szCs w:val="24"/>
                <w:shd w:val="clear" w:color="auto" w:fill="FFFFFF"/>
                <w:lang w:val="uk-UA"/>
              </w:rPr>
              <w:t>.</w:t>
            </w:r>
            <w:r w:rsidR="000F7B7B" w:rsidRPr="00112E1E">
              <w:rPr>
                <w:color w:val="000000"/>
                <w:sz w:val="24"/>
                <w:szCs w:val="24"/>
                <w:lang w:val="uk-UA"/>
              </w:rPr>
              <w:t xml:space="preserve"> </w:t>
            </w:r>
            <w:r w:rsidR="000F7B7B"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7B7B" w:rsidRPr="00112E1E" w:rsidRDefault="002E3B40"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BC594E" w:rsidRPr="00112E1E">
              <w:rPr>
                <w:rFonts w:ascii="Times New Roman" w:eastAsia="Times New Roman" w:hAnsi="Times New Roman" w:cs="Times New Roman"/>
                <w:color w:val="000000"/>
                <w:sz w:val="24"/>
                <w:szCs w:val="24"/>
                <w:lang w:val="uk-UA"/>
              </w:rPr>
              <w:t>1.17</w:t>
            </w:r>
            <w:r w:rsidR="000F7B7B" w:rsidRPr="00112E1E">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w:t>
            </w:r>
            <w:r w:rsidR="00CE26B6" w:rsidRPr="00112E1E">
              <w:rPr>
                <w:rFonts w:ascii="Times New Roman" w:eastAsia="Times New Roman" w:hAnsi="Times New Roman" w:cs="Times New Roman"/>
                <w:color w:val="000000"/>
                <w:sz w:val="24"/>
                <w:szCs w:val="24"/>
                <w:lang w:val="uk-UA"/>
              </w:rPr>
              <w:t>/переможцем</w:t>
            </w:r>
            <w:r w:rsidR="000F7B7B" w:rsidRPr="00112E1E">
              <w:rPr>
                <w:rFonts w:ascii="Times New Roman" w:eastAsia="Times New Roman" w:hAnsi="Times New Roman" w:cs="Times New Roman"/>
                <w:color w:val="000000"/>
                <w:sz w:val="24"/>
                <w:szCs w:val="24"/>
                <w:lang w:val="uk-UA"/>
              </w:rPr>
              <w:t xml:space="preserve"> процедури закупівлі, до органів державної влади, підприємств, установ, організацій відповідно до їх компетенції.</w:t>
            </w:r>
          </w:p>
          <w:p w:rsidR="000F7B7B" w:rsidRPr="00044783" w:rsidRDefault="002E3B40"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w:t>
            </w:r>
            <w:r w:rsidR="00BC594E" w:rsidRPr="00112E1E">
              <w:rPr>
                <w:rFonts w:ascii="IBM Plex Serif" w:hAnsi="IBM Plex Serif"/>
                <w:shd w:val="clear" w:color="auto" w:fill="FFFFFF"/>
              </w:rPr>
              <w:t>1.18</w:t>
            </w:r>
            <w:r w:rsidR="00044783" w:rsidRPr="00112E1E">
              <w:rPr>
                <w:rFonts w:ascii="IBM Plex Serif" w:hAnsi="IBM Plex Serif"/>
                <w:shd w:val="clear" w:color="auto" w:fill="FFFFFF"/>
              </w:rPr>
              <w:t>.</w:t>
            </w:r>
            <w:r w:rsidR="000F7B7B" w:rsidRPr="00112E1E">
              <w:rPr>
                <w:rFonts w:ascii="IBM Plex Serif" w:hAnsi="IBM Plex Serif"/>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w:t>
            </w:r>
            <w:r w:rsidR="00CE26B6" w:rsidRPr="00112E1E">
              <w:rPr>
                <w:rFonts w:ascii="IBM Plex Serif" w:hAnsi="IBM Plex Serif"/>
                <w:shd w:val="clear" w:color="auto" w:fill="FFFFFF"/>
              </w:rPr>
              <w:t>ь підстав, визначених пунктом 47</w:t>
            </w:r>
            <w:r w:rsidR="000F7B7B" w:rsidRPr="00112E1E">
              <w:rPr>
                <w:rFonts w:ascii="IBM Plex Serif" w:hAnsi="IBM Plex Serif"/>
                <w:shd w:val="clear" w:color="auto" w:fill="FFFFFF"/>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CE26B6" w:rsidRPr="00112E1E">
              <w:rPr>
                <w:rFonts w:ascii="IBM Plex Serif" w:hAnsi="IBM Plex Serif"/>
                <w:shd w:val="clear" w:color="auto" w:fill="FFFFFF"/>
              </w:rPr>
              <w:t>о учасника процедури закупівлі.</w:t>
            </w:r>
          </w:p>
          <w:p w:rsidR="008C6820" w:rsidRPr="008A0480" w:rsidRDefault="008C6820" w:rsidP="00C03495">
            <w:pPr>
              <w:pStyle w:val="rvps2"/>
              <w:shd w:val="clear" w:color="auto" w:fill="FFFFFF"/>
              <w:spacing w:before="0" w:beforeAutospacing="0" w:after="0" w:afterAutospacing="0"/>
              <w:jc w:val="both"/>
              <w:rPr>
                <w:color w:val="000000"/>
              </w:rPr>
            </w:pPr>
          </w:p>
        </w:tc>
      </w:tr>
      <w:tr w:rsidR="008C6820" w:rsidRPr="006069DC">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112E1E" w:rsidRDefault="008C6820" w:rsidP="009518BE">
            <w:pPr>
              <w:pStyle w:val="rvps2"/>
              <w:shd w:val="clear" w:color="auto" w:fill="FFFFFF"/>
              <w:spacing w:before="0" w:beforeAutospacing="0" w:after="0" w:afterAutospacing="0"/>
              <w:ind w:firstLine="601"/>
              <w:jc w:val="both"/>
            </w:pPr>
            <w:r w:rsidRPr="00112E1E">
              <w:t xml:space="preserve">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w:t>
            </w:r>
            <w:r w:rsidRPr="00112E1E">
              <w:lastRenderedPageBreak/>
              <w:t>необхідне включити до тендерної документації.</w:t>
            </w:r>
          </w:p>
          <w:p w:rsidR="00AA54B2" w:rsidRPr="00112E1E" w:rsidRDefault="00B44983" w:rsidP="009518BE">
            <w:pPr>
              <w:pStyle w:val="a8"/>
              <w:spacing w:before="0" w:beforeAutospacing="0" w:after="0" w:afterAutospacing="0"/>
              <w:ind w:firstLine="601"/>
              <w:jc w:val="both"/>
            </w:pPr>
            <w:r w:rsidRPr="00112E1E">
              <w:t>2.2. Згідно п. 37</w:t>
            </w:r>
            <w:r w:rsidR="00AA54B2" w:rsidRPr="00112E1E">
              <w:t xml:space="preserve"> Особливостей</w:t>
            </w:r>
            <w:r w:rsidRPr="00112E1E">
              <w:t xml:space="preserve"> під терміном «</w:t>
            </w:r>
            <w:r w:rsidR="008C6820" w:rsidRPr="00112E1E">
              <w:t>аномально низька ціна тендерної пропозиції</w:t>
            </w:r>
            <w:r w:rsidRPr="00112E1E">
              <w:t xml:space="preserve">» розуміється </w:t>
            </w:r>
            <w:r w:rsidR="008C6820" w:rsidRPr="00112E1E">
              <w:t xml:space="preserve"> ціна</w:t>
            </w:r>
            <w:r w:rsidR="00AA54B2" w:rsidRPr="00112E1E">
              <w:t xml:space="preserve">/ приведена ціна </w:t>
            </w:r>
            <w:r w:rsidR="008C6820" w:rsidRPr="00112E1E">
              <w:t xml:space="preserve"> найбільш економічно вигідної про</w:t>
            </w:r>
            <w:r w:rsidR="00AA54B2" w:rsidRPr="00112E1E">
              <w:t>позиції</w:t>
            </w:r>
            <w:r w:rsidR="008C6820" w:rsidRPr="00112E1E">
              <w:t>, яка є меншо</w:t>
            </w:r>
            <w:r w:rsidRPr="00112E1E">
              <w:t xml:space="preserve">ю на 40 або більше відсотків </w:t>
            </w:r>
            <w:r w:rsidR="008C6820" w:rsidRPr="00112E1E">
              <w:t xml:space="preserve"> середньоарифметичного значення ціни</w:t>
            </w:r>
            <w:r w:rsidRPr="00112E1E">
              <w:t>/</w:t>
            </w:r>
            <w:r w:rsidR="008C6820" w:rsidRPr="00112E1E">
              <w:t xml:space="preserve"> </w:t>
            </w:r>
            <w:r w:rsidR="00AA54B2" w:rsidRPr="00112E1E">
              <w:t xml:space="preserve"> приведеної ціни </w:t>
            </w:r>
            <w:r w:rsidR="008C6820" w:rsidRPr="00112E1E">
              <w:t>тендерних пропозицій інших учасник</w:t>
            </w:r>
            <w:r w:rsidR="00AA54B2" w:rsidRPr="00112E1E">
              <w:t>ів процедури закупівлі</w:t>
            </w:r>
            <w:r w:rsidR="008C6820" w:rsidRPr="00112E1E">
              <w:t>, та/або є меншо</w:t>
            </w:r>
            <w:r w:rsidRPr="00112E1E">
              <w:t xml:space="preserve">ю на 30 або більше відсотків </w:t>
            </w:r>
            <w:r w:rsidR="008C6820" w:rsidRPr="00112E1E">
              <w:t xml:space="preserve"> наступної ціни</w:t>
            </w:r>
            <w:r w:rsidR="00AA54B2" w:rsidRPr="00112E1E">
              <w:t xml:space="preserve">/ приведеної ціни </w:t>
            </w:r>
            <w:r w:rsidR="008C6820" w:rsidRPr="00112E1E">
              <w:t xml:space="preserve"> тендерної пропозиції</w:t>
            </w:r>
            <w:r w:rsidR="00AA54B2" w:rsidRPr="00112E1E">
              <w:t>.</w:t>
            </w:r>
            <w:r w:rsidR="008C6820" w:rsidRPr="00112E1E">
              <w:t xml:space="preserve"> </w:t>
            </w:r>
          </w:p>
          <w:p w:rsidR="008C6820" w:rsidRPr="00112E1E" w:rsidRDefault="00B44983" w:rsidP="009518BE">
            <w:pPr>
              <w:pStyle w:val="a8"/>
              <w:spacing w:before="0" w:beforeAutospacing="0" w:after="0" w:afterAutospacing="0"/>
              <w:ind w:firstLine="601"/>
              <w:jc w:val="both"/>
            </w:pPr>
            <w:r w:rsidRPr="00112E1E">
              <w:t>2.3</w:t>
            </w:r>
            <w:r w:rsidR="008C6820" w:rsidRPr="00112E1E">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112E1E">
              <w:t xml:space="preserve">  2.</w:t>
            </w:r>
            <w:r w:rsidR="00B44983" w:rsidRPr="00112E1E">
              <w:t>4</w:t>
            </w:r>
            <w:r w:rsidRPr="00112E1E">
              <w:t>.  Учасник</w:t>
            </w:r>
            <w:r w:rsidR="004F0744" w:rsidRPr="00112E1E">
              <w:t xml:space="preserve"> процедури закупівлі</w:t>
            </w:r>
            <w:r w:rsidRPr="00112E1E">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0F7B7B" w:rsidRPr="00112E1E">
              <w:t xml:space="preserve"> тендерної </w:t>
            </w:r>
            <w:r w:rsidRPr="00112E1E">
              <w:t xml:space="preserve"> пропозиції.</w:t>
            </w:r>
          </w:p>
          <w:p w:rsidR="008C6820" w:rsidRPr="00112E1E" w:rsidRDefault="008C6820" w:rsidP="009518BE">
            <w:pPr>
              <w:pStyle w:val="a8"/>
              <w:spacing w:before="0" w:beforeAutospacing="0" w:after="0" w:afterAutospacing="0"/>
              <w:ind w:firstLine="601"/>
              <w:jc w:val="both"/>
            </w:pPr>
            <w:r w:rsidRPr="00112E1E">
              <w:t>Замовник може відхилити аномально ни</w:t>
            </w:r>
            <w:r w:rsidR="004F0744" w:rsidRPr="00112E1E">
              <w:t xml:space="preserve">зьку тендерну пропозицію, </w:t>
            </w:r>
            <w:r w:rsidR="00732C3B" w:rsidRPr="00112E1E">
              <w:t>у разі</w:t>
            </w:r>
            <w:r w:rsidRPr="00112E1E">
              <w:t xml:space="preserve"> якщо учасник не надав належного обґрунтуванн</w:t>
            </w:r>
            <w:r w:rsidR="00B44983" w:rsidRPr="00112E1E">
              <w:t>я зазн</w:t>
            </w:r>
            <w:r w:rsidR="004F0744" w:rsidRPr="00112E1E">
              <w:t>аченої в</w:t>
            </w:r>
            <w:r w:rsidRPr="00112E1E">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0744" w:rsidRPr="00112E1E">
              <w:t xml:space="preserve">абзацом </w:t>
            </w:r>
            <w:r w:rsidR="00B44983" w:rsidRPr="00112E1E">
              <w:t>першим частини чотирнадцятої статті 29 Закону/ абзацом дев’ятим  п.37</w:t>
            </w:r>
            <w:r w:rsidR="004F0744" w:rsidRPr="00112E1E">
              <w:t xml:space="preserve"> Особливостей</w:t>
            </w:r>
            <w:r w:rsidR="00F05041" w:rsidRPr="00112E1E">
              <w:t>.</w:t>
            </w:r>
          </w:p>
          <w:p w:rsidR="008C6820" w:rsidRPr="00112E1E" w:rsidRDefault="008C6820"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8C6820" w:rsidRPr="00112E1E" w:rsidRDefault="008C6820"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112E1E" w:rsidRDefault="008C6820"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112E1E" w:rsidRDefault="008C6820"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8C6820" w:rsidRPr="00112E1E" w:rsidRDefault="00AF5F53" w:rsidP="00AF5F53">
            <w:pPr>
              <w:pStyle w:val="a8"/>
              <w:spacing w:before="0" w:beforeAutospacing="0" w:after="0" w:afterAutospacing="0"/>
              <w:jc w:val="both"/>
            </w:pPr>
            <w:r w:rsidRPr="00112E1E">
              <w:t xml:space="preserve">     </w:t>
            </w:r>
            <w:r w:rsidR="00B44983" w:rsidRPr="00112E1E">
              <w:t>2.5</w:t>
            </w:r>
            <w:r w:rsidR="008C6820" w:rsidRPr="00112E1E">
              <w:t xml:space="preserve">. Якщо замовником під час розгляду тендерної пропозиції </w:t>
            </w:r>
            <w:r w:rsidR="00CE26B6" w:rsidRPr="00112E1E">
              <w:t xml:space="preserve">учасника процедури закупівлі </w:t>
            </w:r>
            <w:r w:rsidR="008C6820" w:rsidRPr="00112E1E">
              <w:t xml:space="preserve">виявлено невідповідності в інформації та/або документах, що подані учасником </w:t>
            </w:r>
            <w:r w:rsidR="00B755CE" w:rsidRPr="00112E1E">
              <w:t xml:space="preserve">процедури закупівлі </w:t>
            </w:r>
            <w:r w:rsidR="008C6820" w:rsidRPr="00112E1E">
              <w:t xml:space="preserve">у тендерній пропозиції та/або </w:t>
            </w:r>
            <w:r w:rsidR="00B755CE" w:rsidRPr="00112E1E">
              <w:t>подання яких передбачалося</w:t>
            </w:r>
            <w:r w:rsidR="008C6820" w:rsidRPr="00112E1E">
              <w:t xml:space="preserve"> тендерною документацією, він розміщує у строк, який </w:t>
            </w:r>
            <w:r w:rsidR="008C6820" w:rsidRPr="00112E1E">
              <w:rPr>
                <w:b/>
              </w:rPr>
              <w:t xml:space="preserve">не може бути меншим ніж два робочі дні </w:t>
            </w:r>
            <w:r w:rsidR="008C6820"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2.6</w:t>
            </w:r>
            <w:r w:rsidRPr="00112E1E">
              <w:rPr>
                <w:rFonts w:ascii="Times New Roman" w:eastAsia="Times New Roman" w:hAnsi="Times New Roman" w:cs="Times New Roman"/>
                <w:sz w:val="24"/>
                <w:szCs w:val="24"/>
                <w:lang w:val="uk-UA"/>
              </w:rPr>
              <w:t xml:space="preserve">. </w:t>
            </w:r>
            <w:r w:rsidR="0056611F" w:rsidRPr="00112E1E">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w:t>
            </w:r>
            <w:r w:rsidR="00B755CE" w:rsidRPr="00112E1E">
              <w:rPr>
                <w:rFonts w:ascii="Times New Roman" w:eastAsia="Times New Roman" w:hAnsi="Times New Roman" w:cs="Times New Roman"/>
                <w:sz w:val="24"/>
                <w:szCs w:val="24"/>
                <w:lang w:val="uk-UA"/>
              </w:rPr>
              <w:t>ури закупівлі у складі тендерної</w:t>
            </w:r>
            <w:r w:rsidR="0056611F" w:rsidRPr="00112E1E">
              <w:rPr>
                <w:rFonts w:ascii="Times New Roman" w:eastAsia="Times New Roman" w:hAnsi="Times New Roman" w:cs="Times New Roman"/>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0056611F" w:rsidRPr="00112E1E">
              <w:rPr>
                <w:rFonts w:ascii="Times New Roman" w:eastAsia="Times New Roman" w:hAnsi="Times New Roman" w:cs="Times New Roman"/>
                <w:sz w:val="24"/>
                <w:szCs w:val="24"/>
                <w:lang w:val="uk-UA"/>
              </w:rPr>
              <w:lastRenderedPageBreak/>
              <w:t>забезпечення вимагалося замовником, та/</w:t>
            </w:r>
            <w:r w:rsidR="0018274F" w:rsidRPr="00112E1E">
              <w:rPr>
                <w:rFonts w:ascii="Times New Roman" w:eastAsia="Times New Roman" w:hAnsi="Times New Roman" w:cs="Times New Roman"/>
                <w:sz w:val="24"/>
                <w:szCs w:val="24"/>
                <w:lang w:val="uk-UA"/>
              </w:rPr>
              <w:t xml:space="preserve">або відсутності </w:t>
            </w:r>
            <w:r w:rsidR="0056611F" w:rsidRPr="00112E1E">
              <w:rPr>
                <w:rFonts w:ascii="Times New Roman" w:eastAsia="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112E1E" w:rsidRDefault="00B449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00AF5F53"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11F" w:rsidRPr="00112E1E" w:rsidRDefault="00AF5F53" w:rsidP="00105F04">
            <w:pPr>
              <w:shd w:val="clear" w:color="auto" w:fill="FFFFFF"/>
              <w:spacing w:line="240" w:lineRule="auto"/>
              <w:jc w:val="both"/>
              <w:rPr>
                <w:rFonts w:ascii="Times New Roman" w:eastAsia="Times New Roman" w:hAnsi="Times New Roman" w:cs="Times New Roman"/>
                <w:sz w:val="24"/>
                <w:szCs w:val="24"/>
                <w:lang w:val="uk-UA"/>
              </w:rPr>
            </w:pPr>
            <w:bookmarkStart w:id="11" w:name="n133"/>
            <w:bookmarkEnd w:id="11"/>
            <w:r w:rsidRPr="00112E1E">
              <w:rPr>
                <w:rFonts w:ascii="Times New Roman" w:eastAsia="Times New Roman" w:hAnsi="Times New Roman" w:cs="Times New Roman"/>
                <w:sz w:val="24"/>
                <w:szCs w:val="24"/>
                <w:lang w:val="uk-UA"/>
              </w:rPr>
              <w:t xml:space="preserve">     </w:t>
            </w:r>
            <w:r w:rsidR="00B44983" w:rsidRPr="00112E1E">
              <w:rPr>
                <w:rFonts w:ascii="Times New Roman" w:eastAsia="Times New Roman" w:hAnsi="Times New Roman" w:cs="Times New Roman"/>
                <w:sz w:val="24"/>
                <w:szCs w:val="24"/>
                <w:lang w:val="uk-UA"/>
              </w:rPr>
              <w:t>2.8</w:t>
            </w:r>
            <w:r w:rsidRPr="00112E1E">
              <w:rPr>
                <w:rFonts w:ascii="Times New Roman" w:eastAsia="Times New Roman" w:hAnsi="Times New Roman" w:cs="Times New Roman"/>
                <w:sz w:val="24"/>
                <w:szCs w:val="24"/>
                <w:lang w:val="uk-UA"/>
              </w:rPr>
              <w:t>.</w:t>
            </w:r>
            <w:r w:rsidR="0056611F" w:rsidRPr="00112E1E">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112E1E" w:rsidRDefault="00B44983" w:rsidP="00105F04">
            <w:pPr>
              <w:pStyle w:val="a8"/>
              <w:spacing w:before="0" w:beforeAutospacing="0" w:after="0" w:afterAutospacing="0"/>
              <w:jc w:val="both"/>
            </w:pPr>
            <w:r w:rsidRPr="00112E1E">
              <w:t xml:space="preserve">     2.9</w:t>
            </w:r>
            <w:r w:rsidR="00AF5F53" w:rsidRPr="00112E1E">
              <w:t>.</w:t>
            </w:r>
            <w:r w:rsidR="008C6820" w:rsidRPr="00112E1E">
              <w:t>Замовник розміщує повідомлення з вимогою про усунення невідповідностей</w:t>
            </w:r>
            <w:r w:rsidR="00077603" w:rsidRPr="00112E1E">
              <w:t xml:space="preserve"> в інформації та/або документах.</w:t>
            </w:r>
          </w:p>
          <w:p w:rsidR="008C6820" w:rsidRPr="00112E1E" w:rsidRDefault="00B44983" w:rsidP="00AF5F53">
            <w:pPr>
              <w:pStyle w:val="a8"/>
              <w:spacing w:before="0" w:beforeAutospacing="0" w:after="0" w:afterAutospacing="0"/>
              <w:jc w:val="both"/>
            </w:pPr>
            <w:r w:rsidRPr="00112E1E">
              <w:t xml:space="preserve">     2.10</w:t>
            </w:r>
            <w:r w:rsidR="00AF5F53" w:rsidRPr="00112E1E">
              <w:t>.</w:t>
            </w:r>
            <w:r w:rsidR="008C6820" w:rsidRPr="00112E1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8C6820" w:rsidRPr="00112E1E">
              <w:rPr>
                <w:b/>
              </w:rPr>
              <w:t>протягом 24 годин</w:t>
            </w:r>
            <w:r w:rsidR="008C6820"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B44983" w:rsidP="001B67B9">
            <w:pPr>
              <w:pStyle w:val="a8"/>
              <w:spacing w:before="0" w:beforeAutospacing="0" w:after="0" w:afterAutospacing="0"/>
              <w:jc w:val="both"/>
            </w:pPr>
            <w:r w:rsidRPr="00112E1E">
              <w:t xml:space="preserve">     2.11</w:t>
            </w:r>
            <w:r w:rsidR="00AF5F53" w:rsidRPr="00112E1E">
              <w:t>.</w:t>
            </w:r>
            <w:r w:rsidR="008C6820" w:rsidRPr="00112E1E">
              <w:t>Замовник розглядає подані тендерні пропозиції з урахуванням виправлення або невиправлення учасниками виявлених невідповідностей.</w:t>
            </w:r>
            <w:bookmarkStart w:id="12" w:name="n1551"/>
            <w:bookmarkEnd w:id="12"/>
          </w:p>
          <w:p w:rsidR="00C52DD9" w:rsidRPr="00112E1E" w:rsidRDefault="001B67B9"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2.12</w:t>
            </w:r>
            <w:r w:rsidR="00105F04" w:rsidRPr="00112E1E">
              <w:rPr>
                <w:rFonts w:ascii="Times New Roman" w:eastAsia="Times New Roman" w:hAnsi="Times New Roman" w:cs="Times New Roman"/>
                <w:sz w:val="24"/>
                <w:szCs w:val="24"/>
                <w:lang w:val="uk-UA"/>
              </w:rPr>
              <w:t>.</w:t>
            </w:r>
            <w:r w:rsidR="00C52DD9" w:rsidRPr="00112E1E">
              <w:rPr>
                <w:rFonts w:ascii="Times New Roman" w:eastAsia="Times New Roman" w:hAnsi="Times New Roman" w:cs="Times New Roman"/>
                <w:sz w:val="24"/>
                <w:szCs w:val="24"/>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5F04"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sidRPr="00112E1E">
              <w:rPr>
                <w:rFonts w:ascii="Times New Roman" w:eastAsia="Times New Roman" w:hAnsi="Times New Roman" w:cs="Times New Roman"/>
                <w:sz w:val="24"/>
                <w:szCs w:val="24"/>
                <w:lang w:val="uk-UA"/>
              </w:rPr>
              <w:t>ктом 1 пункту 1 цієї Постанови;</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lang w:val="uk-UA"/>
              </w:rPr>
              <w:tab/>
            </w:r>
            <w:r w:rsidR="00C52DD9"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2DD9" w:rsidRPr="00112E1E"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00C52DD9"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2DD9" w:rsidRPr="00112E1E" w:rsidRDefault="00C52DD9" w:rsidP="00105F04">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 xml:space="preserve">і товарів, робіт і послуг у: </w:t>
            </w:r>
            <w:r w:rsidRPr="00112E1E">
              <w:rPr>
                <w:rFonts w:ascii="Times New Roman" w:eastAsia="Times New Roman" w:hAnsi="Times New Roman" w:cs="Times New Roman"/>
                <w:sz w:val="24"/>
                <w:szCs w:val="24"/>
              </w:rPr>
              <w:lastRenderedPageBreak/>
              <w:t>громадян Російської Федерації/Республіки Білорусь (крім тих, що проживають на території України на законн</w:t>
            </w:r>
            <w:r w:rsidR="00FD3FC0" w:rsidRPr="00112E1E">
              <w:rPr>
                <w:rFonts w:ascii="Times New Roman" w:eastAsia="Times New Roman" w:hAnsi="Times New Roman" w:cs="Times New Roman"/>
                <w:sz w:val="24"/>
                <w:szCs w:val="24"/>
              </w:rPr>
              <w:t xml:space="preserve">их підставах);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осійської Федерації/Респуб</w:t>
            </w:r>
            <w:r w:rsidR="00FD3FC0" w:rsidRPr="00112E1E">
              <w:rPr>
                <w:rFonts w:ascii="Times New Roman" w:eastAsia="Times New Roman" w:hAnsi="Times New Roman" w:cs="Times New Roman"/>
                <w:sz w:val="24"/>
                <w:szCs w:val="24"/>
              </w:rPr>
              <w:t xml:space="preserve">ліки Білорусь;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FD3FC0" w:rsidRPr="00112E1E">
              <w:rPr>
                <w:rFonts w:ascii="Times New Roman" w:eastAsia="Times New Roman" w:hAnsi="Times New Roman" w:cs="Times New Roman"/>
                <w:sz w:val="24"/>
                <w:szCs w:val="24"/>
                <w:lang w:val="uk-UA"/>
              </w:rPr>
              <w:t xml:space="preserve"> (дал</w:t>
            </w:r>
            <w:proofErr w:type="gramStart"/>
            <w:r w:rsidR="00FD3FC0" w:rsidRPr="00112E1E">
              <w:rPr>
                <w:rFonts w:ascii="Times New Roman" w:eastAsia="Times New Roman" w:hAnsi="Times New Roman" w:cs="Times New Roman"/>
                <w:sz w:val="24"/>
                <w:szCs w:val="24"/>
                <w:lang w:val="uk-UA"/>
              </w:rPr>
              <w:t>і-</w:t>
            </w:r>
            <w:proofErr w:type="gramEnd"/>
            <w:r w:rsidR="00FD3FC0" w:rsidRPr="00112E1E">
              <w:rPr>
                <w:rFonts w:ascii="Times New Roman" w:eastAsia="Times New Roman" w:hAnsi="Times New Roman" w:cs="Times New Roman"/>
                <w:sz w:val="24"/>
                <w:szCs w:val="24"/>
                <w:lang w:val="uk-UA"/>
              </w:rPr>
              <w:t>активи)</w:t>
            </w:r>
            <w:r w:rsidRPr="00112E1E">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proofErr w:type="gramStart"/>
            <w:r w:rsidRPr="00112E1E">
              <w:rPr>
                <w:rFonts w:ascii="Times New Roman" w:eastAsia="Times New Roman" w:hAnsi="Times New Roman" w:cs="Times New Roman"/>
                <w:sz w:val="24"/>
                <w:szCs w:val="24"/>
              </w:rPr>
              <w:t>п</w:t>
            </w:r>
            <w:proofErr w:type="gramEnd"/>
            <w:r w:rsidR="00FD3FC0" w:rsidRPr="00112E1E">
              <w:rPr>
                <w:rFonts w:ascii="Times New Roman" w:eastAsia="Times New Roman" w:hAnsi="Times New Roman" w:cs="Times New Roman"/>
                <w:sz w:val="24"/>
                <w:szCs w:val="24"/>
              </w:rPr>
              <w:t xml:space="preserve">ідставах), або юридичних осіб, </w:t>
            </w:r>
            <w:r w:rsidR="00FD3FC0"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w:t>
            </w:r>
            <w:r w:rsidR="00FD3FC0" w:rsidRPr="00112E1E">
              <w:rPr>
                <w:rFonts w:ascii="Times New Roman" w:eastAsia="Times New Roman" w:hAnsi="Times New Roman" w:cs="Times New Roman"/>
                <w:sz w:val="24"/>
                <w:szCs w:val="24"/>
              </w:rPr>
              <w:t>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злоині</w:t>
            </w:r>
            <w:proofErr w:type="gramStart"/>
            <w:r w:rsidR="00FD3FC0" w:rsidRPr="00112E1E">
              <w:rPr>
                <w:rFonts w:ascii="Times New Roman" w:eastAsia="Times New Roman" w:hAnsi="Times New Roman" w:cs="Times New Roman"/>
                <w:sz w:val="24"/>
                <w:szCs w:val="24"/>
              </w:rPr>
              <w:t>в</w:t>
            </w:r>
            <w:proofErr w:type="gramEnd"/>
            <w:r w:rsidR="00FD3FC0" w:rsidRPr="00112E1E">
              <w:rPr>
                <w:rFonts w:ascii="Times New Roman" w:eastAsia="Times New Roman" w:hAnsi="Times New Roman" w:cs="Times New Roman"/>
                <w:sz w:val="24"/>
                <w:szCs w:val="24"/>
              </w:rPr>
              <w:t>.</w:t>
            </w:r>
            <w:r w:rsidRPr="00112E1E">
              <w:rPr>
                <w:rFonts w:ascii="Times New Roman" w:eastAsia="Times New Roman" w:hAnsi="Times New Roman" w:cs="Times New Roman"/>
                <w:sz w:val="24"/>
                <w:szCs w:val="24"/>
              </w:rPr>
              <w:t xml:space="preserve"> </w:t>
            </w:r>
          </w:p>
          <w:p w:rsidR="00C52DD9" w:rsidRPr="00112E1E" w:rsidRDefault="00C52DD9" w:rsidP="00105F04">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3FC0" w:rsidRPr="00112E1E">
              <w:rPr>
                <w:rFonts w:ascii="Times New Roman" w:eastAsia="Times New Roman" w:hAnsi="Times New Roman" w:cs="Times New Roman"/>
                <w:sz w:val="24"/>
                <w:szCs w:val="24"/>
                <w:lang w:val="uk-UA"/>
              </w:rPr>
              <w:t>.</w:t>
            </w:r>
          </w:p>
          <w:p w:rsidR="008C6820" w:rsidRPr="00112E1E" w:rsidRDefault="00DB0EAB"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1B67B9">
              <w:rPr>
                <w:rFonts w:ascii="Times New Roman" w:eastAsia="Times New Roman" w:hAnsi="Times New Roman" w:cs="Times New Roman"/>
                <w:color w:val="000000"/>
                <w:sz w:val="24"/>
                <w:szCs w:val="24"/>
                <w:lang w:val="uk-UA"/>
              </w:rPr>
              <w:t>2.13</w:t>
            </w:r>
            <w:r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C5D83" w:rsidRPr="00112E1E" w:rsidRDefault="008C6820" w:rsidP="00BF0A6D">
            <w:pPr>
              <w:widowControl w:val="0"/>
              <w:spacing w:before="120" w:after="120" w:line="240" w:lineRule="auto"/>
              <w:ind w:right="113"/>
              <w:jc w:val="both"/>
              <w:rPr>
                <w:rFonts w:ascii="Times New Roman" w:hAnsi="Times New Roman" w:cs="Times New Roman"/>
                <w:sz w:val="24"/>
                <w:szCs w:val="24"/>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00BF0A6D" w:rsidRPr="00112E1E">
              <w:rPr>
                <w:rFonts w:ascii="Times New Roman" w:hAnsi="Times New Roman" w:cs="Times New Roman"/>
                <w:sz w:val="24"/>
                <w:szCs w:val="24"/>
              </w:rPr>
              <w:t xml:space="preserve">не перебуває під </w:t>
            </w:r>
            <w:proofErr w:type="gramStart"/>
            <w:r w:rsidR="00BF0A6D" w:rsidRPr="00112E1E">
              <w:rPr>
                <w:rFonts w:ascii="Times New Roman" w:hAnsi="Times New Roman" w:cs="Times New Roman"/>
                <w:sz w:val="24"/>
                <w:szCs w:val="24"/>
              </w:rPr>
              <w:t>д</w:t>
            </w:r>
            <w:proofErr w:type="gramEnd"/>
            <w:r w:rsidR="00BF0A6D" w:rsidRPr="00112E1E">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00BF0A6D" w:rsidRPr="00112E1E">
              <w:rPr>
                <w:rFonts w:ascii="Times New Roman" w:hAnsi="Times New Roman" w:cs="Times New Roman"/>
                <w:sz w:val="24"/>
                <w:szCs w:val="24"/>
              </w:rPr>
              <w:t>про</w:t>
            </w:r>
            <w:proofErr w:type="gramEnd"/>
            <w:r w:rsidR="00BF0A6D" w:rsidRPr="00112E1E">
              <w:rPr>
                <w:rFonts w:ascii="Times New Roman" w:hAnsi="Times New Roman" w:cs="Times New Roman"/>
                <w:sz w:val="24"/>
                <w:szCs w:val="24"/>
              </w:rPr>
              <w:t xml:space="preserve"> закупівлю</w:t>
            </w:r>
          </w:p>
          <w:p w:rsidR="005C5D83" w:rsidRPr="005C5D83" w:rsidRDefault="001B67B9" w:rsidP="00BF0A6D">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2.14</w:t>
            </w:r>
            <w:r w:rsidR="00FD3FC0" w:rsidRPr="00112E1E">
              <w:rPr>
                <w:rFonts w:ascii="Times New Roman" w:hAnsi="Times New Roman" w:cs="Times New Roman"/>
                <w:sz w:val="24"/>
                <w:szCs w:val="24"/>
                <w:lang w:val="uk-UA"/>
              </w:rPr>
              <w:t xml:space="preserve">. </w:t>
            </w:r>
            <w:r w:rsidR="001C43CA"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1C43CA" w:rsidRPr="00112E1E">
              <w:rPr>
                <w:rFonts w:ascii="Times New Roman" w:hAnsi="Times New Roman" w:cs="Times New Roman"/>
                <w:sz w:val="24"/>
                <w:szCs w:val="24"/>
                <w:lang w:val="uk-UA"/>
              </w:rPr>
              <w:t>.</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8C6820" w:rsidRPr="00112E1E" w:rsidRDefault="00C404F3" w:rsidP="00C404F3">
            <w:pPr>
              <w:pStyle w:val="a8"/>
              <w:spacing w:before="0" w:beforeAutospacing="0" w:after="0" w:afterAutospacing="0"/>
              <w:jc w:val="both"/>
            </w:pPr>
            <w:r w:rsidRPr="00112E1E">
              <w:t xml:space="preserve">     </w:t>
            </w:r>
            <w:r w:rsidR="008C6820" w:rsidRPr="00112E1E">
              <w:t>3.1.Замовник відхиляє тендерну пропозицію із зазначенням аргументації в електронні</w:t>
            </w:r>
            <w:r w:rsidR="00DB0EAB" w:rsidRPr="00112E1E">
              <w:t>й системі закупівель у разі коли</w:t>
            </w:r>
            <w:r w:rsidR="008C6820" w:rsidRPr="00112E1E">
              <w:t>:</w:t>
            </w:r>
          </w:p>
          <w:p w:rsidR="008C6820" w:rsidRPr="00112E1E" w:rsidRDefault="008C6820" w:rsidP="009518BE">
            <w:pPr>
              <w:pStyle w:val="a8"/>
              <w:spacing w:before="0" w:beforeAutospacing="0" w:after="0" w:afterAutospacing="0"/>
              <w:ind w:firstLine="601"/>
              <w:jc w:val="both"/>
              <w:rPr>
                <w:sz w:val="20"/>
                <w:szCs w:val="20"/>
              </w:rPr>
            </w:pPr>
            <w:r w:rsidRPr="00112E1E">
              <w:t>1) учасник процедури закупівлі:</w:t>
            </w:r>
          </w:p>
          <w:p w:rsidR="008C6820" w:rsidRPr="00112E1E" w:rsidRDefault="00B755CE" w:rsidP="009518BE">
            <w:pPr>
              <w:pStyle w:val="a8"/>
              <w:spacing w:before="0" w:beforeAutospacing="0" w:after="0" w:afterAutospacing="0"/>
              <w:ind w:firstLine="601"/>
              <w:jc w:val="both"/>
              <w:rPr>
                <w:sz w:val="20"/>
                <w:szCs w:val="20"/>
              </w:rPr>
            </w:pPr>
            <w:r w:rsidRPr="00112E1E">
              <w:t xml:space="preserve">підпадає під підстави, встановлені пунктом 47 </w:t>
            </w:r>
            <w:r w:rsidR="007047C1" w:rsidRPr="00112E1E">
              <w:t xml:space="preserve">цих </w:t>
            </w:r>
            <w:r w:rsidRPr="00112E1E">
              <w:t>Особливостей;</w:t>
            </w:r>
          </w:p>
          <w:p w:rsidR="008C6820" w:rsidRPr="00112E1E" w:rsidRDefault="008C6820" w:rsidP="009518BE">
            <w:pPr>
              <w:pStyle w:val="a8"/>
              <w:spacing w:before="0" w:beforeAutospacing="0" w:after="0" w:afterAutospacing="0"/>
              <w:ind w:firstLine="601"/>
              <w:jc w:val="both"/>
            </w:pPr>
            <w:r w:rsidRPr="00112E1E">
              <w:t>зазначив у тендерній пропозиції недостовір</w:t>
            </w:r>
            <w:r w:rsidR="00DB0EAB" w:rsidRPr="00112E1E">
              <w:t>ну інформацію, що є суттєвою для  визначення</w:t>
            </w:r>
            <w:r w:rsidRPr="00112E1E">
              <w:t xml:space="preserve"> результатів відкритих торгів, яку замовником виявле</w:t>
            </w:r>
            <w:r w:rsidR="00FD0715" w:rsidRPr="00112E1E">
              <w:t>но зг</w:t>
            </w:r>
            <w:r w:rsidR="00B755CE" w:rsidRPr="00112E1E">
              <w:t>ідно з абзацом першим  пункту 42</w:t>
            </w:r>
            <w:r w:rsidR="00FD0715" w:rsidRPr="00112E1E">
              <w:t xml:space="preserve"> </w:t>
            </w:r>
            <w:r w:rsidR="007047C1" w:rsidRPr="00112E1E">
              <w:t xml:space="preserve">цих </w:t>
            </w:r>
            <w:r w:rsidR="00FD0715" w:rsidRPr="00112E1E">
              <w:t>Особливостей</w:t>
            </w:r>
            <w:r w:rsidRPr="00112E1E">
              <w:t>;</w:t>
            </w:r>
          </w:p>
          <w:p w:rsidR="008C6820" w:rsidRPr="00112E1E" w:rsidRDefault="008C6820" w:rsidP="001845C4">
            <w:pPr>
              <w:pStyle w:val="a8"/>
              <w:spacing w:before="0" w:beforeAutospacing="0" w:after="0" w:afterAutospacing="0"/>
              <w:ind w:firstLine="601"/>
              <w:jc w:val="both"/>
              <w:rPr>
                <w:sz w:val="20"/>
                <w:szCs w:val="20"/>
              </w:rPr>
            </w:pPr>
            <w:r w:rsidRPr="00112E1E">
              <w:t xml:space="preserve">не надав забезпечення тендерної пропозиції, якщо таке </w:t>
            </w:r>
            <w:r w:rsidRPr="00112E1E">
              <w:lastRenderedPageBreak/>
              <w:t>забе</w:t>
            </w:r>
            <w:r w:rsidR="00693AC0" w:rsidRPr="00112E1E">
              <w:t>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B755CE" w:rsidRPr="00112E1E">
              <w:t>складі своєї тендерної</w:t>
            </w:r>
            <w:r w:rsidRPr="00112E1E">
              <w:t xml:space="preserve">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112E1E" w:rsidRDefault="008C6820"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w:t>
            </w:r>
            <w:r w:rsidR="00FD0715" w:rsidRPr="00112E1E">
              <w:t>,</w:t>
            </w:r>
            <w:r w:rsidRPr="00112E1E">
              <w:t xml:space="preserve"> визначеного </w:t>
            </w:r>
            <w:r w:rsidR="00B755CE" w:rsidRPr="00112E1E">
              <w:t>абзацом першим частини чотирнадцятої статті 29 Закону/абзацом дев</w:t>
            </w:r>
            <w:r w:rsidR="00615BE0" w:rsidRPr="00112E1E">
              <w:t>’</w:t>
            </w:r>
            <w:r w:rsidR="00B755CE" w:rsidRPr="00112E1E">
              <w:t xml:space="preserve">ятим </w:t>
            </w:r>
            <w:r w:rsidR="00615BE0" w:rsidRPr="00112E1E">
              <w:t xml:space="preserve"> пункту 37</w:t>
            </w:r>
            <w:r w:rsidR="00FD0715"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 xml:space="preserve">визначив конфіденційною інформацію, що  не може бути визначена як конфіденційна відповідно до вимог </w:t>
            </w:r>
            <w:r w:rsidR="00615BE0" w:rsidRPr="00112E1E">
              <w:t xml:space="preserve">пункту 40 </w:t>
            </w:r>
            <w:r w:rsidR="00FD0715" w:rsidRPr="00112E1E">
              <w:t xml:space="preserve"> Особливостей;</w:t>
            </w:r>
          </w:p>
          <w:p w:rsidR="00FD0715" w:rsidRPr="00112E1E" w:rsidRDefault="00693AC0" w:rsidP="00693AC0">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FD0715" w:rsidRPr="00112E1E">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w:t>
            </w:r>
            <w:r w:rsidR="00615BE0" w:rsidRPr="00112E1E">
              <w:rPr>
                <w:rFonts w:ascii="Times New Roman" w:eastAsia="Times New Roman" w:hAnsi="Times New Roman" w:cs="Times New Roman"/>
                <w:sz w:val="24"/>
                <w:szCs w:val="24"/>
                <w:lang w:val="uk-UA"/>
              </w:rPr>
              <w:t xml:space="preserve"> підставах);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Російської Федерації/Республі</w:t>
            </w:r>
            <w:r w:rsidR="00615BE0" w:rsidRPr="00112E1E">
              <w:rPr>
                <w:rFonts w:ascii="Times New Roman" w:eastAsia="Times New Roman" w:hAnsi="Times New Roman" w:cs="Times New Roman"/>
                <w:sz w:val="24"/>
                <w:szCs w:val="24"/>
                <w:lang w:val="uk-UA"/>
              </w:rPr>
              <w:t>ки Білорусь;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615BE0" w:rsidRPr="00112E1E">
              <w:rPr>
                <w:rFonts w:ascii="Times New Roman" w:eastAsia="Times New Roman" w:hAnsi="Times New Roman" w:cs="Times New Roman"/>
                <w:sz w:val="24"/>
                <w:szCs w:val="24"/>
                <w:lang w:val="uk-UA"/>
              </w:rPr>
              <w:t>(далі-активи)</w:t>
            </w:r>
            <w:r w:rsidR="00FD0715" w:rsidRPr="00112E1E">
              <w:rPr>
                <w:rFonts w:ascii="Times New Roman" w:eastAsia="Times New Roman" w:hAnsi="Times New Roman" w:cs="Times New Roman"/>
                <w:sz w:val="24"/>
                <w:szCs w:val="24"/>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615BE0" w:rsidRPr="00112E1E">
              <w:rPr>
                <w:rFonts w:ascii="Times New Roman" w:eastAsia="Times New Roman" w:hAnsi="Times New Roman" w:cs="Times New Roman"/>
                <w:sz w:val="24"/>
                <w:szCs w:val="24"/>
                <w:lang w:val="uk-UA"/>
              </w:rPr>
              <w:t>ставах), або юридичною особою, у</w:t>
            </w:r>
            <w:r w:rsidR="00FD0715" w:rsidRPr="00112E1E">
              <w:rPr>
                <w:rFonts w:ascii="Times New Roman" w:eastAsia="Times New Roman" w:hAnsi="Times New Roman" w:cs="Times New Roman"/>
                <w:sz w:val="24"/>
                <w:szCs w:val="24"/>
                <w:lang w:val="uk-UA"/>
              </w:rPr>
              <w:t>твореною та зареєстрованою відповідно до законодавства Російсько</w:t>
            </w:r>
            <w:r w:rsidR="00615BE0" w:rsidRPr="00112E1E">
              <w:rPr>
                <w:rFonts w:ascii="Times New Roman" w:eastAsia="Times New Roman" w:hAnsi="Times New Roman" w:cs="Times New Roman"/>
                <w:sz w:val="24"/>
                <w:szCs w:val="24"/>
                <w:lang w:val="uk-UA"/>
              </w:rPr>
              <w:t>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00FD0715" w:rsidRPr="00112E1E">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FD0715" w:rsidRPr="00112E1E">
              <w:rPr>
                <w:rFonts w:ascii="Times New Roman" w:eastAsia="Times New Roman" w:hAnsi="Times New Roman" w:cs="Times New Roman"/>
                <w:sz w:val="24"/>
                <w:szCs w:val="24"/>
              </w:rPr>
              <w:t> </w:t>
            </w:r>
            <w:r w:rsidR="00FD0715"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615BE0" w:rsidRPr="00112E1E">
              <w:rPr>
                <w:rFonts w:ascii="Times New Roman" w:eastAsia="Times New Roman" w:hAnsi="Times New Roman" w:cs="Times New Roman"/>
                <w:sz w:val="24"/>
                <w:szCs w:val="24"/>
                <w:lang w:val="uk-UA"/>
              </w:rPr>
              <w:t>раїни, 2022 р., № 84, ст. 5176)</w:t>
            </w:r>
            <w:r w:rsidR="00FD0715" w:rsidRPr="00112E1E">
              <w:rPr>
                <w:rFonts w:ascii="Times New Roman" w:eastAsia="Times New Roman" w:hAnsi="Times New Roman" w:cs="Times New Roman"/>
                <w:sz w:val="24"/>
                <w:szCs w:val="24"/>
                <w:lang w:val="uk-UA"/>
              </w:rPr>
              <w:t>;</w:t>
            </w:r>
          </w:p>
          <w:p w:rsidR="008C6820" w:rsidRPr="00112E1E" w:rsidRDefault="000E2DC6" w:rsidP="000E2DC6">
            <w:pPr>
              <w:pStyle w:val="a8"/>
              <w:spacing w:before="0" w:beforeAutospacing="0" w:after="0" w:afterAutospacing="0"/>
              <w:jc w:val="both"/>
            </w:pPr>
            <w:r w:rsidRPr="00112E1E">
              <w:t xml:space="preserve">     </w:t>
            </w:r>
            <w:r w:rsidR="008C6820" w:rsidRPr="00112E1E">
              <w:t>2) тендерна пропозиція учасника:</w:t>
            </w:r>
          </w:p>
          <w:p w:rsidR="008C6820" w:rsidRPr="00112E1E" w:rsidRDefault="008C6820"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w:t>
            </w:r>
            <w:r w:rsidR="00693AC0" w:rsidRPr="00112E1E">
              <w:t xml:space="preserve">, крім </w:t>
            </w:r>
            <w:r w:rsidR="00615BE0" w:rsidRPr="00112E1E">
              <w:t>невідповідності в</w:t>
            </w:r>
            <w:r w:rsidR="00693AC0" w:rsidRPr="00112E1E">
              <w:t xml:space="preserve"> інформації та/або документах, що може бути усунена учасником процедури з</w:t>
            </w:r>
            <w:r w:rsidR="00615BE0" w:rsidRPr="00112E1E">
              <w:t>акупівлі відповідно до пункту 43</w:t>
            </w:r>
            <w:r w:rsidR="00693AC0" w:rsidRPr="00112E1E">
              <w:t xml:space="preserve"> Особливостей</w:t>
            </w:r>
            <w:r w:rsidRPr="00112E1E">
              <w:t>;  </w:t>
            </w:r>
          </w:p>
          <w:p w:rsidR="008C6820" w:rsidRPr="00112E1E" w:rsidRDefault="008C6820" w:rsidP="00CF4499">
            <w:pPr>
              <w:pStyle w:val="a8"/>
              <w:spacing w:before="0" w:beforeAutospacing="0" w:after="0" w:afterAutospacing="0"/>
              <w:ind w:firstLine="601"/>
              <w:jc w:val="both"/>
            </w:pPr>
            <w:r w:rsidRPr="00112E1E">
              <w:t>є такою, строк дії якої закінчився;</w:t>
            </w:r>
          </w:p>
          <w:p w:rsidR="008C6820" w:rsidRPr="00112E1E" w:rsidRDefault="008C6820" w:rsidP="00CF4499">
            <w:pPr>
              <w:pStyle w:val="a8"/>
              <w:spacing w:before="0" w:beforeAutospacing="0" w:after="0" w:afterAutospacing="0"/>
              <w:ind w:firstLine="601"/>
              <w:jc w:val="both"/>
            </w:pPr>
            <w:r w:rsidRPr="00112E1E">
              <w:t xml:space="preserve">є такою, ціна якої перевищує очікувану вартість предмета закупівлі, визначену замовником в оголошенні про </w:t>
            </w:r>
            <w:r w:rsidRPr="00112E1E">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5B16" w:rsidRPr="00112E1E" w:rsidRDefault="008C6820"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8C6820" w:rsidRPr="00112E1E" w:rsidRDefault="008C6820" w:rsidP="00CF4499">
            <w:pPr>
              <w:pStyle w:val="a8"/>
              <w:spacing w:before="0" w:beforeAutospacing="0" w:after="0" w:afterAutospacing="0"/>
              <w:ind w:firstLine="601"/>
              <w:jc w:val="both"/>
            </w:pPr>
            <w:r w:rsidRPr="00112E1E">
              <w:t>3) переможець процедури закупівлі:</w:t>
            </w:r>
          </w:p>
          <w:p w:rsidR="008C6820" w:rsidRPr="00112E1E" w:rsidRDefault="008C6820"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112E1E" w:rsidRDefault="008C6820" w:rsidP="00CF4499">
            <w:pPr>
              <w:pStyle w:val="a8"/>
              <w:spacing w:before="0" w:beforeAutospacing="0" w:after="0" w:afterAutospacing="0"/>
              <w:ind w:firstLine="601"/>
              <w:jc w:val="both"/>
            </w:pPr>
            <w:r w:rsidRPr="00112E1E">
              <w:t xml:space="preserve">не надав у спосіб, зазначений в тендерній документації, документи, що підтверджують відсутність підстав, </w:t>
            </w:r>
            <w:r w:rsidR="00DC19FD" w:rsidRPr="00112E1E">
              <w:t xml:space="preserve">визначених  </w:t>
            </w:r>
            <w:r w:rsidR="00615BE0" w:rsidRPr="00112E1E">
              <w:t xml:space="preserve">у підпунктах 3,5,6 і 12 та в абзаці чотирнадцятому пункту </w:t>
            </w:r>
            <w:r w:rsidR="00DC19FD" w:rsidRPr="00112E1E">
              <w:t xml:space="preserve"> </w:t>
            </w:r>
            <w:r w:rsidR="00776BA8" w:rsidRPr="00112E1E">
              <w:t xml:space="preserve"> 47</w:t>
            </w:r>
            <w:r w:rsidR="00DC19FD" w:rsidRPr="00112E1E">
              <w:t xml:space="preserve"> цих </w:t>
            </w:r>
            <w:r w:rsidRPr="00112E1E">
              <w:t xml:space="preserve"> Особливостей;</w:t>
            </w:r>
          </w:p>
          <w:p w:rsidR="008C6820" w:rsidRPr="00112E1E" w:rsidRDefault="008C6820"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8C6820" w:rsidRPr="00112E1E" w:rsidRDefault="008C6820" w:rsidP="00CF4499">
            <w:pPr>
              <w:pStyle w:val="a8"/>
              <w:spacing w:before="0" w:beforeAutospacing="0" w:after="0" w:afterAutospacing="0"/>
              <w:ind w:firstLine="601"/>
              <w:jc w:val="both"/>
            </w:pPr>
            <w:r w:rsidRPr="00112E1E">
              <w:t xml:space="preserve">надав недостовірну інформацію, що є суттєвою для визначення результатів процедури закупівлі, яку замовником </w:t>
            </w:r>
            <w:r w:rsidR="00776BA8" w:rsidRPr="00112E1E">
              <w:t xml:space="preserve">виявлено згідно з абзацом першим </w:t>
            </w:r>
            <w:r w:rsidRPr="00112E1E">
              <w:t xml:space="preserve"> </w:t>
            </w:r>
            <w:r w:rsidR="00776BA8" w:rsidRPr="00112E1E">
              <w:t>пункту 42</w:t>
            </w:r>
            <w:r w:rsidR="00DC19FD" w:rsidRPr="00112E1E">
              <w:t xml:space="preserve"> Особливостей</w:t>
            </w:r>
            <w:r w:rsidRPr="00112E1E">
              <w:t>;</w:t>
            </w:r>
          </w:p>
          <w:p w:rsidR="008C6820" w:rsidRPr="00112E1E" w:rsidRDefault="008C6820"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8C6820" w:rsidRPr="00112E1E" w:rsidRDefault="008C6820"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820" w:rsidRPr="00112E1E" w:rsidRDefault="008C6820" w:rsidP="000104EB">
            <w:pPr>
              <w:pStyle w:val="a8"/>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Pr="00112E1E" w:rsidRDefault="008C6820"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w:t>
            </w:r>
            <w:r w:rsidR="00DC19FD" w:rsidRPr="00112E1E">
              <w:t>ям на відповідні положення  О</w:t>
            </w:r>
            <w:r w:rsidRPr="00112E1E">
              <w:t>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63C3" w:rsidRPr="00112E1E" w:rsidRDefault="00D05B16" w:rsidP="00D05B16">
            <w:pPr>
              <w:pStyle w:val="rvps2"/>
              <w:shd w:val="clear" w:color="auto" w:fill="FFFFFF"/>
              <w:spacing w:before="0" w:beforeAutospacing="0" w:after="0" w:afterAutospacing="0"/>
              <w:jc w:val="both"/>
            </w:pPr>
            <w:r w:rsidRPr="00112E1E">
              <w:t xml:space="preserve">        </w:t>
            </w:r>
            <w:r w:rsidR="000E2DC6" w:rsidRPr="00112E1E">
              <w:t>3.3</w:t>
            </w:r>
            <w:r w:rsidR="008C6820" w:rsidRPr="00112E1E">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008C6820" w:rsidRPr="00112E1E">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404F3" w:rsidRPr="00112E1E">
              <w:t>відповідно до статті 10 Закону.</w:t>
            </w:r>
          </w:p>
          <w:p w:rsidR="00D10013" w:rsidRPr="00112E1E" w:rsidRDefault="00D05B16" w:rsidP="00D05B16">
            <w:pPr>
              <w:pStyle w:val="rvps2"/>
              <w:shd w:val="clear" w:color="auto" w:fill="FFFFFF"/>
              <w:spacing w:before="0" w:beforeAutospacing="0" w:after="0" w:afterAutospacing="0"/>
              <w:jc w:val="both"/>
              <w:rPr>
                <w:shd w:val="clear" w:color="auto" w:fill="FFFFFF"/>
              </w:rPr>
            </w:pPr>
            <w:r w:rsidRPr="00112E1E">
              <w:t xml:space="preserve">       </w:t>
            </w:r>
            <w:r w:rsidR="00D10013" w:rsidRPr="00112E1E">
              <w:t>3.4.</w:t>
            </w:r>
            <w:r w:rsidR="00D10013" w:rsidRPr="00112E1E">
              <w:rPr>
                <w:shd w:val="clear" w:color="auto" w:fill="FFFFFF"/>
              </w:rPr>
              <w:t xml:space="preserve"> У разі відхилення тендерної пропозиції з підстави, визначеної </w:t>
            </w:r>
            <w:hyperlink r:id="rId21" w:anchor="n148" w:history="1">
              <w:r w:rsidR="00D10013" w:rsidRPr="00112E1E">
                <w:rPr>
                  <w:rStyle w:val="a7"/>
                  <w:color w:val="auto"/>
                  <w:u w:val="none"/>
                  <w:shd w:val="clear" w:color="auto" w:fill="FFFFFF"/>
                </w:rPr>
                <w:t>підпунктом 3</w:t>
              </w:r>
            </w:hyperlink>
            <w:r w:rsidR="00D10013" w:rsidRPr="00112E1E">
              <w:rPr>
                <w:shd w:val="clear" w:color="auto" w:fill="FFFFFF"/>
              </w:rPr>
              <w:t> пун</w:t>
            </w:r>
            <w:r w:rsidR="00F629AA" w:rsidRPr="00112E1E">
              <w:rPr>
                <w:shd w:val="clear" w:color="auto" w:fill="FFFFFF"/>
              </w:rPr>
              <w:t>кту 44</w:t>
            </w:r>
            <w:r w:rsidR="00DC19FD" w:rsidRPr="00112E1E">
              <w:rPr>
                <w:shd w:val="clear" w:color="auto" w:fill="FFFFFF"/>
              </w:rPr>
              <w:t xml:space="preserve"> </w:t>
            </w:r>
            <w:r w:rsidR="00D10013" w:rsidRPr="00112E1E">
              <w:rPr>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00D10013" w:rsidRPr="00112E1E">
                <w:rPr>
                  <w:rStyle w:val="a7"/>
                  <w:color w:val="auto"/>
                  <w:u w:val="none"/>
                  <w:shd w:val="clear" w:color="auto" w:fill="FFFFFF"/>
                </w:rPr>
                <w:t>Закону</w:t>
              </w:r>
            </w:hyperlink>
            <w:r w:rsidR="00D10013"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00D10013" w:rsidRPr="00112E1E">
                <w:rPr>
                  <w:rStyle w:val="a7"/>
                  <w:color w:val="auto"/>
                  <w:u w:val="none"/>
                  <w:shd w:val="clear" w:color="auto" w:fill="FFFFFF"/>
                </w:rPr>
                <w:t>статтею 33</w:t>
              </w:r>
            </w:hyperlink>
            <w:r w:rsidR="00851F91" w:rsidRPr="00112E1E">
              <w:rPr>
                <w:shd w:val="clear" w:color="auto" w:fill="FFFFFF"/>
              </w:rPr>
              <w:t> Закону та пунктом 49</w:t>
            </w:r>
            <w:r w:rsidR="000F7B7B" w:rsidRPr="00112E1E">
              <w:rPr>
                <w:shd w:val="clear" w:color="auto" w:fill="FFFFFF"/>
              </w:rPr>
              <w:t xml:space="preserve"> Особливостей</w:t>
            </w:r>
            <w:r w:rsidR="00D10013" w:rsidRPr="00112E1E">
              <w:rPr>
                <w:shd w:val="clear" w:color="auto" w:fill="FFFFFF"/>
              </w:rPr>
              <w:t>.</w:t>
            </w:r>
          </w:p>
          <w:p w:rsidR="00D10013" w:rsidRPr="00112E1E" w:rsidRDefault="00D05B16" w:rsidP="00D05B16">
            <w:pPr>
              <w:pStyle w:val="rvps2"/>
              <w:shd w:val="clear" w:color="auto" w:fill="FFFFFF"/>
              <w:spacing w:before="0" w:beforeAutospacing="0" w:after="0" w:afterAutospacing="0"/>
              <w:jc w:val="both"/>
            </w:pPr>
            <w:r w:rsidRPr="00112E1E">
              <w:rPr>
                <w:shd w:val="clear" w:color="auto" w:fill="FFFFFF"/>
              </w:rPr>
              <w:t xml:space="preserve">       </w:t>
            </w:r>
            <w:r w:rsidR="00D10013" w:rsidRPr="00112E1E">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w:t>
            </w:r>
            <w:r w:rsidR="00803CDB" w:rsidRPr="00112E1E">
              <w:rPr>
                <w:shd w:val="clear" w:color="auto" w:fill="FFFFFF"/>
              </w:rPr>
              <w:t xml:space="preserve"> та строки, визначені цими </w:t>
            </w:r>
            <w:r w:rsidR="00D10013" w:rsidRPr="00112E1E">
              <w:rPr>
                <w:shd w:val="clear" w:color="auto" w:fill="FFFFFF"/>
              </w:rPr>
              <w:t xml:space="preserve"> Особливостями.</w:t>
            </w:r>
          </w:p>
        </w:tc>
      </w:tr>
      <w:tr w:rsidR="008C6820" w:rsidRPr="008710E3">
        <w:trPr>
          <w:trHeight w:val="520"/>
          <w:jc w:val="center"/>
        </w:trPr>
        <w:tc>
          <w:tcPr>
            <w:tcW w:w="10492" w:type="dxa"/>
            <w:gridSpan w:val="3"/>
            <w:vAlign w:val="center"/>
          </w:tcPr>
          <w:p w:rsidR="008C6820" w:rsidRPr="008E5824" w:rsidRDefault="008C6820">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1.1.</w:t>
            </w:r>
            <w:r w:rsidR="008C6820" w:rsidRPr="00112E1E">
              <w:rPr>
                <w:rFonts w:ascii="Times New Roman" w:eastAsia="Times New Roman" w:hAnsi="Times New Roman" w:cs="Times New Roman"/>
                <w:color w:val="000000"/>
                <w:sz w:val="24"/>
                <w:szCs w:val="24"/>
              </w:rPr>
              <w:t>Замовник відміняє відкриті торги у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1.2.</w:t>
            </w:r>
            <w:r w:rsidR="008C6820"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1.3.</w:t>
            </w:r>
            <w:r w:rsidRPr="00112E1E">
              <w:rPr>
                <w:rFonts w:ascii="Times New Roman" w:eastAsia="Times New Roman" w:hAnsi="Times New Roman" w:cs="Times New Roman"/>
                <w:color w:val="000000"/>
                <w:sz w:val="24"/>
                <w:szCs w:val="24"/>
                <w:lang w:val="uk-UA"/>
              </w:rPr>
              <w:t xml:space="preserve"> </w:t>
            </w:r>
            <w:r w:rsidR="008C6820"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112E1E">
              <w:rPr>
                <w:rFonts w:ascii="Times New Roman" w:eastAsia="Times New Roman" w:hAnsi="Times New Roman" w:cs="Times New Roman"/>
                <w:color w:val="000000"/>
                <w:sz w:val="24"/>
                <w:szCs w:val="24"/>
              </w:rPr>
              <w:t>у</w:t>
            </w:r>
            <w:proofErr w:type="gramEnd"/>
            <w:r w:rsidR="008C6820" w:rsidRPr="00112E1E">
              <w:rPr>
                <w:rFonts w:ascii="Times New Roman" w:eastAsia="Times New Roman" w:hAnsi="Times New Roman" w:cs="Times New Roman"/>
                <w:color w:val="000000"/>
                <w:sz w:val="24"/>
                <w:szCs w:val="24"/>
              </w:rPr>
              <w:t xml:space="preserve"> разі:</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112E1E"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встановлений замовником згідно з </w:t>
            </w:r>
            <w:r w:rsidRPr="00112E1E">
              <w:rPr>
                <w:rFonts w:ascii="Times New Roman" w:eastAsia="Times New Roman" w:hAnsi="Times New Roman" w:cs="Times New Roman"/>
                <w:color w:val="000000"/>
                <w:sz w:val="24"/>
                <w:szCs w:val="24"/>
              </w:rPr>
              <w:lastRenderedPageBreak/>
              <w:t>цими Особливостями.</w:t>
            </w:r>
            <w:proofErr w:type="gramEnd"/>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1.4.</w:t>
            </w:r>
            <w:r w:rsidR="008C6820"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112E1E"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1.5.</w:t>
            </w:r>
            <w:r w:rsidR="008C6820"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E5824" w:rsidRDefault="00C404F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0F5BFC" w:rsidRPr="00112E1E">
              <w:rPr>
                <w:rFonts w:ascii="Times New Roman" w:eastAsia="Times New Roman" w:hAnsi="Times New Roman" w:cs="Times New Roman"/>
                <w:color w:val="000000"/>
                <w:sz w:val="24"/>
                <w:szCs w:val="24"/>
                <w:lang w:val="uk-UA"/>
              </w:rPr>
              <w:t>1.6.</w:t>
            </w:r>
            <w:r w:rsidR="008C6820"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C6820" w:rsidRPr="008E5824">
              <w:rPr>
                <w:rFonts w:ascii="Times New Roman" w:eastAsia="Times New Roman" w:hAnsi="Times New Roman" w:cs="Times New Roman"/>
                <w:color w:val="000000"/>
                <w:sz w:val="24"/>
                <w:szCs w:val="24"/>
              </w:rPr>
              <w:t>.</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2.1. Рішення про намір укласти договір про закупівлю приймається замовником відповідно </w:t>
            </w:r>
            <w:r w:rsidR="000900A8" w:rsidRPr="00112E1E">
              <w:rPr>
                <w:rFonts w:ascii="Times New Roman" w:eastAsia="Times New Roman" w:hAnsi="Times New Roman" w:cs="Times New Roman"/>
                <w:color w:val="000000"/>
                <w:sz w:val="24"/>
                <w:szCs w:val="24"/>
                <w:lang w:val="uk-UA"/>
              </w:rPr>
              <w:t>до статті 33 Закону та пункту 49</w:t>
            </w:r>
            <w:r w:rsidRPr="00112E1E">
              <w:rPr>
                <w:rFonts w:ascii="Times New Roman" w:eastAsia="Times New Roman" w:hAnsi="Times New Roman" w:cs="Times New Roman"/>
                <w:color w:val="000000"/>
                <w:sz w:val="24"/>
                <w:szCs w:val="24"/>
                <w:lang w:val="uk-UA"/>
              </w:rPr>
              <w:t xml:space="preserve"> Особливостей.</w:t>
            </w:r>
          </w:p>
          <w:p w:rsidR="000900A8" w:rsidRPr="00112E1E" w:rsidRDefault="000900A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008C6820" w:rsidRPr="00112E1E">
              <w:rPr>
                <w:rFonts w:ascii="Times New Roman" w:eastAsia="Times New Roman" w:hAnsi="Times New Roman" w:cs="Times New Roman"/>
                <w:color w:val="000000"/>
                <w:sz w:val="24"/>
                <w:szCs w:val="24"/>
              </w:rPr>
              <w:t>З</w:t>
            </w:r>
            <w:proofErr w:type="gramEnd"/>
            <w:r w:rsidR="008C6820"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000900A8" w:rsidRPr="00112E1E">
              <w:rPr>
                <w:rFonts w:ascii="Times New Roman" w:eastAsia="Times New Roman" w:hAnsi="Times New Roman" w:cs="Times New Roman"/>
                <w:color w:val="000000"/>
                <w:sz w:val="24"/>
                <w:szCs w:val="24"/>
                <w:lang w:val="uk-UA"/>
              </w:rPr>
              <w:t xml:space="preserve">до органу оскарження </w:t>
            </w:r>
            <w:r w:rsidR="008C6820"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000900A8" w:rsidRPr="00112E1E">
              <w:rPr>
                <w:rFonts w:ascii="Times New Roman" w:eastAsia="Times New Roman" w:hAnsi="Times New Roman" w:cs="Times New Roman"/>
                <w:sz w:val="24"/>
                <w:szCs w:val="24"/>
                <w:lang w:val="uk-UA"/>
              </w:rPr>
              <w:t xml:space="preserve">п’ять </w:t>
            </w:r>
            <w:r w:rsidR="008C6820"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112E1E"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w:t>
            </w:r>
            <w:r w:rsidR="008C6820" w:rsidRPr="00112E1E">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008C6820" w:rsidRPr="00112E1E">
              <w:rPr>
                <w:rFonts w:ascii="Times New Roman" w:eastAsia="Times New Roman" w:hAnsi="Times New Roman" w:cs="Times New Roman"/>
                <w:color w:val="000000"/>
                <w:sz w:val="24"/>
                <w:szCs w:val="24"/>
              </w:rPr>
              <w:t>в</w:t>
            </w:r>
            <w:proofErr w:type="gramEnd"/>
            <w:r w:rsidR="008C6820" w:rsidRPr="00112E1E">
              <w:rPr>
                <w:rFonts w:ascii="Times New Roman" w:eastAsia="Times New Roman" w:hAnsi="Times New Roman" w:cs="Times New Roman"/>
                <w:color w:val="000000"/>
                <w:sz w:val="24"/>
                <w:szCs w:val="24"/>
              </w:rPr>
              <w:t>.</w:t>
            </w:r>
          </w:p>
          <w:p w:rsidR="008C6820" w:rsidRPr="008E5824" w:rsidRDefault="00D1001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008C6820"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Pr="00112E1E"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3.1. Договір про закупівлю за результатами</w:t>
            </w:r>
            <w:r w:rsidR="00C02D1D" w:rsidRPr="00112E1E">
              <w:rPr>
                <w:rFonts w:ascii="Times New Roman" w:eastAsia="Times New Roman" w:hAnsi="Times New Roman" w:cs="Times New Roman"/>
                <w:color w:val="000000"/>
                <w:sz w:val="24"/>
                <w:szCs w:val="24"/>
                <w:lang w:val="uk-UA"/>
              </w:rPr>
              <w:t xml:space="preserve"> проведеної закупівлі </w:t>
            </w:r>
            <w:r w:rsidRPr="00112E1E">
              <w:rPr>
                <w:rFonts w:ascii="Times New Roman" w:eastAsia="Times New Roman" w:hAnsi="Times New Roman" w:cs="Times New Roman"/>
                <w:color w:val="000000"/>
                <w:sz w:val="24"/>
                <w:szCs w:val="24"/>
                <w:lang w:val="uk-UA"/>
              </w:rPr>
              <w:t xml:space="preserve">укладається відповідно до Цивільного і Господарського кодексів України з урахуванням положень статті 41 Закону, крім частин </w:t>
            </w:r>
            <w:r w:rsidR="00DE1EFC" w:rsidRPr="00112E1E">
              <w:rPr>
                <w:rFonts w:ascii="Times New Roman" w:eastAsia="Times New Roman" w:hAnsi="Times New Roman" w:cs="Times New Roman"/>
                <w:color w:val="000000"/>
                <w:sz w:val="24"/>
                <w:szCs w:val="24"/>
                <w:lang w:val="uk-UA"/>
              </w:rPr>
              <w:t>другої-</w:t>
            </w:r>
            <w:r w:rsidR="00934BE1" w:rsidRPr="00112E1E">
              <w:rPr>
                <w:rFonts w:ascii="Times New Roman" w:eastAsia="Times New Roman" w:hAnsi="Times New Roman" w:cs="Times New Roman"/>
                <w:color w:val="000000"/>
                <w:sz w:val="24"/>
                <w:szCs w:val="24"/>
                <w:lang w:val="uk-UA"/>
              </w:rPr>
              <w:t>п’ятої,</w:t>
            </w:r>
            <w:r w:rsidRPr="00112E1E">
              <w:rPr>
                <w:rFonts w:ascii="Times New Roman" w:eastAsia="Times New Roman" w:hAnsi="Times New Roman" w:cs="Times New Roman"/>
                <w:color w:val="000000"/>
                <w:sz w:val="24"/>
                <w:szCs w:val="24"/>
                <w:lang w:val="uk-UA"/>
              </w:rPr>
              <w:t xml:space="preserve"> сьомої</w:t>
            </w:r>
            <w:r w:rsidR="00934BE1" w:rsidRPr="00112E1E">
              <w:rPr>
                <w:rFonts w:ascii="Times New Roman" w:eastAsia="Times New Roman" w:hAnsi="Times New Roman" w:cs="Times New Roman"/>
                <w:color w:val="000000"/>
                <w:sz w:val="24"/>
                <w:szCs w:val="24"/>
                <w:lang w:val="uk-UA"/>
              </w:rPr>
              <w:t xml:space="preserve"> – дев’ятої </w:t>
            </w:r>
            <w:r w:rsidR="00DE1EFC" w:rsidRPr="00112E1E">
              <w:rPr>
                <w:rFonts w:ascii="Times New Roman" w:eastAsia="Times New Roman" w:hAnsi="Times New Roman" w:cs="Times New Roman"/>
                <w:color w:val="000000"/>
                <w:sz w:val="24"/>
                <w:szCs w:val="24"/>
                <w:lang w:val="uk-UA"/>
              </w:rPr>
              <w:t xml:space="preserve"> статті 41 Закону </w:t>
            </w:r>
            <w:r w:rsidRPr="00112E1E">
              <w:rPr>
                <w:rFonts w:ascii="Times New Roman" w:eastAsia="Times New Roman" w:hAnsi="Times New Roman" w:cs="Times New Roman"/>
                <w:color w:val="000000"/>
                <w:sz w:val="24"/>
                <w:szCs w:val="24"/>
                <w:lang w:val="uk-UA"/>
              </w:rPr>
              <w:t xml:space="preserve">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E46D5" w:rsidRPr="00112E1E">
              <w:rPr>
                <w:rFonts w:ascii="Times New Roman" w:eastAsia="Times New Roman" w:hAnsi="Times New Roman" w:cs="Times New Roman"/>
                <w:color w:val="000000"/>
                <w:sz w:val="24"/>
                <w:szCs w:val="24"/>
                <w:lang w:val="uk-UA"/>
              </w:rPr>
              <w:t>3.</w:t>
            </w:r>
            <w:r w:rsidRPr="00112E1E">
              <w:rPr>
                <w:rFonts w:ascii="Times New Roman" w:eastAsia="Times New Roman" w:hAnsi="Times New Roman" w:cs="Times New Roman"/>
                <w:color w:val="000000"/>
                <w:sz w:val="24"/>
                <w:szCs w:val="24"/>
                <w:lang w:val="uk-UA"/>
              </w:rPr>
              <w:t>2</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lang w:val="uk-UA"/>
              </w:rPr>
              <w:t>П</w:t>
            </w:r>
            <w:r w:rsidR="008C6820" w:rsidRPr="00112E1E">
              <w:rPr>
                <w:rFonts w:ascii="Times New Roman" w:eastAsia="Times New Roman" w:hAnsi="Times New Roman" w:cs="Times New Roman"/>
                <w:color w:val="000000"/>
                <w:sz w:val="24"/>
                <w:szCs w:val="24"/>
              </w:rPr>
              <w:t xml:space="preserve">роект договору </w:t>
            </w:r>
            <w:r w:rsidR="008C6820" w:rsidRPr="00112E1E">
              <w:rPr>
                <w:rFonts w:ascii="Times New Roman" w:eastAsia="Times New Roman" w:hAnsi="Times New Roman" w:cs="Times New Roman"/>
                <w:color w:val="000000"/>
                <w:sz w:val="24"/>
                <w:szCs w:val="24"/>
                <w:lang w:val="uk-UA"/>
              </w:rPr>
              <w:t>про</w:t>
            </w:r>
            <w:r w:rsidR="008C6820">
              <w:rPr>
                <w:rFonts w:ascii="Times New Roman" w:eastAsia="Times New Roman" w:hAnsi="Times New Roman" w:cs="Times New Roman"/>
                <w:color w:val="000000"/>
                <w:sz w:val="24"/>
                <w:szCs w:val="24"/>
                <w:lang w:val="uk-UA"/>
              </w:rPr>
              <w:t xml:space="preserve">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Pr="00112E1E"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000F5BFC"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9D5993" w:rsidRPr="00DE1EFC" w:rsidRDefault="009D599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2A002C">
              <w:rPr>
                <w:rFonts w:ascii="Times New Roman" w:eastAsia="Times New Roman" w:hAnsi="Times New Roman" w:cs="Times New Roman"/>
                <w:color w:val="000000"/>
                <w:sz w:val="24"/>
                <w:szCs w:val="24"/>
                <w:lang w:val="uk-UA"/>
              </w:rPr>
              <w:t>5</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 xml:space="preserve">ненадання переможцем інформації про </w:t>
            </w:r>
            <w:r w:rsidR="001C43CA">
              <w:rPr>
                <w:rFonts w:ascii="Times New Roman" w:eastAsia="Times New Roman" w:hAnsi="Times New Roman" w:cs="Times New Roman"/>
                <w:color w:val="000000"/>
                <w:sz w:val="24"/>
                <w:szCs w:val="24"/>
                <w:lang w:val="uk-UA"/>
              </w:rPr>
              <w:lastRenderedPageBreak/>
              <w:t>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EE1B7D">
              <w:rPr>
                <w:rFonts w:ascii="Times New Roman" w:eastAsia="Times New Roman" w:hAnsi="Times New Roman" w:cs="Times New Roman"/>
                <w:color w:val="000000"/>
                <w:sz w:val="24"/>
                <w:szCs w:val="24"/>
                <w:lang w:val="uk-UA"/>
              </w:rPr>
              <w:t>3.6</w:t>
            </w:r>
            <w:r w:rsidR="002A002C">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00C160F2">
              <w:rPr>
                <w:rFonts w:ascii="Times New Roman" w:eastAsia="Times New Roman" w:hAnsi="Times New Roman" w:cs="Times New Roman"/>
                <w:b/>
                <w:color w:val="000000"/>
                <w:sz w:val="24"/>
                <w:szCs w:val="24"/>
              </w:rPr>
              <w:t>Додат</w:t>
            </w:r>
            <w:r w:rsidR="00FE0254">
              <w:rPr>
                <w:rFonts w:ascii="Times New Roman" w:eastAsia="Times New Roman" w:hAnsi="Times New Roman" w:cs="Times New Roman"/>
                <w:b/>
                <w:color w:val="000000"/>
                <w:sz w:val="24"/>
                <w:szCs w:val="24"/>
                <w:lang w:val="uk-UA"/>
              </w:rPr>
              <w:t>ку</w:t>
            </w:r>
            <w:r w:rsidR="00EA2DEA">
              <w:rPr>
                <w:rFonts w:ascii="Times New Roman" w:eastAsia="Times New Roman" w:hAnsi="Times New Roman" w:cs="Times New Roman"/>
                <w:b/>
                <w:color w:val="000000"/>
                <w:sz w:val="24"/>
                <w:szCs w:val="24"/>
              </w:rPr>
              <w:t xml:space="preserve"> </w:t>
            </w:r>
            <w:r w:rsidR="00DC766E">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351118" w:rsidRPr="00214919" w:rsidRDefault="00351118"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FE0254">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sidR="00FE0254">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C02D1D" w:rsidRPr="00351118" w:rsidRDefault="00351118"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sidRPr="00351118">
              <w:rPr>
                <w:rFonts w:ascii="Times New Roman" w:hAnsi="Times New Roman" w:cs="Times New Roman"/>
                <w:bCs/>
                <w:sz w:val="24"/>
                <w:szCs w:val="24"/>
              </w:rPr>
              <w:t xml:space="preserve"> поставки товару</w:t>
            </w:r>
            <w:r w:rsidRPr="00351118">
              <w:rPr>
                <w:rFonts w:ascii="Times New Roman" w:hAnsi="Times New Roman" w:cs="Times New Roman"/>
                <w:bCs/>
                <w:sz w:val="24"/>
                <w:szCs w:val="24"/>
                <w:lang w:val="uk-UA"/>
              </w:rPr>
              <w:t xml:space="preserve">, </w:t>
            </w:r>
            <w:proofErr w:type="gramStart"/>
            <w:r w:rsidR="00087063">
              <w:rPr>
                <w:rFonts w:ascii="Times New Roman" w:hAnsi="Times New Roman" w:cs="Times New Roman"/>
                <w:bCs/>
                <w:sz w:val="24"/>
                <w:szCs w:val="24"/>
              </w:rPr>
              <w:t>м</w:t>
            </w:r>
            <w:proofErr w:type="gramEnd"/>
            <w:r w:rsidR="00087063">
              <w:rPr>
                <w:rFonts w:ascii="Times New Roman" w:hAnsi="Times New Roman" w:cs="Times New Roman"/>
                <w:bCs/>
                <w:sz w:val="24"/>
                <w:szCs w:val="24"/>
              </w:rPr>
              <w:t xml:space="preserve">ісце поставки </w:t>
            </w:r>
            <w:r w:rsidRPr="00351118">
              <w:rPr>
                <w:rFonts w:ascii="Times New Roman" w:hAnsi="Times New Roman" w:cs="Times New Roman"/>
                <w:bCs/>
                <w:sz w:val="24"/>
                <w:szCs w:val="24"/>
              </w:rPr>
              <w:t xml:space="preserve">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sidRPr="00351118">
              <w:rPr>
                <w:rFonts w:ascii="Times New Roman" w:hAnsi="Times New Roman" w:cs="Times New Roman"/>
                <w:bCs/>
                <w:sz w:val="24"/>
                <w:szCs w:val="24"/>
              </w:rPr>
              <w:t>умови поставки товару</w:t>
            </w:r>
            <w:r w:rsidRPr="00351118">
              <w:rPr>
                <w:rFonts w:ascii="Times New Roman" w:hAnsi="Times New Roman" w:cs="Times New Roman"/>
                <w:bCs/>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bCs/>
                <w:sz w:val="24"/>
                <w:szCs w:val="24"/>
                <w:lang w:val="uk-UA"/>
              </w:rPr>
              <w:t>вимоги щодо якості товару,</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8256A9" w:rsidRPr="00112E1E" w:rsidRDefault="004A4B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00351118" w:rsidRPr="00351118">
              <w:rPr>
                <w:lang w:val="uk-UA"/>
              </w:rPr>
              <w:t xml:space="preserve">   </w:t>
            </w:r>
            <w:r w:rsidRPr="00351118">
              <w:rPr>
                <w:lang w:val="uk-UA"/>
              </w:rPr>
              <w:t xml:space="preserve"> </w:t>
            </w:r>
            <w:r w:rsidR="00351118" w:rsidRPr="00112E1E">
              <w:rPr>
                <w:lang w:val="uk-UA"/>
              </w:rPr>
              <w:t>4.2</w:t>
            </w:r>
            <w:r w:rsidRPr="00112E1E">
              <w:rPr>
                <w:lang w:val="uk-UA"/>
              </w:rPr>
              <w:t>.</w:t>
            </w:r>
            <w:r w:rsidR="008256A9"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w:t>
            </w:r>
            <w:r w:rsidR="00DE1EFC" w:rsidRPr="00112E1E">
              <w:rPr>
                <w:rFonts w:ascii="IBM Plex Serif" w:hAnsi="IBM Plex Serif"/>
                <w:lang w:val="uk-UA"/>
              </w:rPr>
              <w:t xml:space="preserve">у тому числі за результатами електронного аукціону, </w:t>
            </w:r>
            <w:r w:rsidR="008256A9" w:rsidRPr="00112E1E">
              <w:rPr>
                <w:rFonts w:ascii="IBM Plex Serif" w:hAnsi="IBM Plex Serif"/>
                <w:lang w:val="uk-UA"/>
              </w:rPr>
              <w:t xml:space="preserve"> крім випадків:</w:t>
            </w:r>
          </w:p>
          <w:p w:rsidR="008256A9" w:rsidRPr="00112E1E" w:rsidRDefault="00BB31A5"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визначення </w:t>
            </w:r>
            <w:proofErr w:type="gramStart"/>
            <w:r w:rsidR="008256A9" w:rsidRPr="00112E1E">
              <w:rPr>
                <w:rFonts w:ascii="IBM Plex Serif" w:hAnsi="IBM Plex Serif"/>
              </w:rPr>
              <w:t>грошового</w:t>
            </w:r>
            <w:proofErr w:type="gramEnd"/>
            <w:r w:rsidR="008256A9" w:rsidRPr="00112E1E">
              <w:rPr>
                <w:rFonts w:ascii="IBM Plex Serif" w:hAnsi="IBM Plex Serif"/>
              </w:rPr>
              <w:t xml:space="preserve"> еквівалента зобов'язання в іноземній валюті;</w:t>
            </w:r>
          </w:p>
          <w:p w:rsidR="008256A9" w:rsidRPr="00112E1E" w:rsidRDefault="00BB31A5"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w:t>
            </w:r>
            <w:r w:rsidR="008256A9" w:rsidRPr="00112E1E">
              <w:rPr>
                <w:rFonts w:ascii="IBM Plex Serif" w:hAnsi="IBM Plex Serif"/>
                <w:lang w:val="uk-UA"/>
              </w:rPr>
              <w:t>перерахунку ціни в бік зменшення ціни тендерної пропозиції переможця без зменшення обсягів закупівлі;</w:t>
            </w:r>
          </w:p>
          <w:p w:rsidR="00F00585" w:rsidRPr="00112E1E" w:rsidRDefault="00BB31A5"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008256A9" w:rsidRPr="00112E1E">
              <w:rPr>
                <w:rFonts w:ascii="IBM Plex Serif" w:hAnsi="IBM Plex Serif"/>
              </w:rPr>
              <w:t xml:space="preserve">перерахунку ціни та обсягів товарів </w:t>
            </w:r>
            <w:proofErr w:type="gramStart"/>
            <w:r w:rsidR="008256A9" w:rsidRPr="00112E1E">
              <w:rPr>
                <w:rFonts w:ascii="IBM Plex Serif" w:hAnsi="IBM Plex Serif"/>
              </w:rPr>
              <w:t>в</w:t>
            </w:r>
            <w:proofErr w:type="gramEnd"/>
            <w:r w:rsidR="008256A9" w:rsidRPr="00112E1E">
              <w:rPr>
                <w:rFonts w:ascii="IBM Plex Serif" w:hAnsi="IBM Plex Serif"/>
              </w:rPr>
              <w:t xml:space="preserve"> бік зменшення за умови необхідності приведення обсягів </w:t>
            </w:r>
            <w:r w:rsidR="00351118" w:rsidRPr="00112E1E">
              <w:rPr>
                <w:rFonts w:ascii="IBM Plex Serif" w:hAnsi="IBM Plex Serif"/>
              </w:rPr>
              <w:t>товарів до кратності упаковки.</w:t>
            </w:r>
          </w:p>
          <w:p w:rsidR="008C6820" w:rsidRPr="00112E1E" w:rsidRDefault="00351118"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00126AD9"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00172250"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lastRenderedPageBreak/>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DE1757" w:rsidRPr="00112E1E">
              <w:rPr>
                <w:rFonts w:ascii="Times New Roman" w:eastAsia="Times New Roman" w:hAnsi="Times New Roman" w:cs="Times New Roman"/>
                <w:color w:val="000000"/>
                <w:sz w:val="24"/>
                <w:szCs w:val="24"/>
                <w:lang w:val="uk-UA"/>
              </w:rPr>
              <w:t xml:space="preserve"> </w:t>
            </w:r>
          </w:p>
          <w:p w:rsidR="008C6820" w:rsidRPr="00112E1E" w:rsidRDefault="008C6820" w:rsidP="007A39CC">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60F2" w:rsidRDefault="008C6820" w:rsidP="00C160F2">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F3B7E" w:rsidRPr="00FF3B7E" w:rsidRDefault="00FF3B7E" w:rsidP="00FF3B7E">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9</w:t>
            </w:r>
            <w:r w:rsidRPr="00FF3B7E">
              <w:rPr>
                <w:rFonts w:ascii="Times New Roman" w:eastAsia="Times New Roman" w:hAnsi="Times New Roman" w:cs="Times New Roman"/>
                <w:color w:val="000000"/>
                <w:sz w:val="24"/>
                <w:szCs w:val="24"/>
                <w:lang w:val="uk-UA"/>
              </w:rPr>
              <w:t>)</w:t>
            </w:r>
            <w:r w:rsidRPr="00FF3B7E">
              <w:rPr>
                <w:rFonts w:ascii="Times New Roman" w:hAnsi="Times New Roman" w:cs="Times New Roman"/>
                <w:sz w:val="24"/>
                <w:szCs w:val="24"/>
                <w:lang w:val="uk-UA"/>
              </w:rPr>
              <w:t xml:space="preserve"> </w:t>
            </w:r>
            <w:r w:rsidRPr="00FF3B7E">
              <w:rPr>
                <w:rFonts w:ascii="Times New Roman" w:hAnsi="Times New Roman" w:cs="Times New Roman"/>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F3B7E">
              <w:rPr>
                <w:rFonts w:ascii="Times New Roman" w:hAnsi="Times New Roman" w:cs="Times New Roman"/>
                <w:sz w:val="24"/>
                <w:szCs w:val="24"/>
                <w:shd w:val="clear" w:color="auto" w:fill="FFFFFF"/>
              </w:rPr>
              <w:t> </w:t>
            </w:r>
            <w:hyperlink r:id="rId24" w:tgtFrame="_blank" w:history="1">
              <w:r w:rsidRPr="00FF3B7E">
                <w:rPr>
                  <w:rStyle w:val="a7"/>
                  <w:rFonts w:ascii="Times New Roman" w:hAnsi="Times New Roman" w:cs="Times New Roman"/>
                  <w:color w:val="auto"/>
                  <w:sz w:val="24"/>
                  <w:szCs w:val="24"/>
                  <w:shd w:val="clear" w:color="auto" w:fill="FFFFFF"/>
                </w:rPr>
                <w:t>№ 382</w:t>
              </w:r>
            </w:hyperlink>
            <w:r w:rsidRPr="00FF3B7E">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FF3B7E">
              <w:rPr>
                <w:rFonts w:ascii="Times New Roman" w:hAnsi="Times New Roman" w:cs="Times New Roman"/>
                <w:sz w:val="24"/>
                <w:szCs w:val="24"/>
                <w:shd w:val="clear" w:color="auto" w:fill="FFFFFF"/>
              </w:rPr>
              <w:t>п</w:t>
            </w:r>
            <w:proofErr w:type="gramEnd"/>
            <w:r w:rsidRPr="00FF3B7E">
              <w:rPr>
                <w:rFonts w:ascii="Times New Roman" w:hAnsi="Times New Roman" w:cs="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r w:rsidRPr="00FF3B7E">
              <w:rPr>
                <w:rFonts w:ascii="Times New Roman" w:hAnsi="Times New Roman" w:cs="Times New Roman"/>
                <w:sz w:val="24"/>
                <w:szCs w:val="24"/>
              </w:rPr>
              <w:t>.</w:t>
            </w:r>
          </w:p>
          <w:p w:rsidR="00C160F2" w:rsidRPr="00112E1E" w:rsidRDefault="00C160F2" w:rsidP="00C160F2">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4.4.</w:t>
            </w:r>
            <w:r w:rsidRPr="00112E1E">
              <w:rPr>
                <w:sz w:val="24"/>
                <w:shd w:val="clear" w:color="auto" w:fill="FFFFFF"/>
              </w:rPr>
              <w:t xml:space="preserve"> </w:t>
            </w:r>
            <w:r w:rsidRPr="00112E1E">
              <w:rPr>
                <w:rFonts w:ascii="Times New Roman" w:hAnsi="Times New Roman" w:cs="Times New Roman"/>
                <w:sz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112E1E">
              <w:rPr>
                <w:rFonts w:ascii="Times New Roman" w:hAnsi="Times New Roman" w:cs="Times New Roman"/>
                <w:sz w:val="24"/>
                <w:shd w:val="clear" w:color="auto" w:fill="FFFFFF"/>
              </w:rPr>
              <w:t>вл</w:t>
            </w:r>
            <w:proofErr w:type="gramEnd"/>
            <w:r w:rsidRPr="00112E1E">
              <w:rPr>
                <w:rFonts w:ascii="Times New Roman" w:hAnsi="Times New Roman" w:cs="Times New Roman"/>
                <w:sz w:val="24"/>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6820" w:rsidRPr="00112E1E" w:rsidRDefault="00C160F2"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004A4B83" w:rsidRPr="00112E1E">
              <w:rPr>
                <w:rFonts w:ascii="Times New Roman" w:eastAsia="Times New Roman" w:hAnsi="Times New Roman" w:cs="Times New Roman"/>
                <w:color w:val="000000"/>
                <w:sz w:val="24"/>
                <w:szCs w:val="24"/>
                <w:lang w:val="uk-UA"/>
              </w:rPr>
              <w:t>.</w:t>
            </w:r>
            <w:r w:rsidR="008C6820"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w:t>
            </w:r>
            <w:r w:rsidR="004A4B83" w:rsidRPr="00112E1E">
              <w:rPr>
                <w:rFonts w:ascii="Times New Roman" w:eastAsia="Times New Roman" w:hAnsi="Times New Roman" w:cs="Times New Roman"/>
                <w:color w:val="000000"/>
                <w:sz w:val="24"/>
                <w:szCs w:val="24"/>
              </w:rPr>
              <w:t>івлю відповідно до вимог Закону</w:t>
            </w:r>
            <w:r w:rsidR="004A4B83" w:rsidRPr="00112E1E">
              <w:rPr>
                <w:rFonts w:ascii="Times New Roman" w:eastAsia="Times New Roman" w:hAnsi="Times New Roman" w:cs="Times New Roman"/>
                <w:color w:val="000000"/>
                <w:sz w:val="24"/>
                <w:szCs w:val="24"/>
                <w:lang w:val="uk-UA"/>
              </w:rPr>
              <w:t xml:space="preserve"> з урахуванням цих Особливостей.</w:t>
            </w:r>
          </w:p>
          <w:p w:rsidR="002A002C" w:rsidRPr="00112E1E" w:rsidRDefault="00C160F2"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w:t>
            </w:r>
            <w:r w:rsidR="009D5993" w:rsidRPr="00112E1E">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112E1E" w:rsidRDefault="00C160F2" w:rsidP="005949C1">
            <w:pPr>
              <w:pStyle w:val="rvps2"/>
              <w:shd w:val="clear" w:color="auto" w:fill="FFFFFF"/>
              <w:spacing w:before="0" w:beforeAutospacing="0" w:after="0" w:afterAutospacing="0"/>
              <w:jc w:val="both"/>
            </w:pPr>
            <w:r w:rsidRPr="00112E1E">
              <w:t xml:space="preserve">     4.7</w:t>
            </w:r>
            <w:r w:rsidR="002A002C" w:rsidRPr="00112E1E">
              <w:t>.Договір про закупівлю є нікчемним у разі:</w:t>
            </w:r>
          </w:p>
          <w:p w:rsidR="002A002C" w:rsidRPr="00112E1E" w:rsidRDefault="002A002C" w:rsidP="002A002C">
            <w:pPr>
              <w:pStyle w:val="rvps2"/>
              <w:shd w:val="clear" w:color="auto" w:fill="FFFFFF"/>
              <w:spacing w:before="0" w:beforeAutospacing="0" w:after="0" w:afterAutospacing="0"/>
              <w:ind w:firstLine="601"/>
              <w:jc w:val="both"/>
            </w:pPr>
            <w:bookmarkStart w:id="13" w:name="n1809"/>
            <w:bookmarkEnd w:id="13"/>
            <w:r w:rsidRPr="00112E1E">
              <w:t>1) коли  замовник уклав договір про закупівлю з порушенням вимог, визначених пунктом 5 цих особливостей;</w:t>
            </w:r>
          </w:p>
          <w:p w:rsidR="002A002C" w:rsidRPr="00112E1E" w:rsidRDefault="002A002C" w:rsidP="002A002C">
            <w:pPr>
              <w:pStyle w:val="rvps2"/>
              <w:shd w:val="clear" w:color="auto" w:fill="FFFFFF"/>
              <w:spacing w:before="0" w:beforeAutospacing="0" w:after="0" w:afterAutospacing="0"/>
              <w:ind w:firstLine="601"/>
              <w:jc w:val="both"/>
            </w:pPr>
            <w:bookmarkStart w:id="14" w:name="n1810"/>
            <w:bookmarkEnd w:id="14"/>
            <w:r w:rsidRPr="00112E1E">
              <w:t xml:space="preserve">2) укладення договору </w:t>
            </w:r>
            <w:r w:rsidR="003D053C" w:rsidRPr="00112E1E">
              <w:t xml:space="preserve">про закупівлю </w:t>
            </w:r>
            <w:r w:rsidRPr="00112E1E">
              <w:t>з порушенням вимог пункту 18 цих особливостей; </w:t>
            </w:r>
          </w:p>
          <w:p w:rsidR="00E52A73" w:rsidRPr="00112E1E" w:rsidRDefault="00E52A7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2A002C" w:rsidRPr="00112E1E" w:rsidRDefault="00E52A73" w:rsidP="002A002C">
            <w:pPr>
              <w:pStyle w:val="rvps2"/>
              <w:shd w:val="clear" w:color="auto" w:fill="FFFFFF"/>
              <w:spacing w:before="0" w:beforeAutospacing="0" w:after="0" w:afterAutospacing="0"/>
              <w:ind w:firstLine="601"/>
              <w:jc w:val="both"/>
            </w:pPr>
            <w:bookmarkStart w:id="15" w:name="n1811"/>
            <w:bookmarkEnd w:id="15"/>
            <w:r w:rsidRPr="00112E1E">
              <w:lastRenderedPageBreak/>
              <w:t>4</w:t>
            </w:r>
            <w:r w:rsidR="002A002C" w:rsidRPr="00112E1E">
              <w:t>) укладення договору з порушенням строків,передбачених абзацами третім та четвертим пун</w:t>
            </w:r>
            <w:r w:rsidR="003D053C" w:rsidRPr="00112E1E">
              <w:t>кту 49</w:t>
            </w:r>
            <w:r w:rsidR="002A002C" w:rsidRPr="00112E1E">
              <w:t xml:space="preserve"> цих особливостей, крім випадків зупинення перебігу строків у зв’язку з розглядом скарги органом оскарження відповідно до с</w:t>
            </w:r>
            <w:r w:rsidRPr="00112E1E">
              <w:t>т</w:t>
            </w:r>
            <w:r w:rsidR="002A002C" w:rsidRPr="00112E1E">
              <w:t>атті 18 Закону</w:t>
            </w:r>
            <w:r w:rsidR="00172250" w:rsidRPr="00112E1E">
              <w:t xml:space="preserve"> та з урахуванням цих </w:t>
            </w:r>
            <w:r w:rsidR="002A002C" w:rsidRPr="00112E1E">
              <w:t xml:space="preserve"> особливостей;</w:t>
            </w:r>
          </w:p>
          <w:p w:rsidR="008C6820" w:rsidRDefault="00E52A7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6" w:name="n1812"/>
            <w:bookmarkEnd w:id="16"/>
          </w:p>
          <w:p w:rsidR="00625397" w:rsidRPr="00192A0B" w:rsidRDefault="00960850" w:rsidP="00351118">
            <w:pPr>
              <w:spacing w:line="240" w:lineRule="auto"/>
              <w:jc w:val="both"/>
              <w:rPr>
                <w:lang w:val="uk-UA"/>
              </w:rPr>
            </w:pPr>
            <w:r>
              <w:rPr>
                <w:rFonts w:ascii="Times New Roman" w:hAnsi="Times New Roman" w:cs="Times New Roman"/>
                <w:sz w:val="24"/>
                <w:szCs w:val="24"/>
                <w:lang w:val="uk-UA"/>
              </w:rPr>
              <w:t xml:space="preserve">        </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CD" w:rsidRDefault="00BC70CD">
      <w:pPr>
        <w:spacing w:line="240" w:lineRule="auto"/>
      </w:pPr>
      <w:r>
        <w:separator/>
      </w:r>
    </w:p>
  </w:endnote>
  <w:endnote w:type="continuationSeparator" w:id="0">
    <w:p w:rsidR="00BC70CD" w:rsidRDefault="00BC7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EA" w:rsidRDefault="00227FEA">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F6133D">
      <w:rPr>
        <w:noProof/>
        <w:color w:val="000000"/>
      </w:rPr>
      <w:t>27</w:t>
    </w:r>
    <w:r>
      <w:rPr>
        <w:color w:val="000000"/>
      </w:rPr>
      <w:fldChar w:fldCharType="end"/>
    </w:r>
  </w:p>
  <w:p w:rsidR="00227FEA" w:rsidRDefault="00227FEA">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CD" w:rsidRDefault="00BC70CD">
      <w:r>
        <w:separator/>
      </w:r>
    </w:p>
  </w:footnote>
  <w:footnote w:type="continuationSeparator" w:id="0">
    <w:p w:rsidR="00BC70CD" w:rsidRDefault="00BC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2171B"/>
    <w:rsid w:val="0003544D"/>
    <w:rsid w:val="00036C40"/>
    <w:rsid w:val="000424BE"/>
    <w:rsid w:val="00044783"/>
    <w:rsid w:val="00054F29"/>
    <w:rsid w:val="00060A27"/>
    <w:rsid w:val="00077603"/>
    <w:rsid w:val="00085E72"/>
    <w:rsid w:val="00087063"/>
    <w:rsid w:val="000900A8"/>
    <w:rsid w:val="000A238F"/>
    <w:rsid w:val="000A75F1"/>
    <w:rsid w:val="000B4D07"/>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5111"/>
    <w:rsid w:val="00172250"/>
    <w:rsid w:val="0018274F"/>
    <w:rsid w:val="001845C4"/>
    <w:rsid w:val="0019096E"/>
    <w:rsid w:val="00192A0B"/>
    <w:rsid w:val="00196F32"/>
    <w:rsid w:val="001A4276"/>
    <w:rsid w:val="001A5BF9"/>
    <w:rsid w:val="001B67B9"/>
    <w:rsid w:val="001B7FBD"/>
    <w:rsid w:val="001C43CA"/>
    <w:rsid w:val="001D390E"/>
    <w:rsid w:val="001D3B68"/>
    <w:rsid w:val="001D6E16"/>
    <w:rsid w:val="001E63F3"/>
    <w:rsid w:val="00212830"/>
    <w:rsid w:val="002201C7"/>
    <w:rsid w:val="00222FE8"/>
    <w:rsid w:val="00225201"/>
    <w:rsid w:val="002258B9"/>
    <w:rsid w:val="002264AD"/>
    <w:rsid w:val="00227FEA"/>
    <w:rsid w:val="002339DD"/>
    <w:rsid w:val="00233B39"/>
    <w:rsid w:val="002609E6"/>
    <w:rsid w:val="0026726D"/>
    <w:rsid w:val="00272C28"/>
    <w:rsid w:val="00281AF2"/>
    <w:rsid w:val="00286C44"/>
    <w:rsid w:val="00294E61"/>
    <w:rsid w:val="002A002C"/>
    <w:rsid w:val="002B421C"/>
    <w:rsid w:val="002B615B"/>
    <w:rsid w:val="002C21AB"/>
    <w:rsid w:val="002C3CE1"/>
    <w:rsid w:val="002E3B40"/>
    <w:rsid w:val="002E3F46"/>
    <w:rsid w:val="002F53AB"/>
    <w:rsid w:val="00305349"/>
    <w:rsid w:val="00310B66"/>
    <w:rsid w:val="00313040"/>
    <w:rsid w:val="00313791"/>
    <w:rsid w:val="00320009"/>
    <w:rsid w:val="00321F54"/>
    <w:rsid w:val="00351118"/>
    <w:rsid w:val="00351B2C"/>
    <w:rsid w:val="00374647"/>
    <w:rsid w:val="003759CE"/>
    <w:rsid w:val="0039031C"/>
    <w:rsid w:val="003A0E94"/>
    <w:rsid w:val="003A50BE"/>
    <w:rsid w:val="003D053C"/>
    <w:rsid w:val="003E1AF3"/>
    <w:rsid w:val="003E79E3"/>
    <w:rsid w:val="00402577"/>
    <w:rsid w:val="0040380F"/>
    <w:rsid w:val="004221CA"/>
    <w:rsid w:val="00432C75"/>
    <w:rsid w:val="004565C3"/>
    <w:rsid w:val="00461AC5"/>
    <w:rsid w:val="004632AB"/>
    <w:rsid w:val="00482FFF"/>
    <w:rsid w:val="00492D5C"/>
    <w:rsid w:val="004A021D"/>
    <w:rsid w:val="004A4B83"/>
    <w:rsid w:val="004C4D63"/>
    <w:rsid w:val="004C6C9C"/>
    <w:rsid w:val="004D6606"/>
    <w:rsid w:val="004E1E9B"/>
    <w:rsid w:val="004E4073"/>
    <w:rsid w:val="004E5EAF"/>
    <w:rsid w:val="004F0744"/>
    <w:rsid w:val="004F7D01"/>
    <w:rsid w:val="00500916"/>
    <w:rsid w:val="00511176"/>
    <w:rsid w:val="00512159"/>
    <w:rsid w:val="00515B06"/>
    <w:rsid w:val="00516728"/>
    <w:rsid w:val="00520081"/>
    <w:rsid w:val="005247BC"/>
    <w:rsid w:val="005354FD"/>
    <w:rsid w:val="0053785C"/>
    <w:rsid w:val="00550FD7"/>
    <w:rsid w:val="005618FF"/>
    <w:rsid w:val="0056611F"/>
    <w:rsid w:val="005670AC"/>
    <w:rsid w:val="0057602E"/>
    <w:rsid w:val="00586675"/>
    <w:rsid w:val="005949C1"/>
    <w:rsid w:val="005A53C1"/>
    <w:rsid w:val="005B7636"/>
    <w:rsid w:val="005C0C1D"/>
    <w:rsid w:val="005C13B2"/>
    <w:rsid w:val="005C1574"/>
    <w:rsid w:val="005C5D83"/>
    <w:rsid w:val="005D1BDE"/>
    <w:rsid w:val="005E55E1"/>
    <w:rsid w:val="005E7E85"/>
    <w:rsid w:val="005F1F1B"/>
    <w:rsid w:val="006069DC"/>
    <w:rsid w:val="00615BE0"/>
    <w:rsid w:val="00625397"/>
    <w:rsid w:val="00631C04"/>
    <w:rsid w:val="00632280"/>
    <w:rsid w:val="00632365"/>
    <w:rsid w:val="006375C5"/>
    <w:rsid w:val="00647336"/>
    <w:rsid w:val="00656055"/>
    <w:rsid w:val="00664336"/>
    <w:rsid w:val="00666F57"/>
    <w:rsid w:val="006755ED"/>
    <w:rsid w:val="00682599"/>
    <w:rsid w:val="00691EDB"/>
    <w:rsid w:val="006928F9"/>
    <w:rsid w:val="006938B5"/>
    <w:rsid w:val="00693AC0"/>
    <w:rsid w:val="006C009B"/>
    <w:rsid w:val="006C1858"/>
    <w:rsid w:val="006C79BA"/>
    <w:rsid w:val="006F71CD"/>
    <w:rsid w:val="00700484"/>
    <w:rsid w:val="007047C1"/>
    <w:rsid w:val="0070671C"/>
    <w:rsid w:val="00730408"/>
    <w:rsid w:val="00732C3B"/>
    <w:rsid w:val="007431EF"/>
    <w:rsid w:val="007548ED"/>
    <w:rsid w:val="00772DD4"/>
    <w:rsid w:val="00776BA8"/>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10455"/>
    <w:rsid w:val="008256A9"/>
    <w:rsid w:val="00833624"/>
    <w:rsid w:val="008429E7"/>
    <w:rsid w:val="00844842"/>
    <w:rsid w:val="00851F91"/>
    <w:rsid w:val="00855FE3"/>
    <w:rsid w:val="008710E3"/>
    <w:rsid w:val="008A0480"/>
    <w:rsid w:val="008A0D2A"/>
    <w:rsid w:val="008A6075"/>
    <w:rsid w:val="008B17FF"/>
    <w:rsid w:val="008B60CB"/>
    <w:rsid w:val="008C6820"/>
    <w:rsid w:val="008C69F0"/>
    <w:rsid w:val="008D58C6"/>
    <w:rsid w:val="008E5824"/>
    <w:rsid w:val="00912851"/>
    <w:rsid w:val="00934BE1"/>
    <w:rsid w:val="0094182F"/>
    <w:rsid w:val="009518BE"/>
    <w:rsid w:val="00960850"/>
    <w:rsid w:val="00965250"/>
    <w:rsid w:val="009A01EB"/>
    <w:rsid w:val="009A17B5"/>
    <w:rsid w:val="009A64AD"/>
    <w:rsid w:val="009B08B5"/>
    <w:rsid w:val="009B41EF"/>
    <w:rsid w:val="009C1E9B"/>
    <w:rsid w:val="009D5993"/>
    <w:rsid w:val="009E3D2A"/>
    <w:rsid w:val="009F15D6"/>
    <w:rsid w:val="009F6FA9"/>
    <w:rsid w:val="00A118AE"/>
    <w:rsid w:val="00A319F3"/>
    <w:rsid w:val="00A411C9"/>
    <w:rsid w:val="00A463C9"/>
    <w:rsid w:val="00A6465D"/>
    <w:rsid w:val="00A679E5"/>
    <w:rsid w:val="00A851C1"/>
    <w:rsid w:val="00A875B6"/>
    <w:rsid w:val="00A93529"/>
    <w:rsid w:val="00A9420C"/>
    <w:rsid w:val="00AA54B2"/>
    <w:rsid w:val="00AB26A9"/>
    <w:rsid w:val="00AC2EDA"/>
    <w:rsid w:val="00AD5958"/>
    <w:rsid w:val="00AE1B43"/>
    <w:rsid w:val="00AE56A4"/>
    <w:rsid w:val="00AF5F53"/>
    <w:rsid w:val="00B01AF8"/>
    <w:rsid w:val="00B10FED"/>
    <w:rsid w:val="00B14ADB"/>
    <w:rsid w:val="00B1738E"/>
    <w:rsid w:val="00B370F1"/>
    <w:rsid w:val="00B3791F"/>
    <w:rsid w:val="00B43FDA"/>
    <w:rsid w:val="00B44983"/>
    <w:rsid w:val="00B50E6F"/>
    <w:rsid w:val="00B54173"/>
    <w:rsid w:val="00B57D77"/>
    <w:rsid w:val="00B747CD"/>
    <w:rsid w:val="00B74B70"/>
    <w:rsid w:val="00B755CE"/>
    <w:rsid w:val="00B91E59"/>
    <w:rsid w:val="00B922EB"/>
    <w:rsid w:val="00BB1CBA"/>
    <w:rsid w:val="00BB31A5"/>
    <w:rsid w:val="00BB456E"/>
    <w:rsid w:val="00BC594E"/>
    <w:rsid w:val="00BC70CD"/>
    <w:rsid w:val="00BD70CB"/>
    <w:rsid w:val="00BE1B0B"/>
    <w:rsid w:val="00BE31A6"/>
    <w:rsid w:val="00BE3FC9"/>
    <w:rsid w:val="00BE74A4"/>
    <w:rsid w:val="00BE7705"/>
    <w:rsid w:val="00BF0A6D"/>
    <w:rsid w:val="00BF1784"/>
    <w:rsid w:val="00C027B7"/>
    <w:rsid w:val="00C02D1D"/>
    <w:rsid w:val="00C03495"/>
    <w:rsid w:val="00C160F2"/>
    <w:rsid w:val="00C37A61"/>
    <w:rsid w:val="00C404F3"/>
    <w:rsid w:val="00C409B4"/>
    <w:rsid w:val="00C5051D"/>
    <w:rsid w:val="00C52DD9"/>
    <w:rsid w:val="00C67CC5"/>
    <w:rsid w:val="00C70F78"/>
    <w:rsid w:val="00C9604D"/>
    <w:rsid w:val="00C9616A"/>
    <w:rsid w:val="00C96760"/>
    <w:rsid w:val="00CB44D1"/>
    <w:rsid w:val="00CB71DB"/>
    <w:rsid w:val="00CC322F"/>
    <w:rsid w:val="00CC5105"/>
    <w:rsid w:val="00CD5631"/>
    <w:rsid w:val="00CD661D"/>
    <w:rsid w:val="00CE26B6"/>
    <w:rsid w:val="00CE3EFC"/>
    <w:rsid w:val="00CF058F"/>
    <w:rsid w:val="00CF4499"/>
    <w:rsid w:val="00CF6EDE"/>
    <w:rsid w:val="00D05B16"/>
    <w:rsid w:val="00D10013"/>
    <w:rsid w:val="00D36F40"/>
    <w:rsid w:val="00D413BF"/>
    <w:rsid w:val="00D4566C"/>
    <w:rsid w:val="00D67AE1"/>
    <w:rsid w:val="00D92AEB"/>
    <w:rsid w:val="00DA474C"/>
    <w:rsid w:val="00DA5927"/>
    <w:rsid w:val="00DB0EAB"/>
    <w:rsid w:val="00DB7923"/>
    <w:rsid w:val="00DC19FD"/>
    <w:rsid w:val="00DC6D64"/>
    <w:rsid w:val="00DC766E"/>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2A73"/>
    <w:rsid w:val="00E60784"/>
    <w:rsid w:val="00E668DA"/>
    <w:rsid w:val="00E67071"/>
    <w:rsid w:val="00E746A9"/>
    <w:rsid w:val="00E74D28"/>
    <w:rsid w:val="00E80A98"/>
    <w:rsid w:val="00E83985"/>
    <w:rsid w:val="00E96CDF"/>
    <w:rsid w:val="00EA2DEA"/>
    <w:rsid w:val="00EB4ABD"/>
    <w:rsid w:val="00EB7046"/>
    <w:rsid w:val="00EE1B7D"/>
    <w:rsid w:val="00EE5C82"/>
    <w:rsid w:val="00EF63C3"/>
    <w:rsid w:val="00F00585"/>
    <w:rsid w:val="00F05041"/>
    <w:rsid w:val="00F32221"/>
    <w:rsid w:val="00F35D39"/>
    <w:rsid w:val="00F44CC7"/>
    <w:rsid w:val="00F44FF4"/>
    <w:rsid w:val="00F55FB8"/>
    <w:rsid w:val="00F61117"/>
    <w:rsid w:val="00F6133D"/>
    <w:rsid w:val="00F629AA"/>
    <w:rsid w:val="00F77449"/>
    <w:rsid w:val="00F952AE"/>
    <w:rsid w:val="00F979B4"/>
    <w:rsid w:val="00FD0715"/>
    <w:rsid w:val="00FD3FC0"/>
    <w:rsid w:val="00FD7643"/>
    <w:rsid w:val="00FE0254"/>
    <w:rsid w:val="00FE398A"/>
    <w:rsid w:val="00FE5AC7"/>
    <w:rsid w:val="00FF3B7E"/>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6F71CD"/>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6F71CD"/>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671954911">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12939?ed=2022_12_01" TargetMode="External"/><Relationship Id="rId18" Type="http://schemas.openxmlformats.org/officeDocument/2006/relationships/hyperlink" Target="https://ips.ligazakon.net/document/view/t112939?ed=2022_12_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t150922?ed=2022_08_16&amp;an=1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030755?ed=2023_01_01&amp;an=941314" TargetMode="External"/><Relationship Id="rId24" Type="http://schemas.openxmlformats.org/officeDocument/2006/relationships/hyperlink" Target="https://zakon.rada.gov.ua/laws/show/382-2023-%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ips.ligazakon.net/document/view/t012210?ed=2021_09_23&amp;an=4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8B99-340D-44E4-995C-B051DEED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10255</Words>
  <Characters>58454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3</cp:revision>
  <cp:lastPrinted>2022-12-04T21:51:00Z</cp:lastPrinted>
  <dcterms:created xsi:type="dcterms:W3CDTF">2023-11-24T06:38:00Z</dcterms:created>
  <dcterms:modified xsi:type="dcterms:W3CDTF">2023-12-12T20:31:00Z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