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1512E" w14:textId="77777777" w:rsidR="0077322A" w:rsidRPr="00691F35" w:rsidRDefault="0077322A" w:rsidP="0077322A">
      <w:pPr>
        <w:jc w:val="center"/>
        <w:rPr>
          <w:rFonts w:ascii="Times New Roman" w:hAnsi="Times New Roman" w:cs="Times New Roman"/>
          <w:b/>
          <w:sz w:val="24"/>
          <w:szCs w:val="24"/>
        </w:rPr>
      </w:pPr>
      <w:bookmarkStart w:id="0" w:name="_Hlk84258333"/>
      <w:bookmarkStart w:id="1" w:name="_Hlk37689513"/>
      <w:bookmarkStart w:id="2" w:name="_Hlk84258254"/>
      <w:bookmarkStart w:id="3" w:name="_Hlk137466690"/>
      <w:r w:rsidRPr="00691F35">
        <w:rPr>
          <w:rFonts w:ascii="Times New Roman" w:hAnsi="Times New Roman" w:cs="Times New Roman"/>
          <w:b/>
          <w:sz w:val="24"/>
          <w:szCs w:val="24"/>
        </w:rPr>
        <w:t>ВЕЛИКОЛЮБІНСЬКА СЕЛИЩНА РАДА ЛЬВІВСЬКОГО РАЙОНУ ЛЬВІВСЬКОЇ ОБЛАСТІ</w:t>
      </w:r>
    </w:p>
    <w:p w14:paraId="16943119" w14:textId="77777777" w:rsidR="0077322A" w:rsidRPr="00691F35" w:rsidRDefault="0077322A" w:rsidP="0077322A">
      <w:pPr>
        <w:ind w:left="-1418"/>
        <w:jc w:val="right"/>
        <w:rPr>
          <w:rFonts w:ascii="Times New Roman" w:eastAsia="Times New Roman" w:hAnsi="Times New Roman" w:cs="Times New Roman"/>
          <w:b/>
          <w:bCs/>
          <w:color w:val="000000"/>
          <w:sz w:val="24"/>
          <w:szCs w:val="24"/>
          <w:lang w:eastAsia="ru-RU"/>
        </w:rPr>
      </w:pPr>
    </w:p>
    <w:p w14:paraId="4E2C4853" w14:textId="77777777" w:rsidR="0077322A" w:rsidRPr="00691F35" w:rsidRDefault="0077322A" w:rsidP="0077322A">
      <w:pPr>
        <w:spacing w:after="0"/>
        <w:jc w:val="right"/>
        <w:rPr>
          <w:rFonts w:ascii="Times New Roman" w:eastAsia="Times New Roman" w:hAnsi="Times New Roman" w:cs="Times New Roman"/>
          <w:b/>
          <w:bCs/>
          <w:color w:val="000000"/>
          <w:sz w:val="24"/>
          <w:szCs w:val="24"/>
          <w:lang w:eastAsia="ru-RU"/>
        </w:rPr>
      </w:pPr>
      <w:r w:rsidRPr="00691F35">
        <w:rPr>
          <w:rFonts w:ascii="Times New Roman" w:eastAsia="Times New Roman" w:hAnsi="Times New Roman" w:cs="Times New Roman"/>
          <w:b/>
          <w:bCs/>
          <w:color w:val="000000"/>
          <w:sz w:val="24"/>
          <w:szCs w:val="24"/>
          <w:lang w:eastAsia="ru-RU"/>
        </w:rPr>
        <w:t> «ЗАТВЕРДЖЕНО»</w:t>
      </w:r>
    </w:p>
    <w:p w14:paraId="13DF737E" w14:textId="77777777" w:rsidR="0077322A" w:rsidRPr="00B137D9" w:rsidRDefault="00B137D9" w:rsidP="0077322A">
      <w:pPr>
        <w:widowControl w:val="0"/>
        <w:autoSpaceDE w:val="0"/>
        <w:autoSpaceDN w:val="0"/>
        <w:adjustRightInd w:val="0"/>
        <w:spacing w:after="0"/>
        <w:jc w:val="right"/>
        <w:rPr>
          <w:rFonts w:ascii="Times New Roman" w:eastAsia="Times New Roman" w:hAnsi="Times New Roman" w:cs="Times New Roman"/>
          <w:b/>
          <w:sz w:val="24"/>
          <w:szCs w:val="24"/>
          <w:lang w:eastAsia="ru-RU"/>
        </w:rPr>
      </w:pPr>
      <w:r w:rsidRPr="00B137D9">
        <w:rPr>
          <w:rFonts w:ascii="Times New Roman" w:eastAsia="Times New Roman" w:hAnsi="Times New Roman" w:cs="Times New Roman"/>
          <w:b/>
          <w:color w:val="000000"/>
          <w:sz w:val="24"/>
          <w:szCs w:val="24"/>
          <w:lang w:eastAsia="ru-RU"/>
        </w:rPr>
        <w:t>Протокол Уповноваженої особи</w:t>
      </w:r>
      <w:r w:rsidR="0077322A" w:rsidRPr="00B137D9">
        <w:rPr>
          <w:rFonts w:ascii="Times New Roman" w:eastAsia="Times New Roman" w:hAnsi="Times New Roman" w:cs="Times New Roman"/>
          <w:b/>
          <w:color w:val="000000"/>
          <w:sz w:val="24"/>
          <w:szCs w:val="24"/>
          <w:lang w:eastAsia="ru-RU"/>
        </w:rPr>
        <w:t xml:space="preserve">                                                                    </w:t>
      </w:r>
      <w:bookmarkEnd w:id="0"/>
      <w:bookmarkEnd w:id="1"/>
    </w:p>
    <w:p w14:paraId="7E5E6C5B" w14:textId="77777777" w:rsidR="00B137D9" w:rsidRDefault="00B137D9" w:rsidP="0077322A">
      <w:pPr>
        <w:widowControl w:val="0"/>
        <w:autoSpaceDE w:val="0"/>
        <w:autoSpaceDN w:val="0"/>
        <w:adjustRightInd w:val="0"/>
        <w:spacing w:after="0"/>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Великолюбінської селищної ради </w:t>
      </w:r>
    </w:p>
    <w:p w14:paraId="076FD91F" w14:textId="77777777" w:rsidR="00B137D9" w:rsidRDefault="00B137D9" w:rsidP="0077322A">
      <w:pPr>
        <w:widowControl w:val="0"/>
        <w:autoSpaceDE w:val="0"/>
        <w:autoSpaceDN w:val="0"/>
        <w:adjustRightInd w:val="0"/>
        <w:spacing w:after="0"/>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Львівського району Львівської області</w:t>
      </w:r>
      <w:r w:rsidR="0077322A" w:rsidRPr="00E839A0">
        <w:rPr>
          <w:rFonts w:ascii="Times New Roman" w:eastAsia="Times New Roman" w:hAnsi="Times New Roman" w:cs="Times New Roman"/>
          <w:b/>
          <w:sz w:val="24"/>
          <w:szCs w:val="24"/>
          <w:lang w:val="uk-UA" w:eastAsia="ru-RU"/>
        </w:rPr>
        <w:t xml:space="preserve">                  </w:t>
      </w:r>
    </w:p>
    <w:p w14:paraId="68E929B0" w14:textId="7F4A740B" w:rsidR="0077322A" w:rsidRDefault="0077322A" w:rsidP="0077322A">
      <w:pPr>
        <w:widowControl w:val="0"/>
        <w:autoSpaceDE w:val="0"/>
        <w:autoSpaceDN w:val="0"/>
        <w:adjustRightInd w:val="0"/>
        <w:spacing w:after="0"/>
        <w:jc w:val="right"/>
        <w:rPr>
          <w:rFonts w:ascii="Times New Roman" w:eastAsia="Times New Roman" w:hAnsi="Times New Roman" w:cs="Times New Roman"/>
          <w:b/>
          <w:sz w:val="24"/>
          <w:szCs w:val="24"/>
          <w:lang w:val="uk-UA" w:eastAsia="ru-RU"/>
        </w:rPr>
      </w:pPr>
      <w:r w:rsidRPr="00A35A9B">
        <w:rPr>
          <w:rFonts w:ascii="Times New Roman" w:eastAsia="Times New Roman" w:hAnsi="Times New Roman" w:cs="Times New Roman"/>
          <w:b/>
          <w:sz w:val="24"/>
          <w:szCs w:val="24"/>
          <w:lang w:eastAsia="ru-RU"/>
        </w:rPr>
        <w:t>від «</w:t>
      </w:r>
      <w:r w:rsidR="00FC34DD" w:rsidRPr="00A35A9B">
        <w:rPr>
          <w:rFonts w:ascii="Times New Roman" w:eastAsia="Times New Roman" w:hAnsi="Times New Roman" w:cs="Times New Roman"/>
          <w:b/>
          <w:sz w:val="24"/>
          <w:szCs w:val="24"/>
          <w:lang w:val="uk-UA" w:eastAsia="ru-RU"/>
        </w:rPr>
        <w:t>29</w:t>
      </w:r>
      <w:r w:rsidRPr="00A35A9B">
        <w:rPr>
          <w:rFonts w:ascii="Times New Roman" w:eastAsia="Times New Roman" w:hAnsi="Times New Roman" w:cs="Times New Roman"/>
          <w:b/>
          <w:sz w:val="24"/>
          <w:szCs w:val="24"/>
          <w:lang w:eastAsia="ru-RU"/>
        </w:rPr>
        <w:t xml:space="preserve">» </w:t>
      </w:r>
      <w:r w:rsidR="00F87464" w:rsidRPr="00A35A9B">
        <w:rPr>
          <w:rFonts w:ascii="Times New Roman" w:eastAsia="Times New Roman" w:hAnsi="Times New Roman" w:cs="Times New Roman"/>
          <w:b/>
          <w:sz w:val="24"/>
          <w:szCs w:val="24"/>
          <w:lang w:val="uk-UA" w:eastAsia="ru-RU"/>
        </w:rPr>
        <w:t>квітня</w:t>
      </w:r>
      <w:r w:rsidR="00B137D9" w:rsidRPr="00A35A9B">
        <w:rPr>
          <w:rFonts w:ascii="Times New Roman" w:eastAsia="Times New Roman" w:hAnsi="Times New Roman" w:cs="Times New Roman"/>
          <w:b/>
          <w:sz w:val="24"/>
          <w:szCs w:val="24"/>
          <w:lang w:eastAsia="ru-RU"/>
        </w:rPr>
        <w:t xml:space="preserve"> 202</w:t>
      </w:r>
      <w:r w:rsidR="00B137D9" w:rsidRPr="00A35A9B">
        <w:rPr>
          <w:rFonts w:ascii="Times New Roman" w:eastAsia="Times New Roman" w:hAnsi="Times New Roman" w:cs="Times New Roman"/>
          <w:b/>
          <w:sz w:val="24"/>
          <w:szCs w:val="24"/>
          <w:lang w:val="uk-UA" w:eastAsia="ru-RU"/>
        </w:rPr>
        <w:t>4</w:t>
      </w:r>
      <w:r w:rsidRPr="00A35A9B">
        <w:rPr>
          <w:rFonts w:ascii="Times New Roman" w:eastAsia="Times New Roman" w:hAnsi="Times New Roman" w:cs="Times New Roman"/>
          <w:b/>
          <w:sz w:val="24"/>
          <w:szCs w:val="24"/>
          <w:lang w:eastAsia="ru-RU"/>
        </w:rPr>
        <w:t xml:space="preserve"> р.</w:t>
      </w:r>
      <w:r w:rsidR="00FC34DD" w:rsidRPr="00A35A9B">
        <w:rPr>
          <w:rFonts w:ascii="Times New Roman" w:eastAsia="Times New Roman" w:hAnsi="Times New Roman" w:cs="Times New Roman"/>
          <w:b/>
          <w:sz w:val="24"/>
          <w:szCs w:val="24"/>
          <w:lang w:val="uk-UA" w:eastAsia="ru-RU"/>
        </w:rPr>
        <w:t xml:space="preserve"> № 7</w:t>
      </w:r>
    </w:p>
    <w:p w14:paraId="4F7DD519" w14:textId="47CDCC0B" w:rsidR="00304B87" w:rsidRDefault="00304B87" w:rsidP="0077322A">
      <w:pPr>
        <w:widowControl w:val="0"/>
        <w:autoSpaceDE w:val="0"/>
        <w:autoSpaceDN w:val="0"/>
        <w:adjustRightInd w:val="0"/>
        <w:spacing w:after="0"/>
        <w:jc w:val="right"/>
        <w:rPr>
          <w:rFonts w:ascii="Times New Roman" w:eastAsia="Times New Roman" w:hAnsi="Times New Roman" w:cs="Times New Roman"/>
          <w:b/>
          <w:sz w:val="24"/>
          <w:szCs w:val="24"/>
          <w:lang w:val="uk-UA" w:eastAsia="ru-RU"/>
        </w:rPr>
      </w:pPr>
      <w:r w:rsidRPr="00304B87">
        <w:rPr>
          <w:rFonts w:ascii="Times New Roman" w:eastAsia="Times New Roman" w:hAnsi="Times New Roman" w:cs="Times New Roman"/>
          <w:b/>
          <w:sz w:val="24"/>
          <w:szCs w:val="24"/>
          <w:lang w:val="uk-UA" w:eastAsia="ru-RU"/>
        </w:rPr>
        <w:t>Уповноважена особа</w:t>
      </w:r>
    </w:p>
    <w:p w14:paraId="3D19AB45" w14:textId="404038D9" w:rsidR="00304B87" w:rsidRPr="00B137D9" w:rsidRDefault="00304B87" w:rsidP="0077322A">
      <w:pPr>
        <w:widowControl w:val="0"/>
        <w:autoSpaceDE w:val="0"/>
        <w:autoSpaceDN w:val="0"/>
        <w:adjustRightInd w:val="0"/>
        <w:spacing w:after="0"/>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Марія-Ярина КАЧУР</w:t>
      </w:r>
    </w:p>
    <w:p w14:paraId="53F14451" w14:textId="77777777" w:rsidR="0077322A" w:rsidRPr="00B137D9" w:rsidRDefault="0077322A" w:rsidP="0077322A">
      <w:pPr>
        <w:spacing w:after="0"/>
        <w:contextualSpacing/>
        <w:jc w:val="right"/>
        <w:rPr>
          <w:rFonts w:ascii="Times New Roman" w:eastAsia="Times New Roman" w:hAnsi="Times New Roman" w:cs="Times New Roman"/>
          <w:b/>
          <w:bCs/>
          <w:color w:val="000000"/>
          <w:sz w:val="24"/>
          <w:szCs w:val="24"/>
          <w:lang w:val="uk-UA" w:eastAsia="ru-RU"/>
        </w:rPr>
      </w:pPr>
    </w:p>
    <w:bookmarkEnd w:id="2"/>
    <w:p w14:paraId="69D6A92C" w14:textId="77777777" w:rsidR="0077322A" w:rsidRPr="00691F35" w:rsidRDefault="0077322A" w:rsidP="0077322A">
      <w:pPr>
        <w:rPr>
          <w:rFonts w:ascii="Times New Roman" w:eastAsia="Times New Roman" w:hAnsi="Times New Roman" w:cs="Times New Roman"/>
          <w:b/>
          <w:bCs/>
          <w:color w:val="000000"/>
          <w:sz w:val="24"/>
          <w:szCs w:val="24"/>
          <w:lang w:eastAsia="ru-RU"/>
        </w:rPr>
      </w:pPr>
    </w:p>
    <w:p w14:paraId="6B24DD57" w14:textId="77777777" w:rsidR="0077322A" w:rsidRPr="00691F35" w:rsidRDefault="0077322A" w:rsidP="0077322A">
      <w:pPr>
        <w:rPr>
          <w:rFonts w:ascii="Times New Roman" w:eastAsia="Times New Roman" w:hAnsi="Times New Roman" w:cs="Times New Roman"/>
          <w:b/>
          <w:bCs/>
          <w:color w:val="000000"/>
          <w:sz w:val="24"/>
          <w:szCs w:val="24"/>
          <w:lang w:eastAsia="ru-RU"/>
        </w:rPr>
      </w:pPr>
    </w:p>
    <w:p w14:paraId="004C4314" w14:textId="77777777" w:rsidR="0077322A" w:rsidRPr="00691F35" w:rsidRDefault="0077322A" w:rsidP="0077322A">
      <w:pPr>
        <w:rPr>
          <w:rFonts w:ascii="Times New Roman" w:eastAsia="Times New Roman" w:hAnsi="Times New Roman" w:cs="Times New Roman"/>
          <w:b/>
          <w:bCs/>
          <w:color w:val="000000"/>
          <w:sz w:val="24"/>
          <w:szCs w:val="24"/>
          <w:lang w:eastAsia="ru-RU"/>
        </w:rPr>
      </w:pPr>
    </w:p>
    <w:p w14:paraId="08B5FC1C" w14:textId="77777777" w:rsidR="0077322A" w:rsidRPr="00691F35" w:rsidRDefault="0077322A" w:rsidP="0077322A">
      <w:pPr>
        <w:rPr>
          <w:rFonts w:ascii="Times New Roman" w:eastAsia="Times New Roman" w:hAnsi="Times New Roman" w:cs="Times New Roman"/>
          <w:b/>
          <w:bCs/>
          <w:color w:val="000000"/>
          <w:sz w:val="24"/>
          <w:szCs w:val="24"/>
          <w:lang w:eastAsia="ru-RU"/>
        </w:rPr>
      </w:pPr>
    </w:p>
    <w:p w14:paraId="4895673C" w14:textId="77777777" w:rsidR="0077322A" w:rsidRPr="00691F35" w:rsidRDefault="0077322A" w:rsidP="0077322A">
      <w:pPr>
        <w:rPr>
          <w:rFonts w:ascii="Times New Roman" w:eastAsia="Times New Roman" w:hAnsi="Times New Roman" w:cs="Times New Roman"/>
          <w:b/>
          <w:bCs/>
          <w:color w:val="000000"/>
          <w:sz w:val="24"/>
          <w:szCs w:val="24"/>
          <w:lang w:eastAsia="ru-RU"/>
        </w:rPr>
      </w:pPr>
    </w:p>
    <w:p w14:paraId="26A63F55" w14:textId="77777777" w:rsidR="0077322A" w:rsidRPr="00691F35" w:rsidRDefault="0077322A" w:rsidP="0077322A">
      <w:pPr>
        <w:rPr>
          <w:rFonts w:ascii="Times New Roman" w:eastAsia="Times New Roman" w:hAnsi="Times New Roman" w:cs="Times New Roman"/>
          <w:b/>
          <w:bCs/>
          <w:color w:val="000000"/>
          <w:sz w:val="24"/>
          <w:szCs w:val="24"/>
          <w:lang w:eastAsia="ru-RU"/>
        </w:rPr>
      </w:pPr>
    </w:p>
    <w:p w14:paraId="52D86290" w14:textId="77777777" w:rsidR="0077322A" w:rsidRPr="00691F35" w:rsidRDefault="0077322A" w:rsidP="0077322A">
      <w:pPr>
        <w:rPr>
          <w:rFonts w:ascii="Times New Roman" w:eastAsia="Times New Roman" w:hAnsi="Times New Roman" w:cs="Times New Roman"/>
          <w:b/>
          <w:bCs/>
          <w:color w:val="000000"/>
          <w:sz w:val="24"/>
          <w:szCs w:val="24"/>
          <w:lang w:eastAsia="ru-RU"/>
        </w:rPr>
      </w:pPr>
    </w:p>
    <w:p w14:paraId="00F32622" w14:textId="77777777" w:rsidR="0077322A" w:rsidRPr="00304B87" w:rsidRDefault="0077322A" w:rsidP="00304B87">
      <w:pPr>
        <w:rPr>
          <w:rFonts w:ascii="Times New Roman" w:eastAsia="Times New Roman" w:hAnsi="Times New Roman" w:cs="Times New Roman"/>
          <w:b/>
          <w:bCs/>
          <w:color w:val="000000"/>
          <w:sz w:val="24"/>
          <w:szCs w:val="24"/>
          <w:lang w:val="uk-UA" w:eastAsia="ru-RU"/>
        </w:rPr>
      </w:pPr>
    </w:p>
    <w:p w14:paraId="0B0A8D8B" w14:textId="77777777" w:rsidR="0077322A" w:rsidRPr="00691F35" w:rsidRDefault="0077322A" w:rsidP="0077322A">
      <w:pPr>
        <w:jc w:val="center"/>
        <w:rPr>
          <w:rFonts w:ascii="Times New Roman" w:eastAsia="Times New Roman" w:hAnsi="Times New Roman" w:cs="Times New Roman"/>
          <w:b/>
          <w:bCs/>
          <w:color w:val="000000"/>
          <w:sz w:val="24"/>
          <w:szCs w:val="24"/>
          <w:lang w:eastAsia="ru-RU"/>
        </w:rPr>
      </w:pPr>
      <w:r w:rsidRPr="00691F35">
        <w:rPr>
          <w:rFonts w:ascii="Times New Roman" w:eastAsia="Times New Roman" w:hAnsi="Times New Roman" w:cs="Times New Roman"/>
          <w:b/>
          <w:bCs/>
          <w:color w:val="000000"/>
          <w:sz w:val="24"/>
          <w:szCs w:val="24"/>
          <w:lang w:eastAsia="ru-RU"/>
        </w:rPr>
        <w:t>ТЕНДЕРНА ДОКУМЕНТАЦІЯ</w:t>
      </w:r>
    </w:p>
    <w:p w14:paraId="2EE4C0E6" w14:textId="77777777" w:rsidR="0077322A" w:rsidRPr="00B137D9" w:rsidRDefault="0077322A" w:rsidP="00B137D9">
      <w:pPr>
        <w:spacing w:before="240"/>
        <w:jc w:val="center"/>
        <w:rPr>
          <w:sz w:val="24"/>
          <w:szCs w:val="24"/>
        </w:rPr>
      </w:pPr>
      <w:r w:rsidRPr="00691F35">
        <w:rPr>
          <w:rFonts w:ascii="Times New Roman" w:eastAsia="Times New Roman" w:hAnsi="Times New Roman" w:cs="Times New Roman"/>
          <w:color w:val="000000"/>
          <w:sz w:val="24"/>
          <w:szCs w:val="24"/>
          <w:lang w:eastAsia="ru-RU"/>
        </w:rPr>
        <w:t>по процедур</w:t>
      </w:r>
      <w:proofErr w:type="gramStart"/>
      <w:r w:rsidRPr="00691F35">
        <w:rPr>
          <w:rFonts w:ascii="Times New Roman" w:eastAsia="Times New Roman" w:hAnsi="Times New Roman" w:cs="Times New Roman"/>
          <w:color w:val="000000"/>
          <w:sz w:val="24"/>
          <w:szCs w:val="24"/>
          <w:lang w:eastAsia="ru-RU"/>
        </w:rPr>
        <w:t>і</w:t>
      </w:r>
      <w:r w:rsidRPr="00691F35">
        <w:rPr>
          <w:rFonts w:ascii="Times New Roman" w:eastAsia="Times New Roman" w:hAnsi="Times New Roman" w:cs="Times New Roman"/>
          <w:b/>
          <w:bCs/>
          <w:color w:val="000000"/>
          <w:sz w:val="24"/>
          <w:szCs w:val="24"/>
          <w:lang w:eastAsia="ru-RU"/>
        </w:rPr>
        <w:t xml:space="preserve"> В</w:t>
      </w:r>
      <w:proofErr w:type="gramEnd"/>
      <w:r w:rsidRPr="00691F35">
        <w:rPr>
          <w:rFonts w:ascii="Times New Roman" w:eastAsia="Times New Roman" w:hAnsi="Times New Roman" w:cs="Times New Roman"/>
          <w:b/>
          <w:bCs/>
          <w:color w:val="000000"/>
          <w:sz w:val="24"/>
          <w:szCs w:val="24"/>
          <w:lang w:eastAsia="ru-RU"/>
        </w:rPr>
        <w:t>ІДКРИТІ ТОРГИ</w:t>
      </w:r>
      <w:r w:rsidRPr="00691F35">
        <w:rPr>
          <w:sz w:val="24"/>
          <w:szCs w:val="24"/>
        </w:rPr>
        <w:t xml:space="preserve"> </w:t>
      </w:r>
      <w:r w:rsidRPr="00691F35">
        <w:rPr>
          <w:rFonts w:ascii="Times New Roman" w:eastAsia="Times New Roman" w:hAnsi="Times New Roman" w:cs="Times New Roman"/>
          <w:b/>
          <w:bCs/>
          <w:color w:val="000000"/>
          <w:sz w:val="24"/>
          <w:szCs w:val="24"/>
          <w:lang w:eastAsia="ru-RU"/>
        </w:rPr>
        <w:t>з особливостями</w:t>
      </w:r>
    </w:p>
    <w:p w14:paraId="18C90DC3" w14:textId="0CA58DA1" w:rsidR="0077322A" w:rsidRDefault="0077322A" w:rsidP="00286D55">
      <w:pPr>
        <w:spacing w:before="240"/>
        <w:jc w:val="center"/>
        <w:rPr>
          <w:rFonts w:ascii="Times New Roman" w:eastAsia="Times New Roman" w:hAnsi="Times New Roman" w:cs="Times New Roman"/>
          <w:b/>
          <w:bCs/>
          <w:sz w:val="24"/>
          <w:szCs w:val="24"/>
          <w:lang w:val="uk-UA" w:eastAsia="ru-RU"/>
        </w:rPr>
      </w:pPr>
      <w:proofErr w:type="gramStart"/>
      <w:r w:rsidRPr="00691F35">
        <w:rPr>
          <w:rFonts w:ascii="Times New Roman" w:eastAsia="Times New Roman" w:hAnsi="Times New Roman" w:cs="Times New Roman"/>
          <w:color w:val="000000"/>
          <w:sz w:val="24"/>
          <w:szCs w:val="24"/>
          <w:lang w:eastAsia="ru-RU"/>
        </w:rPr>
        <w:t>на</w:t>
      </w:r>
      <w:proofErr w:type="gramEnd"/>
      <w:r w:rsidRPr="00691F35">
        <w:rPr>
          <w:rFonts w:ascii="Times New Roman" w:eastAsia="Times New Roman" w:hAnsi="Times New Roman" w:cs="Times New Roman"/>
          <w:color w:val="000000"/>
          <w:sz w:val="24"/>
          <w:szCs w:val="24"/>
          <w:lang w:eastAsia="ru-RU"/>
        </w:rPr>
        <w:t xml:space="preserve"> закупівл</w:t>
      </w:r>
      <w:r w:rsidRPr="00691F35">
        <w:rPr>
          <w:rFonts w:ascii="Times New Roman" w:eastAsia="Times New Roman" w:hAnsi="Times New Roman" w:cs="Times New Roman"/>
          <w:sz w:val="24"/>
          <w:szCs w:val="24"/>
          <w:lang w:eastAsia="ru-RU"/>
        </w:rPr>
        <w:t xml:space="preserve">ю </w:t>
      </w:r>
      <w:r w:rsidR="00D21B22">
        <w:rPr>
          <w:rFonts w:ascii="Times New Roman" w:eastAsia="Times New Roman" w:hAnsi="Times New Roman" w:cs="Times New Roman"/>
          <w:b/>
          <w:bCs/>
          <w:sz w:val="24"/>
          <w:szCs w:val="24"/>
          <w:lang w:val="uk-UA" w:eastAsia="ru-RU"/>
        </w:rPr>
        <w:t>Послуги</w:t>
      </w:r>
    </w:p>
    <w:p w14:paraId="33CB62C1" w14:textId="77777777" w:rsidR="00D21B22" w:rsidRPr="00D21B22" w:rsidRDefault="00D21B22" w:rsidP="00D21B22">
      <w:pPr>
        <w:spacing w:after="0"/>
        <w:jc w:val="center"/>
        <w:rPr>
          <w:rFonts w:ascii="Times New Roman" w:eastAsia="SimSun" w:hAnsi="Times New Roman" w:cs="Times New Roman"/>
          <w:b/>
          <w:bCs/>
          <w:iCs/>
          <w:color w:val="000000"/>
          <w:sz w:val="28"/>
          <w:szCs w:val="28"/>
          <w:lang w:val="uk-UA"/>
        </w:rPr>
      </w:pPr>
      <w:bookmarkStart w:id="4" w:name="__DdeLink__1884_485097900"/>
      <w:r w:rsidRPr="00D21B22">
        <w:rPr>
          <w:rFonts w:ascii="Times New Roman" w:eastAsia="SimSun" w:hAnsi="Times New Roman" w:cs="Times New Roman"/>
          <w:b/>
          <w:bCs/>
          <w:iCs/>
          <w:color w:val="000000"/>
          <w:sz w:val="28"/>
          <w:szCs w:val="28"/>
          <w:lang w:val="uk-UA"/>
        </w:rPr>
        <w:t>Послуги з прибирання на території Великолюбінської селищної ради</w:t>
      </w:r>
    </w:p>
    <w:p w14:paraId="46371F52" w14:textId="1CEAE236" w:rsidR="00D21B22" w:rsidRPr="00D21B22" w:rsidRDefault="00D21B22" w:rsidP="00D21B22">
      <w:pPr>
        <w:spacing w:after="0"/>
        <w:jc w:val="center"/>
        <w:rPr>
          <w:rFonts w:ascii="Times New Roman" w:eastAsia="SimSun" w:hAnsi="Times New Roman" w:cs="Times New Roman"/>
          <w:b/>
          <w:bCs/>
          <w:iCs/>
          <w:color w:val="000000"/>
          <w:sz w:val="28"/>
          <w:szCs w:val="28"/>
          <w:lang w:val="uk-UA"/>
        </w:rPr>
      </w:pPr>
      <w:r w:rsidRPr="00D21B22">
        <w:rPr>
          <w:rFonts w:ascii="Times New Roman" w:eastAsia="SimSun" w:hAnsi="Times New Roman" w:cs="Times New Roman"/>
          <w:b/>
          <w:bCs/>
          <w:iCs/>
          <w:color w:val="000000"/>
          <w:sz w:val="28"/>
          <w:szCs w:val="28"/>
          <w:lang w:val="uk-UA"/>
        </w:rPr>
        <w:t>(Класифікація за ДК 021:2015: 90910000-9 - Послуги з прибирання)</w:t>
      </w:r>
      <w:bookmarkEnd w:id="4"/>
    </w:p>
    <w:p w14:paraId="19FB48DB" w14:textId="77777777" w:rsidR="0077322A" w:rsidRPr="00691F35" w:rsidRDefault="0077322A" w:rsidP="0077322A">
      <w:pPr>
        <w:spacing w:before="240"/>
        <w:rPr>
          <w:rFonts w:ascii="Times New Roman" w:eastAsia="Times New Roman" w:hAnsi="Times New Roman" w:cs="Times New Roman"/>
          <w:color w:val="000000"/>
          <w:sz w:val="24"/>
          <w:szCs w:val="24"/>
          <w:lang w:val="uk-UA" w:eastAsia="ru-RU"/>
        </w:rPr>
      </w:pPr>
      <w:bookmarkStart w:id="5" w:name="_Hlk84258270"/>
    </w:p>
    <w:p w14:paraId="5826A790" w14:textId="77777777" w:rsidR="0077322A" w:rsidRPr="00691F35" w:rsidRDefault="0077322A" w:rsidP="0077322A">
      <w:pPr>
        <w:spacing w:after="120"/>
        <w:ind w:left="-142" w:right="-142"/>
        <w:jc w:val="center"/>
        <w:rPr>
          <w:rFonts w:ascii="Times New Roman" w:hAnsi="Times New Roman" w:cs="Times New Roman"/>
          <w:b/>
          <w:noProof/>
          <w:sz w:val="24"/>
          <w:szCs w:val="24"/>
        </w:rPr>
      </w:pPr>
    </w:p>
    <w:p w14:paraId="5DF72D61" w14:textId="77777777" w:rsidR="0077322A" w:rsidRPr="00691F35" w:rsidRDefault="0077322A" w:rsidP="0077322A">
      <w:pPr>
        <w:spacing w:after="120"/>
        <w:ind w:left="-142" w:right="-142"/>
        <w:jc w:val="center"/>
        <w:rPr>
          <w:rFonts w:ascii="Times New Roman" w:hAnsi="Times New Roman" w:cs="Times New Roman"/>
          <w:b/>
          <w:noProof/>
          <w:sz w:val="24"/>
          <w:szCs w:val="24"/>
        </w:rPr>
      </w:pPr>
    </w:p>
    <w:p w14:paraId="6E94DBEB" w14:textId="77777777" w:rsidR="0077322A" w:rsidRDefault="0077322A" w:rsidP="0077322A">
      <w:pPr>
        <w:spacing w:after="120"/>
        <w:ind w:left="-142" w:right="-142"/>
        <w:jc w:val="center"/>
        <w:rPr>
          <w:rFonts w:ascii="Times New Roman" w:hAnsi="Times New Roman" w:cs="Times New Roman"/>
          <w:b/>
          <w:noProof/>
          <w:sz w:val="24"/>
          <w:szCs w:val="24"/>
          <w:lang w:val="uk-UA"/>
        </w:rPr>
      </w:pPr>
    </w:p>
    <w:p w14:paraId="5FC5C5F9" w14:textId="77777777" w:rsidR="0077322A" w:rsidRDefault="0077322A" w:rsidP="0077322A">
      <w:pPr>
        <w:spacing w:after="120"/>
        <w:ind w:left="-142" w:right="-142"/>
        <w:jc w:val="center"/>
        <w:rPr>
          <w:rFonts w:ascii="Times New Roman" w:hAnsi="Times New Roman" w:cs="Times New Roman"/>
          <w:b/>
          <w:noProof/>
          <w:sz w:val="24"/>
          <w:szCs w:val="24"/>
          <w:lang w:val="uk-UA"/>
        </w:rPr>
      </w:pPr>
    </w:p>
    <w:p w14:paraId="4148C82F" w14:textId="77777777" w:rsidR="0077322A" w:rsidRDefault="0077322A" w:rsidP="0077322A">
      <w:pPr>
        <w:spacing w:after="120"/>
        <w:ind w:left="-142" w:right="-142"/>
        <w:jc w:val="center"/>
        <w:rPr>
          <w:rFonts w:ascii="Times New Roman" w:hAnsi="Times New Roman" w:cs="Times New Roman"/>
          <w:b/>
          <w:noProof/>
          <w:sz w:val="24"/>
          <w:szCs w:val="24"/>
          <w:lang w:val="uk-UA"/>
        </w:rPr>
      </w:pPr>
    </w:p>
    <w:p w14:paraId="20348E0A" w14:textId="77777777" w:rsidR="0077322A" w:rsidRDefault="0077322A" w:rsidP="0077322A">
      <w:pPr>
        <w:spacing w:after="120"/>
        <w:ind w:left="-142" w:right="-142"/>
        <w:jc w:val="center"/>
        <w:rPr>
          <w:rFonts w:ascii="Times New Roman" w:hAnsi="Times New Roman" w:cs="Times New Roman"/>
          <w:b/>
          <w:noProof/>
          <w:sz w:val="24"/>
          <w:szCs w:val="24"/>
          <w:lang w:val="uk-UA"/>
        </w:rPr>
      </w:pPr>
    </w:p>
    <w:p w14:paraId="1B39DCBE" w14:textId="77777777" w:rsidR="0077322A" w:rsidRDefault="0077322A" w:rsidP="0077322A">
      <w:pPr>
        <w:spacing w:after="120"/>
        <w:ind w:left="-142" w:right="-142"/>
        <w:jc w:val="center"/>
        <w:rPr>
          <w:rFonts w:ascii="Times New Roman" w:hAnsi="Times New Roman" w:cs="Times New Roman"/>
          <w:b/>
          <w:noProof/>
          <w:sz w:val="24"/>
          <w:szCs w:val="24"/>
          <w:lang w:val="uk-UA"/>
        </w:rPr>
      </w:pPr>
    </w:p>
    <w:p w14:paraId="15D626F7" w14:textId="77777777" w:rsidR="0077322A" w:rsidRDefault="0077322A" w:rsidP="0077322A">
      <w:pPr>
        <w:spacing w:after="120"/>
        <w:ind w:left="-142" w:right="-142"/>
        <w:jc w:val="center"/>
        <w:rPr>
          <w:rFonts w:ascii="Times New Roman" w:hAnsi="Times New Roman" w:cs="Times New Roman"/>
          <w:b/>
          <w:noProof/>
          <w:sz w:val="24"/>
          <w:szCs w:val="24"/>
          <w:lang w:val="uk-UA"/>
        </w:rPr>
      </w:pPr>
    </w:p>
    <w:p w14:paraId="53A17F36" w14:textId="77777777" w:rsidR="0077322A" w:rsidRPr="006D34F2" w:rsidRDefault="0077322A" w:rsidP="0077322A">
      <w:pPr>
        <w:spacing w:after="120"/>
        <w:ind w:left="-142" w:right="-142"/>
        <w:jc w:val="center"/>
        <w:rPr>
          <w:rFonts w:ascii="Times New Roman" w:hAnsi="Times New Roman" w:cs="Times New Roman"/>
          <w:b/>
          <w:noProof/>
          <w:sz w:val="24"/>
          <w:szCs w:val="24"/>
          <w:lang w:val="uk-UA"/>
        </w:rPr>
      </w:pPr>
    </w:p>
    <w:p w14:paraId="759A1E45" w14:textId="77777777" w:rsidR="0077322A" w:rsidRDefault="0077322A" w:rsidP="0077322A">
      <w:pPr>
        <w:spacing w:after="120"/>
        <w:ind w:left="-142" w:right="-142"/>
        <w:jc w:val="center"/>
        <w:rPr>
          <w:rFonts w:ascii="Times New Roman" w:hAnsi="Times New Roman" w:cs="Times New Roman"/>
          <w:b/>
          <w:noProof/>
          <w:sz w:val="24"/>
          <w:szCs w:val="24"/>
          <w:lang w:val="uk-UA"/>
        </w:rPr>
      </w:pPr>
    </w:p>
    <w:p w14:paraId="34882D3C" w14:textId="77777777" w:rsidR="00B137D9" w:rsidRDefault="00B137D9" w:rsidP="0077322A">
      <w:pPr>
        <w:spacing w:after="120"/>
        <w:ind w:left="-142" w:right="-142"/>
        <w:jc w:val="center"/>
        <w:rPr>
          <w:rFonts w:ascii="Times New Roman" w:hAnsi="Times New Roman" w:cs="Times New Roman"/>
          <w:b/>
          <w:noProof/>
          <w:sz w:val="24"/>
          <w:szCs w:val="24"/>
          <w:lang w:val="uk-UA"/>
        </w:rPr>
      </w:pPr>
    </w:p>
    <w:p w14:paraId="673C2D7D" w14:textId="77777777" w:rsidR="00B137D9" w:rsidRPr="00B137D9" w:rsidRDefault="00B137D9" w:rsidP="0077322A">
      <w:pPr>
        <w:spacing w:after="120"/>
        <w:ind w:left="-142" w:right="-142"/>
        <w:jc w:val="center"/>
        <w:rPr>
          <w:rFonts w:ascii="Times New Roman" w:hAnsi="Times New Roman" w:cs="Times New Roman"/>
          <w:b/>
          <w:noProof/>
          <w:sz w:val="24"/>
          <w:szCs w:val="24"/>
          <w:lang w:val="uk-UA"/>
        </w:rPr>
      </w:pPr>
    </w:p>
    <w:p w14:paraId="350EB473" w14:textId="17EB230F" w:rsidR="00AC0EF8" w:rsidRPr="00BA38E3" w:rsidRDefault="00B137D9" w:rsidP="00BA38E3">
      <w:pPr>
        <w:spacing w:after="120"/>
        <w:ind w:left="-142" w:right="-142"/>
        <w:jc w:val="center"/>
        <w:rPr>
          <w:rFonts w:ascii="Times New Roman" w:hAnsi="Times New Roman" w:cs="Times New Roman"/>
          <w:b/>
          <w:noProof/>
          <w:sz w:val="24"/>
          <w:szCs w:val="24"/>
          <w:lang w:val="uk-UA"/>
        </w:rPr>
      </w:pPr>
      <w:r>
        <w:rPr>
          <w:rFonts w:ascii="Times New Roman" w:hAnsi="Times New Roman" w:cs="Times New Roman"/>
          <w:b/>
          <w:noProof/>
          <w:sz w:val="24"/>
          <w:szCs w:val="24"/>
        </w:rPr>
        <w:t>смт. Великий Любінь – 202</w:t>
      </w:r>
      <w:r>
        <w:rPr>
          <w:rFonts w:ascii="Times New Roman" w:hAnsi="Times New Roman" w:cs="Times New Roman"/>
          <w:b/>
          <w:noProof/>
          <w:sz w:val="24"/>
          <w:szCs w:val="24"/>
          <w:lang w:val="uk-UA"/>
        </w:rPr>
        <w:t>4</w:t>
      </w:r>
      <w:r w:rsidR="0077322A" w:rsidRPr="00691F35">
        <w:rPr>
          <w:rFonts w:ascii="Times New Roman" w:hAnsi="Times New Roman" w:cs="Times New Roman"/>
          <w:b/>
          <w:noProof/>
          <w:sz w:val="24"/>
          <w:szCs w:val="24"/>
        </w:rPr>
        <w:t xml:space="preserve"> р.</w:t>
      </w:r>
      <w:bookmarkEnd w:id="3"/>
      <w:bookmarkEnd w:id="5"/>
    </w:p>
    <w:p w14:paraId="102D5E45" w14:textId="77777777" w:rsidR="00AC0EF8" w:rsidRPr="00AC0EF8" w:rsidRDefault="00AC0EF8" w:rsidP="006B07D7">
      <w:pPr>
        <w:spacing w:after="0" w:line="240" w:lineRule="auto"/>
        <w:jc w:val="both"/>
        <w:rPr>
          <w:rFonts w:ascii="Times New Roman" w:eastAsia="Times New Roman" w:hAnsi="Times New Roman" w:cs="Times New Roman"/>
          <w:sz w:val="24"/>
          <w:szCs w:val="24"/>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C0EF8" w:rsidRPr="00AC0EF8" w14:paraId="1F7FB1AE" w14:textId="77777777" w:rsidTr="00AC0EF8">
        <w:trPr>
          <w:trHeight w:val="416"/>
          <w:jc w:val="center"/>
        </w:trPr>
        <w:tc>
          <w:tcPr>
            <w:tcW w:w="705" w:type="dxa"/>
            <w:vAlign w:val="center"/>
          </w:tcPr>
          <w:p w14:paraId="37864346" w14:textId="77777777"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p>
        </w:tc>
        <w:tc>
          <w:tcPr>
            <w:tcW w:w="9255" w:type="dxa"/>
            <w:gridSpan w:val="2"/>
            <w:vAlign w:val="center"/>
          </w:tcPr>
          <w:p w14:paraId="34CFB5D6" w14:textId="77777777" w:rsidR="00AC0EF8" w:rsidRPr="00AC0EF8" w:rsidRDefault="00AC0EF8" w:rsidP="006B07D7">
            <w:pPr>
              <w:spacing w:line="240" w:lineRule="auto"/>
              <w:jc w:val="center"/>
              <w:rPr>
                <w:rFonts w:ascii="Times New Roman" w:eastAsia="Times New Roman" w:hAnsi="Times New Roman" w:cs="Times New Roman"/>
                <w:b/>
                <w:sz w:val="24"/>
                <w:szCs w:val="24"/>
                <w:lang w:val="uk-UA" w:eastAsia="uk-UA"/>
              </w:rPr>
            </w:pPr>
            <w:r w:rsidRPr="00AC0EF8">
              <w:rPr>
                <w:rFonts w:ascii="Times New Roman" w:eastAsia="Times New Roman" w:hAnsi="Times New Roman" w:cs="Times New Roman"/>
                <w:b/>
                <w:sz w:val="24"/>
                <w:szCs w:val="24"/>
                <w:lang w:val="uk-UA" w:eastAsia="uk-UA"/>
              </w:rPr>
              <w:t>Розділ 1. Загальні положення</w:t>
            </w:r>
          </w:p>
        </w:tc>
      </w:tr>
      <w:tr w:rsidR="00AC0EF8" w:rsidRPr="00AC0EF8" w14:paraId="4DD967E6" w14:textId="77777777" w:rsidTr="00AC0EF8">
        <w:trPr>
          <w:trHeight w:val="411"/>
          <w:jc w:val="center"/>
        </w:trPr>
        <w:tc>
          <w:tcPr>
            <w:tcW w:w="705" w:type="dxa"/>
            <w:vAlign w:val="center"/>
          </w:tcPr>
          <w:p w14:paraId="00D01903" w14:textId="77777777"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w:t>
            </w:r>
          </w:p>
        </w:tc>
        <w:tc>
          <w:tcPr>
            <w:tcW w:w="2805" w:type="dxa"/>
            <w:vAlign w:val="center"/>
          </w:tcPr>
          <w:p w14:paraId="4A5C2F6D" w14:textId="77777777"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2</w:t>
            </w:r>
          </w:p>
        </w:tc>
        <w:tc>
          <w:tcPr>
            <w:tcW w:w="6450" w:type="dxa"/>
            <w:vAlign w:val="center"/>
          </w:tcPr>
          <w:p w14:paraId="4D94504D" w14:textId="77777777"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3</w:t>
            </w:r>
          </w:p>
        </w:tc>
      </w:tr>
      <w:tr w:rsidR="00AC0EF8" w:rsidRPr="00AC0EF8" w14:paraId="30983E51" w14:textId="77777777" w:rsidTr="00AC0EF8">
        <w:trPr>
          <w:trHeight w:val="1119"/>
          <w:jc w:val="center"/>
        </w:trPr>
        <w:tc>
          <w:tcPr>
            <w:tcW w:w="705" w:type="dxa"/>
          </w:tcPr>
          <w:p w14:paraId="2873B8CD" w14:textId="77777777"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1</w:t>
            </w:r>
          </w:p>
        </w:tc>
        <w:tc>
          <w:tcPr>
            <w:tcW w:w="2805" w:type="dxa"/>
          </w:tcPr>
          <w:p w14:paraId="7A854691" w14:textId="77777777" w:rsidR="00AC0EF8" w:rsidRPr="00AC0EF8" w:rsidRDefault="00AC0EF8"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50" w:type="dxa"/>
          </w:tcPr>
          <w:p w14:paraId="65F12E6C" w14:textId="77777777" w:rsidR="00B137D9" w:rsidRPr="00B137D9" w:rsidRDefault="00B137D9" w:rsidP="00B137D9">
            <w:pPr>
              <w:jc w:val="both"/>
              <w:rPr>
                <w:rFonts w:ascii="Times New Roman" w:eastAsia="Times New Roman" w:hAnsi="Times New Roman" w:cs="Times New Roman"/>
                <w:sz w:val="24"/>
                <w:szCs w:val="24"/>
                <w:highlight w:val="white"/>
                <w:lang w:val="uk-UA" w:eastAsia="uk-UA"/>
              </w:rPr>
            </w:pPr>
            <w:r w:rsidRPr="00B137D9">
              <w:rPr>
                <w:rFonts w:ascii="Times New Roman" w:eastAsia="Times New Roman" w:hAnsi="Times New Roman" w:cs="Times New Roman"/>
                <w:sz w:val="24"/>
                <w:szCs w:val="24"/>
                <w:lang w:val="uk-UA" w:eastAsia="uk-UA"/>
              </w:rPr>
              <w:t>Тендерну д</w:t>
            </w:r>
            <w:r w:rsidRPr="00B137D9">
              <w:rPr>
                <w:rFonts w:ascii="Times New Roman" w:eastAsia="Times New Roman" w:hAnsi="Times New Roman" w:cs="Times New Roman"/>
                <w:color w:val="000000"/>
                <w:sz w:val="24"/>
                <w:szCs w:val="24"/>
                <w:lang w:val="uk-UA" w:eastAsia="uk-UA"/>
              </w:rPr>
              <w:t xml:space="preserve">окументацію розроблено відповідно до вимог Закону України </w:t>
            </w:r>
            <w:r w:rsidRPr="00B137D9">
              <w:rPr>
                <w:rFonts w:ascii="Times New Roman" w:eastAsia="Times New Roman" w:hAnsi="Times New Roman" w:cs="Times New Roman"/>
                <w:color w:val="000000"/>
                <w:sz w:val="24"/>
                <w:szCs w:val="24"/>
                <w:highlight w:val="white"/>
                <w:lang w:val="uk-UA" w:eastAsia="uk-UA"/>
              </w:rPr>
              <w:t xml:space="preserve">«Про публічні закупівлі» (далі </w:t>
            </w:r>
            <w:r w:rsidRPr="00B137D9">
              <w:rPr>
                <w:rFonts w:ascii="Times New Roman" w:eastAsia="Times New Roman" w:hAnsi="Times New Roman" w:cs="Times New Roman"/>
                <w:sz w:val="24"/>
                <w:szCs w:val="24"/>
                <w:highlight w:val="white"/>
                <w:lang w:val="uk-UA" w:eastAsia="uk-UA"/>
              </w:rPr>
              <w:t>—</w:t>
            </w:r>
            <w:r w:rsidRPr="00B137D9">
              <w:rPr>
                <w:rFonts w:ascii="Times New Roman" w:eastAsia="Times New Roman" w:hAnsi="Times New Roman" w:cs="Times New Roman"/>
                <w:color w:val="000000"/>
                <w:sz w:val="24"/>
                <w:szCs w:val="24"/>
                <w:highlight w:val="white"/>
                <w:lang w:val="uk-UA" w:eastAsia="uk-UA"/>
              </w:rPr>
              <w:t xml:space="preserve"> Закон)</w:t>
            </w:r>
            <w:r w:rsidRPr="00B137D9">
              <w:rPr>
                <w:rFonts w:ascii="Times New Roman" w:eastAsia="Times New Roman" w:hAnsi="Times New Roman" w:cs="Times New Roman"/>
                <w:sz w:val="24"/>
                <w:szCs w:val="24"/>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708EC7EA" w14:textId="77777777" w:rsidR="00AC0EF8" w:rsidRPr="00AC0EF8" w:rsidRDefault="00B137D9" w:rsidP="00B137D9">
            <w:pPr>
              <w:spacing w:line="240" w:lineRule="auto"/>
              <w:jc w:val="both"/>
              <w:rPr>
                <w:rFonts w:ascii="Times New Roman" w:eastAsia="Times New Roman" w:hAnsi="Times New Roman" w:cs="Times New Roman"/>
                <w:sz w:val="24"/>
                <w:szCs w:val="24"/>
                <w:lang w:val="uk-UA" w:eastAsia="uk-UA"/>
              </w:rPr>
            </w:pPr>
            <w:r w:rsidRPr="00B137D9">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B137D9">
              <w:rPr>
                <w:rFonts w:ascii="Times New Roman" w:eastAsia="Times New Roman" w:hAnsi="Times New Roman" w:cs="Times New Roman"/>
                <w:sz w:val="24"/>
                <w:szCs w:val="24"/>
                <w:lang w:val="uk-UA" w:eastAsia="uk-UA"/>
              </w:rPr>
              <w:t>Особливостях.</w:t>
            </w:r>
          </w:p>
        </w:tc>
      </w:tr>
      <w:tr w:rsidR="00AC0EF8" w:rsidRPr="00AC0EF8" w14:paraId="76E1A4A0" w14:textId="77777777" w:rsidTr="00AC0EF8">
        <w:trPr>
          <w:trHeight w:val="615"/>
          <w:jc w:val="center"/>
        </w:trPr>
        <w:tc>
          <w:tcPr>
            <w:tcW w:w="705" w:type="dxa"/>
          </w:tcPr>
          <w:p w14:paraId="5B9B68E4" w14:textId="77777777"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w:t>
            </w:r>
          </w:p>
        </w:tc>
        <w:tc>
          <w:tcPr>
            <w:tcW w:w="2805" w:type="dxa"/>
          </w:tcPr>
          <w:p w14:paraId="7413C6E5" w14:textId="77777777" w:rsidR="00AC0EF8" w:rsidRPr="00AC0EF8" w:rsidRDefault="00AC0EF8"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Інформація про замовника торгів</w:t>
            </w:r>
          </w:p>
        </w:tc>
        <w:tc>
          <w:tcPr>
            <w:tcW w:w="6450" w:type="dxa"/>
          </w:tcPr>
          <w:p w14:paraId="35C237C1" w14:textId="77777777" w:rsidR="00AC0EF8" w:rsidRPr="00AC0EF8" w:rsidRDefault="00AC0EF8" w:rsidP="006B07D7">
            <w:pP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 </w:t>
            </w:r>
          </w:p>
        </w:tc>
      </w:tr>
      <w:tr w:rsidR="006B07D7" w:rsidRPr="00AC0EF8" w14:paraId="3247006C" w14:textId="77777777" w:rsidTr="00AC0EF8">
        <w:trPr>
          <w:trHeight w:val="285"/>
          <w:jc w:val="center"/>
        </w:trPr>
        <w:tc>
          <w:tcPr>
            <w:tcW w:w="705" w:type="dxa"/>
          </w:tcPr>
          <w:p w14:paraId="49759333" w14:textId="77777777" w:rsidR="006B07D7" w:rsidRPr="00AC0EF8" w:rsidRDefault="006B07D7"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2.1</w:t>
            </w:r>
          </w:p>
        </w:tc>
        <w:tc>
          <w:tcPr>
            <w:tcW w:w="2805" w:type="dxa"/>
          </w:tcPr>
          <w:p w14:paraId="3E9CD5C8" w14:textId="77777777" w:rsidR="006B07D7" w:rsidRPr="00AC0EF8" w:rsidRDefault="006B07D7"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повне найменування</w:t>
            </w:r>
            <w:r w:rsidR="00BA2DED">
              <w:rPr>
                <w:rFonts w:ascii="Times New Roman" w:eastAsia="Times New Roman" w:hAnsi="Times New Roman" w:cs="Times New Roman"/>
                <w:color w:val="000000"/>
                <w:sz w:val="24"/>
                <w:szCs w:val="24"/>
                <w:lang w:val="uk-UA" w:eastAsia="uk-UA"/>
              </w:rPr>
              <w:t>, код ЄДРПОУ</w:t>
            </w:r>
          </w:p>
        </w:tc>
        <w:tc>
          <w:tcPr>
            <w:tcW w:w="6450" w:type="dxa"/>
          </w:tcPr>
          <w:p w14:paraId="21C233B9" w14:textId="77777777" w:rsidR="006B07D7" w:rsidRPr="00E776C4" w:rsidRDefault="00BA2DED" w:rsidP="006B5548">
            <w:pPr>
              <w:jc w:val="both"/>
              <w:rPr>
                <w:rFonts w:ascii="Times New Roman" w:hAnsi="Times New Roman" w:cs="Times New Roman"/>
                <w:i/>
                <w:iCs/>
                <w:color w:val="000000" w:themeColor="text1"/>
                <w:sz w:val="24"/>
                <w:szCs w:val="24"/>
              </w:rPr>
            </w:pPr>
            <w:r w:rsidRPr="00BA2DED">
              <w:rPr>
                <w:rStyle w:val="ac"/>
                <w:rFonts w:ascii="Times New Roman" w:hAnsi="Times New Roman"/>
                <w:b/>
                <w:color w:val="000000" w:themeColor="text1"/>
                <w:sz w:val="24"/>
                <w:szCs w:val="24"/>
              </w:rPr>
              <w:t>Великолюбінська селищна  рада Львівського району Львівської області, код ЄДРПОУ 04373057</w:t>
            </w:r>
          </w:p>
        </w:tc>
      </w:tr>
      <w:tr w:rsidR="006B07D7" w:rsidRPr="00AC0EF8" w14:paraId="547BAE4C" w14:textId="77777777" w:rsidTr="00AC0EF8">
        <w:trPr>
          <w:trHeight w:val="536"/>
          <w:jc w:val="center"/>
        </w:trPr>
        <w:tc>
          <w:tcPr>
            <w:tcW w:w="705" w:type="dxa"/>
          </w:tcPr>
          <w:p w14:paraId="68E7FC42" w14:textId="77777777" w:rsidR="006B07D7" w:rsidRPr="00AC0EF8" w:rsidRDefault="006B07D7"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2.2</w:t>
            </w:r>
          </w:p>
        </w:tc>
        <w:tc>
          <w:tcPr>
            <w:tcW w:w="2805" w:type="dxa"/>
          </w:tcPr>
          <w:p w14:paraId="26C565B1" w14:textId="77777777" w:rsidR="006B07D7" w:rsidRPr="00AC0EF8" w:rsidRDefault="006B07D7"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місцезнаходження</w:t>
            </w:r>
          </w:p>
        </w:tc>
        <w:tc>
          <w:tcPr>
            <w:tcW w:w="6450" w:type="dxa"/>
          </w:tcPr>
          <w:p w14:paraId="7DDAF87C" w14:textId="77777777" w:rsidR="006B07D7" w:rsidRPr="00E776C4" w:rsidRDefault="00BA2DED" w:rsidP="006B5548">
            <w:pPr>
              <w:jc w:val="both"/>
              <w:rPr>
                <w:rFonts w:ascii="Times New Roman" w:hAnsi="Times New Roman" w:cs="Times New Roman"/>
                <w:color w:val="000000" w:themeColor="text1"/>
                <w:sz w:val="24"/>
                <w:szCs w:val="24"/>
              </w:rPr>
            </w:pPr>
            <w:r w:rsidRPr="00896A27">
              <w:rPr>
                <w:rFonts w:ascii="Times New Roman" w:hAnsi="Times New Roman" w:cs="Times New Roman"/>
                <w:b/>
                <w:color w:val="000000" w:themeColor="text1"/>
                <w:sz w:val="24"/>
                <w:szCs w:val="24"/>
              </w:rPr>
              <w:t>Україна, 81555, Львівська область</w:t>
            </w:r>
            <w:r>
              <w:rPr>
                <w:rFonts w:ascii="Times New Roman" w:hAnsi="Times New Roman" w:cs="Times New Roman"/>
                <w:b/>
                <w:color w:val="000000" w:themeColor="text1"/>
                <w:sz w:val="24"/>
                <w:szCs w:val="24"/>
              </w:rPr>
              <w:t>, Львівський район,         смт</w:t>
            </w:r>
            <w:r w:rsidRPr="00896A27">
              <w:rPr>
                <w:rFonts w:ascii="Times New Roman" w:hAnsi="Times New Roman" w:cs="Times New Roman"/>
                <w:b/>
                <w:color w:val="000000" w:themeColor="text1"/>
                <w:sz w:val="24"/>
                <w:szCs w:val="24"/>
              </w:rPr>
              <w:t xml:space="preserve"> Великий Любінь, вул. Львівська, 74</w:t>
            </w:r>
          </w:p>
        </w:tc>
      </w:tr>
      <w:tr w:rsidR="006B07D7" w:rsidRPr="0077322A" w14:paraId="6E73B890" w14:textId="77777777" w:rsidTr="00AC0EF8">
        <w:trPr>
          <w:trHeight w:val="1119"/>
          <w:jc w:val="center"/>
        </w:trPr>
        <w:tc>
          <w:tcPr>
            <w:tcW w:w="705" w:type="dxa"/>
          </w:tcPr>
          <w:p w14:paraId="27DA8030" w14:textId="77777777" w:rsidR="006B07D7" w:rsidRPr="00AC0EF8" w:rsidRDefault="006B07D7"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2.3</w:t>
            </w:r>
          </w:p>
        </w:tc>
        <w:tc>
          <w:tcPr>
            <w:tcW w:w="2805" w:type="dxa"/>
          </w:tcPr>
          <w:p w14:paraId="04747E78" w14:textId="77777777" w:rsidR="006B07D7" w:rsidRPr="00AC0EF8" w:rsidRDefault="006B07D7"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4246A95" w14:textId="77777777" w:rsidR="0079578E" w:rsidRDefault="0079578E" w:rsidP="0079578E">
            <w:pPr>
              <w:spacing w:after="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ПІБ та посада: Качур Марія-Ярина Орестівна - </w:t>
            </w:r>
            <w:r>
              <w:rPr>
                <w:rFonts w:ascii="Times New Roman" w:eastAsia="Times New Roman" w:hAnsi="Times New Roman" w:cs="Times New Roman"/>
                <w:color w:val="000000" w:themeColor="text1"/>
                <w:sz w:val="24"/>
                <w:szCs w:val="24"/>
                <w:lang w:val="uk-UA"/>
              </w:rPr>
              <w:t xml:space="preserve">головний спеціаліст </w:t>
            </w:r>
            <w:r w:rsidR="00BA2DED" w:rsidRPr="00896A27">
              <w:rPr>
                <w:rFonts w:ascii="Times New Roman" w:eastAsia="Times New Roman" w:hAnsi="Times New Roman" w:cs="Times New Roman"/>
                <w:color w:val="000000" w:themeColor="text1"/>
                <w:sz w:val="24"/>
                <w:szCs w:val="24"/>
                <w:lang w:val="uk-UA"/>
              </w:rPr>
              <w:t>сектору правової роботи Великолюбінської селищної ради Львівського району Львівськ</w:t>
            </w:r>
            <w:r w:rsidR="00BA2DED">
              <w:rPr>
                <w:rFonts w:ascii="Times New Roman" w:eastAsia="Times New Roman" w:hAnsi="Times New Roman" w:cs="Times New Roman"/>
                <w:color w:val="000000" w:themeColor="text1"/>
                <w:sz w:val="24"/>
                <w:szCs w:val="24"/>
                <w:lang w:val="uk-UA"/>
              </w:rPr>
              <w:t xml:space="preserve">ої області, уповноважена особа.  </w:t>
            </w:r>
          </w:p>
          <w:p w14:paraId="04199752" w14:textId="6CE9F2CF" w:rsidR="0079578E" w:rsidRDefault="00BA2DED" w:rsidP="0079578E">
            <w:pPr>
              <w:spacing w:after="0"/>
              <w:jc w:val="both"/>
              <w:rPr>
                <w:rFonts w:ascii="Times New Roman" w:eastAsia="Times New Roman" w:hAnsi="Times New Roman" w:cs="Times New Roman"/>
                <w:color w:val="000000" w:themeColor="text1"/>
                <w:sz w:val="24"/>
                <w:szCs w:val="24"/>
                <w:lang w:val="uk-UA"/>
              </w:rPr>
            </w:pPr>
            <w:r w:rsidRPr="0079578E">
              <w:rPr>
                <w:rFonts w:ascii="Times New Roman" w:eastAsia="Times New Roman" w:hAnsi="Times New Roman" w:cs="Times New Roman"/>
                <w:b/>
                <w:color w:val="000000" w:themeColor="text1"/>
                <w:sz w:val="24"/>
                <w:szCs w:val="24"/>
                <w:lang w:val="uk-UA"/>
              </w:rPr>
              <w:t>Адреса:</w:t>
            </w:r>
            <w:r>
              <w:rPr>
                <w:rFonts w:ascii="Times New Roman" w:eastAsia="Times New Roman" w:hAnsi="Times New Roman" w:cs="Times New Roman"/>
                <w:color w:val="000000" w:themeColor="text1"/>
                <w:sz w:val="24"/>
                <w:szCs w:val="24"/>
                <w:lang w:val="uk-UA"/>
              </w:rPr>
              <w:t xml:space="preserve"> </w:t>
            </w:r>
            <w:r w:rsidRPr="00896A27">
              <w:rPr>
                <w:rFonts w:ascii="Times New Roman" w:eastAsia="Times New Roman" w:hAnsi="Times New Roman" w:cs="Times New Roman"/>
                <w:color w:val="000000" w:themeColor="text1"/>
                <w:sz w:val="24"/>
                <w:szCs w:val="24"/>
                <w:lang w:val="uk-UA"/>
              </w:rPr>
              <w:t>81555, Львівська область,</w:t>
            </w:r>
            <w:r>
              <w:rPr>
                <w:rFonts w:ascii="Times New Roman" w:eastAsia="Times New Roman" w:hAnsi="Times New Roman" w:cs="Times New Roman"/>
                <w:color w:val="000000" w:themeColor="text1"/>
                <w:sz w:val="24"/>
                <w:szCs w:val="24"/>
                <w:lang w:val="uk-UA"/>
              </w:rPr>
              <w:t xml:space="preserve"> Львівський район,          смт</w:t>
            </w:r>
            <w:r w:rsidRPr="00896A27">
              <w:rPr>
                <w:rFonts w:ascii="Times New Roman" w:eastAsia="Times New Roman" w:hAnsi="Times New Roman" w:cs="Times New Roman"/>
                <w:color w:val="000000" w:themeColor="text1"/>
                <w:sz w:val="24"/>
                <w:szCs w:val="24"/>
                <w:lang w:val="uk-UA"/>
              </w:rPr>
              <w:t xml:space="preserve"> Вел</w:t>
            </w:r>
            <w:r>
              <w:rPr>
                <w:rFonts w:ascii="Times New Roman" w:eastAsia="Times New Roman" w:hAnsi="Times New Roman" w:cs="Times New Roman"/>
                <w:color w:val="000000" w:themeColor="text1"/>
                <w:sz w:val="24"/>
                <w:szCs w:val="24"/>
                <w:lang w:val="uk-UA"/>
              </w:rPr>
              <w:t>икий Любінь, вул. Львівська, 74.</w:t>
            </w:r>
            <w:r w:rsidRPr="00896A27">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                               </w:t>
            </w:r>
            <w:r w:rsidRPr="0079578E">
              <w:rPr>
                <w:rFonts w:ascii="Times New Roman" w:eastAsia="Times New Roman" w:hAnsi="Times New Roman" w:cs="Times New Roman"/>
                <w:b/>
                <w:color w:val="000000" w:themeColor="text1"/>
                <w:sz w:val="24"/>
                <w:szCs w:val="24"/>
                <w:lang w:val="uk-UA"/>
              </w:rPr>
              <w:t>Е-mail:</w:t>
            </w:r>
            <w:r w:rsidR="00677F54">
              <w:rPr>
                <w:rFonts w:ascii="Times New Roman" w:eastAsia="Times New Roman" w:hAnsi="Times New Roman" w:cs="Times New Roman"/>
                <w:sz w:val="24"/>
                <w:szCs w:val="24"/>
                <w:lang w:val="uk-UA"/>
              </w:rPr>
              <w:t xml:space="preserve"> </w:t>
            </w:r>
            <w:r w:rsidR="00677F54" w:rsidRPr="00677F54">
              <w:rPr>
                <w:rFonts w:ascii="Times New Roman" w:eastAsia="Times New Roman" w:hAnsi="Times New Roman" w:cs="Times New Roman"/>
                <w:color w:val="000000" w:themeColor="text1"/>
                <w:sz w:val="24"/>
                <w:szCs w:val="24"/>
                <w:lang w:val="uk-UA"/>
              </w:rPr>
              <w:t>lubin_velyky@ukr.net</w:t>
            </w:r>
            <w:r>
              <w:rPr>
                <w:rFonts w:ascii="Times New Roman" w:eastAsia="Times New Roman" w:hAnsi="Times New Roman" w:cs="Times New Roman"/>
                <w:color w:val="000000" w:themeColor="text1"/>
                <w:sz w:val="24"/>
                <w:szCs w:val="24"/>
                <w:lang w:val="uk-UA"/>
              </w:rPr>
              <w:t xml:space="preserve"> </w:t>
            </w:r>
          </w:p>
          <w:p w14:paraId="64CED950" w14:textId="77777777" w:rsidR="006B07D7" w:rsidRPr="00677F54" w:rsidRDefault="00BA2DED" w:rsidP="0079578E">
            <w:pPr>
              <w:spacing w:after="0"/>
              <w:jc w:val="both"/>
              <w:rPr>
                <w:rFonts w:ascii="Times New Roman" w:hAnsi="Times New Roman" w:cs="Times New Roman"/>
                <w:color w:val="000000" w:themeColor="text1"/>
                <w:sz w:val="24"/>
                <w:szCs w:val="24"/>
              </w:rPr>
            </w:pPr>
            <w:r w:rsidRPr="0079578E">
              <w:rPr>
                <w:rFonts w:ascii="Times New Roman" w:eastAsia="Times New Roman" w:hAnsi="Times New Roman" w:cs="Times New Roman"/>
                <w:b/>
                <w:color w:val="000000" w:themeColor="text1"/>
                <w:sz w:val="24"/>
                <w:szCs w:val="24"/>
                <w:lang w:val="uk-UA"/>
              </w:rPr>
              <w:t>Моб. тел.:</w:t>
            </w:r>
            <w:r w:rsidR="0079578E">
              <w:rPr>
                <w:rFonts w:ascii="Times New Roman" w:eastAsia="Times New Roman" w:hAnsi="Times New Roman" w:cs="Times New Roman"/>
                <w:color w:val="000000" w:themeColor="text1"/>
                <w:sz w:val="24"/>
                <w:szCs w:val="24"/>
                <w:lang w:val="uk-UA"/>
              </w:rPr>
              <w:t xml:space="preserve"> +380987256117</w:t>
            </w:r>
          </w:p>
        </w:tc>
      </w:tr>
      <w:tr w:rsidR="00AC0EF8" w:rsidRPr="003B2697" w14:paraId="3DC22E8A" w14:textId="77777777" w:rsidTr="00AC0EF8">
        <w:trPr>
          <w:trHeight w:val="15"/>
          <w:jc w:val="center"/>
        </w:trPr>
        <w:tc>
          <w:tcPr>
            <w:tcW w:w="705" w:type="dxa"/>
          </w:tcPr>
          <w:p w14:paraId="687C58BB" w14:textId="77777777"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3</w:t>
            </w:r>
          </w:p>
        </w:tc>
        <w:tc>
          <w:tcPr>
            <w:tcW w:w="2805" w:type="dxa"/>
          </w:tcPr>
          <w:p w14:paraId="0564F7D9" w14:textId="77777777" w:rsidR="00AC0EF8" w:rsidRPr="00AC0EF8" w:rsidRDefault="00AC0EF8"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Процедура закупівлі</w:t>
            </w:r>
          </w:p>
        </w:tc>
        <w:tc>
          <w:tcPr>
            <w:tcW w:w="6450" w:type="dxa"/>
          </w:tcPr>
          <w:p w14:paraId="0D84E141" w14:textId="77777777" w:rsidR="00AC0EF8" w:rsidRPr="00AC0EF8" w:rsidRDefault="00BA2DED" w:rsidP="006B07D7">
            <w:pPr>
              <w:spacing w:line="240" w:lineRule="auto"/>
              <w:jc w:val="both"/>
              <w:rPr>
                <w:rFonts w:ascii="Times New Roman" w:eastAsia="Times New Roman" w:hAnsi="Times New Roman" w:cs="Times New Roman"/>
                <w:color w:val="4A86E8"/>
                <w:sz w:val="24"/>
                <w:szCs w:val="24"/>
                <w:lang w:val="uk-UA" w:eastAsia="uk-UA"/>
              </w:rPr>
            </w:pPr>
            <w:r>
              <w:rPr>
                <w:rFonts w:ascii="Times New Roman" w:eastAsia="Times New Roman" w:hAnsi="Times New Roman" w:cs="Times New Roman"/>
                <w:color w:val="000000"/>
                <w:sz w:val="24"/>
                <w:szCs w:val="24"/>
                <w:lang w:val="uk-UA" w:eastAsia="uk-UA"/>
              </w:rPr>
              <w:t>В</w:t>
            </w:r>
            <w:r w:rsidR="00AC0EF8" w:rsidRPr="00AC0EF8">
              <w:rPr>
                <w:rFonts w:ascii="Times New Roman" w:eastAsia="Times New Roman" w:hAnsi="Times New Roman" w:cs="Times New Roman"/>
                <w:color w:val="000000"/>
                <w:sz w:val="24"/>
                <w:szCs w:val="24"/>
                <w:lang w:val="uk-UA" w:eastAsia="uk-UA"/>
              </w:rPr>
              <w:t xml:space="preserve">ідкриті торги </w:t>
            </w:r>
            <w:r w:rsidR="00AC0EF8" w:rsidRPr="006B07D7">
              <w:rPr>
                <w:rFonts w:ascii="Times New Roman" w:eastAsia="Times New Roman" w:hAnsi="Times New Roman" w:cs="Times New Roman"/>
                <w:color w:val="000000" w:themeColor="text1"/>
                <w:sz w:val="24"/>
                <w:szCs w:val="24"/>
                <w:lang w:val="uk-UA" w:eastAsia="uk-UA"/>
              </w:rPr>
              <w:t>з особливостями</w:t>
            </w:r>
          </w:p>
        </w:tc>
      </w:tr>
      <w:tr w:rsidR="00AC0EF8" w:rsidRPr="00AC0EF8" w14:paraId="4A8C3CB0" w14:textId="77777777" w:rsidTr="00AC0EF8">
        <w:trPr>
          <w:trHeight w:val="240"/>
          <w:jc w:val="center"/>
        </w:trPr>
        <w:tc>
          <w:tcPr>
            <w:tcW w:w="705" w:type="dxa"/>
          </w:tcPr>
          <w:p w14:paraId="5D803940" w14:textId="77777777"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4</w:t>
            </w:r>
          </w:p>
        </w:tc>
        <w:tc>
          <w:tcPr>
            <w:tcW w:w="2805" w:type="dxa"/>
          </w:tcPr>
          <w:p w14:paraId="1B213347" w14:textId="77777777" w:rsidR="00AC0EF8" w:rsidRPr="00AC0EF8" w:rsidRDefault="00AC0EF8"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Інформація про предмет закупівлі</w:t>
            </w:r>
          </w:p>
        </w:tc>
        <w:tc>
          <w:tcPr>
            <w:tcW w:w="6450" w:type="dxa"/>
          </w:tcPr>
          <w:p w14:paraId="63B8FB44" w14:textId="77777777" w:rsidR="00AC0EF8" w:rsidRPr="00AC0EF8" w:rsidRDefault="00AC0EF8" w:rsidP="006B07D7">
            <w:pP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i/>
                <w:color w:val="000000"/>
                <w:sz w:val="24"/>
                <w:szCs w:val="24"/>
                <w:lang w:val="uk-UA" w:eastAsia="uk-UA"/>
              </w:rPr>
              <w:t> </w:t>
            </w:r>
          </w:p>
        </w:tc>
      </w:tr>
      <w:tr w:rsidR="00AC0EF8" w:rsidRPr="006B5548" w14:paraId="7D39972D" w14:textId="77777777" w:rsidTr="00AC0EF8">
        <w:trPr>
          <w:jc w:val="center"/>
        </w:trPr>
        <w:tc>
          <w:tcPr>
            <w:tcW w:w="705" w:type="dxa"/>
          </w:tcPr>
          <w:p w14:paraId="010115BE" w14:textId="77777777"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4.1</w:t>
            </w:r>
          </w:p>
        </w:tc>
        <w:tc>
          <w:tcPr>
            <w:tcW w:w="2805" w:type="dxa"/>
          </w:tcPr>
          <w:p w14:paraId="21ABB96C" w14:textId="77777777" w:rsidR="00AC0EF8" w:rsidRPr="00AC0EF8" w:rsidRDefault="00AC0EF8"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назва предмета закупівлі</w:t>
            </w:r>
          </w:p>
        </w:tc>
        <w:tc>
          <w:tcPr>
            <w:tcW w:w="6450" w:type="dxa"/>
          </w:tcPr>
          <w:p w14:paraId="53F51BD5" w14:textId="4E969068" w:rsidR="00AC0EF8" w:rsidRPr="006B5548" w:rsidRDefault="00D21B22" w:rsidP="00D21B22">
            <w:pPr>
              <w:widowControl w:val="0"/>
              <w:spacing w:after="0" w:line="240" w:lineRule="auto"/>
              <w:ind w:firstLine="21"/>
              <w:jc w:val="both"/>
              <w:rPr>
                <w:rFonts w:ascii="Times New Roman" w:eastAsia="Times New Roman" w:hAnsi="Times New Roman" w:cs="Times New Roman"/>
                <w:b/>
                <w:color w:val="000000" w:themeColor="text1"/>
                <w:sz w:val="24"/>
                <w:szCs w:val="24"/>
                <w:lang w:val="uk-UA" w:eastAsia="uk-UA"/>
              </w:rPr>
            </w:pPr>
            <w:r>
              <w:rPr>
                <w:rFonts w:ascii="Times New Roman" w:eastAsia="Times New Roman" w:hAnsi="Times New Roman" w:cs="Times New Roman"/>
                <w:b/>
                <w:color w:val="000000" w:themeColor="text1"/>
                <w:sz w:val="24"/>
                <w:szCs w:val="24"/>
                <w:lang w:val="uk-UA" w:eastAsia="uk-UA"/>
              </w:rPr>
              <w:t>«</w:t>
            </w:r>
            <w:r w:rsidRPr="00D21B22">
              <w:rPr>
                <w:rFonts w:ascii="Times New Roman" w:eastAsia="Times New Roman" w:hAnsi="Times New Roman" w:cs="Times New Roman"/>
                <w:b/>
                <w:color w:val="000000" w:themeColor="text1"/>
                <w:sz w:val="24"/>
                <w:szCs w:val="24"/>
                <w:lang w:val="uk-UA" w:eastAsia="uk-UA"/>
              </w:rPr>
              <w:t>Послуги з прибирання на території Великолюбінської селищної ради</w:t>
            </w:r>
            <w:r>
              <w:rPr>
                <w:rFonts w:ascii="Times New Roman" w:eastAsia="Times New Roman" w:hAnsi="Times New Roman" w:cs="Times New Roman"/>
                <w:b/>
                <w:color w:val="000000" w:themeColor="text1"/>
                <w:sz w:val="24"/>
                <w:szCs w:val="24"/>
                <w:lang w:val="uk-UA" w:eastAsia="uk-UA"/>
              </w:rPr>
              <w:t xml:space="preserve">» </w:t>
            </w:r>
            <w:r w:rsidRPr="00D21B22">
              <w:rPr>
                <w:rFonts w:ascii="Times New Roman" w:eastAsia="Times New Roman" w:hAnsi="Times New Roman" w:cs="Times New Roman"/>
                <w:b/>
                <w:color w:val="000000" w:themeColor="text1"/>
                <w:sz w:val="24"/>
                <w:szCs w:val="24"/>
                <w:lang w:val="uk-UA" w:eastAsia="uk-UA"/>
              </w:rPr>
              <w:t>(Класифікація за ДК 021:2015: 90910000-9 - Послуги з прибирання)</w:t>
            </w:r>
          </w:p>
        </w:tc>
      </w:tr>
      <w:tr w:rsidR="00AC0EF8" w:rsidRPr="00AC0EF8" w14:paraId="39AB0B57" w14:textId="77777777" w:rsidTr="00AC0EF8">
        <w:trPr>
          <w:trHeight w:val="1119"/>
          <w:jc w:val="center"/>
        </w:trPr>
        <w:tc>
          <w:tcPr>
            <w:tcW w:w="705" w:type="dxa"/>
          </w:tcPr>
          <w:p w14:paraId="256984F2" w14:textId="77777777" w:rsidR="00AC0EF8" w:rsidRPr="00AC0EF8" w:rsidRDefault="00AC0EF8" w:rsidP="006B07D7">
            <w:pPr>
              <w:widowControl w:val="0"/>
              <w:spacing w:line="240" w:lineRule="auto"/>
              <w:jc w:val="center"/>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4.2</w:t>
            </w:r>
          </w:p>
        </w:tc>
        <w:tc>
          <w:tcPr>
            <w:tcW w:w="2805" w:type="dxa"/>
          </w:tcPr>
          <w:p w14:paraId="5C1E0B75" w14:textId="77777777" w:rsidR="00AC0EF8" w:rsidRPr="00AC0EF8" w:rsidRDefault="00AC0EF8" w:rsidP="006B07D7">
            <w:pPr>
              <w:widowControl w:val="0"/>
              <w:spacing w:line="240" w:lineRule="auto"/>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14:paraId="07AA75A7" w14:textId="77777777" w:rsidR="00AC0EF8" w:rsidRPr="00AC0EF8"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Закупівля здійснюється щодо предмет</w:t>
            </w:r>
            <w:r w:rsidRPr="00AC0EF8">
              <w:rPr>
                <w:rFonts w:ascii="Times New Roman" w:eastAsia="Times New Roman" w:hAnsi="Times New Roman" w:cs="Times New Roman"/>
                <w:sz w:val="24"/>
                <w:szCs w:val="24"/>
                <w:lang w:val="uk-UA" w:eastAsia="uk-UA"/>
              </w:rPr>
              <w:t>а</w:t>
            </w:r>
            <w:r w:rsidRPr="00AC0EF8">
              <w:rPr>
                <w:rFonts w:ascii="Times New Roman" w:eastAsia="Times New Roman" w:hAnsi="Times New Roman" w:cs="Times New Roman"/>
                <w:color w:val="000000"/>
                <w:sz w:val="24"/>
                <w:szCs w:val="24"/>
                <w:lang w:val="uk-UA" w:eastAsia="uk-UA"/>
              </w:rPr>
              <w:t xml:space="preserve"> закупівлі в цілом</w:t>
            </w:r>
            <w:r w:rsidR="006B5548">
              <w:rPr>
                <w:rFonts w:ascii="Times New Roman" w:eastAsia="Times New Roman" w:hAnsi="Times New Roman" w:cs="Times New Roman"/>
                <w:color w:val="000000"/>
                <w:sz w:val="24"/>
                <w:szCs w:val="24"/>
                <w:lang w:val="uk-UA" w:eastAsia="uk-UA"/>
              </w:rPr>
              <w:t>у</w:t>
            </w:r>
          </w:p>
          <w:p w14:paraId="31703B98" w14:textId="77777777" w:rsidR="00AC0EF8" w:rsidRPr="00AC0EF8" w:rsidRDefault="00AC0EF8" w:rsidP="006B07D7">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AC0EF8" w:rsidRPr="00677F54" w14:paraId="57ADA958" w14:textId="77777777" w:rsidTr="00AC0EF8">
        <w:trPr>
          <w:trHeight w:val="1119"/>
          <w:jc w:val="center"/>
        </w:trPr>
        <w:tc>
          <w:tcPr>
            <w:tcW w:w="705" w:type="dxa"/>
          </w:tcPr>
          <w:p w14:paraId="71DEC944"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4.3</w:t>
            </w:r>
          </w:p>
        </w:tc>
        <w:tc>
          <w:tcPr>
            <w:tcW w:w="2805" w:type="dxa"/>
          </w:tcPr>
          <w:p w14:paraId="0ADC2C8B" w14:textId="77777777" w:rsidR="00AC0EF8" w:rsidRPr="006B07D7" w:rsidRDefault="00AC0EF8" w:rsidP="006B07D7">
            <w:pPr>
              <w:widowControl w:val="0"/>
              <w:spacing w:line="240" w:lineRule="auto"/>
              <w:rPr>
                <w:rFonts w:ascii="Times New Roman" w:eastAsia="Times New Roman" w:hAnsi="Times New Roman" w:cs="Times New Roman"/>
                <w:i/>
                <w:color w:val="000000" w:themeColor="text1"/>
                <w:sz w:val="24"/>
                <w:szCs w:val="24"/>
                <w:lang w:val="uk-UA" w:eastAsia="uk-UA"/>
              </w:rPr>
            </w:pPr>
            <w:r w:rsidRPr="006B07D7">
              <w:rPr>
                <w:rFonts w:ascii="Times New Roman" w:eastAsia="Times New Roman" w:hAnsi="Times New Roman" w:cs="Times New Roman"/>
                <w:color w:val="000000" w:themeColor="text1"/>
                <w:sz w:val="24"/>
                <w:szCs w:val="24"/>
                <w:lang w:val="uk-UA" w:eastAsia="uk-UA"/>
              </w:rPr>
              <w:t xml:space="preserve">кількість товару та місце його поставки </w:t>
            </w:r>
            <w:r w:rsidRPr="006B07D7">
              <w:rPr>
                <w:rFonts w:ascii="Times New Roman" w:eastAsia="Times New Roman" w:hAnsi="Times New Roman" w:cs="Times New Roman"/>
                <w:i/>
                <w:color w:val="000000" w:themeColor="text1"/>
                <w:sz w:val="24"/>
                <w:szCs w:val="24"/>
                <w:lang w:val="uk-UA" w:eastAsia="uk-UA"/>
              </w:rPr>
              <w:t>(для товару)</w:t>
            </w:r>
          </w:p>
          <w:p w14:paraId="3BA58745" w14:textId="77777777" w:rsidR="00AC0EF8" w:rsidRPr="006B07D7" w:rsidRDefault="00AC0EF8" w:rsidP="006B07D7">
            <w:pPr>
              <w:widowControl w:val="0"/>
              <w:spacing w:line="240" w:lineRule="auto"/>
              <w:rPr>
                <w:rFonts w:ascii="Times New Roman" w:eastAsia="Times New Roman" w:hAnsi="Times New Roman" w:cs="Times New Roman"/>
                <w:i/>
                <w:color w:val="000000" w:themeColor="text1"/>
                <w:sz w:val="24"/>
                <w:szCs w:val="24"/>
                <w:lang w:val="uk-UA" w:eastAsia="uk-UA"/>
              </w:rPr>
            </w:pPr>
            <w:r w:rsidRPr="006B07D7">
              <w:rPr>
                <w:rFonts w:ascii="Times New Roman" w:eastAsia="Times New Roman" w:hAnsi="Times New Roman" w:cs="Times New Roman"/>
                <w:i/>
                <w:color w:val="000000" w:themeColor="text1"/>
                <w:sz w:val="24"/>
                <w:szCs w:val="24"/>
                <w:lang w:val="uk-UA" w:eastAsia="uk-UA"/>
              </w:rPr>
              <w:t>АБО</w:t>
            </w:r>
          </w:p>
          <w:p w14:paraId="58433370" w14:textId="77777777" w:rsidR="00AC0EF8" w:rsidRPr="00AC0EF8" w:rsidRDefault="00AC0EF8" w:rsidP="006B07D7">
            <w:pPr>
              <w:widowControl w:val="0"/>
              <w:spacing w:line="240" w:lineRule="auto"/>
              <w:rPr>
                <w:rFonts w:ascii="Times New Roman" w:eastAsia="Times New Roman" w:hAnsi="Times New Roman" w:cs="Times New Roman"/>
                <w:color w:val="000000"/>
                <w:sz w:val="24"/>
                <w:szCs w:val="24"/>
                <w:highlight w:val="yellow"/>
                <w:lang w:val="uk-UA" w:eastAsia="uk-UA"/>
              </w:rPr>
            </w:pPr>
            <w:r w:rsidRPr="006B07D7">
              <w:rPr>
                <w:rFonts w:ascii="Times New Roman" w:eastAsia="Times New Roman" w:hAnsi="Times New Roman" w:cs="Times New Roman"/>
                <w:color w:val="000000" w:themeColor="text1"/>
                <w:sz w:val="24"/>
                <w:szCs w:val="24"/>
                <w:lang w:val="uk-UA" w:eastAsia="uk-UA"/>
              </w:rPr>
              <w:t xml:space="preserve">місце, де повинні бути виконані роботи чи </w:t>
            </w:r>
            <w:r w:rsidRPr="006B07D7">
              <w:rPr>
                <w:rFonts w:ascii="Times New Roman" w:eastAsia="Times New Roman" w:hAnsi="Times New Roman" w:cs="Times New Roman"/>
                <w:color w:val="000000" w:themeColor="text1"/>
                <w:sz w:val="24"/>
                <w:szCs w:val="24"/>
                <w:lang w:val="uk-UA" w:eastAsia="uk-UA"/>
              </w:rPr>
              <w:lastRenderedPageBreak/>
              <w:t xml:space="preserve">надані послуги, їх обсяги </w:t>
            </w:r>
            <w:r w:rsidRPr="006B07D7">
              <w:rPr>
                <w:rFonts w:ascii="Times New Roman" w:eastAsia="Times New Roman" w:hAnsi="Times New Roman" w:cs="Times New Roman"/>
                <w:i/>
                <w:color w:val="000000" w:themeColor="text1"/>
                <w:sz w:val="24"/>
                <w:szCs w:val="24"/>
                <w:lang w:val="uk-UA" w:eastAsia="uk-UA"/>
              </w:rPr>
              <w:t>(для робіт або послуг)</w:t>
            </w:r>
          </w:p>
        </w:tc>
        <w:tc>
          <w:tcPr>
            <w:tcW w:w="6450" w:type="dxa"/>
          </w:tcPr>
          <w:p w14:paraId="3FFAC894" w14:textId="526DBB1C" w:rsidR="00677F54" w:rsidRPr="00F85BF5" w:rsidRDefault="00677F54" w:rsidP="00677F54">
            <w:pPr>
              <w:widowControl w:val="0"/>
              <w:spacing w:after="0" w:line="240" w:lineRule="auto"/>
              <w:jc w:val="both"/>
              <w:rPr>
                <w:rFonts w:ascii="Times New Roman" w:eastAsia="Times New Roman" w:hAnsi="Times New Roman" w:cs="Times New Roman"/>
                <w:i/>
                <w:iCs/>
                <w:color w:val="000000" w:themeColor="text1"/>
                <w:sz w:val="24"/>
                <w:szCs w:val="24"/>
                <w:lang w:val="uk-UA"/>
              </w:rPr>
            </w:pPr>
            <w:r w:rsidRPr="00F85BF5">
              <w:rPr>
                <w:rFonts w:ascii="Times New Roman" w:eastAsia="Times New Roman" w:hAnsi="Times New Roman" w:cs="Times New Roman"/>
                <w:i/>
                <w:iCs/>
                <w:color w:val="000000" w:themeColor="text1"/>
                <w:sz w:val="24"/>
                <w:szCs w:val="24"/>
                <w:lang w:val="uk-UA"/>
              </w:rPr>
              <w:lastRenderedPageBreak/>
              <w:t xml:space="preserve">Інформація про місце, де повинні бути надані послуги, та їх обсяги зазначена у </w:t>
            </w:r>
            <w:r w:rsidRPr="00F85BF5">
              <w:rPr>
                <w:rFonts w:ascii="Times New Roman" w:eastAsia="Times New Roman" w:hAnsi="Times New Roman" w:cs="Times New Roman"/>
                <w:b/>
                <w:bCs/>
                <w:i/>
                <w:iCs/>
                <w:color w:val="000000" w:themeColor="text1"/>
                <w:sz w:val="24"/>
                <w:szCs w:val="24"/>
                <w:lang w:val="uk-UA"/>
              </w:rPr>
              <w:t>Додатку №3</w:t>
            </w:r>
            <w:r w:rsidRPr="00F85BF5">
              <w:rPr>
                <w:rFonts w:ascii="Times New Roman" w:eastAsia="Times New Roman" w:hAnsi="Times New Roman" w:cs="Times New Roman"/>
                <w:bCs/>
                <w:i/>
                <w:iCs/>
                <w:color w:val="000000" w:themeColor="text1"/>
                <w:sz w:val="24"/>
                <w:szCs w:val="24"/>
                <w:lang w:val="uk-UA"/>
              </w:rPr>
              <w:t xml:space="preserve"> </w:t>
            </w:r>
            <w:r w:rsidRPr="00F85BF5">
              <w:rPr>
                <w:rFonts w:ascii="Times New Roman" w:eastAsia="Times New Roman" w:hAnsi="Times New Roman" w:cs="Times New Roman"/>
                <w:i/>
                <w:iCs/>
                <w:color w:val="000000" w:themeColor="text1"/>
                <w:sz w:val="24"/>
                <w:szCs w:val="24"/>
                <w:lang w:val="uk-UA"/>
              </w:rPr>
              <w:t>до</w:t>
            </w:r>
            <w:r w:rsidRPr="00F85BF5">
              <w:rPr>
                <w:rFonts w:ascii="Times New Roman" w:eastAsia="Times New Roman" w:hAnsi="Times New Roman" w:cs="Times New Roman"/>
                <w:bCs/>
                <w:i/>
                <w:iCs/>
                <w:color w:val="000000" w:themeColor="text1"/>
                <w:sz w:val="24"/>
                <w:szCs w:val="24"/>
                <w:lang w:val="uk-UA"/>
              </w:rPr>
              <w:t xml:space="preserve"> </w:t>
            </w:r>
            <w:r w:rsidRPr="00F85BF5">
              <w:rPr>
                <w:rFonts w:ascii="Times New Roman" w:eastAsia="Times New Roman" w:hAnsi="Times New Roman" w:cs="Times New Roman"/>
                <w:i/>
                <w:iCs/>
                <w:color w:val="000000" w:themeColor="text1"/>
                <w:sz w:val="24"/>
                <w:szCs w:val="24"/>
                <w:lang w:val="uk-UA"/>
              </w:rPr>
              <w:t>тендерної документації.</w:t>
            </w:r>
          </w:p>
          <w:p w14:paraId="51056983" w14:textId="19F7744D" w:rsidR="00CC7F5E" w:rsidRPr="00677F54" w:rsidRDefault="00CC7F5E" w:rsidP="00954727">
            <w:pPr>
              <w:widowControl w:val="0"/>
              <w:spacing w:after="0" w:line="240" w:lineRule="auto"/>
              <w:jc w:val="both"/>
              <w:rPr>
                <w:rFonts w:ascii="Times New Roman" w:eastAsia="Times New Roman" w:hAnsi="Times New Roman" w:cs="Times New Roman"/>
                <w:color w:val="000000" w:themeColor="text1"/>
                <w:sz w:val="24"/>
                <w:szCs w:val="24"/>
                <w:highlight w:val="red"/>
                <w:lang w:val="uk-UA"/>
              </w:rPr>
            </w:pPr>
          </w:p>
        </w:tc>
      </w:tr>
      <w:tr w:rsidR="00AC0EF8" w:rsidRPr="00AC0EF8" w14:paraId="3A24A77D" w14:textId="77777777" w:rsidTr="00AC0EF8">
        <w:trPr>
          <w:trHeight w:val="645"/>
          <w:jc w:val="center"/>
        </w:trPr>
        <w:tc>
          <w:tcPr>
            <w:tcW w:w="705" w:type="dxa"/>
          </w:tcPr>
          <w:p w14:paraId="3C467E3E"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4.4</w:t>
            </w:r>
          </w:p>
        </w:tc>
        <w:tc>
          <w:tcPr>
            <w:tcW w:w="2805" w:type="dxa"/>
          </w:tcPr>
          <w:p w14:paraId="7765F23A"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50" w:type="dxa"/>
          </w:tcPr>
          <w:p w14:paraId="1D0A95E1" w14:textId="7BA76820" w:rsidR="00AC0EF8" w:rsidRPr="00AC0EF8" w:rsidRDefault="00AC0EF8" w:rsidP="00CC5E48">
            <w:pPr>
              <w:widowControl w:val="0"/>
              <w:spacing w:line="240" w:lineRule="auto"/>
              <w:rPr>
                <w:rFonts w:ascii="Times New Roman" w:eastAsia="Times New Roman" w:hAnsi="Times New Roman" w:cs="Times New Roman"/>
                <w:sz w:val="24"/>
                <w:szCs w:val="24"/>
                <w:highlight w:val="cyan"/>
                <w:lang w:val="uk-UA" w:eastAsia="uk-UA"/>
              </w:rPr>
            </w:pPr>
            <w:r w:rsidRPr="006B07D7">
              <w:rPr>
                <w:rFonts w:ascii="Times New Roman" w:eastAsia="Times New Roman" w:hAnsi="Times New Roman" w:cs="Times New Roman"/>
                <w:color w:val="000000" w:themeColor="text1"/>
                <w:sz w:val="24"/>
                <w:szCs w:val="24"/>
                <w:lang w:val="uk-UA" w:eastAsia="uk-UA"/>
              </w:rPr>
              <w:t xml:space="preserve">до  </w:t>
            </w:r>
            <w:r w:rsidR="00CC5E48">
              <w:rPr>
                <w:rFonts w:ascii="Times New Roman" w:eastAsia="Times New Roman" w:hAnsi="Times New Roman" w:cs="Times New Roman"/>
                <w:color w:val="000000" w:themeColor="text1"/>
                <w:sz w:val="24"/>
                <w:szCs w:val="24"/>
                <w:lang w:val="uk-UA" w:eastAsia="uk-UA"/>
              </w:rPr>
              <w:t xml:space="preserve">31 грудня </w:t>
            </w:r>
            <w:r w:rsidRPr="006B07D7">
              <w:rPr>
                <w:rFonts w:ascii="Times New Roman" w:eastAsia="Times New Roman" w:hAnsi="Times New Roman" w:cs="Times New Roman"/>
                <w:color w:val="000000" w:themeColor="text1"/>
                <w:sz w:val="24"/>
                <w:szCs w:val="24"/>
                <w:lang w:val="uk-UA" w:eastAsia="uk-UA"/>
              </w:rPr>
              <w:t xml:space="preserve"> 20</w:t>
            </w:r>
            <w:r w:rsidR="0079578E">
              <w:rPr>
                <w:rFonts w:ascii="Times New Roman" w:eastAsia="Times New Roman" w:hAnsi="Times New Roman" w:cs="Times New Roman"/>
                <w:color w:val="000000" w:themeColor="text1"/>
                <w:sz w:val="24"/>
                <w:szCs w:val="24"/>
                <w:lang w:val="uk-UA" w:eastAsia="uk-UA"/>
              </w:rPr>
              <w:t>24</w:t>
            </w:r>
            <w:r w:rsidRPr="006B07D7">
              <w:rPr>
                <w:rFonts w:ascii="Times New Roman" w:eastAsia="Times New Roman" w:hAnsi="Times New Roman" w:cs="Times New Roman"/>
                <w:color w:val="000000" w:themeColor="text1"/>
                <w:sz w:val="24"/>
                <w:szCs w:val="24"/>
                <w:lang w:val="uk-UA" w:eastAsia="uk-UA"/>
              </w:rPr>
              <w:t xml:space="preserve"> року</w:t>
            </w:r>
            <w:r w:rsidR="004178A5">
              <w:rPr>
                <w:rFonts w:ascii="Times New Roman" w:eastAsia="Times New Roman" w:hAnsi="Times New Roman" w:cs="Times New Roman"/>
                <w:color w:val="000000" w:themeColor="text1"/>
                <w:sz w:val="24"/>
                <w:szCs w:val="24"/>
                <w:lang w:val="uk-UA" w:eastAsia="uk-UA"/>
              </w:rPr>
              <w:t xml:space="preserve">, в частині розрахунків </w:t>
            </w:r>
            <w:r w:rsidR="00C51B0D">
              <w:rPr>
                <w:rFonts w:ascii="Times New Roman" w:eastAsia="Times New Roman" w:hAnsi="Times New Roman" w:cs="Times New Roman"/>
                <w:color w:val="000000" w:themeColor="text1"/>
                <w:sz w:val="24"/>
                <w:szCs w:val="24"/>
                <w:lang w:val="uk-UA" w:eastAsia="uk-UA"/>
              </w:rPr>
              <w:t>–</w:t>
            </w:r>
            <w:r w:rsidR="004178A5">
              <w:rPr>
                <w:rFonts w:ascii="Times New Roman" w:eastAsia="Times New Roman" w:hAnsi="Times New Roman" w:cs="Times New Roman"/>
                <w:color w:val="000000" w:themeColor="text1"/>
                <w:sz w:val="24"/>
                <w:szCs w:val="24"/>
                <w:lang w:val="uk-UA" w:eastAsia="uk-UA"/>
              </w:rPr>
              <w:t xml:space="preserve"> до повного виконання сторонами свої</w:t>
            </w:r>
            <w:r w:rsidR="00062CF2">
              <w:rPr>
                <w:rFonts w:ascii="Times New Roman" w:eastAsia="Times New Roman" w:hAnsi="Times New Roman" w:cs="Times New Roman"/>
                <w:color w:val="000000" w:themeColor="text1"/>
                <w:sz w:val="24"/>
                <w:szCs w:val="24"/>
                <w:lang w:val="uk-UA" w:eastAsia="uk-UA"/>
              </w:rPr>
              <w:t>х</w:t>
            </w:r>
            <w:r w:rsidR="004178A5">
              <w:rPr>
                <w:rFonts w:ascii="Times New Roman" w:eastAsia="Times New Roman" w:hAnsi="Times New Roman" w:cs="Times New Roman"/>
                <w:color w:val="000000" w:themeColor="text1"/>
                <w:sz w:val="24"/>
                <w:szCs w:val="24"/>
                <w:lang w:val="uk-UA" w:eastAsia="uk-UA"/>
              </w:rPr>
              <w:t xml:space="preserve"> зобов’язань.</w:t>
            </w:r>
          </w:p>
        </w:tc>
      </w:tr>
      <w:tr w:rsidR="00C51B0D" w:rsidRPr="00CB65B4" w14:paraId="03A722EB" w14:textId="77777777" w:rsidTr="00AC0EF8">
        <w:trPr>
          <w:trHeight w:val="645"/>
          <w:jc w:val="center"/>
        </w:trPr>
        <w:tc>
          <w:tcPr>
            <w:tcW w:w="705" w:type="dxa"/>
          </w:tcPr>
          <w:p w14:paraId="2B3A3C94" w14:textId="77777777" w:rsidR="00C51B0D" w:rsidRPr="00AC0EF8" w:rsidRDefault="00C51B0D" w:rsidP="006B07D7">
            <w:pPr>
              <w:widowControl w:val="0"/>
              <w:spacing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p>
        </w:tc>
        <w:tc>
          <w:tcPr>
            <w:tcW w:w="2805" w:type="dxa"/>
          </w:tcPr>
          <w:p w14:paraId="7432CF42" w14:textId="77777777" w:rsidR="00C51B0D" w:rsidRPr="00AC0EF8" w:rsidRDefault="00C51B0D" w:rsidP="006B07D7">
            <w:pPr>
              <w:widowControl w:val="0"/>
              <w:spacing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Очікувана вартість закупівлі</w:t>
            </w:r>
          </w:p>
        </w:tc>
        <w:tc>
          <w:tcPr>
            <w:tcW w:w="6450" w:type="dxa"/>
          </w:tcPr>
          <w:p w14:paraId="5C45FA7B" w14:textId="58613D3B" w:rsidR="00C51B0D" w:rsidRPr="00D11EB5" w:rsidRDefault="00F90B3B" w:rsidP="002C0C79">
            <w:pPr>
              <w:widowControl w:val="0"/>
              <w:spacing w:line="240" w:lineRule="auto"/>
              <w:jc w:val="both"/>
              <w:rPr>
                <w:rFonts w:ascii="Times New Roman" w:eastAsia="Times New Roman" w:hAnsi="Times New Roman" w:cs="Times New Roman"/>
                <w:b/>
                <w:color w:val="000000" w:themeColor="text1"/>
                <w:sz w:val="24"/>
                <w:szCs w:val="24"/>
                <w:lang w:val="uk-UA" w:eastAsia="uk-UA"/>
              </w:rPr>
            </w:pPr>
            <w:r w:rsidRPr="002C0C79">
              <w:rPr>
                <w:rFonts w:ascii="Times New Roman" w:eastAsia="Times New Roman" w:hAnsi="Times New Roman" w:cs="Times New Roman"/>
                <w:b/>
                <w:color w:val="000000" w:themeColor="text1"/>
                <w:sz w:val="24"/>
                <w:szCs w:val="24"/>
                <w:lang w:val="uk-UA" w:eastAsia="uk-UA"/>
              </w:rPr>
              <w:t xml:space="preserve">200 </w:t>
            </w:r>
            <w:r w:rsidR="00A8079B" w:rsidRPr="002C0C79">
              <w:rPr>
                <w:rFonts w:ascii="Times New Roman" w:eastAsia="Times New Roman" w:hAnsi="Times New Roman" w:cs="Times New Roman"/>
                <w:b/>
                <w:color w:val="000000" w:themeColor="text1"/>
                <w:sz w:val="24"/>
                <w:szCs w:val="24"/>
                <w:lang w:val="uk-UA" w:eastAsia="uk-UA"/>
              </w:rPr>
              <w:t>5</w:t>
            </w:r>
            <w:r w:rsidR="00BA38E3" w:rsidRPr="002C0C79">
              <w:rPr>
                <w:rFonts w:ascii="Times New Roman" w:eastAsia="Times New Roman" w:hAnsi="Times New Roman" w:cs="Times New Roman"/>
                <w:b/>
                <w:color w:val="000000" w:themeColor="text1"/>
                <w:sz w:val="24"/>
                <w:szCs w:val="24"/>
                <w:lang w:val="uk-UA" w:eastAsia="uk-UA"/>
              </w:rPr>
              <w:t>00,00 грн. (</w:t>
            </w:r>
            <w:r w:rsidRPr="002C0C79">
              <w:rPr>
                <w:rFonts w:ascii="Times New Roman" w:eastAsia="Times New Roman" w:hAnsi="Times New Roman" w:cs="Times New Roman"/>
                <w:b/>
                <w:color w:val="000000" w:themeColor="text1"/>
                <w:sz w:val="24"/>
                <w:szCs w:val="24"/>
                <w:lang w:val="uk-UA" w:eastAsia="uk-UA"/>
              </w:rPr>
              <w:t xml:space="preserve">двісті тисяч п’ятсот </w:t>
            </w:r>
            <w:r w:rsidR="00C51B0D" w:rsidRPr="002C0C79">
              <w:rPr>
                <w:rFonts w:ascii="Times New Roman" w:eastAsia="Times New Roman" w:hAnsi="Times New Roman" w:cs="Times New Roman"/>
                <w:b/>
                <w:color w:val="000000" w:themeColor="text1"/>
                <w:sz w:val="24"/>
                <w:szCs w:val="24"/>
                <w:lang w:val="uk-UA" w:eastAsia="uk-UA"/>
              </w:rPr>
              <w:t xml:space="preserve">гривень </w:t>
            </w:r>
            <w:r w:rsidR="002C0C79">
              <w:rPr>
                <w:rFonts w:ascii="Times New Roman" w:eastAsia="Times New Roman" w:hAnsi="Times New Roman" w:cs="Times New Roman"/>
                <w:b/>
                <w:color w:val="000000" w:themeColor="text1"/>
                <w:sz w:val="24"/>
                <w:szCs w:val="24"/>
                <w:lang w:val="uk-UA" w:eastAsia="uk-UA"/>
              </w:rPr>
              <w:t xml:space="preserve"> </w:t>
            </w:r>
            <w:r w:rsidR="00C51B0D" w:rsidRPr="002C0C79">
              <w:rPr>
                <w:rFonts w:ascii="Times New Roman" w:eastAsia="Times New Roman" w:hAnsi="Times New Roman" w:cs="Times New Roman"/>
                <w:b/>
                <w:color w:val="000000" w:themeColor="text1"/>
                <w:sz w:val="24"/>
                <w:szCs w:val="24"/>
                <w:lang w:val="uk-UA" w:eastAsia="uk-UA"/>
              </w:rPr>
              <w:t>00 копійок)</w:t>
            </w:r>
            <w:r w:rsidR="002C0C79">
              <w:rPr>
                <w:rFonts w:ascii="Times New Roman" w:eastAsia="Times New Roman" w:hAnsi="Times New Roman" w:cs="Times New Roman"/>
                <w:b/>
                <w:color w:val="000000" w:themeColor="text1"/>
                <w:sz w:val="24"/>
                <w:szCs w:val="24"/>
                <w:lang w:val="uk-UA" w:eastAsia="uk-UA"/>
              </w:rPr>
              <w:t xml:space="preserve"> у т.ч.</w:t>
            </w:r>
            <w:r w:rsidR="00C56910" w:rsidRPr="002C0C79">
              <w:rPr>
                <w:rFonts w:ascii="Times New Roman" w:eastAsia="Times New Roman" w:hAnsi="Times New Roman" w:cs="Times New Roman"/>
                <w:b/>
                <w:color w:val="000000" w:themeColor="text1"/>
                <w:sz w:val="24"/>
                <w:szCs w:val="24"/>
                <w:lang w:val="uk-UA" w:eastAsia="uk-UA"/>
              </w:rPr>
              <w:t xml:space="preserve"> ПДВ.</w:t>
            </w:r>
          </w:p>
        </w:tc>
      </w:tr>
      <w:tr w:rsidR="00AC0EF8" w:rsidRPr="00AC0EF8" w14:paraId="618B196C" w14:textId="77777777" w:rsidTr="00AC0EF8">
        <w:trPr>
          <w:trHeight w:val="841"/>
          <w:jc w:val="center"/>
        </w:trPr>
        <w:tc>
          <w:tcPr>
            <w:tcW w:w="705" w:type="dxa"/>
          </w:tcPr>
          <w:p w14:paraId="3DF349DE"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5</w:t>
            </w:r>
          </w:p>
        </w:tc>
        <w:tc>
          <w:tcPr>
            <w:tcW w:w="2805" w:type="dxa"/>
          </w:tcPr>
          <w:p w14:paraId="3965A1D7"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Недискримінація учасників</w:t>
            </w:r>
            <w:r w:rsidRPr="00AC0EF8">
              <w:rPr>
                <w:rFonts w:ascii="Times New Roman" w:eastAsia="Times New Roman" w:hAnsi="Times New Roman" w:cs="Times New Roman"/>
                <w:lang w:val="uk-UA" w:eastAsia="uk-UA"/>
              </w:rPr>
              <w:t xml:space="preserve"> </w:t>
            </w:r>
          </w:p>
        </w:tc>
        <w:tc>
          <w:tcPr>
            <w:tcW w:w="6450" w:type="dxa"/>
          </w:tcPr>
          <w:p w14:paraId="0AFE86EE" w14:textId="77777777" w:rsidR="00AC0EF8" w:rsidRPr="00AC0EF8" w:rsidRDefault="00AC0EF8" w:rsidP="006B07D7">
            <w:pPr>
              <w:widowControl w:val="0"/>
              <w:spacing w:line="240" w:lineRule="auto"/>
              <w:ind w:right="14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C0EF8" w:rsidRPr="00AC0EF8" w14:paraId="53BE0C0E" w14:textId="77777777" w:rsidTr="00AC0EF8">
        <w:trPr>
          <w:trHeight w:val="1119"/>
          <w:jc w:val="center"/>
        </w:trPr>
        <w:tc>
          <w:tcPr>
            <w:tcW w:w="705" w:type="dxa"/>
          </w:tcPr>
          <w:p w14:paraId="305B3095"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6</w:t>
            </w:r>
          </w:p>
        </w:tc>
        <w:tc>
          <w:tcPr>
            <w:tcW w:w="2805" w:type="dxa"/>
          </w:tcPr>
          <w:p w14:paraId="356390A2"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Валюта, у якій повинна бути зазначена ціна тендерної пропозиції</w:t>
            </w:r>
            <w:r w:rsidRPr="00AC0EF8">
              <w:rPr>
                <w:rFonts w:ascii="Times New Roman" w:eastAsia="Times New Roman" w:hAnsi="Times New Roman" w:cs="Times New Roman"/>
                <w:lang w:val="uk-UA" w:eastAsia="uk-UA"/>
              </w:rPr>
              <w:t xml:space="preserve"> </w:t>
            </w:r>
          </w:p>
        </w:tc>
        <w:tc>
          <w:tcPr>
            <w:tcW w:w="6450" w:type="dxa"/>
          </w:tcPr>
          <w:p w14:paraId="47B05BC9" w14:textId="77777777" w:rsidR="00AC0EF8" w:rsidRPr="00AC0EF8" w:rsidRDefault="00AC0EF8" w:rsidP="006B07D7">
            <w:pPr>
              <w:widowControl w:val="0"/>
              <w:spacing w:line="240" w:lineRule="auto"/>
              <w:ind w:right="14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Валютою тендерної пропозиції є гривня.</w:t>
            </w:r>
            <w:r w:rsidRPr="00AC0EF8">
              <w:rPr>
                <w:rFonts w:ascii="Times New Roman" w:eastAsia="Times New Roman" w:hAnsi="Times New Roman" w:cs="Times New Roman"/>
                <w:lang w:val="uk-UA" w:eastAsia="uk-UA"/>
              </w:rPr>
              <w:t xml:space="preserve"> </w:t>
            </w:r>
            <w:r w:rsidRPr="00AC0EF8">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AC0EF8">
              <w:rPr>
                <w:rFonts w:ascii="Times New Roman" w:eastAsia="Times New Roman" w:hAnsi="Times New Roman" w:cs="Times New Roman"/>
                <w:b/>
                <w:color w:val="000000"/>
                <w:sz w:val="24"/>
                <w:szCs w:val="24"/>
                <w:lang w:val="uk-UA" w:eastAsia="uk-UA"/>
              </w:rPr>
              <w:t xml:space="preserve">,  </w:t>
            </w:r>
            <w:r w:rsidRPr="00AC0EF8">
              <w:rPr>
                <w:rFonts w:ascii="Times New Roman" w:eastAsia="Times New Roman" w:hAnsi="Times New Roman" w:cs="Times New Roman"/>
                <w:color w:val="000000"/>
                <w:sz w:val="24"/>
                <w:szCs w:val="24"/>
                <w:lang w:val="uk-UA" w:eastAsia="uk-UA"/>
              </w:rPr>
              <w:t xml:space="preserve">такий </w:t>
            </w:r>
            <w:r w:rsidRPr="00AC0EF8">
              <w:rPr>
                <w:rFonts w:ascii="Times New Roman" w:eastAsia="Times New Roman" w:hAnsi="Times New Roman" w:cs="Times New Roman"/>
                <w:sz w:val="24"/>
                <w:szCs w:val="24"/>
                <w:lang w:val="uk-UA" w:eastAsia="uk-UA"/>
              </w:rPr>
              <w:t>у</w:t>
            </w:r>
            <w:r w:rsidRPr="00AC0EF8">
              <w:rPr>
                <w:rFonts w:ascii="Times New Roman" w:eastAsia="Times New Roman" w:hAnsi="Times New Roman" w:cs="Times New Roman"/>
                <w:color w:val="000000"/>
                <w:sz w:val="24"/>
                <w:szCs w:val="24"/>
                <w:lang w:val="uk-UA" w:eastAsia="uk-UA"/>
              </w:rPr>
              <w:t>часник зазначає ціну пропозиції в електронній системі закупівель у валюті – гривня.</w:t>
            </w:r>
          </w:p>
        </w:tc>
      </w:tr>
      <w:tr w:rsidR="00AC0EF8" w:rsidRPr="00CB65B4" w14:paraId="6B393AE4" w14:textId="77777777" w:rsidTr="00AC0EF8">
        <w:trPr>
          <w:trHeight w:val="1119"/>
          <w:jc w:val="center"/>
        </w:trPr>
        <w:tc>
          <w:tcPr>
            <w:tcW w:w="705" w:type="dxa"/>
          </w:tcPr>
          <w:p w14:paraId="3CE14D5A"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7</w:t>
            </w:r>
          </w:p>
        </w:tc>
        <w:tc>
          <w:tcPr>
            <w:tcW w:w="2805" w:type="dxa"/>
          </w:tcPr>
          <w:p w14:paraId="2A614E7D"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Мова (мови), якою  (якими) повинні бути  складені тендерні пропозиції</w:t>
            </w:r>
          </w:p>
        </w:tc>
        <w:tc>
          <w:tcPr>
            <w:tcW w:w="6450" w:type="dxa"/>
          </w:tcPr>
          <w:p w14:paraId="720CCE40" w14:textId="77777777"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Мова тендерної пропозиції – українська.</w:t>
            </w:r>
          </w:p>
          <w:p w14:paraId="705159F8" w14:textId="77777777"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C0EF8">
              <w:rPr>
                <w:rFonts w:ascii="Times New Roman" w:eastAsia="Times New Roman" w:hAnsi="Times New Roman" w:cs="Times New Roman"/>
                <w:sz w:val="24"/>
                <w:szCs w:val="24"/>
                <w:lang w:val="uk-UA" w:eastAsia="uk-UA"/>
              </w:rPr>
              <w:t>іншою мовою</w:t>
            </w:r>
            <w:r w:rsidRPr="00AC0EF8">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14:paraId="7BF56E82" w14:textId="77777777"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19D7554" w14:textId="77777777"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C0EF8">
              <w:rPr>
                <w:rFonts w:ascii="Times New Roman" w:eastAsia="Times New Roman" w:hAnsi="Times New Roman" w:cs="Times New Roman"/>
                <w:sz w:val="24"/>
                <w:szCs w:val="24"/>
                <w:lang w:val="uk-UA" w:eastAsia="uk-UA"/>
              </w:rPr>
              <w:t>І</w:t>
            </w:r>
            <w:r w:rsidRPr="00AC0EF8">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AC0EF8">
              <w:rPr>
                <w:rFonts w:ascii="Times New Roman" w:eastAsia="Times New Roman" w:hAnsi="Times New Roman" w:cs="Times New Roman"/>
                <w:sz w:val="24"/>
                <w:szCs w:val="24"/>
                <w:lang w:val="uk-UA" w:eastAsia="uk-UA"/>
              </w:rPr>
              <w:t>а</w:t>
            </w:r>
            <w:r w:rsidRPr="00AC0EF8">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AC0EF8">
              <w:rPr>
                <w:rFonts w:ascii="Times New Roman" w:eastAsia="Times New Roman" w:hAnsi="Times New Roman" w:cs="Times New Roman"/>
                <w:sz w:val="24"/>
                <w:szCs w:val="24"/>
                <w:lang w:val="uk-UA" w:eastAsia="uk-UA"/>
              </w:rPr>
              <w:t>в</w:t>
            </w:r>
            <w:r w:rsidRPr="00AC0EF8">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C0EF8">
              <w:rPr>
                <w:rFonts w:ascii="Times New Roman" w:eastAsia="Times New Roman" w:hAnsi="Times New Roman" w:cs="Times New Roman"/>
                <w:sz w:val="24"/>
                <w:szCs w:val="24"/>
                <w:lang w:val="uk-UA" w:eastAsia="uk-UA"/>
              </w:rPr>
              <w:t>українською мовою</w:t>
            </w:r>
            <w:r w:rsidRPr="00AC0EF8">
              <w:rPr>
                <w:rFonts w:ascii="Times New Roman" w:eastAsia="Times New Roman" w:hAnsi="Times New Roman" w:cs="Times New Roman"/>
                <w:color w:val="000000"/>
                <w:sz w:val="24"/>
                <w:szCs w:val="24"/>
                <w:lang w:val="uk-UA" w:eastAsia="uk-UA"/>
              </w:rPr>
              <w:t xml:space="preserve">. </w:t>
            </w:r>
          </w:p>
          <w:p w14:paraId="60AAD3FB" w14:textId="77777777" w:rsidR="00AC0EF8" w:rsidRPr="00AC0EF8" w:rsidRDefault="00AC0EF8" w:rsidP="006B07D7">
            <w:pPr>
              <w:widowControl w:val="0"/>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Виключення:</w:t>
            </w:r>
          </w:p>
          <w:p w14:paraId="1493346E" w14:textId="77777777"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C0EF8">
              <w:rPr>
                <w:rFonts w:ascii="Times New Roman" w:eastAsia="Times New Roman" w:hAnsi="Times New Roman" w:cs="Times New Roman"/>
                <w:sz w:val="24"/>
                <w:szCs w:val="24"/>
                <w:lang w:val="uk-UA" w:eastAsia="uk-UA"/>
              </w:rPr>
              <w:t>у</w:t>
            </w:r>
            <w:r w:rsidRPr="00AC0EF8">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14:paraId="6E4F172E"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2.  </w:t>
            </w:r>
            <w:r w:rsidRPr="00AC0EF8">
              <w:rPr>
                <w:rFonts w:ascii="Times New Roman" w:eastAsia="Times New Roman" w:hAnsi="Times New Roman" w:cs="Times New Roman"/>
                <w:sz w:val="24"/>
                <w:szCs w:val="24"/>
                <w:lang w:val="uk-UA" w:eastAsia="uk-UA"/>
              </w:rPr>
              <w:t xml:space="preserve">У випадку надання учасником на підтвердження однієї </w:t>
            </w:r>
            <w:r w:rsidRPr="00AC0EF8">
              <w:rPr>
                <w:rFonts w:ascii="Times New Roman" w:eastAsia="Times New Roman" w:hAnsi="Times New Roman" w:cs="Times New Roman"/>
                <w:sz w:val="24"/>
                <w:szCs w:val="24"/>
                <w:lang w:val="uk-UA" w:eastAsia="uk-UA"/>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C0EF8" w:rsidRPr="00AC0EF8" w14:paraId="2F1FC701" w14:textId="77777777" w:rsidTr="00AC0EF8">
        <w:trPr>
          <w:trHeight w:val="501"/>
          <w:jc w:val="center"/>
        </w:trPr>
        <w:tc>
          <w:tcPr>
            <w:tcW w:w="9960" w:type="dxa"/>
            <w:gridSpan w:val="3"/>
            <w:vAlign w:val="center"/>
          </w:tcPr>
          <w:p w14:paraId="0D952E59"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lastRenderedPageBreak/>
              <w:t xml:space="preserve">Розділ 2. Порядок </w:t>
            </w:r>
            <w:r w:rsidRPr="00AC0EF8">
              <w:rPr>
                <w:rFonts w:ascii="Times New Roman" w:eastAsia="Times New Roman" w:hAnsi="Times New Roman" w:cs="Times New Roman"/>
                <w:b/>
                <w:sz w:val="24"/>
                <w:szCs w:val="24"/>
                <w:lang w:val="uk-UA" w:eastAsia="uk-UA"/>
              </w:rPr>
              <w:t>в</w:t>
            </w:r>
            <w:r w:rsidRPr="00AC0EF8">
              <w:rPr>
                <w:rFonts w:ascii="Times New Roman" w:eastAsia="Times New Roman" w:hAnsi="Times New Roman" w:cs="Times New Roman"/>
                <w:b/>
                <w:color w:val="000000"/>
                <w:sz w:val="24"/>
                <w:szCs w:val="24"/>
                <w:lang w:val="uk-UA" w:eastAsia="uk-UA"/>
              </w:rPr>
              <w:t>несення змін та надання роз’яснень до тендерної документації</w:t>
            </w:r>
          </w:p>
        </w:tc>
      </w:tr>
      <w:tr w:rsidR="00AC0EF8" w:rsidRPr="003D5667" w14:paraId="060C7D1C" w14:textId="77777777" w:rsidTr="00AC0EF8">
        <w:trPr>
          <w:trHeight w:val="1975"/>
          <w:jc w:val="center"/>
        </w:trPr>
        <w:tc>
          <w:tcPr>
            <w:tcW w:w="705" w:type="dxa"/>
          </w:tcPr>
          <w:p w14:paraId="71222D74"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w:t>
            </w:r>
          </w:p>
        </w:tc>
        <w:tc>
          <w:tcPr>
            <w:tcW w:w="2805" w:type="dxa"/>
          </w:tcPr>
          <w:p w14:paraId="4736AEE8" w14:textId="77777777" w:rsidR="00AC0EF8" w:rsidRPr="00AC0EF8" w:rsidRDefault="00AC0EF8" w:rsidP="006B07D7">
            <w:pPr>
              <w:widowControl w:val="0"/>
              <w:spacing w:line="240" w:lineRule="auto"/>
              <w:rPr>
                <w:rFonts w:ascii="Times New Roman" w:eastAsia="Times New Roman" w:hAnsi="Times New Roman" w:cs="Times New Roman"/>
                <w:b/>
                <w:sz w:val="24"/>
                <w:szCs w:val="24"/>
                <w:lang w:val="uk-UA" w:eastAsia="uk-UA"/>
              </w:rPr>
            </w:pPr>
            <w:r w:rsidRPr="00AC0EF8">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50" w:type="dxa"/>
          </w:tcPr>
          <w:p w14:paraId="6DDA355F" w14:textId="77777777" w:rsidR="003D5667" w:rsidRPr="003D5667" w:rsidRDefault="003D5667" w:rsidP="003D5667">
            <w:pPr>
              <w:widowControl w:val="0"/>
              <w:jc w:val="both"/>
              <w:rPr>
                <w:rFonts w:ascii="Times New Roman" w:eastAsia="Times New Roman" w:hAnsi="Times New Roman" w:cs="Times New Roman"/>
                <w:color w:val="000000" w:themeColor="text1"/>
                <w:sz w:val="24"/>
                <w:szCs w:val="24"/>
                <w:lang w:val="uk-UA" w:eastAsia="ru-RU"/>
              </w:rPr>
            </w:pPr>
            <w:r w:rsidRPr="003D5667">
              <w:rPr>
                <w:rFonts w:ascii="Times New Roman" w:eastAsia="Times New Roman"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73E7086" w14:textId="77777777" w:rsidR="003D5667" w:rsidRDefault="003D5667" w:rsidP="003D5667">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16FBDFD" w14:textId="77777777" w:rsidR="003D5667" w:rsidRDefault="003D5667" w:rsidP="003D5667">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w:t>
            </w:r>
            <w:proofErr w:type="gramStart"/>
            <w:r>
              <w:rPr>
                <w:rFonts w:ascii="Times New Roman" w:eastAsia="Times New Roman" w:hAnsi="Times New Roman" w:cs="Times New Roman"/>
                <w:color w:val="323232"/>
                <w:sz w:val="24"/>
                <w:szCs w:val="24"/>
              </w:rPr>
              <w:t>його в</w:t>
            </w:r>
            <w:proofErr w:type="gramEnd"/>
            <w:r>
              <w:rPr>
                <w:rFonts w:ascii="Times New Roman" w:eastAsia="Times New Roman" w:hAnsi="Times New Roman" w:cs="Times New Roman"/>
                <w:color w:val="323232"/>
                <w:sz w:val="24"/>
                <w:szCs w:val="24"/>
              </w:rPr>
              <w:t xml:space="preserve"> електронній системі закупівель.</w:t>
            </w:r>
          </w:p>
          <w:p w14:paraId="3EBD7A60" w14:textId="003D9343" w:rsidR="00AC0EF8" w:rsidRPr="003D5667" w:rsidRDefault="003D5667" w:rsidP="003D5667">
            <w:pPr>
              <w:pStyle w:val="af1"/>
              <w:jc w:val="both"/>
              <w:rPr>
                <w:color w:val="000000" w:themeColor="text1"/>
              </w:rPr>
            </w:pPr>
            <w:proofErr w:type="gramStart"/>
            <w:r w:rsidRPr="003D5667">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D5667">
              <w:rPr>
                <w:rFonts w:ascii="Times New Roman" w:eastAsia="Times New Roman" w:hAnsi="Times New Roman" w:cs="Times New Roman"/>
                <w:b/>
                <w:i/>
                <w:color w:val="000000" w:themeColor="text1"/>
                <w:sz w:val="24"/>
                <w:szCs w:val="24"/>
                <w:highlight w:val="white"/>
              </w:rPr>
              <w:t>не менше ніж на чотири дні.</w:t>
            </w:r>
            <w:proofErr w:type="gramEnd"/>
          </w:p>
        </w:tc>
      </w:tr>
      <w:tr w:rsidR="00AC0EF8" w:rsidRPr="00AC0EF8" w14:paraId="314D0D69" w14:textId="77777777" w:rsidTr="00AC0EF8">
        <w:trPr>
          <w:trHeight w:val="1119"/>
          <w:jc w:val="center"/>
        </w:trPr>
        <w:tc>
          <w:tcPr>
            <w:tcW w:w="705" w:type="dxa"/>
          </w:tcPr>
          <w:p w14:paraId="2828528C"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w:t>
            </w:r>
          </w:p>
        </w:tc>
        <w:tc>
          <w:tcPr>
            <w:tcW w:w="2805" w:type="dxa"/>
          </w:tcPr>
          <w:p w14:paraId="2DF38141"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50" w:type="dxa"/>
          </w:tcPr>
          <w:p w14:paraId="42589BC5" w14:textId="77777777" w:rsidR="003D5667" w:rsidRPr="003D5667" w:rsidRDefault="003D5667" w:rsidP="003D5667">
            <w:pPr>
              <w:widowControl w:val="0"/>
              <w:jc w:val="both"/>
              <w:rPr>
                <w:rFonts w:ascii="Times New Roman" w:eastAsia="Times New Roman" w:hAnsi="Times New Roman" w:cs="Times New Roman"/>
                <w:color w:val="000000" w:themeColor="text1"/>
                <w:sz w:val="24"/>
                <w:szCs w:val="24"/>
                <w:highlight w:val="white"/>
                <w:lang w:eastAsia="ru-RU"/>
              </w:rPr>
            </w:pPr>
            <w:r w:rsidRPr="003D5667">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D5667">
              <w:rPr>
                <w:rFonts w:ascii="Times New Roman" w:eastAsia="Times New Roman" w:hAnsi="Times New Roman" w:cs="Times New Roman"/>
                <w:color w:val="000000" w:themeColor="text1"/>
                <w:sz w:val="24"/>
                <w:szCs w:val="24"/>
                <w:highlight w:val="white"/>
              </w:rPr>
              <w:t>п</w:t>
            </w:r>
            <w:proofErr w:type="gramEnd"/>
            <w:r w:rsidRPr="003D5667">
              <w:rPr>
                <w:rFonts w:ascii="Times New Roman" w:eastAsia="Times New Roman" w:hAnsi="Times New Roman" w:cs="Times New Roman"/>
                <w:color w:val="000000" w:themeColor="text1"/>
                <w:sz w:val="24"/>
                <w:szCs w:val="24"/>
                <w:highlight w:val="white"/>
              </w:rPr>
              <w:t>ідставі рішення органу оскарження внести зміни до тендерної документації та/або оголошення про проведення відкритих торгі</w:t>
            </w:r>
            <w:proofErr w:type="gramStart"/>
            <w:r w:rsidRPr="003D5667">
              <w:rPr>
                <w:rFonts w:ascii="Times New Roman" w:eastAsia="Times New Roman" w:hAnsi="Times New Roman" w:cs="Times New Roman"/>
                <w:color w:val="000000" w:themeColor="text1"/>
                <w:sz w:val="24"/>
                <w:szCs w:val="24"/>
                <w:highlight w:val="white"/>
              </w:rPr>
              <w:t>в</w:t>
            </w:r>
            <w:proofErr w:type="gramEnd"/>
            <w:r w:rsidRPr="003D5667">
              <w:rPr>
                <w:rFonts w:ascii="Times New Roman" w:eastAsia="Times New Roman" w:hAnsi="Times New Roman" w:cs="Times New Roman"/>
                <w:color w:val="000000" w:themeColor="text1"/>
                <w:sz w:val="24"/>
                <w:szCs w:val="24"/>
                <w:highlight w:val="white"/>
              </w:rPr>
              <w:t xml:space="preserve">. </w:t>
            </w:r>
          </w:p>
          <w:p w14:paraId="5C5CA590" w14:textId="77777777" w:rsidR="003D5667" w:rsidRPr="003D5667" w:rsidRDefault="003D5667" w:rsidP="003D5667">
            <w:pPr>
              <w:widowControl w:val="0"/>
              <w:jc w:val="both"/>
              <w:rPr>
                <w:rFonts w:ascii="Times New Roman" w:eastAsia="Times New Roman" w:hAnsi="Times New Roman" w:cs="Times New Roman"/>
                <w:b/>
                <w:i/>
                <w:color w:val="000000" w:themeColor="text1"/>
                <w:sz w:val="24"/>
                <w:szCs w:val="24"/>
                <w:highlight w:val="white"/>
              </w:rPr>
            </w:pPr>
            <w:proofErr w:type="gramStart"/>
            <w:r w:rsidRPr="003D5667">
              <w:rPr>
                <w:rFonts w:ascii="Times New Roman" w:eastAsia="Times New Roman" w:hAnsi="Times New Roman" w:cs="Times New Roman"/>
                <w:color w:val="000000" w:themeColor="text1"/>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3D5667">
              <w:rPr>
                <w:rFonts w:ascii="Times New Roman" w:eastAsia="Times New Roman" w:hAnsi="Times New Roman" w:cs="Times New Roman"/>
                <w:color w:val="000000" w:themeColor="text1"/>
                <w:sz w:val="24"/>
                <w:szCs w:val="24"/>
                <w:highlight w:val="white"/>
              </w:rPr>
              <w:t xml:space="preserve"> торгів до закінчення кінцевого строку подання тендерних пропозицій залишалося </w:t>
            </w:r>
            <w:r w:rsidRPr="003D5667">
              <w:rPr>
                <w:rFonts w:ascii="Times New Roman" w:eastAsia="Times New Roman" w:hAnsi="Times New Roman" w:cs="Times New Roman"/>
                <w:b/>
                <w:i/>
                <w:color w:val="000000" w:themeColor="text1"/>
                <w:sz w:val="24"/>
                <w:szCs w:val="24"/>
                <w:highlight w:val="white"/>
              </w:rPr>
              <w:t>не менше чотирьох дні</w:t>
            </w:r>
            <w:proofErr w:type="gramStart"/>
            <w:r w:rsidRPr="003D5667">
              <w:rPr>
                <w:rFonts w:ascii="Times New Roman" w:eastAsia="Times New Roman" w:hAnsi="Times New Roman" w:cs="Times New Roman"/>
                <w:b/>
                <w:i/>
                <w:color w:val="000000" w:themeColor="text1"/>
                <w:sz w:val="24"/>
                <w:szCs w:val="24"/>
                <w:highlight w:val="white"/>
              </w:rPr>
              <w:t>в</w:t>
            </w:r>
            <w:proofErr w:type="gramEnd"/>
            <w:r w:rsidRPr="003D5667">
              <w:rPr>
                <w:rFonts w:ascii="Times New Roman" w:eastAsia="Times New Roman" w:hAnsi="Times New Roman" w:cs="Times New Roman"/>
                <w:b/>
                <w:i/>
                <w:color w:val="000000" w:themeColor="text1"/>
                <w:sz w:val="24"/>
                <w:szCs w:val="24"/>
                <w:highlight w:val="white"/>
              </w:rPr>
              <w:t>.</w:t>
            </w:r>
          </w:p>
          <w:p w14:paraId="69486CB6" w14:textId="77777777" w:rsidR="003D5667" w:rsidRPr="003D5667" w:rsidRDefault="003D5667" w:rsidP="003D5667">
            <w:pPr>
              <w:widowControl w:val="0"/>
              <w:jc w:val="both"/>
              <w:rPr>
                <w:rFonts w:ascii="Times New Roman" w:eastAsia="Times New Roman" w:hAnsi="Times New Roman" w:cs="Times New Roman"/>
                <w:color w:val="000000" w:themeColor="text1"/>
                <w:sz w:val="24"/>
                <w:szCs w:val="24"/>
                <w:highlight w:val="white"/>
              </w:rPr>
            </w:pPr>
            <w:r w:rsidRPr="003D566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3D5667">
              <w:rPr>
                <w:rFonts w:ascii="Times New Roman" w:eastAsia="Times New Roman" w:hAnsi="Times New Roman" w:cs="Times New Roman"/>
                <w:color w:val="000000" w:themeColor="text1"/>
                <w:sz w:val="24"/>
                <w:szCs w:val="24"/>
                <w:highlight w:val="white"/>
              </w:rPr>
              <w:t>в</w:t>
            </w:r>
            <w:proofErr w:type="gramEnd"/>
            <w:r w:rsidRPr="003D5667">
              <w:rPr>
                <w:rFonts w:ascii="Times New Roman" w:eastAsia="Times New Roman" w:hAnsi="Times New Roman" w:cs="Times New Roman"/>
                <w:color w:val="000000" w:themeColor="text1"/>
                <w:sz w:val="24"/>
                <w:szCs w:val="24"/>
                <w:highlight w:val="white"/>
              </w:rPr>
              <w:t xml:space="preserve"> електронній системі закупівель у новій редакції зазначених документації та/або </w:t>
            </w:r>
            <w:r w:rsidRPr="003D5667">
              <w:rPr>
                <w:rFonts w:ascii="Times New Roman" w:eastAsia="Times New Roman" w:hAnsi="Times New Roman" w:cs="Times New Roman"/>
                <w:color w:val="000000" w:themeColor="text1"/>
                <w:sz w:val="24"/>
                <w:szCs w:val="24"/>
                <w:highlight w:val="white"/>
              </w:rPr>
              <w:lastRenderedPageBreak/>
              <w:t>оголошення додатково до їх попередньої редакції.</w:t>
            </w:r>
          </w:p>
          <w:p w14:paraId="62BABF62" w14:textId="1A7F756F" w:rsidR="00AC0EF8" w:rsidRPr="00AC0EF8" w:rsidRDefault="003D5667" w:rsidP="003D5667">
            <w:pPr>
              <w:widowControl w:val="0"/>
              <w:spacing w:line="240" w:lineRule="auto"/>
              <w:jc w:val="both"/>
              <w:rPr>
                <w:rFonts w:ascii="Times New Roman" w:eastAsia="Times New Roman" w:hAnsi="Times New Roman" w:cs="Times New Roman"/>
                <w:sz w:val="24"/>
                <w:szCs w:val="24"/>
                <w:highlight w:val="white"/>
                <w:lang w:val="uk-UA" w:eastAsia="uk-UA"/>
              </w:rPr>
            </w:pPr>
            <w:r w:rsidRPr="003D5667">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w:t>
            </w:r>
            <w:proofErr w:type="gramStart"/>
            <w:r w:rsidRPr="003D5667">
              <w:rPr>
                <w:rFonts w:ascii="Times New Roman" w:eastAsia="Times New Roman" w:hAnsi="Times New Roman" w:cs="Times New Roman"/>
                <w:color w:val="000000" w:themeColor="text1"/>
                <w:sz w:val="24"/>
                <w:szCs w:val="24"/>
                <w:highlight w:val="white"/>
              </w:rPr>
              <w:t>в</w:t>
            </w:r>
            <w:proofErr w:type="gramEnd"/>
            <w:r w:rsidRPr="003D5667">
              <w:rPr>
                <w:rFonts w:ascii="Times New Roman" w:eastAsia="Times New Roman" w:hAnsi="Times New Roman" w:cs="Times New Roman"/>
                <w:color w:val="000000" w:themeColor="text1"/>
                <w:sz w:val="24"/>
                <w:szCs w:val="24"/>
                <w:highlight w:val="white"/>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3D5667">
              <w:rPr>
                <w:rFonts w:ascii="Times New Roman" w:eastAsia="Times New Roman" w:hAnsi="Times New Roman" w:cs="Times New Roman"/>
                <w:color w:val="000000" w:themeColor="text1"/>
                <w:sz w:val="24"/>
                <w:szCs w:val="24"/>
                <w:highlight w:val="white"/>
              </w:rPr>
              <w:t>р</w:t>
            </w:r>
            <w:proofErr w:type="gramEnd"/>
            <w:r w:rsidRPr="003D5667">
              <w:rPr>
                <w:rFonts w:ascii="Times New Roman" w:eastAsia="Times New Roman" w:hAnsi="Times New Roman" w:cs="Times New Roman"/>
                <w:color w:val="000000" w:themeColor="text1"/>
                <w:sz w:val="24"/>
                <w:szCs w:val="24"/>
                <w:highlight w:val="white"/>
              </w:rPr>
              <w:t>ішення про їх внесення.</w:t>
            </w:r>
          </w:p>
        </w:tc>
      </w:tr>
      <w:tr w:rsidR="00AC0EF8" w:rsidRPr="00AC0EF8" w14:paraId="7C1E9E7C" w14:textId="77777777" w:rsidTr="00AC0EF8">
        <w:trPr>
          <w:trHeight w:val="480"/>
          <w:jc w:val="center"/>
        </w:trPr>
        <w:tc>
          <w:tcPr>
            <w:tcW w:w="9960" w:type="dxa"/>
            <w:gridSpan w:val="3"/>
            <w:vAlign w:val="center"/>
          </w:tcPr>
          <w:p w14:paraId="740843D1"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AC0EF8" w:rsidRPr="00AC0EF8" w14:paraId="4ECFD1D2" w14:textId="77777777" w:rsidTr="00AC0EF8">
        <w:trPr>
          <w:trHeight w:val="1119"/>
          <w:jc w:val="center"/>
        </w:trPr>
        <w:tc>
          <w:tcPr>
            <w:tcW w:w="705" w:type="dxa"/>
          </w:tcPr>
          <w:p w14:paraId="3DB2FB1A"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1</w:t>
            </w:r>
          </w:p>
        </w:tc>
        <w:tc>
          <w:tcPr>
            <w:tcW w:w="2805" w:type="dxa"/>
          </w:tcPr>
          <w:p w14:paraId="1657D842"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50" w:type="dxa"/>
            <w:vAlign w:val="center"/>
          </w:tcPr>
          <w:p w14:paraId="43101E37"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Pr="00AC0EF8">
              <w:rPr>
                <w:rFonts w:ascii="Times New Roman" w:eastAsia="Times New Roman" w:hAnsi="Times New Roman" w:cs="Times New Roman"/>
                <w:sz w:val="24"/>
                <w:szCs w:val="24"/>
                <w:highlight w:val="white"/>
                <w:lang w:val="uk-UA" w:eastAsia="uk-UA"/>
              </w:rPr>
              <w:t xml:space="preserve">першої, четвертої, шостої та сьомої статті 26 Закону. </w:t>
            </w:r>
          </w:p>
          <w:p w14:paraId="5C63ED55"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C0EF8">
                <w:rPr>
                  <w:rFonts w:ascii="Times New Roman" w:eastAsia="Times New Roman" w:hAnsi="Times New Roman" w:cs="Times New Roman"/>
                  <w:sz w:val="24"/>
                  <w:szCs w:val="24"/>
                  <w:highlight w:val="white"/>
                  <w:lang w:val="uk-UA" w:eastAsia="uk-UA"/>
                </w:rPr>
                <w:t>пункті 47</w:t>
              </w:r>
            </w:hyperlink>
            <w:r w:rsidRPr="00AC0EF8">
              <w:rPr>
                <w:rFonts w:ascii="Times New Roman" w:eastAsia="Times New Roman" w:hAnsi="Times New Roman" w:cs="Times New Roman"/>
                <w:sz w:val="24"/>
                <w:szCs w:val="24"/>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094CF6B" w14:textId="77777777" w:rsidR="00AC0EF8" w:rsidRPr="00AC0EF8" w:rsidRDefault="00AC0EF8" w:rsidP="006B07D7">
            <w:pPr>
              <w:widowControl w:val="0"/>
              <w:numPr>
                <w:ilvl w:val="0"/>
                <w:numId w:val="6"/>
              </w:numPr>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інформацією, що підтверджує відповідність учасника кваліфікаційним (кваліфікаційному) критеріям – </w:t>
            </w:r>
            <w:r w:rsidRPr="00AC0EF8">
              <w:rPr>
                <w:rFonts w:ascii="Times New Roman" w:eastAsia="Times New Roman" w:hAnsi="Times New Roman" w:cs="Times New Roman"/>
                <w:b/>
                <w:i/>
                <w:sz w:val="24"/>
                <w:szCs w:val="24"/>
                <w:lang w:val="uk-UA" w:eastAsia="uk-UA"/>
              </w:rPr>
              <w:t>згідно</w:t>
            </w:r>
            <w:r w:rsidRPr="00AC0EF8">
              <w:rPr>
                <w:rFonts w:ascii="Times New Roman" w:eastAsia="Times New Roman" w:hAnsi="Times New Roman" w:cs="Times New Roman"/>
                <w:sz w:val="24"/>
                <w:szCs w:val="24"/>
                <w:lang w:val="uk-UA" w:eastAsia="uk-UA"/>
              </w:rPr>
              <w:t xml:space="preserve"> з </w:t>
            </w:r>
            <w:r w:rsidRPr="00AC0EF8">
              <w:rPr>
                <w:rFonts w:ascii="Times New Roman" w:eastAsia="Times New Roman" w:hAnsi="Times New Roman" w:cs="Times New Roman"/>
                <w:b/>
                <w:i/>
                <w:sz w:val="24"/>
                <w:szCs w:val="24"/>
                <w:lang w:val="uk-UA" w:eastAsia="uk-UA"/>
              </w:rPr>
              <w:t>Додатком 1</w:t>
            </w:r>
            <w:r w:rsidRPr="00AC0EF8">
              <w:rPr>
                <w:rFonts w:ascii="Times New Roman" w:eastAsia="Times New Roman" w:hAnsi="Times New Roman" w:cs="Times New Roman"/>
                <w:sz w:val="24"/>
                <w:szCs w:val="24"/>
                <w:lang w:val="uk-UA" w:eastAsia="uk-UA"/>
              </w:rPr>
              <w:t xml:space="preserve"> до цієї тендерної документації;</w:t>
            </w:r>
          </w:p>
          <w:p w14:paraId="67E5E0CF" w14:textId="77777777" w:rsidR="00AC0EF8" w:rsidRPr="00AC0EF8" w:rsidRDefault="00AC0EF8" w:rsidP="006B07D7">
            <w:pPr>
              <w:widowControl w:val="0"/>
              <w:numPr>
                <w:ilvl w:val="0"/>
                <w:numId w:val="6"/>
              </w:numPr>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інформацією щодо відсутності підстав, установлених в пункт</w:t>
            </w:r>
            <w:r w:rsidRPr="00AC0EF8">
              <w:rPr>
                <w:rFonts w:ascii="Times New Roman" w:eastAsia="Times New Roman" w:hAnsi="Times New Roman" w:cs="Times New Roman"/>
                <w:sz w:val="24"/>
                <w:szCs w:val="24"/>
                <w:highlight w:val="white"/>
                <w:lang w:val="uk-UA" w:eastAsia="uk-UA"/>
              </w:rPr>
              <w:t xml:space="preserve">і 47 Особливостей, – </w:t>
            </w:r>
            <w:r w:rsidRPr="00AC0EF8">
              <w:rPr>
                <w:rFonts w:ascii="Times New Roman" w:eastAsia="Times New Roman" w:hAnsi="Times New Roman" w:cs="Times New Roman"/>
                <w:b/>
                <w:i/>
                <w:sz w:val="24"/>
                <w:szCs w:val="24"/>
                <w:highlight w:val="white"/>
                <w:lang w:val="uk-UA" w:eastAsia="uk-UA"/>
              </w:rPr>
              <w:t>згідно з Додатком 1</w:t>
            </w:r>
            <w:r w:rsidRPr="00AC0EF8">
              <w:rPr>
                <w:rFonts w:ascii="Times New Roman" w:eastAsia="Times New Roman" w:hAnsi="Times New Roman" w:cs="Times New Roman"/>
                <w:sz w:val="24"/>
                <w:szCs w:val="24"/>
                <w:highlight w:val="white"/>
                <w:lang w:val="uk-UA" w:eastAsia="uk-UA"/>
              </w:rPr>
              <w:t xml:space="preserve"> до цієї тендерної документації;</w:t>
            </w:r>
          </w:p>
          <w:p w14:paraId="78EE5417" w14:textId="736A9BCC" w:rsidR="00AC0EF8" w:rsidRPr="00AC0EF8" w:rsidRDefault="00AC0EF8" w:rsidP="006B07D7">
            <w:pPr>
              <w:widowControl w:val="0"/>
              <w:numPr>
                <w:ilvl w:val="0"/>
                <w:numId w:val="6"/>
              </w:numPr>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C3510">
              <w:rPr>
                <w:rFonts w:ascii="Times New Roman" w:eastAsia="Times New Roman" w:hAnsi="Times New Roman" w:cs="Times New Roman"/>
                <w:sz w:val="24"/>
                <w:szCs w:val="24"/>
                <w:lang w:val="uk-UA" w:eastAsia="uk-UA"/>
              </w:rPr>
              <w:t xml:space="preserve">в пункті </w:t>
            </w:r>
            <w:hyperlink r:id="rId10" w:anchor="n159">
              <w:r w:rsidRPr="00AC0EF8">
                <w:rPr>
                  <w:rFonts w:ascii="Times New Roman" w:eastAsia="Times New Roman" w:hAnsi="Times New Roman" w:cs="Times New Roman"/>
                  <w:sz w:val="24"/>
                  <w:szCs w:val="24"/>
                  <w:highlight w:val="white"/>
                  <w:lang w:val="uk-UA" w:eastAsia="uk-UA"/>
                </w:rPr>
                <w:t>47</w:t>
              </w:r>
            </w:hyperlink>
            <w:r w:rsidRPr="00AC0EF8">
              <w:rPr>
                <w:rFonts w:ascii="Times New Roman" w:eastAsia="Times New Roman" w:hAnsi="Times New Roman" w:cs="Times New Roman"/>
                <w:sz w:val="24"/>
                <w:szCs w:val="24"/>
                <w:highlight w:val="white"/>
                <w:lang w:val="uk-UA" w:eastAsia="uk-UA"/>
              </w:rPr>
              <w:t xml:space="preserve">  </w:t>
            </w:r>
            <w:r w:rsidRPr="00AC0EF8">
              <w:rPr>
                <w:rFonts w:ascii="Times New Roman" w:eastAsia="Times New Roman" w:hAnsi="Times New Roman" w:cs="Times New Roman"/>
                <w:sz w:val="24"/>
                <w:szCs w:val="24"/>
                <w:lang w:val="uk-UA" w:eastAsia="uk-UA"/>
              </w:rPr>
              <w:t xml:space="preserve">Особливостей, - згідно з </w:t>
            </w:r>
            <w:r w:rsidRPr="00AC0EF8">
              <w:rPr>
                <w:rFonts w:ascii="Times New Roman" w:eastAsia="Times New Roman" w:hAnsi="Times New Roman" w:cs="Times New Roman"/>
                <w:b/>
                <w:i/>
                <w:sz w:val="24"/>
                <w:szCs w:val="24"/>
                <w:lang w:val="uk-UA" w:eastAsia="uk-UA"/>
              </w:rPr>
              <w:t xml:space="preserve">Додатком 1 </w:t>
            </w:r>
            <w:r w:rsidRPr="00AC0EF8">
              <w:rPr>
                <w:rFonts w:ascii="Times New Roman" w:eastAsia="Times New Roman" w:hAnsi="Times New Roman" w:cs="Times New Roman"/>
                <w:sz w:val="24"/>
                <w:szCs w:val="24"/>
                <w:lang w:val="uk-UA" w:eastAsia="uk-UA"/>
              </w:rPr>
              <w:t>до цієї тендерної документації</w:t>
            </w:r>
            <w:r w:rsidRPr="00AC0EF8">
              <w:rPr>
                <w:rFonts w:ascii="Times New Roman" w:eastAsia="Times New Roman" w:hAnsi="Times New Roman" w:cs="Times New Roman"/>
                <w:color w:val="00B050"/>
                <w:sz w:val="24"/>
                <w:szCs w:val="24"/>
                <w:lang w:val="uk-UA" w:eastAsia="uk-UA"/>
              </w:rPr>
              <w:t>;</w:t>
            </w:r>
          </w:p>
          <w:p w14:paraId="0B83D822" w14:textId="640EB1D4" w:rsidR="00B12F10" w:rsidRPr="00B12F10" w:rsidRDefault="00B12F10" w:rsidP="00B12F10">
            <w:pPr>
              <w:widowControl w:val="0"/>
              <w:numPr>
                <w:ilvl w:val="0"/>
                <w:numId w:val="6"/>
              </w:numPr>
              <w:spacing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технічною специфікацією (інформацією та документами</w:t>
            </w:r>
            <w:r w:rsidRPr="00B12F10">
              <w:rPr>
                <w:rFonts w:ascii="Times New Roman" w:eastAsia="Times New Roman" w:hAnsi="Times New Roman" w:cs="Times New Roman"/>
                <w:color w:val="000000" w:themeColor="text1"/>
                <w:sz w:val="24"/>
                <w:szCs w:val="24"/>
                <w:lang w:val="uk-UA" w:eastAsia="uk-UA"/>
              </w:rPr>
              <w:t>, які підтверджують відповідність технічним, якіс</w:t>
            </w:r>
            <w:r>
              <w:rPr>
                <w:rFonts w:ascii="Times New Roman" w:eastAsia="Times New Roman" w:hAnsi="Times New Roman" w:cs="Times New Roman"/>
                <w:color w:val="000000" w:themeColor="text1"/>
                <w:sz w:val="24"/>
                <w:szCs w:val="24"/>
                <w:lang w:val="uk-UA" w:eastAsia="uk-UA"/>
              </w:rPr>
              <w:t>ним та кількісним характеристикам</w:t>
            </w:r>
            <w:r w:rsidRPr="00B12F10">
              <w:rPr>
                <w:rFonts w:ascii="Times New Roman" w:eastAsia="Times New Roman" w:hAnsi="Times New Roman" w:cs="Times New Roman"/>
                <w:color w:val="000000" w:themeColor="text1"/>
                <w:sz w:val="24"/>
                <w:szCs w:val="24"/>
                <w:lang w:val="uk-UA" w:eastAsia="uk-UA"/>
              </w:rPr>
              <w:t xml:space="preserve"> предмета закупівлі) відповідно до вимог встановлених у </w:t>
            </w:r>
            <w:r w:rsidRPr="00B12F10">
              <w:rPr>
                <w:rFonts w:ascii="Times New Roman" w:eastAsia="Times New Roman" w:hAnsi="Times New Roman" w:cs="Times New Roman"/>
                <w:b/>
                <w:i/>
                <w:color w:val="000000" w:themeColor="text1"/>
                <w:sz w:val="24"/>
                <w:szCs w:val="24"/>
                <w:lang w:val="uk-UA" w:eastAsia="uk-UA"/>
              </w:rPr>
              <w:t>Додат</w:t>
            </w:r>
            <w:r>
              <w:rPr>
                <w:rFonts w:ascii="Times New Roman" w:eastAsia="Times New Roman" w:hAnsi="Times New Roman" w:cs="Times New Roman"/>
                <w:b/>
                <w:i/>
                <w:color w:val="000000" w:themeColor="text1"/>
                <w:sz w:val="24"/>
                <w:szCs w:val="24"/>
                <w:lang w:val="uk-UA" w:eastAsia="uk-UA"/>
              </w:rPr>
              <w:t>ку № 2</w:t>
            </w:r>
            <w:r w:rsidRPr="00B12F10">
              <w:rPr>
                <w:rFonts w:ascii="Times New Roman" w:eastAsia="Times New Roman" w:hAnsi="Times New Roman" w:cs="Times New Roman"/>
                <w:color w:val="000000" w:themeColor="text1"/>
                <w:sz w:val="24"/>
                <w:szCs w:val="24"/>
                <w:lang w:val="uk-UA" w:eastAsia="uk-UA"/>
              </w:rPr>
              <w:t xml:space="preserve"> до тендерної документації;</w:t>
            </w:r>
          </w:p>
          <w:p w14:paraId="5C0734D7" w14:textId="590FF579" w:rsidR="00B12F10" w:rsidRPr="00B12F10" w:rsidRDefault="00B12F10" w:rsidP="00B12F10">
            <w:pPr>
              <w:widowControl w:val="0"/>
              <w:numPr>
                <w:ilvl w:val="0"/>
                <w:numId w:val="6"/>
              </w:numPr>
              <w:spacing w:after="0" w:line="240" w:lineRule="auto"/>
              <w:jc w:val="both"/>
              <w:rPr>
                <w:rFonts w:ascii="Times New Roman" w:eastAsia="Times New Roman" w:hAnsi="Times New Roman" w:cs="Times New Roman"/>
                <w:color w:val="000000" w:themeColor="text1"/>
                <w:sz w:val="24"/>
                <w:szCs w:val="24"/>
                <w:lang w:val="uk-UA" w:eastAsia="uk-UA"/>
              </w:rPr>
            </w:pPr>
            <w:r w:rsidRPr="00B12F10">
              <w:rPr>
                <w:rFonts w:ascii="Times New Roman" w:eastAsia="Times New Roman" w:hAnsi="Times New Roman" w:cs="Times New Roman"/>
                <w:color w:val="000000" w:themeColor="text1"/>
                <w:sz w:val="24"/>
                <w:szCs w:val="24"/>
                <w:lang w:val="uk-UA" w:eastAsia="uk-UA"/>
              </w:rPr>
              <w:t>тендер</w:t>
            </w:r>
            <w:r w:rsidR="006C3510">
              <w:rPr>
                <w:rFonts w:ascii="Times New Roman" w:eastAsia="Times New Roman" w:hAnsi="Times New Roman" w:cs="Times New Roman"/>
                <w:color w:val="000000" w:themeColor="text1"/>
                <w:sz w:val="24"/>
                <w:szCs w:val="24"/>
                <w:lang w:val="uk-UA" w:eastAsia="uk-UA"/>
              </w:rPr>
              <w:t>ною пропозицією</w:t>
            </w:r>
            <w:r>
              <w:rPr>
                <w:rFonts w:ascii="Times New Roman" w:eastAsia="Times New Roman" w:hAnsi="Times New Roman" w:cs="Times New Roman"/>
                <w:color w:val="000000" w:themeColor="text1"/>
                <w:sz w:val="24"/>
                <w:szCs w:val="24"/>
                <w:lang w:val="uk-UA" w:eastAsia="uk-UA"/>
              </w:rPr>
              <w:t xml:space="preserve"> згідно </w:t>
            </w:r>
            <w:r w:rsidRPr="00B12F10">
              <w:rPr>
                <w:rFonts w:ascii="Times New Roman" w:eastAsia="Times New Roman" w:hAnsi="Times New Roman" w:cs="Times New Roman"/>
                <w:b/>
                <w:i/>
                <w:color w:val="000000" w:themeColor="text1"/>
                <w:sz w:val="24"/>
                <w:szCs w:val="24"/>
                <w:lang w:val="uk-UA" w:eastAsia="uk-UA"/>
              </w:rPr>
              <w:t>Додатку № 4</w:t>
            </w:r>
            <w:r w:rsidRPr="00B12F10">
              <w:rPr>
                <w:rFonts w:ascii="Times New Roman" w:eastAsia="Times New Roman" w:hAnsi="Times New Roman" w:cs="Times New Roman"/>
                <w:color w:val="000000" w:themeColor="text1"/>
                <w:sz w:val="24"/>
                <w:szCs w:val="24"/>
                <w:lang w:val="uk-UA" w:eastAsia="uk-UA"/>
              </w:rPr>
              <w:t xml:space="preserve"> до тендерної документації;</w:t>
            </w:r>
          </w:p>
          <w:p w14:paraId="56B01430" w14:textId="3AFA692C" w:rsidR="00677F54" w:rsidRPr="006B07D7" w:rsidRDefault="00677F54" w:rsidP="00677F54">
            <w:pPr>
              <w:widowControl w:val="0"/>
              <w:numPr>
                <w:ilvl w:val="0"/>
                <w:numId w:val="6"/>
              </w:numPr>
              <w:spacing w:after="0" w:line="240" w:lineRule="auto"/>
              <w:jc w:val="both"/>
              <w:rPr>
                <w:rFonts w:ascii="Times New Roman" w:eastAsia="Times New Roman" w:hAnsi="Times New Roman" w:cs="Times New Roman"/>
                <w:color w:val="000000" w:themeColor="text1"/>
                <w:sz w:val="24"/>
                <w:szCs w:val="24"/>
                <w:lang w:val="uk-UA" w:eastAsia="uk-UA"/>
              </w:rPr>
            </w:pPr>
            <w:r w:rsidRPr="00677F54">
              <w:rPr>
                <w:rFonts w:ascii="Times New Roman" w:eastAsia="Times New Roman" w:hAnsi="Times New Roman" w:cs="Times New Roman"/>
                <w:color w:val="000000" w:themeColor="text1"/>
                <w:sz w:val="24"/>
                <w:szCs w:val="24"/>
                <w:lang w:val="uk-UA" w:eastAsia="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77F54">
              <w:rPr>
                <w:rFonts w:ascii="Times New Roman" w:eastAsia="Times New Roman" w:hAnsi="Times New Roman" w:cs="Times New Roman"/>
                <w:i/>
                <w:color w:val="000000" w:themeColor="text1"/>
                <w:sz w:val="24"/>
                <w:szCs w:val="24"/>
                <w:lang w:val="uk-UA" w:eastAsia="uk-UA"/>
              </w:rPr>
              <w:t>(застосовується для робіт або послуг)</w:t>
            </w:r>
            <w:r>
              <w:rPr>
                <w:rFonts w:ascii="Times New Roman" w:eastAsia="Times New Roman" w:hAnsi="Times New Roman" w:cs="Times New Roman"/>
                <w:color w:val="000000" w:themeColor="text1"/>
                <w:sz w:val="24"/>
                <w:szCs w:val="24"/>
                <w:lang w:val="uk-UA" w:eastAsia="uk-UA"/>
              </w:rPr>
              <w:t>;</w:t>
            </w:r>
          </w:p>
          <w:p w14:paraId="4B9B21B9" w14:textId="77777777" w:rsidR="00AC0EF8" w:rsidRPr="00AC0EF8" w:rsidRDefault="00AC0EF8" w:rsidP="006B07D7">
            <w:pPr>
              <w:widowControl w:val="0"/>
              <w:numPr>
                <w:ilvl w:val="0"/>
                <w:numId w:val="6"/>
              </w:numPr>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у разі якщо тендерна пропозиція подається </w:t>
            </w:r>
            <w:r w:rsidRPr="00AC0EF8">
              <w:rPr>
                <w:rFonts w:ascii="Times New Roman" w:eastAsia="Times New Roman" w:hAnsi="Times New Roman" w:cs="Times New Roman"/>
                <w:sz w:val="24"/>
                <w:szCs w:val="24"/>
                <w:lang w:val="uk-UA" w:eastAsia="uk-UA"/>
              </w:rPr>
              <w:lastRenderedPageBreak/>
              <w:t>об’єднанням учасників, до неї обов’язково включається документ про створення такого об’єднання;</w:t>
            </w:r>
          </w:p>
          <w:p w14:paraId="1969912C" w14:textId="77777777" w:rsidR="00AC0EF8" w:rsidRPr="00AC0EF8" w:rsidRDefault="00AC0EF8" w:rsidP="006B07D7">
            <w:pPr>
              <w:widowControl w:val="0"/>
              <w:numPr>
                <w:ilvl w:val="0"/>
                <w:numId w:val="6"/>
              </w:numPr>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іншою інформацією та документами, відповідно до вимог цієї тендерної документації та додатків до неї.</w:t>
            </w:r>
          </w:p>
          <w:p w14:paraId="01F30C18"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23B6A7"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Переможець процедури закупівлі у строк, що не перевищує </w:t>
            </w:r>
            <w:r w:rsidRPr="00AC0EF8">
              <w:rPr>
                <w:rFonts w:ascii="Times New Roman" w:eastAsia="Times New Roman" w:hAnsi="Times New Roman" w:cs="Times New Roman"/>
                <w:b/>
                <w:sz w:val="24"/>
                <w:szCs w:val="24"/>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AC0EF8">
              <w:rPr>
                <w:rFonts w:ascii="Times New Roman" w:eastAsia="Times New Roman" w:hAnsi="Times New Roman" w:cs="Times New Roman"/>
                <w:sz w:val="24"/>
                <w:szCs w:val="24"/>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14:paraId="49231EE1" w14:textId="77777777" w:rsidR="00AC0EF8" w:rsidRPr="006B07D7" w:rsidRDefault="00AC0EF8" w:rsidP="006B07D7">
            <w:pPr>
              <w:widowControl w:val="0"/>
              <w:spacing w:line="240" w:lineRule="auto"/>
              <w:jc w:val="both"/>
              <w:rPr>
                <w:rFonts w:ascii="Times New Roman" w:eastAsia="Times New Roman" w:hAnsi="Times New Roman" w:cs="Times New Roman"/>
                <w:b/>
                <w:sz w:val="24"/>
                <w:szCs w:val="24"/>
                <w:lang w:val="uk-UA" w:eastAsia="uk-UA"/>
              </w:rPr>
            </w:pPr>
            <w:r w:rsidRPr="006B07D7">
              <w:rPr>
                <w:rFonts w:ascii="Times New Roman" w:eastAsia="Times New Roman" w:hAnsi="Times New Roman" w:cs="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647208" w14:textId="77777777" w:rsidR="00AC0EF8" w:rsidRPr="00AC0EF8" w:rsidRDefault="00AC0EF8" w:rsidP="006B07D7">
            <w:pPr>
              <w:widowControl w:val="0"/>
              <w:spacing w:line="240" w:lineRule="auto"/>
              <w:jc w:val="both"/>
              <w:rPr>
                <w:rFonts w:ascii="Times New Roman" w:eastAsia="Times New Roman" w:hAnsi="Times New Roman" w:cs="Times New Roman"/>
                <w:b/>
                <w:i/>
                <w:sz w:val="24"/>
                <w:szCs w:val="24"/>
                <w:lang w:val="uk-UA" w:eastAsia="uk-UA"/>
              </w:rPr>
            </w:pPr>
            <w:r w:rsidRPr="00AC0EF8">
              <w:rPr>
                <w:rFonts w:ascii="Times New Roman" w:eastAsia="Times New Roman" w:hAnsi="Times New Roman" w:cs="Times New Roman"/>
                <w:b/>
                <w:i/>
                <w:sz w:val="24"/>
                <w:szCs w:val="24"/>
                <w:lang w:val="uk-UA" w:eastAsia="uk-UA"/>
              </w:rPr>
              <w:t>Опис та приклади формальних несуттєвих помилок.</w:t>
            </w:r>
          </w:p>
          <w:p w14:paraId="1F778403"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10182B"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7C027C" w14:textId="77777777" w:rsidR="00AC0EF8" w:rsidRPr="00AC0EF8" w:rsidRDefault="00AC0EF8" w:rsidP="006B07D7">
            <w:pPr>
              <w:widowControl w:val="0"/>
              <w:spacing w:line="240" w:lineRule="auto"/>
              <w:jc w:val="both"/>
              <w:rPr>
                <w:rFonts w:ascii="Times New Roman" w:eastAsia="Times New Roman" w:hAnsi="Times New Roman" w:cs="Times New Roman"/>
                <w:b/>
                <w:i/>
                <w:sz w:val="24"/>
                <w:szCs w:val="24"/>
                <w:u w:val="single"/>
                <w:lang w:val="uk-UA" w:eastAsia="uk-UA"/>
              </w:rPr>
            </w:pPr>
            <w:r w:rsidRPr="00AC0EF8">
              <w:rPr>
                <w:rFonts w:ascii="Times New Roman" w:eastAsia="Times New Roman" w:hAnsi="Times New Roman" w:cs="Times New Roman"/>
                <w:b/>
                <w:i/>
                <w:sz w:val="24"/>
                <w:szCs w:val="24"/>
                <w:u w:val="single"/>
                <w:lang w:val="uk-UA" w:eastAsia="uk-UA"/>
              </w:rPr>
              <w:t>Опис формальних помилок:</w:t>
            </w:r>
          </w:p>
          <w:p w14:paraId="63783938"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w:t>
            </w:r>
            <w:r w:rsidRPr="00AC0EF8">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163801F2"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sz w:val="24"/>
                <w:szCs w:val="24"/>
                <w:lang w:val="uk-UA" w:eastAsia="uk-UA"/>
              </w:rPr>
              <w:tab/>
              <w:t>уживання великої літери;</w:t>
            </w:r>
          </w:p>
          <w:p w14:paraId="7DAF6A44"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14:paraId="4D8CAC3C"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sz w:val="24"/>
                <w:szCs w:val="24"/>
                <w:lang w:val="uk-UA" w:eastAsia="uk-UA"/>
              </w:rPr>
              <w:tab/>
              <w:t>використання слова або мовного звороту, запозичених з іншої мови;</w:t>
            </w:r>
          </w:p>
          <w:p w14:paraId="28B86B9D"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AC0EF8">
              <w:rPr>
                <w:rFonts w:ascii="Times New Roman" w:eastAsia="Times New Roman" w:hAnsi="Times New Roman" w:cs="Times New Roman"/>
                <w:sz w:val="24"/>
                <w:szCs w:val="24"/>
                <w:lang w:val="uk-UA" w:eastAsia="uk-UA"/>
              </w:rPr>
              <w:lastRenderedPageBreak/>
              <w:t>закупівлю — помилка в цифрах;</w:t>
            </w:r>
          </w:p>
          <w:p w14:paraId="46053C81"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14:paraId="51EEEBDE"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sz w:val="24"/>
                <w:szCs w:val="24"/>
                <w:lang w:val="uk-UA" w:eastAsia="uk-UA"/>
              </w:rPr>
              <w:tab/>
              <w:t>написання слів разом та/або окремо, та/або через дефіс;</w:t>
            </w:r>
          </w:p>
          <w:p w14:paraId="55DB76AB"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6461D9"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2.</w:t>
            </w:r>
            <w:r w:rsidRPr="00AC0EF8">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0AB8F8"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3.</w:t>
            </w:r>
            <w:r w:rsidRPr="00AC0EF8">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B66D498"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4.</w:t>
            </w:r>
            <w:r w:rsidRPr="00AC0EF8">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F67E2B"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5.</w:t>
            </w:r>
            <w:r w:rsidRPr="00AC0EF8">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53253D"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6.</w:t>
            </w:r>
            <w:r w:rsidRPr="00AC0EF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C88B65"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7.</w:t>
            </w:r>
            <w:r w:rsidRPr="00AC0EF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9893A9"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8.</w:t>
            </w:r>
            <w:r w:rsidRPr="00AC0EF8">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657883"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9.</w:t>
            </w:r>
            <w:r w:rsidRPr="00AC0EF8">
              <w:rPr>
                <w:rFonts w:ascii="Times New Roman" w:eastAsia="Times New Roman" w:hAnsi="Times New Roman" w:cs="Times New Roman"/>
                <w:sz w:val="24"/>
                <w:szCs w:val="24"/>
                <w:lang w:val="uk-UA"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AC0EF8">
              <w:rPr>
                <w:rFonts w:ascii="Times New Roman" w:eastAsia="Times New Roman" w:hAnsi="Times New Roman" w:cs="Times New Roman"/>
                <w:sz w:val="24"/>
                <w:szCs w:val="24"/>
                <w:lang w:val="uk-UA" w:eastAsia="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4CD0353"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10.</w:t>
            </w:r>
            <w:r w:rsidRPr="00AC0EF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053070"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11.</w:t>
            </w:r>
            <w:r w:rsidRPr="00AC0EF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2015C1"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12.</w:t>
            </w:r>
            <w:r w:rsidRPr="00AC0EF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EF3128" w14:textId="77777777" w:rsidR="00AC0EF8" w:rsidRPr="00AC0EF8" w:rsidRDefault="00AC0EF8" w:rsidP="006B07D7">
            <w:pPr>
              <w:widowControl w:val="0"/>
              <w:spacing w:after="0" w:line="240" w:lineRule="auto"/>
              <w:jc w:val="both"/>
              <w:rPr>
                <w:rFonts w:ascii="Times New Roman" w:eastAsia="Times New Roman" w:hAnsi="Times New Roman" w:cs="Times New Roman"/>
                <w:b/>
                <w:i/>
                <w:sz w:val="24"/>
                <w:szCs w:val="24"/>
                <w:u w:val="single"/>
                <w:lang w:val="uk-UA" w:eastAsia="uk-UA"/>
              </w:rPr>
            </w:pPr>
            <w:r w:rsidRPr="00AC0EF8">
              <w:rPr>
                <w:rFonts w:ascii="Times New Roman" w:eastAsia="Times New Roman" w:hAnsi="Times New Roman" w:cs="Times New Roman"/>
                <w:b/>
                <w:i/>
                <w:sz w:val="24"/>
                <w:szCs w:val="24"/>
                <w:u w:val="single"/>
                <w:lang w:val="uk-UA" w:eastAsia="uk-UA"/>
              </w:rPr>
              <w:t>Приклади формальних помилок:</w:t>
            </w:r>
          </w:p>
          <w:p w14:paraId="723D8D2A" w14:textId="77777777"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D88F5" w14:textId="77777777"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«м.київ» замість «м.Київ»;</w:t>
            </w:r>
          </w:p>
          <w:p w14:paraId="255BECDB" w14:textId="77777777"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«поряд -ок» замість «поря – док»;</w:t>
            </w:r>
          </w:p>
          <w:p w14:paraId="529A5CD5" w14:textId="77777777"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«ненадається» замість «не надається»»;</w:t>
            </w:r>
          </w:p>
          <w:p w14:paraId="06E837F7" w14:textId="77777777"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«______________№_____________» замість «14.08.2020 №320/13/14-01»</w:t>
            </w:r>
          </w:p>
          <w:p w14:paraId="15B7B761" w14:textId="77777777"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14:paraId="4402C401" w14:textId="77777777" w:rsidR="00AC0EF8" w:rsidRPr="00AC0EF8" w:rsidRDefault="00AC0EF8" w:rsidP="006B07D7">
            <w:pPr>
              <w:widowControl w:val="0"/>
              <w:spacing w:line="240" w:lineRule="auto"/>
              <w:ind w:left="40" w:hanging="20"/>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14:paraId="392623F2" w14:textId="77777777" w:rsidR="00AC0EF8" w:rsidRPr="00AC0EF8" w:rsidRDefault="00AC0EF8" w:rsidP="006B07D7">
            <w:pPr>
              <w:widowControl w:val="0"/>
              <w:spacing w:line="240" w:lineRule="auto"/>
              <w:jc w:val="both"/>
              <w:rPr>
                <w:rFonts w:ascii="Times New Roman" w:eastAsia="Times New Roman" w:hAnsi="Times New Roman" w:cs="Times New Roman"/>
                <w:b/>
                <w:color w:val="000000"/>
                <w:sz w:val="24"/>
                <w:szCs w:val="24"/>
                <w:lang w:val="uk-UA" w:eastAsia="uk-UA"/>
              </w:rPr>
            </w:pPr>
            <w:bookmarkStart w:id="6" w:name="_heading=h.3znysh7" w:colFirst="0" w:colLast="0"/>
            <w:bookmarkEnd w:id="6"/>
            <w:r w:rsidRPr="00AC0EF8">
              <w:rPr>
                <w:rFonts w:ascii="Times New Roman" w:eastAsia="Times New Roman" w:hAnsi="Times New Roman" w:cs="Times New Roman"/>
                <w:b/>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73DBCA1" w14:textId="4CEC14EA" w:rsidR="00AC0EF8" w:rsidRPr="00AC0EF8" w:rsidRDefault="00AC0EF8" w:rsidP="006B07D7">
            <w:pPr>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1) документи мають бути чіткими та розбірливими для </w:t>
            </w:r>
            <w:r w:rsidRPr="00AC0EF8">
              <w:rPr>
                <w:rFonts w:ascii="Times New Roman" w:eastAsia="Times New Roman" w:hAnsi="Times New Roman" w:cs="Times New Roman"/>
                <w:b/>
                <w:color w:val="000000"/>
                <w:sz w:val="24"/>
                <w:szCs w:val="24"/>
                <w:lang w:val="uk-UA" w:eastAsia="uk-UA"/>
              </w:rPr>
              <w:lastRenderedPageBreak/>
              <w:t>читання</w:t>
            </w:r>
            <w:r w:rsidR="003D5667">
              <w:rPr>
                <w:rFonts w:ascii="Times New Roman" w:eastAsia="Times New Roman" w:hAnsi="Times New Roman" w:cs="Times New Roman"/>
                <w:b/>
                <w:color w:val="000000"/>
                <w:sz w:val="24"/>
                <w:szCs w:val="24"/>
                <w:lang w:val="uk-UA" w:eastAsia="uk-UA"/>
              </w:rPr>
              <w:t>;</w:t>
            </w:r>
          </w:p>
          <w:p w14:paraId="667A2B6D" w14:textId="77777777" w:rsidR="00AC0EF8" w:rsidRPr="00AC0EF8" w:rsidRDefault="00AC0EF8" w:rsidP="006B07D7">
            <w:pPr>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2) тендерна пропозиція учасника повинна бути підписана  </w:t>
            </w:r>
            <w:r w:rsidRPr="00482F2B">
              <w:rPr>
                <w:rFonts w:ascii="Times New Roman" w:eastAsia="Times New Roman" w:hAnsi="Times New Roman" w:cs="Times New Roman"/>
                <w:b/>
                <w:color w:val="000000"/>
                <w:sz w:val="24"/>
                <w:szCs w:val="24"/>
                <w:lang w:val="uk-UA" w:eastAsia="uk-UA"/>
              </w:rPr>
              <w:t>кваліфікованим електронним підписом (КЕП)/удосконаленим електронним підпи</w:t>
            </w:r>
            <w:r w:rsidRPr="00482F2B">
              <w:rPr>
                <w:rFonts w:ascii="Times New Roman" w:eastAsia="Times New Roman" w:hAnsi="Times New Roman" w:cs="Times New Roman"/>
                <w:b/>
                <w:sz w:val="24"/>
                <w:szCs w:val="24"/>
                <w:lang w:val="uk-UA" w:eastAsia="uk-UA"/>
              </w:rPr>
              <w:t>сом (УЕП)</w:t>
            </w:r>
            <w:r w:rsidRPr="00AC0EF8">
              <w:rPr>
                <w:rFonts w:ascii="Times New Roman" w:eastAsia="Times New Roman" w:hAnsi="Times New Roman" w:cs="Times New Roman"/>
                <w:b/>
                <w:color w:val="000000"/>
                <w:sz w:val="24"/>
                <w:szCs w:val="24"/>
                <w:lang w:val="uk-UA" w:eastAsia="uk-UA"/>
              </w:rPr>
              <w:t>;</w:t>
            </w:r>
          </w:p>
          <w:p w14:paraId="77E0E49D" w14:textId="77777777" w:rsidR="00AC0EF8" w:rsidRPr="00AC0EF8" w:rsidRDefault="00AC0EF8" w:rsidP="006B07D7">
            <w:pPr>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3) якщо тендерна пропозиція містить і скановані, і електронні документи, потрібно накласти </w:t>
            </w:r>
            <w:r w:rsidRPr="00482F2B">
              <w:rPr>
                <w:rFonts w:ascii="Times New Roman" w:eastAsia="Times New Roman" w:hAnsi="Times New Roman" w:cs="Times New Roman"/>
                <w:b/>
                <w:color w:val="000000"/>
                <w:sz w:val="24"/>
                <w:szCs w:val="24"/>
                <w:lang w:val="uk-UA" w:eastAsia="uk-UA"/>
              </w:rPr>
              <w:t>КЕП/УЕП</w:t>
            </w:r>
            <w:r w:rsidRPr="00AC0EF8">
              <w:rPr>
                <w:rFonts w:ascii="Times New Roman" w:eastAsia="Times New Roman" w:hAnsi="Times New Roman" w:cs="Times New Roman"/>
                <w:b/>
                <w:color w:val="000000"/>
                <w:sz w:val="24"/>
                <w:szCs w:val="24"/>
                <w:lang w:val="uk-UA" w:eastAsia="uk-UA"/>
              </w:rPr>
              <w:t xml:space="preserve"> на тендерну пропозицію в цілому та на кожен електронний документ окремо.</w:t>
            </w:r>
          </w:p>
          <w:p w14:paraId="09AF4A15" w14:textId="77777777" w:rsidR="00AC0EF8" w:rsidRPr="00AC0EF8" w:rsidRDefault="00AC0EF8" w:rsidP="006B07D7">
            <w:pPr>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Винятки:</w:t>
            </w:r>
          </w:p>
          <w:p w14:paraId="24B9C299" w14:textId="77777777" w:rsidR="00AC0EF8" w:rsidRPr="00AC0EF8" w:rsidRDefault="00AC0EF8" w:rsidP="006B07D7">
            <w:pPr>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1) якщо електронні документи тендерної пропозиції видано іншою організацією і на них уже накладено </w:t>
            </w:r>
            <w:r w:rsidRPr="00482F2B">
              <w:rPr>
                <w:rFonts w:ascii="Times New Roman" w:eastAsia="Times New Roman" w:hAnsi="Times New Roman" w:cs="Times New Roman"/>
                <w:b/>
                <w:color w:val="000000"/>
                <w:sz w:val="24"/>
                <w:szCs w:val="24"/>
                <w:lang w:val="uk-UA" w:eastAsia="uk-UA"/>
              </w:rPr>
              <w:t>КЕП/УЕП</w:t>
            </w:r>
            <w:r w:rsidRPr="00AC0EF8">
              <w:rPr>
                <w:rFonts w:ascii="Times New Roman" w:eastAsia="Times New Roman" w:hAnsi="Times New Roman" w:cs="Times New Roman"/>
                <w:b/>
                <w:color w:val="000000"/>
                <w:sz w:val="24"/>
                <w:szCs w:val="24"/>
                <w:lang w:val="uk-UA" w:eastAsia="uk-UA"/>
              </w:rPr>
              <w:t xml:space="preserve"> цієї організації, учаснику не потрібно накладати на нього свій </w:t>
            </w:r>
            <w:r w:rsidRPr="00482F2B">
              <w:rPr>
                <w:rFonts w:ascii="Times New Roman" w:eastAsia="Times New Roman" w:hAnsi="Times New Roman" w:cs="Times New Roman"/>
                <w:b/>
                <w:color w:val="000000"/>
                <w:sz w:val="24"/>
                <w:szCs w:val="24"/>
                <w:lang w:val="uk-UA" w:eastAsia="uk-UA"/>
              </w:rPr>
              <w:t>КЕП/УЕП</w:t>
            </w:r>
            <w:r w:rsidRPr="00AC0EF8">
              <w:rPr>
                <w:rFonts w:ascii="Times New Roman" w:eastAsia="Times New Roman" w:hAnsi="Times New Roman" w:cs="Times New Roman"/>
                <w:b/>
                <w:color w:val="000000"/>
                <w:sz w:val="24"/>
                <w:szCs w:val="24"/>
                <w:lang w:val="uk-UA" w:eastAsia="uk-UA"/>
              </w:rPr>
              <w:t>.</w:t>
            </w:r>
          </w:p>
          <w:p w14:paraId="056B3F8D" w14:textId="77777777" w:rsidR="00AC0EF8" w:rsidRPr="00AC0EF8" w:rsidRDefault="00AC0EF8" w:rsidP="006B07D7">
            <w:pPr>
              <w:widowControl w:val="0"/>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w:t>
            </w:r>
            <w:r w:rsidRPr="00482F2B">
              <w:rPr>
                <w:rFonts w:ascii="Times New Roman" w:eastAsia="Times New Roman" w:hAnsi="Times New Roman" w:cs="Times New Roman"/>
                <w:b/>
                <w:color w:val="000000"/>
                <w:sz w:val="24"/>
                <w:szCs w:val="24"/>
                <w:lang w:val="uk-UA" w:eastAsia="uk-UA"/>
              </w:rPr>
              <w:t>КЕП/УЕП</w:t>
            </w:r>
            <w:r w:rsidRPr="00AC0EF8">
              <w:rPr>
                <w:rFonts w:ascii="Times New Roman" w:eastAsia="Times New Roman" w:hAnsi="Times New Roman" w:cs="Times New Roman"/>
                <w:b/>
                <w:color w:val="000000"/>
                <w:sz w:val="24"/>
                <w:szCs w:val="24"/>
                <w:lang w:val="uk-UA"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E71C123" w14:textId="77777777" w:rsidR="00AC0EF8" w:rsidRPr="00AC0EF8" w:rsidRDefault="00AC0EF8" w:rsidP="006B07D7">
            <w:pPr>
              <w:widowControl w:val="0"/>
              <w:spacing w:line="240" w:lineRule="auto"/>
              <w:ind w:left="40" w:hanging="20"/>
              <w:jc w:val="both"/>
              <w:rPr>
                <w:rFonts w:ascii="Times New Roman" w:eastAsia="Times New Roman" w:hAnsi="Times New Roman" w:cs="Times New Roman"/>
                <w:b/>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C0EF8">
              <w:rPr>
                <w:rFonts w:ascii="Times New Roman" w:eastAsia="Times New Roman" w:hAnsi="Times New Roman" w:cs="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D0B4F67" w14:textId="77777777" w:rsidR="00AC0EF8" w:rsidRPr="00AC0EF8" w:rsidRDefault="00AC0EF8" w:rsidP="006B07D7">
            <w:pPr>
              <w:widowControl w:val="0"/>
              <w:spacing w:line="240" w:lineRule="auto"/>
              <w:ind w:left="40" w:hanging="20"/>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Замовник перевіряє </w:t>
            </w:r>
            <w:r w:rsidRPr="00482F2B">
              <w:rPr>
                <w:rFonts w:ascii="Times New Roman" w:eastAsia="Times New Roman" w:hAnsi="Times New Roman" w:cs="Times New Roman"/>
                <w:b/>
                <w:color w:val="000000"/>
                <w:sz w:val="24"/>
                <w:szCs w:val="24"/>
                <w:lang w:val="uk-UA" w:eastAsia="uk-UA"/>
              </w:rPr>
              <w:t>КЕП/УЕП учасника на сайті центрального засвідчувального органу за посиланням https://czo.gov.ua/verify. Під час перевірки КЕП/УЕП</w:t>
            </w:r>
            <w:r w:rsidRPr="00AC0EF8">
              <w:rPr>
                <w:rFonts w:ascii="Times New Roman" w:eastAsia="Times New Roman" w:hAnsi="Times New Roman" w:cs="Times New Roman"/>
                <w:b/>
                <w:color w:val="000000"/>
                <w:sz w:val="24"/>
                <w:szCs w:val="24"/>
                <w:lang w:val="uk-UA" w:eastAsia="uk-UA"/>
              </w:rPr>
              <w:t xml:space="preserve"> повинні відображатися: прізвище та ініціали особи, уповноваженої на підписання тендерної пропозиції (власника ключа). </w:t>
            </w:r>
          </w:p>
          <w:p w14:paraId="65F20DA3" w14:textId="77777777" w:rsidR="00AC0EF8" w:rsidRPr="00AC0EF8" w:rsidRDefault="00AC0EF8" w:rsidP="006B07D7">
            <w:pPr>
              <w:widowControl w:val="0"/>
              <w:spacing w:line="240" w:lineRule="auto"/>
              <w:jc w:val="both"/>
              <w:rPr>
                <w:rFonts w:ascii="Times New Roman" w:eastAsia="Times New Roman" w:hAnsi="Times New Roman" w:cs="Times New Roman"/>
                <w:color w:val="0D0D0D"/>
                <w:sz w:val="24"/>
                <w:szCs w:val="24"/>
                <w:lang w:val="uk-UA" w:eastAsia="uk-UA"/>
              </w:rPr>
            </w:pPr>
            <w:bookmarkStart w:id="7" w:name="_heading=h.2et92p0" w:colFirst="0" w:colLast="0"/>
            <w:bookmarkEnd w:id="7"/>
            <w:r w:rsidRPr="00AC0EF8">
              <w:rPr>
                <w:rFonts w:ascii="Times New Roman" w:eastAsia="Times New Roman" w:hAnsi="Times New Roman" w:cs="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0EF8">
              <w:rPr>
                <w:rFonts w:ascii="Times New Roman" w:eastAsia="Times New Roman" w:hAnsi="Times New Roman" w:cs="Times New Roman"/>
                <w:color w:val="0D0D0D"/>
                <w:sz w:val="24"/>
                <w:szCs w:val="24"/>
                <w:lang w:val="uk-UA" w:eastAsia="uk-UA"/>
              </w:rPr>
              <w:t xml:space="preserve"> </w:t>
            </w:r>
          </w:p>
          <w:p w14:paraId="120223B9"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bookmarkStart w:id="8" w:name="_heading=h.hjqm8skarbdr" w:colFirst="0" w:colLast="0"/>
            <w:bookmarkEnd w:id="8"/>
            <w:r w:rsidRPr="00AC0EF8">
              <w:rPr>
                <w:rFonts w:ascii="Times New Roman" w:eastAsia="Times New Roman" w:hAnsi="Times New Roman" w:cs="Times New Roman"/>
                <w:sz w:val="24"/>
                <w:szCs w:val="24"/>
                <w:lang w:val="uk-UA" w:eastAsia="uk-UA"/>
              </w:rPr>
              <w:t xml:space="preserve">Тендерні пропозиції мають право подавати всі заінтересовані особи. </w:t>
            </w:r>
          </w:p>
          <w:p w14:paraId="77212D32" w14:textId="4A23058B" w:rsidR="00AC0EF8" w:rsidRPr="00AC0EF8" w:rsidRDefault="00AC0EF8" w:rsidP="003D5667">
            <w:pPr>
              <w:widowControl w:val="0"/>
              <w:spacing w:line="240" w:lineRule="auto"/>
              <w:jc w:val="both"/>
              <w:rPr>
                <w:rFonts w:ascii="Times New Roman" w:eastAsia="Times New Roman" w:hAnsi="Times New Roman" w:cs="Times New Roman"/>
                <w:sz w:val="24"/>
                <w:szCs w:val="24"/>
                <w:lang w:val="uk-UA" w:eastAsia="uk-UA"/>
              </w:rPr>
            </w:pPr>
            <w:bookmarkStart w:id="9" w:name="_heading=h.ftj7vaqoric" w:colFirst="0" w:colLast="0"/>
            <w:bookmarkEnd w:id="9"/>
            <w:r w:rsidRPr="00AC0EF8">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r w:rsidR="003D5667">
              <w:rPr>
                <w:rFonts w:ascii="Times New Roman" w:eastAsia="Times New Roman" w:hAnsi="Times New Roman" w:cs="Times New Roman"/>
                <w:b/>
                <w:sz w:val="24"/>
                <w:szCs w:val="24"/>
                <w:lang w:val="uk-UA" w:eastAsia="uk-UA"/>
              </w:rPr>
              <w:t>.</w:t>
            </w:r>
          </w:p>
        </w:tc>
      </w:tr>
      <w:tr w:rsidR="00AC0EF8" w:rsidRPr="00AC0EF8" w14:paraId="4EE4DF52" w14:textId="77777777" w:rsidTr="00AC0EF8">
        <w:trPr>
          <w:trHeight w:val="913"/>
          <w:jc w:val="center"/>
        </w:trPr>
        <w:tc>
          <w:tcPr>
            <w:tcW w:w="705" w:type="dxa"/>
          </w:tcPr>
          <w:p w14:paraId="15B14C78"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2</w:t>
            </w:r>
          </w:p>
        </w:tc>
        <w:tc>
          <w:tcPr>
            <w:tcW w:w="2805" w:type="dxa"/>
          </w:tcPr>
          <w:p w14:paraId="4DCF4FA4"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bookmarkStart w:id="10" w:name="_heading=h.tyjcwt" w:colFirst="0" w:colLast="0"/>
            <w:bookmarkEnd w:id="10"/>
            <w:r w:rsidRPr="00AC0EF8">
              <w:rPr>
                <w:rFonts w:ascii="Times New Roman" w:eastAsia="Times New Roman" w:hAnsi="Times New Roman" w:cs="Times New Roman"/>
                <w:b/>
                <w:color w:val="000000"/>
                <w:sz w:val="24"/>
                <w:szCs w:val="24"/>
                <w:lang w:val="uk-UA" w:eastAsia="uk-UA"/>
              </w:rPr>
              <w:t>Забезпечення тендерної пропозиції</w:t>
            </w:r>
          </w:p>
        </w:tc>
        <w:tc>
          <w:tcPr>
            <w:tcW w:w="6450" w:type="dxa"/>
            <w:vAlign w:val="center"/>
          </w:tcPr>
          <w:p w14:paraId="252F1B53" w14:textId="77777777" w:rsidR="00AC0EF8" w:rsidRPr="00482F2B"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482F2B">
              <w:rPr>
                <w:rFonts w:ascii="Times New Roman" w:eastAsia="Times New Roman" w:hAnsi="Times New Roman" w:cs="Times New Roman"/>
                <w:sz w:val="24"/>
                <w:szCs w:val="24"/>
                <w:lang w:val="uk-UA" w:eastAsia="uk-UA"/>
              </w:rPr>
              <w:t xml:space="preserve">Забезпечення тендерної пропозиції не вимагається. </w:t>
            </w:r>
          </w:p>
          <w:p w14:paraId="1B380357" w14:textId="77777777" w:rsidR="00AC0EF8" w:rsidRPr="00AC0EF8" w:rsidRDefault="00AC0EF8" w:rsidP="00482F2B">
            <w:pPr>
              <w:spacing w:line="240" w:lineRule="auto"/>
              <w:jc w:val="both"/>
              <w:rPr>
                <w:rFonts w:ascii="Times New Roman" w:eastAsia="Times New Roman" w:hAnsi="Times New Roman" w:cs="Times New Roman"/>
                <w:i/>
                <w:color w:val="FF0000"/>
                <w:sz w:val="24"/>
                <w:szCs w:val="24"/>
                <w:highlight w:val="yellow"/>
                <w:lang w:val="uk-UA" w:eastAsia="uk-UA"/>
              </w:rPr>
            </w:pPr>
          </w:p>
        </w:tc>
      </w:tr>
      <w:tr w:rsidR="00AC0EF8" w:rsidRPr="00AC0EF8" w14:paraId="5A2AAC27" w14:textId="77777777" w:rsidTr="00AC0EF8">
        <w:trPr>
          <w:trHeight w:val="1119"/>
          <w:jc w:val="center"/>
        </w:trPr>
        <w:tc>
          <w:tcPr>
            <w:tcW w:w="705" w:type="dxa"/>
          </w:tcPr>
          <w:p w14:paraId="3D5827E7"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3</w:t>
            </w:r>
          </w:p>
        </w:tc>
        <w:tc>
          <w:tcPr>
            <w:tcW w:w="2805" w:type="dxa"/>
          </w:tcPr>
          <w:p w14:paraId="79FF9DF5"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50" w:type="dxa"/>
            <w:vAlign w:val="center"/>
          </w:tcPr>
          <w:p w14:paraId="5E5BC66C" w14:textId="77777777" w:rsidR="00AC0EF8" w:rsidRPr="00482F2B" w:rsidRDefault="00AC0EF8" w:rsidP="006B07D7">
            <w:pPr>
              <w:widowControl w:val="0"/>
              <w:pBdr>
                <w:top w:val="nil"/>
                <w:left w:val="nil"/>
                <w:bottom w:val="nil"/>
                <w:right w:val="nil"/>
                <w:between w:val="nil"/>
              </w:pBdr>
              <w:spacing w:line="240" w:lineRule="auto"/>
              <w:ind w:right="120"/>
              <w:jc w:val="both"/>
              <w:rPr>
                <w:rFonts w:ascii="Times New Roman" w:eastAsia="Times New Roman" w:hAnsi="Times New Roman" w:cs="Times New Roman"/>
                <w:sz w:val="24"/>
                <w:szCs w:val="24"/>
                <w:lang w:val="uk-UA" w:eastAsia="uk-UA"/>
              </w:rPr>
            </w:pPr>
            <w:r w:rsidRPr="00482F2B">
              <w:rPr>
                <w:rFonts w:ascii="Times New Roman" w:eastAsia="Times New Roman" w:hAnsi="Times New Roman" w:cs="Times New Roman"/>
                <w:sz w:val="24"/>
                <w:szCs w:val="24"/>
                <w:lang w:val="uk-UA" w:eastAsia="uk-UA"/>
              </w:rPr>
              <w:t>Не передбачається.</w:t>
            </w:r>
          </w:p>
          <w:p w14:paraId="01D81858" w14:textId="77777777" w:rsidR="00AC0EF8" w:rsidRPr="00AC0EF8" w:rsidRDefault="00AC0EF8" w:rsidP="00482F2B">
            <w:pPr>
              <w:spacing w:line="240" w:lineRule="auto"/>
              <w:jc w:val="both"/>
              <w:rPr>
                <w:rFonts w:ascii="Times New Roman" w:eastAsia="Times New Roman" w:hAnsi="Times New Roman" w:cs="Times New Roman"/>
                <w:sz w:val="24"/>
                <w:szCs w:val="24"/>
                <w:lang w:val="uk-UA" w:eastAsia="uk-UA"/>
              </w:rPr>
            </w:pPr>
          </w:p>
        </w:tc>
      </w:tr>
      <w:tr w:rsidR="00AC0EF8" w:rsidRPr="00CB65B4" w14:paraId="66E168BF" w14:textId="77777777" w:rsidTr="00AC0EF8">
        <w:trPr>
          <w:trHeight w:val="560"/>
          <w:jc w:val="center"/>
        </w:trPr>
        <w:tc>
          <w:tcPr>
            <w:tcW w:w="705" w:type="dxa"/>
          </w:tcPr>
          <w:p w14:paraId="321B3940"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4</w:t>
            </w:r>
          </w:p>
        </w:tc>
        <w:tc>
          <w:tcPr>
            <w:tcW w:w="2805" w:type="dxa"/>
          </w:tcPr>
          <w:p w14:paraId="59701800"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50" w:type="dxa"/>
            <w:vAlign w:val="center"/>
          </w:tcPr>
          <w:p w14:paraId="3C55AA57"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Тендерні пропозиції вважаються дійсними </w:t>
            </w:r>
            <w:r w:rsidRPr="00482F2B">
              <w:rPr>
                <w:rFonts w:ascii="Times New Roman" w:eastAsia="Times New Roman" w:hAnsi="Times New Roman" w:cs="Times New Roman"/>
                <w:b/>
                <w:i/>
                <w:sz w:val="24"/>
                <w:szCs w:val="24"/>
                <w:u w:val="single"/>
                <w:lang w:val="uk-UA" w:eastAsia="uk-UA"/>
              </w:rPr>
              <w:t>протягом 120 (ста двадцяти) днів</w:t>
            </w:r>
            <w:r w:rsidRPr="00AC0EF8">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14:paraId="3D74AC7D"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0A0BEE"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u w:val="single"/>
                <w:lang w:val="uk-UA" w:eastAsia="uk-UA"/>
              </w:rPr>
            </w:pPr>
            <w:r w:rsidRPr="00AC0EF8">
              <w:rPr>
                <w:rFonts w:ascii="Times New Roman" w:eastAsia="Times New Roman" w:hAnsi="Times New Roman" w:cs="Times New Roman"/>
                <w:sz w:val="24"/>
                <w:szCs w:val="24"/>
                <w:lang w:val="uk-UA" w:eastAsia="uk-UA"/>
              </w:rPr>
              <w:t xml:space="preserve">Учасник процедури закупівлі </w:t>
            </w:r>
            <w:r w:rsidRPr="00AC0EF8">
              <w:rPr>
                <w:rFonts w:ascii="Times New Roman" w:eastAsia="Times New Roman" w:hAnsi="Times New Roman" w:cs="Times New Roman"/>
                <w:sz w:val="24"/>
                <w:szCs w:val="24"/>
                <w:u w:val="single"/>
                <w:lang w:val="uk-UA" w:eastAsia="uk-UA"/>
              </w:rPr>
              <w:t>має право:</w:t>
            </w:r>
          </w:p>
          <w:p w14:paraId="5C787F1A"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15B0F9E4"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482F2B">
              <w:rPr>
                <w:rFonts w:ascii="Times New Roman" w:eastAsia="Times New Roman" w:hAnsi="Times New Roman" w:cs="Times New Roman"/>
                <w:i/>
                <w:sz w:val="24"/>
                <w:szCs w:val="24"/>
                <w:lang w:val="uk-UA" w:eastAsia="uk-UA"/>
              </w:rPr>
              <w:t>(у разі якщо таке вимагалося)</w:t>
            </w:r>
            <w:r w:rsidRPr="00482F2B">
              <w:rPr>
                <w:rFonts w:ascii="Times New Roman" w:eastAsia="Times New Roman" w:hAnsi="Times New Roman" w:cs="Times New Roman"/>
                <w:sz w:val="24"/>
                <w:szCs w:val="24"/>
                <w:lang w:val="uk-UA" w:eastAsia="uk-UA"/>
              </w:rPr>
              <w:t>.</w:t>
            </w:r>
          </w:p>
          <w:p w14:paraId="416F5374" w14:textId="77777777" w:rsidR="00AC0EF8" w:rsidRPr="00AC0EF8" w:rsidRDefault="00AC0EF8" w:rsidP="006B07D7">
            <w:pPr>
              <w:widowControl w:val="0"/>
              <w:spacing w:line="240" w:lineRule="auto"/>
              <w:jc w:val="both"/>
              <w:rPr>
                <w:rFonts w:ascii="Times New Roman" w:eastAsia="Times New Roman" w:hAnsi="Times New Roman" w:cs="Times New Roman"/>
                <w:strike/>
                <w:sz w:val="24"/>
                <w:szCs w:val="24"/>
                <w:lang w:val="uk-UA" w:eastAsia="uk-UA"/>
              </w:rPr>
            </w:pPr>
            <w:r w:rsidRPr="00AC0EF8">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0EF8" w:rsidRPr="00CB65B4" w14:paraId="5B8824B1" w14:textId="77777777" w:rsidTr="00AC0EF8">
        <w:trPr>
          <w:trHeight w:val="1119"/>
          <w:jc w:val="center"/>
        </w:trPr>
        <w:tc>
          <w:tcPr>
            <w:tcW w:w="705" w:type="dxa"/>
          </w:tcPr>
          <w:p w14:paraId="707C5EE5"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5</w:t>
            </w:r>
          </w:p>
        </w:tc>
        <w:tc>
          <w:tcPr>
            <w:tcW w:w="2805" w:type="dxa"/>
          </w:tcPr>
          <w:p w14:paraId="6E516C87"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Кваліфікаційні критерії до учасників та вимоги</w:t>
            </w:r>
            <w:r w:rsidRPr="00AC0EF8">
              <w:rPr>
                <w:rFonts w:ascii="Times New Roman" w:eastAsia="Times New Roman" w:hAnsi="Times New Roman" w:cs="Times New Roman"/>
                <w:b/>
                <w:sz w:val="24"/>
                <w:szCs w:val="24"/>
                <w:lang w:val="uk-UA" w:eastAsia="uk-UA"/>
              </w:rPr>
              <w:t xml:space="preserve">, згідно  з пунктом 28  та пунктом </w:t>
            </w:r>
            <w:r w:rsidRPr="00AC0EF8">
              <w:rPr>
                <w:rFonts w:ascii="Times New Roman" w:eastAsia="Times New Roman" w:hAnsi="Times New Roman" w:cs="Times New Roman"/>
                <w:b/>
                <w:sz w:val="24"/>
                <w:szCs w:val="24"/>
                <w:highlight w:val="white"/>
                <w:lang w:val="uk-UA" w:eastAsia="uk-UA"/>
              </w:rPr>
              <w:t xml:space="preserve">47 </w:t>
            </w:r>
            <w:r w:rsidRPr="00AC0EF8">
              <w:rPr>
                <w:rFonts w:ascii="Times New Roman" w:eastAsia="Times New Roman" w:hAnsi="Times New Roman" w:cs="Times New Roman"/>
                <w:b/>
                <w:color w:val="00B050"/>
                <w:sz w:val="24"/>
                <w:szCs w:val="24"/>
                <w:lang w:val="uk-UA" w:eastAsia="uk-UA"/>
              </w:rPr>
              <w:t xml:space="preserve"> </w:t>
            </w:r>
            <w:r w:rsidRPr="00AC0EF8">
              <w:rPr>
                <w:rFonts w:ascii="Times New Roman" w:eastAsia="Times New Roman" w:hAnsi="Times New Roman" w:cs="Times New Roman"/>
                <w:b/>
                <w:sz w:val="24"/>
                <w:szCs w:val="24"/>
                <w:lang w:val="uk-UA" w:eastAsia="uk-UA"/>
              </w:rPr>
              <w:t>Особливостей</w:t>
            </w:r>
          </w:p>
        </w:tc>
        <w:tc>
          <w:tcPr>
            <w:tcW w:w="6450" w:type="dxa"/>
            <w:vAlign w:val="center"/>
          </w:tcPr>
          <w:p w14:paraId="4E9D73FA" w14:textId="77777777" w:rsidR="003D5667" w:rsidRPr="003D5667" w:rsidRDefault="003D5667" w:rsidP="003D5667">
            <w:pPr>
              <w:widowControl w:val="0"/>
              <w:spacing w:line="256" w:lineRule="auto"/>
              <w:ind w:right="120"/>
              <w:jc w:val="both"/>
              <w:rPr>
                <w:rFonts w:ascii="Times New Roman" w:eastAsia="Times New Roman" w:hAnsi="Times New Roman" w:cs="Times New Roman"/>
                <w:sz w:val="24"/>
                <w:szCs w:val="24"/>
                <w:lang w:val="uk-UA" w:eastAsia="uk-UA"/>
              </w:rPr>
            </w:pPr>
            <w:r w:rsidRPr="003D5667">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5667">
              <w:rPr>
                <w:rFonts w:ascii="Times New Roman" w:eastAsia="Times New Roman" w:hAnsi="Times New Roman" w:cs="Times New Roman"/>
                <w:b/>
                <w:i/>
                <w:sz w:val="24"/>
                <w:szCs w:val="24"/>
                <w:lang w:val="uk-UA" w:eastAsia="uk-UA"/>
              </w:rPr>
              <w:t>Додатку 1</w:t>
            </w:r>
            <w:r w:rsidRPr="003D5667">
              <w:rPr>
                <w:rFonts w:ascii="Times New Roman" w:eastAsia="Times New Roman" w:hAnsi="Times New Roman" w:cs="Times New Roman"/>
                <w:i/>
                <w:sz w:val="24"/>
                <w:szCs w:val="24"/>
                <w:lang w:val="uk-UA" w:eastAsia="uk-UA"/>
              </w:rPr>
              <w:t xml:space="preserve"> </w:t>
            </w:r>
            <w:r w:rsidRPr="003D5667">
              <w:rPr>
                <w:rFonts w:ascii="Times New Roman" w:eastAsia="Times New Roman" w:hAnsi="Times New Roman" w:cs="Times New Roman"/>
                <w:sz w:val="24"/>
                <w:szCs w:val="24"/>
                <w:lang w:val="uk-UA" w:eastAsia="uk-UA"/>
              </w:rPr>
              <w:t xml:space="preserve">до цієї тендерної документації. </w:t>
            </w:r>
          </w:p>
          <w:p w14:paraId="09771018" w14:textId="77777777" w:rsidR="003D5667" w:rsidRPr="003D5667" w:rsidRDefault="003D5667" w:rsidP="003D5667">
            <w:pPr>
              <w:widowControl w:val="0"/>
              <w:spacing w:line="256" w:lineRule="auto"/>
              <w:ind w:right="120"/>
              <w:jc w:val="both"/>
              <w:rPr>
                <w:rFonts w:ascii="Times New Roman" w:eastAsia="Times New Roman" w:hAnsi="Times New Roman" w:cs="Times New Roman"/>
                <w:sz w:val="24"/>
                <w:szCs w:val="24"/>
                <w:lang w:val="uk-UA" w:eastAsia="uk-UA"/>
              </w:rPr>
            </w:pPr>
            <w:r w:rsidRPr="003D5667">
              <w:rPr>
                <w:rFonts w:ascii="Times New Roman" w:eastAsia="Times New Roman" w:hAnsi="Times New Roman" w:cs="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3D5667">
              <w:rPr>
                <w:rFonts w:ascii="Times New Roman" w:eastAsia="Times New Roman" w:hAnsi="Times New Roman" w:cs="Times New Roman"/>
                <w:b/>
                <w:sz w:val="24"/>
                <w:szCs w:val="24"/>
                <w:lang w:val="uk-UA" w:eastAsia="uk-UA"/>
              </w:rPr>
              <w:t xml:space="preserve"> </w:t>
            </w:r>
            <w:r w:rsidRPr="003D5667">
              <w:rPr>
                <w:rFonts w:ascii="Times New Roman" w:eastAsia="Times New Roman" w:hAnsi="Times New Roman" w:cs="Times New Roman"/>
                <w:b/>
                <w:i/>
                <w:sz w:val="24"/>
                <w:szCs w:val="24"/>
                <w:lang w:val="uk-UA" w:eastAsia="uk-UA"/>
              </w:rPr>
              <w:t>Додатку 1</w:t>
            </w:r>
            <w:r w:rsidRPr="003D5667">
              <w:rPr>
                <w:rFonts w:ascii="Times New Roman" w:eastAsia="Times New Roman" w:hAnsi="Times New Roman" w:cs="Times New Roman"/>
                <w:sz w:val="24"/>
                <w:szCs w:val="24"/>
                <w:lang w:val="uk-UA" w:eastAsia="uk-UA"/>
              </w:rPr>
              <w:t xml:space="preserve"> до цієї тендерної документації. </w:t>
            </w:r>
          </w:p>
          <w:p w14:paraId="37B12D21" w14:textId="77777777" w:rsidR="003D5667" w:rsidRPr="003D5667" w:rsidRDefault="003D5667" w:rsidP="003D5667">
            <w:pPr>
              <w:widowControl w:val="0"/>
              <w:spacing w:line="256" w:lineRule="auto"/>
              <w:ind w:right="120"/>
              <w:jc w:val="both"/>
              <w:rPr>
                <w:rFonts w:ascii="Times New Roman" w:eastAsia="Times New Roman" w:hAnsi="Times New Roman" w:cs="Times New Roman"/>
                <w:b/>
                <w:color w:val="000000" w:themeColor="text1"/>
                <w:sz w:val="24"/>
                <w:szCs w:val="24"/>
                <w:lang w:val="uk-UA" w:eastAsia="uk-UA"/>
              </w:rPr>
            </w:pPr>
            <w:r w:rsidRPr="003D5667">
              <w:rPr>
                <w:rFonts w:ascii="Times New Roman" w:eastAsia="Times New Roman" w:hAnsi="Times New Roman" w:cs="Times New Roman"/>
                <w:b/>
                <w:color w:val="000000" w:themeColor="text1"/>
                <w:sz w:val="24"/>
                <w:szCs w:val="24"/>
                <w:lang w:val="uk-UA" w:eastAsia="uk-UA"/>
              </w:rPr>
              <w:t xml:space="preserve">Підстави, визначені пунктом </w:t>
            </w:r>
            <w:r w:rsidRPr="003D5667">
              <w:rPr>
                <w:rFonts w:ascii="Times New Roman" w:eastAsia="Times New Roman" w:hAnsi="Times New Roman" w:cs="Times New Roman"/>
                <w:b/>
                <w:color w:val="000000" w:themeColor="text1"/>
                <w:sz w:val="24"/>
                <w:szCs w:val="24"/>
                <w:highlight w:val="white"/>
                <w:lang w:val="uk-UA" w:eastAsia="uk-UA"/>
              </w:rPr>
              <w:t xml:space="preserve">47 </w:t>
            </w:r>
            <w:r w:rsidRPr="003D5667">
              <w:rPr>
                <w:rFonts w:ascii="Times New Roman" w:eastAsia="Times New Roman" w:hAnsi="Times New Roman" w:cs="Times New Roman"/>
                <w:b/>
                <w:color w:val="000000" w:themeColor="text1"/>
                <w:sz w:val="24"/>
                <w:szCs w:val="24"/>
                <w:lang w:val="uk-UA" w:eastAsia="uk-UA"/>
              </w:rPr>
              <w:t>Особливостей.</w:t>
            </w:r>
          </w:p>
          <w:p w14:paraId="231D1E9C" w14:textId="77777777" w:rsidR="003D5667" w:rsidRPr="003D5667" w:rsidRDefault="003D5667" w:rsidP="003D5667">
            <w:pPr>
              <w:widowControl w:val="0"/>
              <w:spacing w:line="256" w:lineRule="auto"/>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C156C"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3EA667"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8292EA"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8"/>
                <w:szCs w:val="28"/>
                <w:lang w:val="uk-UA" w:eastAsia="uk-UA"/>
              </w:rPr>
              <w:t>3</w:t>
            </w:r>
            <w:r w:rsidRPr="003D5667">
              <w:rPr>
                <w:rFonts w:ascii="Times New Roman" w:eastAsia="Times New Roman" w:hAnsi="Times New Roman" w:cs="Times New Roman"/>
                <w:color w:val="000000" w:themeColor="text1"/>
                <w:sz w:val="24"/>
                <w:szCs w:val="24"/>
                <w:lang w:val="uk-UA" w:eastAsia="uk-UA"/>
              </w:rPr>
              <w:t xml:space="preserve">) керівника учасника процедури закупівлі, фізичну </w:t>
            </w:r>
            <w:r w:rsidRPr="003D5667">
              <w:rPr>
                <w:rFonts w:ascii="Times New Roman" w:eastAsia="Times New Roman" w:hAnsi="Times New Roman" w:cs="Times New Roman"/>
                <w:color w:val="000000" w:themeColor="text1"/>
                <w:sz w:val="24"/>
                <w:szCs w:val="24"/>
                <w:lang w:val="uk-UA" w:eastAsia="uk-UA"/>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4AD826"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E43288">
              <w:fldChar w:fldCharType="begin"/>
            </w:r>
            <w:r w:rsidR="00E43288" w:rsidRPr="00CB65B4">
              <w:rPr>
                <w:lang w:val="uk-UA"/>
              </w:rPr>
              <w:instrText xml:space="preserve"> </w:instrText>
            </w:r>
            <w:r w:rsidR="00E43288">
              <w:instrText>HYPERLINK</w:instrText>
            </w:r>
            <w:r w:rsidR="00E43288" w:rsidRPr="00CB65B4">
              <w:rPr>
                <w:lang w:val="uk-UA"/>
              </w:rPr>
              <w:instrText xml:space="preserve"> "</w:instrText>
            </w:r>
            <w:r w:rsidR="00E43288">
              <w:instrText>https</w:instrText>
            </w:r>
            <w:r w:rsidR="00E43288" w:rsidRPr="00CB65B4">
              <w:rPr>
                <w:lang w:val="uk-UA"/>
              </w:rPr>
              <w:instrText>://</w:instrText>
            </w:r>
            <w:r w:rsidR="00E43288">
              <w:instrText>zakon</w:instrText>
            </w:r>
            <w:r w:rsidR="00E43288" w:rsidRPr="00CB65B4">
              <w:rPr>
                <w:lang w:val="uk-UA"/>
              </w:rPr>
              <w:instrText>.</w:instrText>
            </w:r>
            <w:r w:rsidR="00E43288">
              <w:instrText>rada</w:instrText>
            </w:r>
            <w:r w:rsidR="00E43288" w:rsidRPr="00CB65B4">
              <w:rPr>
                <w:lang w:val="uk-UA"/>
              </w:rPr>
              <w:instrText>.</w:instrText>
            </w:r>
            <w:r w:rsidR="00E43288">
              <w:instrText>gov</w:instrText>
            </w:r>
            <w:r w:rsidR="00E43288" w:rsidRPr="00CB65B4">
              <w:rPr>
                <w:lang w:val="uk-UA"/>
              </w:rPr>
              <w:instrText>.</w:instrText>
            </w:r>
            <w:r w:rsidR="00E43288">
              <w:instrText>ua</w:instrText>
            </w:r>
            <w:r w:rsidR="00E43288" w:rsidRPr="00CB65B4">
              <w:rPr>
                <w:lang w:val="uk-UA"/>
              </w:rPr>
              <w:instrText>/</w:instrText>
            </w:r>
            <w:r w:rsidR="00E43288">
              <w:instrText>laws</w:instrText>
            </w:r>
            <w:r w:rsidR="00E43288" w:rsidRPr="00CB65B4">
              <w:rPr>
                <w:lang w:val="uk-UA"/>
              </w:rPr>
              <w:instrText>/</w:instrText>
            </w:r>
            <w:r w:rsidR="00E43288">
              <w:instrText>show</w:instrText>
            </w:r>
            <w:r w:rsidR="00E43288" w:rsidRPr="00CB65B4">
              <w:rPr>
                <w:lang w:val="uk-UA"/>
              </w:rPr>
              <w:instrText>/2210-14" \</w:instrText>
            </w:r>
            <w:r w:rsidR="00E43288">
              <w:instrText>l</w:instrText>
            </w:r>
            <w:r w:rsidR="00E43288" w:rsidRPr="00CB65B4">
              <w:rPr>
                <w:lang w:val="uk-UA"/>
              </w:rPr>
              <w:instrText xml:space="preserve"> "</w:instrText>
            </w:r>
            <w:r w:rsidR="00E43288">
              <w:instrText>n</w:instrText>
            </w:r>
            <w:r w:rsidR="00E43288" w:rsidRPr="00CB65B4">
              <w:rPr>
                <w:lang w:val="uk-UA"/>
              </w:rPr>
              <w:instrText xml:space="preserve">52" </w:instrText>
            </w:r>
            <w:r w:rsidR="00E43288">
              <w:fldChar w:fldCharType="separate"/>
            </w:r>
            <w:r w:rsidRPr="003D5667">
              <w:rPr>
                <w:rFonts w:ascii="Times New Roman" w:eastAsia="Times New Roman" w:hAnsi="Times New Roman" w:cs="Times New Roman"/>
                <w:color w:val="000000" w:themeColor="text1"/>
                <w:sz w:val="24"/>
                <w:szCs w:val="24"/>
                <w:lang w:val="uk-UA" w:eastAsia="uk-UA"/>
              </w:rPr>
              <w:t>пунктом 4</w:t>
            </w:r>
            <w:r w:rsidR="00E43288">
              <w:rPr>
                <w:rFonts w:ascii="Times New Roman" w:eastAsia="Times New Roman" w:hAnsi="Times New Roman" w:cs="Times New Roman"/>
                <w:color w:val="000000" w:themeColor="text1"/>
                <w:sz w:val="24"/>
                <w:szCs w:val="24"/>
                <w:lang w:val="uk-UA" w:eastAsia="uk-UA"/>
              </w:rPr>
              <w:fldChar w:fldCharType="end"/>
            </w:r>
            <w:r w:rsidRPr="003D5667">
              <w:rPr>
                <w:rFonts w:ascii="Times New Roman" w:eastAsia="Times New Roman" w:hAnsi="Times New Roman" w:cs="Times New Roman"/>
                <w:color w:val="000000" w:themeColor="text1"/>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530C0A"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019420"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9C8E2E"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E074C9C"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912C49A"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0D302C"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4FDD4DC"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lang w:val="uk-UA" w:eastAsia="uk-UA"/>
              </w:rPr>
            </w:pPr>
            <w:r w:rsidRPr="003D5667">
              <w:rPr>
                <w:rFonts w:ascii="Times New Roman" w:eastAsia="Times New Roman" w:hAnsi="Times New Roman" w:cs="Times New Roman"/>
                <w:color w:val="000000" w:themeColor="text1"/>
                <w:sz w:val="24"/>
                <w:szCs w:val="24"/>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D5667">
              <w:rPr>
                <w:rFonts w:ascii="Times New Roman" w:eastAsia="Times New Roman" w:hAnsi="Times New Roman" w:cs="Times New Roman"/>
                <w:color w:val="000000" w:themeColor="text1"/>
                <w:sz w:val="24"/>
                <w:szCs w:val="24"/>
                <w:highlight w:val="white"/>
                <w:lang w:val="uk-UA" w:eastAsia="uk-UA"/>
              </w:rPr>
              <w:t xml:space="preserve">публічних закупівель товарів, робіт і послуг згідно із Законом України “Про санкції”, </w:t>
            </w:r>
            <w:r w:rsidRPr="003D5667">
              <w:rPr>
                <w:rFonts w:ascii="Times New Roman" w:eastAsia="Times New Roman" w:hAnsi="Times New Roman" w:cs="Times New Roman"/>
                <w:color w:val="000000" w:themeColor="text1"/>
                <w:sz w:val="24"/>
                <w:szCs w:val="24"/>
                <w:lang w:val="uk-UA" w:eastAsia="uk-UA"/>
              </w:rPr>
              <w:t xml:space="preserve">крім випадку, коли активи такої особи в установленому </w:t>
            </w:r>
            <w:r w:rsidRPr="003D5667">
              <w:rPr>
                <w:rFonts w:ascii="Times New Roman" w:eastAsia="Times New Roman" w:hAnsi="Times New Roman" w:cs="Times New Roman"/>
                <w:color w:val="000000" w:themeColor="text1"/>
                <w:sz w:val="24"/>
                <w:szCs w:val="24"/>
                <w:lang w:val="uk-UA" w:eastAsia="uk-UA"/>
              </w:rPr>
              <w:lastRenderedPageBreak/>
              <w:t>законодавством порядку передані в управління АРМА;</w:t>
            </w:r>
          </w:p>
          <w:p w14:paraId="78DBE3B2" w14:textId="77777777" w:rsidR="003D5667" w:rsidRPr="003D5667" w:rsidRDefault="003D5667" w:rsidP="003D5667">
            <w:pPr>
              <w:spacing w:line="256" w:lineRule="auto"/>
              <w:ind w:firstLine="567"/>
              <w:jc w:val="both"/>
              <w:rPr>
                <w:rFonts w:ascii="Times New Roman" w:eastAsia="Times New Roman" w:hAnsi="Times New Roman" w:cs="Times New Roman"/>
                <w:color w:val="000000" w:themeColor="text1"/>
                <w:sz w:val="24"/>
                <w:szCs w:val="24"/>
                <w:highlight w:val="white"/>
                <w:lang w:val="uk-UA" w:eastAsia="uk-UA"/>
              </w:rPr>
            </w:pPr>
            <w:r w:rsidRPr="003D5667">
              <w:rPr>
                <w:rFonts w:ascii="Times New Roman" w:eastAsia="Times New Roman" w:hAnsi="Times New Roman" w:cs="Times New Roman"/>
                <w:color w:val="000000" w:themeColor="text1"/>
                <w:sz w:val="24"/>
                <w:szCs w:val="24"/>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BB1375" w14:textId="77777777" w:rsidR="003D5667" w:rsidRPr="003D5667" w:rsidRDefault="003D5667" w:rsidP="003D5667">
            <w:pPr>
              <w:spacing w:line="256" w:lineRule="auto"/>
              <w:ind w:firstLine="567"/>
              <w:jc w:val="both"/>
              <w:rPr>
                <w:rFonts w:ascii="Times New Roman" w:eastAsia="Times New Roman" w:hAnsi="Times New Roman" w:cs="Times New Roman"/>
                <w:sz w:val="24"/>
                <w:szCs w:val="24"/>
                <w:highlight w:val="white"/>
                <w:lang w:val="uk-UA" w:eastAsia="uk-UA"/>
              </w:rPr>
            </w:pPr>
          </w:p>
          <w:p w14:paraId="025D9775" w14:textId="71E649A4" w:rsidR="00AC0EF8" w:rsidRPr="00AC0EF8" w:rsidRDefault="003D5667" w:rsidP="003D5667">
            <w:pPr>
              <w:spacing w:after="348" w:line="240" w:lineRule="auto"/>
              <w:jc w:val="both"/>
              <w:rPr>
                <w:rFonts w:ascii="Times New Roman" w:eastAsia="Times New Roman" w:hAnsi="Times New Roman" w:cs="Times New Roman"/>
                <w:sz w:val="24"/>
                <w:szCs w:val="24"/>
                <w:highlight w:val="white"/>
                <w:lang w:val="uk-UA" w:eastAsia="uk-UA"/>
              </w:rPr>
            </w:pPr>
            <w:r w:rsidRPr="003D5667">
              <w:rPr>
                <w:rFonts w:ascii="Times New Roman" w:eastAsia="Times New Roman" w:hAnsi="Times New Roman" w:cs="Times New Roman"/>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C0EF8" w:rsidRPr="00AC0EF8" w14:paraId="7BF8FF92" w14:textId="77777777" w:rsidTr="00AC0EF8">
        <w:trPr>
          <w:trHeight w:val="1119"/>
          <w:jc w:val="center"/>
        </w:trPr>
        <w:tc>
          <w:tcPr>
            <w:tcW w:w="705" w:type="dxa"/>
          </w:tcPr>
          <w:p w14:paraId="10F47532"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6</w:t>
            </w:r>
          </w:p>
        </w:tc>
        <w:tc>
          <w:tcPr>
            <w:tcW w:w="2805" w:type="dxa"/>
          </w:tcPr>
          <w:p w14:paraId="0D40AFF2"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Інформація про технічні, якісні та кількісні характеристики предмета закупівлі</w:t>
            </w:r>
          </w:p>
        </w:tc>
        <w:tc>
          <w:tcPr>
            <w:tcW w:w="6450" w:type="dxa"/>
            <w:vAlign w:val="center"/>
          </w:tcPr>
          <w:p w14:paraId="05AA93E9" w14:textId="77777777" w:rsidR="00AC0EF8" w:rsidRPr="00AC0EF8"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Вимоги до предмета закупівлі (технічні, якісні та кількісні характеристики) згідно з</w:t>
            </w:r>
            <w:hyperlink r:id="rId11">
              <w:r w:rsidRPr="00AC0EF8">
                <w:rPr>
                  <w:rFonts w:ascii="Times New Roman" w:eastAsia="Times New Roman" w:hAnsi="Times New Roman" w:cs="Times New Roman"/>
                  <w:sz w:val="24"/>
                  <w:szCs w:val="24"/>
                  <w:lang w:val="uk-UA" w:eastAsia="uk-UA"/>
                </w:rPr>
                <w:t xml:space="preserve"> пунктом третім </w:t>
              </w:r>
            </w:hyperlink>
            <w:hyperlink r:id="rId12">
              <w:r w:rsidRPr="00AC0EF8">
                <w:rPr>
                  <w:rFonts w:ascii="Times New Roman" w:eastAsia="Times New Roman" w:hAnsi="Times New Roman" w:cs="Times New Roman"/>
                  <w:sz w:val="24"/>
                  <w:szCs w:val="24"/>
                  <w:u w:val="single"/>
                  <w:lang w:val="uk-UA" w:eastAsia="uk-UA"/>
                </w:rPr>
                <w:t>частини друго</w:t>
              </w:r>
            </w:hyperlink>
            <w:r w:rsidRPr="00AC0EF8">
              <w:rPr>
                <w:rFonts w:ascii="Times New Roman" w:eastAsia="Times New Roman" w:hAnsi="Times New Roman" w:cs="Times New Roman"/>
                <w:sz w:val="24"/>
                <w:szCs w:val="24"/>
                <w:lang w:val="uk-UA" w:eastAsia="uk-UA"/>
              </w:rPr>
              <w:t xml:space="preserve">ї статті 22 Закону зазначено в </w:t>
            </w:r>
            <w:r w:rsidRPr="00AC0EF8">
              <w:rPr>
                <w:rFonts w:ascii="Times New Roman" w:eastAsia="Times New Roman" w:hAnsi="Times New Roman" w:cs="Times New Roman"/>
                <w:b/>
                <w:i/>
                <w:sz w:val="24"/>
                <w:szCs w:val="24"/>
                <w:lang w:val="uk-UA" w:eastAsia="uk-UA"/>
              </w:rPr>
              <w:t>Додатку 2</w:t>
            </w:r>
            <w:r w:rsidRPr="00AC0EF8">
              <w:rPr>
                <w:rFonts w:ascii="Times New Roman" w:eastAsia="Times New Roman" w:hAnsi="Times New Roman" w:cs="Times New Roman"/>
                <w:b/>
                <w:sz w:val="24"/>
                <w:szCs w:val="24"/>
                <w:lang w:val="uk-UA" w:eastAsia="uk-UA"/>
              </w:rPr>
              <w:t xml:space="preserve"> </w:t>
            </w:r>
            <w:r w:rsidRPr="00AC0EF8">
              <w:rPr>
                <w:rFonts w:ascii="Times New Roman" w:eastAsia="Times New Roman" w:hAnsi="Times New Roman" w:cs="Times New Roman"/>
                <w:sz w:val="24"/>
                <w:szCs w:val="24"/>
                <w:lang w:val="uk-UA" w:eastAsia="uk-UA"/>
              </w:rPr>
              <w:t>до цієї тендерної документації.</w:t>
            </w:r>
          </w:p>
        </w:tc>
      </w:tr>
      <w:tr w:rsidR="00AC0EF8" w:rsidRPr="005F5103" w14:paraId="6F2B1FA0" w14:textId="77777777" w:rsidTr="00AC0EF8">
        <w:trPr>
          <w:trHeight w:val="1119"/>
          <w:jc w:val="center"/>
        </w:trPr>
        <w:tc>
          <w:tcPr>
            <w:tcW w:w="705" w:type="dxa"/>
          </w:tcPr>
          <w:p w14:paraId="1A719182"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7</w:t>
            </w:r>
          </w:p>
        </w:tc>
        <w:tc>
          <w:tcPr>
            <w:tcW w:w="2805" w:type="dxa"/>
          </w:tcPr>
          <w:p w14:paraId="11E7D94F" w14:textId="77777777" w:rsidR="00AC0EF8" w:rsidRPr="00482F2B" w:rsidRDefault="00AC0EF8" w:rsidP="006B07D7">
            <w:pPr>
              <w:widowControl w:val="0"/>
              <w:spacing w:line="240" w:lineRule="auto"/>
              <w:rPr>
                <w:rFonts w:ascii="Times New Roman" w:eastAsia="Times New Roman" w:hAnsi="Times New Roman" w:cs="Times New Roman"/>
                <w:sz w:val="24"/>
                <w:szCs w:val="24"/>
                <w:lang w:val="uk-UA" w:eastAsia="uk-UA"/>
              </w:rPr>
            </w:pPr>
            <w:r w:rsidRPr="00482F2B">
              <w:rPr>
                <w:rFonts w:ascii="Times New Roman" w:eastAsia="Times New Roman" w:hAnsi="Times New Roman" w:cs="Times New Roman"/>
                <w:b/>
                <w:color w:val="000000"/>
                <w:sz w:val="24"/>
                <w:szCs w:val="24"/>
                <w:lang w:val="uk-UA" w:eastAsia="uk-UA"/>
              </w:rPr>
              <w:t xml:space="preserve">Інформація про </w:t>
            </w:r>
            <w:r w:rsidRPr="00482F2B">
              <w:rPr>
                <w:rFonts w:ascii="Times New Roman" w:eastAsia="Times New Roman" w:hAnsi="Times New Roman" w:cs="Times New Roman"/>
                <w:b/>
                <w:color w:val="000000" w:themeColor="text1"/>
                <w:sz w:val="24"/>
                <w:szCs w:val="24"/>
                <w:lang w:val="uk-UA" w:eastAsia="uk-UA"/>
              </w:rPr>
              <w:t>субпідрядника /співвиконавця (</w:t>
            </w:r>
            <w:r w:rsidRPr="00482F2B">
              <w:rPr>
                <w:rFonts w:ascii="Times New Roman" w:eastAsia="Times New Roman" w:hAnsi="Times New Roman" w:cs="Times New Roman"/>
                <w:b/>
                <w:color w:val="000000"/>
                <w:sz w:val="24"/>
                <w:szCs w:val="24"/>
                <w:lang w:val="uk-UA" w:eastAsia="uk-UA"/>
              </w:rPr>
              <w:t>у випадку закупівлі робіт чи послуг)</w:t>
            </w:r>
          </w:p>
        </w:tc>
        <w:tc>
          <w:tcPr>
            <w:tcW w:w="6450" w:type="dxa"/>
            <w:vAlign w:val="center"/>
          </w:tcPr>
          <w:p w14:paraId="3892B4B4" w14:textId="27BAAD3F" w:rsidR="00AC0EF8" w:rsidRPr="00482F2B" w:rsidRDefault="00FE704A" w:rsidP="00270CE6">
            <w:pPr>
              <w:widowControl w:val="0"/>
              <w:spacing w:line="240" w:lineRule="auto"/>
              <w:ind w:right="120"/>
              <w:jc w:val="both"/>
              <w:rPr>
                <w:rFonts w:ascii="Times New Roman" w:eastAsia="Times New Roman" w:hAnsi="Times New Roman" w:cs="Times New Roman"/>
                <w:sz w:val="24"/>
                <w:szCs w:val="24"/>
                <w:lang w:val="uk-UA" w:eastAsia="uk-UA"/>
              </w:rPr>
            </w:pPr>
            <w:r w:rsidRPr="00FE704A">
              <w:rPr>
                <w:rFonts w:ascii="Times New Roman" w:eastAsia="Times New Roman" w:hAnsi="Times New Roman" w:cs="Times New Roman"/>
                <w:sz w:val="24"/>
                <w:szCs w:val="24"/>
                <w:lang w:val="uk-UA"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r>
              <w:rPr>
                <w:rFonts w:ascii="Times New Roman" w:eastAsia="Times New Roman" w:hAnsi="Times New Roman" w:cs="Times New Roman"/>
                <w:sz w:val="24"/>
                <w:szCs w:val="24"/>
                <w:lang w:val="uk-UA" w:eastAsia="uk-UA"/>
              </w:rPr>
              <w:t>.</w:t>
            </w:r>
          </w:p>
        </w:tc>
      </w:tr>
      <w:tr w:rsidR="00AC0EF8" w:rsidRPr="00CB65B4" w14:paraId="19128B87" w14:textId="77777777" w:rsidTr="00AC0EF8">
        <w:trPr>
          <w:trHeight w:val="841"/>
          <w:jc w:val="center"/>
        </w:trPr>
        <w:tc>
          <w:tcPr>
            <w:tcW w:w="705" w:type="dxa"/>
          </w:tcPr>
          <w:p w14:paraId="64692CD7"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8</w:t>
            </w:r>
          </w:p>
        </w:tc>
        <w:tc>
          <w:tcPr>
            <w:tcW w:w="2805" w:type="dxa"/>
          </w:tcPr>
          <w:p w14:paraId="31EA2DB7"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50" w:type="dxa"/>
            <w:vAlign w:val="center"/>
          </w:tcPr>
          <w:p w14:paraId="7FE897C0"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0EF8" w:rsidRPr="00AC0EF8" w14:paraId="6DADA397" w14:textId="77777777" w:rsidTr="00AC0EF8">
        <w:trPr>
          <w:trHeight w:val="442"/>
          <w:jc w:val="center"/>
        </w:trPr>
        <w:tc>
          <w:tcPr>
            <w:tcW w:w="9960" w:type="dxa"/>
            <w:gridSpan w:val="3"/>
            <w:vAlign w:val="center"/>
          </w:tcPr>
          <w:p w14:paraId="777F675F"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AC0EF8" w:rsidRPr="00AC0EF8" w14:paraId="248207CA" w14:textId="77777777" w:rsidTr="00AC0EF8">
        <w:trPr>
          <w:trHeight w:val="1119"/>
          <w:jc w:val="center"/>
        </w:trPr>
        <w:tc>
          <w:tcPr>
            <w:tcW w:w="705" w:type="dxa"/>
          </w:tcPr>
          <w:p w14:paraId="3969D044"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1</w:t>
            </w:r>
          </w:p>
        </w:tc>
        <w:tc>
          <w:tcPr>
            <w:tcW w:w="2805" w:type="dxa"/>
          </w:tcPr>
          <w:p w14:paraId="2B6796A6"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50" w:type="dxa"/>
            <w:vAlign w:val="center"/>
          </w:tcPr>
          <w:p w14:paraId="400B1EE5" w14:textId="5570DE61" w:rsidR="00AC0EF8" w:rsidRPr="00CB5257" w:rsidRDefault="00AC0EF8" w:rsidP="006B07D7">
            <w:pPr>
              <w:widowControl w:val="0"/>
              <w:spacing w:line="240" w:lineRule="auto"/>
              <w:ind w:left="40" w:right="12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w:t>
            </w:r>
            <w:r w:rsidR="000C2039">
              <w:rPr>
                <w:rFonts w:ascii="Times New Roman" w:eastAsia="Times New Roman" w:hAnsi="Times New Roman" w:cs="Times New Roman"/>
                <w:color w:val="000000"/>
                <w:sz w:val="24"/>
                <w:szCs w:val="24"/>
                <w:lang w:val="uk-UA" w:eastAsia="uk-UA"/>
              </w:rPr>
              <w:t xml:space="preserve">             </w:t>
            </w:r>
            <w:r w:rsidR="0014471D" w:rsidRPr="00CB5257">
              <w:rPr>
                <w:rFonts w:ascii="Times New Roman" w:eastAsia="Times New Roman" w:hAnsi="Times New Roman" w:cs="Times New Roman"/>
                <w:b/>
                <w:color w:val="000000" w:themeColor="text1"/>
                <w:sz w:val="24"/>
                <w:szCs w:val="24"/>
                <w:lang w:val="uk-UA" w:eastAsia="uk-UA"/>
              </w:rPr>
              <w:t>7</w:t>
            </w:r>
            <w:r w:rsidR="009D426B" w:rsidRPr="00CB5257">
              <w:rPr>
                <w:rFonts w:ascii="Times New Roman" w:eastAsia="Times New Roman" w:hAnsi="Times New Roman" w:cs="Times New Roman"/>
                <w:b/>
                <w:color w:val="000000" w:themeColor="text1"/>
                <w:sz w:val="24"/>
                <w:szCs w:val="24"/>
                <w:lang w:val="uk-UA" w:eastAsia="uk-UA"/>
              </w:rPr>
              <w:t xml:space="preserve"> трав</w:t>
            </w:r>
            <w:r w:rsidR="00304B87" w:rsidRPr="00CB5257">
              <w:rPr>
                <w:rFonts w:ascii="Times New Roman" w:eastAsia="Times New Roman" w:hAnsi="Times New Roman" w:cs="Times New Roman"/>
                <w:b/>
                <w:color w:val="000000" w:themeColor="text1"/>
                <w:sz w:val="24"/>
                <w:szCs w:val="24"/>
                <w:lang w:val="uk-UA" w:eastAsia="uk-UA"/>
              </w:rPr>
              <w:t>ня</w:t>
            </w:r>
            <w:r w:rsidR="00482F2B" w:rsidRPr="00CB5257">
              <w:rPr>
                <w:rFonts w:ascii="Times New Roman" w:eastAsia="Times New Roman" w:hAnsi="Times New Roman" w:cs="Times New Roman"/>
                <w:b/>
                <w:color w:val="000000" w:themeColor="text1"/>
                <w:sz w:val="24"/>
                <w:szCs w:val="24"/>
                <w:lang w:val="uk-UA" w:eastAsia="uk-UA"/>
              </w:rPr>
              <w:t xml:space="preserve"> </w:t>
            </w:r>
            <w:r w:rsidRPr="00CB5257">
              <w:rPr>
                <w:rFonts w:ascii="Times New Roman" w:eastAsia="Times New Roman" w:hAnsi="Times New Roman" w:cs="Times New Roman"/>
                <w:b/>
                <w:color w:val="000000" w:themeColor="text1"/>
                <w:sz w:val="24"/>
                <w:szCs w:val="24"/>
                <w:lang w:val="uk-UA" w:eastAsia="uk-UA"/>
              </w:rPr>
              <w:t>20</w:t>
            </w:r>
            <w:r w:rsidR="008F2896" w:rsidRPr="00CB5257">
              <w:rPr>
                <w:rFonts w:ascii="Times New Roman" w:eastAsia="Times New Roman" w:hAnsi="Times New Roman" w:cs="Times New Roman"/>
                <w:b/>
                <w:color w:val="000000" w:themeColor="text1"/>
                <w:sz w:val="24"/>
                <w:szCs w:val="24"/>
                <w:lang w:val="uk-UA" w:eastAsia="uk-UA"/>
              </w:rPr>
              <w:t>24</w:t>
            </w:r>
            <w:r w:rsidRPr="00CB5257">
              <w:rPr>
                <w:rFonts w:ascii="Times New Roman" w:eastAsia="Times New Roman" w:hAnsi="Times New Roman" w:cs="Times New Roman"/>
                <w:b/>
                <w:color w:val="000000" w:themeColor="text1"/>
                <w:sz w:val="24"/>
                <w:szCs w:val="24"/>
                <w:lang w:val="uk-UA" w:eastAsia="uk-UA"/>
              </w:rPr>
              <w:t xml:space="preserve"> року, </w:t>
            </w:r>
            <w:r w:rsidR="00482F2B" w:rsidRPr="00CB5257">
              <w:rPr>
                <w:rFonts w:ascii="Times New Roman" w:eastAsia="Times New Roman" w:hAnsi="Times New Roman" w:cs="Times New Roman"/>
                <w:b/>
                <w:color w:val="000000" w:themeColor="text1"/>
                <w:sz w:val="24"/>
                <w:szCs w:val="24"/>
                <w:lang w:val="uk-UA" w:eastAsia="uk-UA"/>
              </w:rPr>
              <w:t>00</w:t>
            </w:r>
            <w:r w:rsidRPr="00CB5257">
              <w:rPr>
                <w:rFonts w:ascii="Times New Roman" w:eastAsia="Times New Roman" w:hAnsi="Times New Roman" w:cs="Times New Roman"/>
                <w:b/>
                <w:color w:val="000000" w:themeColor="text1"/>
                <w:sz w:val="24"/>
                <w:szCs w:val="24"/>
                <w:lang w:val="uk-UA" w:eastAsia="uk-UA"/>
              </w:rPr>
              <w:t>:00 год.</w:t>
            </w:r>
            <w:r w:rsidRPr="00CB5257">
              <w:rPr>
                <w:rFonts w:ascii="Times New Roman" w:eastAsia="Times New Roman" w:hAnsi="Times New Roman" w:cs="Times New Roman"/>
                <w:color w:val="000000" w:themeColor="text1"/>
                <w:sz w:val="24"/>
                <w:szCs w:val="24"/>
                <w:lang w:val="uk-UA" w:eastAsia="uk-UA"/>
              </w:rPr>
              <w:t xml:space="preserve"> </w:t>
            </w:r>
          </w:p>
          <w:p w14:paraId="05AD00B3"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14:paraId="59008DC5"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54BA7FF" w14:textId="77777777"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Тендерні пропозиції після закінчення кінцевого строку їх </w:t>
            </w:r>
            <w:r w:rsidRPr="00AC0EF8">
              <w:rPr>
                <w:rFonts w:ascii="Times New Roman" w:eastAsia="Times New Roman" w:hAnsi="Times New Roman" w:cs="Times New Roman"/>
                <w:sz w:val="24"/>
                <w:szCs w:val="24"/>
                <w:lang w:val="uk-UA" w:eastAsia="uk-UA"/>
              </w:rPr>
              <w:lastRenderedPageBreak/>
              <w:t>подання не приймаються електронною системою закупівель.</w:t>
            </w:r>
          </w:p>
          <w:p w14:paraId="4278848E" w14:textId="77777777"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p>
        </w:tc>
      </w:tr>
      <w:tr w:rsidR="00AC0EF8" w:rsidRPr="00CB65B4" w14:paraId="6AD013C7" w14:textId="77777777" w:rsidTr="00AC0EF8">
        <w:trPr>
          <w:trHeight w:val="1119"/>
          <w:jc w:val="center"/>
        </w:trPr>
        <w:tc>
          <w:tcPr>
            <w:tcW w:w="705" w:type="dxa"/>
          </w:tcPr>
          <w:p w14:paraId="2B719FCF"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2</w:t>
            </w:r>
          </w:p>
        </w:tc>
        <w:tc>
          <w:tcPr>
            <w:tcW w:w="2805" w:type="dxa"/>
          </w:tcPr>
          <w:p w14:paraId="410C905B" w14:textId="77777777" w:rsidR="00AC0EF8" w:rsidRPr="00AC0EF8" w:rsidRDefault="00AC0EF8" w:rsidP="006B07D7">
            <w:pPr>
              <w:widowControl w:val="0"/>
              <w:spacing w:line="240" w:lineRule="auto"/>
              <w:rPr>
                <w:rFonts w:ascii="Times New Roman" w:eastAsia="Times New Roman" w:hAnsi="Times New Roman" w:cs="Times New Roman"/>
                <w:strike/>
                <w:sz w:val="24"/>
                <w:szCs w:val="24"/>
                <w:highlight w:val="white"/>
                <w:lang w:val="uk-UA" w:eastAsia="uk-UA"/>
              </w:rPr>
            </w:pPr>
            <w:r w:rsidRPr="00AC0EF8">
              <w:rPr>
                <w:rFonts w:ascii="Times New Roman" w:eastAsia="Times New Roman" w:hAnsi="Times New Roman" w:cs="Times New Roman"/>
                <w:b/>
                <w:sz w:val="24"/>
                <w:szCs w:val="24"/>
                <w:highlight w:val="white"/>
                <w:lang w:val="uk-UA" w:eastAsia="uk-UA"/>
              </w:rPr>
              <w:t>Дата та час розкриття тендерної пропозиції</w:t>
            </w:r>
            <w:r w:rsidRPr="00AC0EF8">
              <w:rPr>
                <w:rFonts w:ascii="Times New Roman" w:eastAsia="Times New Roman" w:hAnsi="Times New Roman" w:cs="Times New Roman"/>
                <w:sz w:val="28"/>
                <w:szCs w:val="28"/>
                <w:highlight w:val="white"/>
                <w:lang w:val="uk-UA" w:eastAsia="uk-UA"/>
              </w:rPr>
              <w:t xml:space="preserve"> </w:t>
            </w:r>
          </w:p>
        </w:tc>
        <w:tc>
          <w:tcPr>
            <w:tcW w:w="6450" w:type="dxa"/>
            <w:vAlign w:val="center"/>
          </w:tcPr>
          <w:p w14:paraId="1A0AC9D4" w14:textId="77777777"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ED8A88" w14:textId="77777777"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E845F1" w14:textId="77777777"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E43288">
              <w:fldChar w:fldCharType="begin"/>
            </w:r>
            <w:r w:rsidR="00E43288" w:rsidRPr="00CB65B4">
              <w:rPr>
                <w:lang w:val="uk-UA"/>
              </w:rPr>
              <w:instrText xml:space="preserve"> </w:instrText>
            </w:r>
            <w:r w:rsidR="00E43288">
              <w:instrText>HYPERLINK</w:instrText>
            </w:r>
            <w:r w:rsidR="00E43288" w:rsidRPr="00CB65B4">
              <w:rPr>
                <w:lang w:val="uk-UA"/>
              </w:rPr>
              <w:instrText xml:space="preserve"> "</w:instrText>
            </w:r>
            <w:r w:rsidR="00E43288">
              <w:instrText>https</w:instrText>
            </w:r>
            <w:r w:rsidR="00E43288" w:rsidRPr="00CB65B4">
              <w:rPr>
                <w:lang w:val="uk-UA"/>
              </w:rPr>
              <w:instrText>://</w:instrText>
            </w:r>
            <w:r w:rsidR="00E43288">
              <w:instrText>zakon</w:instrText>
            </w:r>
            <w:r w:rsidR="00E43288" w:rsidRPr="00CB65B4">
              <w:rPr>
                <w:lang w:val="uk-UA"/>
              </w:rPr>
              <w:instrText>.</w:instrText>
            </w:r>
            <w:r w:rsidR="00E43288">
              <w:instrText>rada</w:instrText>
            </w:r>
            <w:r w:rsidR="00E43288" w:rsidRPr="00CB65B4">
              <w:rPr>
                <w:lang w:val="uk-UA"/>
              </w:rPr>
              <w:instrText>.</w:instrText>
            </w:r>
            <w:r w:rsidR="00E43288">
              <w:instrText>gov</w:instrText>
            </w:r>
            <w:r w:rsidR="00E43288" w:rsidRPr="00CB65B4">
              <w:rPr>
                <w:lang w:val="uk-UA"/>
              </w:rPr>
              <w:instrText>.</w:instrText>
            </w:r>
            <w:r w:rsidR="00E43288">
              <w:instrText>ua</w:instrText>
            </w:r>
            <w:r w:rsidR="00E43288" w:rsidRPr="00CB65B4">
              <w:rPr>
                <w:lang w:val="uk-UA"/>
              </w:rPr>
              <w:instrText>/</w:instrText>
            </w:r>
            <w:r w:rsidR="00E43288">
              <w:instrText>laws</w:instrText>
            </w:r>
            <w:r w:rsidR="00E43288" w:rsidRPr="00CB65B4">
              <w:rPr>
                <w:lang w:val="uk-UA"/>
              </w:rPr>
              <w:instrText>/</w:instrText>
            </w:r>
            <w:r w:rsidR="00E43288">
              <w:instrText>show</w:instrText>
            </w:r>
            <w:r w:rsidR="00E43288" w:rsidRPr="00CB65B4">
              <w:rPr>
                <w:lang w:val="uk-UA"/>
              </w:rPr>
              <w:instrText>/1178-2022-%</w:instrText>
            </w:r>
            <w:r w:rsidR="00E43288">
              <w:instrText>D</w:instrText>
            </w:r>
            <w:r w:rsidR="00E43288" w:rsidRPr="00CB65B4">
              <w:rPr>
                <w:lang w:val="uk-UA"/>
              </w:rPr>
              <w:instrText>0%</w:instrText>
            </w:r>
            <w:r w:rsidR="00E43288">
              <w:instrText>BF</w:instrText>
            </w:r>
            <w:r w:rsidR="00E43288" w:rsidRPr="00CB65B4">
              <w:rPr>
                <w:lang w:val="uk-UA"/>
              </w:rPr>
              <w:instrText>" \</w:instrText>
            </w:r>
            <w:r w:rsidR="00E43288">
              <w:instrText>l</w:instrText>
            </w:r>
            <w:r w:rsidR="00E43288" w:rsidRPr="00CB65B4">
              <w:rPr>
                <w:lang w:val="uk-UA"/>
              </w:rPr>
              <w:instrText xml:space="preserve"> "</w:instrText>
            </w:r>
            <w:r w:rsidR="00E43288">
              <w:instrText>n</w:instrText>
            </w:r>
            <w:r w:rsidR="00E43288" w:rsidRPr="00CB65B4">
              <w:rPr>
                <w:lang w:val="uk-UA"/>
              </w:rPr>
              <w:instrText>159" \</w:instrText>
            </w:r>
            <w:r w:rsidR="00E43288">
              <w:instrText>h</w:instrText>
            </w:r>
            <w:r w:rsidR="00E43288" w:rsidRPr="00CB65B4">
              <w:rPr>
                <w:lang w:val="uk-UA"/>
              </w:rPr>
              <w:instrText xml:space="preserve"> </w:instrText>
            </w:r>
            <w:r w:rsidR="00E43288">
              <w:fldChar w:fldCharType="separate"/>
            </w:r>
            <w:r w:rsidRPr="00AC0EF8">
              <w:rPr>
                <w:rFonts w:ascii="Times New Roman" w:eastAsia="Times New Roman" w:hAnsi="Times New Roman" w:cs="Times New Roman"/>
                <w:sz w:val="24"/>
                <w:szCs w:val="24"/>
                <w:highlight w:val="white"/>
                <w:lang w:val="uk-UA" w:eastAsia="uk-UA"/>
              </w:rPr>
              <w:t>47</w:t>
            </w:r>
            <w:r w:rsidR="00E43288">
              <w:rPr>
                <w:rFonts w:ascii="Times New Roman" w:eastAsia="Times New Roman" w:hAnsi="Times New Roman" w:cs="Times New Roman"/>
                <w:sz w:val="24"/>
                <w:szCs w:val="24"/>
                <w:highlight w:val="white"/>
                <w:lang w:val="uk-UA" w:eastAsia="uk-UA"/>
              </w:rPr>
              <w:fldChar w:fldCharType="end"/>
            </w:r>
            <w:r w:rsidRPr="00AC0EF8">
              <w:rPr>
                <w:rFonts w:ascii="Times New Roman" w:eastAsia="Times New Roman" w:hAnsi="Times New Roman" w:cs="Times New Roman"/>
                <w:sz w:val="24"/>
                <w:szCs w:val="24"/>
                <w:highlight w:val="white"/>
                <w:lang w:val="uk-UA" w:eastAsia="uk-UA"/>
              </w:rPr>
              <w:t xml:space="preserve"> Особливостей.</w:t>
            </w:r>
          </w:p>
        </w:tc>
      </w:tr>
      <w:tr w:rsidR="00AC0EF8" w:rsidRPr="00AC0EF8" w14:paraId="79CAB6B6" w14:textId="77777777" w:rsidTr="00AC0EF8">
        <w:trPr>
          <w:trHeight w:val="512"/>
          <w:jc w:val="center"/>
        </w:trPr>
        <w:tc>
          <w:tcPr>
            <w:tcW w:w="9960" w:type="dxa"/>
            <w:gridSpan w:val="3"/>
            <w:vAlign w:val="center"/>
          </w:tcPr>
          <w:p w14:paraId="4B93A26B"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Розділ 5. Оцінка тендерної пропозиції</w:t>
            </w:r>
          </w:p>
        </w:tc>
      </w:tr>
      <w:tr w:rsidR="00AC0EF8" w:rsidRPr="003D5667" w14:paraId="008EF4B6" w14:textId="77777777" w:rsidTr="00AC0EF8">
        <w:trPr>
          <w:trHeight w:val="1119"/>
          <w:jc w:val="center"/>
        </w:trPr>
        <w:tc>
          <w:tcPr>
            <w:tcW w:w="705" w:type="dxa"/>
          </w:tcPr>
          <w:p w14:paraId="70D06E22"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1</w:t>
            </w:r>
          </w:p>
        </w:tc>
        <w:tc>
          <w:tcPr>
            <w:tcW w:w="2805" w:type="dxa"/>
          </w:tcPr>
          <w:p w14:paraId="071DFEAC"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14:paraId="24BFCAC0" w14:textId="77777777"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r w:rsidR="00E43288">
              <w:fldChar w:fldCharType="begin"/>
            </w:r>
            <w:r w:rsidR="00E43288" w:rsidRPr="00CB65B4">
              <w:rPr>
                <w:lang w:val="uk-UA"/>
              </w:rPr>
              <w:instrText xml:space="preserve"> </w:instrText>
            </w:r>
            <w:r w:rsidR="00E43288">
              <w:instrText>HYPERLINK</w:instrText>
            </w:r>
            <w:r w:rsidR="00E43288" w:rsidRPr="00CB65B4">
              <w:rPr>
                <w:lang w:val="uk-UA"/>
              </w:rPr>
              <w:instrText xml:space="preserve"> "</w:instrText>
            </w:r>
            <w:r w:rsidR="00E43288">
              <w:instrText>https</w:instrText>
            </w:r>
            <w:r w:rsidR="00E43288" w:rsidRPr="00CB65B4">
              <w:rPr>
                <w:lang w:val="uk-UA"/>
              </w:rPr>
              <w:instrText>://</w:instrText>
            </w:r>
            <w:r w:rsidR="00E43288">
              <w:instrText>zakon</w:instrText>
            </w:r>
            <w:r w:rsidR="00E43288" w:rsidRPr="00CB65B4">
              <w:rPr>
                <w:lang w:val="uk-UA"/>
              </w:rPr>
              <w:instrText>.</w:instrText>
            </w:r>
            <w:r w:rsidR="00E43288">
              <w:instrText>rada</w:instrText>
            </w:r>
            <w:r w:rsidR="00E43288" w:rsidRPr="00CB65B4">
              <w:rPr>
                <w:lang w:val="uk-UA"/>
              </w:rPr>
              <w:instrText>.</w:instrText>
            </w:r>
            <w:r w:rsidR="00E43288">
              <w:instrText>gov</w:instrText>
            </w:r>
            <w:r w:rsidR="00E43288" w:rsidRPr="00CB65B4">
              <w:rPr>
                <w:lang w:val="uk-UA"/>
              </w:rPr>
              <w:instrText>.</w:instrText>
            </w:r>
            <w:r w:rsidR="00E43288">
              <w:instrText>ua</w:instrText>
            </w:r>
            <w:r w:rsidR="00E43288" w:rsidRPr="00CB65B4">
              <w:rPr>
                <w:lang w:val="uk-UA"/>
              </w:rPr>
              <w:instrText>/</w:instrText>
            </w:r>
            <w:r w:rsidR="00E43288">
              <w:instrText>laws</w:instrText>
            </w:r>
            <w:r w:rsidR="00E43288" w:rsidRPr="00CB65B4">
              <w:rPr>
                <w:lang w:val="uk-UA"/>
              </w:rPr>
              <w:instrText>/</w:instrText>
            </w:r>
            <w:r w:rsidR="00E43288">
              <w:instrText>show</w:instrText>
            </w:r>
            <w:r w:rsidR="00E43288" w:rsidRPr="00CB65B4">
              <w:rPr>
                <w:lang w:val="uk-UA"/>
              </w:rPr>
              <w:instrText>/922-19" \</w:instrText>
            </w:r>
            <w:r w:rsidR="00E43288">
              <w:instrText>l</w:instrText>
            </w:r>
            <w:r w:rsidR="00E43288" w:rsidRPr="00CB65B4">
              <w:rPr>
                <w:lang w:val="uk-UA"/>
              </w:rPr>
              <w:instrText xml:space="preserve"> "</w:instrText>
            </w:r>
            <w:r w:rsidR="00E43288">
              <w:instrText>n</w:instrText>
            </w:r>
            <w:r w:rsidR="00E43288" w:rsidRPr="00CB65B4">
              <w:rPr>
                <w:lang w:val="uk-UA"/>
              </w:rPr>
              <w:instrText>1553" \</w:instrText>
            </w:r>
            <w:r w:rsidR="00E43288">
              <w:instrText>h</w:instrText>
            </w:r>
            <w:r w:rsidR="00E43288" w:rsidRPr="00CB65B4">
              <w:rPr>
                <w:lang w:val="uk-UA"/>
              </w:rPr>
              <w:instrText xml:space="preserve"> </w:instrText>
            </w:r>
            <w:r w:rsidR="00E43288">
              <w:fldChar w:fldCharType="separate"/>
            </w:r>
            <w:r w:rsidRPr="00AC0EF8">
              <w:rPr>
                <w:rFonts w:ascii="Times New Roman" w:eastAsia="Times New Roman" w:hAnsi="Times New Roman" w:cs="Times New Roman"/>
                <w:sz w:val="24"/>
                <w:szCs w:val="24"/>
                <w:highlight w:val="white"/>
                <w:lang w:val="uk-UA" w:eastAsia="uk-UA"/>
              </w:rPr>
              <w:t>шістнадцятої</w:t>
            </w:r>
            <w:r w:rsidR="00E43288">
              <w:rPr>
                <w:rFonts w:ascii="Times New Roman" w:eastAsia="Times New Roman" w:hAnsi="Times New Roman" w:cs="Times New Roman"/>
                <w:sz w:val="24"/>
                <w:szCs w:val="24"/>
                <w:highlight w:val="white"/>
                <w:lang w:val="uk-UA" w:eastAsia="uk-UA"/>
              </w:rPr>
              <w:fldChar w:fldCharType="end"/>
            </w:r>
            <w:r w:rsidRPr="00AC0EF8">
              <w:rPr>
                <w:rFonts w:ascii="Times New Roman" w:eastAsia="Times New Roman" w:hAnsi="Times New Roman" w:cs="Times New Roman"/>
                <w:sz w:val="24"/>
                <w:szCs w:val="24"/>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6CD1FF6A"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F407347"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Критерії та методика оцінки визначаються відповідно до статті 29 Закону.</w:t>
            </w:r>
          </w:p>
          <w:p w14:paraId="769348AD" w14:textId="77777777" w:rsidR="00AC0EF8" w:rsidRPr="00AC0EF8" w:rsidRDefault="00AC0EF8" w:rsidP="006B07D7">
            <w:pPr>
              <w:widowControl w:val="0"/>
              <w:spacing w:line="240" w:lineRule="auto"/>
              <w:jc w:val="both"/>
              <w:rPr>
                <w:rFonts w:ascii="Times New Roman" w:eastAsia="Times New Roman" w:hAnsi="Times New Roman" w:cs="Times New Roman"/>
                <w:b/>
                <w:sz w:val="24"/>
                <w:szCs w:val="24"/>
                <w:highlight w:val="white"/>
                <w:lang w:val="uk-UA" w:eastAsia="uk-UA"/>
              </w:rPr>
            </w:pPr>
            <w:r w:rsidRPr="00AC0EF8">
              <w:rPr>
                <w:rFonts w:ascii="Times New Roman" w:eastAsia="Times New Roman" w:hAnsi="Times New Roman" w:cs="Times New Roman"/>
                <w:b/>
                <w:sz w:val="24"/>
                <w:szCs w:val="24"/>
                <w:highlight w:val="white"/>
                <w:lang w:val="uk-UA" w:eastAsia="uk-UA"/>
              </w:rPr>
              <w:t>Перелік критеріїв та методика оцінки тендерної пропозиції із зазначенням питомої ваги критерію:</w:t>
            </w:r>
          </w:p>
          <w:p w14:paraId="0B58058B"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AD9602A" w14:textId="77777777" w:rsidR="00AC0EF8" w:rsidRPr="00AC0EF8" w:rsidRDefault="00AC0EF8" w:rsidP="006B07D7">
            <w:pPr>
              <w:widowControl w:val="0"/>
              <w:spacing w:line="240" w:lineRule="auto"/>
              <w:jc w:val="both"/>
              <w:rPr>
                <w:rFonts w:ascii="Times New Roman" w:eastAsia="Times New Roman" w:hAnsi="Times New Roman" w:cs="Times New Roman"/>
                <w:i/>
                <w:sz w:val="24"/>
                <w:szCs w:val="24"/>
                <w:highlight w:val="white"/>
                <w:lang w:val="uk-UA" w:eastAsia="uk-UA"/>
              </w:rPr>
            </w:pPr>
            <w:r w:rsidRPr="00AC0EF8">
              <w:rPr>
                <w:rFonts w:ascii="Times New Roman" w:eastAsia="Times New Roman" w:hAnsi="Times New Roman" w:cs="Times New Roman"/>
                <w:i/>
                <w:sz w:val="24"/>
                <w:szCs w:val="24"/>
                <w:highlight w:val="white"/>
                <w:lang w:val="uk-UA" w:eastAsia="uk-UA"/>
              </w:rPr>
              <w:t>(у разі якщо подано дві і більше тендерних пропозицій).</w:t>
            </w:r>
          </w:p>
          <w:p w14:paraId="104B0DB8" w14:textId="77777777"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AC0EF8">
              <w:rPr>
                <w:rFonts w:ascii="Times New Roman" w:eastAsia="Times New Roman" w:hAnsi="Times New Roman" w:cs="Times New Roman"/>
                <w:sz w:val="24"/>
                <w:szCs w:val="24"/>
                <w:highlight w:val="white"/>
                <w:lang w:val="uk-UA" w:eastAsia="uk-UA"/>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59F2E2" w14:textId="77777777" w:rsidR="00AC0EF8" w:rsidRPr="00AC0EF8" w:rsidRDefault="00AC0EF8" w:rsidP="006B07D7">
            <w:pPr>
              <w:widowControl w:val="0"/>
              <w:spacing w:line="240" w:lineRule="auto"/>
              <w:jc w:val="both"/>
              <w:rPr>
                <w:rFonts w:ascii="Times New Roman" w:eastAsia="Times New Roman" w:hAnsi="Times New Roman" w:cs="Times New Roman"/>
                <w:i/>
                <w:sz w:val="24"/>
                <w:szCs w:val="24"/>
                <w:highlight w:val="yellow"/>
                <w:lang w:val="uk-UA" w:eastAsia="uk-UA"/>
              </w:rPr>
            </w:pPr>
            <w:r w:rsidRPr="00AC0EF8">
              <w:rPr>
                <w:rFonts w:ascii="Times New Roman" w:eastAsia="Times New Roman" w:hAnsi="Times New Roman" w:cs="Times New Roman"/>
                <w:sz w:val="24"/>
                <w:szCs w:val="24"/>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C793EE" w14:textId="77777777" w:rsidR="00AC0EF8" w:rsidRPr="00482F2B" w:rsidRDefault="00AC0EF8" w:rsidP="006B07D7">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482F2B">
              <w:rPr>
                <w:rFonts w:ascii="Times New Roman" w:eastAsia="Times New Roman" w:hAnsi="Times New Roman" w:cs="Times New Roman"/>
                <w:sz w:val="24"/>
                <w:szCs w:val="24"/>
                <w:lang w:val="uk-UA" w:eastAsia="uk-UA"/>
              </w:rPr>
              <w:t xml:space="preserve">Ціна тендерної пропозиції </w:t>
            </w:r>
            <w:r w:rsidRPr="00482F2B">
              <w:rPr>
                <w:rFonts w:ascii="Times New Roman" w:eastAsia="Times New Roman" w:hAnsi="Times New Roman" w:cs="Times New Roman"/>
                <w:color w:val="000000" w:themeColor="text1"/>
                <w:sz w:val="24"/>
                <w:szCs w:val="24"/>
                <w:u w:val="single"/>
                <w:lang w:val="uk-UA" w:eastAsia="uk-UA"/>
              </w:rPr>
              <w:t>не може</w:t>
            </w:r>
            <w:r w:rsidRPr="00482F2B">
              <w:rPr>
                <w:rFonts w:ascii="Times New Roman" w:eastAsia="Times New Roman" w:hAnsi="Times New Roman" w:cs="Times New Roman"/>
                <w:color w:val="000000" w:themeColor="text1"/>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82E469" w14:textId="77777777" w:rsidR="00AC0EF8" w:rsidRPr="00482F2B" w:rsidRDefault="00AC0EF8" w:rsidP="006B07D7">
            <w:pPr>
              <w:widowControl w:val="0"/>
              <w:spacing w:line="240" w:lineRule="auto"/>
              <w:jc w:val="both"/>
              <w:rPr>
                <w:rFonts w:ascii="Times New Roman" w:eastAsia="Times New Roman" w:hAnsi="Times New Roman" w:cs="Times New Roman"/>
                <w:b/>
                <w:color w:val="4A86E8"/>
                <w:sz w:val="24"/>
                <w:szCs w:val="24"/>
                <w:lang w:val="uk-UA" w:eastAsia="uk-UA"/>
              </w:rPr>
            </w:pPr>
            <w:r w:rsidRPr="00482F2B">
              <w:rPr>
                <w:rFonts w:ascii="Times New Roman" w:eastAsia="Times New Roman" w:hAnsi="Times New Roman" w:cs="Times New Roman"/>
                <w:color w:val="000000" w:themeColor="text1"/>
                <w:sz w:val="24"/>
                <w:szCs w:val="24"/>
                <w:lang w:val="uk-UA" w:eastAsia="uk-UA"/>
              </w:rPr>
              <w:t xml:space="preserve">До розгляду </w:t>
            </w:r>
            <w:r w:rsidRPr="00482F2B">
              <w:rPr>
                <w:rFonts w:ascii="Times New Roman" w:eastAsia="Times New Roman" w:hAnsi="Times New Roman" w:cs="Times New Roman"/>
                <w:color w:val="000000" w:themeColor="text1"/>
                <w:sz w:val="24"/>
                <w:szCs w:val="24"/>
                <w:u w:val="single"/>
                <w:lang w:val="uk-UA" w:eastAsia="uk-UA"/>
              </w:rPr>
              <w:t xml:space="preserve">не приймається </w:t>
            </w:r>
            <w:r w:rsidRPr="00482F2B">
              <w:rPr>
                <w:rFonts w:ascii="Times New Roman" w:eastAsia="Times New Roman" w:hAnsi="Times New Roman" w:cs="Times New Roman"/>
                <w:color w:val="000000" w:themeColor="text1"/>
                <w:sz w:val="24"/>
                <w:szCs w:val="24"/>
                <w:lang w:val="uk-UA" w:eastAsia="uk-UA"/>
              </w:rPr>
              <w:t xml:space="preserve">тендерна пропозиція, ціна якої є вищою ніж очікувана вартість предмета закупівлі, визначена замовником в оголошенні </w:t>
            </w:r>
            <w:r w:rsidRPr="00482F2B">
              <w:rPr>
                <w:rFonts w:ascii="Times New Roman" w:eastAsia="Times New Roman" w:hAnsi="Times New Roman" w:cs="Times New Roman"/>
                <w:sz w:val="24"/>
                <w:szCs w:val="24"/>
                <w:lang w:val="uk-UA" w:eastAsia="uk-UA"/>
              </w:rPr>
              <w:t>про проведення відкритих торгів.</w:t>
            </w:r>
          </w:p>
          <w:p w14:paraId="1E81468B"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607C1763"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9A2974" w14:textId="77777777" w:rsidR="00AC0EF8" w:rsidRPr="00482F2B" w:rsidRDefault="00AC0EF8" w:rsidP="006B07D7">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482F2B">
              <w:rPr>
                <w:rFonts w:ascii="Times New Roman" w:eastAsia="Times New Roman" w:hAnsi="Times New Roman" w:cs="Times New Roman"/>
                <w:color w:val="000000" w:themeColor="text1"/>
                <w:sz w:val="24"/>
                <w:szCs w:val="24"/>
                <w:lang w:val="uk-UA" w:eastAsia="uk-UA"/>
              </w:rPr>
              <w:t>Оцінка здійснюється щодо предмета закупівлі в цілому.</w:t>
            </w:r>
          </w:p>
          <w:p w14:paraId="6556848E" w14:textId="7A3E625E" w:rsidR="00AC0EF8" w:rsidRPr="00482F2B" w:rsidRDefault="00A3718A" w:rsidP="006B07D7">
            <w:pPr>
              <w:widowControl w:val="0"/>
              <w:spacing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Учасник визначає ціни на</w:t>
            </w:r>
            <w:r w:rsidR="008A78A7">
              <w:rPr>
                <w:rFonts w:ascii="Times New Roman" w:eastAsia="Times New Roman" w:hAnsi="Times New Roman" w:cs="Times New Roman"/>
                <w:b/>
                <w:color w:val="000000" w:themeColor="text1"/>
                <w:sz w:val="24"/>
                <w:szCs w:val="24"/>
                <w:lang w:val="uk-UA" w:eastAsia="uk-UA"/>
              </w:rPr>
              <w:t xml:space="preserve"> послуги</w:t>
            </w:r>
            <w:r w:rsidR="00AC0EF8" w:rsidRPr="00482F2B">
              <w:rPr>
                <w:rFonts w:ascii="Times New Roman" w:eastAsia="Times New Roman" w:hAnsi="Times New Roman" w:cs="Times New Roman"/>
                <w:color w:val="000000" w:themeColor="text1"/>
                <w:sz w:val="24"/>
                <w:szCs w:val="24"/>
                <w:lang w:val="uk-UA" w:eastAsia="uk-UA"/>
              </w:rPr>
              <w:t xml:space="preserve">, що він пропонує </w:t>
            </w:r>
            <w:r w:rsidR="008A78A7">
              <w:rPr>
                <w:rFonts w:ascii="Times New Roman" w:eastAsia="Times New Roman" w:hAnsi="Times New Roman" w:cs="Times New Roman"/>
                <w:b/>
                <w:color w:val="000000" w:themeColor="text1"/>
                <w:sz w:val="24"/>
                <w:szCs w:val="24"/>
                <w:lang w:val="uk-UA" w:eastAsia="uk-UA"/>
              </w:rPr>
              <w:t xml:space="preserve">надати </w:t>
            </w:r>
            <w:r w:rsidRPr="008A78A7">
              <w:rPr>
                <w:rFonts w:ascii="Times New Roman" w:eastAsia="Times New Roman" w:hAnsi="Times New Roman" w:cs="Times New Roman"/>
                <w:color w:val="000000" w:themeColor="text1"/>
                <w:sz w:val="24"/>
                <w:szCs w:val="24"/>
                <w:lang w:val="uk-UA" w:eastAsia="uk-UA"/>
              </w:rPr>
              <w:t>з</w:t>
            </w:r>
            <w:r w:rsidR="00AC0EF8" w:rsidRPr="00482F2B">
              <w:rPr>
                <w:rFonts w:ascii="Times New Roman" w:eastAsia="Times New Roman" w:hAnsi="Times New Roman" w:cs="Times New Roman"/>
                <w:color w:val="000000" w:themeColor="text1"/>
                <w:sz w:val="24"/>
                <w:szCs w:val="24"/>
                <w:lang w:val="uk-UA" w:eastAsia="uk-UA"/>
              </w:rPr>
              <w:t xml:space="preserve">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sidR="00AC0EF8" w:rsidRPr="00A3718A">
              <w:rPr>
                <w:rFonts w:ascii="Times New Roman" w:eastAsia="Times New Roman" w:hAnsi="Times New Roman" w:cs="Times New Roman"/>
                <w:color w:val="000000" w:themeColor="text1"/>
                <w:sz w:val="24"/>
                <w:szCs w:val="24"/>
                <w:lang w:val="uk-UA" w:eastAsia="uk-UA"/>
              </w:rPr>
              <w:t xml:space="preserve">для </w:t>
            </w:r>
            <w:r w:rsidR="008A78A7">
              <w:rPr>
                <w:rFonts w:ascii="Times New Roman" w:eastAsia="Times New Roman" w:hAnsi="Times New Roman" w:cs="Times New Roman"/>
                <w:b/>
                <w:color w:val="000000" w:themeColor="text1"/>
                <w:sz w:val="24"/>
                <w:szCs w:val="24"/>
                <w:lang w:val="uk-UA" w:eastAsia="uk-UA"/>
              </w:rPr>
              <w:t xml:space="preserve">послуг </w:t>
            </w:r>
            <w:r w:rsidR="00AC0EF8" w:rsidRPr="00482F2B">
              <w:rPr>
                <w:rFonts w:ascii="Times New Roman" w:eastAsia="Times New Roman" w:hAnsi="Times New Roman" w:cs="Times New Roman"/>
                <w:color w:val="000000" w:themeColor="text1"/>
                <w:sz w:val="24"/>
                <w:szCs w:val="24"/>
                <w:lang w:val="uk-UA" w:eastAsia="uk-UA"/>
              </w:rPr>
              <w:t>даного виду.</w:t>
            </w:r>
          </w:p>
          <w:p w14:paraId="432818CC" w14:textId="77777777" w:rsidR="00AC0EF8" w:rsidRPr="00482F2B" w:rsidRDefault="00AC0EF8" w:rsidP="006B07D7">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482F2B">
              <w:rPr>
                <w:rFonts w:ascii="Times New Roman" w:eastAsia="Times New Roman" w:hAnsi="Times New Roman" w:cs="Times New Roman"/>
                <w:color w:val="000000" w:themeColor="text1"/>
                <w:sz w:val="24"/>
                <w:szCs w:val="24"/>
                <w:lang w:val="uk-UA" w:eastAsia="uk-UA"/>
              </w:rPr>
              <w:t xml:space="preserve">Розмір мінімального кроку пониження ціни під час електронного аукціону – </w:t>
            </w:r>
            <w:r w:rsidR="00482F2B">
              <w:rPr>
                <w:rFonts w:ascii="Times New Roman" w:eastAsia="Times New Roman" w:hAnsi="Times New Roman" w:cs="Times New Roman"/>
                <w:color w:val="000000" w:themeColor="text1"/>
                <w:sz w:val="24"/>
                <w:szCs w:val="24"/>
                <w:lang w:val="uk-UA" w:eastAsia="uk-UA"/>
              </w:rPr>
              <w:t>0,5 %</w:t>
            </w:r>
            <w:r w:rsidRPr="00482F2B">
              <w:rPr>
                <w:rFonts w:ascii="Times New Roman" w:eastAsia="Times New Roman" w:hAnsi="Times New Roman" w:cs="Times New Roman"/>
                <w:color w:val="000000" w:themeColor="text1"/>
                <w:sz w:val="24"/>
                <w:szCs w:val="24"/>
                <w:lang w:val="uk-UA" w:eastAsia="uk-UA"/>
              </w:rPr>
              <w:t>.</w:t>
            </w:r>
          </w:p>
          <w:p w14:paraId="744C2272" w14:textId="77777777"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Замовник має право звернутися за підтвердженням </w:t>
            </w:r>
            <w:r w:rsidRPr="00AC0EF8">
              <w:rPr>
                <w:rFonts w:ascii="Times New Roman" w:eastAsia="Times New Roman" w:hAnsi="Times New Roman" w:cs="Times New Roman"/>
                <w:sz w:val="24"/>
                <w:szCs w:val="24"/>
                <w:highlight w:val="white"/>
                <w:lang w:val="uk-UA" w:eastAsia="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D2758A" w14:textId="77777777" w:rsidR="00AC0EF8" w:rsidRPr="00AC0EF8" w:rsidRDefault="00AC0EF8" w:rsidP="006B07D7">
            <w:pPr>
              <w:keepNext/>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F3E801" w14:textId="77777777" w:rsidR="00AC0EF8" w:rsidRPr="00AC0EF8" w:rsidRDefault="00AC0EF8" w:rsidP="006B07D7">
            <w:pPr>
              <w:keepNext/>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184308" w14:textId="77777777" w:rsidR="00AC0EF8" w:rsidRPr="00AC0EF8" w:rsidRDefault="00AC0EF8" w:rsidP="006B07D7">
            <w:pPr>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D06D7C" w14:textId="77777777" w:rsidR="00AC0EF8" w:rsidRPr="00AC0EF8" w:rsidRDefault="00AC0EF8" w:rsidP="006B07D7">
            <w:pPr>
              <w:spacing w:line="240" w:lineRule="auto"/>
              <w:jc w:val="both"/>
              <w:rPr>
                <w:rFonts w:ascii="Times New Roman" w:eastAsia="Times New Roman" w:hAnsi="Times New Roman" w:cs="Times New Roman"/>
                <w:strike/>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05173E"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0EF8">
              <w:rPr>
                <w:rFonts w:ascii="Times New Roman" w:eastAsia="Times New Roman" w:hAnsi="Times New Roman" w:cs="Times New Roman"/>
                <w:b/>
                <w:i/>
                <w:sz w:val="24"/>
                <w:szCs w:val="24"/>
                <w:lang w:val="uk-UA" w:eastAsia="uk-UA"/>
              </w:rPr>
              <w:t>протягом 24 годин</w:t>
            </w:r>
            <w:r w:rsidRPr="00AC0EF8">
              <w:rPr>
                <w:rFonts w:ascii="Times New Roman" w:eastAsia="Times New Roman" w:hAnsi="Times New Roman" w:cs="Times New Roman"/>
                <w:sz w:val="24"/>
                <w:szCs w:val="24"/>
                <w:lang w:val="uk-UA" w:eastAsia="uk-UA"/>
              </w:rPr>
              <w:t xml:space="preserve"> з моменту розміщення замовником в електронній </w:t>
            </w:r>
            <w:r w:rsidRPr="00AC0EF8">
              <w:rPr>
                <w:rFonts w:ascii="Times New Roman" w:eastAsia="Times New Roman" w:hAnsi="Times New Roman" w:cs="Times New Roman"/>
                <w:sz w:val="24"/>
                <w:szCs w:val="24"/>
                <w:lang w:val="uk-UA" w:eastAsia="uk-UA"/>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C0EF8">
              <w:rPr>
                <w:rFonts w:ascii="Times New Roman" w:eastAsia="Times New Roman" w:hAnsi="Times New Roman" w:cs="Times New Roman"/>
                <w:sz w:val="24"/>
                <w:szCs w:val="24"/>
                <w:highlight w:val="white"/>
                <w:lang w:val="uk-UA" w:eastAsia="uk-UA"/>
              </w:rPr>
              <w:t>лених невідповідностей.</w:t>
            </w:r>
          </w:p>
          <w:p w14:paraId="2559A6A0"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A7D479" w14:textId="3B50F0ED" w:rsidR="00AC0EF8" w:rsidRPr="00A3718A"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A3718A">
              <w:rPr>
                <w:rFonts w:ascii="Times New Roman" w:eastAsia="Times New Roman" w:hAnsi="Times New Roman" w:cs="Times New Roman"/>
                <w:sz w:val="24"/>
                <w:szCs w:val="24"/>
                <w:highlight w:val="white"/>
                <w:lang w:val="uk-UA" w:eastAsia="uk-UA"/>
              </w:rPr>
              <w:t>троки, визначені Особливостями.</w:t>
            </w:r>
          </w:p>
        </w:tc>
      </w:tr>
      <w:tr w:rsidR="00AC0EF8" w:rsidRPr="00B137D9" w14:paraId="1BE490B9" w14:textId="77777777" w:rsidTr="00AC0EF8">
        <w:trPr>
          <w:trHeight w:val="1119"/>
          <w:jc w:val="center"/>
        </w:trPr>
        <w:tc>
          <w:tcPr>
            <w:tcW w:w="705" w:type="dxa"/>
          </w:tcPr>
          <w:p w14:paraId="074E99ED"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2</w:t>
            </w:r>
          </w:p>
        </w:tc>
        <w:tc>
          <w:tcPr>
            <w:tcW w:w="2805" w:type="dxa"/>
          </w:tcPr>
          <w:p w14:paraId="6D73C83A"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Інша інформація</w:t>
            </w:r>
          </w:p>
        </w:tc>
        <w:tc>
          <w:tcPr>
            <w:tcW w:w="6450" w:type="dxa"/>
            <w:vAlign w:val="center"/>
          </w:tcPr>
          <w:p w14:paraId="0DD54814"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14:paraId="4A3AF1D2" w14:textId="77777777" w:rsidR="00AC0EF8" w:rsidRPr="00AC0EF8"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5BD4DD" w14:textId="7F25EAB9"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w:t>
            </w:r>
            <w:r w:rsidR="00A3718A">
              <w:rPr>
                <w:rFonts w:ascii="Times New Roman" w:eastAsia="Times New Roman" w:hAnsi="Times New Roman" w:cs="Times New Roman"/>
                <w:color w:val="000000"/>
                <w:sz w:val="24"/>
                <w:szCs w:val="24"/>
                <w:lang w:val="uk-UA" w:eastAsia="uk-UA"/>
              </w:rPr>
              <w:t xml:space="preserve">ладення договору про закупівлю. </w:t>
            </w:r>
            <w:r w:rsidRPr="00AC0EF8">
              <w:rPr>
                <w:rFonts w:ascii="Times New Roman" w:eastAsia="Times New Roman" w:hAnsi="Times New Roman" w:cs="Times New Roman"/>
                <w:color w:val="000000"/>
                <w:sz w:val="24"/>
                <w:szCs w:val="24"/>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01F861"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A26FC3"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C0EF8">
              <w:rPr>
                <w:rFonts w:ascii="Times New Roman" w:eastAsia="Times New Roman" w:hAnsi="Times New Roman" w:cs="Times New Roman"/>
                <w:sz w:val="24"/>
                <w:szCs w:val="24"/>
                <w:lang w:val="uk-UA" w:eastAsia="uk-UA"/>
              </w:rPr>
              <w:t>ею</w:t>
            </w:r>
            <w:r w:rsidRPr="00AC0EF8">
              <w:rPr>
                <w:rFonts w:ascii="Times New Roman" w:eastAsia="Times New Roman" w:hAnsi="Times New Roman" w:cs="Times New Roman"/>
                <w:color w:val="000000"/>
                <w:sz w:val="24"/>
                <w:szCs w:val="24"/>
                <w:lang w:val="uk-UA" w:eastAsia="uk-UA"/>
              </w:rPr>
              <w:t xml:space="preserve"> 358 Кримінального </w:t>
            </w:r>
            <w:r w:rsidRPr="00AC0EF8">
              <w:rPr>
                <w:rFonts w:ascii="Times New Roman" w:eastAsia="Times New Roman" w:hAnsi="Times New Roman" w:cs="Times New Roman"/>
                <w:sz w:val="24"/>
                <w:szCs w:val="24"/>
                <w:lang w:val="uk-UA" w:eastAsia="uk-UA"/>
              </w:rPr>
              <w:t>к</w:t>
            </w:r>
            <w:r w:rsidRPr="00AC0EF8">
              <w:rPr>
                <w:rFonts w:ascii="Times New Roman" w:eastAsia="Times New Roman" w:hAnsi="Times New Roman" w:cs="Times New Roman"/>
                <w:color w:val="000000"/>
                <w:sz w:val="24"/>
                <w:szCs w:val="24"/>
                <w:lang w:val="uk-UA" w:eastAsia="uk-UA"/>
              </w:rPr>
              <w:t>одексу України.</w:t>
            </w:r>
          </w:p>
          <w:p w14:paraId="68A67377"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i/>
                <w:color w:val="000000"/>
                <w:sz w:val="24"/>
                <w:szCs w:val="24"/>
                <w:u w:val="single"/>
                <w:lang w:val="uk-UA" w:eastAsia="uk-UA"/>
              </w:rPr>
              <w:t>Інші умови тендерної документації:</w:t>
            </w:r>
          </w:p>
          <w:p w14:paraId="54A87E29" w14:textId="77777777"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1. Учасники відповідають за зміст своїх тендерних </w:t>
            </w:r>
            <w:r w:rsidRPr="00AC0EF8">
              <w:rPr>
                <w:rFonts w:ascii="Times New Roman" w:eastAsia="Times New Roman" w:hAnsi="Times New Roman" w:cs="Times New Roman"/>
                <w:color w:val="000000"/>
                <w:sz w:val="24"/>
                <w:szCs w:val="24"/>
                <w:lang w:val="uk-UA" w:eastAsia="uk-UA"/>
              </w:rPr>
              <w:lastRenderedPageBreak/>
              <w:t>пропозицій та повинні дотримуватись норм чинного законодавства України.</w:t>
            </w:r>
          </w:p>
          <w:p w14:paraId="5EFCD43E" w14:textId="77777777"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C0EF8">
              <w:rPr>
                <w:rFonts w:ascii="Times New Roman" w:eastAsia="Times New Roman" w:hAnsi="Times New Roman" w:cs="Times New Roman"/>
                <w:sz w:val="24"/>
                <w:szCs w:val="24"/>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4673733" w14:textId="77777777"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3.    Документи, що не передбачені законодавством для учасників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p>
          <w:p w14:paraId="26BD6FDA" w14:textId="77777777"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4.  Відсутність документів, що не передбачені законодавством для учасників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14:paraId="4C78CD3F" w14:textId="77777777"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AC0EF8">
              <w:rPr>
                <w:rFonts w:ascii="Times New Roman" w:eastAsia="Times New Roman" w:hAnsi="Times New Roman" w:cs="Times New Roman"/>
                <w:b/>
                <w:i/>
                <w:color w:val="000000"/>
                <w:sz w:val="24"/>
                <w:szCs w:val="24"/>
                <w:lang w:val="uk-UA" w:eastAsia="uk-UA"/>
              </w:rPr>
              <w:t>Додатком  1</w:t>
            </w:r>
            <w:r w:rsidRPr="00AC0EF8">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66B590"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6.  Факт подання тендерної пропозиції учасником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фізичною особою чи фізичною особою</w:t>
            </w:r>
            <w:r w:rsidRPr="00AC0EF8">
              <w:rPr>
                <w:rFonts w:ascii="Times New Roman" w:eastAsia="Times New Roman" w:hAnsi="Times New Roman" w:cs="Times New Roman"/>
                <w:sz w:val="24"/>
                <w:szCs w:val="24"/>
                <w:lang w:val="uk-UA" w:eastAsia="uk-UA"/>
              </w:rPr>
              <w:t xml:space="preserve"> — </w:t>
            </w:r>
            <w:r w:rsidRPr="00AC0EF8">
              <w:rPr>
                <w:rFonts w:ascii="Times New Roman" w:eastAsia="Times New Roman" w:hAnsi="Times New Roman" w:cs="Times New Roman"/>
                <w:color w:val="000000"/>
                <w:sz w:val="24"/>
                <w:szCs w:val="24"/>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C0EF8">
              <w:rPr>
                <w:rFonts w:ascii="Times New Roman" w:eastAsia="Times New Roman" w:hAnsi="Times New Roman" w:cs="Times New Roman"/>
                <w:sz w:val="24"/>
                <w:szCs w:val="24"/>
                <w:lang w:val="uk-UA" w:eastAsia="uk-UA"/>
              </w:rPr>
              <w:t>, жодних окремих підтверджень не потрібно подавати в складі тендерної пропозиції.</w:t>
            </w:r>
          </w:p>
          <w:p w14:paraId="6C5040AF"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C0EF8">
              <w:rPr>
                <w:rFonts w:ascii="Times New Roman" w:eastAsia="Times New Roman" w:hAnsi="Times New Roman" w:cs="Times New Roman"/>
                <w:sz w:val="24"/>
                <w:szCs w:val="24"/>
                <w:lang w:val="uk-UA" w:eastAsia="uk-UA"/>
              </w:rPr>
              <w:t>, жодних окремих підтверджень не потрібно подавати в складі тендерної пропозиції.</w:t>
            </w:r>
          </w:p>
          <w:p w14:paraId="5DCE5E93"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510F27E9" w14:textId="643F73BD"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8. Учасник, який подав тендерну проп</w:t>
            </w:r>
            <w:r w:rsidR="00276C69">
              <w:rPr>
                <w:rFonts w:ascii="Times New Roman" w:eastAsia="Times New Roman" w:hAnsi="Times New Roman" w:cs="Times New Roman"/>
                <w:sz w:val="24"/>
                <w:szCs w:val="24"/>
                <w:lang w:val="uk-UA" w:eastAsia="uk-UA"/>
              </w:rPr>
              <w:t xml:space="preserve">озицію, вважається </w:t>
            </w:r>
            <w:r w:rsidR="00276C69">
              <w:rPr>
                <w:rFonts w:ascii="Times New Roman" w:eastAsia="Times New Roman" w:hAnsi="Times New Roman" w:cs="Times New Roman"/>
                <w:sz w:val="24"/>
                <w:szCs w:val="24"/>
                <w:lang w:val="uk-UA" w:eastAsia="uk-UA"/>
              </w:rPr>
              <w:lastRenderedPageBreak/>
              <w:t>таким, що згі</w:t>
            </w:r>
            <w:r w:rsidRPr="00AC0EF8">
              <w:rPr>
                <w:rFonts w:ascii="Times New Roman" w:eastAsia="Times New Roman" w:hAnsi="Times New Roman" w:cs="Times New Roman"/>
                <w:sz w:val="24"/>
                <w:szCs w:val="24"/>
                <w:lang w:val="uk-UA" w:eastAsia="uk-UA"/>
              </w:rPr>
              <w:t xml:space="preserve">дний з проєктом договору про закупівлю, викладеним у </w:t>
            </w:r>
            <w:r w:rsidRPr="00AC0EF8">
              <w:rPr>
                <w:rFonts w:ascii="Times New Roman" w:eastAsia="Times New Roman" w:hAnsi="Times New Roman" w:cs="Times New Roman"/>
                <w:b/>
                <w:i/>
                <w:sz w:val="24"/>
                <w:szCs w:val="24"/>
                <w:lang w:val="uk-UA" w:eastAsia="uk-UA"/>
              </w:rPr>
              <w:t>Додатку 3</w:t>
            </w:r>
            <w:r w:rsidRPr="00AC0EF8">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AC0EF8">
              <w:rPr>
                <w:rFonts w:ascii="Times New Roman" w:eastAsia="Times New Roman" w:hAnsi="Times New Roman" w:cs="Times New Roman"/>
                <w:b/>
                <w:i/>
                <w:sz w:val="24"/>
                <w:szCs w:val="24"/>
                <w:lang w:val="uk-UA" w:eastAsia="uk-UA"/>
              </w:rPr>
              <w:t>в п. 4 Розділу 3</w:t>
            </w:r>
            <w:r w:rsidR="00276C69">
              <w:rPr>
                <w:rFonts w:ascii="Times New Roman" w:eastAsia="Times New Roman" w:hAnsi="Times New Roman" w:cs="Times New Roman"/>
                <w:sz w:val="24"/>
                <w:szCs w:val="24"/>
                <w:lang w:val="uk-UA" w:eastAsia="uk-UA"/>
              </w:rPr>
              <w:t xml:space="preserve"> до цієї тендерної документації</w:t>
            </w:r>
            <w:r w:rsidR="0063654F">
              <w:rPr>
                <w:rFonts w:ascii="Times New Roman" w:eastAsia="Times New Roman" w:hAnsi="Times New Roman" w:cs="Times New Roman"/>
                <w:sz w:val="24"/>
                <w:szCs w:val="24"/>
                <w:lang w:val="uk-UA" w:eastAsia="uk-UA"/>
              </w:rPr>
              <w:t>.</w:t>
            </w:r>
          </w:p>
          <w:p w14:paraId="4D7AEECF"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285AE3" w14:textId="77777777"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sz w:val="24"/>
                <w:szCs w:val="24"/>
                <w:lang w:val="uk-UA"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C0EF8">
              <w:rPr>
                <w:rFonts w:ascii="Times New Roman" w:eastAsia="Times New Roman" w:hAnsi="Times New Roman" w:cs="Times New Roman"/>
                <w:color w:val="000000"/>
                <w:sz w:val="24"/>
                <w:szCs w:val="24"/>
                <w:lang w:val="uk-UA" w:eastAsia="uk-U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7336838" w14:textId="77777777"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11. </w:t>
            </w:r>
            <w:r w:rsidRPr="00AC0EF8">
              <w:rPr>
                <w:rFonts w:ascii="Times New Roman" w:eastAsia="Times New Roman" w:hAnsi="Times New Roman" w:cs="Times New Roman"/>
                <w:sz w:val="24"/>
                <w:szCs w:val="24"/>
                <w:lang w:val="uk-UA" w:eastAsia="uk-UA"/>
              </w:rPr>
              <w:t>Тендерна п</w:t>
            </w:r>
            <w:r w:rsidRPr="00AC0EF8">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14:paraId="7A31F732" w14:textId="77777777"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9E532FF" w14:textId="77777777"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   </w:t>
            </w:r>
            <w:r w:rsidRPr="00AC0EF8">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E247F7" w14:textId="77777777"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   </w:t>
            </w:r>
            <w:r w:rsidRPr="00AC0EF8">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EF94B7" w14:textId="77777777"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lang w:val="uk-UA" w:eastAsia="uk-UA"/>
              </w:rPr>
            </w:pPr>
            <w:r w:rsidRPr="00AC0EF8">
              <w:rPr>
                <w:rFonts w:ascii="Times New Roman" w:eastAsia="Times New Roman" w:hAnsi="Times New Roman" w:cs="Times New Roman"/>
                <w:sz w:val="24"/>
                <w:szCs w:val="24"/>
                <w:lang w:val="uk-UA" w:eastAsia="uk-UA"/>
              </w:rPr>
              <w:t xml:space="preserve">—   </w:t>
            </w:r>
            <w:r w:rsidRPr="00AC0EF8">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128FCFB" w14:textId="77777777" w:rsidR="00AC0EF8" w:rsidRDefault="00AC0EF8" w:rsidP="00D1118A">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А також враховувати, що в Україні </w:t>
            </w:r>
            <w:r w:rsidRPr="00AC0EF8">
              <w:rPr>
                <w:rFonts w:ascii="Times New Roman" w:eastAsia="Times New Roman" w:hAnsi="Times New Roman" w:cs="Times New Roman"/>
                <w:sz w:val="24"/>
                <w:szCs w:val="24"/>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00D1118A" w:rsidRPr="004526B3">
              <w:rPr>
                <w:lang w:val="uk-UA"/>
              </w:rPr>
              <w:t>/</w:t>
            </w:r>
            <w:r w:rsidR="00D1118A">
              <w:rPr>
                <w:rFonts w:ascii="Times New Roman" w:eastAsia="Times New Roman" w:hAnsi="Times New Roman" w:cs="Times New Roman"/>
                <w:sz w:val="24"/>
                <w:szCs w:val="24"/>
                <w:lang w:val="uk-UA" w:eastAsia="uk-UA"/>
              </w:rPr>
              <w:t>Ісламської Республіки Іран</w:t>
            </w:r>
            <w:r w:rsidRPr="00AC0EF8">
              <w:rPr>
                <w:rFonts w:ascii="Times New Roman" w:eastAsia="Times New Roman" w:hAnsi="Times New Roman" w:cs="Times New Roman"/>
                <w:sz w:val="24"/>
                <w:szCs w:val="24"/>
                <w:highlight w:val="white"/>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1118A">
              <w:rPr>
                <w:rFonts w:ascii="Times New Roman" w:eastAsia="Times New Roman" w:hAnsi="Times New Roman" w:cs="Times New Roman"/>
                <w:sz w:val="24"/>
                <w:szCs w:val="24"/>
                <w:highlight w:val="white"/>
                <w:lang w:val="uk-UA" w:eastAsia="uk-UA"/>
              </w:rPr>
              <w:t>/</w:t>
            </w:r>
            <w:r w:rsidR="00D1118A" w:rsidRPr="004526B3">
              <w:rPr>
                <w:lang w:val="uk-UA"/>
              </w:rPr>
              <w:t xml:space="preserve"> </w:t>
            </w:r>
            <w:r w:rsidR="00D1118A" w:rsidRPr="00D1118A">
              <w:rPr>
                <w:rFonts w:ascii="Times New Roman" w:eastAsia="Times New Roman" w:hAnsi="Times New Roman" w:cs="Times New Roman"/>
                <w:sz w:val="24"/>
                <w:szCs w:val="24"/>
                <w:lang w:val="uk-UA" w:eastAsia="uk-UA"/>
              </w:rPr>
              <w:t>Ісламської Республіки Іран</w:t>
            </w:r>
            <w:r w:rsidRPr="00AC0EF8">
              <w:rPr>
                <w:rFonts w:ascii="Times New Roman" w:eastAsia="Times New Roman" w:hAnsi="Times New Roman" w:cs="Times New Roman"/>
                <w:sz w:val="24"/>
                <w:szCs w:val="24"/>
                <w:highlight w:val="white"/>
                <w:lang w:val="uk-UA" w:eastAsia="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AC0EF8">
              <w:rPr>
                <w:rFonts w:ascii="Times New Roman" w:eastAsia="Times New Roman" w:hAnsi="Times New Roman" w:cs="Times New Roman"/>
                <w:sz w:val="24"/>
                <w:szCs w:val="24"/>
                <w:highlight w:val="white"/>
                <w:lang w:val="uk-UA" w:eastAsia="uk-UA"/>
              </w:rPr>
              <w:lastRenderedPageBreak/>
              <w:t>Федерація/Республіка Білорусь</w:t>
            </w:r>
            <w:r w:rsidR="00D1118A" w:rsidRPr="004526B3">
              <w:rPr>
                <w:lang w:val="uk-UA"/>
              </w:rPr>
              <w:t>/</w:t>
            </w:r>
            <w:r w:rsidR="00D1118A">
              <w:rPr>
                <w:rFonts w:ascii="Times New Roman" w:eastAsia="Times New Roman" w:hAnsi="Times New Roman" w:cs="Times New Roman"/>
                <w:sz w:val="24"/>
                <w:szCs w:val="24"/>
                <w:lang w:val="uk-UA" w:eastAsia="uk-UA"/>
              </w:rPr>
              <w:t>Ісламська Республіка Іран</w:t>
            </w:r>
            <w:r w:rsidRPr="00AC0EF8">
              <w:rPr>
                <w:rFonts w:ascii="Times New Roman" w:eastAsia="Times New Roman" w:hAnsi="Times New Roman" w:cs="Times New Roman"/>
                <w:sz w:val="24"/>
                <w:szCs w:val="24"/>
                <w:highlight w:val="white"/>
                <w:lang w:val="uk-UA" w:eastAsia="uk-UA"/>
              </w:rPr>
              <w:t>, громадянин Російської Федерації/Республіки Білорусь</w:t>
            </w:r>
            <w:r w:rsidR="00D1118A">
              <w:rPr>
                <w:rFonts w:ascii="Times New Roman" w:eastAsia="Times New Roman" w:hAnsi="Times New Roman" w:cs="Times New Roman"/>
                <w:sz w:val="24"/>
                <w:szCs w:val="24"/>
                <w:highlight w:val="white"/>
                <w:lang w:val="uk-UA" w:eastAsia="uk-UA"/>
              </w:rPr>
              <w:t>/</w:t>
            </w:r>
            <w:r w:rsidRPr="00AC0EF8">
              <w:rPr>
                <w:rFonts w:ascii="Times New Roman" w:eastAsia="Times New Roman" w:hAnsi="Times New Roman" w:cs="Times New Roman"/>
                <w:sz w:val="24"/>
                <w:szCs w:val="24"/>
                <w:highlight w:val="white"/>
                <w:lang w:val="uk-UA" w:eastAsia="uk-UA"/>
              </w:rPr>
              <w:t xml:space="preserve"> </w:t>
            </w:r>
            <w:r w:rsidR="00D1118A" w:rsidRPr="00D1118A">
              <w:rPr>
                <w:rFonts w:ascii="Times New Roman" w:eastAsia="Times New Roman" w:hAnsi="Times New Roman" w:cs="Times New Roman"/>
                <w:sz w:val="24"/>
                <w:szCs w:val="24"/>
                <w:lang w:val="uk-UA" w:eastAsia="uk-UA"/>
              </w:rPr>
              <w:t xml:space="preserve">Ісламської Республіки Іран </w:t>
            </w:r>
            <w:r w:rsidRPr="00AC0EF8">
              <w:rPr>
                <w:rFonts w:ascii="Times New Roman" w:eastAsia="Times New Roman" w:hAnsi="Times New Roman" w:cs="Times New Roman"/>
                <w:sz w:val="24"/>
                <w:szCs w:val="24"/>
                <w:highlight w:val="white"/>
                <w:lang w:val="uk-UA" w:eastAsia="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1118A">
              <w:rPr>
                <w:rFonts w:ascii="Times New Roman" w:eastAsia="Times New Roman" w:hAnsi="Times New Roman" w:cs="Times New Roman"/>
                <w:sz w:val="24"/>
                <w:szCs w:val="24"/>
                <w:lang w:val="uk-UA" w:eastAsia="uk-UA"/>
              </w:rPr>
              <w:t>/</w:t>
            </w:r>
            <w:r w:rsidR="00D1118A" w:rsidRPr="004526B3">
              <w:rPr>
                <w:lang w:val="uk-UA"/>
              </w:rPr>
              <w:t xml:space="preserve"> </w:t>
            </w:r>
            <w:r w:rsidR="00D1118A" w:rsidRPr="00D1118A">
              <w:rPr>
                <w:rFonts w:ascii="Times New Roman" w:eastAsia="Times New Roman" w:hAnsi="Times New Roman" w:cs="Times New Roman"/>
                <w:sz w:val="24"/>
                <w:szCs w:val="24"/>
                <w:lang w:val="uk-UA" w:eastAsia="uk-UA"/>
              </w:rPr>
              <w:t>Ісламської Республіки Іран</w:t>
            </w:r>
            <w:r w:rsidRPr="00AC0EF8">
              <w:rPr>
                <w:rFonts w:ascii="Times New Roman" w:eastAsia="Times New Roman" w:hAnsi="Times New Roman" w:cs="Times New Roman"/>
                <w:sz w:val="24"/>
                <w:szCs w:val="24"/>
                <w:highlight w:val="white"/>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D1118A">
              <w:rPr>
                <w:rFonts w:ascii="Times New Roman" w:eastAsia="Times New Roman" w:hAnsi="Times New Roman" w:cs="Times New Roman"/>
                <w:sz w:val="24"/>
                <w:szCs w:val="24"/>
                <w:highlight w:val="white"/>
                <w:lang w:val="uk-UA" w:eastAsia="uk-UA"/>
              </w:rPr>
              <w:t>д корупційних та інших злочинів</w:t>
            </w:r>
            <w:r w:rsidR="00D1118A">
              <w:rPr>
                <w:rFonts w:ascii="Times New Roman" w:eastAsia="Times New Roman" w:hAnsi="Times New Roman" w:cs="Times New Roman"/>
                <w:sz w:val="24"/>
                <w:szCs w:val="24"/>
                <w:lang w:val="uk-UA" w:eastAsia="uk-UA"/>
              </w:rPr>
              <w:t>;</w:t>
            </w:r>
          </w:p>
          <w:p w14:paraId="4C7E147B" w14:textId="77777777" w:rsidR="00D1118A" w:rsidRPr="00D1118A" w:rsidRDefault="00D1118A" w:rsidP="00D1118A">
            <w:pPr>
              <w:widowControl w:val="0"/>
              <w:spacing w:after="0" w:line="240" w:lineRule="auto"/>
              <w:jc w:val="both"/>
              <w:rPr>
                <w:rFonts w:ascii="Times New Roman" w:eastAsia="Times New Roman" w:hAnsi="Times New Roman" w:cs="Times New Roman"/>
                <w:sz w:val="24"/>
                <w:szCs w:val="24"/>
                <w:lang w:val="uk-UA" w:eastAsia="uk-UA"/>
              </w:rPr>
            </w:pPr>
            <w:r w:rsidRPr="00D1118A">
              <w:rPr>
                <w:rFonts w:ascii="Times New Roman" w:eastAsia="Times New Roman" w:hAnsi="Times New Roman" w:cs="Times New Roman"/>
                <w:sz w:val="24"/>
                <w:szCs w:val="24"/>
                <w:lang w:val="uk-UA"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C0EF8" w:rsidRPr="00CB65B4" w14:paraId="7375D84C" w14:textId="77777777" w:rsidTr="00AC0EF8">
        <w:trPr>
          <w:trHeight w:val="1119"/>
          <w:jc w:val="center"/>
        </w:trPr>
        <w:tc>
          <w:tcPr>
            <w:tcW w:w="705" w:type="dxa"/>
          </w:tcPr>
          <w:p w14:paraId="2A90BB1C"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3</w:t>
            </w:r>
          </w:p>
        </w:tc>
        <w:tc>
          <w:tcPr>
            <w:tcW w:w="2805" w:type="dxa"/>
          </w:tcPr>
          <w:p w14:paraId="0D66F9F7"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Відхилення тендерних пропозицій</w:t>
            </w:r>
          </w:p>
        </w:tc>
        <w:tc>
          <w:tcPr>
            <w:tcW w:w="6450" w:type="dxa"/>
            <w:vAlign w:val="center"/>
          </w:tcPr>
          <w:p w14:paraId="42903593" w14:textId="77777777" w:rsidR="00AC0EF8" w:rsidRPr="00AC0EF8" w:rsidRDefault="00AC0EF8" w:rsidP="006B07D7">
            <w:pPr>
              <w:spacing w:line="240" w:lineRule="auto"/>
              <w:jc w:val="both"/>
              <w:rPr>
                <w:rFonts w:ascii="Times New Roman" w:eastAsia="Times New Roman" w:hAnsi="Times New Roman" w:cs="Times New Roman"/>
                <w:b/>
                <w:i/>
                <w:sz w:val="24"/>
                <w:szCs w:val="24"/>
                <w:highlight w:val="white"/>
                <w:lang w:val="uk-UA" w:eastAsia="uk-UA"/>
              </w:rPr>
            </w:pPr>
            <w:r w:rsidRPr="00AC0EF8">
              <w:rPr>
                <w:rFonts w:ascii="Times New Roman" w:eastAsia="Times New Roman" w:hAnsi="Times New Roman" w:cs="Times New Roman"/>
                <w:b/>
                <w:i/>
                <w:sz w:val="24"/>
                <w:szCs w:val="24"/>
                <w:highlight w:val="white"/>
                <w:lang w:val="uk-UA" w:eastAsia="uk-UA"/>
              </w:rPr>
              <w:t>Замовник відхиляє тендерну пропозицію із зазначенням аргументації в електронній системі закупівель у разі, коли:</w:t>
            </w:r>
          </w:p>
          <w:p w14:paraId="31640EC3"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1) учасник процедури закупівлі:</w:t>
            </w:r>
          </w:p>
          <w:p w14:paraId="669717D1"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підпадає під підстави, встановлені пунктом 47 цих особливостей;</w:t>
            </w:r>
          </w:p>
          <w:p w14:paraId="4D79A9FB"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7AE217"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не надав забезпечення тендерної пропозиції, якщо таке забезпечення вимагалося замовником;</w:t>
            </w:r>
          </w:p>
          <w:p w14:paraId="38407960"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7D3CBB"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8F9825"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1ECC7E7D" w14:textId="77777777" w:rsidR="00D1118A" w:rsidRPr="00D1118A" w:rsidRDefault="00D1118A" w:rsidP="00D1118A">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D1118A">
              <w:rPr>
                <w:rFonts w:ascii="Times New Roman" w:eastAsia="Times New Roman" w:hAnsi="Times New Roman" w:cs="Times New Roman"/>
                <w:sz w:val="24"/>
                <w:szCs w:val="24"/>
                <w:highlight w:val="white"/>
                <w:lang w:val="uk-UA"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D1118A">
              <w:rPr>
                <w:rFonts w:ascii="Times New Roman" w:eastAsia="Times New Roman" w:hAnsi="Times New Roman" w:cs="Times New Roman"/>
                <w:sz w:val="24"/>
                <w:szCs w:val="24"/>
                <w:highlight w:val="white"/>
                <w:lang w:val="uk-UA" w:eastAsia="uk-UA"/>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1D39FC"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2) тендерна пропозиція:</w:t>
            </w:r>
          </w:p>
          <w:p w14:paraId="4A463158"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E43288">
              <w:fldChar w:fldCharType="begin"/>
            </w:r>
            <w:r w:rsidR="00E43288" w:rsidRPr="00CB65B4">
              <w:rPr>
                <w:lang w:val="uk-UA"/>
              </w:rPr>
              <w:instrText xml:space="preserve"> </w:instrText>
            </w:r>
            <w:r w:rsidR="00E43288">
              <w:instrText>HYPERLINK</w:instrText>
            </w:r>
            <w:r w:rsidR="00E43288" w:rsidRPr="00CB65B4">
              <w:rPr>
                <w:lang w:val="uk-UA"/>
              </w:rPr>
              <w:instrText xml:space="preserve"> "</w:instrText>
            </w:r>
            <w:r w:rsidR="00E43288">
              <w:instrText>https</w:instrText>
            </w:r>
            <w:r w:rsidR="00E43288" w:rsidRPr="00CB65B4">
              <w:rPr>
                <w:lang w:val="uk-UA"/>
              </w:rPr>
              <w:instrText>://</w:instrText>
            </w:r>
            <w:r w:rsidR="00E43288">
              <w:instrText>zak</w:instrText>
            </w:r>
            <w:r w:rsidR="00E43288">
              <w:instrText>on</w:instrText>
            </w:r>
            <w:r w:rsidR="00E43288" w:rsidRPr="00CB65B4">
              <w:rPr>
                <w:lang w:val="uk-UA"/>
              </w:rPr>
              <w:instrText>.</w:instrText>
            </w:r>
            <w:r w:rsidR="00E43288">
              <w:instrText>rada</w:instrText>
            </w:r>
            <w:r w:rsidR="00E43288" w:rsidRPr="00CB65B4">
              <w:rPr>
                <w:lang w:val="uk-UA"/>
              </w:rPr>
              <w:instrText>.</w:instrText>
            </w:r>
            <w:r w:rsidR="00E43288">
              <w:instrText>gov</w:instrText>
            </w:r>
            <w:r w:rsidR="00E43288" w:rsidRPr="00CB65B4">
              <w:rPr>
                <w:lang w:val="uk-UA"/>
              </w:rPr>
              <w:instrText>.</w:instrText>
            </w:r>
            <w:r w:rsidR="00E43288">
              <w:instrText>ua</w:instrText>
            </w:r>
            <w:r w:rsidR="00E43288" w:rsidRPr="00CB65B4">
              <w:rPr>
                <w:lang w:val="uk-UA"/>
              </w:rPr>
              <w:instrText>/</w:instrText>
            </w:r>
            <w:r w:rsidR="00E43288">
              <w:instrText>laws</w:instrText>
            </w:r>
            <w:r w:rsidR="00E43288" w:rsidRPr="00CB65B4">
              <w:rPr>
                <w:lang w:val="uk-UA"/>
              </w:rPr>
              <w:instrText>/</w:instrText>
            </w:r>
            <w:r w:rsidR="00E43288">
              <w:instrText>show</w:instrText>
            </w:r>
            <w:r w:rsidR="00E43288" w:rsidRPr="00CB65B4">
              <w:rPr>
                <w:lang w:val="uk-UA"/>
              </w:rPr>
              <w:instrText>/1178-2022-%</w:instrText>
            </w:r>
            <w:r w:rsidR="00E43288">
              <w:instrText>D</w:instrText>
            </w:r>
            <w:r w:rsidR="00E43288" w:rsidRPr="00CB65B4">
              <w:rPr>
                <w:lang w:val="uk-UA"/>
              </w:rPr>
              <w:instrText>0%</w:instrText>
            </w:r>
            <w:r w:rsidR="00E43288">
              <w:instrText>BF</w:instrText>
            </w:r>
            <w:r w:rsidR="00E43288" w:rsidRPr="00CB65B4">
              <w:rPr>
                <w:lang w:val="uk-UA"/>
              </w:rPr>
              <w:instrText>" \</w:instrText>
            </w:r>
            <w:r w:rsidR="00E43288">
              <w:instrText>l</w:instrText>
            </w:r>
            <w:r w:rsidR="00E43288" w:rsidRPr="00CB65B4">
              <w:rPr>
                <w:lang w:val="uk-UA"/>
              </w:rPr>
              <w:instrText xml:space="preserve"> "</w:instrText>
            </w:r>
            <w:r w:rsidR="00E43288">
              <w:instrText>n</w:instrText>
            </w:r>
            <w:r w:rsidR="00E43288" w:rsidRPr="00CB65B4">
              <w:rPr>
                <w:lang w:val="uk-UA"/>
              </w:rPr>
              <w:instrText>131" \</w:instrText>
            </w:r>
            <w:r w:rsidR="00E43288">
              <w:instrText>h</w:instrText>
            </w:r>
            <w:r w:rsidR="00E43288" w:rsidRPr="00CB65B4">
              <w:rPr>
                <w:lang w:val="uk-UA"/>
              </w:rPr>
              <w:instrText xml:space="preserve"> </w:instrText>
            </w:r>
            <w:r w:rsidR="00E43288">
              <w:fldChar w:fldCharType="separate"/>
            </w:r>
            <w:r w:rsidRPr="00AC0EF8">
              <w:rPr>
                <w:rFonts w:ascii="Times New Roman" w:eastAsia="Times New Roman" w:hAnsi="Times New Roman" w:cs="Times New Roman"/>
                <w:sz w:val="24"/>
                <w:szCs w:val="24"/>
                <w:highlight w:val="white"/>
                <w:lang w:val="uk-UA" w:eastAsia="uk-UA"/>
              </w:rPr>
              <w:t>пункту 4</w:t>
            </w:r>
            <w:r w:rsidR="00E43288">
              <w:rPr>
                <w:rFonts w:ascii="Times New Roman" w:eastAsia="Times New Roman" w:hAnsi="Times New Roman" w:cs="Times New Roman"/>
                <w:sz w:val="24"/>
                <w:szCs w:val="24"/>
                <w:highlight w:val="white"/>
                <w:lang w:val="uk-UA" w:eastAsia="uk-UA"/>
              </w:rPr>
              <w:fldChar w:fldCharType="end"/>
            </w:r>
            <w:r w:rsidRPr="00AC0EF8">
              <w:rPr>
                <w:rFonts w:ascii="Times New Roman" w:eastAsia="Times New Roman" w:hAnsi="Times New Roman" w:cs="Times New Roman"/>
                <w:sz w:val="24"/>
                <w:szCs w:val="24"/>
                <w:highlight w:val="white"/>
                <w:lang w:val="uk-UA" w:eastAsia="uk-UA"/>
              </w:rPr>
              <w:t>3 цих особливостей;</w:t>
            </w:r>
          </w:p>
          <w:p w14:paraId="01DFCAAC"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є такою, строк дії якої закінчився;</w:t>
            </w:r>
          </w:p>
          <w:p w14:paraId="016EE9D3"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0D061E"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69B07BCA"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3) переможець процедури закупівлі:</w:t>
            </w:r>
          </w:p>
          <w:p w14:paraId="3289EBBA"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0250779" w14:textId="6CAAA574"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не надав у спосіб, зазначений в тендерній </w:t>
            </w:r>
            <w:r w:rsidRPr="00AC0EF8">
              <w:rPr>
                <w:rFonts w:ascii="Times New Roman" w:eastAsia="Times New Roman" w:hAnsi="Times New Roman" w:cs="Times New Roman"/>
                <w:sz w:val="24"/>
                <w:szCs w:val="24"/>
                <w:highlight w:val="white"/>
                <w:lang w:val="uk-UA" w:eastAsia="uk-UA"/>
              </w:rPr>
              <w:lastRenderedPageBreak/>
              <w:t>документації, документи, що підтверджують відсутність підстав, визначених у підпунктах 3, 5, 6 і 12 пункту 47 цих особливостей;</w:t>
            </w:r>
          </w:p>
          <w:p w14:paraId="579CA30B"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14:paraId="2F27C107"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24EFD4" w14:textId="77777777" w:rsidR="00AC0EF8" w:rsidRPr="00AC0EF8" w:rsidRDefault="00AC0EF8" w:rsidP="006B07D7">
            <w:pPr>
              <w:shd w:val="clear" w:color="auto" w:fill="FFFFFF"/>
              <w:spacing w:line="240" w:lineRule="auto"/>
              <w:ind w:firstLine="567"/>
              <w:jc w:val="both"/>
              <w:rPr>
                <w:rFonts w:ascii="Times New Roman" w:eastAsia="Times New Roman" w:hAnsi="Times New Roman" w:cs="Times New Roman"/>
                <w:b/>
                <w:i/>
                <w:sz w:val="24"/>
                <w:szCs w:val="24"/>
                <w:highlight w:val="white"/>
                <w:lang w:val="uk-UA" w:eastAsia="uk-UA"/>
              </w:rPr>
            </w:pPr>
            <w:r w:rsidRPr="00AC0EF8">
              <w:rPr>
                <w:rFonts w:ascii="Times New Roman" w:eastAsia="Times New Roman" w:hAnsi="Times New Roman" w:cs="Times New Roman"/>
                <w:b/>
                <w:i/>
                <w:sz w:val="24"/>
                <w:szCs w:val="24"/>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14:paraId="5B115A07" w14:textId="77777777" w:rsidR="00AC0EF8" w:rsidRPr="00AC0EF8" w:rsidRDefault="00AC0EF8" w:rsidP="006B07D7">
            <w:pPr>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B7995B" w14:textId="0B3DA02C" w:rsidR="00AC0EF8" w:rsidRPr="00A3718A" w:rsidRDefault="00AC0EF8" w:rsidP="00A3718A">
            <w:pPr>
              <w:ind w:firstLine="567"/>
              <w:jc w:val="both"/>
              <w:rPr>
                <w:rFonts w:ascii="Times New Roman" w:eastAsia="Times New Roman" w:hAnsi="Times New Roman" w:cs="Times New Roman"/>
                <w:sz w:val="24"/>
                <w:szCs w:val="24"/>
                <w:highlight w:val="white"/>
                <w:lang w:val="uk-UA" w:eastAsia="ru-RU"/>
              </w:rPr>
            </w:pPr>
            <w:r w:rsidRPr="00AC0EF8">
              <w:rPr>
                <w:rFonts w:ascii="Times New Roman" w:eastAsia="Times New Roman" w:hAnsi="Times New Roman" w:cs="Times New Roman"/>
                <w:sz w:val="24"/>
                <w:szCs w:val="24"/>
                <w:highlight w:val="white"/>
                <w:lang w:val="uk-UA" w:eastAsia="uk-UA"/>
              </w:rPr>
              <w:t>2) </w:t>
            </w:r>
            <w:r w:rsidR="00A3718A" w:rsidRPr="00A3718A">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00A3718A" w:rsidRPr="00A3718A">
              <w:rPr>
                <w:rFonts w:ascii="Times New Roman" w:eastAsia="Times New Roman" w:hAnsi="Times New Roman" w:cs="Times New Roman"/>
                <w:color w:val="000000" w:themeColor="text1"/>
                <w:sz w:val="24"/>
                <w:szCs w:val="24"/>
                <w:highlight w:val="white"/>
              </w:rPr>
              <w:t>вл</w:t>
            </w:r>
            <w:proofErr w:type="gramEnd"/>
            <w:r w:rsidR="00A3718A" w:rsidRPr="00A3718A">
              <w:rPr>
                <w:rFonts w:ascii="Times New Roman" w:eastAsia="Times New Roman" w:hAnsi="Times New Roman" w:cs="Times New Roman"/>
                <w:color w:val="000000" w:themeColor="text1"/>
                <w:sz w:val="24"/>
                <w:szCs w:val="24"/>
                <w:highlight w:val="white"/>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A3718A" w:rsidRPr="00A3718A">
              <w:rPr>
                <w:rFonts w:ascii="Times New Roman" w:eastAsia="Times New Roman" w:hAnsi="Times New Roman" w:cs="Times New Roman"/>
                <w:color w:val="000000" w:themeColor="text1"/>
                <w:sz w:val="24"/>
                <w:szCs w:val="24"/>
                <w:highlight w:val="white"/>
              </w:rPr>
              <w:t>п</w:t>
            </w:r>
            <w:proofErr w:type="gramEnd"/>
            <w:r w:rsidR="00A3718A" w:rsidRPr="00A3718A">
              <w:rPr>
                <w:rFonts w:ascii="Times New Roman" w:eastAsia="Times New Roman" w:hAnsi="Times New Roman" w:cs="Times New Roman"/>
                <w:color w:val="000000" w:themeColor="text1"/>
                <w:sz w:val="24"/>
                <w:szCs w:val="24"/>
                <w:highlight w:val="white"/>
              </w:rPr>
              <w:t>ідтвердження достатнім, тендерна пропозиція такого учасника не може бути відхилена.</w:t>
            </w:r>
          </w:p>
          <w:p w14:paraId="75831797" w14:textId="77777777" w:rsidR="00AC0EF8" w:rsidRPr="00AC0EF8" w:rsidRDefault="00AC0EF8" w:rsidP="006B07D7">
            <w:pPr>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2CEC66" w14:textId="77777777" w:rsidR="00AC0EF8" w:rsidRPr="00AC0EF8" w:rsidRDefault="00AC0EF8" w:rsidP="006B07D7">
            <w:pPr>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AC0EF8">
              <w:rPr>
                <w:rFonts w:ascii="Times New Roman" w:eastAsia="Times New Roman" w:hAnsi="Times New Roman" w:cs="Times New Roman"/>
                <w:sz w:val="24"/>
                <w:szCs w:val="24"/>
                <w:highlight w:val="white"/>
                <w:lang w:val="uk-UA" w:eastAsia="uk-UA"/>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C0EF8" w:rsidRPr="00AC0EF8" w14:paraId="60963972" w14:textId="77777777" w:rsidTr="00AC0EF8">
        <w:trPr>
          <w:trHeight w:val="472"/>
          <w:jc w:val="center"/>
        </w:trPr>
        <w:tc>
          <w:tcPr>
            <w:tcW w:w="9960" w:type="dxa"/>
            <w:gridSpan w:val="3"/>
            <w:vAlign w:val="center"/>
          </w:tcPr>
          <w:p w14:paraId="0AF7D43F"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b/>
                <w:color w:val="000000"/>
                <w:sz w:val="24"/>
                <w:szCs w:val="24"/>
                <w:highlight w:val="white"/>
                <w:lang w:val="uk-UA" w:eastAsia="uk-UA"/>
              </w:rPr>
              <w:lastRenderedPageBreak/>
              <w:t>Розділ 6. Результати торгів та укладання договору про закупівлю</w:t>
            </w:r>
          </w:p>
        </w:tc>
      </w:tr>
      <w:tr w:rsidR="00AC0EF8" w:rsidRPr="00AC0EF8" w14:paraId="390DA55E" w14:textId="77777777" w:rsidTr="00AC0EF8">
        <w:trPr>
          <w:trHeight w:val="1119"/>
          <w:jc w:val="center"/>
        </w:trPr>
        <w:tc>
          <w:tcPr>
            <w:tcW w:w="705" w:type="dxa"/>
          </w:tcPr>
          <w:p w14:paraId="7E26ABF8"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1</w:t>
            </w:r>
          </w:p>
        </w:tc>
        <w:tc>
          <w:tcPr>
            <w:tcW w:w="2805" w:type="dxa"/>
          </w:tcPr>
          <w:p w14:paraId="2CA035F7" w14:textId="77777777" w:rsidR="00AC0EF8" w:rsidRPr="00AC0EF8" w:rsidRDefault="00AC0EF8" w:rsidP="006B07D7">
            <w:pPr>
              <w:widowControl w:val="0"/>
              <w:spacing w:line="240" w:lineRule="auto"/>
              <w:rPr>
                <w:rFonts w:ascii="Times New Roman" w:eastAsia="Times New Roman" w:hAnsi="Times New Roman" w:cs="Times New Roman"/>
                <w:b/>
                <w:sz w:val="24"/>
                <w:szCs w:val="24"/>
                <w:lang w:val="uk-UA" w:eastAsia="uk-UA"/>
              </w:rPr>
            </w:pPr>
            <w:r w:rsidRPr="00AC0EF8">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50" w:type="dxa"/>
            <w:vAlign w:val="center"/>
          </w:tcPr>
          <w:p w14:paraId="19431BBA" w14:textId="77777777" w:rsidR="00AC0EF8" w:rsidRPr="00AC0EF8" w:rsidRDefault="00AC0EF8" w:rsidP="006B07D7">
            <w:pPr>
              <w:widowControl w:val="0"/>
              <w:spacing w:line="240" w:lineRule="auto"/>
              <w:jc w:val="both"/>
              <w:rPr>
                <w:rFonts w:ascii="Times New Roman" w:eastAsia="Times New Roman" w:hAnsi="Times New Roman" w:cs="Times New Roman"/>
                <w:b/>
                <w:i/>
                <w:sz w:val="24"/>
                <w:szCs w:val="24"/>
                <w:highlight w:val="white"/>
                <w:lang w:val="uk-UA" w:eastAsia="uk-UA"/>
              </w:rPr>
            </w:pPr>
            <w:r w:rsidRPr="00AC0EF8">
              <w:rPr>
                <w:rFonts w:ascii="Times New Roman" w:eastAsia="Times New Roman" w:hAnsi="Times New Roman" w:cs="Times New Roman"/>
                <w:b/>
                <w:i/>
                <w:sz w:val="24"/>
                <w:szCs w:val="24"/>
                <w:highlight w:val="white"/>
                <w:lang w:val="uk-UA" w:eastAsia="uk-UA"/>
              </w:rPr>
              <w:t>Замовник відміняє відкриті торги у разі:</w:t>
            </w:r>
          </w:p>
          <w:p w14:paraId="3E8B5DA0"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1) відсутності подальшої потреби в закупівлі товарів, робіт чи послуг;</w:t>
            </w:r>
          </w:p>
          <w:p w14:paraId="03939FAA"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60FCBF"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3) скорочення обсягу видатків на здійснення закупівлі товарів, робіт чи послуг;</w:t>
            </w:r>
          </w:p>
          <w:p w14:paraId="10CD09E0"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4) коли здійснення закупівлі стало неможливим внаслідок дії обставин непереборної сили.</w:t>
            </w:r>
          </w:p>
          <w:p w14:paraId="25008BBA"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У разі відміни відкритих торгів замовник </w:t>
            </w:r>
            <w:r w:rsidRPr="00AC0EF8">
              <w:rPr>
                <w:rFonts w:ascii="Times New Roman" w:eastAsia="Times New Roman" w:hAnsi="Times New Roman" w:cs="Times New Roman"/>
                <w:b/>
                <w:i/>
                <w:sz w:val="24"/>
                <w:szCs w:val="24"/>
                <w:highlight w:val="white"/>
                <w:lang w:val="uk-UA" w:eastAsia="uk-UA"/>
              </w:rPr>
              <w:t>протягом одного робочого дня</w:t>
            </w:r>
            <w:r w:rsidRPr="00AC0EF8">
              <w:rPr>
                <w:rFonts w:ascii="Times New Roman" w:eastAsia="Times New Roman" w:hAnsi="Times New Roman" w:cs="Times New Roman"/>
                <w:sz w:val="24"/>
                <w:szCs w:val="24"/>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20FD1EA3" w14:textId="77777777" w:rsidR="00AC0EF8" w:rsidRPr="00AC0EF8" w:rsidRDefault="00AC0EF8" w:rsidP="006B07D7">
            <w:pPr>
              <w:widowControl w:val="0"/>
              <w:spacing w:line="240" w:lineRule="auto"/>
              <w:jc w:val="both"/>
              <w:rPr>
                <w:rFonts w:ascii="Times New Roman" w:eastAsia="Times New Roman" w:hAnsi="Times New Roman" w:cs="Times New Roman"/>
                <w:b/>
                <w:i/>
                <w:sz w:val="24"/>
                <w:szCs w:val="24"/>
                <w:highlight w:val="white"/>
                <w:lang w:val="uk-UA" w:eastAsia="uk-UA"/>
              </w:rPr>
            </w:pPr>
            <w:r w:rsidRPr="00AC0EF8">
              <w:rPr>
                <w:rFonts w:ascii="Times New Roman" w:eastAsia="Times New Roman" w:hAnsi="Times New Roman" w:cs="Times New Roman"/>
                <w:b/>
                <w:i/>
                <w:sz w:val="24"/>
                <w:szCs w:val="24"/>
                <w:highlight w:val="white"/>
                <w:lang w:val="uk-UA" w:eastAsia="uk-UA"/>
              </w:rPr>
              <w:t>Відкриті торги автоматично відміняються електронною системою закупівель у разі:</w:t>
            </w:r>
          </w:p>
          <w:p w14:paraId="298D124E"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0411EE"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4B3097E6"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240347D"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Відкриті торги можуть бути відмінені частково (за лотом).</w:t>
            </w:r>
          </w:p>
          <w:p w14:paraId="142A6266"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F8">
              <w:rPr>
                <w:rFonts w:ascii="Times New Roman" w:eastAsia="Times New Roman" w:hAnsi="Times New Roman" w:cs="Times New Roman"/>
                <w:color w:val="4A86E8"/>
                <w:sz w:val="24"/>
                <w:szCs w:val="24"/>
                <w:highlight w:val="white"/>
                <w:lang w:val="uk-UA" w:eastAsia="uk-UA"/>
              </w:rPr>
              <w:t>.</w:t>
            </w:r>
          </w:p>
        </w:tc>
      </w:tr>
      <w:tr w:rsidR="00AC0EF8" w:rsidRPr="00AC0EF8" w14:paraId="6BB6ADE3" w14:textId="77777777" w:rsidTr="00AC0EF8">
        <w:trPr>
          <w:trHeight w:val="1119"/>
          <w:jc w:val="center"/>
        </w:trPr>
        <w:tc>
          <w:tcPr>
            <w:tcW w:w="705" w:type="dxa"/>
          </w:tcPr>
          <w:p w14:paraId="5B8DD778"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w:t>
            </w:r>
          </w:p>
        </w:tc>
        <w:tc>
          <w:tcPr>
            <w:tcW w:w="2805" w:type="dxa"/>
          </w:tcPr>
          <w:p w14:paraId="6B900C01"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50" w:type="dxa"/>
            <w:vAlign w:val="center"/>
          </w:tcPr>
          <w:p w14:paraId="10297468"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0EF8">
              <w:rPr>
                <w:rFonts w:ascii="Times New Roman" w:eastAsia="Times New Roman" w:hAnsi="Times New Roman" w:cs="Times New Roman"/>
                <w:b/>
                <w:i/>
                <w:sz w:val="24"/>
                <w:szCs w:val="24"/>
                <w:highlight w:val="white"/>
                <w:lang w:val="uk-UA" w:eastAsia="uk-UA"/>
              </w:rPr>
              <w:t>не пізніше ніж через 15 днів</w:t>
            </w:r>
            <w:r w:rsidRPr="00AC0EF8">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0EF8">
              <w:rPr>
                <w:rFonts w:ascii="Times New Roman" w:eastAsia="Times New Roman" w:hAnsi="Times New Roman" w:cs="Times New Roman"/>
                <w:b/>
                <w:i/>
                <w:sz w:val="24"/>
                <w:szCs w:val="24"/>
                <w:highlight w:val="white"/>
                <w:lang w:val="uk-UA" w:eastAsia="uk-UA"/>
              </w:rPr>
              <w:t>може бути продовжений до 60 днів</w:t>
            </w:r>
            <w:r w:rsidRPr="00AC0EF8">
              <w:rPr>
                <w:rFonts w:ascii="Times New Roman" w:eastAsia="Times New Roman" w:hAnsi="Times New Roman" w:cs="Times New Roman"/>
                <w:sz w:val="24"/>
                <w:szCs w:val="24"/>
                <w:highlight w:val="white"/>
                <w:lang w:val="uk-UA" w:eastAsia="uk-UA"/>
              </w:rPr>
              <w:t xml:space="preserve">. </w:t>
            </w:r>
          </w:p>
          <w:p w14:paraId="21637EF1"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У разі подання скарги до органу оскарження після оприлюднення в електронній системі закупівель </w:t>
            </w:r>
            <w:r w:rsidRPr="00AC0EF8">
              <w:rPr>
                <w:rFonts w:ascii="Times New Roman" w:eastAsia="Times New Roman" w:hAnsi="Times New Roman" w:cs="Times New Roman"/>
                <w:sz w:val="24"/>
                <w:szCs w:val="24"/>
                <w:highlight w:val="white"/>
                <w:lang w:val="uk-UA" w:eastAsia="uk-UA"/>
              </w:rPr>
              <w:lastRenderedPageBreak/>
              <w:t>повідомлення про намір укласти договір про закупівлю перебіг строку для укладення договору про закупівлю зупиняється.</w:t>
            </w:r>
          </w:p>
          <w:p w14:paraId="0109B022"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AC0EF8">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AC0EF8">
              <w:rPr>
                <w:rFonts w:ascii="Times New Roman" w:eastAsia="Times New Roman" w:hAnsi="Times New Roman" w:cs="Times New Roman"/>
                <w:i/>
                <w:sz w:val="24"/>
                <w:szCs w:val="24"/>
                <w:highlight w:val="white"/>
                <w:lang w:val="uk-UA" w:eastAsia="uk-UA"/>
              </w:rPr>
              <w:t xml:space="preserve"> </w:t>
            </w:r>
            <w:r w:rsidRPr="00AC0EF8">
              <w:rPr>
                <w:rFonts w:ascii="Times New Roman" w:eastAsia="Times New Roman" w:hAnsi="Times New Roman" w:cs="Times New Roman"/>
                <w:sz w:val="24"/>
                <w:szCs w:val="24"/>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AC0EF8" w:rsidRPr="00AC0EF8" w14:paraId="272B2AE6" w14:textId="77777777" w:rsidTr="00AC0EF8">
        <w:trPr>
          <w:trHeight w:val="1119"/>
          <w:jc w:val="center"/>
        </w:trPr>
        <w:tc>
          <w:tcPr>
            <w:tcW w:w="705" w:type="dxa"/>
          </w:tcPr>
          <w:p w14:paraId="5A39DDBE"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3</w:t>
            </w:r>
          </w:p>
        </w:tc>
        <w:tc>
          <w:tcPr>
            <w:tcW w:w="2805" w:type="dxa"/>
          </w:tcPr>
          <w:p w14:paraId="78FCA633"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Проєкт договору про закупівлю</w:t>
            </w:r>
          </w:p>
        </w:tc>
        <w:tc>
          <w:tcPr>
            <w:tcW w:w="6450" w:type="dxa"/>
            <w:vAlign w:val="center"/>
          </w:tcPr>
          <w:p w14:paraId="0F80ED1D" w14:textId="77777777" w:rsidR="00AC0EF8" w:rsidRPr="00AC0EF8"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Проєкт договору про закупівлю викладено в </w:t>
            </w:r>
            <w:r w:rsidRPr="00AC0EF8">
              <w:rPr>
                <w:rFonts w:ascii="Times New Roman" w:eastAsia="Times New Roman" w:hAnsi="Times New Roman" w:cs="Times New Roman"/>
                <w:b/>
                <w:i/>
                <w:sz w:val="24"/>
                <w:szCs w:val="24"/>
                <w:lang w:val="uk-UA" w:eastAsia="uk-UA"/>
              </w:rPr>
              <w:t>Додатку 3</w:t>
            </w:r>
            <w:r w:rsidRPr="00AC0EF8">
              <w:rPr>
                <w:rFonts w:ascii="Times New Roman" w:eastAsia="Times New Roman" w:hAnsi="Times New Roman" w:cs="Times New Roman"/>
                <w:sz w:val="24"/>
                <w:szCs w:val="24"/>
                <w:lang w:val="uk-UA" w:eastAsia="uk-UA"/>
              </w:rPr>
              <w:t xml:space="preserve"> до цієї тендерної документації.</w:t>
            </w:r>
          </w:p>
          <w:p w14:paraId="60152B4E" w14:textId="77777777" w:rsidR="00AC0EF8" w:rsidRPr="00AC0EF8" w:rsidRDefault="00AC0EF8" w:rsidP="006B07D7">
            <w:pPr>
              <w:widowControl w:val="0"/>
              <w:spacing w:line="240" w:lineRule="auto"/>
              <w:ind w:right="120"/>
              <w:jc w:val="both"/>
              <w:rPr>
                <w:rFonts w:ascii="Times New Roman" w:eastAsia="Times New Roman" w:hAnsi="Times New Roman" w:cs="Times New Roman"/>
                <w:i/>
                <w:sz w:val="24"/>
                <w:szCs w:val="24"/>
                <w:highlight w:val="white"/>
                <w:lang w:val="uk-UA" w:eastAsia="uk-UA"/>
              </w:rPr>
            </w:pPr>
            <w:r w:rsidRPr="00AC0EF8">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0EF8">
              <w:rPr>
                <w:rFonts w:ascii="Times New Roman" w:eastAsia="Times New Roman" w:hAnsi="Times New Roman" w:cs="Times New Roman"/>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C0EF8" w:rsidRPr="00AC0EF8" w14:paraId="1B78C991" w14:textId="77777777" w:rsidTr="00AC0EF8">
        <w:trPr>
          <w:trHeight w:val="2100"/>
          <w:jc w:val="center"/>
        </w:trPr>
        <w:tc>
          <w:tcPr>
            <w:tcW w:w="705" w:type="dxa"/>
          </w:tcPr>
          <w:p w14:paraId="3E19920C"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4</w:t>
            </w:r>
          </w:p>
        </w:tc>
        <w:tc>
          <w:tcPr>
            <w:tcW w:w="2805" w:type="dxa"/>
          </w:tcPr>
          <w:p w14:paraId="76049DB0"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Умови договору про закупівлю</w:t>
            </w:r>
          </w:p>
        </w:tc>
        <w:tc>
          <w:tcPr>
            <w:tcW w:w="6450" w:type="dxa"/>
            <w:vAlign w:val="center"/>
          </w:tcPr>
          <w:p w14:paraId="2A226625" w14:textId="563673DA"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4B56100"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570262" w14:textId="77777777" w:rsidR="00AC0EF8" w:rsidRPr="00AC0EF8" w:rsidRDefault="00AC0EF8" w:rsidP="006B07D7">
            <w:pPr>
              <w:shd w:val="clear" w:color="auto" w:fill="FFFFFF"/>
              <w:spacing w:before="12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AC0EF8">
              <w:rPr>
                <w:rFonts w:ascii="Times New Roman" w:eastAsia="Times New Roman" w:hAnsi="Times New Roman" w:cs="Times New Roman"/>
                <w:sz w:val="24"/>
                <w:szCs w:val="24"/>
                <w:highlight w:val="white"/>
                <w:lang w:val="uk-UA" w:eastAsia="uk-UA"/>
              </w:rPr>
              <w:t>у тому числі за результатами електронного аукціону, кр</w:t>
            </w:r>
            <w:r w:rsidRPr="00AC0EF8">
              <w:rPr>
                <w:rFonts w:ascii="Times New Roman" w:eastAsia="Times New Roman" w:hAnsi="Times New Roman" w:cs="Times New Roman"/>
                <w:sz w:val="24"/>
                <w:szCs w:val="24"/>
                <w:lang w:val="uk-UA" w:eastAsia="uk-UA"/>
              </w:rPr>
              <w:t>ім випадків:</w:t>
            </w:r>
          </w:p>
          <w:p w14:paraId="4E034B15" w14:textId="77777777"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14:paraId="6F644A87" w14:textId="77777777"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758C1E71" w14:textId="77777777" w:rsidR="00AC0EF8" w:rsidRPr="00AC0EF8" w:rsidRDefault="00AC0EF8" w:rsidP="00482F2B">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482F2B">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AC0EF8" w:rsidRPr="00AC0EF8" w14:paraId="64533025" w14:textId="77777777" w:rsidTr="00AC0EF8">
        <w:trPr>
          <w:trHeight w:val="1119"/>
          <w:jc w:val="center"/>
        </w:trPr>
        <w:tc>
          <w:tcPr>
            <w:tcW w:w="705" w:type="dxa"/>
          </w:tcPr>
          <w:p w14:paraId="03D9848A" w14:textId="77777777"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5</w:t>
            </w:r>
          </w:p>
        </w:tc>
        <w:tc>
          <w:tcPr>
            <w:tcW w:w="2805" w:type="dxa"/>
          </w:tcPr>
          <w:p w14:paraId="4ABE52D6" w14:textId="77777777"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Забезпечення виконання договору про закупівлю</w:t>
            </w:r>
          </w:p>
        </w:tc>
        <w:tc>
          <w:tcPr>
            <w:tcW w:w="6450" w:type="dxa"/>
            <w:vAlign w:val="center"/>
          </w:tcPr>
          <w:p w14:paraId="027CB822" w14:textId="77777777" w:rsidR="00AC0EF8" w:rsidRPr="00482F2B"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482F2B">
              <w:rPr>
                <w:rFonts w:ascii="Times New Roman" w:eastAsia="Times New Roman" w:hAnsi="Times New Roman" w:cs="Times New Roman"/>
                <w:sz w:val="24"/>
                <w:szCs w:val="24"/>
                <w:lang w:val="uk-UA" w:eastAsia="uk-UA"/>
              </w:rPr>
              <w:t>Забезпечення виконання договору про закупівлю не вимагається.</w:t>
            </w:r>
          </w:p>
          <w:p w14:paraId="05B0A268" w14:textId="77777777"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p>
        </w:tc>
      </w:tr>
    </w:tbl>
    <w:p w14:paraId="666AED65" w14:textId="77777777" w:rsidR="006062E6" w:rsidRDefault="006062E6" w:rsidP="006062E6">
      <w:pPr>
        <w:widowControl w:val="0"/>
        <w:spacing w:after="0" w:line="240" w:lineRule="auto"/>
        <w:rPr>
          <w:rFonts w:ascii="Times New Roman" w:eastAsia="Times New Roman" w:hAnsi="Times New Roman" w:cs="Times New Roman"/>
          <w:lang w:val="uk-UA" w:eastAsia="uk-UA"/>
        </w:rPr>
      </w:pPr>
      <w:bookmarkStart w:id="11" w:name="_heading=h.2s8eyo1" w:colFirst="0" w:colLast="0"/>
      <w:bookmarkEnd w:id="11"/>
      <w:r>
        <w:rPr>
          <w:rFonts w:ascii="Times New Roman" w:eastAsia="Times New Roman" w:hAnsi="Times New Roman" w:cs="Times New Roman"/>
          <w:lang w:val="uk-UA" w:eastAsia="uk-UA"/>
        </w:rPr>
        <w:t xml:space="preserve">     </w:t>
      </w:r>
    </w:p>
    <w:p w14:paraId="2F22372D" w14:textId="058F0022" w:rsidR="00D1118A" w:rsidRPr="00CB5257" w:rsidRDefault="006062E6" w:rsidP="006062E6">
      <w:pPr>
        <w:widowControl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highlight w:val="white"/>
          <w:lang w:val="uk-UA" w:eastAsia="uk-UA"/>
        </w:rPr>
        <w:t xml:space="preserve"> </w:t>
      </w:r>
      <w:r w:rsidR="00D1118A" w:rsidRPr="00D1118A">
        <w:rPr>
          <w:rFonts w:ascii="Times New Roman" w:eastAsia="Times New Roman" w:hAnsi="Times New Roman" w:cs="Times New Roman"/>
          <w:sz w:val="24"/>
          <w:szCs w:val="24"/>
          <w:highlight w:val="white"/>
          <w:lang w:val="uk-UA" w:eastAsia="uk-UA"/>
        </w:rPr>
        <w:t xml:space="preserve">Додатки: </w:t>
      </w:r>
      <w:r w:rsidR="00D1118A" w:rsidRPr="00D1118A">
        <w:rPr>
          <w:rFonts w:ascii="Times New Roman" w:eastAsia="Times New Roman" w:hAnsi="Times New Roman" w:cs="Times New Roman"/>
          <w:sz w:val="24"/>
          <w:szCs w:val="24"/>
          <w:highlight w:val="white"/>
          <w:lang w:val="uk-UA" w:eastAsia="uk-UA"/>
        </w:rPr>
        <w:tab/>
      </w:r>
      <w:r w:rsidR="00D1118A" w:rsidRPr="00D1118A">
        <w:rPr>
          <w:rFonts w:ascii="Times New Roman" w:eastAsia="Times New Roman" w:hAnsi="Times New Roman" w:cs="Times New Roman"/>
          <w:sz w:val="24"/>
          <w:szCs w:val="24"/>
          <w:highlight w:val="white"/>
          <w:lang w:val="uk-UA" w:eastAsia="uk-UA"/>
        </w:rPr>
        <w:tab/>
      </w:r>
      <w:r w:rsidR="00D1118A" w:rsidRPr="00D1118A">
        <w:rPr>
          <w:rFonts w:ascii="Times New Roman" w:eastAsia="Times New Roman" w:hAnsi="Times New Roman" w:cs="Times New Roman"/>
          <w:sz w:val="24"/>
          <w:szCs w:val="24"/>
          <w:highlight w:val="white"/>
          <w:lang w:val="uk-UA" w:eastAsia="uk-UA"/>
        </w:rPr>
        <w:tab/>
      </w:r>
      <w:r>
        <w:rPr>
          <w:rFonts w:ascii="Times New Roman" w:eastAsia="Times New Roman" w:hAnsi="Times New Roman" w:cs="Times New Roman"/>
          <w:sz w:val="24"/>
          <w:szCs w:val="24"/>
          <w:highlight w:val="white"/>
          <w:lang w:val="uk-UA" w:eastAsia="uk-UA"/>
        </w:rPr>
        <w:tab/>
      </w:r>
      <w:r>
        <w:rPr>
          <w:rFonts w:ascii="Times New Roman" w:eastAsia="Times New Roman" w:hAnsi="Times New Roman" w:cs="Times New Roman"/>
          <w:sz w:val="24"/>
          <w:szCs w:val="24"/>
          <w:highlight w:val="white"/>
          <w:lang w:val="uk-UA" w:eastAsia="uk-UA"/>
        </w:rPr>
        <w:tab/>
        <w:t xml:space="preserve">      </w:t>
      </w:r>
      <w:r w:rsidR="00D1118A" w:rsidRPr="00CB5257">
        <w:rPr>
          <w:rFonts w:ascii="Times New Roman" w:eastAsia="Times New Roman" w:hAnsi="Times New Roman" w:cs="Times New Roman"/>
          <w:sz w:val="24"/>
          <w:szCs w:val="24"/>
          <w:lang w:val="uk-UA" w:eastAsia="uk-UA"/>
        </w:rPr>
        <w:t xml:space="preserve">1. Додаток 1 до тендерної документації на </w:t>
      </w:r>
      <w:r w:rsidR="007E396B" w:rsidRPr="00CB5257">
        <w:rPr>
          <w:rFonts w:ascii="Times New Roman" w:eastAsia="Times New Roman" w:hAnsi="Times New Roman" w:cs="Times New Roman"/>
          <w:sz w:val="24"/>
          <w:szCs w:val="24"/>
          <w:lang w:val="uk-UA" w:eastAsia="uk-UA"/>
        </w:rPr>
        <w:t>5</w:t>
      </w:r>
      <w:r w:rsidR="002004B2" w:rsidRPr="00CB5257">
        <w:rPr>
          <w:rFonts w:ascii="Times New Roman" w:eastAsia="Times New Roman" w:hAnsi="Times New Roman" w:cs="Times New Roman"/>
          <w:sz w:val="24"/>
          <w:szCs w:val="24"/>
          <w:lang w:val="uk-UA" w:eastAsia="uk-UA"/>
        </w:rPr>
        <w:t xml:space="preserve"> </w:t>
      </w:r>
      <w:r w:rsidR="00D1118A" w:rsidRPr="00CB5257">
        <w:rPr>
          <w:rFonts w:ascii="Times New Roman" w:eastAsia="Times New Roman" w:hAnsi="Times New Roman" w:cs="Times New Roman"/>
          <w:sz w:val="24"/>
          <w:szCs w:val="24"/>
          <w:lang w:val="uk-UA" w:eastAsia="uk-UA"/>
        </w:rPr>
        <w:t>арк. в 1 прим.</w:t>
      </w:r>
    </w:p>
    <w:p w14:paraId="4EAB7A03" w14:textId="6A6AA975" w:rsidR="00D1118A" w:rsidRPr="00CB5257" w:rsidRDefault="00D1118A" w:rsidP="006062E6">
      <w:pPr>
        <w:widowControl w:val="0"/>
        <w:spacing w:after="0" w:line="240" w:lineRule="auto"/>
        <w:jc w:val="right"/>
        <w:rPr>
          <w:rFonts w:ascii="Times New Roman" w:eastAsia="Times New Roman" w:hAnsi="Times New Roman" w:cs="Times New Roman"/>
          <w:sz w:val="24"/>
          <w:szCs w:val="24"/>
          <w:lang w:val="uk-UA" w:eastAsia="uk-UA"/>
        </w:rPr>
      </w:pPr>
      <w:r w:rsidRPr="00CB5257">
        <w:rPr>
          <w:rFonts w:ascii="Times New Roman" w:eastAsia="Times New Roman" w:hAnsi="Times New Roman" w:cs="Times New Roman"/>
          <w:sz w:val="24"/>
          <w:szCs w:val="24"/>
          <w:lang w:val="uk-UA" w:eastAsia="uk-UA"/>
        </w:rPr>
        <w:t xml:space="preserve">                                               2. Додаток 2 до тендерної документації на </w:t>
      </w:r>
      <w:r w:rsidR="00191D9D" w:rsidRPr="00CB5257">
        <w:rPr>
          <w:rFonts w:ascii="Times New Roman" w:eastAsia="Times New Roman" w:hAnsi="Times New Roman" w:cs="Times New Roman"/>
          <w:sz w:val="24"/>
          <w:szCs w:val="24"/>
          <w:lang w:val="uk-UA" w:eastAsia="uk-UA"/>
        </w:rPr>
        <w:t>3</w:t>
      </w:r>
      <w:r w:rsidRPr="00CB5257">
        <w:rPr>
          <w:rFonts w:ascii="Times New Roman" w:eastAsia="Times New Roman" w:hAnsi="Times New Roman" w:cs="Times New Roman"/>
          <w:sz w:val="24"/>
          <w:szCs w:val="24"/>
          <w:lang w:val="uk-UA" w:eastAsia="uk-UA"/>
        </w:rPr>
        <w:t xml:space="preserve"> арк. в 1 прим.</w:t>
      </w:r>
    </w:p>
    <w:p w14:paraId="23749591" w14:textId="4328968F" w:rsidR="006062E6" w:rsidRPr="00CB5257" w:rsidRDefault="00D1118A" w:rsidP="00B709A8">
      <w:pPr>
        <w:spacing w:after="0"/>
        <w:jc w:val="right"/>
        <w:rPr>
          <w:rFonts w:ascii="Times New Roman" w:eastAsia="Times New Roman" w:hAnsi="Times New Roman" w:cs="Times New Roman"/>
          <w:sz w:val="24"/>
          <w:szCs w:val="24"/>
          <w:lang w:val="uk-UA" w:eastAsia="uk-UA"/>
        </w:rPr>
      </w:pPr>
      <w:r w:rsidRPr="00CB5257">
        <w:rPr>
          <w:rFonts w:ascii="Times New Roman" w:eastAsia="Times New Roman" w:hAnsi="Times New Roman" w:cs="Times New Roman"/>
          <w:sz w:val="24"/>
          <w:szCs w:val="24"/>
          <w:lang w:val="uk-UA" w:eastAsia="uk-UA"/>
        </w:rPr>
        <w:t xml:space="preserve">               </w:t>
      </w:r>
      <w:r w:rsidR="006062E6" w:rsidRPr="00CB5257">
        <w:rPr>
          <w:rFonts w:ascii="Times New Roman" w:eastAsia="Times New Roman" w:hAnsi="Times New Roman" w:cs="Times New Roman"/>
          <w:sz w:val="24"/>
          <w:szCs w:val="24"/>
          <w:lang w:val="uk-UA" w:eastAsia="uk-UA"/>
        </w:rPr>
        <w:t xml:space="preserve">                             </w:t>
      </w:r>
      <w:r w:rsidRPr="00CB5257">
        <w:rPr>
          <w:rFonts w:ascii="Times New Roman" w:eastAsia="Times New Roman" w:hAnsi="Times New Roman" w:cs="Times New Roman"/>
          <w:sz w:val="24"/>
          <w:szCs w:val="24"/>
          <w:lang w:val="uk-UA" w:eastAsia="uk-UA"/>
        </w:rPr>
        <w:t xml:space="preserve">3. Додаток 3 до тендерної документації на </w:t>
      </w:r>
      <w:r w:rsidR="00DB50EA" w:rsidRPr="00CB5257">
        <w:rPr>
          <w:rFonts w:ascii="Times New Roman" w:eastAsia="Times New Roman" w:hAnsi="Times New Roman" w:cs="Times New Roman"/>
          <w:sz w:val="24"/>
          <w:szCs w:val="24"/>
          <w:lang w:val="uk-UA" w:eastAsia="uk-UA"/>
        </w:rPr>
        <w:t>9</w:t>
      </w:r>
      <w:r w:rsidRPr="00CB5257">
        <w:rPr>
          <w:rFonts w:ascii="Times New Roman" w:eastAsia="Times New Roman" w:hAnsi="Times New Roman" w:cs="Times New Roman"/>
          <w:sz w:val="24"/>
          <w:szCs w:val="24"/>
          <w:lang w:val="uk-UA" w:eastAsia="uk-UA"/>
        </w:rPr>
        <w:t xml:space="preserve"> арк. в 1 прим</w:t>
      </w:r>
      <w:r w:rsidR="006062E6" w:rsidRPr="00CB5257">
        <w:rPr>
          <w:rFonts w:ascii="Times New Roman" w:eastAsia="Times New Roman" w:hAnsi="Times New Roman" w:cs="Times New Roman"/>
          <w:sz w:val="24"/>
          <w:szCs w:val="24"/>
          <w:lang w:val="uk-UA" w:eastAsia="uk-UA"/>
        </w:rPr>
        <w:t>.</w:t>
      </w:r>
    </w:p>
    <w:p w14:paraId="567F5102" w14:textId="753DC1C8" w:rsidR="00B709A8" w:rsidRPr="00CB5257" w:rsidRDefault="00B709A8" w:rsidP="00B709A8">
      <w:pPr>
        <w:spacing w:after="0"/>
        <w:jc w:val="right"/>
        <w:rPr>
          <w:rFonts w:ascii="Times New Roman" w:eastAsia="Times New Roman" w:hAnsi="Times New Roman" w:cs="Times New Roman"/>
          <w:sz w:val="24"/>
          <w:szCs w:val="24"/>
          <w:lang w:val="uk-UA" w:eastAsia="uk-UA"/>
        </w:rPr>
      </w:pPr>
      <w:r w:rsidRPr="00CB5257">
        <w:rPr>
          <w:rFonts w:ascii="Times New Roman" w:eastAsia="Times New Roman" w:hAnsi="Times New Roman" w:cs="Times New Roman"/>
          <w:sz w:val="24"/>
          <w:szCs w:val="24"/>
          <w:lang w:val="uk-UA" w:eastAsia="uk-UA"/>
        </w:rPr>
        <w:t>4. Додаток 4 до тендерної документації на 1 арк. в 1 прим.</w:t>
      </w:r>
    </w:p>
    <w:p w14:paraId="0724CC63" w14:textId="177FC419" w:rsidR="00DB50EA" w:rsidRDefault="00CB5257" w:rsidP="00CB5257">
      <w:pPr>
        <w:spacing w:after="0"/>
        <w:ind w:left="4248"/>
        <w:jc w:val="center"/>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lang w:val="uk-UA" w:eastAsia="uk-UA"/>
        </w:rPr>
        <w:t xml:space="preserve">      </w:t>
      </w:r>
      <w:r w:rsidR="00DB50EA" w:rsidRPr="00CB5257">
        <w:rPr>
          <w:rFonts w:ascii="Times New Roman" w:eastAsia="Times New Roman" w:hAnsi="Times New Roman" w:cs="Times New Roman"/>
          <w:sz w:val="24"/>
          <w:szCs w:val="24"/>
          <w:lang w:val="uk-UA" w:eastAsia="uk-UA"/>
        </w:rPr>
        <w:t xml:space="preserve">5. Додаток 5 до тенденої документації на 3 арк. </w:t>
      </w:r>
      <w:r w:rsidR="00DB50EA">
        <w:rPr>
          <w:rFonts w:ascii="Times New Roman" w:eastAsia="Times New Roman" w:hAnsi="Times New Roman" w:cs="Times New Roman"/>
          <w:sz w:val="24"/>
          <w:szCs w:val="24"/>
          <w:highlight w:val="white"/>
          <w:lang w:val="uk-UA" w:eastAsia="uk-UA"/>
        </w:rPr>
        <w:t xml:space="preserve">в 1 прим. </w:t>
      </w:r>
    </w:p>
    <w:p w14:paraId="4A9A924C" w14:textId="77777777" w:rsidR="006062E6" w:rsidRDefault="006062E6">
      <w:pPr>
        <w:spacing w:after="0" w:line="240" w:lineRule="auto"/>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br w:type="page"/>
      </w:r>
    </w:p>
    <w:p w14:paraId="264F8C55" w14:textId="77777777" w:rsidR="00741F91" w:rsidRPr="00741F91" w:rsidRDefault="00741F91" w:rsidP="00741F91">
      <w:pPr>
        <w:spacing w:after="0" w:line="240" w:lineRule="auto"/>
        <w:ind w:left="5660" w:firstLine="700"/>
        <w:jc w:val="right"/>
        <w:rPr>
          <w:rFonts w:ascii="Times New Roman" w:eastAsia="Times New Roman" w:hAnsi="Times New Roman" w:cs="Times New Roman"/>
          <w:sz w:val="24"/>
          <w:szCs w:val="24"/>
          <w:lang w:eastAsia="uk-UA"/>
        </w:rPr>
      </w:pPr>
      <w:r w:rsidRPr="00741F91">
        <w:rPr>
          <w:rFonts w:ascii="Times New Roman" w:eastAsia="Times New Roman" w:hAnsi="Times New Roman" w:cs="Times New Roman"/>
          <w:b/>
          <w:color w:val="000000"/>
          <w:sz w:val="24"/>
          <w:szCs w:val="24"/>
          <w:lang w:eastAsia="uk-UA"/>
        </w:rPr>
        <w:lastRenderedPageBreak/>
        <w:t>ДОДАТОК 1</w:t>
      </w:r>
    </w:p>
    <w:p w14:paraId="54C7605C" w14:textId="77777777" w:rsidR="00741F91" w:rsidRPr="00741F91" w:rsidRDefault="00741F91" w:rsidP="00741F91">
      <w:pPr>
        <w:spacing w:after="0" w:line="240" w:lineRule="auto"/>
        <w:ind w:left="5660" w:firstLine="700"/>
        <w:jc w:val="right"/>
        <w:rPr>
          <w:rFonts w:ascii="Times New Roman" w:eastAsia="Times New Roman" w:hAnsi="Times New Roman" w:cs="Times New Roman"/>
          <w:sz w:val="24"/>
          <w:szCs w:val="24"/>
          <w:lang w:eastAsia="uk-UA"/>
        </w:rPr>
      </w:pPr>
      <w:r w:rsidRPr="00741F91">
        <w:rPr>
          <w:rFonts w:ascii="Times New Roman" w:eastAsia="Times New Roman" w:hAnsi="Times New Roman" w:cs="Times New Roman"/>
          <w:i/>
          <w:color w:val="000000"/>
          <w:sz w:val="24"/>
          <w:szCs w:val="24"/>
          <w:lang w:eastAsia="uk-UA"/>
        </w:rPr>
        <w:t>до тендерної документації</w:t>
      </w:r>
    </w:p>
    <w:p w14:paraId="7FC88E32" w14:textId="77777777" w:rsidR="00741F91" w:rsidRPr="00741F91" w:rsidRDefault="00741F91" w:rsidP="00741F91">
      <w:pPr>
        <w:spacing w:after="0" w:line="240" w:lineRule="auto"/>
        <w:ind w:left="5660" w:firstLine="700"/>
        <w:jc w:val="both"/>
        <w:rPr>
          <w:rFonts w:ascii="Times New Roman" w:eastAsia="Times New Roman" w:hAnsi="Times New Roman" w:cs="Times New Roman"/>
          <w:sz w:val="20"/>
          <w:szCs w:val="20"/>
          <w:lang w:eastAsia="uk-UA"/>
        </w:rPr>
      </w:pPr>
      <w:r w:rsidRPr="00741F91">
        <w:rPr>
          <w:rFonts w:ascii="Times New Roman" w:eastAsia="Times New Roman" w:hAnsi="Times New Roman" w:cs="Times New Roman"/>
          <w:i/>
          <w:color w:val="000000"/>
          <w:sz w:val="20"/>
          <w:szCs w:val="20"/>
          <w:lang w:eastAsia="uk-UA"/>
        </w:rPr>
        <w:t> </w:t>
      </w:r>
    </w:p>
    <w:p w14:paraId="4C042021" w14:textId="77777777" w:rsidR="00741F91" w:rsidRPr="00741F91" w:rsidRDefault="00741F91" w:rsidP="00741F91">
      <w:pPr>
        <w:numPr>
          <w:ilvl w:val="0"/>
          <w:numId w:val="14"/>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741F91">
        <w:rPr>
          <w:rFonts w:ascii="Times New Roman" w:eastAsia="Times New Roman" w:hAnsi="Times New Roman" w:cs="Times New Roman"/>
          <w:b/>
          <w:color w:val="000000"/>
          <w:sz w:val="24"/>
          <w:szCs w:val="24"/>
          <w:lang w:eastAsia="uk-UA"/>
        </w:rPr>
        <w:t xml:space="preserve">Перелік документів та інформації  для </w:t>
      </w:r>
      <w:proofErr w:type="gramStart"/>
      <w:r w:rsidRPr="00741F91">
        <w:rPr>
          <w:rFonts w:ascii="Times New Roman" w:eastAsia="Times New Roman" w:hAnsi="Times New Roman" w:cs="Times New Roman"/>
          <w:b/>
          <w:color w:val="000000"/>
          <w:sz w:val="24"/>
          <w:szCs w:val="24"/>
          <w:lang w:eastAsia="uk-UA"/>
        </w:rPr>
        <w:t>п</w:t>
      </w:r>
      <w:proofErr w:type="gramEnd"/>
      <w:r w:rsidRPr="00741F91">
        <w:rPr>
          <w:rFonts w:ascii="Times New Roman" w:eastAsia="Times New Roman" w:hAnsi="Times New Roman" w:cs="Times New Roman"/>
          <w:b/>
          <w:color w:val="000000"/>
          <w:sz w:val="24"/>
          <w:szCs w:val="24"/>
          <w:lang w:eastAsia="uk-UA"/>
        </w:rPr>
        <w:t>ідтвердження відповідності УЧАСНИКА  кваліфікаційним критеріям, визначеним у статті 16 Закону “Про публічні закупівлі”:</w:t>
      </w:r>
    </w:p>
    <w:p w14:paraId="3162E184" w14:textId="4768C795" w:rsidR="00741F91" w:rsidRPr="00741F91" w:rsidRDefault="00741F91" w:rsidP="00741F91">
      <w:pPr>
        <w:spacing w:after="0" w:line="240" w:lineRule="auto"/>
        <w:rPr>
          <w:rFonts w:ascii="Times New Roman" w:eastAsia="Times New Roman" w:hAnsi="Times New Roman" w:cs="Times New Roman"/>
          <w:color w:val="4A86E8"/>
          <w:sz w:val="20"/>
          <w:szCs w:val="20"/>
          <w:lang w:val="uk-UA" w:eastAsia="uk-UA"/>
        </w:rPr>
      </w:pPr>
    </w:p>
    <w:tbl>
      <w:tblPr>
        <w:tblW w:w="10178" w:type="dxa"/>
        <w:jc w:val="center"/>
        <w:tblLayout w:type="fixed"/>
        <w:tblLook w:val="0400" w:firstRow="0" w:lastRow="0" w:firstColumn="0" w:lastColumn="0" w:noHBand="0" w:noVBand="1"/>
      </w:tblPr>
      <w:tblGrid>
        <w:gridCol w:w="495"/>
        <w:gridCol w:w="2925"/>
        <w:gridCol w:w="6758"/>
      </w:tblGrid>
      <w:tr w:rsidR="00741F91" w:rsidRPr="00741F91" w14:paraId="61553DC0" w14:textId="77777777" w:rsidTr="00741F9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724145" w14:textId="77777777" w:rsidR="00741F91" w:rsidRPr="00741F91" w:rsidRDefault="00741F91" w:rsidP="00741F91">
            <w:pPr>
              <w:spacing w:before="240" w:after="0" w:line="240" w:lineRule="auto"/>
              <w:jc w:val="center"/>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 xml:space="preserve">№ </w:t>
            </w:r>
            <w:r w:rsidRPr="00741F91">
              <w:rPr>
                <w:rFonts w:ascii="Times New Roman" w:eastAsia="Times New Roman" w:hAnsi="Times New Roman" w:cs="Times New Roman"/>
                <w:b/>
                <w:sz w:val="20"/>
                <w:szCs w:val="20"/>
                <w:lang w:eastAsia="uk-UA"/>
              </w:rPr>
              <w:t>з</w:t>
            </w:r>
            <w:r w:rsidRPr="00741F91">
              <w:rPr>
                <w:rFonts w:ascii="Times New Roman" w:eastAsia="Times New Roman" w:hAnsi="Times New Roman" w:cs="Times New Roman"/>
                <w:b/>
                <w:color w:val="000000"/>
                <w:sz w:val="20"/>
                <w:szCs w:val="20"/>
                <w:lang w:eastAsia="uk-UA"/>
              </w:rPr>
              <w:t>/</w:t>
            </w:r>
            <w:proofErr w:type="gramStart"/>
            <w:r w:rsidRPr="00741F91">
              <w:rPr>
                <w:rFonts w:ascii="Times New Roman" w:eastAsia="Times New Roman" w:hAnsi="Times New Roman" w:cs="Times New Roman"/>
                <w:b/>
                <w:color w:val="000000"/>
                <w:sz w:val="20"/>
                <w:szCs w:val="20"/>
                <w:lang w:eastAsia="uk-UA"/>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3ED65F" w14:textId="77777777" w:rsidR="00741F91" w:rsidRPr="00741F91" w:rsidRDefault="00741F91" w:rsidP="00741F91">
            <w:pPr>
              <w:spacing w:before="240" w:after="0" w:line="240" w:lineRule="auto"/>
              <w:jc w:val="center"/>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Кваліфікаційні критерії</w:t>
            </w:r>
          </w:p>
        </w:tc>
        <w:tc>
          <w:tcPr>
            <w:tcW w:w="6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B2E057" w14:textId="77777777" w:rsidR="00741F91" w:rsidRPr="00741F91" w:rsidRDefault="00741F91" w:rsidP="00741F91">
            <w:pPr>
              <w:spacing w:before="240" w:after="0" w:line="240" w:lineRule="auto"/>
              <w:jc w:val="center"/>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 xml:space="preserve">Документи та </w:t>
            </w:r>
            <w:r w:rsidRPr="00741F91">
              <w:rPr>
                <w:rFonts w:ascii="Times New Roman" w:eastAsia="Times New Roman" w:hAnsi="Times New Roman" w:cs="Times New Roman"/>
                <w:b/>
                <w:color w:val="000000" w:themeColor="text1"/>
                <w:sz w:val="20"/>
                <w:szCs w:val="20"/>
                <w:lang w:eastAsia="uk-UA"/>
              </w:rPr>
              <w:t>інформація,</w:t>
            </w:r>
            <w:r w:rsidRPr="00741F91">
              <w:rPr>
                <w:rFonts w:ascii="Times New Roman" w:eastAsia="Times New Roman" w:hAnsi="Times New Roman" w:cs="Times New Roman"/>
                <w:b/>
                <w:color w:val="000000"/>
                <w:sz w:val="20"/>
                <w:szCs w:val="20"/>
                <w:lang w:eastAsia="uk-UA"/>
              </w:rPr>
              <w:t xml:space="preserve"> які </w:t>
            </w:r>
            <w:proofErr w:type="gramStart"/>
            <w:r w:rsidRPr="00741F91">
              <w:rPr>
                <w:rFonts w:ascii="Times New Roman" w:eastAsia="Times New Roman" w:hAnsi="Times New Roman" w:cs="Times New Roman"/>
                <w:b/>
                <w:color w:val="000000"/>
                <w:sz w:val="20"/>
                <w:szCs w:val="20"/>
                <w:lang w:eastAsia="uk-UA"/>
              </w:rPr>
              <w:t>п</w:t>
            </w:r>
            <w:proofErr w:type="gramEnd"/>
            <w:r w:rsidRPr="00741F91">
              <w:rPr>
                <w:rFonts w:ascii="Times New Roman" w:eastAsia="Times New Roman" w:hAnsi="Times New Roman" w:cs="Times New Roman"/>
                <w:b/>
                <w:color w:val="000000"/>
                <w:sz w:val="20"/>
                <w:szCs w:val="20"/>
                <w:lang w:eastAsia="uk-UA"/>
              </w:rPr>
              <w:t>ідтверджують відповідність Учасника кваліфікаційним критеріям*</w:t>
            </w:r>
          </w:p>
        </w:tc>
      </w:tr>
      <w:tr w:rsidR="00741F91" w:rsidRPr="00741F91" w14:paraId="64206D76" w14:textId="77777777" w:rsidTr="001C28A7">
        <w:trPr>
          <w:trHeight w:val="464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EC7EB" w14:textId="77777777" w:rsidR="00741F91" w:rsidRPr="00741F91" w:rsidRDefault="00741F91" w:rsidP="00741F91">
            <w:pPr>
              <w:spacing w:after="0" w:line="240" w:lineRule="auto"/>
              <w:jc w:val="center"/>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83BB2" w14:textId="77777777" w:rsidR="00741F91" w:rsidRPr="00741F91" w:rsidRDefault="00741F91" w:rsidP="00741F91">
            <w:pPr>
              <w:spacing w:after="0" w:line="240" w:lineRule="auto"/>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Наявність обладнання, матеріально-технічної бази та технологій**</w:t>
            </w:r>
          </w:p>
          <w:p w14:paraId="4DD6CD6A" w14:textId="77777777" w:rsidR="00741F91" w:rsidRPr="00741F91" w:rsidRDefault="00741F91" w:rsidP="00741F91">
            <w:pPr>
              <w:spacing w:after="0" w:line="240" w:lineRule="auto"/>
              <w:rPr>
                <w:rFonts w:ascii="Times New Roman" w:eastAsia="Times New Roman" w:hAnsi="Times New Roman" w:cs="Times New Roman"/>
                <w:sz w:val="20"/>
                <w:szCs w:val="20"/>
                <w:lang w:eastAsia="uk-UA"/>
              </w:rPr>
            </w:pPr>
            <w:r w:rsidRPr="00741F91">
              <w:rPr>
                <w:rFonts w:ascii="Times New Roman" w:eastAsia="Times New Roman" w:hAnsi="Times New Roman" w:cs="Times New Roman"/>
                <w:i/>
                <w:color w:val="000000"/>
                <w:sz w:val="20"/>
                <w:szCs w:val="20"/>
                <w:lang w:eastAsia="uk-UA"/>
              </w:rPr>
              <w:t xml:space="preserve">** </w:t>
            </w:r>
            <w:proofErr w:type="gramStart"/>
            <w:r w:rsidRPr="00741F91">
              <w:rPr>
                <w:rFonts w:ascii="Times New Roman" w:eastAsia="Times New Roman" w:hAnsi="Times New Roman" w:cs="Times New Roman"/>
                <w:i/>
                <w:color w:val="000000"/>
                <w:sz w:val="20"/>
                <w:szCs w:val="20"/>
                <w:lang w:eastAsia="uk-UA"/>
              </w:rPr>
              <w:t>П</w:t>
            </w:r>
            <w:proofErr w:type="gramEnd"/>
            <w:r w:rsidRPr="00741F91">
              <w:rPr>
                <w:rFonts w:ascii="Times New Roman" w:eastAsia="Times New Roman" w:hAnsi="Times New Roman" w:cs="Times New Roman"/>
                <w:i/>
                <w:color w:val="000000"/>
                <w:sz w:val="20"/>
                <w:szCs w:val="20"/>
                <w:lang w:eastAsia="uk-UA"/>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741F91">
              <w:rPr>
                <w:rFonts w:ascii="Times New Roman" w:eastAsia="Times New Roman" w:hAnsi="Times New Roman" w:cs="Times New Roman"/>
                <w:i/>
                <w:color w:val="000000"/>
                <w:sz w:val="20"/>
                <w:szCs w:val="20"/>
                <w:lang w:eastAsia="uk-UA"/>
              </w:rPr>
              <w:t>в</w:t>
            </w:r>
            <w:proofErr w:type="gramEnd"/>
          </w:p>
          <w:p w14:paraId="44934CB9" w14:textId="77777777" w:rsidR="00741F91" w:rsidRPr="00741F91" w:rsidRDefault="00741F91" w:rsidP="00741F91">
            <w:pPr>
              <w:spacing w:after="0" w:line="240" w:lineRule="auto"/>
              <w:rPr>
                <w:rFonts w:ascii="Times New Roman" w:eastAsia="Times New Roman" w:hAnsi="Times New Roman" w:cs="Times New Roman"/>
                <w:sz w:val="20"/>
                <w:szCs w:val="20"/>
                <w:lang w:eastAsia="uk-UA"/>
              </w:rPr>
            </w:pPr>
          </w:p>
          <w:p w14:paraId="4C0432A4" w14:textId="77777777" w:rsidR="00741F91" w:rsidRPr="00741F91" w:rsidRDefault="00741F91" w:rsidP="00741F91">
            <w:pPr>
              <w:spacing w:before="120" w:after="240" w:line="240" w:lineRule="auto"/>
              <w:jc w:val="both"/>
              <w:rPr>
                <w:rFonts w:ascii="Times New Roman" w:eastAsia="Times New Roman" w:hAnsi="Times New Roman" w:cs="Times New Roman"/>
                <w:sz w:val="20"/>
                <w:szCs w:val="20"/>
                <w:lang w:eastAsia="uk-UA"/>
              </w:rPr>
            </w:pPr>
          </w:p>
        </w:tc>
        <w:tc>
          <w:tcPr>
            <w:tcW w:w="6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00610" w14:textId="273DFA9B" w:rsidR="005F59BA" w:rsidRPr="005F59BA" w:rsidRDefault="00741F91" w:rsidP="005F59BA">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741F91">
              <w:rPr>
                <w:rFonts w:ascii="Times New Roman" w:eastAsia="Times New Roman" w:hAnsi="Times New Roman" w:cs="Times New Roman"/>
                <w:color w:val="000000"/>
                <w:sz w:val="20"/>
                <w:szCs w:val="20"/>
                <w:lang w:eastAsia="uk-UA"/>
              </w:rPr>
              <w:t xml:space="preserve">1.1. </w:t>
            </w:r>
            <w:r w:rsidR="005F59BA">
              <w:rPr>
                <w:rFonts w:ascii="Times New Roman" w:eastAsia="Times New Roman" w:hAnsi="Times New Roman" w:cs="Times New Roman"/>
                <w:color w:val="000000"/>
                <w:sz w:val="20"/>
                <w:szCs w:val="20"/>
                <w:lang w:eastAsia="uk-UA"/>
              </w:rPr>
              <w:t>Довідка</w:t>
            </w:r>
            <w:r w:rsidR="005F59BA">
              <w:rPr>
                <w:rFonts w:ascii="Times New Roman" w:eastAsia="Times New Roman" w:hAnsi="Times New Roman" w:cs="Times New Roman"/>
                <w:color w:val="000000"/>
                <w:sz w:val="20"/>
                <w:szCs w:val="20"/>
                <w:lang w:val="uk-UA" w:eastAsia="uk-UA"/>
              </w:rPr>
              <w:t xml:space="preserve"> </w:t>
            </w:r>
            <w:r w:rsidR="005F59BA" w:rsidRPr="005F59BA">
              <w:rPr>
                <w:rFonts w:ascii="Times New Roman" w:eastAsia="Times New Roman" w:hAnsi="Times New Roman" w:cs="Times New Roman"/>
                <w:color w:val="000000"/>
                <w:sz w:val="20"/>
                <w:szCs w:val="20"/>
                <w:lang w:eastAsia="uk-UA"/>
              </w:rPr>
              <w:t>про наявність обладнання, матеріально-технічної бази та технологій учасника</w:t>
            </w:r>
            <w:r w:rsidR="005F59BA">
              <w:t xml:space="preserve"> </w:t>
            </w:r>
            <w:r w:rsidR="005F59BA" w:rsidRPr="005F59BA">
              <w:rPr>
                <w:rFonts w:ascii="Times New Roman" w:eastAsia="Times New Roman" w:hAnsi="Times New Roman" w:cs="Times New Roman"/>
                <w:color w:val="000000"/>
                <w:sz w:val="20"/>
                <w:szCs w:val="20"/>
                <w:lang w:eastAsia="uk-UA"/>
              </w:rPr>
              <w:t>за формою</w:t>
            </w:r>
            <w:r w:rsidR="005F59BA">
              <w:rPr>
                <w:rFonts w:ascii="Times New Roman" w:eastAsia="Times New Roman" w:hAnsi="Times New Roman" w:cs="Times New Roman"/>
                <w:color w:val="000000"/>
                <w:sz w:val="20"/>
                <w:szCs w:val="20"/>
                <w:lang w:val="uk-UA" w:eastAsia="uk-UA"/>
              </w:rPr>
              <w:t xml:space="preserve"> </w:t>
            </w:r>
            <w:r w:rsidR="005F59BA" w:rsidRPr="005F59BA">
              <w:rPr>
                <w:rFonts w:ascii="Times New Roman" w:eastAsia="Times New Roman" w:hAnsi="Times New Roman" w:cs="Times New Roman"/>
                <w:color w:val="000000"/>
                <w:sz w:val="20"/>
                <w:szCs w:val="20"/>
                <w:lang w:eastAsia="uk-UA"/>
              </w:rPr>
              <w:t xml:space="preserve">1. </w:t>
            </w:r>
          </w:p>
          <w:p w14:paraId="56456D20" w14:textId="60437786" w:rsidR="005F59BA" w:rsidRPr="005F59BA" w:rsidRDefault="005F59BA" w:rsidP="005F59BA">
            <w:pPr>
              <w:shd w:val="clear" w:color="auto" w:fill="FFFFFF"/>
              <w:spacing w:after="0" w:line="240" w:lineRule="auto"/>
              <w:jc w:val="righ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val="uk-UA" w:eastAsia="uk-UA"/>
              </w:rPr>
              <w:t xml:space="preserve">Форма </w:t>
            </w:r>
            <w:r w:rsidRPr="005F59BA">
              <w:rPr>
                <w:rFonts w:ascii="Times New Roman" w:eastAsia="Times New Roman" w:hAnsi="Times New Roman" w:cs="Times New Roman"/>
                <w:color w:val="000000"/>
                <w:sz w:val="20"/>
                <w:szCs w:val="20"/>
                <w:lang w:eastAsia="uk-UA"/>
              </w:rPr>
              <w:t>1</w:t>
            </w:r>
          </w:p>
          <w:p w14:paraId="4078523F" w14:textId="77777777" w:rsidR="005F59BA" w:rsidRPr="005F59BA" w:rsidRDefault="005F59BA" w:rsidP="005F59BA">
            <w:pPr>
              <w:shd w:val="clear" w:color="auto" w:fill="FFFFFF"/>
              <w:spacing w:after="0" w:line="240" w:lineRule="auto"/>
              <w:jc w:val="both"/>
              <w:rPr>
                <w:rFonts w:ascii="Times New Roman" w:eastAsia="Times New Roman" w:hAnsi="Times New Roman" w:cs="Times New Roman"/>
                <w:color w:val="000000"/>
                <w:sz w:val="20"/>
                <w:szCs w:val="20"/>
                <w:lang w:eastAsia="uk-UA"/>
              </w:rPr>
            </w:pPr>
          </w:p>
          <w:p w14:paraId="62F80AC2" w14:textId="77777777" w:rsidR="005F59BA" w:rsidRPr="005F59BA" w:rsidRDefault="005F59BA" w:rsidP="005F59BA">
            <w:pPr>
              <w:shd w:val="clear" w:color="auto" w:fill="FFFFFF"/>
              <w:spacing w:after="0" w:line="240" w:lineRule="auto"/>
              <w:jc w:val="center"/>
              <w:rPr>
                <w:rFonts w:ascii="Times New Roman" w:eastAsia="Times New Roman" w:hAnsi="Times New Roman" w:cs="Times New Roman"/>
                <w:b/>
                <w:color w:val="000000" w:themeColor="text1"/>
                <w:sz w:val="20"/>
                <w:szCs w:val="20"/>
                <w:lang w:eastAsia="uk-UA"/>
              </w:rPr>
            </w:pPr>
            <w:r w:rsidRPr="005F59BA">
              <w:rPr>
                <w:rFonts w:ascii="Times New Roman" w:eastAsia="Times New Roman" w:hAnsi="Times New Roman" w:cs="Times New Roman"/>
                <w:b/>
                <w:color w:val="000000" w:themeColor="text1"/>
                <w:sz w:val="20"/>
                <w:szCs w:val="20"/>
                <w:lang w:eastAsia="uk-UA"/>
              </w:rPr>
              <w:t>Довідка</w:t>
            </w:r>
          </w:p>
          <w:p w14:paraId="60C1A671" w14:textId="77777777" w:rsidR="005F59BA" w:rsidRPr="005F59BA" w:rsidRDefault="005F59BA" w:rsidP="005F59BA">
            <w:pPr>
              <w:shd w:val="clear" w:color="auto" w:fill="FFFFFF"/>
              <w:spacing w:after="0" w:line="240" w:lineRule="auto"/>
              <w:jc w:val="center"/>
              <w:rPr>
                <w:rFonts w:ascii="Times New Roman" w:eastAsia="Times New Roman" w:hAnsi="Times New Roman" w:cs="Times New Roman"/>
                <w:b/>
                <w:color w:val="000000" w:themeColor="text1"/>
                <w:sz w:val="20"/>
                <w:szCs w:val="20"/>
                <w:lang w:eastAsia="uk-UA"/>
              </w:rPr>
            </w:pPr>
            <w:r w:rsidRPr="005F59BA">
              <w:rPr>
                <w:rFonts w:ascii="Times New Roman" w:eastAsia="Times New Roman" w:hAnsi="Times New Roman" w:cs="Times New Roman"/>
                <w:b/>
                <w:color w:val="000000" w:themeColor="text1"/>
                <w:sz w:val="20"/>
                <w:szCs w:val="20"/>
                <w:lang w:eastAsia="uk-UA"/>
              </w:rPr>
              <w:t>про наявність обладнання, матеріально-технічної бази та технологій учасника</w:t>
            </w:r>
          </w:p>
          <w:p w14:paraId="001B2175" w14:textId="77777777" w:rsidR="005F59BA" w:rsidRPr="005F59BA" w:rsidRDefault="005F59BA" w:rsidP="005F59BA">
            <w:pPr>
              <w:shd w:val="clear" w:color="auto" w:fill="FFFFFF"/>
              <w:spacing w:after="0" w:line="240" w:lineRule="auto"/>
              <w:jc w:val="both"/>
              <w:rPr>
                <w:rFonts w:ascii="Times New Roman" w:eastAsia="Times New Roman" w:hAnsi="Times New Roman" w:cs="Times New Roman"/>
                <w:color w:val="000000"/>
                <w:sz w:val="20"/>
                <w:szCs w:val="20"/>
                <w:lang w:eastAsia="uk-UA"/>
              </w:rPr>
            </w:pPr>
          </w:p>
          <w:p w14:paraId="2BDF4844" w14:textId="77777777" w:rsidR="005F59BA" w:rsidRPr="005F59BA" w:rsidRDefault="005F59BA" w:rsidP="005F59BA">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5F59B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2FE42C7A" w14:textId="77777777" w:rsidR="005F59BA" w:rsidRPr="005F59BA" w:rsidRDefault="005F59BA" w:rsidP="005F59BA">
            <w:pPr>
              <w:shd w:val="clear" w:color="auto" w:fill="FFFFFF"/>
              <w:spacing w:after="0" w:line="240" w:lineRule="auto"/>
              <w:jc w:val="both"/>
              <w:rPr>
                <w:rFonts w:ascii="Times New Roman" w:eastAsia="Times New Roman" w:hAnsi="Times New Roman" w:cs="Times New Roman"/>
                <w:color w:val="000000"/>
                <w:sz w:val="20"/>
                <w:szCs w:val="20"/>
                <w:lang w:eastAsia="uk-UA"/>
              </w:rPr>
            </w:pPr>
          </w:p>
          <w:tbl>
            <w:tblPr>
              <w:tblW w:w="6288" w:type="dxa"/>
              <w:tblLayout w:type="fixed"/>
              <w:tblLook w:val="0400" w:firstRow="0" w:lastRow="0" w:firstColumn="0" w:lastColumn="0" w:noHBand="0" w:noVBand="1"/>
            </w:tblPr>
            <w:tblGrid>
              <w:gridCol w:w="353"/>
              <w:gridCol w:w="1288"/>
              <w:gridCol w:w="1134"/>
              <w:gridCol w:w="3513"/>
            </w:tblGrid>
            <w:tr w:rsidR="00FE704A" w:rsidRPr="00741F91" w14:paraId="64027020" w14:textId="77777777" w:rsidTr="00FE704A">
              <w:tc>
                <w:tcPr>
                  <w:tcW w:w="353" w:type="dxa"/>
                  <w:tcBorders>
                    <w:top w:val="single" w:sz="4" w:space="0" w:color="000000"/>
                    <w:left w:val="single" w:sz="4" w:space="0" w:color="000000"/>
                    <w:bottom w:val="single" w:sz="4" w:space="0" w:color="000000"/>
                    <w:right w:val="single" w:sz="4" w:space="0" w:color="000000"/>
                  </w:tcBorders>
                </w:tcPr>
                <w:p w14:paraId="33354642" w14:textId="77777777" w:rsidR="00FE704A" w:rsidRPr="00741F91" w:rsidRDefault="00FE704A" w:rsidP="00B3480B">
                  <w:pPr>
                    <w:spacing w:after="0" w:line="240" w:lineRule="auto"/>
                    <w:jc w:val="center"/>
                    <w:rPr>
                      <w:rFonts w:ascii="Times New Roman" w:eastAsia="Times New Roman" w:hAnsi="Times New Roman" w:cs="Times New Roman"/>
                      <w:b/>
                      <w:sz w:val="20"/>
                      <w:szCs w:val="20"/>
                      <w:lang w:val="uk-UA" w:eastAsia="uk-UA"/>
                    </w:rPr>
                  </w:pPr>
                  <w:r w:rsidRPr="00941632">
                    <w:rPr>
                      <w:rFonts w:ascii="Times New Roman" w:eastAsia="Times New Roman" w:hAnsi="Times New Roman" w:cs="Times New Roman"/>
                      <w:b/>
                      <w:color w:val="000000"/>
                      <w:sz w:val="20"/>
                      <w:szCs w:val="20"/>
                      <w:lang w:val="uk-UA" w:eastAsia="uk-UA"/>
                    </w:rPr>
                    <w:t>№</w:t>
                  </w:r>
                </w:p>
              </w:tc>
              <w:tc>
                <w:tcPr>
                  <w:tcW w:w="1288" w:type="dxa"/>
                  <w:tcBorders>
                    <w:top w:val="single" w:sz="4" w:space="0" w:color="000000"/>
                    <w:left w:val="single" w:sz="4" w:space="0" w:color="000000"/>
                    <w:bottom w:val="single" w:sz="4" w:space="0" w:color="000000"/>
                    <w:right w:val="single" w:sz="4" w:space="0" w:color="000000"/>
                  </w:tcBorders>
                </w:tcPr>
                <w:p w14:paraId="1DD52680" w14:textId="1591A4F2" w:rsidR="00FE704A" w:rsidRPr="00741F91" w:rsidRDefault="00FE704A" w:rsidP="00B3480B">
                  <w:pPr>
                    <w:spacing w:after="0" w:line="240" w:lineRule="auto"/>
                    <w:jc w:val="center"/>
                    <w:rPr>
                      <w:rFonts w:ascii="Times New Roman" w:eastAsia="Times New Roman" w:hAnsi="Times New Roman" w:cs="Times New Roman"/>
                      <w:b/>
                      <w:sz w:val="20"/>
                      <w:szCs w:val="20"/>
                      <w:lang w:eastAsia="uk-UA"/>
                    </w:rPr>
                  </w:pPr>
                  <w:r w:rsidRPr="005F59BA">
                    <w:rPr>
                      <w:rFonts w:ascii="Times New Roman" w:eastAsia="Times New Roman" w:hAnsi="Times New Roman" w:cs="Times New Roman"/>
                      <w:b/>
                      <w:sz w:val="20"/>
                      <w:szCs w:val="20"/>
                      <w:lang w:eastAsia="uk-UA"/>
                    </w:rPr>
                    <w:t>Найменування</w:t>
                  </w:r>
                </w:p>
              </w:tc>
              <w:tc>
                <w:tcPr>
                  <w:tcW w:w="1134" w:type="dxa"/>
                  <w:tcBorders>
                    <w:top w:val="single" w:sz="4" w:space="0" w:color="000000"/>
                    <w:left w:val="single" w:sz="4" w:space="0" w:color="000000"/>
                    <w:bottom w:val="single" w:sz="4" w:space="0" w:color="000000"/>
                    <w:right w:val="single" w:sz="4" w:space="0" w:color="000000"/>
                  </w:tcBorders>
                </w:tcPr>
                <w:p w14:paraId="1532ABC8" w14:textId="224409F0" w:rsidR="00FE704A" w:rsidRPr="00741F91" w:rsidRDefault="00FE704A" w:rsidP="00B3480B">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Кількість</w:t>
                  </w:r>
                </w:p>
              </w:tc>
              <w:tc>
                <w:tcPr>
                  <w:tcW w:w="3513" w:type="dxa"/>
                  <w:tcBorders>
                    <w:top w:val="single" w:sz="4" w:space="0" w:color="000000"/>
                    <w:left w:val="single" w:sz="4" w:space="0" w:color="000000"/>
                    <w:bottom w:val="single" w:sz="4" w:space="0" w:color="000000"/>
                    <w:right w:val="single" w:sz="4" w:space="0" w:color="000000"/>
                  </w:tcBorders>
                </w:tcPr>
                <w:p w14:paraId="74AB2048" w14:textId="064C279F" w:rsidR="00FE704A" w:rsidRPr="00741F91" w:rsidRDefault="00FE704A" w:rsidP="00FE704A">
                  <w:pPr>
                    <w:spacing w:after="0" w:line="240" w:lineRule="auto"/>
                    <w:jc w:val="center"/>
                    <w:rPr>
                      <w:rFonts w:ascii="Times New Roman" w:eastAsia="Times New Roman" w:hAnsi="Times New Roman" w:cs="Times New Roman"/>
                      <w:b/>
                      <w:sz w:val="20"/>
                      <w:szCs w:val="20"/>
                      <w:lang w:eastAsia="uk-UA"/>
                    </w:rPr>
                  </w:pPr>
                  <w:r w:rsidRPr="00FE704A">
                    <w:rPr>
                      <w:rFonts w:ascii="Times New Roman" w:eastAsia="Times New Roman" w:hAnsi="Times New Roman" w:cs="Times New Roman"/>
                      <w:b/>
                      <w:sz w:val="20"/>
                      <w:szCs w:val="20"/>
                      <w:lang w:eastAsia="uk-UA"/>
                    </w:rPr>
                    <w:t xml:space="preserve">Інформація про право володіння або </w:t>
                  </w:r>
                  <w:proofErr w:type="gramStart"/>
                  <w:r w:rsidRPr="00FE704A">
                    <w:rPr>
                      <w:rFonts w:ascii="Times New Roman" w:eastAsia="Times New Roman" w:hAnsi="Times New Roman" w:cs="Times New Roman"/>
                      <w:b/>
                      <w:sz w:val="20"/>
                      <w:szCs w:val="20"/>
                      <w:lang w:eastAsia="uk-UA"/>
                    </w:rPr>
                    <w:t>п</w:t>
                  </w:r>
                  <w:proofErr w:type="gramEnd"/>
                  <w:r w:rsidRPr="00FE704A">
                    <w:rPr>
                      <w:rFonts w:ascii="Times New Roman" w:eastAsia="Times New Roman" w:hAnsi="Times New Roman" w:cs="Times New Roman"/>
                      <w:b/>
                      <w:sz w:val="20"/>
                      <w:szCs w:val="20"/>
                      <w:lang w:eastAsia="uk-UA"/>
                    </w:rPr>
                    <w:t>ідстава користування або договір про надання послуг</w:t>
                  </w:r>
                </w:p>
              </w:tc>
            </w:tr>
            <w:tr w:rsidR="00FE704A" w:rsidRPr="00741F91" w14:paraId="6BCA6103" w14:textId="77777777" w:rsidTr="00FE704A">
              <w:trPr>
                <w:trHeight w:val="246"/>
              </w:trPr>
              <w:tc>
                <w:tcPr>
                  <w:tcW w:w="353" w:type="dxa"/>
                  <w:tcBorders>
                    <w:top w:val="single" w:sz="4" w:space="0" w:color="000000"/>
                    <w:left w:val="single" w:sz="4" w:space="0" w:color="000000"/>
                    <w:bottom w:val="single" w:sz="4" w:space="0" w:color="000000"/>
                    <w:right w:val="single" w:sz="4" w:space="0" w:color="000000"/>
                  </w:tcBorders>
                </w:tcPr>
                <w:p w14:paraId="4C947323"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c>
                <w:tcPr>
                  <w:tcW w:w="1288" w:type="dxa"/>
                  <w:tcBorders>
                    <w:top w:val="single" w:sz="4" w:space="0" w:color="000000"/>
                    <w:left w:val="single" w:sz="4" w:space="0" w:color="000000"/>
                    <w:bottom w:val="single" w:sz="4" w:space="0" w:color="000000"/>
                    <w:right w:val="single" w:sz="4" w:space="0" w:color="000000"/>
                  </w:tcBorders>
                </w:tcPr>
                <w:p w14:paraId="7611D4B0"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c>
                <w:tcPr>
                  <w:tcW w:w="1134" w:type="dxa"/>
                  <w:tcBorders>
                    <w:top w:val="single" w:sz="4" w:space="0" w:color="000000"/>
                    <w:left w:val="single" w:sz="4" w:space="0" w:color="000000"/>
                    <w:bottom w:val="single" w:sz="4" w:space="0" w:color="000000"/>
                    <w:right w:val="single" w:sz="4" w:space="0" w:color="000000"/>
                  </w:tcBorders>
                </w:tcPr>
                <w:p w14:paraId="25194F03"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c>
                <w:tcPr>
                  <w:tcW w:w="3513" w:type="dxa"/>
                  <w:tcBorders>
                    <w:top w:val="single" w:sz="4" w:space="0" w:color="000000"/>
                    <w:left w:val="single" w:sz="4" w:space="0" w:color="000000"/>
                    <w:bottom w:val="single" w:sz="4" w:space="0" w:color="000000"/>
                    <w:right w:val="single" w:sz="4" w:space="0" w:color="000000"/>
                  </w:tcBorders>
                </w:tcPr>
                <w:p w14:paraId="2700FBD8"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r>
            <w:tr w:rsidR="00FE704A" w:rsidRPr="00741F91" w14:paraId="456A5142" w14:textId="77777777" w:rsidTr="00FE704A">
              <w:tc>
                <w:tcPr>
                  <w:tcW w:w="353" w:type="dxa"/>
                  <w:tcBorders>
                    <w:top w:val="single" w:sz="4" w:space="0" w:color="000000"/>
                    <w:left w:val="single" w:sz="4" w:space="0" w:color="000000"/>
                    <w:bottom w:val="single" w:sz="4" w:space="0" w:color="000000"/>
                    <w:right w:val="single" w:sz="4" w:space="0" w:color="000000"/>
                  </w:tcBorders>
                </w:tcPr>
                <w:p w14:paraId="3E021D3F"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c>
                <w:tcPr>
                  <w:tcW w:w="1288" w:type="dxa"/>
                  <w:tcBorders>
                    <w:top w:val="single" w:sz="4" w:space="0" w:color="000000"/>
                    <w:left w:val="single" w:sz="4" w:space="0" w:color="000000"/>
                    <w:bottom w:val="single" w:sz="4" w:space="0" w:color="000000"/>
                    <w:right w:val="single" w:sz="4" w:space="0" w:color="000000"/>
                  </w:tcBorders>
                </w:tcPr>
                <w:p w14:paraId="7228D78B"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c>
                <w:tcPr>
                  <w:tcW w:w="1134" w:type="dxa"/>
                  <w:tcBorders>
                    <w:top w:val="single" w:sz="4" w:space="0" w:color="000000"/>
                    <w:left w:val="single" w:sz="4" w:space="0" w:color="000000"/>
                    <w:bottom w:val="single" w:sz="4" w:space="0" w:color="000000"/>
                    <w:right w:val="single" w:sz="4" w:space="0" w:color="000000"/>
                  </w:tcBorders>
                </w:tcPr>
                <w:p w14:paraId="23E1F1A6"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c>
                <w:tcPr>
                  <w:tcW w:w="3513" w:type="dxa"/>
                  <w:tcBorders>
                    <w:top w:val="single" w:sz="4" w:space="0" w:color="000000"/>
                    <w:left w:val="single" w:sz="4" w:space="0" w:color="000000"/>
                    <w:bottom w:val="single" w:sz="4" w:space="0" w:color="000000"/>
                    <w:right w:val="single" w:sz="4" w:space="0" w:color="000000"/>
                  </w:tcBorders>
                </w:tcPr>
                <w:p w14:paraId="58E78872"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r>
            <w:tr w:rsidR="00FE704A" w:rsidRPr="00741F91" w14:paraId="411A3341" w14:textId="77777777" w:rsidTr="00FE704A">
              <w:tc>
                <w:tcPr>
                  <w:tcW w:w="353" w:type="dxa"/>
                  <w:tcBorders>
                    <w:top w:val="single" w:sz="4" w:space="0" w:color="000000"/>
                    <w:left w:val="single" w:sz="4" w:space="0" w:color="000000"/>
                    <w:bottom w:val="single" w:sz="4" w:space="0" w:color="000000"/>
                    <w:right w:val="single" w:sz="4" w:space="0" w:color="000000"/>
                  </w:tcBorders>
                </w:tcPr>
                <w:p w14:paraId="0463513E"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c>
                <w:tcPr>
                  <w:tcW w:w="1288" w:type="dxa"/>
                  <w:tcBorders>
                    <w:top w:val="single" w:sz="4" w:space="0" w:color="000000"/>
                    <w:left w:val="single" w:sz="4" w:space="0" w:color="000000"/>
                    <w:bottom w:val="single" w:sz="4" w:space="0" w:color="000000"/>
                    <w:right w:val="single" w:sz="4" w:space="0" w:color="000000"/>
                  </w:tcBorders>
                </w:tcPr>
                <w:p w14:paraId="71305AE3"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c>
                <w:tcPr>
                  <w:tcW w:w="1134" w:type="dxa"/>
                  <w:tcBorders>
                    <w:top w:val="single" w:sz="4" w:space="0" w:color="000000"/>
                    <w:left w:val="single" w:sz="4" w:space="0" w:color="000000"/>
                    <w:bottom w:val="single" w:sz="4" w:space="0" w:color="000000"/>
                    <w:right w:val="single" w:sz="4" w:space="0" w:color="000000"/>
                  </w:tcBorders>
                </w:tcPr>
                <w:p w14:paraId="671BAC7A"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c>
                <w:tcPr>
                  <w:tcW w:w="3513" w:type="dxa"/>
                  <w:tcBorders>
                    <w:top w:val="single" w:sz="4" w:space="0" w:color="000000"/>
                    <w:left w:val="single" w:sz="4" w:space="0" w:color="000000"/>
                    <w:bottom w:val="single" w:sz="4" w:space="0" w:color="000000"/>
                    <w:right w:val="single" w:sz="4" w:space="0" w:color="000000"/>
                  </w:tcBorders>
                </w:tcPr>
                <w:p w14:paraId="4BA2D6E0" w14:textId="77777777" w:rsidR="00FE704A" w:rsidRPr="00741F91" w:rsidRDefault="00FE704A" w:rsidP="00B3480B">
                  <w:pPr>
                    <w:spacing w:after="0" w:line="240" w:lineRule="auto"/>
                    <w:rPr>
                      <w:rFonts w:ascii="Times New Roman" w:eastAsia="Times New Roman" w:hAnsi="Times New Roman" w:cs="Times New Roman"/>
                      <w:sz w:val="20"/>
                      <w:szCs w:val="20"/>
                      <w:lang w:eastAsia="uk-UA"/>
                    </w:rPr>
                  </w:pPr>
                </w:p>
              </w:tc>
            </w:tr>
          </w:tbl>
          <w:p w14:paraId="73E64109" w14:textId="77777777" w:rsidR="005F59BA" w:rsidRPr="005F59BA" w:rsidRDefault="005F59BA" w:rsidP="005F59BA">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5F59BA">
              <w:rPr>
                <w:rFonts w:ascii="Times New Roman" w:eastAsia="Times New Roman" w:hAnsi="Times New Roman" w:cs="Times New Roman"/>
                <w:color w:val="000000"/>
                <w:sz w:val="20"/>
                <w:szCs w:val="20"/>
                <w:lang w:eastAsia="uk-UA"/>
              </w:rPr>
              <w:tab/>
            </w:r>
            <w:r w:rsidRPr="005F59BA">
              <w:rPr>
                <w:rFonts w:ascii="Times New Roman" w:eastAsia="Times New Roman" w:hAnsi="Times New Roman" w:cs="Times New Roman"/>
                <w:color w:val="000000"/>
                <w:sz w:val="20"/>
                <w:szCs w:val="20"/>
                <w:lang w:eastAsia="uk-UA"/>
              </w:rPr>
              <w:tab/>
            </w:r>
            <w:r w:rsidRPr="005F59BA">
              <w:rPr>
                <w:rFonts w:ascii="Times New Roman" w:eastAsia="Times New Roman" w:hAnsi="Times New Roman" w:cs="Times New Roman"/>
                <w:color w:val="000000"/>
                <w:sz w:val="20"/>
                <w:szCs w:val="20"/>
                <w:lang w:eastAsia="uk-UA"/>
              </w:rPr>
              <w:tab/>
            </w:r>
          </w:p>
          <w:p w14:paraId="6359DAE5" w14:textId="77777777" w:rsidR="005F59BA" w:rsidRPr="005F59BA" w:rsidRDefault="005F59BA" w:rsidP="005F59BA">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5F59BA">
              <w:rPr>
                <w:rFonts w:ascii="Times New Roman" w:eastAsia="Times New Roman" w:hAnsi="Times New Roman" w:cs="Times New Roman"/>
                <w:color w:val="000000"/>
                <w:sz w:val="20"/>
                <w:szCs w:val="20"/>
                <w:lang w:eastAsia="uk-UA"/>
              </w:rPr>
              <w:tab/>
            </w:r>
            <w:r w:rsidRPr="005F59BA">
              <w:rPr>
                <w:rFonts w:ascii="Times New Roman" w:eastAsia="Times New Roman" w:hAnsi="Times New Roman" w:cs="Times New Roman"/>
                <w:color w:val="000000"/>
                <w:sz w:val="20"/>
                <w:szCs w:val="20"/>
                <w:lang w:eastAsia="uk-UA"/>
              </w:rPr>
              <w:tab/>
            </w:r>
            <w:r w:rsidRPr="005F59BA">
              <w:rPr>
                <w:rFonts w:ascii="Times New Roman" w:eastAsia="Times New Roman" w:hAnsi="Times New Roman" w:cs="Times New Roman"/>
                <w:color w:val="000000"/>
                <w:sz w:val="20"/>
                <w:szCs w:val="20"/>
                <w:lang w:eastAsia="uk-UA"/>
              </w:rPr>
              <w:tab/>
            </w:r>
          </w:p>
          <w:p w14:paraId="47CB7A52" w14:textId="092F814D" w:rsidR="00741F91" w:rsidRPr="00741F91" w:rsidRDefault="005F59BA" w:rsidP="005F59BA">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5F59BA">
              <w:rPr>
                <w:rFonts w:ascii="Times New Roman" w:eastAsia="Times New Roman" w:hAnsi="Times New Roman" w:cs="Times New Roman"/>
                <w:color w:val="000000"/>
                <w:sz w:val="20"/>
                <w:szCs w:val="20"/>
                <w:lang w:eastAsia="uk-UA"/>
              </w:rPr>
              <w:tab/>
            </w:r>
            <w:r w:rsidRPr="005F59BA">
              <w:rPr>
                <w:rFonts w:ascii="Times New Roman" w:eastAsia="Times New Roman" w:hAnsi="Times New Roman" w:cs="Times New Roman"/>
                <w:color w:val="000000"/>
                <w:sz w:val="20"/>
                <w:szCs w:val="20"/>
                <w:lang w:eastAsia="uk-UA"/>
              </w:rPr>
              <w:tab/>
            </w:r>
            <w:r w:rsidRPr="005F59BA">
              <w:rPr>
                <w:rFonts w:ascii="Times New Roman" w:eastAsia="Times New Roman" w:hAnsi="Times New Roman" w:cs="Times New Roman"/>
                <w:color w:val="000000"/>
                <w:sz w:val="20"/>
                <w:szCs w:val="20"/>
                <w:lang w:eastAsia="uk-UA"/>
              </w:rPr>
              <w:tab/>
            </w:r>
          </w:p>
        </w:tc>
      </w:tr>
      <w:tr w:rsidR="00741F91" w:rsidRPr="00741F91" w14:paraId="6209618F" w14:textId="77777777" w:rsidTr="00741F9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42142" w14:textId="77777777" w:rsidR="00741F91" w:rsidRPr="00741F91" w:rsidRDefault="00741F91" w:rsidP="00741F91">
            <w:pPr>
              <w:spacing w:after="0" w:line="240" w:lineRule="auto"/>
              <w:jc w:val="center"/>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CAF33" w14:textId="77777777" w:rsidR="00741F91" w:rsidRPr="00741F91" w:rsidRDefault="00741F91" w:rsidP="00741F91">
            <w:pPr>
              <w:spacing w:after="0" w:line="240" w:lineRule="auto"/>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 xml:space="preserve">Наявність працівників </w:t>
            </w:r>
            <w:proofErr w:type="gramStart"/>
            <w:r w:rsidRPr="00741F91">
              <w:rPr>
                <w:rFonts w:ascii="Times New Roman" w:eastAsia="Times New Roman" w:hAnsi="Times New Roman" w:cs="Times New Roman"/>
                <w:b/>
                <w:color w:val="000000"/>
                <w:sz w:val="20"/>
                <w:szCs w:val="20"/>
                <w:lang w:eastAsia="uk-UA"/>
              </w:rPr>
              <w:t>в</w:t>
            </w:r>
            <w:proofErr w:type="gramEnd"/>
            <w:r w:rsidRPr="00741F91">
              <w:rPr>
                <w:rFonts w:ascii="Times New Roman" w:eastAsia="Times New Roman" w:hAnsi="Times New Roman" w:cs="Times New Roman"/>
                <w:b/>
                <w:color w:val="000000"/>
                <w:sz w:val="20"/>
                <w:szCs w:val="20"/>
                <w:lang w:eastAsia="uk-UA"/>
              </w:rPr>
              <w:t>ідповідної кваліфікації, які мають необхідні знання та досвід**</w:t>
            </w:r>
          </w:p>
          <w:p w14:paraId="3EEA29A5" w14:textId="77777777" w:rsidR="00741F91" w:rsidRPr="00741F91" w:rsidRDefault="00741F91" w:rsidP="00D87C23">
            <w:pPr>
              <w:spacing w:after="0" w:line="240" w:lineRule="auto"/>
              <w:rPr>
                <w:rFonts w:ascii="Times New Roman" w:eastAsia="Times New Roman" w:hAnsi="Times New Roman" w:cs="Times New Roman"/>
                <w:sz w:val="20"/>
                <w:szCs w:val="20"/>
                <w:lang w:eastAsia="uk-UA"/>
              </w:rPr>
            </w:pPr>
            <w:r w:rsidRPr="00741F91">
              <w:rPr>
                <w:rFonts w:ascii="Times New Roman" w:eastAsia="Times New Roman" w:hAnsi="Times New Roman" w:cs="Times New Roman"/>
                <w:i/>
                <w:color w:val="000000"/>
                <w:sz w:val="20"/>
                <w:szCs w:val="20"/>
                <w:lang w:eastAsia="uk-UA"/>
              </w:rPr>
              <w:t>**</w:t>
            </w:r>
            <w:proofErr w:type="gramStart"/>
            <w:r w:rsidRPr="00741F91">
              <w:rPr>
                <w:rFonts w:ascii="Times New Roman" w:eastAsia="Times New Roman" w:hAnsi="Times New Roman" w:cs="Times New Roman"/>
                <w:i/>
                <w:color w:val="000000"/>
                <w:sz w:val="20"/>
                <w:szCs w:val="20"/>
                <w:lang w:eastAsia="uk-UA"/>
              </w:rPr>
              <w:t>П</w:t>
            </w:r>
            <w:proofErr w:type="gramEnd"/>
            <w:r w:rsidRPr="00741F91">
              <w:rPr>
                <w:rFonts w:ascii="Times New Roman" w:eastAsia="Times New Roman" w:hAnsi="Times New Roman" w:cs="Times New Roman"/>
                <w:i/>
                <w:color w:val="000000"/>
                <w:sz w:val="20"/>
                <w:szCs w:val="20"/>
                <w:lang w:eastAsia="uk-UA"/>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sidRPr="00741F91">
              <w:rPr>
                <w:rFonts w:ascii="Times New Roman" w:eastAsia="Times New Roman" w:hAnsi="Times New Roman" w:cs="Times New Roman"/>
                <w:i/>
                <w:color w:val="000000"/>
                <w:sz w:val="20"/>
                <w:szCs w:val="20"/>
                <w:lang w:eastAsia="uk-UA"/>
              </w:rPr>
              <w:t>в</w:t>
            </w:r>
            <w:proofErr w:type="gramEnd"/>
          </w:p>
          <w:p w14:paraId="384C6AEB" w14:textId="77777777" w:rsidR="00741F91" w:rsidRPr="00741F91" w:rsidRDefault="00741F91" w:rsidP="00741F91">
            <w:pPr>
              <w:spacing w:after="0" w:line="240" w:lineRule="auto"/>
              <w:rPr>
                <w:rFonts w:ascii="Times New Roman" w:eastAsia="Times New Roman" w:hAnsi="Times New Roman" w:cs="Times New Roman"/>
                <w:sz w:val="20"/>
                <w:szCs w:val="20"/>
                <w:lang w:eastAsia="uk-UA"/>
              </w:rPr>
            </w:pPr>
          </w:p>
          <w:p w14:paraId="66AE9A40" w14:textId="08F5A0C4" w:rsidR="00741F91" w:rsidRPr="00741F91" w:rsidRDefault="00741F91" w:rsidP="00741F91">
            <w:pPr>
              <w:spacing w:before="120" w:after="240" w:line="240" w:lineRule="auto"/>
              <w:jc w:val="both"/>
              <w:rPr>
                <w:rFonts w:ascii="Times New Roman" w:eastAsia="Times New Roman" w:hAnsi="Times New Roman" w:cs="Times New Roman"/>
                <w:sz w:val="20"/>
                <w:szCs w:val="20"/>
                <w:lang w:eastAsia="uk-UA"/>
              </w:rPr>
            </w:pPr>
          </w:p>
        </w:tc>
        <w:tc>
          <w:tcPr>
            <w:tcW w:w="6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9E1FF" w14:textId="00C12667" w:rsidR="00741F91" w:rsidRPr="00741F91" w:rsidRDefault="00741F91" w:rsidP="00741F91">
            <w:pPr>
              <w:spacing w:after="0" w:line="240" w:lineRule="auto"/>
              <w:jc w:val="both"/>
              <w:rPr>
                <w:rFonts w:ascii="Times New Roman" w:eastAsia="Times New Roman" w:hAnsi="Times New Roman" w:cs="Times New Roman"/>
                <w:sz w:val="20"/>
                <w:szCs w:val="20"/>
                <w:lang w:eastAsia="uk-UA"/>
              </w:rPr>
            </w:pPr>
            <w:r w:rsidRPr="001B568C">
              <w:rPr>
                <w:rFonts w:ascii="Times New Roman" w:eastAsia="Times New Roman" w:hAnsi="Times New Roman" w:cs="Times New Roman"/>
                <w:color w:val="000000"/>
                <w:sz w:val="20"/>
                <w:szCs w:val="20"/>
                <w:lang w:eastAsia="uk-UA"/>
              </w:rPr>
              <w:t xml:space="preserve">2.1. Довідка про наявність працівників </w:t>
            </w:r>
            <w:proofErr w:type="gramStart"/>
            <w:r w:rsidRPr="001B568C">
              <w:rPr>
                <w:rFonts w:ascii="Times New Roman" w:eastAsia="Times New Roman" w:hAnsi="Times New Roman" w:cs="Times New Roman"/>
                <w:color w:val="000000"/>
                <w:sz w:val="20"/>
                <w:szCs w:val="20"/>
                <w:lang w:eastAsia="uk-UA"/>
              </w:rPr>
              <w:t>в</w:t>
            </w:r>
            <w:proofErr w:type="gramEnd"/>
            <w:r w:rsidRPr="001B568C">
              <w:rPr>
                <w:rFonts w:ascii="Times New Roman" w:eastAsia="Times New Roman" w:hAnsi="Times New Roman" w:cs="Times New Roman"/>
                <w:color w:val="000000"/>
                <w:sz w:val="20"/>
                <w:szCs w:val="20"/>
                <w:lang w:eastAsia="uk-UA"/>
              </w:rPr>
              <w:t xml:space="preserve">ідповідної кваліфікації, які мають необхідні знання та досвід, за формою </w:t>
            </w:r>
            <w:r w:rsidR="005F59BA" w:rsidRPr="001B568C">
              <w:rPr>
                <w:rFonts w:ascii="Times New Roman" w:eastAsia="Times New Roman" w:hAnsi="Times New Roman" w:cs="Times New Roman"/>
                <w:color w:val="000000"/>
                <w:sz w:val="20"/>
                <w:szCs w:val="20"/>
                <w:lang w:val="uk-UA" w:eastAsia="uk-UA"/>
              </w:rPr>
              <w:t>2</w:t>
            </w:r>
            <w:r w:rsidRPr="001B568C">
              <w:rPr>
                <w:rFonts w:ascii="Times New Roman" w:eastAsia="Times New Roman" w:hAnsi="Times New Roman" w:cs="Times New Roman"/>
                <w:color w:val="000000"/>
                <w:sz w:val="20"/>
                <w:szCs w:val="20"/>
                <w:lang w:eastAsia="uk-UA"/>
              </w:rPr>
              <w:t>.</w:t>
            </w:r>
          </w:p>
          <w:p w14:paraId="29C003D9" w14:textId="5B06D392" w:rsidR="001C28A7" w:rsidRDefault="005F59BA" w:rsidP="00741F91">
            <w:pPr>
              <w:spacing w:after="0" w:line="240" w:lineRule="auto"/>
              <w:jc w:val="right"/>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Форма 2</w:t>
            </w:r>
            <w:r w:rsidR="00741F91" w:rsidRPr="00741F91">
              <w:rPr>
                <w:rFonts w:ascii="Times New Roman" w:eastAsia="Times New Roman" w:hAnsi="Times New Roman" w:cs="Times New Roman"/>
                <w:color w:val="000000"/>
                <w:sz w:val="20"/>
                <w:szCs w:val="20"/>
                <w:lang w:eastAsia="uk-UA"/>
              </w:rPr>
              <w:t> </w:t>
            </w:r>
          </w:p>
          <w:p w14:paraId="052FAC68" w14:textId="77777777" w:rsidR="005F59BA" w:rsidRPr="005F59BA" w:rsidRDefault="005F59BA" w:rsidP="00741F91">
            <w:pPr>
              <w:spacing w:after="0" w:line="240" w:lineRule="auto"/>
              <w:jc w:val="right"/>
              <w:rPr>
                <w:rFonts w:ascii="Times New Roman" w:eastAsia="Times New Roman" w:hAnsi="Times New Roman" w:cs="Times New Roman"/>
                <w:color w:val="000000"/>
                <w:sz w:val="20"/>
                <w:szCs w:val="20"/>
                <w:lang w:val="uk-UA" w:eastAsia="uk-UA"/>
              </w:rPr>
            </w:pPr>
          </w:p>
          <w:p w14:paraId="11DF9873" w14:textId="00F2FF10" w:rsidR="005F59BA" w:rsidRDefault="005F59BA" w:rsidP="005F59BA">
            <w:pPr>
              <w:spacing w:after="0" w:line="240" w:lineRule="auto"/>
              <w:jc w:val="center"/>
              <w:rPr>
                <w:rFonts w:ascii="Times New Roman" w:eastAsia="Times New Roman" w:hAnsi="Times New Roman" w:cs="Times New Roman"/>
                <w:b/>
                <w:color w:val="000000"/>
                <w:sz w:val="20"/>
                <w:szCs w:val="20"/>
                <w:lang w:val="uk-UA" w:eastAsia="uk-UA"/>
              </w:rPr>
            </w:pPr>
            <w:r w:rsidRPr="005F59BA">
              <w:rPr>
                <w:rFonts w:ascii="Times New Roman" w:eastAsia="Times New Roman" w:hAnsi="Times New Roman" w:cs="Times New Roman"/>
                <w:b/>
                <w:color w:val="000000"/>
                <w:sz w:val="20"/>
                <w:szCs w:val="20"/>
                <w:lang w:val="uk-UA" w:eastAsia="uk-UA"/>
              </w:rPr>
              <w:t>Довідка про наявність в учасника працівників відповідної кваліфікації, які мають необхідні знання та досвід</w:t>
            </w:r>
          </w:p>
          <w:p w14:paraId="10F5CFFA" w14:textId="77777777" w:rsidR="005F59BA" w:rsidRPr="005F59BA" w:rsidRDefault="005F59BA" w:rsidP="005F59BA">
            <w:pPr>
              <w:spacing w:after="0" w:line="240" w:lineRule="auto"/>
              <w:jc w:val="center"/>
              <w:rPr>
                <w:rFonts w:ascii="Times New Roman" w:eastAsia="Times New Roman" w:hAnsi="Times New Roman" w:cs="Times New Roman"/>
                <w:b/>
                <w:color w:val="000000"/>
                <w:sz w:val="20"/>
                <w:szCs w:val="20"/>
                <w:lang w:val="uk-UA" w:eastAsia="uk-UA"/>
              </w:rPr>
            </w:pPr>
          </w:p>
          <w:p w14:paraId="4E1FBEB7" w14:textId="0AEDD536" w:rsidR="00741F91" w:rsidRPr="00741F91" w:rsidRDefault="001C28A7" w:rsidP="001C28A7">
            <w:pPr>
              <w:spacing w:after="0" w:line="240" w:lineRule="auto"/>
              <w:jc w:val="both"/>
              <w:rPr>
                <w:rFonts w:ascii="Times New Roman" w:eastAsia="Calibri" w:hAnsi="Times New Roman" w:cs="Calibri"/>
                <w:sz w:val="20"/>
                <w:szCs w:val="20"/>
                <w:lang w:val="uk-UA" w:eastAsia="uk-UA"/>
              </w:rPr>
            </w:pPr>
            <w:r w:rsidRPr="001C28A7">
              <w:rPr>
                <w:rFonts w:ascii="Times New Roman" w:eastAsia="Calibri" w:hAnsi="Times New Roman" w:cs="Calibri"/>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r w:rsidR="00741F91" w:rsidRPr="00741F91">
              <w:rPr>
                <w:rFonts w:ascii="Times New Roman" w:eastAsia="Times New Roman" w:hAnsi="Times New Roman" w:cs="Times New Roman"/>
                <w:color w:val="000000"/>
                <w:sz w:val="20"/>
                <w:szCs w:val="20"/>
                <w:lang w:eastAsia="uk-UA"/>
              </w:rPr>
              <w:t> </w:t>
            </w:r>
          </w:p>
          <w:tbl>
            <w:tblPr>
              <w:tblW w:w="6288" w:type="dxa"/>
              <w:tblLayout w:type="fixed"/>
              <w:tblLook w:val="0400" w:firstRow="0" w:lastRow="0" w:firstColumn="0" w:lastColumn="0" w:noHBand="0" w:noVBand="1"/>
            </w:tblPr>
            <w:tblGrid>
              <w:gridCol w:w="353"/>
              <w:gridCol w:w="1173"/>
              <w:gridCol w:w="894"/>
              <w:gridCol w:w="2339"/>
              <w:gridCol w:w="1529"/>
            </w:tblGrid>
            <w:tr w:rsidR="00741F91" w:rsidRPr="00741F91" w14:paraId="74850CCA" w14:textId="77777777" w:rsidTr="00941632">
              <w:tc>
                <w:tcPr>
                  <w:tcW w:w="353" w:type="dxa"/>
                  <w:tcBorders>
                    <w:top w:val="single" w:sz="4" w:space="0" w:color="000000"/>
                    <w:left w:val="single" w:sz="4" w:space="0" w:color="000000"/>
                    <w:bottom w:val="single" w:sz="4" w:space="0" w:color="000000"/>
                    <w:right w:val="single" w:sz="4" w:space="0" w:color="000000"/>
                  </w:tcBorders>
                </w:tcPr>
                <w:p w14:paraId="3F27D70A" w14:textId="295956D1" w:rsidR="00741F91" w:rsidRPr="00741F91" w:rsidRDefault="00941632" w:rsidP="00941632">
                  <w:pPr>
                    <w:spacing w:after="0" w:line="240" w:lineRule="auto"/>
                    <w:jc w:val="center"/>
                    <w:rPr>
                      <w:rFonts w:ascii="Times New Roman" w:eastAsia="Times New Roman" w:hAnsi="Times New Roman" w:cs="Times New Roman"/>
                      <w:b/>
                      <w:sz w:val="20"/>
                      <w:szCs w:val="20"/>
                      <w:lang w:val="uk-UA" w:eastAsia="uk-UA"/>
                    </w:rPr>
                  </w:pPr>
                  <w:r w:rsidRPr="0046440E">
                    <w:rPr>
                      <w:rFonts w:ascii="Times New Roman" w:eastAsia="Times New Roman" w:hAnsi="Times New Roman" w:cs="Times New Roman"/>
                      <w:b/>
                      <w:color w:val="000000"/>
                      <w:sz w:val="20"/>
                      <w:szCs w:val="20"/>
                      <w:lang w:val="uk-UA" w:eastAsia="uk-UA"/>
                    </w:rPr>
                    <w:t>№</w:t>
                  </w:r>
                </w:p>
              </w:tc>
              <w:tc>
                <w:tcPr>
                  <w:tcW w:w="1173" w:type="dxa"/>
                  <w:tcBorders>
                    <w:top w:val="single" w:sz="4" w:space="0" w:color="000000"/>
                    <w:left w:val="single" w:sz="4" w:space="0" w:color="000000"/>
                    <w:bottom w:val="single" w:sz="4" w:space="0" w:color="000000"/>
                    <w:right w:val="single" w:sz="4" w:space="0" w:color="000000"/>
                  </w:tcBorders>
                </w:tcPr>
                <w:p w14:paraId="77F02A40" w14:textId="757A1C07" w:rsidR="00741F91" w:rsidRPr="00741F91" w:rsidRDefault="00941632" w:rsidP="00941632">
                  <w:pPr>
                    <w:spacing w:after="0" w:line="240" w:lineRule="auto"/>
                    <w:jc w:val="center"/>
                    <w:rPr>
                      <w:rFonts w:ascii="Times New Roman" w:eastAsia="Times New Roman" w:hAnsi="Times New Roman" w:cs="Times New Roman"/>
                      <w:b/>
                      <w:sz w:val="20"/>
                      <w:szCs w:val="20"/>
                      <w:lang w:eastAsia="uk-UA"/>
                    </w:rPr>
                  </w:pPr>
                  <w:proofErr w:type="gramStart"/>
                  <w:r w:rsidRPr="0046440E">
                    <w:rPr>
                      <w:rFonts w:ascii="Times New Roman" w:eastAsia="Times New Roman" w:hAnsi="Times New Roman" w:cs="Times New Roman"/>
                      <w:b/>
                      <w:sz w:val="20"/>
                      <w:szCs w:val="20"/>
                      <w:lang w:eastAsia="uk-UA"/>
                    </w:rPr>
                    <w:t>П</w:t>
                  </w:r>
                  <w:proofErr w:type="gramEnd"/>
                  <w:r w:rsidRPr="0046440E">
                    <w:rPr>
                      <w:rFonts w:ascii="Times New Roman" w:eastAsia="Times New Roman" w:hAnsi="Times New Roman" w:cs="Times New Roman"/>
                      <w:b/>
                      <w:sz w:val="20"/>
                      <w:szCs w:val="20"/>
                      <w:lang w:eastAsia="uk-UA"/>
                    </w:rPr>
                    <w:t>ІБ</w:t>
                  </w:r>
                </w:p>
              </w:tc>
              <w:tc>
                <w:tcPr>
                  <w:tcW w:w="894" w:type="dxa"/>
                  <w:tcBorders>
                    <w:top w:val="single" w:sz="4" w:space="0" w:color="000000"/>
                    <w:left w:val="single" w:sz="4" w:space="0" w:color="000000"/>
                    <w:bottom w:val="single" w:sz="4" w:space="0" w:color="000000"/>
                    <w:right w:val="single" w:sz="4" w:space="0" w:color="000000"/>
                  </w:tcBorders>
                </w:tcPr>
                <w:p w14:paraId="5391C4C5" w14:textId="4ABF29BC" w:rsidR="00741F91" w:rsidRPr="00741F91" w:rsidRDefault="00941632" w:rsidP="00941632">
                  <w:pPr>
                    <w:spacing w:after="0" w:line="240" w:lineRule="auto"/>
                    <w:jc w:val="center"/>
                    <w:rPr>
                      <w:rFonts w:ascii="Times New Roman" w:eastAsia="Times New Roman" w:hAnsi="Times New Roman" w:cs="Times New Roman"/>
                      <w:b/>
                      <w:sz w:val="20"/>
                      <w:szCs w:val="20"/>
                      <w:lang w:val="uk-UA" w:eastAsia="uk-UA"/>
                    </w:rPr>
                  </w:pPr>
                  <w:r w:rsidRPr="0046440E">
                    <w:rPr>
                      <w:rFonts w:ascii="Times New Roman" w:eastAsia="Times New Roman" w:hAnsi="Times New Roman" w:cs="Times New Roman"/>
                      <w:b/>
                      <w:sz w:val="20"/>
                      <w:szCs w:val="20"/>
                      <w:lang w:val="uk-UA" w:eastAsia="uk-UA"/>
                    </w:rPr>
                    <w:t>Посада</w:t>
                  </w:r>
                </w:p>
              </w:tc>
              <w:tc>
                <w:tcPr>
                  <w:tcW w:w="2339" w:type="dxa"/>
                  <w:tcBorders>
                    <w:top w:val="single" w:sz="4" w:space="0" w:color="000000"/>
                    <w:left w:val="single" w:sz="4" w:space="0" w:color="000000"/>
                    <w:bottom w:val="single" w:sz="4" w:space="0" w:color="000000"/>
                    <w:right w:val="single" w:sz="4" w:space="0" w:color="000000"/>
                  </w:tcBorders>
                </w:tcPr>
                <w:p w14:paraId="1A36AC95" w14:textId="1176C0E2" w:rsidR="00741F91" w:rsidRPr="00741F91" w:rsidRDefault="00941632" w:rsidP="00941632">
                  <w:pPr>
                    <w:spacing w:after="0" w:line="240" w:lineRule="auto"/>
                    <w:jc w:val="center"/>
                    <w:rPr>
                      <w:rFonts w:ascii="Times New Roman" w:eastAsia="Times New Roman" w:hAnsi="Times New Roman" w:cs="Times New Roman"/>
                      <w:b/>
                      <w:sz w:val="20"/>
                      <w:szCs w:val="20"/>
                      <w:lang w:eastAsia="uk-UA"/>
                    </w:rPr>
                  </w:pPr>
                  <w:r w:rsidRPr="0046440E">
                    <w:rPr>
                      <w:rFonts w:ascii="Times New Roman" w:eastAsia="Times New Roman" w:hAnsi="Times New Roman" w:cs="Times New Roman"/>
                      <w:b/>
                      <w:sz w:val="20"/>
                      <w:szCs w:val="20"/>
                      <w:lang w:eastAsia="uk-UA"/>
                    </w:rPr>
                    <w:t>Загальний стаж роботи</w:t>
                  </w:r>
                </w:p>
              </w:tc>
              <w:tc>
                <w:tcPr>
                  <w:tcW w:w="1529" w:type="dxa"/>
                  <w:tcBorders>
                    <w:top w:val="single" w:sz="4" w:space="0" w:color="000000"/>
                    <w:left w:val="single" w:sz="4" w:space="0" w:color="000000"/>
                    <w:bottom w:val="single" w:sz="4" w:space="0" w:color="000000"/>
                    <w:right w:val="single" w:sz="4" w:space="0" w:color="000000"/>
                  </w:tcBorders>
                </w:tcPr>
                <w:p w14:paraId="3E87A300" w14:textId="38E11BB5" w:rsidR="00741F91" w:rsidRPr="00741F91" w:rsidRDefault="00941632" w:rsidP="00941632">
                  <w:pPr>
                    <w:spacing w:after="0" w:line="240" w:lineRule="auto"/>
                    <w:jc w:val="center"/>
                    <w:rPr>
                      <w:rFonts w:ascii="Times New Roman" w:eastAsia="Times New Roman" w:hAnsi="Times New Roman" w:cs="Times New Roman"/>
                      <w:b/>
                      <w:sz w:val="20"/>
                      <w:szCs w:val="20"/>
                      <w:lang w:eastAsia="uk-UA"/>
                    </w:rPr>
                  </w:pPr>
                  <w:proofErr w:type="gramStart"/>
                  <w:r w:rsidRPr="0046440E">
                    <w:rPr>
                      <w:rFonts w:ascii="Times New Roman" w:eastAsia="Times New Roman" w:hAnsi="Times New Roman" w:cs="Times New Roman"/>
                      <w:b/>
                      <w:sz w:val="20"/>
                      <w:szCs w:val="20"/>
                      <w:lang w:eastAsia="uk-UA"/>
                    </w:rPr>
                    <w:t>П</w:t>
                  </w:r>
                  <w:proofErr w:type="gramEnd"/>
                  <w:r w:rsidRPr="0046440E">
                    <w:rPr>
                      <w:rFonts w:ascii="Times New Roman" w:eastAsia="Times New Roman" w:hAnsi="Times New Roman" w:cs="Times New Roman"/>
                      <w:b/>
                      <w:sz w:val="20"/>
                      <w:szCs w:val="20"/>
                      <w:lang w:eastAsia="uk-UA"/>
                    </w:rPr>
                    <w:t>ідстава використання праці</w:t>
                  </w:r>
                </w:p>
              </w:tc>
            </w:tr>
            <w:tr w:rsidR="00741F91" w:rsidRPr="00741F91" w14:paraId="47D2D4E7" w14:textId="77777777" w:rsidTr="00941632">
              <w:tc>
                <w:tcPr>
                  <w:tcW w:w="353" w:type="dxa"/>
                  <w:tcBorders>
                    <w:top w:val="single" w:sz="4" w:space="0" w:color="000000"/>
                    <w:left w:val="single" w:sz="4" w:space="0" w:color="000000"/>
                    <w:bottom w:val="single" w:sz="4" w:space="0" w:color="000000"/>
                    <w:right w:val="single" w:sz="4" w:space="0" w:color="000000"/>
                  </w:tcBorders>
                </w:tcPr>
                <w:p w14:paraId="2F48A0C3" w14:textId="77777777" w:rsidR="00741F91" w:rsidRPr="00741F91" w:rsidRDefault="00741F91" w:rsidP="00741F91">
                  <w:pPr>
                    <w:spacing w:after="0" w:line="240" w:lineRule="auto"/>
                    <w:rPr>
                      <w:rFonts w:ascii="Times New Roman" w:eastAsia="Times New Roman" w:hAnsi="Times New Roman" w:cs="Times New Roman"/>
                      <w:sz w:val="20"/>
                      <w:szCs w:val="20"/>
                      <w:highlight w:val="red"/>
                      <w:lang w:eastAsia="uk-UA"/>
                    </w:rPr>
                  </w:pPr>
                </w:p>
              </w:tc>
              <w:tc>
                <w:tcPr>
                  <w:tcW w:w="1173" w:type="dxa"/>
                  <w:tcBorders>
                    <w:top w:val="single" w:sz="4" w:space="0" w:color="000000"/>
                    <w:left w:val="single" w:sz="4" w:space="0" w:color="000000"/>
                    <w:bottom w:val="single" w:sz="4" w:space="0" w:color="000000"/>
                    <w:right w:val="single" w:sz="4" w:space="0" w:color="000000"/>
                  </w:tcBorders>
                </w:tcPr>
                <w:p w14:paraId="104C2A97" w14:textId="77777777" w:rsidR="00741F91" w:rsidRPr="00741F91" w:rsidRDefault="00741F91" w:rsidP="00741F91">
                  <w:pPr>
                    <w:spacing w:after="0" w:line="240" w:lineRule="auto"/>
                    <w:rPr>
                      <w:rFonts w:ascii="Times New Roman" w:eastAsia="Times New Roman" w:hAnsi="Times New Roman" w:cs="Times New Roman"/>
                      <w:sz w:val="20"/>
                      <w:szCs w:val="20"/>
                      <w:highlight w:val="red"/>
                      <w:lang w:eastAsia="uk-UA"/>
                    </w:rPr>
                  </w:pPr>
                </w:p>
              </w:tc>
              <w:tc>
                <w:tcPr>
                  <w:tcW w:w="894" w:type="dxa"/>
                  <w:tcBorders>
                    <w:top w:val="single" w:sz="4" w:space="0" w:color="000000"/>
                    <w:left w:val="single" w:sz="4" w:space="0" w:color="000000"/>
                    <w:bottom w:val="single" w:sz="4" w:space="0" w:color="000000"/>
                    <w:right w:val="single" w:sz="4" w:space="0" w:color="000000"/>
                  </w:tcBorders>
                </w:tcPr>
                <w:p w14:paraId="550A9CD9" w14:textId="77777777" w:rsidR="00741F91" w:rsidRPr="00741F91" w:rsidRDefault="00741F91" w:rsidP="00741F91">
                  <w:pPr>
                    <w:spacing w:after="0" w:line="240" w:lineRule="auto"/>
                    <w:rPr>
                      <w:rFonts w:ascii="Times New Roman" w:eastAsia="Times New Roman" w:hAnsi="Times New Roman" w:cs="Times New Roman"/>
                      <w:sz w:val="20"/>
                      <w:szCs w:val="20"/>
                      <w:highlight w:val="red"/>
                      <w:lang w:eastAsia="uk-UA"/>
                    </w:rPr>
                  </w:pPr>
                </w:p>
              </w:tc>
              <w:tc>
                <w:tcPr>
                  <w:tcW w:w="2339" w:type="dxa"/>
                  <w:tcBorders>
                    <w:top w:val="single" w:sz="4" w:space="0" w:color="000000"/>
                    <w:left w:val="single" w:sz="4" w:space="0" w:color="000000"/>
                    <w:bottom w:val="single" w:sz="4" w:space="0" w:color="000000"/>
                    <w:right w:val="single" w:sz="4" w:space="0" w:color="000000"/>
                  </w:tcBorders>
                </w:tcPr>
                <w:p w14:paraId="1330214D" w14:textId="77777777" w:rsidR="00741F91" w:rsidRPr="00741F91" w:rsidRDefault="00741F91" w:rsidP="00741F91">
                  <w:pPr>
                    <w:spacing w:after="0" w:line="240" w:lineRule="auto"/>
                    <w:rPr>
                      <w:rFonts w:ascii="Times New Roman" w:eastAsia="Times New Roman" w:hAnsi="Times New Roman" w:cs="Times New Roman"/>
                      <w:sz w:val="20"/>
                      <w:szCs w:val="20"/>
                      <w:highlight w:val="red"/>
                      <w:lang w:eastAsia="uk-UA"/>
                    </w:rPr>
                  </w:pPr>
                </w:p>
              </w:tc>
              <w:tc>
                <w:tcPr>
                  <w:tcW w:w="1529" w:type="dxa"/>
                  <w:tcBorders>
                    <w:top w:val="single" w:sz="4" w:space="0" w:color="000000"/>
                    <w:left w:val="single" w:sz="4" w:space="0" w:color="000000"/>
                    <w:bottom w:val="single" w:sz="4" w:space="0" w:color="000000"/>
                    <w:right w:val="single" w:sz="4" w:space="0" w:color="000000"/>
                  </w:tcBorders>
                </w:tcPr>
                <w:p w14:paraId="387A531A" w14:textId="77777777" w:rsidR="00741F91" w:rsidRPr="00741F91" w:rsidRDefault="00741F91" w:rsidP="00741F91">
                  <w:pPr>
                    <w:spacing w:after="0" w:line="240" w:lineRule="auto"/>
                    <w:rPr>
                      <w:rFonts w:ascii="Times New Roman" w:eastAsia="Times New Roman" w:hAnsi="Times New Roman" w:cs="Times New Roman"/>
                      <w:sz w:val="20"/>
                      <w:szCs w:val="20"/>
                      <w:highlight w:val="red"/>
                      <w:lang w:eastAsia="uk-UA"/>
                    </w:rPr>
                  </w:pPr>
                </w:p>
              </w:tc>
            </w:tr>
            <w:tr w:rsidR="005F59BA" w:rsidRPr="00286442" w14:paraId="739A4DC6" w14:textId="77777777" w:rsidTr="00941632">
              <w:tc>
                <w:tcPr>
                  <w:tcW w:w="353" w:type="dxa"/>
                  <w:tcBorders>
                    <w:top w:val="single" w:sz="4" w:space="0" w:color="000000"/>
                    <w:left w:val="single" w:sz="4" w:space="0" w:color="000000"/>
                    <w:bottom w:val="single" w:sz="4" w:space="0" w:color="000000"/>
                    <w:right w:val="single" w:sz="4" w:space="0" w:color="000000"/>
                  </w:tcBorders>
                </w:tcPr>
                <w:p w14:paraId="2B79E443" w14:textId="77777777" w:rsidR="005F59BA" w:rsidRPr="00286442" w:rsidRDefault="005F59BA" w:rsidP="00741F91">
                  <w:pPr>
                    <w:spacing w:after="0" w:line="240" w:lineRule="auto"/>
                    <w:rPr>
                      <w:rFonts w:ascii="Times New Roman" w:eastAsia="Times New Roman" w:hAnsi="Times New Roman" w:cs="Times New Roman"/>
                      <w:sz w:val="20"/>
                      <w:szCs w:val="20"/>
                      <w:highlight w:val="red"/>
                      <w:lang w:eastAsia="uk-UA"/>
                    </w:rPr>
                  </w:pPr>
                </w:p>
              </w:tc>
              <w:tc>
                <w:tcPr>
                  <w:tcW w:w="1173" w:type="dxa"/>
                  <w:tcBorders>
                    <w:top w:val="single" w:sz="4" w:space="0" w:color="000000"/>
                    <w:left w:val="single" w:sz="4" w:space="0" w:color="000000"/>
                    <w:bottom w:val="single" w:sz="4" w:space="0" w:color="000000"/>
                    <w:right w:val="single" w:sz="4" w:space="0" w:color="000000"/>
                  </w:tcBorders>
                </w:tcPr>
                <w:p w14:paraId="7E369DE0" w14:textId="77777777" w:rsidR="005F59BA" w:rsidRPr="00286442" w:rsidRDefault="005F59BA" w:rsidP="00741F91">
                  <w:pPr>
                    <w:spacing w:after="0" w:line="240" w:lineRule="auto"/>
                    <w:rPr>
                      <w:rFonts w:ascii="Times New Roman" w:eastAsia="Times New Roman" w:hAnsi="Times New Roman" w:cs="Times New Roman"/>
                      <w:sz w:val="20"/>
                      <w:szCs w:val="20"/>
                      <w:highlight w:val="red"/>
                      <w:lang w:eastAsia="uk-UA"/>
                    </w:rPr>
                  </w:pPr>
                </w:p>
              </w:tc>
              <w:tc>
                <w:tcPr>
                  <w:tcW w:w="894" w:type="dxa"/>
                  <w:tcBorders>
                    <w:top w:val="single" w:sz="4" w:space="0" w:color="000000"/>
                    <w:left w:val="single" w:sz="4" w:space="0" w:color="000000"/>
                    <w:bottom w:val="single" w:sz="4" w:space="0" w:color="000000"/>
                    <w:right w:val="single" w:sz="4" w:space="0" w:color="000000"/>
                  </w:tcBorders>
                </w:tcPr>
                <w:p w14:paraId="10539BC8" w14:textId="77777777" w:rsidR="005F59BA" w:rsidRPr="00286442" w:rsidRDefault="005F59BA" w:rsidP="00741F91">
                  <w:pPr>
                    <w:spacing w:after="0" w:line="240" w:lineRule="auto"/>
                    <w:rPr>
                      <w:rFonts w:ascii="Times New Roman" w:eastAsia="Times New Roman" w:hAnsi="Times New Roman" w:cs="Times New Roman"/>
                      <w:sz w:val="20"/>
                      <w:szCs w:val="20"/>
                      <w:highlight w:val="red"/>
                      <w:lang w:eastAsia="uk-UA"/>
                    </w:rPr>
                  </w:pPr>
                </w:p>
              </w:tc>
              <w:tc>
                <w:tcPr>
                  <w:tcW w:w="2339" w:type="dxa"/>
                  <w:tcBorders>
                    <w:top w:val="single" w:sz="4" w:space="0" w:color="000000"/>
                    <w:left w:val="single" w:sz="4" w:space="0" w:color="000000"/>
                    <w:bottom w:val="single" w:sz="4" w:space="0" w:color="000000"/>
                    <w:right w:val="single" w:sz="4" w:space="0" w:color="000000"/>
                  </w:tcBorders>
                </w:tcPr>
                <w:p w14:paraId="728BEF71" w14:textId="77777777" w:rsidR="005F59BA" w:rsidRPr="00286442" w:rsidRDefault="005F59BA" w:rsidP="00741F91">
                  <w:pPr>
                    <w:spacing w:after="0" w:line="240" w:lineRule="auto"/>
                    <w:rPr>
                      <w:rFonts w:ascii="Times New Roman" w:eastAsia="Times New Roman" w:hAnsi="Times New Roman" w:cs="Times New Roman"/>
                      <w:sz w:val="20"/>
                      <w:szCs w:val="20"/>
                      <w:highlight w:val="red"/>
                      <w:lang w:eastAsia="uk-UA"/>
                    </w:rPr>
                  </w:pPr>
                </w:p>
              </w:tc>
              <w:tc>
                <w:tcPr>
                  <w:tcW w:w="1529" w:type="dxa"/>
                  <w:tcBorders>
                    <w:top w:val="single" w:sz="4" w:space="0" w:color="000000"/>
                    <w:left w:val="single" w:sz="4" w:space="0" w:color="000000"/>
                    <w:bottom w:val="single" w:sz="4" w:space="0" w:color="000000"/>
                    <w:right w:val="single" w:sz="4" w:space="0" w:color="000000"/>
                  </w:tcBorders>
                </w:tcPr>
                <w:p w14:paraId="7D6DAD32" w14:textId="77777777" w:rsidR="005F59BA" w:rsidRPr="00286442" w:rsidRDefault="005F59BA" w:rsidP="00741F91">
                  <w:pPr>
                    <w:spacing w:after="0" w:line="240" w:lineRule="auto"/>
                    <w:rPr>
                      <w:rFonts w:ascii="Times New Roman" w:eastAsia="Times New Roman" w:hAnsi="Times New Roman" w:cs="Times New Roman"/>
                      <w:sz w:val="20"/>
                      <w:szCs w:val="20"/>
                      <w:highlight w:val="red"/>
                      <w:lang w:eastAsia="uk-UA"/>
                    </w:rPr>
                  </w:pPr>
                </w:p>
              </w:tc>
            </w:tr>
            <w:tr w:rsidR="005F59BA" w:rsidRPr="00286442" w14:paraId="29267B02" w14:textId="77777777" w:rsidTr="00941632">
              <w:tc>
                <w:tcPr>
                  <w:tcW w:w="353" w:type="dxa"/>
                  <w:tcBorders>
                    <w:top w:val="single" w:sz="4" w:space="0" w:color="000000"/>
                    <w:left w:val="single" w:sz="4" w:space="0" w:color="000000"/>
                    <w:bottom w:val="single" w:sz="4" w:space="0" w:color="000000"/>
                    <w:right w:val="single" w:sz="4" w:space="0" w:color="000000"/>
                  </w:tcBorders>
                </w:tcPr>
                <w:p w14:paraId="43BAAA18" w14:textId="77777777" w:rsidR="005F59BA" w:rsidRPr="00286442" w:rsidRDefault="005F59BA" w:rsidP="00741F91">
                  <w:pPr>
                    <w:spacing w:after="0" w:line="240" w:lineRule="auto"/>
                    <w:rPr>
                      <w:rFonts w:ascii="Times New Roman" w:eastAsia="Times New Roman" w:hAnsi="Times New Roman" w:cs="Times New Roman"/>
                      <w:sz w:val="20"/>
                      <w:szCs w:val="20"/>
                      <w:highlight w:val="red"/>
                      <w:lang w:eastAsia="uk-UA"/>
                    </w:rPr>
                  </w:pPr>
                </w:p>
              </w:tc>
              <w:tc>
                <w:tcPr>
                  <w:tcW w:w="1173" w:type="dxa"/>
                  <w:tcBorders>
                    <w:top w:val="single" w:sz="4" w:space="0" w:color="000000"/>
                    <w:left w:val="single" w:sz="4" w:space="0" w:color="000000"/>
                    <w:bottom w:val="single" w:sz="4" w:space="0" w:color="000000"/>
                    <w:right w:val="single" w:sz="4" w:space="0" w:color="000000"/>
                  </w:tcBorders>
                </w:tcPr>
                <w:p w14:paraId="6B1C263F" w14:textId="77777777" w:rsidR="005F59BA" w:rsidRPr="00286442" w:rsidRDefault="005F59BA" w:rsidP="00741F91">
                  <w:pPr>
                    <w:spacing w:after="0" w:line="240" w:lineRule="auto"/>
                    <w:rPr>
                      <w:rFonts w:ascii="Times New Roman" w:eastAsia="Times New Roman" w:hAnsi="Times New Roman" w:cs="Times New Roman"/>
                      <w:sz w:val="20"/>
                      <w:szCs w:val="20"/>
                      <w:highlight w:val="red"/>
                      <w:lang w:eastAsia="uk-UA"/>
                    </w:rPr>
                  </w:pPr>
                </w:p>
              </w:tc>
              <w:tc>
                <w:tcPr>
                  <w:tcW w:w="894" w:type="dxa"/>
                  <w:tcBorders>
                    <w:top w:val="single" w:sz="4" w:space="0" w:color="000000"/>
                    <w:left w:val="single" w:sz="4" w:space="0" w:color="000000"/>
                    <w:bottom w:val="single" w:sz="4" w:space="0" w:color="000000"/>
                    <w:right w:val="single" w:sz="4" w:space="0" w:color="000000"/>
                  </w:tcBorders>
                </w:tcPr>
                <w:p w14:paraId="31F41C53" w14:textId="77777777" w:rsidR="005F59BA" w:rsidRPr="00286442" w:rsidRDefault="005F59BA" w:rsidP="00741F91">
                  <w:pPr>
                    <w:spacing w:after="0" w:line="240" w:lineRule="auto"/>
                    <w:rPr>
                      <w:rFonts w:ascii="Times New Roman" w:eastAsia="Times New Roman" w:hAnsi="Times New Roman" w:cs="Times New Roman"/>
                      <w:sz w:val="20"/>
                      <w:szCs w:val="20"/>
                      <w:highlight w:val="red"/>
                      <w:lang w:eastAsia="uk-UA"/>
                    </w:rPr>
                  </w:pPr>
                </w:p>
              </w:tc>
              <w:tc>
                <w:tcPr>
                  <w:tcW w:w="2339" w:type="dxa"/>
                  <w:tcBorders>
                    <w:top w:val="single" w:sz="4" w:space="0" w:color="000000"/>
                    <w:left w:val="single" w:sz="4" w:space="0" w:color="000000"/>
                    <w:bottom w:val="single" w:sz="4" w:space="0" w:color="000000"/>
                    <w:right w:val="single" w:sz="4" w:space="0" w:color="000000"/>
                  </w:tcBorders>
                </w:tcPr>
                <w:p w14:paraId="7CEF631B" w14:textId="77777777" w:rsidR="005F59BA" w:rsidRPr="00286442" w:rsidRDefault="005F59BA" w:rsidP="00741F91">
                  <w:pPr>
                    <w:spacing w:after="0" w:line="240" w:lineRule="auto"/>
                    <w:rPr>
                      <w:rFonts w:ascii="Times New Roman" w:eastAsia="Times New Roman" w:hAnsi="Times New Roman" w:cs="Times New Roman"/>
                      <w:sz w:val="20"/>
                      <w:szCs w:val="20"/>
                      <w:highlight w:val="red"/>
                      <w:lang w:eastAsia="uk-UA"/>
                    </w:rPr>
                  </w:pPr>
                </w:p>
              </w:tc>
              <w:tc>
                <w:tcPr>
                  <w:tcW w:w="1529" w:type="dxa"/>
                  <w:tcBorders>
                    <w:top w:val="single" w:sz="4" w:space="0" w:color="000000"/>
                    <w:left w:val="single" w:sz="4" w:space="0" w:color="000000"/>
                    <w:bottom w:val="single" w:sz="4" w:space="0" w:color="000000"/>
                    <w:right w:val="single" w:sz="4" w:space="0" w:color="000000"/>
                  </w:tcBorders>
                </w:tcPr>
                <w:p w14:paraId="06BA038A" w14:textId="77777777" w:rsidR="005F59BA" w:rsidRPr="00286442" w:rsidRDefault="005F59BA" w:rsidP="00741F91">
                  <w:pPr>
                    <w:spacing w:after="0" w:line="240" w:lineRule="auto"/>
                    <w:rPr>
                      <w:rFonts w:ascii="Times New Roman" w:eastAsia="Times New Roman" w:hAnsi="Times New Roman" w:cs="Times New Roman"/>
                      <w:sz w:val="20"/>
                      <w:szCs w:val="20"/>
                      <w:highlight w:val="red"/>
                      <w:lang w:eastAsia="uk-UA"/>
                    </w:rPr>
                  </w:pPr>
                </w:p>
              </w:tc>
            </w:tr>
          </w:tbl>
          <w:p w14:paraId="3C164A8F" w14:textId="77777777" w:rsidR="00741F91" w:rsidRPr="00741F91" w:rsidRDefault="00741F91" w:rsidP="00741F91">
            <w:pPr>
              <w:spacing w:after="0" w:line="240" w:lineRule="auto"/>
              <w:rPr>
                <w:rFonts w:ascii="Times New Roman" w:eastAsia="Times New Roman" w:hAnsi="Times New Roman" w:cs="Times New Roman"/>
                <w:sz w:val="20"/>
                <w:szCs w:val="20"/>
                <w:lang w:val="uk-UA" w:eastAsia="uk-UA"/>
              </w:rPr>
            </w:pPr>
          </w:p>
          <w:p w14:paraId="3E37140F" w14:textId="7C314CF7" w:rsidR="00741F91" w:rsidRPr="00741F91" w:rsidRDefault="00741F91" w:rsidP="00741F91">
            <w:pPr>
              <w:spacing w:after="0" w:line="240" w:lineRule="auto"/>
              <w:jc w:val="both"/>
              <w:rPr>
                <w:rFonts w:ascii="Times New Roman" w:eastAsia="Times New Roman" w:hAnsi="Times New Roman" w:cs="Times New Roman"/>
                <w:sz w:val="20"/>
                <w:szCs w:val="20"/>
                <w:lang w:val="uk-UA" w:eastAsia="uk-UA"/>
              </w:rPr>
            </w:pPr>
          </w:p>
        </w:tc>
      </w:tr>
      <w:tr w:rsidR="00741F91" w:rsidRPr="00741F91" w14:paraId="0E550A6E" w14:textId="77777777" w:rsidTr="00741F9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08A2F" w14:textId="77777777" w:rsidR="00741F91" w:rsidRPr="00741F91" w:rsidRDefault="00741F91" w:rsidP="00741F91">
            <w:pPr>
              <w:spacing w:after="0" w:line="240" w:lineRule="auto"/>
              <w:jc w:val="center"/>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201BE" w14:textId="77777777" w:rsidR="00741F91" w:rsidRPr="00741F91" w:rsidRDefault="00741F91" w:rsidP="00741F91">
            <w:pPr>
              <w:spacing w:after="0" w:line="240" w:lineRule="auto"/>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 xml:space="preserve">Наявність документально </w:t>
            </w:r>
            <w:proofErr w:type="gramStart"/>
            <w:r w:rsidRPr="00741F91">
              <w:rPr>
                <w:rFonts w:ascii="Times New Roman" w:eastAsia="Times New Roman" w:hAnsi="Times New Roman" w:cs="Times New Roman"/>
                <w:b/>
                <w:color w:val="000000"/>
                <w:sz w:val="20"/>
                <w:szCs w:val="20"/>
                <w:lang w:eastAsia="uk-UA"/>
              </w:rPr>
              <w:t>п</w:t>
            </w:r>
            <w:proofErr w:type="gramEnd"/>
            <w:r w:rsidRPr="00741F91">
              <w:rPr>
                <w:rFonts w:ascii="Times New Roman" w:eastAsia="Times New Roman" w:hAnsi="Times New Roman" w:cs="Times New Roman"/>
                <w:b/>
                <w:color w:val="000000"/>
                <w:sz w:val="20"/>
                <w:szCs w:val="20"/>
                <w:lang w:eastAsia="uk-UA"/>
              </w:rPr>
              <w:t>ідтвердженого досвіду виконання аналогічного (аналогічних) за предметом закупівлі договору (договорів)</w:t>
            </w:r>
          </w:p>
        </w:tc>
        <w:tc>
          <w:tcPr>
            <w:tcW w:w="6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EF1D9" w14:textId="0E9E6B85" w:rsidR="00D304C7" w:rsidRPr="00D304C7" w:rsidRDefault="00741F91" w:rsidP="00D304C7">
            <w:pPr>
              <w:spacing w:after="0" w:line="240" w:lineRule="auto"/>
              <w:jc w:val="both"/>
              <w:rPr>
                <w:rFonts w:ascii="Times New Roman" w:eastAsia="Times New Roman" w:hAnsi="Times New Roman" w:cs="Times New Roman"/>
                <w:color w:val="000000"/>
                <w:sz w:val="20"/>
                <w:szCs w:val="20"/>
                <w:lang w:val="uk-UA" w:eastAsia="uk-UA"/>
              </w:rPr>
            </w:pPr>
            <w:r w:rsidRPr="00741F91">
              <w:rPr>
                <w:rFonts w:ascii="Times New Roman" w:eastAsia="Times New Roman" w:hAnsi="Times New Roman" w:cs="Times New Roman"/>
                <w:color w:val="000000"/>
                <w:sz w:val="20"/>
                <w:szCs w:val="20"/>
                <w:lang w:eastAsia="uk-UA"/>
              </w:rPr>
              <w:t xml:space="preserve">3.1. </w:t>
            </w:r>
            <w:r w:rsidR="00D304C7">
              <w:rPr>
                <w:rFonts w:ascii="Times New Roman" w:eastAsia="Times New Roman" w:hAnsi="Times New Roman" w:cs="Times New Roman"/>
                <w:color w:val="000000"/>
                <w:sz w:val="20"/>
                <w:szCs w:val="20"/>
                <w:lang w:eastAsia="uk-UA"/>
              </w:rPr>
              <w:t>Довідка</w:t>
            </w:r>
            <w:r w:rsidR="00D304C7">
              <w:rPr>
                <w:rFonts w:ascii="Times New Roman" w:eastAsia="Times New Roman" w:hAnsi="Times New Roman" w:cs="Times New Roman"/>
                <w:color w:val="000000"/>
                <w:sz w:val="20"/>
                <w:szCs w:val="20"/>
                <w:lang w:val="uk-UA" w:eastAsia="uk-UA"/>
              </w:rPr>
              <w:t xml:space="preserve"> </w:t>
            </w:r>
            <w:r w:rsidR="00D304C7" w:rsidRPr="00D304C7">
              <w:rPr>
                <w:rFonts w:ascii="Times New Roman" w:eastAsia="Times New Roman" w:hAnsi="Times New Roman" w:cs="Times New Roman"/>
                <w:color w:val="000000"/>
                <w:sz w:val="20"/>
                <w:szCs w:val="20"/>
                <w:lang w:eastAsia="uk-UA"/>
              </w:rPr>
              <w:t>про наявність в учасника досвіду виконання аналогічного (аналогічних) за предметом закупі</w:t>
            </w:r>
            <w:proofErr w:type="gramStart"/>
            <w:r w:rsidR="00D304C7" w:rsidRPr="00D304C7">
              <w:rPr>
                <w:rFonts w:ascii="Times New Roman" w:eastAsia="Times New Roman" w:hAnsi="Times New Roman" w:cs="Times New Roman"/>
                <w:color w:val="000000"/>
                <w:sz w:val="20"/>
                <w:szCs w:val="20"/>
                <w:lang w:eastAsia="uk-UA"/>
              </w:rPr>
              <w:t>вл</w:t>
            </w:r>
            <w:proofErr w:type="gramEnd"/>
            <w:r w:rsidR="00D304C7" w:rsidRPr="00D304C7">
              <w:rPr>
                <w:rFonts w:ascii="Times New Roman" w:eastAsia="Times New Roman" w:hAnsi="Times New Roman" w:cs="Times New Roman"/>
                <w:color w:val="000000"/>
                <w:sz w:val="20"/>
                <w:szCs w:val="20"/>
                <w:lang w:eastAsia="uk-UA"/>
              </w:rPr>
              <w:t>і договору (договорів)</w:t>
            </w:r>
            <w:r w:rsidR="00D304C7">
              <w:rPr>
                <w:rFonts w:ascii="Times New Roman" w:eastAsia="Times New Roman" w:hAnsi="Times New Roman" w:cs="Times New Roman"/>
                <w:color w:val="000000"/>
                <w:sz w:val="20"/>
                <w:szCs w:val="20"/>
                <w:lang w:val="uk-UA" w:eastAsia="uk-UA"/>
              </w:rPr>
              <w:t xml:space="preserve"> за формою 3.</w:t>
            </w:r>
          </w:p>
          <w:p w14:paraId="184EE143" w14:textId="77777777" w:rsidR="00D304C7" w:rsidRDefault="00D304C7" w:rsidP="00D304C7">
            <w:pPr>
              <w:spacing w:after="0" w:line="240" w:lineRule="auto"/>
              <w:jc w:val="both"/>
              <w:rPr>
                <w:rFonts w:ascii="Times New Roman" w:eastAsia="Times New Roman" w:hAnsi="Times New Roman" w:cs="Times New Roman"/>
                <w:color w:val="000000"/>
                <w:sz w:val="20"/>
                <w:szCs w:val="20"/>
                <w:lang w:val="uk-UA" w:eastAsia="uk-UA"/>
              </w:rPr>
            </w:pPr>
          </w:p>
          <w:p w14:paraId="558AECFB" w14:textId="1BE0C0BD" w:rsidR="00D304C7" w:rsidRPr="00D304C7" w:rsidRDefault="00D304C7" w:rsidP="00D304C7">
            <w:pPr>
              <w:spacing w:after="0" w:line="240" w:lineRule="auto"/>
              <w:jc w:val="right"/>
              <w:rPr>
                <w:rFonts w:ascii="Times New Roman" w:eastAsia="Times New Roman" w:hAnsi="Times New Roman" w:cs="Times New Roman"/>
                <w:color w:val="000000"/>
                <w:sz w:val="20"/>
                <w:szCs w:val="20"/>
                <w:lang w:eastAsia="uk-UA"/>
              </w:rPr>
            </w:pPr>
            <w:r w:rsidRPr="00D304C7">
              <w:rPr>
                <w:rFonts w:ascii="Times New Roman" w:eastAsia="Times New Roman" w:hAnsi="Times New Roman" w:cs="Times New Roman"/>
                <w:color w:val="000000"/>
                <w:sz w:val="20"/>
                <w:szCs w:val="20"/>
                <w:lang w:eastAsia="uk-UA"/>
              </w:rPr>
              <w:t>Форма 3</w:t>
            </w:r>
          </w:p>
          <w:p w14:paraId="4DB22D54" w14:textId="77777777" w:rsidR="00D304C7" w:rsidRPr="00D304C7" w:rsidRDefault="00D304C7" w:rsidP="00D304C7">
            <w:pPr>
              <w:spacing w:after="0" w:line="240" w:lineRule="auto"/>
              <w:jc w:val="both"/>
              <w:rPr>
                <w:rFonts w:ascii="Times New Roman" w:eastAsia="Times New Roman" w:hAnsi="Times New Roman" w:cs="Times New Roman"/>
                <w:color w:val="000000"/>
                <w:sz w:val="20"/>
                <w:szCs w:val="20"/>
                <w:lang w:eastAsia="uk-UA"/>
              </w:rPr>
            </w:pPr>
          </w:p>
          <w:p w14:paraId="4781C8AE" w14:textId="77777777" w:rsidR="00D304C7" w:rsidRPr="00D304C7" w:rsidRDefault="00D304C7" w:rsidP="00D304C7">
            <w:pPr>
              <w:spacing w:after="0" w:line="240" w:lineRule="auto"/>
              <w:jc w:val="center"/>
              <w:rPr>
                <w:rFonts w:ascii="Times New Roman" w:eastAsia="Times New Roman" w:hAnsi="Times New Roman" w:cs="Times New Roman"/>
                <w:b/>
                <w:color w:val="000000"/>
                <w:sz w:val="20"/>
                <w:szCs w:val="20"/>
                <w:lang w:eastAsia="uk-UA"/>
              </w:rPr>
            </w:pPr>
            <w:r w:rsidRPr="00D304C7">
              <w:rPr>
                <w:rFonts w:ascii="Times New Roman" w:eastAsia="Times New Roman" w:hAnsi="Times New Roman" w:cs="Times New Roman"/>
                <w:b/>
                <w:color w:val="000000"/>
                <w:sz w:val="20"/>
                <w:szCs w:val="20"/>
                <w:lang w:eastAsia="uk-UA"/>
              </w:rPr>
              <w:t>Довідка</w:t>
            </w:r>
          </w:p>
          <w:p w14:paraId="58FC9AE5" w14:textId="77777777" w:rsidR="00D304C7" w:rsidRPr="00D304C7" w:rsidRDefault="00D304C7" w:rsidP="00D304C7">
            <w:pPr>
              <w:spacing w:after="0" w:line="240" w:lineRule="auto"/>
              <w:jc w:val="center"/>
              <w:rPr>
                <w:rFonts w:ascii="Times New Roman" w:eastAsia="Times New Roman" w:hAnsi="Times New Roman" w:cs="Times New Roman"/>
                <w:b/>
                <w:color w:val="000000"/>
                <w:sz w:val="20"/>
                <w:szCs w:val="20"/>
                <w:lang w:eastAsia="uk-UA"/>
              </w:rPr>
            </w:pPr>
            <w:r w:rsidRPr="00D304C7">
              <w:rPr>
                <w:rFonts w:ascii="Times New Roman" w:eastAsia="Times New Roman" w:hAnsi="Times New Roman" w:cs="Times New Roman"/>
                <w:b/>
                <w:color w:val="000000"/>
                <w:sz w:val="20"/>
                <w:szCs w:val="20"/>
                <w:lang w:eastAsia="uk-UA"/>
              </w:rPr>
              <w:t>про наявність в учасника досвіду виконання аналогічного (аналогічних) за предметом закупі</w:t>
            </w:r>
            <w:proofErr w:type="gramStart"/>
            <w:r w:rsidRPr="00D304C7">
              <w:rPr>
                <w:rFonts w:ascii="Times New Roman" w:eastAsia="Times New Roman" w:hAnsi="Times New Roman" w:cs="Times New Roman"/>
                <w:b/>
                <w:color w:val="000000"/>
                <w:sz w:val="20"/>
                <w:szCs w:val="20"/>
                <w:lang w:eastAsia="uk-UA"/>
              </w:rPr>
              <w:t>вл</w:t>
            </w:r>
            <w:proofErr w:type="gramEnd"/>
            <w:r w:rsidRPr="00D304C7">
              <w:rPr>
                <w:rFonts w:ascii="Times New Roman" w:eastAsia="Times New Roman" w:hAnsi="Times New Roman" w:cs="Times New Roman"/>
                <w:b/>
                <w:color w:val="000000"/>
                <w:sz w:val="20"/>
                <w:szCs w:val="20"/>
                <w:lang w:eastAsia="uk-UA"/>
              </w:rPr>
              <w:t>і договору (договорів)</w:t>
            </w:r>
          </w:p>
          <w:p w14:paraId="6DCF1B4E" w14:textId="77777777" w:rsidR="00D304C7" w:rsidRPr="00D304C7" w:rsidRDefault="00D304C7" w:rsidP="00D304C7">
            <w:pPr>
              <w:spacing w:after="0" w:line="240" w:lineRule="auto"/>
              <w:jc w:val="both"/>
              <w:rPr>
                <w:rFonts w:ascii="Times New Roman" w:eastAsia="Times New Roman" w:hAnsi="Times New Roman" w:cs="Times New Roman"/>
                <w:color w:val="000000"/>
                <w:sz w:val="20"/>
                <w:szCs w:val="20"/>
                <w:lang w:eastAsia="uk-UA"/>
              </w:rPr>
            </w:pPr>
          </w:p>
          <w:p w14:paraId="519A902E" w14:textId="3D57708E" w:rsidR="00741F91" w:rsidRDefault="00D304C7" w:rsidP="00D304C7">
            <w:pPr>
              <w:spacing w:after="0" w:line="240" w:lineRule="auto"/>
              <w:jc w:val="both"/>
              <w:rPr>
                <w:rFonts w:ascii="Times New Roman" w:eastAsia="Times New Roman" w:hAnsi="Times New Roman" w:cs="Times New Roman"/>
                <w:color w:val="000000"/>
                <w:sz w:val="20"/>
                <w:szCs w:val="20"/>
                <w:lang w:val="uk-UA" w:eastAsia="uk-UA"/>
              </w:rPr>
            </w:pPr>
            <w:r w:rsidRPr="00D304C7">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sidRPr="00D304C7">
              <w:rPr>
                <w:rFonts w:ascii="Times New Roman" w:eastAsia="Times New Roman" w:hAnsi="Times New Roman" w:cs="Times New Roman"/>
                <w:color w:val="000000"/>
                <w:sz w:val="20"/>
                <w:szCs w:val="20"/>
                <w:lang w:eastAsia="uk-UA"/>
              </w:rPr>
              <w:t>вл</w:t>
            </w:r>
            <w:proofErr w:type="gramEnd"/>
            <w:r w:rsidRPr="00D304C7">
              <w:rPr>
                <w:rFonts w:ascii="Times New Roman" w:eastAsia="Times New Roman" w:hAnsi="Times New Roman" w:cs="Times New Roman"/>
                <w:color w:val="000000"/>
                <w:sz w:val="20"/>
                <w:szCs w:val="20"/>
                <w:lang w:eastAsia="uk-UA"/>
              </w:rPr>
              <w:t>і договору (договорів), (не менше одного), а саме:</w:t>
            </w:r>
          </w:p>
          <w:p w14:paraId="2554973C" w14:textId="77777777" w:rsidR="00D304C7" w:rsidRPr="00D304C7" w:rsidRDefault="00D304C7" w:rsidP="00D304C7">
            <w:pPr>
              <w:spacing w:after="0" w:line="240" w:lineRule="auto"/>
              <w:jc w:val="both"/>
              <w:rPr>
                <w:rFonts w:ascii="Times New Roman" w:eastAsia="Times New Roman" w:hAnsi="Times New Roman" w:cs="Times New Roman"/>
                <w:color w:val="000000"/>
                <w:sz w:val="20"/>
                <w:szCs w:val="20"/>
                <w:lang w:val="uk-UA" w:eastAsia="uk-UA"/>
              </w:rPr>
            </w:pPr>
          </w:p>
          <w:tbl>
            <w:tblPr>
              <w:tblW w:w="6288" w:type="dxa"/>
              <w:tblLayout w:type="fixed"/>
              <w:tblLook w:val="0400" w:firstRow="0" w:lastRow="0" w:firstColumn="0" w:lastColumn="0" w:noHBand="0" w:noVBand="1"/>
            </w:tblPr>
            <w:tblGrid>
              <w:gridCol w:w="353"/>
              <w:gridCol w:w="1713"/>
              <w:gridCol w:w="1843"/>
              <w:gridCol w:w="2379"/>
            </w:tblGrid>
            <w:tr w:rsidR="00D304C7" w:rsidRPr="00741F91" w14:paraId="45815886" w14:textId="77777777" w:rsidTr="00D304C7">
              <w:tc>
                <w:tcPr>
                  <w:tcW w:w="353" w:type="dxa"/>
                  <w:tcBorders>
                    <w:top w:val="single" w:sz="4" w:space="0" w:color="000000"/>
                    <w:left w:val="single" w:sz="4" w:space="0" w:color="000000"/>
                    <w:bottom w:val="single" w:sz="4" w:space="0" w:color="000000"/>
                    <w:right w:val="single" w:sz="4" w:space="0" w:color="000000"/>
                  </w:tcBorders>
                </w:tcPr>
                <w:p w14:paraId="173D3864" w14:textId="77777777" w:rsidR="00D304C7" w:rsidRPr="00741F91" w:rsidRDefault="00D304C7" w:rsidP="00B3480B">
                  <w:pPr>
                    <w:spacing w:after="0" w:line="240" w:lineRule="auto"/>
                    <w:jc w:val="center"/>
                    <w:rPr>
                      <w:rFonts w:ascii="Times New Roman" w:eastAsia="Times New Roman" w:hAnsi="Times New Roman" w:cs="Times New Roman"/>
                      <w:b/>
                      <w:sz w:val="20"/>
                      <w:szCs w:val="20"/>
                      <w:lang w:val="uk-UA" w:eastAsia="uk-UA"/>
                    </w:rPr>
                  </w:pPr>
                  <w:r w:rsidRPr="00941632">
                    <w:rPr>
                      <w:rFonts w:ascii="Times New Roman" w:eastAsia="Times New Roman" w:hAnsi="Times New Roman" w:cs="Times New Roman"/>
                      <w:b/>
                      <w:color w:val="000000"/>
                      <w:sz w:val="20"/>
                      <w:szCs w:val="20"/>
                      <w:lang w:val="uk-UA" w:eastAsia="uk-UA"/>
                    </w:rPr>
                    <w:t>№</w:t>
                  </w:r>
                </w:p>
              </w:tc>
              <w:tc>
                <w:tcPr>
                  <w:tcW w:w="1713" w:type="dxa"/>
                  <w:tcBorders>
                    <w:top w:val="single" w:sz="4" w:space="0" w:color="000000"/>
                    <w:left w:val="single" w:sz="4" w:space="0" w:color="000000"/>
                    <w:bottom w:val="single" w:sz="4" w:space="0" w:color="000000"/>
                    <w:right w:val="single" w:sz="4" w:space="0" w:color="000000"/>
                  </w:tcBorders>
                </w:tcPr>
                <w:p w14:paraId="22A9252E" w14:textId="4AD7678C" w:rsidR="00D304C7" w:rsidRPr="00741F91" w:rsidRDefault="00D304C7" w:rsidP="00B3480B">
                  <w:pPr>
                    <w:spacing w:after="0" w:line="240" w:lineRule="auto"/>
                    <w:jc w:val="center"/>
                    <w:rPr>
                      <w:rFonts w:ascii="Times New Roman" w:eastAsia="Times New Roman" w:hAnsi="Times New Roman" w:cs="Times New Roman"/>
                      <w:b/>
                      <w:sz w:val="20"/>
                      <w:szCs w:val="20"/>
                      <w:lang w:eastAsia="uk-UA"/>
                    </w:rPr>
                  </w:pPr>
                  <w:r w:rsidRPr="00D304C7">
                    <w:rPr>
                      <w:rFonts w:ascii="Times New Roman" w:eastAsia="Times New Roman" w:hAnsi="Times New Roman" w:cs="Times New Roman"/>
                      <w:b/>
                      <w:sz w:val="20"/>
                      <w:szCs w:val="20"/>
                      <w:lang w:eastAsia="uk-UA"/>
                    </w:rPr>
                    <w:t>Найменування замовника за договором</w:t>
                  </w:r>
                </w:p>
              </w:tc>
              <w:tc>
                <w:tcPr>
                  <w:tcW w:w="1843" w:type="dxa"/>
                  <w:tcBorders>
                    <w:top w:val="single" w:sz="4" w:space="0" w:color="000000"/>
                    <w:left w:val="single" w:sz="4" w:space="0" w:color="000000"/>
                    <w:bottom w:val="single" w:sz="4" w:space="0" w:color="000000"/>
                    <w:right w:val="single" w:sz="4" w:space="0" w:color="000000"/>
                  </w:tcBorders>
                </w:tcPr>
                <w:p w14:paraId="4E0408D0" w14:textId="2BDA7411" w:rsidR="00D304C7" w:rsidRPr="00741F91" w:rsidRDefault="00D304C7" w:rsidP="00B3480B">
                  <w:pPr>
                    <w:spacing w:after="0" w:line="240" w:lineRule="auto"/>
                    <w:jc w:val="center"/>
                    <w:rPr>
                      <w:rFonts w:ascii="Times New Roman" w:eastAsia="Times New Roman" w:hAnsi="Times New Roman" w:cs="Times New Roman"/>
                      <w:b/>
                      <w:sz w:val="20"/>
                      <w:szCs w:val="20"/>
                      <w:lang w:val="uk-UA" w:eastAsia="uk-UA"/>
                    </w:rPr>
                  </w:pPr>
                  <w:r w:rsidRPr="00D304C7">
                    <w:rPr>
                      <w:rFonts w:ascii="Times New Roman" w:eastAsia="Times New Roman" w:hAnsi="Times New Roman" w:cs="Times New Roman"/>
                      <w:b/>
                      <w:sz w:val="20"/>
                      <w:szCs w:val="20"/>
                      <w:lang w:val="uk-UA" w:eastAsia="uk-UA"/>
                    </w:rPr>
                    <w:t>Номер та дата договору</w:t>
                  </w:r>
                </w:p>
              </w:tc>
              <w:tc>
                <w:tcPr>
                  <w:tcW w:w="2379" w:type="dxa"/>
                  <w:tcBorders>
                    <w:top w:val="single" w:sz="4" w:space="0" w:color="000000"/>
                    <w:left w:val="single" w:sz="4" w:space="0" w:color="000000"/>
                    <w:bottom w:val="single" w:sz="4" w:space="0" w:color="000000"/>
                    <w:right w:val="single" w:sz="4" w:space="0" w:color="000000"/>
                  </w:tcBorders>
                </w:tcPr>
                <w:p w14:paraId="3538221C" w14:textId="539C8FFD" w:rsidR="00D304C7" w:rsidRPr="00741F91" w:rsidRDefault="00D304C7" w:rsidP="00B3480B">
                  <w:pPr>
                    <w:spacing w:after="0" w:line="240" w:lineRule="auto"/>
                    <w:jc w:val="center"/>
                    <w:rPr>
                      <w:rFonts w:ascii="Times New Roman" w:eastAsia="Times New Roman" w:hAnsi="Times New Roman" w:cs="Times New Roman"/>
                      <w:b/>
                      <w:sz w:val="20"/>
                      <w:szCs w:val="20"/>
                      <w:lang w:eastAsia="uk-UA"/>
                    </w:rPr>
                  </w:pPr>
                  <w:r w:rsidRPr="00D304C7">
                    <w:rPr>
                      <w:rFonts w:ascii="Times New Roman" w:eastAsia="Times New Roman" w:hAnsi="Times New Roman" w:cs="Times New Roman"/>
                      <w:b/>
                      <w:sz w:val="20"/>
                      <w:szCs w:val="20"/>
                      <w:lang w:eastAsia="uk-UA"/>
                    </w:rPr>
                    <w:t>Докумен</w:t>
                  </w:r>
                  <w:proofErr w:type="gramStart"/>
                  <w:r w:rsidRPr="00D304C7">
                    <w:rPr>
                      <w:rFonts w:ascii="Times New Roman" w:eastAsia="Times New Roman" w:hAnsi="Times New Roman" w:cs="Times New Roman"/>
                      <w:b/>
                      <w:sz w:val="20"/>
                      <w:szCs w:val="20"/>
                      <w:lang w:eastAsia="uk-UA"/>
                    </w:rPr>
                    <w:t>т(</w:t>
                  </w:r>
                  <w:proofErr w:type="gramEnd"/>
                  <w:r w:rsidRPr="00D304C7">
                    <w:rPr>
                      <w:rFonts w:ascii="Times New Roman" w:eastAsia="Times New Roman" w:hAnsi="Times New Roman" w:cs="Times New Roman"/>
                      <w:b/>
                      <w:sz w:val="20"/>
                      <w:szCs w:val="20"/>
                      <w:lang w:eastAsia="uk-UA"/>
                    </w:rPr>
                    <w:t>и), що підтверджують виконання договору</w:t>
                  </w:r>
                </w:p>
              </w:tc>
            </w:tr>
            <w:tr w:rsidR="00D304C7" w:rsidRPr="00741F91" w14:paraId="715052BC" w14:textId="77777777" w:rsidTr="00D304C7">
              <w:tc>
                <w:tcPr>
                  <w:tcW w:w="353" w:type="dxa"/>
                  <w:tcBorders>
                    <w:top w:val="single" w:sz="4" w:space="0" w:color="000000"/>
                    <w:left w:val="single" w:sz="4" w:space="0" w:color="000000"/>
                    <w:bottom w:val="single" w:sz="4" w:space="0" w:color="000000"/>
                    <w:right w:val="single" w:sz="4" w:space="0" w:color="000000"/>
                  </w:tcBorders>
                </w:tcPr>
                <w:p w14:paraId="0E2DEA0B"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c>
                <w:tcPr>
                  <w:tcW w:w="1713" w:type="dxa"/>
                  <w:tcBorders>
                    <w:top w:val="single" w:sz="4" w:space="0" w:color="000000"/>
                    <w:left w:val="single" w:sz="4" w:space="0" w:color="000000"/>
                    <w:bottom w:val="single" w:sz="4" w:space="0" w:color="000000"/>
                    <w:right w:val="single" w:sz="4" w:space="0" w:color="000000"/>
                  </w:tcBorders>
                </w:tcPr>
                <w:p w14:paraId="127867EA"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Pr>
                <w:p w14:paraId="30372D29"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c>
                <w:tcPr>
                  <w:tcW w:w="2379" w:type="dxa"/>
                  <w:tcBorders>
                    <w:top w:val="single" w:sz="4" w:space="0" w:color="000000"/>
                    <w:left w:val="single" w:sz="4" w:space="0" w:color="000000"/>
                    <w:bottom w:val="single" w:sz="4" w:space="0" w:color="000000"/>
                    <w:right w:val="single" w:sz="4" w:space="0" w:color="000000"/>
                  </w:tcBorders>
                </w:tcPr>
                <w:p w14:paraId="6E348E9F"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r>
            <w:tr w:rsidR="00D304C7" w:rsidRPr="00741F91" w14:paraId="37FF7BC3" w14:textId="77777777" w:rsidTr="00D304C7">
              <w:tc>
                <w:tcPr>
                  <w:tcW w:w="353" w:type="dxa"/>
                  <w:tcBorders>
                    <w:top w:val="single" w:sz="4" w:space="0" w:color="000000"/>
                    <w:left w:val="single" w:sz="4" w:space="0" w:color="000000"/>
                    <w:bottom w:val="single" w:sz="4" w:space="0" w:color="000000"/>
                    <w:right w:val="single" w:sz="4" w:space="0" w:color="000000"/>
                  </w:tcBorders>
                </w:tcPr>
                <w:p w14:paraId="3182E292"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c>
                <w:tcPr>
                  <w:tcW w:w="1713" w:type="dxa"/>
                  <w:tcBorders>
                    <w:top w:val="single" w:sz="4" w:space="0" w:color="000000"/>
                    <w:left w:val="single" w:sz="4" w:space="0" w:color="000000"/>
                    <w:bottom w:val="single" w:sz="4" w:space="0" w:color="000000"/>
                    <w:right w:val="single" w:sz="4" w:space="0" w:color="000000"/>
                  </w:tcBorders>
                </w:tcPr>
                <w:p w14:paraId="053AC0A7"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Pr>
                <w:p w14:paraId="39FD7054"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c>
                <w:tcPr>
                  <w:tcW w:w="2379" w:type="dxa"/>
                  <w:tcBorders>
                    <w:top w:val="single" w:sz="4" w:space="0" w:color="000000"/>
                    <w:left w:val="single" w:sz="4" w:space="0" w:color="000000"/>
                    <w:bottom w:val="single" w:sz="4" w:space="0" w:color="000000"/>
                    <w:right w:val="single" w:sz="4" w:space="0" w:color="000000"/>
                  </w:tcBorders>
                </w:tcPr>
                <w:p w14:paraId="6D99953F"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r>
            <w:tr w:rsidR="00D304C7" w:rsidRPr="00741F91" w14:paraId="06AC9173" w14:textId="77777777" w:rsidTr="00D304C7">
              <w:tc>
                <w:tcPr>
                  <w:tcW w:w="353" w:type="dxa"/>
                  <w:tcBorders>
                    <w:top w:val="single" w:sz="4" w:space="0" w:color="000000"/>
                    <w:left w:val="single" w:sz="4" w:space="0" w:color="000000"/>
                    <w:bottom w:val="single" w:sz="4" w:space="0" w:color="000000"/>
                    <w:right w:val="single" w:sz="4" w:space="0" w:color="000000"/>
                  </w:tcBorders>
                </w:tcPr>
                <w:p w14:paraId="5F3BB4A4"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c>
                <w:tcPr>
                  <w:tcW w:w="1713" w:type="dxa"/>
                  <w:tcBorders>
                    <w:top w:val="single" w:sz="4" w:space="0" w:color="000000"/>
                    <w:left w:val="single" w:sz="4" w:space="0" w:color="000000"/>
                    <w:bottom w:val="single" w:sz="4" w:space="0" w:color="000000"/>
                    <w:right w:val="single" w:sz="4" w:space="0" w:color="000000"/>
                  </w:tcBorders>
                </w:tcPr>
                <w:p w14:paraId="108DD864"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Pr>
                <w:p w14:paraId="2CB31B84"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c>
                <w:tcPr>
                  <w:tcW w:w="2379" w:type="dxa"/>
                  <w:tcBorders>
                    <w:top w:val="single" w:sz="4" w:space="0" w:color="000000"/>
                    <w:left w:val="single" w:sz="4" w:space="0" w:color="000000"/>
                    <w:bottom w:val="single" w:sz="4" w:space="0" w:color="000000"/>
                    <w:right w:val="single" w:sz="4" w:space="0" w:color="000000"/>
                  </w:tcBorders>
                </w:tcPr>
                <w:p w14:paraId="46780D8C" w14:textId="77777777" w:rsidR="00D304C7" w:rsidRPr="00741F91" w:rsidRDefault="00D304C7" w:rsidP="00B3480B">
                  <w:pPr>
                    <w:spacing w:after="0" w:line="240" w:lineRule="auto"/>
                    <w:rPr>
                      <w:rFonts w:ascii="Times New Roman" w:eastAsia="Times New Roman" w:hAnsi="Times New Roman" w:cs="Times New Roman"/>
                      <w:sz w:val="20"/>
                      <w:szCs w:val="20"/>
                      <w:lang w:eastAsia="uk-UA"/>
                    </w:rPr>
                  </w:pPr>
                </w:p>
              </w:tc>
            </w:tr>
          </w:tbl>
          <w:p w14:paraId="57370283" w14:textId="77777777" w:rsidR="00D304C7" w:rsidRPr="00741F91" w:rsidRDefault="00D304C7" w:rsidP="00D304C7">
            <w:pPr>
              <w:spacing w:after="0" w:line="240" w:lineRule="auto"/>
              <w:jc w:val="both"/>
              <w:rPr>
                <w:rFonts w:ascii="Times New Roman" w:eastAsia="Times New Roman" w:hAnsi="Times New Roman" w:cs="Times New Roman"/>
                <w:sz w:val="20"/>
                <w:szCs w:val="20"/>
                <w:lang w:eastAsia="uk-UA"/>
              </w:rPr>
            </w:pPr>
          </w:p>
          <w:p w14:paraId="319A0D47" w14:textId="25E3EC30" w:rsidR="00741F91" w:rsidRPr="00741F91" w:rsidRDefault="00741F91" w:rsidP="00741F91">
            <w:pPr>
              <w:spacing w:after="0" w:line="240" w:lineRule="auto"/>
              <w:jc w:val="both"/>
              <w:rPr>
                <w:rFonts w:ascii="Times New Roman" w:eastAsia="Times New Roman" w:hAnsi="Times New Roman" w:cs="Times New Roman"/>
                <w:sz w:val="20"/>
                <w:szCs w:val="20"/>
                <w:lang w:val="uk-UA" w:eastAsia="uk-UA"/>
              </w:rPr>
            </w:pPr>
            <w:r w:rsidRPr="00741F91">
              <w:rPr>
                <w:rFonts w:ascii="Times New Roman" w:eastAsia="Times New Roman" w:hAnsi="Times New Roman" w:cs="Times New Roman"/>
                <w:b/>
                <w:i/>
                <w:color w:val="000000"/>
                <w:sz w:val="20"/>
                <w:szCs w:val="20"/>
                <w:lang w:eastAsia="uk-UA"/>
              </w:rPr>
              <w:t>Аналогічним вважається догові</w:t>
            </w:r>
            <w:proofErr w:type="gramStart"/>
            <w:r w:rsidRPr="00741F91">
              <w:rPr>
                <w:rFonts w:ascii="Times New Roman" w:eastAsia="Times New Roman" w:hAnsi="Times New Roman" w:cs="Times New Roman"/>
                <w:b/>
                <w:i/>
                <w:color w:val="000000"/>
                <w:sz w:val="20"/>
                <w:szCs w:val="20"/>
                <w:lang w:eastAsia="uk-UA"/>
              </w:rPr>
              <w:t>р</w:t>
            </w:r>
            <w:proofErr w:type="gramEnd"/>
            <w:r w:rsidRPr="00741F91">
              <w:rPr>
                <w:rFonts w:ascii="Times New Roman" w:eastAsia="Times New Roman" w:hAnsi="Times New Roman" w:cs="Times New Roman"/>
                <w:b/>
                <w:i/>
                <w:color w:val="000000"/>
                <w:sz w:val="20"/>
                <w:szCs w:val="20"/>
                <w:lang w:eastAsia="uk-UA"/>
              </w:rPr>
              <w:t xml:space="preserve"> </w:t>
            </w:r>
            <w:r w:rsidR="00990311">
              <w:rPr>
                <w:rFonts w:ascii="Times New Roman" w:eastAsia="Times New Roman" w:hAnsi="Times New Roman" w:cs="Times New Roman"/>
                <w:b/>
                <w:i/>
                <w:color w:val="000000"/>
                <w:sz w:val="20"/>
                <w:szCs w:val="20"/>
                <w:lang w:val="uk-UA" w:eastAsia="uk-UA"/>
              </w:rPr>
              <w:t xml:space="preserve">на закупівлю послуг </w:t>
            </w:r>
            <w:r w:rsidR="00990311" w:rsidRPr="00990311">
              <w:rPr>
                <w:rFonts w:ascii="Times New Roman" w:eastAsia="Times New Roman" w:hAnsi="Times New Roman" w:cs="Times New Roman"/>
                <w:b/>
                <w:i/>
                <w:color w:val="000000"/>
                <w:sz w:val="20"/>
                <w:szCs w:val="20"/>
                <w:lang w:val="uk-UA" w:eastAsia="uk-UA"/>
              </w:rPr>
              <w:t>за предметом закупівлі.</w:t>
            </w:r>
          </w:p>
          <w:p w14:paraId="55894626" w14:textId="6D98AACB" w:rsidR="00741F91" w:rsidRPr="00741F91" w:rsidRDefault="00741F91" w:rsidP="00741F91">
            <w:pPr>
              <w:spacing w:after="0" w:line="240" w:lineRule="auto"/>
              <w:jc w:val="both"/>
              <w:rPr>
                <w:rFonts w:ascii="Times New Roman" w:eastAsia="Times New Roman" w:hAnsi="Times New Roman" w:cs="Times New Roman"/>
                <w:sz w:val="20"/>
                <w:szCs w:val="20"/>
                <w:lang w:val="uk-UA" w:eastAsia="uk-UA"/>
              </w:rPr>
            </w:pPr>
            <w:r w:rsidRPr="00741F91">
              <w:rPr>
                <w:rFonts w:ascii="Times New Roman" w:eastAsia="Times New Roman" w:hAnsi="Times New Roman" w:cs="Times New Roman"/>
                <w:color w:val="000000"/>
                <w:sz w:val="20"/>
                <w:szCs w:val="20"/>
                <w:lang w:eastAsia="uk-UA"/>
              </w:rPr>
              <w:t xml:space="preserve">3.1.2. не менше 1 копії договору, зазначеного </w:t>
            </w:r>
            <w:proofErr w:type="gramStart"/>
            <w:r w:rsidRPr="00741F91">
              <w:rPr>
                <w:rFonts w:ascii="Times New Roman" w:eastAsia="Times New Roman" w:hAnsi="Times New Roman" w:cs="Times New Roman"/>
                <w:sz w:val="20"/>
                <w:szCs w:val="20"/>
                <w:lang w:eastAsia="uk-UA"/>
              </w:rPr>
              <w:t>в</w:t>
            </w:r>
            <w:r w:rsidRPr="00741F91">
              <w:rPr>
                <w:rFonts w:ascii="Times New Roman" w:eastAsia="Times New Roman" w:hAnsi="Times New Roman" w:cs="Times New Roman"/>
                <w:color w:val="000000"/>
                <w:sz w:val="20"/>
                <w:szCs w:val="20"/>
                <w:lang w:eastAsia="uk-UA"/>
              </w:rPr>
              <w:t xml:space="preserve"> дов</w:t>
            </w:r>
            <w:proofErr w:type="gramEnd"/>
            <w:r w:rsidRPr="00741F91">
              <w:rPr>
                <w:rFonts w:ascii="Times New Roman" w:eastAsia="Times New Roman" w:hAnsi="Times New Roman" w:cs="Times New Roman"/>
                <w:color w:val="000000"/>
                <w:sz w:val="20"/>
                <w:szCs w:val="20"/>
                <w:lang w:eastAsia="uk-UA"/>
              </w:rPr>
              <w:t xml:space="preserve">ідці </w:t>
            </w:r>
            <w:r w:rsidRPr="00741F91">
              <w:rPr>
                <w:rFonts w:ascii="Times New Roman" w:eastAsia="Times New Roman" w:hAnsi="Times New Roman" w:cs="Times New Roman"/>
                <w:sz w:val="20"/>
                <w:szCs w:val="20"/>
                <w:lang w:eastAsia="uk-UA"/>
              </w:rPr>
              <w:t>в</w:t>
            </w:r>
            <w:r w:rsidR="00990311">
              <w:rPr>
                <w:rFonts w:ascii="Times New Roman" w:eastAsia="Times New Roman" w:hAnsi="Times New Roman" w:cs="Times New Roman"/>
                <w:color w:val="000000"/>
                <w:sz w:val="20"/>
                <w:szCs w:val="20"/>
                <w:lang w:eastAsia="uk-UA"/>
              </w:rPr>
              <w:t xml:space="preserve"> повному обсязі</w:t>
            </w:r>
            <w:r w:rsidR="00990311">
              <w:rPr>
                <w:rFonts w:ascii="Times New Roman" w:eastAsia="Times New Roman" w:hAnsi="Times New Roman" w:cs="Times New Roman"/>
                <w:color w:val="000000"/>
                <w:sz w:val="20"/>
                <w:szCs w:val="20"/>
                <w:lang w:val="uk-UA" w:eastAsia="uk-UA"/>
              </w:rPr>
              <w:t>.</w:t>
            </w:r>
          </w:p>
        </w:tc>
      </w:tr>
      <w:tr w:rsidR="00741F91" w:rsidRPr="00741F91" w14:paraId="032B52D2" w14:textId="77777777" w:rsidTr="00741F91">
        <w:trPr>
          <w:trHeight w:val="815"/>
          <w:jc w:val="center"/>
        </w:trPr>
        <w:tc>
          <w:tcPr>
            <w:tcW w:w="1017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AB916" w14:textId="77777777" w:rsidR="00741F91" w:rsidRPr="00741F91" w:rsidRDefault="00741F91" w:rsidP="00741F91">
            <w:pPr>
              <w:spacing w:after="0" w:line="240" w:lineRule="auto"/>
              <w:jc w:val="both"/>
              <w:rPr>
                <w:rFonts w:ascii="Times New Roman" w:eastAsia="Times New Roman" w:hAnsi="Times New Roman" w:cs="Times New Roman"/>
                <w:i/>
                <w:sz w:val="20"/>
                <w:szCs w:val="20"/>
                <w:lang w:eastAsia="uk-UA"/>
              </w:rPr>
            </w:pPr>
            <w:r w:rsidRPr="00741F91">
              <w:rPr>
                <w:rFonts w:ascii="Times New Roman" w:eastAsia="Times New Roman" w:hAnsi="Times New Roman" w:cs="Times New Roman"/>
                <w:i/>
                <w:sz w:val="20"/>
                <w:szCs w:val="20"/>
                <w:lang w:eastAsia="uk-UA"/>
              </w:rPr>
              <w:t xml:space="preserve">*У разі участі об’єднання учасників </w:t>
            </w:r>
            <w:proofErr w:type="gramStart"/>
            <w:r w:rsidRPr="00741F91">
              <w:rPr>
                <w:rFonts w:ascii="Times New Roman" w:eastAsia="Times New Roman" w:hAnsi="Times New Roman" w:cs="Times New Roman"/>
                <w:i/>
                <w:sz w:val="20"/>
                <w:szCs w:val="20"/>
                <w:lang w:eastAsia="uk-UA"/>
              </w:rPr>
              <w:t>п</w:t>
            </w:r>
            <w:proofErr w:type="gramEnd"/>
            <w:r w:rsidRPr="00741F91">
              <w:rPr>
                <w:rFonts w:ascii="Times New Roman" w:eastAsia="Times New Roman" w:hAnsi="Times New Roman" w:cs="Times New Roman"/>
                <w:i/>
                <w:sz w:val="20"/>
                <w:szCs w:val="20"/>
                <w:lang w:eastAsia="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2D2418F7" w14:textId="77777777" w:rsidR="00741F91" w:rsidRPr="00741F91" w:rsidRDefault="00741F91" w:rsidP="00741F91">
      <w:pPr>
        <w:spacing w:before="20" w:after="20" w:line="240" w:lineRule="auto"/>
        <w:jc w:val="both"/>
        <w:rPr>
          <w:rFonts w:ascii="Times New Roman" w:eastAsia="Times New Roman" w:hAnsi="Times New Roman" w:cs="Times New Roman"/>
          <w:b/>
          <w:sz w:val="20"/>
          <w:szCs w:val="20"/>
          <w:lang w:eastAsia="uk-UA"/>
        </w:rPr>
      </w:pPr>
    </w:p>
    <w:p w14:paraId="5CDE7948" w14:textId="77777777" w:rsidR="00741F91" w:rsidRPr="00741F91" w:rsidRDefault="00741F91" w:rsidP="00741F91">
      <w:pPr>
        <w:spacing w:before="20" w:after="20" w:line="240" w:lineRule="auto"/>
        <w:jc w:val="center"/>
        <w:rPr>
          <w:rFonts w:ascii="Times New Roman" w:eastAsia="Times New Roman" w:hAnsi="Times New Roman" w:cs="Times New Roman"/>
          <w:color w:val="00B050"/>
          <w:sz w:val="20"/>
          <w:szCs w:val="20"/>
          <w:highlight w:val="white"/>
          <w:lang w:eastAsia="uk-UA"/>
        </w:rPr>
      </w:pPr>
      <w:r w:rsidRPr="00741F91">
        <w:rPr>
          <w:rFonts w:ascii="Times New Roman" w:eastAsia="Times New Roman" w:hAnsi="Times New Roman" w:cs="Times New Roman"/>
          <w:b/>
          <w:sz w:val="24"/>
          <w:szCs w:val="24"/>
          <w:lang w:eastAsia="uk-UA"/>
        </w:rPr>
        <w:t xml:space="preserve">2. </w:t>
      </w:r>
      <w:proofErr w:type="gramStart"/>
      <w:r w:rsidRPr="00741F91">
        <w:rPr>
          <w:rFonts w:ascii="Times New Roman" w:eastAsia="Times New Roman" w:hAnsi="Times New Roman" w:cs="Times New Roman"/>
          <w:b/>
          <w:color w:val="000000"/>
          <w:sz w:val="24"/>
          <w:szCs w:val="24"/>
          <w:lang w:eastAsia="uk-UA"/>
        </w:rPr>
        <w:t>П</w:t>
      </w:r>
      <w:proofErr w:type="gramEnd"/>
      <w:r w:rsidRPr="00741F91">
        <w:rPr>
          <w:rFonts w:ascii="Times New Roman" w:eastAsia="Times New Roman" w:hAnsi="Times New Roman" w:cs="Times New Roman"/>
          <w:b/>
          <w:color w:val="000000"/>
          <w:sz w:val="24"/>
          <w:szCs w:val="24"/>
          <w:lang w:eastAsia="uk-UA"/>
        </w:rPr>
        <w:t xml:space="preserve">ідтвердження відповідності УЧАСНИКА </w:t>
      </w:r>
      <w:r w:rsidRPr="00741F91">
        <w:rPr>
          <w:rFonts w:ascii="Times New Roman" w:eastAsia="Times New Roman" w:hAnsi="Times New Roman" w:cs="Times New Roman"/>
          <w:b/>
          <w:sz w:val="24"/>
          <w:szCs w:val="24"/>
          <w:lang w:eastAsia="uk-UA"/>
        </w:rPr>
        <w:t>(в тому числі для об’єднання учасників як учасника процедури)  вимогам, визначени</w:t>
      </w:r>
      <w:r w:rsidRPr="00741F91">
        <w:rPr>
          <w:rFonts w:ascii="Times New Roman" w:eastAsia="Times New Roman" w:hAnsi="Times New Roman" w:cs="Times New Roman"/>
          <w:b/>
          <w:sz w:val="24"/>
          <w:szCs w:val="24"/>
          <w:highlight w:val="white"/>
          <w:lang w:eastAsia="uk-UA"/>
        </w:rPr>
        <w:t>м у пункті 47 Особливостей.</w:t>
      </w:r>
    </w:p>
    <w:p w14:paraId="5DDFB488" w14:textId="77777777" w:rsidR="00741F91" w:rsidRPr="00741F91" w:rsidRDefault="00741F91" w:rsidP="00741F91">
      <w:pPr>
        <w:spacing w:after="0"/>
        <w:ind w:firstLine="567"/>
        <w:jc w:val="both"/>
        <w:rPr>
          <w:rFonts w:ascii="Times New Roman" w:eastAsia="Times New Roman" w:hAnsi="Times New Roman" w:cs="Times New Roman"/>
          <w:color w:val="000000" w:themeColor="text1"/>
          <w:sz w:val="20"/>
          <w:szCs w:val="20"/>
          <w:highlight w:val="white"/>
          <w:lang w:eastAsia="uk-UA"/>
        </w:rPr>
      </w:pPr>
      <w:r w:rsidRPr="00741F91">
        <w:rPr>
          <w:rFonts w:ascii="Times New Roman" w:eastAsia="Times New Roman" w:hAnsi="Times New Roman" w:cs="Times New Roman"/>
          <w:color w:val="000000" w:themeColor="text1"/>
          <w:sz w:val="20"/>
          <w:szCs w:val="20"/>
          <w:highlight w:val="white"/>
          <w:lang w:eastAsia="uk-UA"/>
        </w:rPr>
        <w:t>Замовник не вимагає від учасника процедури закупі</w:t>
      </w:r>
      <w:proofErr w:type="gramStart"/>
      <w:r w:rsidRPr="00741F91">
        <w:rPr>
          <w:rFonts w:ascii="Times New Roman" w:eastAsia="Times New Roman" w:hAnsi="Times New Roman" w:cs="Times New Roman"/>
          <w:color w:val="000000" w:themeColor="text1"/>
          <w:sz w:val="20"/>
          <w:szCs w:val="20"/>
          <w:highlight w:val="white"/>
          <w:lang w:eastAsia="uk-UA"/>
        </w:rPr>
        <w:t>вл</w:t>
      </w:r>
      <w:proofErr w:type="gramEnd"/>
      <w:r w:rsidRPr="00741F91">
        <w:rPr>
          <w:rFonts w:ascii="Times New Roman" w:eastAsia="Times New Roman" w:hAnsi="Times New Roman" w:cs="Times New Roman"/>
          <w:color w:val="000000" w:themeColor="text1"/>
          <w:sz w:val="20"/>
          <w:szCs w:val="20"/>
          <w:highlight w:val="white"/>
          <w:lang w:eastAsia="uk-UA"/>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A1DA0D1" w14:textId="77777777" w:rsidR="00741F91" w:rsidRPr="00741F91" w:rsidRDefault="00741F91" w:rsidP="00741F91">
      <w:pPr>
        <w:spacing w:after="0"/>
        <w:ind w:firstLine="567"/>
        <w:jc w:val="both"/>
        <w:rPr>
          <w:rFonts w:ascii="Times New Roman" w:eastAsia="Times New Roman" w:hAnsi="Times New Roman" w:cs="Times New Roman"/>
          <w:color w:val="000000" w:themeColor="text1"/>
          <w:sz w:val="20"/>
          <w:szCs w:val="20"/>
          <w:highlight w:val="white"/>
          <w:lang w:eastAsia="uk-UA"/>
        </w:rPr>
      </w:pPr>
      <w:r w:rsidRPr="00741F91">
        <w:rPr>
          <w:rFonts w:ascii="Times New Roman" w:eastAsia="Times New Roman" w:hAnsi="Times New Roman" w:cs="Times New Roman"/>
          <w:color w:val="000000" w:themeColor="text1"/>
          <w:sz w:val="20"/>
          <w:szCs w:val="20"/>
          <w:highlight w:val="white"/>
          <w:lang w:eastAsia="uk-UA"/>
        </w:rPr>
        <w:t>Учасник процедури закупі</w:t>
      </w:r>
      <w:proofErr w:type="gramStart"/>
      <w:r w:rsidRPr="00741F91">
        <w:rPr>
          <w:rFonts w:ascii="Times New Roman" w:eastAsia="Times New Roman" w:hAnsi="Times New Roman" w:cs="Times New Roman"/>
          <w:color w:val="000000" w:themeColor="text1"/>
          <w:sz w:val="20"/>
          <w:szCs w:val="20"/>
          <w:highlight w:val="white"/>
          <w:lang w:eastAsia="uk-UA"/>
        </w:rPr>
        <w:t>вл</w:t>
      </w:r>
      <w:proofErr w:type="gramEnd"/>
      <w:r w:rsidRPr="00741F91">
        <w:rPr>
          <w:rFonts w:ascii="Times New Roman" w:eastAsia="Times New Roman" w:hAnsi="Times New Roman" w:cs="Times New Roman"/>
          <w:color w:val="000000" w:themeColor="text1"/>
          <w:sz w:val="20"/>
          <w:szCs w:val="20"/>
          <w:highlight w:val="white"/>
          <w:lang w:eastAsia="uk-UA"/>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DAF62D9" w14:textId="77777777" w:rsidR="00741F91" w:rsidRPr="00741F91" w:rsidRDefault="00741F91" w:rsidP="00741F91">
      <w:pPr>
        <w:spacing w:after="0"/>
        <w:ind w:firstLine="567"/>
        <w:jc w:val="both"/>
        <w:rPr>
          <w:rFonts w:ascii="Times New Roman" w:eastAsia="Times New Roman" w:hAnsi="Times New Roman" w:cs="Times New Roman"/>
          <w:sz w:val="20"/>
          <w:szCs w:val="20"/>
          <w:lang w:eastAsia="uk-UA"/>
        </w:rPr>
      </w:pPr>
      <w:r w:rsidRPr="00741F91">
        <w:rPr>
          <w:rFonts w:ascii="Times New Roman" w:eastAsia="Times New Roman" w:hAnsi="Times New Roman" w:cs="Times New Roman"/>
          <w:sz w:val="20"/>
          <w:szCs w:val="20"/>
          <w:highlight w:val="white"/>
          <w:lang w:eastAsia="uk-UA"/>
        </w:rPr>
        <w:t>Замовник самостійно за результатами розгляду тендерної пропозиції учасника процедури закупі</w:t>
      </w:r>
      <w:proofErr w:type="gramStart"/>
      <w:r w:rsidRPr="00741F91">
        <w:rPr>
          <w:rFonts w:ascii="Times New Roman" w:eastAsia="Times New Roman" w:hAnsi="Times New Roman" w:cs="Times New Roman"/>
          <w:sz w:val="20"/>
          <w:szCs w:val="20"/>
          <w:highlight w:val="white"/>
          <w:lang w:eastAsia="uk-UA"/>
        </w:rPr>
        <w:t>вл</w:t>
      </w:r>
      <w:proofErr w:type="gramEnd"/>
      <w:r w:rsidRPr="00741F91">
        <w:rPr>
          <w:rFonts w:ascii="Times New Roman" w:eastAsia="Times New Roman" w:hAnsi="Times New Roman" w:cs="Times New Roman"/>
          <w:sz w:val="20"/>
          <w:szCs w:val="20"/>
          <w:highlight w:val="white"/>
          <w:lang w:eastAsia="uk-UA"/>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C6FC80C" w14:textId="77777777" w:rsidR="00741F91" w:rsidRPr="00741F91" w:rsidRDefault="00741F91" w:rsidP="00741F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eastAsia="uk-UA"/>
        </w:rPr>
      </w:pPr>
      <w:r w:rsidRPr="00741F91">
        <w:rPr>
          <w:rFonts w:ascii="Times New Roman" w:eastAsia="Times New Roman" w:hAnsi="Times New Roman" w:cs="Times New Roman"/>
          <w:i/>
          <w:color w:val="000000" w:themeColor="text1"/>
          <w:sz w:val="20"/>
          <w:szCs w:val="20"/>
          <w:lang w:eastAsia="uk-UA"/>
        </w:rPr>
        <w:t xml:space="preserve">Якщо на момент подання тендерної пропозиції учасником в електронній системі закупівель відсутня </w:t>
      </w:r>
      <w:proofErr w:type="gramStart"/>
      <w:r w:rsidRPr="00741F91">
        <w:rPr>
          <w:rFonts w:ascii="Times New Roman" w:eastAsia="Times New Roman" w:hAnsi="Times New Roman" w:cs="Times New Roman"/>
          <w:i/>
          <w:color w:val="000000" w:themeColor="text1"/>
          <w:sz w:val="20"/>
          <w:szCs w:val="20"/>
          <w:lang w:eastAsia="uk-UA"/>
        </w:rPr>
        <w:t>техн</w:t>
      </w:r>
      <w:proofErr w:type="gramEnd"/>
      <w:r w:rsidRPr="00741F91">
        <w:rPr>
          <w:rFonts w:ascii="Times New Roman" w:eastAsia="Times New Roman" w:hAnsi="Times New Roman" w:cs="Times New Roman"/>
          <w:i/>
          <w:color w:val="000000" w:themeColor="text1"/>
          <w:sz w:val="20"/>
          <w:szCs w:val="20"/>
          <w:lang w:eastAsia="uk-UA"/>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75A2418" w14:textId="77777777" w:rsidR="00741F91" w:rsidRPr="00741F91" w:rsidRDefault="00741F91" w:rsidP="00741F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eastAsia="uk-UA"/>
        </w:rPr>
      </w:pPr>
      <w:r w:rsidRPr="00741F91">
        <w:rPr>
          <w:rFonts w:ascii="Times New Roman" w:eastAsia="Times New Roman" w:hAnsi="Times New Roman" w:cs="Times New Roman"/>
          <w:color w:val="000000" w:themeColor="text1"/>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41F91">
        <w:rPr>
          <w:rFonts w:ascii="Times New Roman" w:eastAsia="Times New Roman" w:hAnsi="Times New Roman" w:cs="Times New Roman"/>
          <w:color w:val="000000" w:themeColor="text1"/>
          <w:sz w:val="20"/>
          <w:szCs w:val="20"/>
          <w:lang w:eastAsia="uk-UA"/>
        </w:rPr>
        <w:t>в</w:t>
      </w:r>
      <w:proofErr w:type="gramEnd"/>
      <w:r w:rsidRPr="00741F91">
        <w:rPr>
          <w:rFonts w:ascii="Times New Roman" w:eastAsia="Times New Roman" w:hAnsi="Times New Roman" w:cs="Times New Roman"/>
          <w:color w:val="000000" w:themeColor="text1"/>
          <w:sz w:val="20"/>
          <w:szCs w:val="20"/>
          <w:lang w:eastAsia="uk-UA"/>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41F91">
        <w:rPr>
          <w:rFonts w:ascii="Times New Roman" w:eastAsia="Times New Roman" w:hAnsi="Times New Roman" w:cs="Times New Roman"/>
          <w:i/>
          <w:color w:val="000000" w:themeColor="text1"/>
          <w:sz w:val="20"/>
          <w:szCs w:val="20"/>
          <w:lang w:eastAsia="uk-UA"/>
        </w:rPr>
        <w:t>(у разі застосування таких критеріїв до учасника процедури закупі</w:t>
      </w:r>
      <w:proofErr w:type="gramStart"/>
      <w:r w:rsidRPr="00741F91">
        <w:rPr>
          <w:rFonts w:ascii="Times New Roman" w:eastAsia="Times New Roman" w:hAnsi="Times New Roman" w:cs="Times New Roman"/>
          <w:i/>
          <w:color w:val="000000" w:themeColor="text1"/>
          <w:sz w:val="20"/>
          <w:szCs w:val="20"/>
          <w:lang w:eastAsia="uk-UA"/>
        </w:rPr>
        <w:t>вл</w:t>
      </w:r>
      <w:proofErr w:type="gramEnd"/>
      <w:r w:rsidRPr="00741F91">
        <w:rPr>
          <w:rFonts w:ascii="Times New Roman" w:eastAsia="Times New Roman" w:hAnsi="Times New Roman" w:cs="Times New Roman"/>
          <w:i/>
          <w:color w:val="000000" w:themeColor="text1"/>
          <w:sz w:val="20"/>
          <w:szCs w:val="20"/>
          <w:lang w:eastAsia="uk-UA"/>
        </w:rPr>
        <w:t>і)</w:t>
      </w:r>
      <w:r w:rsidRPr="00741F91">
        <w:rPr>
          <w:rFonts w:ascii="Times New Roman" w:eastAsia="Times New Roman" w:hAnsi="Times New Roman" w:cs="Times New Roman"/>
          <w:color w:val="000000" w:themeColor="text1"/>
          <w:sz w:val="20"/>
          <w:szCs w:val="20"/>
          <w:lang w:eastAsia="uk-UA"/>
        </w:rPr>
        <w:t>, замовник перевіряє таких суб’єктів господарювання щодо відсутності</w:t>
      </w:r>
      <w:r w:rsidRPr="00741F91">
        <w:rPr>
          <w:rFonts w:ascii="Times New Roman" w:eastAsia="Times New Roman" w:hAnsi="Times New Roman" w:cs="Times New Roman"/>
          <w:color w:val="000000" w:themeColor="text1"/>
          <w:sz w:val="28"/>
          <w:szCs w:val="28"/>
          <w:lang w:eastAsia="uk-UA"/>
        </w:rPr>
        <w:t xml:space="preserve"> </w:t>
      </w:r>
      <w:r w:rsidRPr="00741F91">
        <w:rPr>
          <w:rFonts w:ascii="Times New Roman" w:eastAsia="Times New Roman" w:hAnsi="Times New Roman" w:cs="Times New Roman"/>
          <w:color w:val="000000" w:themeColor="text1"/>
          <w:sz w:val="20"/>
          <w:szCs w:val="20"/>
          <w:lang w:eastAsia="uk-UA"/>
        </w:rPr>
        <w:t>підстав, визначених пунктом 47 Особливостей.</w:t>
      </w:r>
    </w:p>
    <w:p w14:paraId="282754E2" w14:textId="77777777" w:rsidR="00741F91" w:rsidRPr="00741F91" w:rsidRDefault="00741F91" w:rsidP="00741F91">
      <w:pPr>
        <w:spacing w:after="80"/>
        <w:jc w:val="both"/>
        <w:rPr>
          <w:rFonts w:ascii="Times New Roman" w:eastAsia="Times New Roman" w:hAnsi="Times New Roman" w:cs="Times New Roman"/>
          <w:color w:val="00B050"/>
          <w:sz w:val="20"/>
          <w:szCs w:val="20"/>
          <w:highlight w:val="yellow"/>
          <w:lang w:eastAsia="uk-UA"/>
        </w:rPr>
      </w:pPr>
    </w:p>
    <w:p w14:paraId="07F0235E" w14:textId="77777777" w:rsidR="00741F91" w:rsidRPr="00741F91" w:rsidRDefault="00741F91" w:rsidP="00741F91">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eastAsia="uk-UA"/>
        </w:rPr>
      </w:pPr>
      <w:r w:rsidRPr="00741F91">
        <w:rPr>
          <w:rFonts w:ascii="Times New Roman" w:eastAsia="Times New Roman" w:hAnsi="Times New Roman" w:cs="Times New Roman"/>
          <w:b/>
          <w:sz w:val="24"/>
          <w:szCs w:val="24"/>
          <w:lang w:eastAsia="uk-UA"/>
        </w:rPr>
        <w:t xml:space="preserve">3. </w:t>
      </w:r>
      <w:r w:rsidRPr="00741F91">
        <w:rPr>
          <w:rFonts w:ascii="Times New Roman" w:eastAsia="Times New Roman" w:hAnsi="Times New Roman" w:cs="Times New Roman"/>
          <w:b/>
          <w:color w:val="000000"/>
          <w:sz w:val="24"/>
          <w:szCs w:val="24"/>
          <w:lang w:eastAsia="uk-UA"/>
        </w:rPr>
        <w:t xml:space="preserve">Перелік документів та інформації  для </w:t>
      </w:r>
      <w:proofErr w:type="gramStart"/>
      <w:r w:rsidRPr="00741F91">
        <w:rPr>
          <w:rFonts w:ascii="Times New Roman" w:eastAsia="Times New Roman" w:hAnsi="Times New Roman" w:cs="Times New Roman"/>
          <w:b/>
          <w:color w:val="000000"/>
          <w:sz w:val="24"/>
          <w:szCs w:val="24"/>
          <w:lang w:eastAsia="uk-UA"/>
        </w:rPr>
        <w:t>п</w:t>
      </w:r>
      <w:proofErr w:type="gramEnd"/>
      <w:r w:rsidRPr="00741F91">
        <w:rPr>
          <w:rFonts w:ascii="Times New Roman" w:eastAsia="Times New Roman" w:hAnsi="Times New Roman" w:cs="Times New Roman"/>
          <w:b/>
          <w:color w:val="000000"/>
          <w:sz w:val="24"/>
          <w:szCs w:val="24"/>
          <w:lang w:eastAsia="uk-UA"/>
        </w:rPr>
        <w:t xml:space="preserve">ідтвердження відповідності ПЕРЕМОЖЦЯ вимогам, </w:t>
      </w:r>
      <w:r w:rsidRPr="00741F91">
        <w:rPr>
          <w:rFonts w:ascii="Times New Roman" w:eastAsia="Times New Roman" w:hAnsi="Times New Roman" w:cs="Times New Roman"/>
          <w:b/>
          <w:sz w:val="24"/>
          <w:szCs w:val="24"/>
          <w:lang w:eastAsia="uk-UA"/>
        </w:rPr>
        <w:t>визначеним у пун</w:t>
      </w:r>
      <w:r w:rsidRPr="00741F91">
        <w:rPr>
          <w:rFonts w:ascii="Times New Roman" w:eastAsia="Times New Roman" w:hAnsi="Times New Roman" w:cs="Times New Roman"/>
          <w:b/>
          <w:sz w:val="24"/>
          <w:szCs w:val="24"/>
          <w:highlight w:val="white"/>
          <w:lang w:eastAsia="uk-UA"/>
        </w:rPr>
        <w:t xml:space="preserve">кті </w:t>
      </w:r>
      <w:r w:rsidRPr="00741F91">
        <w:rPr>
          <w:rFonts w:ascii="Times New Roman" w:eastAsia="Times New Roman" w:hAnsi="Times New Roman" w:cs="Times New Roman"/>
          <w:sz w:val="24"/>
          <w:szCs w:val="24"/>
          <w:highlight w:val="white"/>
          <w:lang w:eastAsia="uk-UA"/>
        </w:rPr>
        <w:t>47</w:t>
      </w:r>
      <w:r w:rsidRPr="00741F91">
        <w:rPr>
          <w:rFonts w:ascii="Times New Roman" w:eastAsia="Times New Roman" w:hAnsi="Times New Roman" w:cs="Times New Roman"/>
          <w:b/>
          <w:sz w:val="24"/>
          <w:szCs w:val="24"/>
          <w:highlight w:val="white"/>
          <w:lang w:eastAsia="uk-UA"/>
        </w:rPr>
        <w:t xml:space="preserve"> Особливостей:</w:t>
      </w:r>
    </w:p>
    <w:p w14:paraId="228988A5" w14:textId="77777777" w:rsidR="00741F91" w:rsidRPr="00741F91" w:rsidRDefault="00741F91" w:rsidP="00741F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eastAsia="uk-UA"/>
        </w:rPr>
      </w:pPr>
      <w:r w:rsidRPr="00741F91">
        <w:rPr>
          <w:rFonts w:ascii="Times New Roman" w:eastAsia="Times New Roman" w:hAnsi="Times New Roman" w:cs="Times New Roman"/>
          <w:color w:val="000000" w:themeColor="text1"/>
          <w:sz w:val="20"/>
          <w:szCs w:val="20"/>
          <w:lang w:eastAsia="uk-UA"/>
        </w:rPr>
        <w:t>Переможець процедури закупі</w:t>
      </w:r>
      <w:proofErr w:type="gramStart"/>
      <w:r w:rsidRPr="00741F91">
        <w:rPr>
          <w:rFonts w:ascii="Times New Roman" w:eastAsia="Times New Roman" w:hAnsi="Times New Roman" w:cs="Times New Roman"/>
          <w:color w:val="000000" w:themeColor="text1"/>
          <w:sz w:val="20"/>
          <w:szCs w:val="20"/>
          <w:lang w:eastAsia="uk-UA"/>
        </w:rPr>
        <w:t>вл</w:t>
      </w:r>
      <w:proofErr w:type="gramEnd"/>
      <w:r w:rsidRPr="00741F91">
        <w:rPr>
          <w:rFonts w:ascii="Times New Roman" w:eastAsia="Times New Roman" w:hAnsi="Times New Roman" w:cs="Times New Roman"/>
          <w:color w:val="000000" w:themeColor="text1"/>
          <w:sz w:val="20"/>
          <w:szCs w:val="20"/>
          <w:lang w:eastAsia="uk-UA"/>
        </w:rPr>
        <w:t xml:space="preserve">і у строк, що </w:t>
      </w:r>
      <w:r w:rsidRPr="00741F91">
        <w:rPr>
          <w:rFonts w:ascii="Times New Roman" w:eastAsia="Times New Roman" w:hAnsi="Times New Roman" w:cs="Times New Roman"/>
          <w:b/>
          <w:i/>
          <w:color w:val="000000" w:themeColor="text1"/>
          <w:sz w:val="20"/>
          <w:szCs w:val="20"/>
          <w:lang w:eastAsia="uk-UA"/>
        </w:rPr>
        <w:t xml:space="preserve">не перевищує чотири дні </w:t>
      </w:r>
      <w:r w:rsidRPr="00741F91">
        <w:rPr>
          <w:rFonts w:ascii="Times New Roman" w:eastAsia="Times New Roman" w:hAnsi="Times New Roman" w:cs="Times New Roman"/>
          <w:color w:val="000000" w:themeColor="text1"/>
          <w:sz w:val="20"/>
          <w:szCs w:val="20"/>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114BDDF6" w14:textId="77777777" w:rsidR="00741F91" w:rsidRPr="00741F91" w:rsidRDefault="00741F91" w:rsidP="00741F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proofErr w:type="gramStart"/>
      <w:r w:rsidRPr="00741F91">
        <w:rPr>
          <w:rFonts w:ascii="Times New Roman" w:eastAsia="Times New Roman" w:hAnsi="Times New Roman" w:cs="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268EECCD" w14:textId="77777777" w:rsidR="00741F91" w:rsidRPr="00741F91" w:rsidRDefault="00741F91" w:rsidP="00741F91">
      <w:pPr>
        <w:spacing w:after="0" w:line="240" w:lineRule="auto"/>
        <w:rPr>
          <w:rFonts w:ascii="Times New Roman" w:eastAsia="Times New Roman" w:hAnsi="Times New Roman" w:cs="Times New Roman"/>
          <w:b/>
          <w:sz w:val="20"/>
          <w:szCs w:val="20"/>
          <w:highlight w:val="white"/>
          <w:lang w:eastAsia="uk-UA"/>
        </w:rPr>
      </w:pPr>
    </w:p>
    <w:p w14:paraId="120408C6" w14:textId="77777777" w:rsidR="00D270A4" w:rsidRDefault="00D270A4" w:rsidP="00741F91">
      <w:pPr>
        <w:spacing w:after="0" w:line="240" w:lineRule="auto"/>
        <w:rPr>
          <w:rFonts w:ascii="Times New Roman" w:eastAsia="Times New Roman" w:hAnsi="Times New Roman" w:cs="Times New Roman"/>
          <w:color w:val="000000"/>
          <w:sz w:val="20"/>
          <w:szCs w:val="20"/>
          <w:highlight w:val="white"/>
          <w:lang w:val="uk-UA" w:eastAsia="uk-UA"/>
        </w:rPr>
      </w:pPr>
    </w:p>
    <w:p w14:paraId="541F446C" w14:textId="77777777" w:rsidR="00741F91" w:rsidRPr="00741F91" w:rsidRDefault="00741F91" w:rsidP="00741F91">
      <w:pPr>
        <w:spacing w:after="0" w:line="240" w:lineRule="auto"/>
        <w:rPr>
          <w:rFonts w:ascii="Times New Roman" w:eastAsia="Times New Roman" w:hAnsi="Times New Roman" w:cs="Times New Roman"/>
          <w:b/>
          <w:color w:val="000000"/>
          <w:sz w:val="20"/>
          <w:szCs w:val="20"/>
          <w:highlight w:val="white"/>
          <w:lang w:eastAsia="uk-UA"/>
        </w:rPr>
      </w:pPr>
      <w:r w:rsidRPr="00741F91">
        <w:rPr>
          <w:rFonts w:ascii="Times New Roman" w:eastAsia="Times New Roman" w:hAnsi="Times New Roman" w:cs="Times New Roman"/>
          <w:color w:val="000000"/>
          <w:sz w:val="20"/>
          <w:szCs w:val="20"/>
          <w:highlight w:val="white"/>
          <w:lang w:eastAsia="uk-UA"/>
        </w:rPr>
        <w:lastRenderedPageBreak/>
        <w:t> </w:t>
      </w:r>
      <w:r w:rsidRPr="00741F91">
        <w:rPr>
          <w:rFonts w:ascii="Times New Roman" w:eastAsia="Times New Roman" w:hAnsi="Times New Roman" w:cs="Times New Roman"/>
          <w:b/>
          <w:color w:val="000000"/>
          <w:sz w:val="20"/>
          <w:szCs w:val="20"/>
          <w:highlight w:val="white"/>
          <w:lang w:eastAsia="uk-UA"/>
        </w:rPr>
        <w:t xml:space="preserve">3.1. Документи, які надаються  ПЕРЕМОЖЦЕМ (юридичною </w:t>
      </w:r>
      <w:proofErr w:type="gramStart"/>
      <w:r w:rsidRPr="00741F91">
        <w:rPr>
          <w:rFonts w:ascii="Times New Roman" w:eastAsia="Times New Roman" w:hAnsi="Times New Roman" w:cs="Times New Roman"/>
          <w:b/>
          <w:color w:val="000000"/>
          <w:sz w:val="20"/>
          <w:szCs w:val="20"/>
          <w:highlight w:val="white"/>
          <w:lang w:eastAsia="uk-UA"/>
        </w:rPr>
        <w:t>особою</w:t>
      </w:r>
      <w:proofErr w:type="gramEnd"/>
      <w:r w:rsidRPr="00741F91">
        <w:rPr>
          <w:rFonts w:ascii="Times New Roman" w:eastAsia="Times New Roman" w:hAnsi="Times New Roman" w:cs="Times New Roman"/>
          <w:b/>
          <w:color w:val="000000"/>
          <w:sz w:val="20"/>
          <w:szCs w:val="20"/>
          <w:highlight w:val="white"/>
          <w:lang w:eastAsia="uk-UA"/>
        </w:rPr>
        <w:t>):</w:t>
      </w:r>
    </w:p>
    <w:tbl>
      <w:tblPr>
        <w:tblW w:w="10406" w:type="dxa"/>
        <w:tblInd w:w="-100" w:type="dxa"/>
        <w:tblLayout w:type="fixed"/>
        <w:tblLook w:val="0400" w:firstRow="0" w:lastRow="0" w:firstColumn="0" w:lastColumn="0" w:noHBand="0" w:noVBand="1"/>
      </w:tblPr>
      <w:tblGrid>
        <w:gridCol w:w="765"/>
        <w:gridCol w:w="4350"/>
        <w:gridCol w:w="5291"/>
      </w:tblGrid>
      <w:tr w:rsidR="00741F91" w:rsidRPr="00741F91" w14:paraId="4B5F99D2" w14:textId="77777777" w:rsidTr="00B00DD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0B5CE" w14:textId="77777777" w:rsidR="00741F91" w:rsidRPr="00741F91" w:rsidRDefault="00741F91" w:rsidP="00741F91">
            <w:pPr>
              <w:spacing w:after="0" w:line="240" w:lineRule="auto"/>
              <w:ind w:left="100"/>
              <w:jc w:val="center"/>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b/>
                <w:color w:val="000000"/>
                <w:sz w:val="20"/>
                <w:szCs w:val="20"/>
                <w:highlight w:val="white"/>
                <w:lang w:eastAsia="uk-UA"/>
              </w:rPr>
              <w:t>№</w:t>
            </w:r>
          </w:p>
          <w:p w14:paraId="209B801F" w14:textId="77777777" w:rsidR="00741F91" w:rsidRPr="00741F91" w:rsidRDefault="00741F91" w:rsidP="00741F91">
            <w:pPr>
              <w:spacing w:after="0" w:line="240" w:lineRule="auto"/>
              <w:ind w:left="100"/>
              <w:jc w:val="center"/>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b/>
                <w:sz w:val="20"/>
                <w:szCs w:val="20"/>
                <w:highlight w:val="white"/>
                <w:lang w:eastAsia="uk-UA"/>
              </w:rPr>
              <w:t>з</w:t>
            </w:r>
            <w:r w:rsidRPr="00741F91">
              <w:rPr>
                <w:rFonts w:ascii="Times New Roman" w:eastAsia="Times New Roman" w:hAnsi="Times New Roman" w:cs="Times New Roman"/>
                <w:b/>
                <w:color w:val="000000"/>
                <w:sz w:val="20"/>
                <w:szCs w:val="20"/>
                <w:highlight w:val="white"/>
                <w:lang w:eastAsia="uk-UA"/>
              </w:rPr>
              <w:t>/</w:t>
            </w:r>
            <w:proofErr w:type="gramStart"/>
            <w:r w:rsidRPr="00741F91">
              <w:rPr>
                <w:rFonts w:ascii="Times New Roman" w:eastAsia="Times New Roman" w:hAnsi="Times New Roman" w:cs="Times New Roman"/>
                <w:b/>
                <w:color w:val="000000"/>
                <w:sz w:val="20"/>
                <w:szCs w:val="20"/>
                <w:highlight w:val="white"/>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EE867" w14:textId="77777777" w:rsidR="00741F91" w:rsidRPr="00741F91" w:rsidRDefault="00741F91" w:rsidP="00741F91">
            <w:pPr>
              <w:spacing w:after="0" w:line="240" w:lineRule="auto"/>
              <w:ind w:left="100"/>
              <w:jc w:val="center"/>
              <w:rPr>
                <w:rFonts w:ascii="Times New Roman" w:eastAsia="Times New Roman" w:hAnsi="Times New Roman" w:cs="Times New Roman"/>
                <w:b/>
                <w:sz w:val="20"/>
                <w:szCs w:val="20"/>
                <w:highlight w:val="white"/>
                <w:lang w:eastAsia="uk-UA"/>
              </w:rPr>
            </w:pPr>
            <w:r w:rsidRPr="00741F91">
              <w:rPr>
                <w:rFonts w:ascii="Times New Roman" w:eastAsia="Times New Roman" w:hAnsi="Times New Roman" w:cs="Times New Roman"/>
                <w:b/>
                <w:sz w:val="20"/>
                <w:szCs w:val="20"/>
                <w:highlight w:val="white"/>
                <w:lang w:eastAsia="uk-UA"/>
              </w:rPr>
              <w:t>Вимоги згідно п. 47 Особливостей</w:t>
            </w:r>
          </w:p>
          <w:p w14:paraId="6D76614D" w14:textId="77777777" w:rsidR="00741F91" w:rsidRPr="00741F91" w:rsidRDefault="00741F91" w:rsidP="00741F91">
            <w:pPr>
              <w:spacing w:after="0" w:line="240" w:lineRule="auto"/>
              <w:ind w:left="100"/>
              <w:jc w:val="center"/>
              <w:rPr>
                <w:rFonts w:ascii="Times New Roman" w:eastAsia="Times New Roman" w:hAnsi="Times New Roman" w:cs="Times New Roman"/>
                <w:b/>
                <w:sz w:val="20"/>
                <w:szCs w:val="20"/>
                <w:highlight w:val="white"/>
                <w:lang w:eastAsia="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FB56A" w14:textId="77777777" w:rsidR="00741F91" w:rsidRPr="00741F91" w:rsidRDefault="00741F91" w:rsidP="00741F91">
            <w:pPr>
              <w:spacing w:after="0" w:line="240" w:lineRule="auto"/>
              <w:ind w:left="100"/>
              <w:jc w:val="center"/>
              <w:rPr>
                <w:rFonts w:ascii="Times New Roman" w:eastAsia="Times New Roman" w:hAnsi="Times New Roman" w:cs="Times New Roman"/>
                <w:b/>
                <w:sz w:val="20"/>
                <w:szCs w:val="20"/>
                <w:highlight w:val="white"/>
                <w:lang w:eastAsia="uk-UA"/>
              </w:rPr>
            </w:pPr>
            <w:r w:rsidRPr="00741F91">
              <w:rPr>
                <w:rFonts w:ascii="Times New Roman" w:eastAsia="Times New Roman" w:hAnsi="Times New Roman" w:cs="Times New Roman"/>
                <w:b/>
                <w:sz w:val="20"/>
                <w:szCs w:val="20"/>
                <w:highlight w:val="white"/>
                <w:lang w:eastAsia="uk-UA"/>
              </w:rPr>
              <w:t>Переможець торгів на виконання вимоги згідно п. 47 Особливостей (</w:t>
            </w:r>
            <w:proofErr w:type="gramStart"/>
            <w:r w:rsidRPr="00741F91">
              <w:rPr>
                <w:rFonts w:ascii="Times New Roman" w:eastAsia="Times New Roman" w:hAnsi="Times New Roman" w:cs="Times New Roman"/>
                <w:b/>
                <w:sz w:val="20"/>
                <w:szCs w:val="20"/>
                <w:highlight w:val="white"/>
                <w:lang w:eastAsia="uk-UA"/>
              </w:rPr>
              <w:t>п</w:t>
            </w:r>
            <w:proofErr w:type="gramEnd"/>
            <w:r w:rsidRPr="00741F91">
              <w:rPr>
                <w:rFonts w:ascii="Times New Roman" w:eastAsia="Times New Roman" w:hAnsi="Times New Roman" w:cs="Times New Roman"/>
                <w:b/>
                <w:sz w:val="20"/>
                <w:szCs w:val="20"/>
                <w:highlight w:val="white"/>
                <w:lang w:eastAsia="uk-UA"/>
              </w:rPr>
              <w:t>ідтвердження відсутності підстав) повинен надати таку інформацію:</w:t>
            </w:r>
          </w:p>
        </w:tc>
      </w:tr>
      <w:tr w:rsidR="00741F91" w:rsidRPr="00741F91" w14:paraId="5799ABD8" w14:textId="77777777" w:rsidTr="00B00DD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CDFF0" w14:textId="77777777" w:rsidR="00741F91" w:rsidRPr="00741F91" w:rsidRDefault="00741F91" w:rsidP="00741F91">
            <w:pPr>
              <w:spacing w:after="0" w:line="240" w:lineRule="auto"/>
              <w:ind w:left="100"/>
              <w:jc w:val="center"/>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7BB13" w14:textId="77777777" w:rsidR="00741F91" w:rsidRPr="00741F91" w:rsidRDefault="00741F91" w:rsidP="00741F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sz w:val="20"/>
                <w:szCs w:val="20"/>
                <w:highlight w:val="white"/>
                <w:lang w:eastAsia="uk-UA"/>
              </w:rPr>
              <w:t>Керівника учасника процедури закупі</w:t>
            </w:r>
            <w:proofErr w:type="gramStart"/>
            <w:r w:rsidRPr="00741F91">
              <w:rPr>
                <w:rFonts w:ascii="Times New Roman" w:eastAsia="Times New Roman" w:hAnsi="Times New Roman" w:cs="Times New Roman"/>
                <w:sz w:val="20"/>
                <w:szCs w:val="20"/>
                <w:highlight w:val="white"/>
                <w:lang w:eastAsia="uk-UA"/>
              </w:rPr>
              <w:t>вл</w:t>
            </w:r>
            <w:proofErr w:type="gramEnd"/>
            <w:r w:rsidRPr="00741F91">
              <w:rPr>
                <w:rFonts w:ascii="Times New Roman" w:eastAsia="Times New Roman" w:hAnsi="Times New Roman" w:cs="Times New Roman"/>
                <w:sz w:val="20"/>
                <w:szCs w:val="20"/>
                <w:highlight w:val="white"/>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E0AD48" w14:textId="77777777" w:rsidR="00741F91" w:rsidRPr="00741F91" w:rsidRDefault="00741F91" w:rsidP="00741F91">
            <w:pPr>
              <w:spacing w:after="0" w:line="240" w:lineRule="auto"/>
              <w:jc w:val="both"/>
              <w:rPr>
                <w:rFonts w:ascii="Times New Roman" w:eastAsia="Times New Roman" w:hAnsi="Times New Roman" w:cs="Times New Roman"/>
                <w:b/>
                <w:sz w:val="20"/>
                <w:szCs w:val="20"/>
                <w:highlight w:val="white"/>
                <w:lang w:eastAsia="uk-UA"/>
              </w:rPr>
            </w:pPr>
            <w:r w:rsidRPr="00741F91">
              <w:rPr>
                <w:rFonts w:ascii="Times New Roman" w:eastAsia="Times New Roman" w:hAnsi="Times New Roman" w:cs="Times New Roman"/>
                <w:b/>
                <w:sz w:val="20"/>
                <w:szCs w:val="20"/>
                <w:highlight w:val="white"/>
                <w:lang w:eastAsia="uk-UA"/>
              </w:rPr>
              <w:t>(</w:t>
            </w:r>
            <w:proofErr w:type="gramStart"/>
            <w:r w:rsidRPr="00741F91">
              <w:rPr>
                <w:rFonts w:ascii="Times New Roman" w:eastAsia="Times New Roman" w:hAnsi="Times New Roman" w:cs="Times New Roman"/>
                <w:b/>
                <w:sz w:val="20"/>
                <w:szCs w:val="20"/>
                <w:highlight w:val="white"/>
                <w:lang w:eastAsia="uk-UA"/>
              </w:rPr>
              <w:t>п</w:t>
            </w:r>
            <w:proofErr w:type="gramEnd"/>
            <w:r w:rsidRPr="00741F91">
              <w:rPr>
                <w:rFonts w:ascii="Times New Roman" w:eastAsia="Times New Roman" w:hAnsi="Times New Roman" w:cs="Times New Roman"/>
                <w:b/>
                <w:sz w:val="20"/>
                <w:szCs w:val="20"/>
                <w:highlight w:val="white"/>
                <w:lang w:eastAsia="uk-UA"/>
              </w:rPr>
              <w:t>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473DB" w14:textId="77777777" w:rsidR="00741F91" w:rsidRPr="00741F91" w:rsidRDefault="00741F91" w:rsidP="00741F91">
            <w:pPr>
              <w:spacing w:after="0" w:line="276" w:lineRule="auto"/>
              <w:ind w:right="140"/>
              <w:jc w:val="both"/>
              <w:rPr>
                <w:rFonts w:ascii="Times New Roman" w:eastAsia="Times New Roman" w:hAnsi="Times New Roman" w:cs="Times New Roman"/>
                <w:b/>
                <w:sz w:val="20"/>
                <w:szCs w:val="20"/>
                <w:highlight w:val="white"/>
                <w:lang w:eastAsia="uk-UA"/>
              </w:rPr>
            </w:pPr>
            <w:r w:rsidRPr="00741F91">
              <w:rPr>
                <w:rFonts w:ascii="Times New Roman" w:eastAsia="Times New Roman" w:hAnsi="Times New Roman" w:cs="Times New Roman"/>
                <w:b/>
                <w:sz w:val="20"/>
                <w:szCs w:val="20"/>
                <w:highlight w:val="white"/>
                <w:lang w:eastAsia="uk-UA"/>
              </w:rPr>
              <w:t xml:space="preserve">Перевіряється безпосередньо замовником самостійно, </w:t>
            </w:r>
            <w:proofErr w:type="gramStart"/>
            <w:r w:rsidRPr="00741F91">
              <w:rPr>
                <w:rFonts w:ascii="Times New Roman" w:eastAsia="Times New Roman" w:hAnsi="Times New Roman" w:cs="Times New Roman"/>
                <w:b/>
                <w:sz w:val="20"/>
                <w:szCs w:val="20"/>
                <w:highlight w:val="white"/>
                <w:lang w:eastAsia="uk-UA"/>
              </w:rPr>
              <w:t>кр</w:t>
            </w:r>
            <w:proofErr w:type="gramEnd"/>
            <w:r w:rsidRPr="00741F91">
              <w:rPr>
                <w:rFonts w:ascii="Times New Roman" w:eastAsia="Times New Roman" w:hAnsi="Times New Roman" w:cs="Times New Roman"/>
                <w:b/>
                <w:sz w:val="20"/>
                <w:szCs w:val="20"/>
                <w:highlight w:val="white"/>
                <w:lang w:eastAsia="uk-UA"/>
              </w:rPr>
              <w:t>ім випадків, коли доступ до такої інформації є обмеженим*.</w:t>
            </w:r>
          </w:p>
          <w:p w14:paraId="0EBD6417" w14:textId="77777777" w:rsidR="00741F91" w:rsidRPr="00741F91" w:rsidRDefault="00741F91" w:rsidP="00741F91">
            <w:pPr>
              <w:spacing w:after="0" w:line="276" w:lineRule="auto"/>
              <w:ind w:right="140"/>
              <w:jc w:val="both"/>
              <w:rPr>
                <w:rFonts w:ascii="Times New Roman" w:eastAsia="Times New Roman" w:hAnsi="Times New Roman" w:cs="Times New Roman"/>
                <w:i/>
                <w:sz w:val="20"/>
                <w:szCs w:val="20"/>
                <w:highlight w:val="white"/>
                <w:lang w:eastAsia="uk-UA"/>
              </w:rPr>
            </w:pPr>
            <w:r w:rsidRPr="00741F91">
              <w:rPr>
                <w:rFonts w:ascii="Times New Roman" w:eastAsia="Times New Roman" w:hAnsi="Times New Roman" w:cs="Times New Roman"/>
                <w:i/>
                <w:sz w:val="20"/>
                <w:szCs w:val="20"/>
                <w:highlight w:val="white"/>
                <w:lang w:eastAsia="uk-UA"/>
              </w:rPr>
              <w:t>*</w:t>
            </w:r>
            <w:proofErr w:type="gramStart"/>
            <w:r w:rsidRPr="00741F91">
              <w:rPr>
                <w:rFonts w:ascii="Times New Roman" w:eastAsia="Times New Roman" w:hAnsi="Times New Roman" w:cs="Times New Roman"/>
                <w:i/>
                <w:sz w:val="20"/>
                <w:szCs w:val="20"/>
                <w:highlight w:val="white"/>
                <w:lang w:eastAsia="uk-UA"/>
              </w:rPr>
              <w:t>З</w:t>
            </w:r>
            <w:proofErr w:type="gramEnd"/>
            <w:r w:rsidRPr="00741F91">
              <w:rPr>
                <w:rFonts w:ascii="Times New Roman" w:eastAsia="Times New Roman" w:hAnsi="Times New Roman" w:cs="Times New Roman"/>
                <w:i/>
                <w:sz w:val="20"/>
                <w:szCs w:val="20"/>
                <w:highlight w:val="white"/>
                <w:lang w:eastAsia="uk-UA"/>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41F91">
              <w:rPr>
                <w:rFonts w:ascii="Times New Roman" w:eastAsia="Times New Roman" w:hAnsi="Times New Roman" w:cs="Times New Roman"/>
                <w:b/>
                <w:i/>
                <w:sz w:val="20"/>
                <w:szCs w:val="20"/>
                <w:highlight w:val="white"/>
                <w:lang w:eastAsia="uk-UA"/>
              </w:rPr>
              <w:t xml:space="preserve"> </w:t>
            </w:r>
            <w:proofErr w:type="gramStart"/>
            <w:r w:rsidRPr="00741F91">
              <w:rPr>
                <w:rFonts w:ascii="Times New Roman" w:eastAsia="Times New Roman" w:hAnsi="Times New Roman" w:cs="Times New Roman"/>
                <w:i/>
                <w:sz w:val="20"/>
                <w:szCs w:val="20"/>
                <w:highlight w:val="white"/>
                <w:lang w:eastAsia="uk-UA"/>
              </w:rPr>
              <w:t>свою</w:t>
            </w:r>
            <w:proofErr w:type="gramEnd"/>
            <w:r w:rsidRPr="00741F91">
              <w:rPr>
                <w:rFonts w:ascii="Times New Roman" w:eastAsia="Times New Roman" w:hAnsi="Times New Roman" w:cs="Times New Roman"/>
                <w:i/>
                <w:sz w:val="20"/>
                <w:szCs w:val="20"/>
                <w:highlight w:val="white"/>
                <w:lang w:eastAsia="uk-UA"/>
              </w:rPr>
              <w:t xml:space="preserve"> роботу, так і відкриватись, поновлюватись у період воєнного стану.</w:t>
            </w:r>
          </w:p>
          <w:p w14:paraId="12B57D6E" w14:textId="77777777" w:rsidR="00741F91" w:rsidRPr="00741F91" w:rsidRDefault="00741F91" w:rsidP="00741F91">
            <w:pPr>
              <w:spacing w:after="0" w:line="256" w:lineRule="auto"/>
              <w:ind w:right="140"/>
              <w:jc w:val="both"/>
              <w:rPr>
                <w:rFonts w:ascii="Times New Roman" w:eastAsia="Times New Roman" w:hAnsi="Times New Roman" w:cs="Times New Roman"/>
                <w:i/>
                <w:sz w:val="20"/>
                <w:szCs w:val="20"/>
                <w:highlight w:val="white"/>
                <w:lang w:eastAsia="uk-UA"/>
              </w:rPr>
            </w:pPr>
            <w:r w:rsidRPr="00741F91">
              <w:rPr>
                <w:rFonts w:ascii="Times New Roman" w:eastAsia="Times New Roman" w:hAnsi="Times New Roman" w:cs="Times New Roman"/>
                <w:i/>
                <w:sz w:val="20"/>
                <w:szCs w:val="20"/>
                <w:highlight w:val="white"/>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741F91">
              <w:rPr>
                <w:rFonts w:ascii="Times New Roman" w:eastAsia="Times New Roman" w:hAnsi="Times New Roman" w:cs="Times New Roman"/>
                <w:i/>
                <w:sz w:val="20"/>
                <w:szCs w:val="20"/>
                <w:highlight w:val="white"/>
                <w:lang w:eastAsia="uk-UA"/>
              </w:rPr>
              <w:t>пов’язан</w:t>
            </w:r>
            <w:proofErr w:type="gramEnd"/>
            <w:r w:rsidRPr="00741F91">
              <w:rPr>
                <w:rFonts w:ascii="Times New Roman" w:eastAsia="Times New Roman" w:hAnsi="Times New Roman" w:cs="Times New Roman"/>
                <w:i/>
                <w:sz w:val="20"/>
                <w:szCs w:val="20"/>
                <w:highlight w:val="white"/>
                <w:lang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741F91">
              <w:rPr>
                <w:rFonts w:ascii="Times New Roman" w:eastAsia="Times New Roman" w:hAnsi="Times New Roman" w:cs="Times New Roman"/>
                <w:b/>
                <w:i/>
                <w:sz w:val="20"/>
                <w:szCs w:val="20"/>
                <w:highlight w:val="white"/>
                <w:lang w:eastAsia="uk-UA"/>
              </w:rPr>
              <w:t>керівника учасника</w:t>
            </w:r>
            <w:r w:rsidRPr="00741F91">
              <w:rPr>
                <w:rFonts w:ascii="Times New Roman" w:eastAsia="Times New Roman" w:hAnsi="Times New Roman" w:cs="Times New Roman"/>
                <w:i/>
                <w:sz w:val="20"/>
                <w:szCs w:val="20"/>
                <w:highlight w:val="white"/>
                <w:lang w:eastAsia="uk-UA"/>
              </w:rPr>
              <w:t xml:space="preserve"> процедури закупі</w:t>
            </w:r>
            <w:proofErr w:type="gramStart"/>
            <w:r w:rsidRPr="00741F91">
              <w:rPr>
                <w:rFonts w:ascii="Times New Roman" w:eastAsia="Times New Roman" w:hAnsi="Times New Roman" w:cs="Times New Roman"/>
                <w:i/>
                <w:sz w:val="20"/>
                <w:szCs w:val="20"/>
                <w:highlight w:val="white"/>
                <w:lang w:eastAsia="uk-UA"/>
              </w:rPr>
              <w:t>вл</w:t>
            </w:r>
            <w:proofErr w:type="gramEnd"/>
            <w:r w:rsidRPr="00741F91">
              <w:rPr>
                <w:rFonts w:ascii="Times New Roman" w:eastAsia="Times New Roman" w:hAnsi="Times New Roman" w:cs="Times New Roman"/>
                <w:i/>
                <w:sz w:val="20"/>
                <w:szCs w:val="20"/>
                <w:highlight w:val="white"/>
                <w:lang w:eastAsia="uk-UA"/>
              </w:rPr>
              <w:t>і, на виконання пункту 47 Особливостей надається переможцем торгів.</w:t>
            </w:r>
          </w:p>
        </w:tc>
      </w:tr>
      <w:tr w:rsidR="00741F91" w:rsidRPr="00741F91" w14:paraId="0BC241A0" w14:textId="77777777" w:rsidTr="00B00DD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250DD" w14:textId="77777777" w:rsidR="00741F91" w:rsidRPr="00741F91" w:rsidRDefault="00741F91" w:rsidP="00741F91">
            <w:pPr>
              <w:spacing w:after="0" w:line="240" w:lineRule="auto"/>
              <w:ind w:left="100"/>
              <w:jc w:val="center"/>
              <w:rPr>
                <w:rFonts w:ascii="Times New Roman" w:eastAsia="Times New Roman" w:hAnsi="Times New Roman" w:cs="Times New Roman"/>
                <w:b/>
                <w:color w:val="000000"/>
                <w:sz w:val="20"/>
                <w:szCs w:val="20"/>
                <w:highlight w:val="white"/>
                <w:lang w:eastAsia="uk-UA"/>
              </w:rPr>
            </w:pPr>
            <w:r w:rsidRPr="00741F91">
              <w:rPr>
                <w:rFonts w:ascii="Times New Roman" w:eastAsia="Times New Roman" w:hAnsi="Times New Roman" w:cs="Times New Roman"/>
                <w:b/>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50E7D" w14:textId="77777777" w:rsidR="00741F91" w:rsidRPr="00741F91" w:rsidRDefault="00741F91" w:rsidP="00741F91">
            <w:pPr>
              <w:widowControl w:val="0"/>
              <w:spacing w:before="120" w:after="0" w:line="240" w:lineRule="auto"/>
              <w:jc w:val="both"/>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sz w:val="20"/>
                <w:szCs w:val="20"/>
                <w:highlight w:val="white"/>
                <w:lang w:eastAsia="uk-UA"/>
              </w:rPr>
              <w:t>Керівник учасника процедури закупі</w:t>
            </w:r>
            <w:proofErr w:type="gramStart"/>
            <w:r w:rsidRPr="00741F91">
              <w:rPr>
                <w:rFonts w:ascii="Times New Roman" w:eastAsia="Times New Roman" w:hAnsi="Times New Roman" w:cs="Times New Roman"/>
                <w:sz w:val="20"/>
                <w:szCs w:val="20"/>
                <w:highlight w:val="white"/>
                <w:lang w:eastAsia="uk-UA"/>
              </w:rPr>
              <w:t>вл</w:t>
            </w:r>
            <w:proofErr w:type="gramEnd"/>
            <w:r w:rsidRPr="00741F91">
              <w:rPr>
                <w:rFonts w:ascii="Times New Roman" w:eastAsia="Times New Roman" w:hAnsi="Times New Roman" w:cs="Times New Roman"/>
                <w:sz w:val="20"/>
                <w:szCs w:val="20"/>
                <w:highlight w:val="white"/>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C9DA4E" w14:textId="77777777" w:rsidR="00741F91" w:rsidRPr="00741F91" w:rsidRDefault="00741F91" w:rsidP="00741F91">
            <w:pPr>
              <w:spacing w:after="0" w:line="240" w:lineRule="auto"/>
              <w:ind w:right="140"/>
              <w:jc w:val="both"/>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b/>
                <w:sz w:val="20"/>
                <w:szCs w:val="20"/>
                <w:highlight w:val="white"/>
                <w:lang w:eastAsia="uk-UA"/>
              </w:rPr>
              <w:t>(</w:t>
            </w:r>
            <w:proofErr w:type="gramStart"/>
            <w:r w:rsidRPr="00741F91">
              <w:rPr>
                <w:rFonts w:ascii="Times New Roman" w:eastAsia="Times New Roman" w:hAnsi="Times New Roman" w:cs="Times New Roman"/>
                <w:b/>
                <w:sz w:val="20"/>
                <w:szCs w:val="20"/>
                <w:highlight w:val="white"/>
                <w:lang w:eastAsia="uk-UA"/>
              </w:rPr>
              <w:t>п</w:t>
            </w:r>
            <w:proofErr w:type="gramEnd"/>
            <w:r w:rsidRPr="00741F91">
              <w:rPr>
                <w:rFonts w:ascii="Times New Roman" w:eastAsia="Times New Roman" w:hAnsi="Times New Roman" w:cs="Times New Roman"/>
                <w:b/>
                <w:sz w:val="20"/>
                <w:szCs w:val="20"/>
                <w:highlight w:val="white"/>
                <w:lang w:eastAsia="uk-UA"/>
              </w:rPr>
              <w:t>ідпункт 6 пункт 47 Особливостей)</w:t>
            </w:r>
          </w:p>
        </w:tc>
        <w:tc>
          <w:tcPr>
            <w:tcW w:w="52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8B6C7" w14:textId="77777777" w:rsidR="00741F91" w:rsidRPr="00741F91" w:rsidRDefault="00741F91" w:rsidP="00741F91">
            <w:pPr>
              <w:spacing w:after="0" w:line="240" w:lineRule="auto"/>
              <w:jc w:val="both"/>
              <w:rPr>
                <w:rFonts w:ascii="Times New Roman" w:eastAsia="Times New Roman" w:hAnsi="Times New Roman" w:cs="Times New Roman"/>
                <w:b/>
                <w:sz w:val="20"/>
                <w:szCs w:val="20"/>
                <w:highlight w:val="white"/>
                <w:lang w:eastAsia="uk-UA"/>
              </w:rPr>
            </w:pPr>
            <w:r w:rsidRPr="00741F91">
              <w:rPr>
                <w:rFonts w:ascii="Times New Roman" w:eastAsia="Times New Roman" w:hAnsi="Times New Roman" w:cs="Times New Roman"/>
                <w:b/>
                <w:sz w:val="20"/>
                <w:szCs w:val="20"/>
                <w:highlight w:val="white"/>
                <w:lang w:eastAsia="uk-UA"/>
              </w:rPr>
              <w:t>Повний витяг з інформаційно-аналітичної системи «</w:t>
            </w:r>
            <w:proofErr w:type="gramStart"/>
            <w:r w:rsidRPr="00741F91">
              <w:rPr>
                <w:rFonts w:ascii="Times New Roman" w:eastAsia="Times New Roman" w:hAnsi="Times New Roman" w:cs="Times New Roman"/>
                <w:b/>
                <w:sz w:val="20"/>
                <w:szCs w:val="20"/>
                <w:highlight w:val="white"/>
                <w:lang w:eastAsia="uk-UA"/>
              </w:rPr>
              <w:t>Обл</w:t>
            </w:r>
            <w:proofErr w:type="gramEnd"/>
            <w:r w:rsidRPr="00741F91">
              <w:rPr>
                <w:rFonts w:ascii="Times New Roman" w:eastAsia="Times New Roman" w:hAnsi="Times New Roman" w:cs="Times New Roman"/>
                <w:b/>
                <w:sz w:val="20"/>
                <w:szCs w:val="20"/>
                <w:highlight w:val="white"/>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E18E556" w14:textId="77777777" w:rsidR="00741F91" w:rsidRPr="00741F91" w:rsidRDefault="00741F91" w:rsidP="00741F91">
            <w:pPr>
              <w:spacing w:after="0" w:line="240" w:lineRule="auto"/>
              <w:jc w:val="both"/>
              <w:rPr>
                <w:rFonts w:ascii="Times New Roman" w:eastAsia="Times New Roman" w:hAnsi="Times New Roman" w:cs="Times New Roman"/>
                <w:b/>
                <w:sz w:val="20"/>
                <w:szCs w:val="20"/>
                <w:highlight w:val="white"/>
                <w:lang w:eastAsia="uk-UA"/>
              </w:rPr>
            </w:pPr>
          </w:p>
          <w:p w14:paraId="6C22BD3A" w14:textId="77777777" w:rsidR="00741F91" w:rsidRPr="00741F91" w:rsidRDefault="00741F91" w:rsidP="00741F91">
            <w:pPr>
              <w:spacing w:after="0" w:line="240" w:lineRule="auto"/>
              <w:jc w:val="both"/>
              <w:rPr>
                <w:rFonts w:ascii="Times New Roman" w:eastAsia="Times New Roman" w:hAnsi="Times New Roman" w:cs="Times New Roman"/>
                <w:b/>
                <w:sz w:val="20"/>
                <w:szCs w:val="20"/>
                <w:highlight w:val="white"/>
                <w:lang w:eastAsia="uk-UA"/>
              </w:rPr>
            </w:pPr>
            <w:r w:rsidRPr="00741F91">
              <w:rPr>
                <w:rFonts w:ascii="Times New Roman" w:eastAsia="Times New Roman" w:hAnsi="Times New Roman" w:cs="Times New Roman"/>
                <w:b/>
                <w:sz w:val="20"/>
                <w:szCs w:val="20"/>
                <w:highlight w:val="white"/>
                <w:lang w:eastAsia="uk-UA"/>
              </w:rPr>
              <w:t xml:space="preserve">Документ </w:t>
            </w:r>
            <w:proofErr w:type="gramStart"/>
            <w:r w:rsidRPr="00741F91">
              <w:rPr>
                <w:rFonts w:ascii="Times New Roman" w:eastAsia="Times New Roman" w:hAnsi="Times New Roman" w:cs="Times New Roman"/>
                <w:b/>
                <w:sz w:val="20"/>
                <w:szCs w:val="20"/>
                <w:highlight w:val="white"/>
                <w:lang w:eastAsia="uk-UA"/>
              </w:rPr>
              <w:t>повинен</w:t>
            </w:r>
            <w:proofErr w:type="gramEnd"/>
            <w:r w:rsidRPr="00741F91">
              <w:rPr>
                <w:rFonts w:ascii="Times New Roman" w:eastAsia="Times New Roman" w:hAnsi="Times New Roman" w:cs="Times New Roman"/>
                <w:b/>
                <w:sz w:val="20"/>
                <w:szCs w:val="20"/>
                <w:highlight w:val="white"/>
                <w:lang w:eastAsia="uk-UA"/>
              </w:rPr>
              <w:t xml:space="preserve"> бути виданий/ сформований/ отриманий в поточному році. </w:t>
            </w:r>
          </w:p>
        </w:tc>
      </w:tr>
      <w:tr w:rsidR="00741F91" w:rsidRPr="00741F91" w14:paraId="1DFEA255" w14:textId="77777777" w:rsidTr="00B00DD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C4BCD" w14:textId="77777777" w:rsidR="00741F91" w:rsidRPr="00741F91" w:rsidRDefault="00741F91" w:rsidP="00741F91">
            <w:pPr>
              <w:spacing w:after="0" w:line="240" w:lineRule="auto"/>
              <w:ind w:left="100"/>
              <w:jc w:val="center"/>
              <w:rPr>
                <w:rFonts w:ascii="Times New Roman" w:eastAsia="Times New Roman" w:hAnsi="Times New Roman" w:cs="Times New Roman"/>
                <w:b/>
                <w:color w:val="000000"/>
                <w:sz w:val="20"/>
                <w:szCs w:val="20"/>
                <w:highlight w:val="white"/>
                <w:lang w:eastAsia="uk-UA"/>
              </w:rPr>
            </w:pPr>
            <w:r w:rsidRPr="00741F91">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4C58D" w14:textId="77777777" w:rsidR="00741F91" w:rsidRPr="00741F91" w:rsidRDefault="00741F91" w:rsidP="00741F91">
            <w:pPr>
              <w:widowControl w:val="0"/>
              <w:spacing w:before="120" w:after="0" w:line="240" w:lineRule="auto"/>
              <w:jc w:val="both"/>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sz w:val="20"/>
                <w:szCs w:val="20"/>
                <w:highlight w:val="white"/>
                <w:lang w:eastAsia="uk-UA"/>
              </w:rPr>
              <w:t>Керівника учасника процедури закупі</w:t>
            </w:r>
            <w:proofErr w:type="gramStart"/>
            <w:r w:rsidRPr="00741F91">
              <w:rPr>
                <w:rFonts w:ascii="Times New Roman" w:eastAsia="Times New Roman" w:hAnsi="Times New Roman" w:cs="Times New Roman"/>
                <w:sz w:val="20"/>
                <w:szCs w:val="20"/>
                <w:highlight w:val="white"/>
                <w:lang w:eastAsia="uk-UA"/>
              </w:rPr>
              <w:t>вл</w:t>
            </w:r>
            <w:proofErr w:type="gramEnd"/>
            <w:r w:rsidRPr="00741F91">
              <w:rPr>
                <w:rFonts w:ascii="Times New Roman" w:eastAsia="Times New Roman" w:hAnsi="Times New Roman" w:cs="Times New Roman"/>
                <w:sz w:val="20"/>
                <w:szCs w:val="20"/>
                <w:highlight w:val="white"/>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AB700A" w14:textId="77777777" w:rsidR="00741F91" w:rsidRPr="00741F91" w:rsidRDefault="00741F91" w:rsidP="00741F91">
            <w:pPr>
              <w:spacing w:after="0" w:line="240" w:lineRule="auto"/>
              <w:jc w:val="both"/>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b/>
                <w:sz w:val="20"/>
                <w:szCs w:val="20"/>
                <w:highlight w:val="white"/>
                <w:lang w:eastAsia="uk-UA"/>
              </w:rPr>
              <w:t>(</w:t>
            </w:r>
            <w:proofErr w:type="gramStart"/>
            <w:r w:rsidRPr="00741F91">
              <w:rPr>
                <w:rFonts w:ascii="Times New Roman" w:eastAsia="Times New Roman" w:hAnsi="Times New Roman" w:cs="Times New Roman"/>
                <w:b/>
                <w:sz w:val="20"/>
                <w:szCs w:val="20"/>
                <w:highlight w:val="white"/>
                <w:lang w:eastAsia="uk-UA"/>
              </w:rPr>
              <w:t>п</w:t>
            </w:r>
            <w:proofErr w:type="gramEnd"/>
            <w:r w:rsidRPr="00741F91">
              <w:rPr>
                <w:rFonts w:ascii="Times New Roman" w:eastAsia="Times New Roman" w:hAnsi="Times New Roman" w:cs="Times New Roman"/>
                <w:b/>
                <w:sz w:val="20"/>
                <w:szCs w:val="20"/>
                <w:highlight w:val="white"/>
                <w:lang w:eastAsia="uk-UA"/>
              </w:rPr>
              <w:t>ідпункт 12 пункт 47 Особливостей)</w:t>
            </w:r>
          </w:p>
        </w:tc>
        <w:tc>
          <w:tcPr>
            <w:tcW w:w="529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603DA" w14:textId="77777777" w:rsidR="00741F91" w:rsidRPr="00741F91" w:rsidRDefault="00741F91" w:rsidP="00741F91">
            <w:pPr>
              <w:spacing w:after="0" w:line="240" w:lineRule="auto"/>
              <w:ind w:right="140"/>
              <w:jc w:val="both"/>
              <w:rPr>
                <w:rFonts w:ascii="Times New Roman" w:eastAsia="Times New Roman" w:hAnsi="Times New Roman" w:cs="Times New Roman"/>
                <w:b/>
                <w:sz w:val="20"/>
                <w:szCs w:val="20"/>
                <w:highlight w:val="white"/>
                <w:lang w:eastAsia="uk-UA"/>
              </w:rPr>
            </w:pPr>
          </w:p>
        </w:tc>
      </w:tr>
    </w:tbl>
    <w:p w14:paraId="4CA64C14" w14:textId="77777777" w:rsidR="00741F91" w:rsidRPr="00741F91" w:rsidRDefault="00741F91" w:rsidP="00741F91">
      <w:pPr>
        <w:spacing w:after="0" w:line="240" w:lineRule="auto"/>
        <w:rPr>
          <w:rFonts w:ascii="Times New Roman" w:eastAsia="Times New Roman" w:hAnsi="Times New Roman" w:cs="Times New Roman"/>
          <w:b/>
          <w:color w:val="000000"/>
          <w:sz w:val="20"/>
          <w:szCs w:val="20"/>
          <w:lang w:eastAsia="uk-UA"/>
        </w:rPr>
      </w:pPr>
    </w:p>
    <w:p w14:paraId="597C8029" w14:textId="77777777" w:rsidR="00D270A4" w:rsidRDefault="00D270A4">
      <w:pPr>
        <w:spacing w:after="0" w:line="240" w:lineRule="auto"/>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br w:type="page"/>
      </w:r>
    </w:p>
    <w:p w14:paraId="22C173C2" w14:textId="3FD13F77" w:rsidR="00741F91" w:rsidRPr="00741F91" w:rsidRDefault="00741F91" w:rsidP="00741F91">
      <w:pPr>
        <w:spacing w:before="240" w:after="0" w:line="240" w:lineRule="auto"/>
        <w:jc w:val="center"/>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lastRenderedPageBreak/>
        <w:t>3.2. Документи, які надаються ПЕРЕМОЖЦЕМ (фізичною особою чи фізичною особою</w:t>
      </w:r>
      <w:r w:rsidRPr="00741F91">
        <w:rPr>
          <w:rFonts w:ascii="Times New Roman" w:eastAsia="Times New Roman" w:hAnsi="Times New Roman" w:cs="Times New Roman"/>
          <w:b/>
          <w:sz w:val="20"/>
          <w:szCs w:val="20"/>
          <w:lang w:eastAsia="uk-UA"/>
        </w:rPr>
        <w:t xml:space="preserve"> — </w:t>
      </w:r>
      <w:proofErr w:type="gramStart"/>
      <w:r w:rsidRPr="00741F91">
        <w:rPr>
          <w:rFonts w:ascii="Times New Roman" w:eastAsia="Times New Roman" w:hAnsi="Times New Roman" w:cs="Times New Roman"/>
          <w:b/>
          <w:color w:val="000000"/>
          <w:sz w:val="20"/>
          <w:szCs w:val="20"/>
          <w:lang w:eastAsia="uk-UA"/>
        </w:rPr>
        <w:t>п</w:t>
      </w:r>
      <w:proofErr w:type="gramEnd"/>
      <w:r w:rsidRPr="00741F91">
        <w:rPr>
          <w:rFonts w:ascii="Times New Roman" w:eastAsia="Times New Roman" w:hAnsi="Times New Roman" w:cs="Times New Roman"/>
          <w:b/>
          <w:color w:val="000000"/>
          <w:sz w:val="20"/>
          <w:szCs w:val="20"/>
          <w:lang w:eastAsia="uk-UA"/>
        </w:rPr>
        <w:t>ідприємцем):</w:t>
      </w:r>
    </w:p>
    <w:tbl>
      <w:tblPr>
        <w:tblW w:w="10406" w:type="dxa"/>
        <w:tblInd w:w="-100" w:type="dxa"/>
        <w:tblLayout w:type="fixed"/>
        <w:tblLook w:val="0400" w:firstRow="0" w:lastRow="0" w:firstColumn="0" w:lastColumn="0" w:noHBand="0" w:noVBand="1"/>
      </w:tblPr>
      <w:tblGrid>
        <w:gridCol w:w="587"/>
        <w:gridCol w:w="4427"/>
        <w:gridCol w:w="5392"/>
      </w:tblGrid>
      <w:tr w:rsidR="00741F91" w:rsidRPr="00741F91" w14:paraId="76BB354D" w14:textId="77777777" w:rsidTr="00B00DD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2A0CE" w14:textId="77777777" w:rsidR="00741F91" w:rsidRPr="00741F91" w:rsidRDefault="00741F91" w:rsidP="00741F91">
            <w:pPr>
              <w:spacing w:after="0" w:line="240" w:lineRule="auto"/>
              <w:ind w:left="100"/>
              <w:jc w:val="center"/>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w:t>
            </w:r>
          </w:p>
          <w:p w14:paraId="185FFC0B" w14:textId="77777777" w:rsidR="00741F91" w:rsidRPr="00741F91" w:rsidRDefault="00741F91" w:rsidP="00741F91">
            <w:pPr>
              <w:spacing w:after="0" w:line="240" w:lineRule="auto"/>
              <w:ind w:left="100"/>
              <w:jc w:val="center"/>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sz w:val="20"/>
                <w:szCs w:val="20"/>
                <w:lang w:eastAsia="uk-UA"/>
              </w:rPr>
              <w:t>з</w:t>
            </w:r>
            <w:r w:rsidRPr="00741F91">
              <w:rPr>
                <w:rFonts w:ascii="Times New Roman" w:eastAsia="Times New Roman" w:hAnsi="Times New Roman" w:cs="Times New Roman"/>
                <w:b/>
                <w:color w:val="000000"/>
                <w:sz w:val="20"/>
                <w:szCs w:val="20"/>
                <w:lang w:eastAsia="uk-UA"/>
              </w:rPr>
              <w:t>/</w:t>
            </w:r>
            <w:proofErr w:type="gramStart"/>
            <w:r w:rsidRPr="00741F91">
              <w:rPr>
                <w:rFonts w:ascii="Times New Roman" w:eastAsia="Times New Roman" w:hAnsi="Times New Roman" w:cs="Times New Roman"/>
                <w:b/>
                <w:color w:val="000000"/>
                <w:sz w:val="20"/>
                <w:szCs w:val="20"/>
                <w:lang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4F98E" w14:textId="77777777" w:rsidR="00741F91" w:rsidRPr="00741F91" w:rsidRDefault="00741F91" w:rsidP="00741F91">
            <w:pPr>
              <w:spacing w:after="0" w:line="240" w:lineRule="auto"/>
              <w:ind w:left="100"/>
              <w:jc w:val="center"/>
              <w:rPr>
                <w:rFonts w:ascii="Times New Roman" w:eastAsia="Times New Roman" w:hAnsi="Times New Roman" w:cs="Times New Roman"/>
                <w:b/>
                <w:sz w:val="20"/>
                <w:szCs w:val="20"/>
                <w:highlight w:val="white"/>
                <w:lang w:eastAsia="uk-UA"/>
              </w:rPr>
            </w:pPr>
            <w:r w:rsidRPr="00741F91">
              <w:rPr>
                <w:rFonts w:ascii="Times New Roman" w:eastAsia="Times New Roman" w:hAnsi="Times New Roman" w:cs="Times New Roman"/>
                <w:b/>
                <w:sz w:val="20"/>
                <w:szCs w:val="20"/>
                <w:highlight w:val="white"/>
                <w:lang w:eastAsia="uk-UA"/>
              </w:rPr>
              <w:t>Вимоги згідно пункту 47 Особливостей</w:t>
            </w:r>
          </w:p>
          <w:p w14:paraId="17F681F9" w14:textId="77777777" w:rsidR="00741F91" w:rsidRPr="00741F91" w:rsidRDefault="00741F91" w:rsidP="00741F91">
            <w:pPr>
              <w:spacing w:after="0" w:line="240" w:lineRule="auto"/>
              <w:ind w:left="100"/>
              <w:jc w:val="center"/>
              <w:rPr>
                <w:rFonts w:ascii="Times New Roman" w:eastAsia="Times New Roman" w:hAnsi="Times New Roman" w:cs="Times New Roman"/>
                <w:b/>
                <w:sz w:val="20"/>
                <w:szCs w:val="20"/>
                <w:highlight w:val="white"/>
                <w:lang w:eastAsia="uk-UA"/>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4E893" w14:textId="77777777" w:rsidR="00741F91" w:rsidRPr="00741F91" w:rsidRDefault="00741F91" w:rsidP="00741F91">
            <w:pPr>
              <w:spacing w:after="0" w:line="240" w:lineRule="auto"/>
              <w:ind w:left="100"/>
              <w:jc w:val="center"/>
              <w:rPr>
                <w:rFonts w:ascii="Times New Roman" w:eastAsia="Times New Roman" w:hAnsi="Times New Roman" w:cs="Times New Roman"/>
                <w:b/>
                <w:sz w:val="20"/>
                <w:szCs w:val="20"/>
                <w:lang w:eastAsia="uk-UA"/>
              </w:rPr>
            </w:pPr>
            <w:r w:rsidRPr="00741F91">
              <w:rPr>
                <w:rFonts w:ascii="Times New Roman" w:eastAsia="Times New Roman" w:hAnsi="Times New Roman" w:cs="Times New Roman"/>
                <w:b/>
                <w:sz w:val="20"/>
                <w:szCs w:val="20"/>
                <w:lang w:eastAsia="uk-UA"/>
              </w:rPr>
              <w:t xml:space="preserve">Переможець </w:t>
            </w:r>
            <w:r w:rsidRPr="00741F91">
              <w:rPr>
                <w:rFonts w:ascii="Times New Roman" w:eastAsia="Times New Roman" w:hAnsi="Times New Roman" w:cs="Times New Roman"/>
                <w:b/>
                <w:sz w:val="20"/>
                <w:szCs w:val="20"/>
                <w:highlight w:val="white"/>
                <w:lang w:eastAsia="uk-UA"/>
              </w:rPr>
              <w:t>торгів на виконання вимоги згідно пункту 47 Особ</w:t>
            </w:r>
            <w:r w:rsidRPr="00741F91">
              <w:rPr>
                <w:rFonts w:ascii="Times New Roman" w:eastAsia="Times New Roman" w:hAnsi="Times New Roman" w:cs="Times New Roman"/>
                <w:b/>
                <w:sz w:val="20"/>
                <w:szCs w:val="20"/>
                <w:lang w:eastAsia="uk-UA"/>
              </w:rPr>
              <w:t>ливостей (</w:t>
            </w:r>
            <w:proofErr w:type="gramStart"/>
            <w:r w:rsidRPr="00741F91">
              <w:rPr>
                <w:rFonts w:ascii="Times New Roman" w:eastAsia="Times New Roman" w:hAnsi="Times New Roman" w:cs="Times New Roman"/>
                <w:b/>
                <w:sz w:val="20"/>
                <w:szCs w:val="20"/>
                <w:lang w:eastAsia="uk-UA"/>
              </w:rPr>
              <w:t>п</w:t>
            </w:r>
            <w:proofErr w:type="gramEnd"/>
            <w:r w:rsidRPr="00741F91">
              <w:rPr>
                <w:rFonts w:ascii="Times New Roman" w:eastAsia="Times New Roman" w:hAnsi="Times New Roman" w:cs="Times New Roman"/>
                <w:b/>
                <w:sz w:val="20"/>
                <w:szCs w:val="20"/>
                <w:lang w:eastAsia="uk-UA"/>
              </w:rPr>
              <w:t>ідтвердження відсутності підстав) повинен надати таку інформацію:</w:t>
            </w:r>
          </w:p>
        </w:tc>
      </w:tr>
      <w:tr w:rsidR="00741F91" w:rsidRPr="00741F91" w14:paraId="6346B504" w14:textId="77777777" w:rsidTr="00B00DD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8CC61" w14:textId="77777777" w:rsidR="00741F91" w:rsidRPr="00741F91" w:rsidRDefault="00741F91" w:rsidP="00741F91">
            <w:pPr>
              <w:spacing w:after="0" w:line="240" w:lineRule="auto"/>
              <w:ind w:left="100"/>
              <w:jc w:val="center"/>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54D07" w14:textId="77777777" w:rsidR="00741F91" w:rsidRPr="00741F91" w:rsidRDefault="00741F91" w:rsidP="00741F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sz w:val="20"/>
                <w:szCs w:val="20"/>
                <w:highlight w:val="white"/>
                <w:lang w:eastAsia="uk-UA"/>
              </w:rPr>
              <w:t>Керівника учасника процедури закупі</w:t>
            </w:r>
            <w:proofErr w:type="gramStart"/>
            <w:r w:rsidRPr="00741F91">
              <w:rPr>
                <w:rFonts w:ascii="Times New Roman" w:eastAsia="Times New Roman" w:hAnsi="Times New Roman" w:cs="Times New Roman"/>
                <w:sz w:val="20"/>
                <w:szCs w:val="20"/>
                <w:highlight w:val="white"/>
                <w:lang w:eastAsia="uk-UA"/>
              </w:rPr>
              <w:t>вл</w:t>
            </w:r>
            <w:proofErr w:type="gramEnd"/>
            <w:r w:rsidRPr="00741F91">
              <w:rPr>
                <w:rFonts w:ascii="Times New Roman" w:eastAsia="Times New Roman" w:hAnsi="Times New Roman" w:cs="Times New Roman"/>
                <w:sz w:val="20"/>
                <w:szCs w:val="20"/>
                <w:highlight w:val="white"/>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28CA53" w14:textId="77777777" w:rsidR="00741F91" w:rsidRPr="00741F91" w:rsidRDefault="00741F91" w:rsidP="00741F91">
            <w:pPr>
              <w:spacing w:after="0" w:line="240" w:lineRule="auto"/>
              <w:jc w:val="both"/>
              <w:rPr>
                <w:rFonts w:ascii="Times New Roman" w:eastAsia="Times New Roman" w:hAnsi="Times New Roman" w:cs="Times New Roman"/>
                <w:b/>
                <w:sz w:val="20"/>
                <w:szCs w:val="20"/>
                <w:highlight w:val="white"/>
                <w:lang w:eastAsia="uk-UA"/>
              </w:rPr>
            </w:pPr>
            <w:r w:rsidRPr="00741F91">
              <w:rPr>
                <w:rFonts w:ascii="Times New Roman" w:eastAsia="Times New Roman" w:hAnsi="Times New Roman" w:cs="Times New Roman"/>
                <w:b/>
                <w:sz w:val="20"/>
                <w:szCs w:val="20"/>
                <w:highlight w:val="white"/>
                <w:lang w:eastAsia="uk-UA"/>
              </w:rPr>
              <w:t>(</w:t>
            </w:r>
            <w:proofErr w:type="gramStart"/>
            <w:r w:rsidRPr="00741F91">
              <w:rPr>
                <w:rFonts w:ascii="Times New Roman" w:eastAsia="Times New Roman" w:hAnsi="Times New Roman" w:cs="Times New Roman"/>
                <w:b/>
                <w:sz w:val="20"/>
                <w:szCs w:val="20"/>
                <w:highlight w:val="white"/>
                <w:lang w:eastAsia="uk-UA"/>
              </w:rPr>
              <w:t>п</w:t>
            </w:r>
            <w:proofErr w:type="gramEnd"/>
            <w:r w:rsidRPr="00741F91">
              <w:rPr>
                <w:rFonts w:ascii="Times New Roman" w:eastAsia="Times New Roman" w:hAnsi="Times New Roman" w:cs="Times New Roman"/>
                <w:b/>
                <w:sz w:val="20"/>
                <w:szCs w:val="20"/>
                <w:highlight w:val="white"/>
                <w:lang w:eastAsia="uk-UA"/>
              </w:rPr>
              <w:t>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6C89E" w14:textId="77777777" w:rsidR="00741F91" w:rsidRPr="00741F91" w:rsidRDefault="00741F91" w:rsidP="00741F91">
            <w:pPr>
              <w:spacing w:after="0" w:line="276" w:lineRule="auto"/>
              <w:ind w:right="140"/>
              <w:jc w:val="both"/>
              <w:rPr>
                <w:rFonts w:ascii="Times New Roman" w:eastAsia="Times New Roman" w:hAnsi="Times New Roman" w:cs="Times New Roman"/>
                <w:b/>
                <w:sz w:val="20"/>
                <w:szCs w:val="20"/>
                <w:lang w:eastAsia="uk-UA"/>
              </w:rPr>
            </w:pPr>
            <w:r w:rsidRPr="00741F91">
              <w:rPr>
                <w:rFonts w:ascii="Times New Roman" w:eastAsia="Times New Roman" w:hAnsi="Times New Roman" w:cs="Times New Roman"/>
                <w:b/>
                <w:sz w:val="20"/>
                <w:szCs w:val="20"/>
                <w:lang w:eastAsia="uk-UA"/>
              </w:rPr>
              <w:t xml:space="preserve">Перевіряється безпосередньо замовником самостійно, </w:t>
            </w:r>
            <w:proofErr w:type="gramStart"/>
            <w:r w:rsidRPr="00741F91">
              <w:rPr>
                <w:rFonts w:ascii="Times New Roman" w:eastAsia="Times New Roman" w:hAnsi="Times New Roman" w:cs="Times New Roman"/>
                <w:b/>
                <w:sz w:val="20"/>
                <w:szCs w:val="20"/>
                <w:lang w:eastAsia="uk-UA"/>
              </w:rPr>
              <w:t>кр</w:t>
            </w:r>
            <w:proofErr w:type="gramEnd"/>
            <w:r w:rsidRPr="00741F91">
              <w:rPr>
                <w:rFonts w:ascii="Times New Roman" w:eastAsia="Times New Roman" w:hAnsi="Times New Roman" w:cs="Times New Roman"/>
                <w:b/>
                <w:sz w:val="20"/>
                <w:szCs w:val="20"/>
                <w:lang w:eastAsia="uk-UA"/>
              </w:rPr>
              <w:t>ім випадків, коли доступ до такої інформації є обмеженим*.</w:t>
            </w:r>
          </w:p>
          <w:p w14:paraId="0CAB0F8C" w14:textId="77777777" w:rsidR="00741F91" w:rsidRPr="00741F91" w:rsidRDefault="00741F91" w:rsidP="00741F91">
            <w:pPr>
              <w:spacing w:after="0" w:line="276" w:lineRule="auto"/>
              <w:ind w:right="140"/>
              <w:jc w:val="both"/>
              <w:rPr>
                <w:rFonts w:ascii="Times New Roman" w:eastAsia="Times New Roman" w:hAnsi="Times New Roman" w:cs="Times New Roman"/>
                <w:i/>
                <w:sz w:val="20"/>
                <w:szCs w:val="20"/>
                <w:lang w:eastAsia="uk-UA"/>
              </w:rPr>
            </w:pPr>
            <w:r w:rsidRPr="00741F91">
              <w:rPr>
                <w:rFonts w:ascii="Times New Roman" w:eastAsia="Times New Roman" w:hAnsi="Times New Roman" w:cs="Times New Roman"/>
                <w:i/>
                <w:sz w:val="20"/>
                <w:szCs w:val="20"/>
                <w:lang w:eastAsia="uk-UA"/>
              </w:rPr>
              <w:t>*</w:t>
            </w:r>
            <w:proofErr w:type="gramStart"/>
            <w:r w:rsidRPr="00741F91">
              <w:rPr>
                <w:rFonts w:ascii="Times New Roman" w:eastAsia="Times New Roman" w:hAnsi="Times New Roman" w:cs="Times New Roman"/>
                <w:i/>
                <w:sz w:val="20"/>
                <w:szCs w:val="20"/>
                <w:lang w:eastAsia="uk-UA"/>
              </w:rPr>
              <w:t>З</w:t>
            </w:r>
            <w:proofErr w:type="gramEnd"/>
            <w:r w:rsidRPr="00741F91">
              <w:rPr>
                <w:rFonts w:ascii="Times New Roman" w:eastAsia="Times New Roman" w:hAnsi="Times New Roman" w:cs="Times New Roman"/>
                <w:i/>
                <w:sz w:val="20"/>
                <w:szCs w:val="20"/>
                <w:lang w:eastAsia="uk-UA"/>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41F91">
              <w:rPr>
                <w:rFonts w:ascii="Times New Roman" w:eastAsia="Times New Roman" w:hAnsi="Times New Roman" w:cs="Times New Roman"/>
                <w:b/>
                <w:i/>
                <w:sz w:val="20"/>
                <w:szCs w:val="20"/>
                <w:lang w:eastAsia="uk-UA"/>
              </w:rPr>
              <w:t xml:space="preserve"> </w:t>
            </w:r>
            <w:proofErr w:type="gramStart"/>
            <w:r w:rsidRPr="00741F91">
              <w:rPr>
                <w:rFonts w:ascii="Times New Roman" w:eastAsia="Times New Roman" w:hAnsi="Times New Roman" w:cs="Times New Roman"/>
                <w:i/>
                <w:sz w:val="20"/>
                <w:szCs w:val="20"/>
                <w:lang w:eastAsia="uk-UA"/>
              </w:rPr>
              <w:t>свою</w:t>
            </w:r>
            <w:proofErr w:type="gramEnd"/>
            <w:r w:rsidRPr="00741F91">
              <w:rPr>
                <w:rFonts w:ascii="Times New Roman" w:eastAsia="Times New Roman" w:hAnsi="Times New Roman" w:cs="Times New Roman"/>
                <w:i/>
                <w:sz w:val="20"/>
                <w:szCs w:val="20"/>
                <w:lang w:eastAsia="uk-UA"/>
              </w:rPr>
              <w:t xml:space="preserve"> роботу, так і відкриватись, поновлюватись у період воєнного стану.</w:t>
            </w:r>
          </w:p>
          <w:p w14:paraId="19801F8A" w14:textId="77777777" w:rsidR="00741F91" w:rsidRPr="00741F91" w:rsidRDefault="00741F91" w:rsidP="00741F91">
            <w:pPr>
              <w:spacing w:after="0" w:line="240" w:lineRule="auto"/>
              <w:ind w:right="140"/>
              <w:jc w:val="both"/>
              <w:rPr>
                <w:rFonts w:ascii="Times New Roman" w:eastAsia="Times New Roman" w:hAnsi="Times New Roman" w:cs="Times New Roman"/>
                <w:i/>
                <w:color w:val="FF0000"/>
                <w:sz w:val="20"/>
                <w:szCs w:val="20"/>
                <w:highlight w:val="yellow"/>
                <w:lang w:eastAsia="uk-UA"/>
              </w:rPr>
            </w:pPr>
            <w:r w:rsidRPr="00741F91">
              <w:rPr>
                <w:rFonts w:ascii="Times New Roman" w:eastAsia="Times New Roman" w:hAnsi="Times New Roman" w:cs="Times New Roman"/>
                <w:i/>
                <w:sz w:val="20"/>
                <w:szCs w:val="20"/>
                <w:lang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41F91">
              <w:rPr>
                <w:rFonts w:ascii="Times New Roman" w:eastAsia="Times New Roman" w:hAnsi="Times New Roman" w:cs="Times New Roman"/>
                <w:b/>
                <w:i/>
                <w:sz w:val="20"/>
                <w:szCs w:val="20"/>
                <w:lang w:eastAsia="uk-UA"/>
              </w:rPr>
              <w:t xml:space="preserve"> </w:t>
            </w:r>
            <w:r w:rsidRPr="00741F91">
              <w:rPr>
                <w:rFonts w:ascii="Times New Roman" w:eastAsia="Times New Roman" w:hAnsi="Times New Roman" w:cs="Times New Roman"/>
                <w:i/>
                <w:sz w:val="20"/>
                <w:szCs w:val="20"/>
                <w:lang w:eastAsia="uk-UA"/>
              </w:rPr>
              <w:t xml:space="preserve">свою роботу, то інформаційна довідка з Єдиного державного реєстру осіб, які вчинили корупційні або </w:t>
            </w:r>
            <w:proofErr w:type="gramStart"/>
            <w:r w:rsidRPr="00741F91">
              <w:rPr>
                <w:rFonts w:ascii="Times New Roman" w:eastAsia="Times New Roman" w:hAnsi="Times New Roman" w:cs="Times New Roman"/>
                <w:i/>
                <w:sz w:val="20"/>
                <w:szCs w:val="20"/>
                <w:lang w:eastAsia="uk-UA"/>
              </w:rPr>
              <w:t>пов’язан</w:t>
            </w:r>
            <w:proofErr w:type="gramEnd"/>
            <w:r w:rsidRPr="00741F91">
              <w:rPr>
                <w:rFonts w:ascii="Times New Roman" w:eastAsia="Times New Roman" w:hAnsi="Times New Roman" w:cs="Times New Roman"/>
                <w:i/>
                <w:sz w:val="20"/>
                <w:szCs w:val="20"/>
                <w:lang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741F91">
              <w:rPr>
                <w:rFonts w:ascii="Times New Roman" w:eastAsia="Times New Roman" w:hAnsi="Times New Roman" w:cs="Times New Roman"/>
                <w:b/>
                <w:i/>
                <w:sz w:val="20"/>
                <w:szCs w:val="20"/>
                <w:lang w:eastAsia="uk-UA"/>
              </w:rPr>
              <w:t>фізичної особи</w:t>
            </w:r>
            <w:r w:rsidRPr="00741F91">
              <w:rPr>
                <w:rFonts w:ascii="Times New Roman" w:eastAsia="Times New Roman" w:hAnsi="Times New Roman" w:cs="Times New Roman"/>
                <w:i/>
                <w:sz w:val="20"/>
                <w:szCs w:val="20"/>
                <w:lang w:eastAsia="uk-UA"/>
              </w:rPr>
              <w:t>, яка є  учасником процедури закупі</w:t>
            </w:r>
            <w:proofErr w:type="gramStart"/>
            <w:r w:rsidRPr="00741F91">
              <w:rPr>
                <w:rFonts w:ascii="Times New Roman" w:eastAsia="Times New Roman" w:hAnsi="Times New Roman" w:cs="Times New Roman"/>
                <w:i/>
                <w:sz w:val="20"/>
                <w:szCs w:val="20"/>
                <w:lang w:eastAsia="uk-UA"/>
              </w:rPr>
              <w:t>вл</w:t>
            </w:r>
            <w:proofErr w:type="gramEnd"/>
            <w:r w:rsidRPr="00741F91">
              <w:rPr>
                <w:rFonts w:ascii="Times New Roman" w:eastAsia="Times New Roman" w:hAnsi="Times New Roman" w:cs="Times New Roman"/>
                <w:i/>
                <w:sz w:val="20"/>
                <w:szCs w:val="20"/>
                <w:lang w:eastAsia="uk-UA"/>
              </w:rPr>
              <w:t>і, на виконання пункту 47 Особливостей надається переможцем торгів.</w:t>
            </w:r>
          </w:p>
        </w:tc>
      </w:tr>
      <w:tr w:rsidR="00741F91" w:rsidRPr="00741F91" w14:paraId="4BF0C05D" w14:textId="77777777" w:rsidTr="00B00DD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B4A06" w14:textId="77777777" w:rsidR="00741F91" w:rsidRPr="00741F91" w:rsidRDefault="00741F91" w:rsidP="00741F91">
            <w:pPr>
              <w:spacing w:after="0" w:line="240" w:lineRule="auto"/>
              <w:ind w:left="100"/>
              <w:jc w:val="center"/>
              <w:rPr>
                <w:rFonts w:ascii="Times New Roman" w:eastAsia="Times New Roman" w:hAnsi="Times New Roman" w:cs="Times New Roman"/>
                <w:b/>
                <w:color w:val="000000"/>
                <w:sz w:val="20"/>
                <w:szCs w:val="20"/>
                <w:lang w:eastAsia="uk-UA"/>
              </w:rPr>
            </w:pPr>
            <w:r w:rsidRPr="00741F91">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38D6A" w14:textId="77777777" w:rsidR="00741F91" w:rsidRPr="00741F91" w:rsidRDefault="00741F91" w:rsidP="00741F91">
            <w:pPr>
              <w:widowControl w:val="0"/>
              <w:spacing w:before="120" w:after="0" w:line="240" w:lineRule="auto"/>
              <w:jc w:val="both"/>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sz w:val="20"/>
                <w:szCs w:val="20"/>
                <w:highlight w:val="white"/>
                <w:lang w:eastAsia="uk-UA"/>
              </w:rPr>
              <w:t>Фізична особа, яка є учасником процедури закупі</w:t>
            </w:r>
            <w:proofErr w:type="gramStart"/>
            <w:r w:rsidRPr="00741F91">
              <w:rPr>
                <w:rFonts w:ascii="Times New Roman" w:eastAsia="Times New Roman" w:hAnsi="Times New Roman" w:cs="Times New Roman"/>
                <w:sz w:val="20"/>
                <w:szCs w:val="20"/>
                <w:highlight w:val="white"/>
                <w:lang w:eastAsia="uk-UA"/>
              </w:rPr>
              <w:t>вл</w:t>
            </w:r>
            <w:proofErr w:type="gramEnd"/>
            <w:r w:rsidRPr="00741F91">
              <w:rPr>
                <w:rFonts w:ascii="Times New Roman" w:eastAsia="Times New Roman" w:hAnsi="Times New Roman" w:cs="Times New Roman"/>
                <w:sz w:val="20"/>
                <w:szCs w:val="20"/>
                <w:highlight w:val="white"/>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04EF0E" w14:textId="77777777" w:rsidR="00741F91" w:rsidRPr="00741F91" w:rsidRDefault="00741F91" w:rsidP="00741F91">
            <w:pPr>
              <w:widowControl w:val="0"/>
              <w:spacing w:before="120" w:after="0" w:line="240" w:lineRule="auto"/>
              <w:jc w:val="both"/>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b/>
                <w:sz w:val="20"/>
                <w:szCs w:val="20"/>
                <w:highlight w:val="white"/>
                <w:lang w:eastAsia="uk-UA"/>
              </w:rPr>
              <w:t>(</w:t>
            </w:r>
            <w:proofErr w:type="gramStart"/>
            <w:r w:rsidRPr="00741F91">
              <w:rPr>
                <w:rFonts w:ascii="Times New Roman" w:eastAsia="Times New Roman" w:hAnsi="Times New Roman" w:cs="Times New Roman"/>
                <w:b/>
                <w:sz w:val="20"/>
                <w:szCs w:val="20"/>
                <w:highlight w:val="white"/>
                <w:lang w:eastAsia="uk-UA"/>
              </w:rPr>
              <w:t>п</w:t>
            </w:r>
            <w:proofErr w:type="gramEnd"/>
            <w:r w:rsidRPr="00741F91">
              <w:rPr>
                <w:rFonts w:ascii="Times New Roman" w:eastAsia="Times New Roman" w:hAnsi="Times New Roman" w:cs="Times New Roman"/>
                <w:b/>
                <w:sz w:val="20"/>
                <w:szCs w:val="20"/>
                <w:highlight w:val="white"/>
                <w:lang w:eastAsia="uk-UA"/>
              </w:rPr>
              <w:t>ідпункт 5 пункт 47 Особливостей)</w:t>
            </w:r>
          </w:p>
        </w:tc>
        <w:tc>
          <w:tcPr>
            <w:tcW w:w="539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3B3DE" w14:textId="77777777" w:rsidR="00741F91" w:rsidRPr="00741F91" w:rsidRDefault="00741F91" w:rsidP="00741F91">
            <w:pPr>
              <w:spacing w:after="0" w:line="240" w:lineRule="auto"/>
              <w:jc w:val="both"/>
              <w:rPr>
                <w:rFonts w:ascii="Times New Roman" w:eastAsia="Times New Roman" w:hAnsi="Times New Roman" w:cs="Times New Roman"/>
                <w:b/>
                <w:sz w:val="20"/>
                <w:szCs w:val="20"/>
                <w:lang w:eastAsia="uk-UA"/>
              </w:rPr>
            </w:pPr>
            <w:r w:rsidRPr="00741F91">
              <w:rPr>
                <w:rFonts w:ascii="Times New Roman" w:eastAsia="Times New Roman" w:hAnsi="Times New Roman" w:cs="Times New Roman"/>
                <w:b/>
                <w:sz w:val="20"/>
                <w:szCs w:val="20"/>
                <w:lang w:eastAsia="uk-UA"/>
              </w:rPr>
              <w:t>Повний витяг з інформаційно-аналітичної системи «</w:t>
            </w:r>
            <w:proofErr w:type="gramStart"/>
            <w:r w:rsidRPr="00741F91">
              <w:rPr>
                <w:rFonts w:ascii="Times New Roman" w:eastAsia="Times New Roman" w:hAnsi="Times New Roman" w:cs="Times New Roman"/>
                <w:b/>
                <w:sz w:val="20"/>
                <w:szCs w:val="20"/>
                <w:lang w:eastAsia="uk-UA"/>
              </w:rPr>
              <w:t>Обл</w:t>
            </w:r>
            <w:proofErr w:type="gramEnd"/>
            <w:r w:rsidRPr="00741F91">
              <w:rPr>
                <w:rFonts w:ascii="Times New Roman" w:eastAsia="Times New Roman" w:hAnsi="Times New Roman" w:cs="Times New Roman"/>
                <w:b/>
                <w:sz w:val="20"/>
                <w:szCs w:val="20"/>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42825F1" w14:textId="77777777" w:rsidR="00741F91" w:rsidRPr="00741F91" w:rsidRDefault="00741F91" w:rsidP="00741F91">
            <w:pPr>
              <w:spacing w:after="0" w:line="240" w:lineRule="auto"/>
              <w:jc w:val="both"/>
              <w:rPr>
                <w:rFonts w:ascii="Times New Roman" w:eastAsia="Times New Roman" w:hAnsi="Times New Roman" w:cs="Times New Roman"/>
                <w:b/>
                <w:sz w:val="20"/>
                <w:szCs w:val="20"/>
                <w:lang w:eastAsia="uk-UA"/>
              </w:rPr>
            </w:pPr>
          </w:p>
          <w:p w14:paraId="63443D4E" w14:textId="77777777" w:rsidR="00741F91" w:rsidRPr="00741F91" w:rsidRDefault="00741F91" w:rsidP="00741F91">
            <w:pPr>
              <w:spacing w:after="0" w:line="240" w:lineRule="auto"/>
              <w:jc w:val="both"/>
              <w:rPr>
                <w:rFonts w:ascii="Times New Roman" w:eastAsia="Times New Roman" w:hAnsi="Times New Roman" w:cs="Times New Roman"/>
                <w:b/>
                <w:sz w:val="20"/>
                <w:szCs w:val="20"/>
                <w:lang w:eastAsia="uk-UA"/>
              </w:rPr>
            </w:pPr>
            <w:r w:rsidRPr="00741F91">
              <w:rPr>
                <w:rFonts w:ascii="Times New Roman" w:eastAsia="Times New Roman" w:hAnsi="Times New Roman" w:cs="Times New Roman"/>
                <w:b/>
                <w:sz w:val="20"/>
                <w:szCs w:val="20"/>
                <w:highlight w:val="white"/>
                <w:lang w:eastAsia="uk-UA"/>
              </w:rPr>
              <w:t xml:space="preserve">Документ </w:t>
            </w:r>
            <w:proofErr w:type="gramStart"/>
            <w:r w:rsidRPr="00741F91">
              <w:rPr>
                <w:rFonts w:ascii="Times New Roman" w:eastAsia="Times New Roman" w:hAnsi="Times New Roman" w:cs="Times New Roman"/>
                <w:b/>
                <w:sz w:val="20"/>
                <w:szCs w:val="20"/>
                <w:highlight w:val="white"/>
                <w:lang w:eastAsia="uk-UA"/>
              </w:rPr>
              <w:t>повинен</w:t>
            </w:r>
            <w:proofErr w:type="gramEnd"/>
            <w:r w:rsidRPr="00741F91">
              <w:rPr>
                <w:rFonts w:ascii="Times New Roman" w:eastAsia="Times New Roman" w:hAnsi="Times New Roman" w:cs="Times New Roman"/>
                <w:b/>
                <w:sz w:val="20"/>
                <w:szCs w:val="20"/>
                <w:highlight w:val="white"/>
                <w:lang w:eastAsia="uk-UA"/>
              </w:rPr>
              <w:t xml:space="preserve"> бути виданий/ сформований/ отриманий в поточному році.</w:t>
            </w:r>
            <w:r w:rsidRPr="00741F91">
              <w:rPr>
                <w:rFonts w:ascii="Times New Roman" w:eastAsia="Times New Roman" w:hAnsi="Times New Roman" w:cs="Times New Roman"/>
                <w:sz w:val="20"/>
                <w:szCs w:val="20"/>
                <w:lang w:eastAsia="uk-UA"/>
              </w:rPr>
              <w:t> </w:t>
            </w:r>
          </w:p>
        </w:tc>
      </w:tr>
      <w:tr w:rsidR="00741F91" w:rsidRPr="00741F91" w14:paraId="58F14B16" w14:textId="77777777" w:rsidTr="00B00DD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08041" w14:textId="77777777" w:rsidR="00741F91" w:rsidRPr="00741F91" w:rsidRDefault="00741F91" w:rsidP="00741F91">
            <w:pPr>
              <w:spacing w:after="0" w:line="240" w:lineRule="auto"/>
              <w:ind w:left="100"/>
              <w:jc w:val="center"/>
              <w:rPr>
                <w:rFonts w:ascii="Times New Roman" w:eastAsia="Times New Roman" w:hAnsi="Times New Roman" w:cs="Times New Roman"/>
                <w:b/>
                <w:color w:val="000000"/>
                <w:sz w:val="20"/>
                <w:szCs w:val="20"/>
                <w:lang w:eastAsia="uk-UA"/>
              </w:rPr>
            </w:pPr>
            <w:r w:rsidRPr="00741F91">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540F7" w14:textId="77777777" w:rsidR="00741F91" w:rsidRPr="00741F91" w:rsidRDefault="00741F91" w:rsidP="00741F91">
            <w:pPr>
              <w:widowControl w:val="0"/>
              <w:spacing w:before="120" w:after="0" w:line="240" w:lineRule="auto"/>
              <w:jc w:val="both"/>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sz w:val="20"/>
                <w:szCs w:val="20"/>
                <w:highlight w:val="white"/>
                <w:lang w:eastAsia="uk-UA"/>
              </w:rPr>
              <w:t>Керівника учасника процедури закупі</w:t>
            </w:r>
            <w:proofErr w:type="gramStart"/>
            <w:r w:rsidRPr="00741F91">
              <w:rPr>
                <w:rFonts w:ascii="Times New Roman" w:eastAsia="Times New Roman" w:hAnsi="Times New Roman" w:cs="Times New Roman"/>
                <w:sz w:val="20"/>
                <w:szCs w:val="20"/>
                <w:highlight w:val="white"/>
                <w:lang w:eastAsia="uk-UA"/>
              </w:rPr>
              <w:t>вл</w:t>
            </w:r>
            <w:proofErr w:type="gramEnd"/>
            <w:r w:rsidRPr="00741F91">
              <w:rPr>
                <w:rFonts w:ascii="Times New Roman" w:eastAsia="Times New Roman" w:hAnsi="Times New Roman" w:cs="Times New Roman"/>
                <w:sz w:val="20"/>
                <w:szCs w:val="20"/>
                <w:highlight w:val="white"/>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6A073D" w14:textId="77777777" w:rsidR="00741F91" w:rsidRPr="00741F91" w:rsidRDefault="00741F91" w:rsidP="00741F91">
            <w:pPr>
              <w:spacing w:after="0" w:line="240" w:lineRule="auto"/>
              <w:jc w:val="both"/>
              <w:rPr>
                <w:rFonts w:ascii="Times New Roman" w:eastAsia="Times New Roman" w:hAnsi="Times New Roman" w:cs="Times New Roman"/>
                <w:sz w:val="20"/>
                <w:szCs w:val="20"/>
                <w:highlight w:val="white"/>
                <w:lang w:eastAsia="uk-UA"/>
              </w:rPr>
            </w:pPr>
            <w:r w:rsidRPr="00741F91">
              <w:rPr>
                <w:rFonts w:ascii="Times New Roman" w:eastAsia="Times New Roman" w:hAnsi="Times New Roman" w:cs="Times New Roman"/>
                <w:b/>
                <w:sz w:val="20"/>
                <w:szCs w:val="20"/>
                <w:highlight w:val="white"/>
                <w:lang w:eastAsia="uk-UA"/>
              </w:rPr>
              <w:t>(</w:t>
            </w:r>
            <w:proofErr w:type="gramStart"/>
            <w:r w:rsidRPr="00741F91">
              <w:rPr>
                <w:rFonts w:ascii="Times New Roman" w:eastAsia="Times New Roman" w:hAnsi="Times New Roman" w:cs="Times New Roman"/>
                <w:b/>
                <w:sz w:val="20"/>
                <w:szCs w:val="20"/>
                <w:highlight w:val="white"/>
                <w:lang w:eastAsia="uk-UA"/>
              </w:rPr>
              <w:t>п</w:t>
            </w:r>
            <w:proofErr w:type="gramEnd"/>
            <w:r w:rsidRPr="00741F91">
              <w:rPr>
                <w:rFonts w:ascii="Times New Roman" w:eastAsia="Times New Roman" w:hAnsi="Times New Roman" w:cs="Times New Roman"/>
                <w:b/>
                <w:sz w:val="20"/>
                <w:szCs w:val="20"/>
                <w:highlight w:val="white"/>
                <w:lang w:eastAsia="uk-UA"/>
              </w:rPr>
              <w:t>ідпункт 12 пункт 47 Особливостей)</w:t>
            </w:r>
          </w:p>
        </w:tc>
        <w:tc>
          <w:tcPr>
            <w:tcW w:w="539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4A240" w14:textId="77777777" w:rsidR="00741F91" w:rsidRPr="00741F91" w:rsidRDefault="00741F91" w:rsidP="00741F91">
            <w:pPr>
              <w:spacing w:after="0" w:line="240" w:lineRule="auto"/>
              <w:ind w:right="140"/>
              <w:jc w:val="both"/>
              <w:rPr>
                <w:rFonts w:ascii="Times New Roman" w:eastAsia="Times New Roman" w:hAnsi="Times New Roman" w:cs="Times New Roman"/>
                <w:b/>
                <w:sz w:val="20"/>
                <w:szCs w:val="20"/>
                <w:lang w:eastAsia="uk-UA"/>
              </w:rPr>
            </w:pPr>
          </w:p>
        </w:tc>
      </w:tr>
    </w:tbl>
    <w:p w14:paraId="3BDA8307" w14:textId="77777777" w:rsidR="00741F91" w:rsidRPr="00741F91" w:rsidRDefault="00741F91" w:rsidP="00741F91">
      <w:pPr>
        <w:shd w:val="clear" w:color="auto" w:fill="FFFFFF"/>
        <w:spacing w:after="0" w:line="240" w:lineRule="auto"/>
        <w:rPr>
          <w:rFonts w:ascii="Times New Roman" w:eastAsia="Times New Roman" w:hAnsi="Times New Roman" w:cs="Times New Roman"/>
          <w:sz w:val="20"/>
          <w:szCs w:val="20"/>
          <w:lang w:eastAsia="uk-UA"/>
        </w:rPr>
      </w:pPr>
    </w:p>
    <w:p w14:paraId="722BAB23" w14:textId="77777777" w:rsidR="00D270A4" w:rsidRDefault="00D270A4">
      <w:pPr>
        <w:spacing w:after="0" w:line="240" w:lineRule="auto"/>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br w:type="page"/>
      </w:r>
    </w:p>
    <w:p w14:paraId="48E17CEF" w14:textId="184D8D1F" w:rsidR="00741F91" w:rsidRPr="00741F91" w:rsidRDefault="00741F91" w:rsidP="00741F91">
      <w:pPr>
        <w:shd w:val="clear" w:color="auto" w:fill="FFFFFF"/>
        <w:spacing w:after="0" w:line="240" w:lineRule="auto"/>
        <w:rPr>
          <w:rFonts w:ascii="Times New Roman" w:eastAsia="Times New Roman" w:hAnsi="Times New Roman" w:cs="Times New Roman"/>
          <w:sz w:val="24"/>
          <w:szCs w:val="24"/>
          <w:lang w:eastAsia="uk-UA"/>
        </w:rPr>
      </w:pPr>
      <w:r w:rsidRPr="00741F91">
        <w:rPr>
          <w:rFonts w:ascii="Times New Roman" w:eastAsia="Times New Roman" w:hAnsi="Times New Roman" w:cs="Times New Roman"/>
          <w:b/>
          <w:color w:val="000000"/>
          <w:sz w:val="20"/>
          <w:szCs w:val="20"/>
          <w:lang w:eastAsia="uk-UA"/>
        </w:rPr>
        <w:lastRenderedPageBreak/>
        <w:t xml:space="preserve">4. </w:t>
      </w:r>
      <w:r w:rsidRPr="00741F91">
        <w:rPr>
          <w:rFonts w:ascii="Times New Roman" w:eastAsia="Times New Roman" w:hAnsi="Times New Roman" w:cs="Times New Roman"/>
          <w:b/>
          <w:color w:val="000000"/>
          <w:sz w:val="24"/>
          <w:szCs w:val="24"/>
          <w:lang w:eastAsia="uk-UA"/>
        </w:rPr>
        <w:t xml:space="preserve">Інша інформація встановлена відповідно до законодавства (для УЧАСНИКІВ </w:t>
      </w:r>
      <w:r w:rsidRPr="00741F91">
        <w:rPr>
          <w:rFonts w:ascii="Times New Roman" w:eastAsia="Times New Roman" w:hAnsi="Times New Roman" w:cs="Times New Roman"/>
          <w:b/>
          <w:sz w:val="24"/>
          <w:szCs w:val="24"/>
          <w:lang w:eastAsia="uk-UA"/>
        </w:rPr>
        <w:t>—</w:t>
      </w:r>
      <w:r w:rsidRPr="00741F91">
        <w:rPr>
          <w:rFonts w:ascii="Times New Roman" w:eastAsia="Times New Roman" w:hAnsi="Times New Roman" w:cs="Times New Roman"/>
          <w:b/>
          <w:color w:val="000000"/>
          <w:sz w:val="24"/>
          <w:szCs w:val="24"/>
          <w:lang w:eastAsia="uk-UA"/>
        </w:rPr>
        <w:t xml:space="preserve"> юридичних осіб, фізичних осіб та фізичних осіб</w:t>
      </w:r>
      <w:r w:rsidRPr="00741F91">
        <w:rPr>
          <w:rFonts w:ascii="Times New Roman" w:eastAsia="Times New Roman" w:hAnsi="Times New Roman" w:cs="Times New Roman"/>
          <w:b/>
          <w:sz w:val="24"/>
          <w:szCs w:val="24"/>
          <w:lang w:eastAsia="uk-UA"/>
        </w:rPr>
        <w:t xml:space="preserve"> — </w:t>
      </w:r>
      <w:proofErr w:type="gramStart"/>
      <w:r w:rsidRPr="00741F91">
        <w:rPr>
          <w:rFonts w:ascii="Times New Roman" w:eastAsia="Times New Roman" w:hAnsi="Times New Roman" w:cs="Times New Roman"/>
          <w:b/>
          <w:color w:val="000000"/>
          <w:sz w:val="24"/>
          <w:szCs w:val="24"/>
          <w:lang w:eastAsia="uk-UA"/>
        </w:rPr>
        <w:t>п</w:t>
      </w:r>
      <w:proofErr w:type="gramEnd"/>
      <w:r w:rsidRPr="00741F91">
        <w:rPr>
          <w:rFonts w:ascii="Times New Roman" w:eastAsia="Times New Roman" w:hAnsi="Times New Roman" w:cs="Times New Roman"/>
          <w:b/>
          <w:color w:val="000000"/>
          <w:sz w:val="24"/>
          <w:szCs w:val="24"/>
          <w:lang w:eastAsia="uk-UA"/>
        </w:rPr>
        <w:t>ідприємців)</w:t>
      </w:r>
      <w:r w:rsidRPr="00741F91">
        <w:rPr>
          <w:rFonts w:ascii="Times New Roman" w:eastAsia="Times New Roman" w:hAnsi="Times New Roman" w:cs="Times New Roman"/>
          <w:b/>
          <w:sz w:val="24"/>
          <w:szCs w:val="24"/>
          <w:lang w:eastAsia="uk-UA"/>
        </w:rPr>
        <w:t>.</w:t>
      </w:r>
    </w:p>
    <w:tbl>
      <w:tblPr>
        <w:tblW w:w="10548" w:type="dxa"/>
        <w:tblInd w:w="-100" w:type="dxa"/>
        <w:tblLayout w:type="fixed"/>
        <w:tblLook w:val="0400" w:firstRow="0" w:lastRow="0" w:firstColumn="0" w:lastColumn="0" w:noHBand="0" w:noVBand="1"/>
      </w:tblPr>
      <w:tblGrid>
        <w:gridCol w:w="400"/>
        <w:gridCol w:w="10148"/>
      </w:tblGrid>
      <w:tr w:rsidR="00741F91" w:rsidRPr="00741F91" w14:paraId="68E8DD79" w14:textId="77777777" w:rsidTr="00B00DDA">
        <w:trPr>
          <w:trHeight w:val="124"/>
        </w:trPr>
        <w:tc>
          <w:tcPr>
            <w:tcW w:w="105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D82AB0E" w14:textId="77777777" w:rsidR="00741F91" w:rsidRPr="00741F91" w:rsidRDefault="00741F91" w:rsidP="00741F91">
            <w:pPr>
              <w:spacing w:after="0" w:line="240" w:lineRule="auto"/>
              <w:ind w:left="100"/>
              <w:jc w:val="center"/>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Інші документи від Учасника:</w:t>
            </w:r>
          </w:p>
        </w:tc>
      </w:tr>
      <w:tr w:rsidR="00741F91" w:rsidRPr="00741F91" w14:paraId="56676F4B" w14:textId="77777777" w:rsidTr="00B00D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55D4C" w14:textId="77777777" w:rsidR="00741F91" w:rsidRPr="00741F91" w:rsidRDefault="00741F91" w:rsidP="00741F91">
            <w:pPr>
              <w:spacing w:after="0" w:line="240" w:lineRule="auto"/>
              <w:ind w:left="100"/>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1</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90D7E" w14:textId="77777777" w:rsidR="00741F91" w:rsidRPr="00741F91" w:rsidRDefault="00741F91" w:rsidP="00741F91">
            <w:pPr>
              <w:spacing w:after="0" w:line="240" w:lineRule="auto"/>
              <w:ind w:left="100"/>
              <w:jc w:val="both"/>
              <w:rPr>
                <w:rFonts w:ascii="Times New Roman" w:eastAsia="Times New Roman" w:hAnsi="Times New Roman" w:cs="Times New Roman"/>
                <w:sz w:val="20"/>
                <w:szCs w:val="20"/>
                <w:lang w:eastAsia="uk-UA"/>
              </w:rPr>
            </w:pPr>
            <w:r w:rsidRPr="00741F91">
              <w:rPr>
                <w:rFonts w:ascii="Times New Roman" w:eastAsia="Times New Roman" w:hAnsi="Times New Roman" w:cs="Times New Roman"/>
                <w:color w:val="000000"/>
                <w:sz w:val="20"/>
                <w:szCs w:val="20"/>
                <w:lang w:eastAsia="uk-UA"/>
              </w:rPr>
              <w:t>Якщо тендерна пропозиція подається не керівником учасника, зазначеним у Єдиному державному реє</w:t>
            </w:r>
            <w:proofErr w:type="gramStart"/>
            <w:r w:rsidRPr="00741F91">
              <w:rPr>
                <w:rFonts w:ascii="Times New Roman" w:eastAsia="Times New Roman" w:hAnsi="Times New Roman" w:cs="Times New Roman"/>
                <w:color w:val="000000"/>
                <w:sz w:val="20"/>
                <w:szCs w:val="20"/>
                <w:lang w:eastAsia="uk-UA"/>
              </w:rPr>
              <w:t>стр</w:t>
            </w:r>
            <w:proofErr w:type="gramEnd"/>
            <w:r w:rsidRPr="00741F91">
              <w:rPr>
                <w:rFonts w:ascii="Times New Roman" w:eastAsia="Times New Roman" w:hAnsi="Times New Roman" w:cs="Times New Roman"/>
                <w:color w:val="000000"/>
                <w:sz w:val="20"/>
                <w:szCs w:val="20"/>
                <w:lang w:eastAsia="uk-UA"/>
              </w:rPr>
              <w:t xml:space="preserve">і юридичних осіб, фізичних осіб </w:t>
            </w:r>
            <w:r w:rsidRPr="00741F91">
              <w:rPr>
                <w:rFonts w:ascii="Times New Roman" w:eastAsia="Times New Roman" w:hAnsi="Times New Roman" w:cs="Times New Roman"/>
                <w:sz w:val="20"/>
                <w:szCs w:val="20"/>
                <w:lang w:eastAsia="uk-UA"/>
              </w:rPr>
              <w:t xml:space="preserve">— </w:t>
            </w:r>
            <w:r w:rsidRPr="00741F91">
              <w:rPr>
                <w:rFonts w:ascii="Times New Roman" w:eastAsia="Times New Roman" w:hAnsi="Times New Roman" w:cs="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741F91" w:rsidRPr="00741F91" w14:paraId="0E39F2AE" w14:textId="77777777" w:rsidTr="00B00D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565E3" w14:textId="77777777" w:rsidR="00741F91" w:rsidRPr="00741F91" w:rsidRDefault="00741F91" w:rsidP="00741F91">
            <w:pPr>
              <w:spacing w:before="240" w:after="0" w:line="240" w:lineRule="auto"/>
              <w:ind w:left="100"/>
              <w:rPr>
                <w:rFonts w:ascii="Times New Roman" w:eastAsia="Times New Roman" w:hAnsi="Times New Roman" w:cs="Times New Roman"/>
                <w:sz w:val="20"/>
                <w:szCs w:val="20"/>
                <w:lang w:eastAsia="uk-UA"/>
              </w:rPr>
            </w:pPr>
            <w:r w:rsidRPr="00741F91">
              <w:rPr>
                <w:rFonts w:ascii="Times New Roman" w:eastAsia="Times New Roman" w:hAnsi="Times New Roman" w:cs="Times New Roman"/>
                <w:b/>
                <w:color w:val="000000"/>
                <w:sz w:val="20"/>
                <w:szCs w:val="20"/>
                <w:lang w:eastAsia="uk-UA"/>
              </w:rPr>
              <w:t>2</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2A6E9" w14:textId="77777777" w:rsidR="00741F91" w:rsidRPr="00741F91" w:rsidRDefault="00741F91" w:rsidP="00741F91">
            <w:pPr>
              <w:spacing w:after="0" w:line="240" w:lineRule="auto"/>
              <w:ind w:left="100" w:right="120" w:hanging="20"/>
              <w:jc w:val="both"/>
              <w:rPr>
                <w:rFonts w:ascii="Times New Roman" w:eastAsia="Times New Roman" w:hAnsi="Times New Roman" w:cs="Times New Roman"/>
                <w:i/>
                <w:color w:val="000000"/>
                <w:sz w:val="20"/>
                <w:szCs w:val="20"/>
                <w:lang w:eastAsia="uk-UA"/>
              </w:rPr>
            </w:pPr>
            <w:r w:rsidRPr="00741F91">
              <w:rPr>
                <w:rFonts w:ascii="Times New Roman" w:eastAsia="Times New Roman" w:hAnsi="Times New Roman" w:cs="Times New Roman"/>
                <w:b/>
                <w:color w:val="000000"/>
                <w:sz w:val="20"/>
                <w:szCs w:val="20"/>
                <w:lang w:eastAsia="uk-UA"/>
              </w:rPr>
              <w:t xml:space="preserve">Достовірна інформація у вигляді довідки довільної форми, </w:t>
            </w:r>
            <w:proofErr w:type="gramStart"/>
            <w:r w:rsidRPr="00741F91">
              <w:rPr>
                <w:rFonts w:ascii="Times New Roman" w:eastAsia="Times New Roman" w:hAnsi="Times New Roman" w:cs="Times New Roman"/>
                <w:sz w:val="20"/>
                <w:szCs w:val="20"/>
                <w:lang w:eastAsia="uk-UA"/>
              </w:rPr>
              <w:t>у</w:t>
            </w:r>
            <w:proofErr w:type="gramEnd"/>
            <w:r w:rsidRPr="00741F91">
              <w:rPr>
                <w:rFonts w:ascii="Times New Roman" w:eastAsia="Times New Roman" w:hAnsi="Times New Roman" w:cs="Times New Roman"/>
                <w:color w:val="000000"/>
                <w:sz w:val="20"/>
                <w:szCs w:val="20"/>
                <w:lang w:eastAsia="uk-UA"/>
              </w:rPr>
              <w:t xml:space="preserve"> </w:t>
            </w:r>
            <w:proofErr w:type="gramStart"/>
            <w:r w:rsidRPr="00741F91">
              <w:rPr>
                <w:rFonts w:ascii="Times New Roman" w:eastAsia="Times New Roman" w:hAnsi="Times New Roman" w:cs="Times New Roman"/>
                <w:color w:val="000000"/>
                <w:sz w:val="20"/>
                <w:szCs w:val="20"/>
                <w:lang w:eastAsia="uk-UA"/>
              </w:rPr>
              <w:t>як</w:t>
            </w:r>
            <w:proofErr w:type="gramEnd"/>
            <w:r w:rsidRPr="00741F91">
              <w:rPr>
                <w:rFonts w:ascii="Times New Roman" w:eastAsia="Times New Roman" w:hAnsi="Times New Roman" w:cs="Times New Roman"/>
                <w:color w:val="000000"/>
                <w:sz w:val="20"/>
                <w:szCs w:val="20"/>
                <w:lang w:eastAsia="uk-UA"/>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41F91">
              <w:rPr>
                <w:rFonts w:ascii="Times New Roman" w:eastAsia="Times New Roman" w:hAnsi="Times New Roman" w:cs="Times New Roman"/>
                <w:i/>
                <w:color w:val="000000"/>
                <w:sz w:val="20"/>
                <w:szCs w:val="20"/>
                <w:lang w:eastAsia="uk-UA"/>
              </w:rPr>
              <w:t xml:space="preserve">Замість довідки довільної форми учасник може надати чинну ліцензію або документ дозвільного характеру. </w:t>
            </w:r>
          </w:p>
          <w:p w14:paraId="6889EC45" w14:textId="77777777" w:rsidR="00741F91" w:rsidRPr="00741F91" w:rsidRDefault="00741F91" w:rsidP="00741F91">
            <w:pPr>
              <w:spacing w:after="0" w:line="240" w:lineRule="auto"/>
              <w:ind w:left="100" w:right="120" w:hanging="20"/>
              <w:jc w:val="both"/>
              <w:rPr>
                <w:rFonts w:ascii="Times New Roman" w:eastAsia="Times New Roman" w:hAnsi="Times New Roman" w:cs="Times New Roman"/>
                <w:sz w:val="20"/>
                <w:szCs w:val="20"/>
                <w:lang w:eastAsia="uk-UA"/>
              </w:rPr>
            </w:pPr>
            <w:r w:rsidRPr="00741F91">
              <w:rPr>
                <w:rFonts w:ascii="Times New Roman" w:eastAsia="Times New Roman" w:hAnsi="Times New Roman" w:cs="Times New Roman"/>
                <w:i/>
                <w:color w:val="000000"/>
                <w:sz w:val="20"/>
                <w:szCs w:val="20"/>
                <w:lang w:eastAsia="uk-UA"/>
              </w:rPr>
              <w:t xml:space="preserve">(Надається лише </w:t>
            </w:r>
            <w:proofErr w:type="gramStart"/>
            <w:r w:rsidRPr="00741F91">
              <w:rPr>
                <w:rFonts w:ascii="Times New Roman" w:eastAsia="Times New Roman" w:hAnsi="Times New Roman" w:cs="Times New Roman"/>
                <w:i/>
                <w:color w:val="000000"/>
                <w:sz w:val="20"/>
                <w:szCs w:val="20"/>
                <w:lang w:eastAsia="uk-UA"/>
              </w:rPr>
              <w:t>у</w:t>
            </w:r>
            <w:proofErr w:type="gramEnd"/>
            <w:r w:rsidRPr="00741F91">
              <w:rPr>
                <w:rFonts w:ascii="Times New Roman" w:eastAsia="Times New Roman" w:hAnsi="Times New Roman" w:cs="Times New Roman"/>
                <w:i/>
                <w:color w:val="000000"/>
                <w:sz w:val="20"/>
                <w:szCs w:val="20"/>
                <w:lang w:eastAsia="uk-UA"/>
              </w:rPr>
              <w:t xml:space="preserve"> </w:t>
            </w:r>
            <w:proofErr w:type="gramStart"/>
            <w:r w:rsidRPr="00741F91">
              <w:rPr>
                <w:rFonts w:ascii="Times New Roman" w:eastAsia="Times New Roman" w:hAnsi="Times New Roman" w:cs="Times New Roman"/>
                <w:i/>
                <w:color w:val="000000"/>
                <w:sz w:val="20"/>
                <w:szCs w:val="20"/>
                <w:lang w:eastAsia="uk-UA"/>
              </w:rPr>
              <w:t>раз</w:t>
            </w:r>
            <w:proofErr w:type="gramEnd"/>
            <w:r w:rsidRPr="00741F91">
              <w:rPr>
                <w:rFonts w:ascii="Times New Roman" w:eastAsia="Times New Roman" w:hAnsi="Times New Roman" w:cs="Times New Roman"/>
                <w:i/>
                <w:color w:val="000000"/>
                <w:sz w:val="20"/>
                <w:szCs w:val="20"/>
                <w:lang w:eastAsia="uk-UA"/>
              </w:rPr>
              <w:t>і, якщо отримання дозволу або ліцензії на провадження такого виду господарської  діяльності передбачено законом).</w:t>
            </w:r>
          </w:p>
        </w:tc>
      </w:tr>
      <w:tr w:rsidR="00741F91" w:rsidRPr="00741F91" w14:paraId="5B50D784" w14:textId="77777777" w:rsidTr="00B00D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FA7FE" w14:textId="77777777" w:rsidR="00741F91" w:rsidRPr="00741F91" w:rsidRDefault="00741F91" w:rsidP="00741F91">
            <w:pPr>
              <w:spacing w:before="240" w:after="0" w:line="240" w:lineRule="auto"/>
              <w:ind w:left="100"/>
              <w:rPr>
                <w:rFonts w:ascii="Times New Roman" w:eastAsia="Times New Roman" w:hAnsi="Times New Roman" w:cs="Times New Roman"/>
                <w:b/>
                <w:color w:val="000000"/>
                <w:sz w:val="20"/>
                <w:szCs w:val="20"/>
                <w:lang w:eastAsia="uk-UA"/>
              </w:rPr>
            </w:pPr>
            <w:r w:rsidRPr="00741F91">
              <w:rPr>
                <w:rFonts w:ascii="Times New Roman" w:eastAsia="Times New Roman" w:hAnsi="Times New Roman" w:cs="Times New Roman"/>
                <w:b/>
                <w:sz w:val="20"/>
                <w:szCs w:val="20"/>
                <w:lang w:eastAsia="uk-UA"/>
              </w:rPr>
              <w:t>3</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CB09D" w14:textId="77777777" w:rsidR="00741F91" w:rsidRPr="00741F91" w:rsidRDefault="00741F91" w:rsidP="00741F91">
            <w:pPr>
              <w:spacing w:after="0" w:line="240" w:lineRule="auto"/>
              <w:jc w:val="both"/>
              <w:rPr>
                <w:rFonts w:ascii="Times New Roman" w:eastAsia="Times New Roman" w:hAnsi="Times New Roman" w:cs="Times New Roman"/>
                <w:sz w:val="20"/>
                <w:szCs w:val="20"/>
                <w:lang w:eastAsia="uk-UA"/>
              </w:rPr>
            </w:pPr>
            <w:r w:rsidRPr="00741F91">
              <w:rPr>
                <w:rFonts w:ascii="Times New Roman" w:eastAsia="Times New Roman" w:hAnsi="Times New Roman" w:cs="Times New Roman"/>
                <w:sz w:val="20"/>
                <w:szCs w:val="20"/>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741F91">
              <w:rPr>
                <w:rFonts w:ascii="Times New Roman" w:eastAsia="Times New Roman" w:hAnsi="Times New Roman" w:cs="Times New Roman"/>
                <w:highlight w:val="white"/>
                <w:lang w:eastAsia="uk-UA"/>
              </w:rPr>
              <w:t>Ісламської Республіки Іран</w:t>
            </w:r>
            <w:r w:rsidRPr="00741F91">
              <w:rPr>
                <w:rFonts w:ascii="Times New Roman" w:eastAsia="Times New Roman" w:hAnsi="Times New Roman" w:cs="Times New Roman"/>
                <w:sz w:val="24"/>
                <w:szCs w:val="24"/>
                <w:highlight w:val="white"/>
                <w:lang w:eastAsia="uk-UA"/>
              </w:rPr>
              <w:t xml:space="preserve"> </w:t>
            </w:r>
            <w:r w:rsidRPr="00741F91">
              <w:rPr>
                <w:rFonts w:ascii="Times New Roman" w:eastAsia="Times New Roman" w:hAnsi="Times New Roman" w:cs="Times New Roman"/>
                <w:sz w:val="20"/>
                <w:szCs w:val="20"/>
                <w:lang w:eastAsia="uk-UA"/>
              </w:rPr>
              <w:t xml:space="preserve">та проживає на території України на законних </w:t>
            </w:r>
            <w:proofErr w:type="gramStart"/>
            <w:r w:rsidRPr="00741F91">
              <w:rPr>
                <w:rFonts w:ascii="Times New Roman" w:eastAsia="Times New Roman" w:hAnsi="Times New Roman" w:cs="Times New Roman"/>
                <w:sz w:val="20"/>
                <w:szCs w:val="20"/>
                <w:lang w:eastAsia="uk-UA"/>
              </w:rPr>
              <w:t>п</w:t>
            </w:r>
            <w:proofErr w:type="gramEnd"/>
            <w:r w:rsidRPr="00741F91">
              <w:rPr>
                <w:rFonts w:ascii="Times New Roman" w:eastAsia="Times New Roman" w:hAnsi="Times New Roman" w:cs="Times New Roman"/>
                <w:sz w:val="20"/>
                <w:szCs w:val="20"/>
                <w:lang w:eastAsia="uk-UA"/>
              </w:rPr>
              <w:t xml:space="preserve">ідставах, учасник у складі тендерної пропозиції має надати стосовно таких </w:t>
            </w:r>
            <w:proofErr w:type="gramStart"/>
            <w:r w:rsidRPr="00741F91">
              <w:rPr>
                <w:rFonts w:ascii="Times New Roman" w:eastAsia="Times New Roman" w:hAnsi="Times New Roman" w:cs="Times New Roman"/>
                <w:sz w:val="20"/>
                <w:szCs w:val="20"/>
                <w:lang w:eastAsia="uk-UA"/>
              </w:rPr>
              <w:t>осіб</w:t>
            </w:r>
            <w:proofErr w:type="gramEnd"/>
            <w:r w:rsidRPr="00741F91">
              <w:rPr>
                <w:rFonts w:ascii="Times New Roman" w:eastAsia="Times New Roman" w:hAnsi="Times New Roman" w:cs="Times New Roman"/>
                <w:sz w:val="20"/>
                <w:szCs w:val="20"/>
                <w:lang w:eastAsia="uk-UA"/>
              </w:rPr>
              <w:t>:</w:t>
            </w:r>
          </w:p>
          <w:p w14:paraId="7F903BBE" w14:textId="77777777" w:rsidR="00741F91" w:rsidRPr="00741F91" w:rsidRDefault="00741F91" w:rsidP="00741F91">
            <w:pPr>
              <w:spacing w:after="0" w:line="240" w:lineRule="auto"/>
              <w:jc w:val="both"/>
              <w:rPr>
                <w:rFonts w:ascii="Times New Roman" w:eastAsia="Times New Roman" w:hAnsi="Times New Roman" w:cs="Times New Roman"/>
                <w:sz w:val="20"/>
                <w:szCs w:val="20"/>
                <w:lang w:eastAsia="uk-UA"/>
              </w:rPr>
            </w:pPr>
            <w:r w:rsidRPr="00741F91">
              <w:rPr>
                <w:rFonts w:ascii="Times New Roman" w:eastAsia="Times New Roman" w:hAnsi="Times New Roman" w:cs="Times New Roman"/>
                <w:sz w:val="20"/>
                <w:szCs w:val="20"/>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41F91">
              <w:rPr>
                <w:rFonts w:ascii="Times New Roman" w:eastAsia="Times New Roman" w:hAnsi="Times New Roman" w:cs="Times New Roman"/>
                <w:sz w:val="20"/>
                <w:szCs w:val="20"/>
                <w:lang w:eastAsia="uk-UA"/>
              </w:rPr>
              <w:br/>
              <w:t xml:space="preserve"> </w:t>
            </w:r>
            <w:r w:rsidRPr="00741F91">
              <w:rPr>
                <w:rFonts w:ascii="Times New Roman" w:eastAsia="Times New Roman" w:hAnsi="Times New Roman" w:cs="Times New Roman"/>
                <w:i/>
                <w:sz w:val="20"/>
                <w:szCs w:val="20"/>
                <w:lang w:eastAsia="uk-UA"/>
              </w:rPr>
              <w:t>або</w:t>
            </w:r>
            <w:r w:rsidRPr="00741F91">
              <w:rPr>
                <w:rFonts w:ascii="Times New Roman" w:eastAsia="Times New Roman" w:hAnsi="Times New Roman" w:cs="Times New Roman"/>
                <w:sz w:val="20"/>
                <w:szCs w:val="20"/>
                <w:lang w:eastAsia="uk-UA"/>
              </w:rPr>
              <w:br/>
              <w:t xml:space="preserve"> • посвідчення біженця чи документ, що </w:t>
            </w:r>
            <w:proofErr w:type="gramStart"/>
            <w:r w:rsidRPr="00741F91">
              <w:rPr>
                <w:rFonts w:ascii="Times New Roman" w:eastAsia="Times New Roman" w:hAnsi="Times New Roman" w:cs="Times New Roman"/>
                <w:sz w:val="20"/>
                <w:szCs w:val="20"/>
                <w:lang w:eastAsia="uk-UA"/>
              </w:rPr>
              <w:t>п</w:t>
            </w:r>
            <w:proofErr w:type="gramEnd"/>
            <w:r w:rsidRPr="00741F91">
              <w:rPr>
                <w:rFonts w:ascii="Times New Roman" w:eastAsia="Times New Roman" w:hAnsi="Times New Roman" w:cs="Times New Roman"/>
                <w:sz w:val="20"/>
                <w:szCs w:val="20"/>
                <w:lang w:eastAsia="uk-UA"/>
              </w:rPr>
              <w:t>ідтверджує надання притулку в Україні,</w:t>
            </w:r>
            <w:r w:rsidRPr="00741F91">
              <w:rPr>
                <w:rFonts w:ascii="Times New Roman" w:eastAsia="Times New Roman" w:hAnsi="Times New Roman" w:cs="Times New Roman"/>
                <w:sz w:val="20"/>
                <w:szCs w:val="20"/>
                <w:lang w:eastAsia="uk-UA"/>
              </w:rPr>
              <w:br/>
              <w:t xml:space="preserve"> </w:t>
            </w:r>
            <w:r w:rsidRPr="00741F91">
              <w:rPr>
                <w:rFonts w:ascii="Times New Roman" w:eastAsia="Times New Roman" w:hAnsi="Times New Roman" w:cs="Times New Roman"/>
                <w:i/>
                <w:sz w:val="20"/>
                <w:szCs w:val="20"/>
                <w:lang w:eastAsia="uk-UA"/>
              </w:rPr>
              <w:t>або</w:t>
            </w:r>
            <w:r w:rsidRPr="00741F91">
              <w:rPr>
                <w:rFonts w:ascii="Times New Roman" w:eastAsia="Times New Roman" w:hAnsi="Times New Roman" w:cs="Times New Roman"/>
                <w:i/>
                <w:sz w:val="20"/>
                <w:szCs w:val="20"/>
                <w:lang w:eastAsia="uk-UA"/>
              </w:rPr>
              <w:br/>
            </w:r>
            <w:r w:rsidRPr="00741F91">
              <w:rPr>
                <w:rFonts w:ascii="Times New Roman" w:eastAsia="Times New Roman" w:hAnsi="Times New Roman" w:cs="Times New Roman"/>
                <w:sz w:val="20"/>
                <w:szCs w:val="20"/>
                <w:lang w:eastAsia="uk-UA"/>
              </w:rPr>
              <w:t xml:space="preserve"> • посвідчення особи, яка потребує додаткового захисту в Україні,</w:t>
            </w:r>
            <w:r w:rsidRPr="00741F91">
              <w:rPr>
                <w:rFonts w:ascii="Times New Roman" w:eastAsia="Times New Roman" w:hAnsi="Times New Roman" w:cs="Times New Roman"/>
                <w:sz w:val="20"/>
                <w:szCs w:val="20"/>
                <w:lang w:eastAsia="uk-UA"/>
              </w:rPr>
              <w:br/>
            </w:r>
            <w:r w:rsidRPr="00741F91">
              <w:rPr>
                <w:rFonts w:ascii="Times New Roman" w:eastAsia="Times New Roman" w:hAnsi="Times New Roman" w:cs="Times New Roman"/>
                <w:i/>
                <w:sz w:val="20"/>
                <w:szCs w:val="20"/>
                <w:lang w:eastAsia="uk-UA"/>
              </w:rPr>
              <w:t xml:space="preserve"> або</w:t>
            </w:r>
            <w:r w:rsidRPr="00741F91">
              <w:rPr>
                <w:rFonts w:ascii="Times New Roman" w:eastAsia="Times New Roman" w:hAnsi="Times New Roman" w:cs="Times New Roman"/>
                <w:sz w:val="20"/>
                <w:szCs w:val="20"/>
                <w:lang w:eastAsia="uk-UA"/>
              </w:rPr>
              <w:br/>
              <w:t xml:space="preserve"> •    посвідчення особи, якій надано тимчасовий захист в Україні,</w:t>
            </w:r>
            <w:r w:rsidRPr="00741F91">
              <w:rPr>
                <w:rFonts w:ascii="Times New Roman" w:eastAsia="Times New Roman" w:hAnsi="Times New Roman" w:cs="Times New Roman"/>
                <w:sz w:val="20"/>
                <w:szCs w:val="20"/>
                <w:lang w:eastAsia="uk-UA"/>
              </w:rPr>
              <w:br/>
            </w:r>
            <w:r w:rsidRPr="00741F91">
              <w:rPr>
                <w:rFonts w:ascii="Times New Roman" w:eastAsia="Times New Roman" w:hAnsi="Times New Roman" w:cs="Times New Roman"/>
                <w:i/>
                <w:sz w:val="20"/>
                <w:szCs w:val="20"/>
                <w:lang w:eastAsia="uk-UA"/>
              </w:rPr>
              <w:t xml:space="preserve"> або</w:t>
            </w:r>
            <w:r w:rsidRPr="00741F91">
              <w:rPr>
                <w:rFonts w:ascii="Times New Roman" w:eastAsia="Times New Roman" w:hAnsi="Times New Roman" w:cs="Times New Roman"/>
                <w:sz w:val="20"/>
                <w:szCs w:val="20"/>
                <w:lang w:eastAsia="uk-UA"/>
              </w:rPr>
              <w:br/>
              <w:t xml:space="preserve"> • витяг із реєстру територіальної громади, що </w:t>
            </w:r>
            <w:proofErr w:type="gramStart"/>
            <w:r w:rsidRPr="00741F91">
              <w:rPr>
                <w:rFonts w:ascii="Times New Roman" w:eastAsia="Times New Roman" w:hAnsi="Times New Roman" w:cs="Times New Roman"/>
                <w:sz w:val="20"/>
                <w:szCs w:val="20"/>
                <w:lang w:eastAsia="uk-UA"/>
              </w:rPr>
              <w:t>п</w:t>
            </w:r>
            <w:proofErr w:type="gramEnd"/>
            <w:r w:rsidRPr="00741F91">
              <w:rPr>
                <w:rFonts w:ascii="Times New Roman" w:eastAsia="Times New Roman" w:hAnsi="Times New Roman" w:cs="Times New Roman"/>
                <w:sz w:val="20"/>
                <w:szCs w:val="20"/>
                <w:lang w:eastAsia="uk-UA"/>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41F91">
              <w:rPr>
                <w:rFonts w:ascii="Times New Roman" w:eastAsia="Times New Roman" w:hAnsi="Times New Roman" w:cs="Times New Roman"/>
                <w:sz w:val="20"/>
                <w:szCs w:val="20"/>
                <w:lang w:eastAsia="uk-UA"/>
              </w:rPr>
              <w:br/>
            </w:r>
            <w:r w:rsidRPr="00741F91">
              <w:rPr>
                <w:rFonts w:ascii="Times New Roman" w:eastAsia="Times New Roman" w:hAnsi="Times New Roman" w:cs="Times New Roman"/>
                <w:sz w:val="20"/>
                <w:szCs w:val="20"/>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741F91">
              <w:rPr>
                <w:rFonts w:ascii="Times New Roman" w:eastAsia="Times New Roman" w:hAnsi="Times New Roman" w:cs="Times New Roman"/>
                <w:sz w:val="20"/>
                <w:szCs w:val="20"/>
                <w:lang w:eastAsia="uk-UA"/>
              </w:rPr>
              <w:t>у</w:t>
            </w:r>
            <w:proofErr w:type="gramEnd"/>
            <w:r w:rsidRPr="00741F91">
              <w:rPr>
                <w:rFonts w:ascii="Times New Roman" w:eastAsia="Times New Roman" w:hAnsi="Times New Roman" w:cs="Times New Roman"/>
                <w:sz w:val="20"/>
                <w:szCs w:val="20"/>
                <w:lang w:eastAsia="uk-UA"/>
              </w:rPr>
              <w:t xml:space="preserve"> складі тендерної пропозиції має надати:</w:t>
            </w:r>
            <w:r w:rsidRPr="00741F91">
              <w:rPr>
                <w:rFonts w:ascii="Times New Roman" w:eastAsia="Times New Roman" w:hAnsi="Times New Roman" w:cs="Times New Roman"/>
                <w:sz w:val="20"/>
                <w:szCs w:val="20"/>
                <w:lang w:eastAsia="uk-UA"/>
              </w:rPr>
              <w:br/>
              <w:t xml:space="preserve"> • Ухвалу слідчого судді, суду, щодо арешту активів,</w:t>
            </w:r>
            <w:r w:rsidRPr="00741F91">
              <w:rPr>
                <w:rFonts w:ascii="Times New Roman" w:eastAsia="Times New Roman" w:hAnsi="Times New Roman" w:cs="Times New Roman"/>
                <w:sz w:val="20"/>
                <w:szCs w:val="20"/>
                <w:lang w:eastAsia="uk-UA"/>
              </w:rPr>
              <w:br/>
            </w:r>
            <w:r w:rsidRPr="00741F91">
              <w:rPr>
                <w:rFonts w:ascii="Times New Roman" w:eastAsia="Times New Roman" w:hAnsi="Times New Roman" w:cs="Times New Roman"/>
                <w:i/>
                <w:sz w:val="20"/>
                <w:szCs w:val="20"/>
                <w:lang w:eastAsia="uk-UA"/>
              </w:rPr>
              <w:t xml:space="preserve"> або</w:t>
            </w:r>
            <w:r w:rsidRPr="00741F91">
              <w:rPr>
                <w:rFonts w:ascii="Times New Roman" w:eastAsia="Times New Roman" w:hAnsi="Times New Roman" w:cs="Times New Roman"/>
                <w:i/>
                <w:sz w:val="20"/>
                <w:szCs w:val="20"/>
                <w:lang w:eastAsia="uk-UA"/>
              </w:rPr>
              <w:br/>
            </w:r>
            <w:r w:rsidRPr="00741F91">
              <w:rPr>
                <w:rFonts w:ascii="Times New Roman" w:eastAsia="Times New Roman" w:hAnsi="Times New Roman" w:cs="Times New Roman"/>
                <w:sz w:val="20"/>
                <w:szCs w:val="20"/>
                <w:lang w:eastAsia="uk-UA"/>
              </w:rPr>
              <w:t xml:space="preserve"> • Нотаріально засвідчену копію згоди власника, щодо управління активами,</w:t>
            </w:r>
            <w:r w:rsidRPr="00741F91">
              <w:rPr>
                <w:rFonts w:ascii="Times New Roman" w:eastAsia="Times New Roman" w:hAnsi="Times New Roman" w:cs="Times New Roman"/>
                <w:sz w:val="20"/>
                <w:szCs w:val="20"/>
                <w:lang w:eastAsia="uk-UA"/>
              </w:rPr>
              <w:br/>
              <w:t xml:space="preserve"> а також:</w:t>
            </w:r>
            <w:r w:rsidRPr="00741F91">
              <w:rPr>
                <w:rFonts w:ascii="Times New Roman" w:eastAsia="Times New Roman" w:hAnsi="Times New Roman" w:cs="Times New Roman"/>
                <w:sz w:val="20"/>
                <w:szCs w:val="20"/>
                <w:lang w:eastAsia="uk-UA"/>
              </w:rPr>
              <w:br/>
              <w:t xml:space="preserve"> • Догові</w:t>
            </w:r>
            <w:proofErr w:type="gramStart"/>
            <w:r w:rsidRPr="00741F91">
              <w:rPr>
                <w:rFonts w:ascii="Times New Roman" w:eastAsia="Times New Roman" w:hAnsi="Times New Roman" w:cs="Times New Roman"/>
                <w:sz w:val="20"/>
                <w:szCs w:val="20"/>
                <w:lang w:eastAsia="uk-UA"/>
              </w:rPr>
              <w:t>р</w:t>
            </w:r>
            <w:proofErr w:type="gramEnd"/>
            <w:r w:rsidRPr="00741F91">
              <w:rPr>
                <w:rFonts w:ascii="Times New Roman" w:eastAsia="Times New Roman" w:hAnsi="Times New Roman" w:cs="Times New Roman"/>
                <w:sz w:val="20"/>
                <w:szCs w:val="20"/>
                <w:lang w:eastAsia="uk-UA"/>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41F91">
              <w:rPr>
                <w:rFonts w:ascii="Times New Roman" w:eastAsia="Times New Roman" w:hAnsi="Times New Roman" w:cs="Times New Roman"/>
                <w:sz w:val="20"/>
                <w:szCs w:val="20"/>
                <w:lang w:eastAsia="uk-UA"/>
              </w:rPr>
              <w:br/>
              <w:t xml:space="preserve"> </w:t>
            </w:r>
            <w:r w:rsidRPr="00741F91">
              <w:rPr>
                <w:rFonts w:ascii="Times New Roman" w:eastAsia="Times New Roman" w:hAnsi="Times New Roman" w:cs="Times New Roman"/>
                <w:i/>
                <w:sz w:val="20"/>
                <w:szCs w:val="20"/>
                <w:lang w:eastAsia="uk-UA"/>
              </w:rPr>
              <w:t>або</w:t>
            </w:r>
            <w:r w:rsidRPr="00741F91">
              <w:rPr>
                <w:rFonts w:ascii="Times New Roman" w:eastAsia="Times New Roman" w:hAnsi="Times New Roman" w:cs="Times New Roman"/>
                <w:i/>
                <w:sz w:val="20"/>
                <w:szCs w:val="20"/>
                <w:lang w:eastAsia="uk-UA"/>
              </w:rPr>
              <w:br/>
            </w:r>
            <w:r w:rsidRPr="00741F91">
              <w:rPr>
                <w:rFonts w:ascii="Times New Roman" w:eastAsia="Times New Roman" w:hAnsi="Times New Roman" w:cs="Times New Roman"/>
                <w:sz w:val="20"/>
                <w:szCs w:val="20"/>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14:paraId="11B0371B" w14:textId="77777777" w:rsidR="00482F2B" w:rsidRDefault="00482F2B" w:rsidP="006B07D7">
      <w:pPr>
        <w:spacing w:after="0" w:line="240" w:lineRule="auto"/>
        <w:jc w:val="right"/>
        <w:rPr>
          <w:rFonts w:ascii="Times New Roman" w:eastAsia="Times New Roman" w:hAnsi="Times New Roman" w:cs="Times New Roman"/>
          <w:b/>
          <w:sz w:val="24"/>
          <w:szCs w:val="24"/>
          <w:lang w:eastAsia="ru-RU"/>
        </w:rPr>
      </w:pPr>
    </w:p>
    <w:p w14:paraId="303EC261" w14:textId="77777777" w:rsidR="00482F2B" w:rsidRDefault="00482F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2B3C639" w14:textId="77777777" w:rsidR="00D9439F" w:rsidRPr="009E2254" w:rsidRDefault="00AC0EF8" w:rsidP="006B07D7">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ДОДАТОК </w:t>
      </w:r>
      <w:r w:rsidR="00040A2D" w:rsidRPr="009E2254">
        <w:rPr>
          <w:rFonts w:ascii="Times New Roman" w:eastAsia="Times New Roman" w:hAnsi="Times New Roman" w:cs="Times New Roman"/>
          <w:b/>
          <w:sz w:val="24"/>
          <w:szCs w:val="24"/>
          <w:lang w:val="uk-UA" w:eastAsia="ru-RU"/>
        </w:rPr>
        <w:t>2</w:t>
      </w:r>
    </w:p>
    <w:p w14:paraId="75C86161" w14:textId="77777777" w:rsidR="00D9439F" w:rsidRDefault="00040A2D" w:rsidP="006B07D7">
      <w:pPr>
        <w:spacing w:after="0" w:line="240" w:lineRule="auto"/>
        <w:jc w:val="right"/>
        <w:rPr>
          <w:rFonts w:ascii="Times New Roman" w:eastAsia="Times New Roman" w:hAnsi="Times New Roman" w:cs="Times New Roman"/>
          <w:b/>
          <w:sz w:val="24"/>
          <w:szCs w:val="24"/>
          <w:lang w:val="uk-UA" w:eastAsia="ru-RU"/>
        </w:rPr>
      </w:pPr>
      <w:r w:rsidRPr="009E2254">
        <w:rPr>
          <w:rFonts w:ascii="Times New Roman" w:eastAsia="Times New Roman" w:hAnsi="Times New Roman" w:cs="Times New Roman"/>
          <w:b/>
          <w:sz w:val="24"/>
          <w:szCs w:val="24"/>
          <w:lang w:val="uk-UA" w:eastAsia="ru-RU"/>
        </w:rPr>
        <w:t>до тендерної документації</w:t>
      </w:r>
    </w:p>
    <w:p w14:paraId="7E1C6794" w14:textId="77777777" w:rsidR="006E3C02" w:rsidRPr="006E3C02" w:rsidRDefault="006E3C02" w:rsidP="006E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iCs/>
          <w:sz w:val="24"/>
          <w:szCs w:val="24"/>
          <w:lang w:val="uk-UA" w:eastAsia="ru-RU"/>
        </w:rPr>
      </w:pPr>
      <w:r w:rsidRPr="006E3C02">
        <w:rPr>
          <w:rFonts w:ascii="Times New Roman" w:eastAsia="Times New Roman" w:hAnsi="Times New Roman" w:cs="Times New Roman"/>
          <w:b/>
          <w:iCs/>
          <w:sz w:val="24"/>
          <w:szCs w:val="24"/>
          <w:lang w:val="uk-UA" w:eastAsia="ru-RU"/>
        </w:rPr>
        <w:t>ТЕХНІЧНА СПЕЦИФІКАЦІЯ</w:t>
      </w:r>
    </w:p>
    <w:p w14:paraId="22BE8CFB" w14:textId="77777777" w:rsidR="006E3C02" w:rsidRPr="006E3C02" w:rsidRDefault="006E3C02" w:rsidP="006E3C02">
      <w:pPr>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Times New Roman"/>
          <w:b/>
          <w:bCs/>
          <w:sz w:val="24"/>
          <w:szCs w:val="24"/>
          <w:bdr w:val="nil"/>
          <w:lang w:val="uk-UA"/>
        </w:rPr>
      </w:pPr>
      <w:r w:rsidRPr="006E3C02">
        <w:rPr>
          <w:rFonts w:ascii="Times New Roman" w:eastAsia="Arial Unicode MS" w:hAnsi="Times New Roman" w:cs="Times New Roman"/>
          <w:b/>
          <w:bCs/>
          <w:sz w:val="24"/>
          <w:szCs w:val="24"/>
          <w:bdr w:val="nil"/>
          <w:lang w:val="uk-UA"/>
        </w:rPr>
        <w:t>Інформація про необхідні технічні, якісні та кількісні характеристики предмета закупівлі:</w:t>
      </w:r>
    </w:p>
    <w:p w14:paraId="03334889" w14:textId="77777777" w:rsidR="006E3C02" w:rsidRPr="006E3C02" w:rsidRDefault="006E3C02" w:rsidP="006E3C0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lang w:val="uk-UA"/>
        </w:rPr>
      </w:pPr>
      <w:bookmarkStart w:id="12" w:name="_Hlk133404618"/>
      <w:r w:rsidRPr="006E3C02">
        <w:rPr>
          <w:rFonts w:ascii="Times New Roman" w:eastAsia="Arial Unicode MS" w:hAnsi="Times New Roman" w:cs="Times New Roman"/>
          <w:b/>
          <w:sz w:val="24"/>
          <w:szCs w:val="24"/>
          <w:bdr w:val="nil"/>
          <w:lang w:val="uk-UA"/>
        </w:rPr>
        <w:t>Послуги з прибирання на території Великолюбінської селищної ради (Класифікація за ДК 021:2015: 90910000-9 - Послуги з прибирання)</w:t>
      </w:r>
    </w:p>
    <w:bookmarkEnd w:id="12"/>
    <w:p w14:paraId="617270F5" w14:textId="35039D1E" w:rsidR="006E3C02" w:rsidRPr="006E3C02" w:rsidRDefault="006E3C02" w:rsidP="006E3C0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E3C02">
        <w:rPr>
          <w:rFonts w:ascii="Times New Roman" w:eastAsia="Times New Roman" w:hAnsi="Times New Roman" w:cs="Times New Roman"/>
          <w:b/>
          <w:bCs/>
          <w:sz w:val="24"/>
          <w:szCs w:val="24"/>
          <w:lang w:val="uk-UA" w:eastAsia="ru-RU"/>
        </w:rPr>
        <w:t>Термін</w:t>
      </w:r>
      <w:r w:rsidRPr="006E3C02">
        <w:rPr>
          <w:rFonts w:ascii="Times New Roman" w:eastAsia="Times New Roman" w:hAnsi="Times New Roman" w:cs="Times New Roman"/>
          <w:b/>
          <w:bCs/>
          <w:sz w:val="24"/>
          <w:szCs w:val="24"/>
          <w:lang w:eastAsia="ru-RU"/>
        </w:rPr>
        <w:t xml:space="preserve"> надання послуг</w:t>
      </w:r>
      <w:r w:rsidRPr="006E3C02">
        <w:rPr>
          <w:rFonts w:ascii="Times New Roman" w:eastAsia="Times New Roman" w:hAnsi="Times New Roman" w:cs="Times New Roman"/>
          <w:sz w:val="24"/>
          <w:szCs w:val="24"/>
          <w:lang w:eastAsia="ru-RU"/>
        </w:rPr>
        <w:t>:</w:t>
      </w:r>
      <w:r w:rsidRPr="006E3C02">
        <w:rPr>
          <w:rFonts w:ascii="Times New Roman" w:eastAsia="Times New Roman" w:hAnsi="Times New Roman" w:cs="Times New Roman"/>
          <w:sz w:val="24"/>
          <w:szCs w:val="24"/>
          <w:lang w:val="uk-UA" w:eastAsia="ru-RU"/>
        </w:rPr>
        <w:t xml:space="preserve">  з дати укладення договору по</w:t>
      </w:r>
      <w:r w:rsidRPr="006E3C02">
        <w:rPr>
          <w:rFonts w:ascii="Times New Roman" w:eastAsia="Times New Roman" w:hAnsi="Times New Roman" w:cs="Times New Roman"/>
          <w:sz w:val="24"/>
          <w:szCs w:val="24"/>
          <w:lang w:eastAsia="ru-RU"/>
        </w:rPr>
        <w:t xml:space="preserve"> 31.</w:t>
      </w:r>
      <w:r w:rsidRPr="006E3C0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4</w:t>
      </w:r>
      <w:r w:rsidRPr="006E3C02">
        <w:rPr>
          <w:rFonts w:ascii="Times New Roman" w:eastAsia="Times New Roman" w:hAnsi="Times New Roman" w:cs="Times New Roman"/>
          <w:sz w:val="24"/>
          <w:szCs w:val="24"/>
          <w:lang w:eastAsia="ru-RU"/>
        </w:rPr>
        <w:t xml:space="preserve"> року</w:t>
      </w:r>
      <w:r w:rsidRPr="006E3C02">
        <w:rPr>
          <w:rFonts w:ascii="Times New Roman" w:eastAsia="Times New Roman" w:hAnsi="Times New Roman" w:cs="Times New Roman"/>
          <w:sz w:val="24"/>
          <w:szCs w:val="24"/>
          <w:lang w:val="uk-UA" w:eastAsia="ru-RU"/>
        </w:rPr>
        <w:t>.</w:t>
      </w:r>
    </w:p>
    <w:p w14:paraId="7E6441E4" w14:textId="77777777" w:rsidR="006E3C02" w:rsidRPr="006E3C02" w:rsidRDefault="006E3C02" w:rsidP="006E3C02">
      <w:pPr>
        <w:spacing w:after="0" w:line="240" w:lineRule="auto"/>
        <w:ind w:firstLine="708"/>
        <w:jc w:val="both"/>
        <w:rPr>
          <w:rFonts w:ascii="Times New Roman" w:eastAsia="Times New Roman" w:hAnsi="Times New Roman" w:cs="Times New Roman"/>
          <w:sz w:val="24"/>
          <w:szCs w:val="24"/>
          <w:lang w:val="uk-UA" w:eastAsia="ru-RU"/>
        </w:rPr>
      </w:pPr>
      <w:r w:rsidRPr="006E3C02">
        <w:rPr>
          <w:rFonts w:ascii="Times New Roman" w:eastAsia="Times New Roman" w:hAnsi="Times New Roman" w:cs="Times New Roman"/>
          <w:sz w:val="24"/>
          <w:szCs w:val="24"/>
          <w:lang w:val="uk-UA" w:eastAsia="ru-RU"/>
        </w:rPr>
        <w:t>1.Замовник самостійно визначає необхідні технічні, якісні та кількісні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6740C555" w14:textId="77777777" w:rsidR="006E3C02" w:rsidRPr="006E3C02" w:rsidRDefault="006E3C02" w:rsidP="006E3C02">
      <w:pPr>
        <w:spacing w:after="0" w:line="240" w:lineRule="auto"/>
        <w:ind w:firstLine="708"/>
        <w:jc w:val="both"/>
        <w:rPr>
          <w:rFonts w:ascii="Times New Roman" w:eastAsia="Times New Roman" w:hAnsi="Times New Roman" w:cs="Times New Roman"/>
          <w:sz w:val="24"/>
          <w:szCs w:val="24"/>
          <w:lang w:val="uk-UA" w:eastAsia="ru-RU"/>
        </w:rPr>
      </w:pPr>
      <w:r w:rsidRPr="006E3C02">
        <w:rPr>
          <w:rFonts w:ascii="Times New Roman" w:eastAsia="Times New Roman" w:hAnsi="Times New Roman" w:cs="Times New Roman"/>
          <w:sz w:val="24"/>
          <w:szCs w:val="24"/>
          <w:lang w:val="uk-UA" w:eastAsia="ru-RU"/>
        </w:rPr>
        <w:t>2. До ціни тендерної пропозиції включаються наступні витрати:</w:t>
      </w:r>
    </w:p>
    <w:p w14:paraId="3ADF314F" w14:textId="77777777" w:rsidR="006E3C02" w:rsidRPr="006E3C02" w:rsidRDefault="006E3C02" w:rsidP="006E3C02">
      <w:pPr>
        <w:spacing w:after="0" w:line="240" w:lineRule="auto"/>
        <w:ind w:firstLine="709"/>
        <w:jc w:val="both"/>
        <w:rPr>
          <w:rFonts w:ascii="Times New Roman" w:eastAsia="Times New Roman" w:hAnsi="Times New Roman" w:cs="Times New Roman"/>
          <w:sz w:val="24"/>
          <w:szCs w:val="24"/>
          <w:lang w:val="uk-UA" w:eastAsia="ru-RU"/>
        </w:rPr>
      </w:pPr>
      <w:r w:rsidRPr="006E3C02">
        <w:rPr>
          <w:rFonts w:ascii="Times New Roman" w:eastAsia="Times New Roman" w:hAnsi="Times New Roman" w:cs="Times New Roman"/>
          <w:sz w:val="24"/>
          <w:szCs w:val="24"/>
          <w:lang w:val="uk-UA" w:eastAsia="ru-RU"/>
        </w:rPr>
        <w:t>- податки і збори (обов’язкові платежі), що сплачуються або мають бути сплачені;</w:t>
      </w:r>
    </w:p>
    <w:p w14:paraId="1F737EF7" w14:textId="77777777" w:rsidR="006E3C02" w:rsidRPr="006E3C02" w:rsidRDefault="006E3C02" w:rsidP="006E3C02">
      <w:pPr>
        <w:spacing w:after="0" w:line="240" w:lineRule="auto"/>
        <w:ind w:firstLine="709"/>
        <w:jc w:val="both"/>
        <w:rPr>
          <w:rFonts w:ascii="Times New Roman" w:eastAsia="Times New Roman" w:hAnsi="Times New Roman" w:cs="Times New Roman"/>
          <w:sz w:val="24"/>
          <w:szCs w:val="24"/>
          <w:lang w:val="uk-UA" w:eastAsia="ru-RU"/>
        </w:rPr>
      </w:pPr>
      <w:r w:rsidRPr="006E3C02">
        <w:rPr>
          <w:rFonts w:ascii="Times New Roman" w:eastAsia="Times New Roman" w:hAnsi="Times New Roman" w:cs="Times New Roman"/>
          <w:sz w:val="24"/>
          <w:szCs w:val="24"/>
          <w:lang w:val="uk-UA" w:eastAsia="ru-RU"/>
        </w:rPr>
        <w:t>- витрати всіх необхідних об’ємів послуг та вимог до якості матеріальних ресурсів;</w:t>
      </w:r>
    </w:p>
    <w:p w14:paraId="2CDA8659" w14:textId="4505B3E0" w:rsidR="006E3C02" w:rsidRPr="006E3C02" w:rsidRDefault="006E3C02" w:rsidP="006E3C0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6E3C02">
        <w:rPr>
          <w:rFonts w:ascii="Times New Roman" w:eastAsia="Times New Roman" w:hAnsi="Times New Roman" w:cs="Times New Roman"/>
          <w:sz w:val="24"/>
          <w:szCs w:val="24"/>
          <w:lang w:val="uk-UA" w:eastAsia="ru-RU"/>
        </w:rPr>
        <w:t>заправка (паливно-мастильні матеріали), технічне обслуговування, ремонт техніки забезпечується Учасником;</w:t>
      </w:r>
    </w:p>
    <w:p w14:paraId="5660DC26" w14:textId="77777777" w:rsidR="006E3C02" w:rsidRPr="006E3C02" w:rsidRDefault="006E3C02" w:rsidP="006E3C02">
      <w:pPr>
        <w:spacing w:after="0" w:line="240" w:lineRule="auto"/>
        <w:ind w:firstLine="709"/>
        <w:jc w:val="both"/>
        <w:rPr>
          <w:rFonts w:ascii="Times New Roman" w:eastAsia="Times New Roman" w:hAnsi="Times New Roman" w:cs="Times New Roman"/>
          <w:sz w:val="24"/>
          <w:szCs w:val="24"/>
          <w:lang w:val="uk-UA" w:eastAsia="ru-RU"/>
        </w:rPr>
      </w:pPr>
      <w:r w:rsidRPr="006E3C02">
        <w:rPr>
          <w:rFonts w:ascii="Times New Roman" w:eastAsia="Times New Roman" w:hAnsi="Times New Roman" w:cs="Times New Roman"/>
          <w:sz w:val="24"/>
          <w:szCs w:val="24"/>
          <w:lang w:val="uk-UA" w:eastAsia="ru-RU"/>
        </w:rPr>
        <w:t>- інші витрати, передбачені чинним законодавством та тендерною документацією на закупівлю послуг даного виду.</w:t>
      </w:r>
    </w:p>
    <w:p w14:paraId="5CEA7326" w14:textId="77777777" w:rsidR="006E3C02" w:rsidRPr="006E3C02" w:rsidRDefault="006E3C02" w:rsidP="006E3C02">
      <w:pPr>
        <w:spacing w:after="0" w:line="240" w:lineRule="auto"/>
        <w:ind w:firstLine="709"/>
        <w:jc w:val="both"/>
        <w:rPr>
          <w:rFonts w:ascii="Times New Roman" w:eastAsia="Times New Roman" w:hAnsi="Times New Roman" w:cs="Times New Roman"/>
          <w:color w:val="000000"/>
          <w:sz w:val="24"/>
          <w:szCs w:val="24"/>
          <w:lang w:val="uk-UA" w:eastAsia="ru-RU"/>
        </w:rPr>
      </w:pPr>
      <w:r w:rsidRPr="006E3C02">
        <w:rPr>
          <w:rFonts w:ascii="Times New Roman" w:eastAsia="Times New Roman" w:hAnsi="Times New Roman" w:cs="Times New Roman"/>
          <w:color w:val="000000"/>
          <w:sz w:val="24"/>
          <w:szCs w:val="24"/>
          <w:lang w:val="uk-UA" w:eastAsia="ru-RU"/>
        </w:rPr>
        <w:t xml:space="preserve">3. </w:t>
      </w:r>
      <w:r w:rsidRPr="006E3C02">
        <w:rPr>
          <w:rFonts w:ascii="Times New Roman" w:eastAsia="Times New Roman" w:hAnsi="Times New Roman" w:cs="Times New Roman"/>
          <w:color w:val="000000"/>
          <w:sz w:val="24"/>
          <w:szCs w:val="24"/>
          <w:lang w:eastAsia="ru-RU"/>
        </w:rPr>
        <w:t>Учасник забезпечує спецодягом працівників за власний рахунок</w:t>
      </w:r>
      <w:r w:rsidRPr="006E3C02">
        <w:rPr>
          <w:rFonts w:ascii="Times New Roman" w:eastAsia="Times New Roman" w:hAnsi="Times New Roman" w:cs="Times New Roman"/>
          <w:color w:val="000000"/>
          <w:sz w:val="24"/>
          <w:szCs w:val="24"/>
          <w:lang w:val="uk-UA" w:eastAsia="ru-RU"/>
        </w:rPr>
        <w:t>.</w:t>
      </w:r>
    </w:p>
    <w:p w14:paraId="29504E60" w14:textId="77777777" w:rsidR="006E3C02" w:rsidRPr="006E3C02" w:rsidRDefault="006E3C02" w:rsidP="006E3C02">
      <w:pPr>
        <w:spacing w:after="0" w:line="240" w:lineRule="auto"/>
        <w:ind w:firstLine="709"/>
        <w:jc w:val="both"/>
        <w:rPr>
          <w:rFonts w:ascii="Times New Roman" w:eastAsia="Times New Roman" w:hAnsi="Times New Roman" w:cs="Times New Roman"/>
          <w:sz w:val="24"/>
          <w:szCs w:val="24"/>
          <w:lang w:val="uk-UA" w:eastAsia="ru-RU"/>
        </w:rPr>
      </w:pPr>
      <w:r w:rsidRPr="006E3C02">
        <w:rPr>
          <w:rFonts w:ascii="Times New Roman" w:eastAsia="Times New Roman" w:hAnsi="Times New Roman" w:cs="Times New Roman"/>
          <w:sz w:val="24"/>
          <w:szCs w:val="24"/>
          <w:lang w:val="uk-UA" w:eastAsia="ru-RU"/>
        </w:rPr>
        <w:t>4. Послуги повинні проводитись згідно з вимогами наступних нормативних документів:</w:t>
      </w:r>
    </w:p>
    <w:p w14:paraId="08DB7CFD" w14:textId="77777777" w:rsidR="006E3C02" w:rsidRPr="006E3C02" w:rsidRDefault="006E3C02" w:rsidP="006E3C02">
      <w:pPr>
        <w:spacing w:after="0" w:line="240" w:lineRule="auto"/>
        <w:ind w:firstLine="708"/>
        <w:jc w:val="both"/>
        <w:rPr>
          <w:rFonts w:ascii="Times New Roman" w:eastAsia="Times New Roman" w:hAnsi="Times New Roman" w:cs="Times New Roman"/>
          <w:sz w:val="24"/>
          <w:szCs w:val="24"/>
          <w:lang w:val="uk-UA" w:eastAsia="ru-RU"/>
        </w:rPr>
      </w:pPr>
      <w:r w:rsidRPr="006E3C02">
        <w:rPr>
          <w:rFonts w:ascii="Times New Roman" w:eastAsia="Times New Roman" w:hAnsi="Times New Roman" w:cs="Times New Roman"/>
          <w:sz w:val="24"/>
          <w:szCs w:val="24"/>
          <w:lang w:val="uk-UA" w:eastAsia="ru-RU"/>
        </w:rPr>
        <w:t>- Закон України «Про оплату праці»;</w:t>
      </w:r>
    </w:p>
    <w:p w14:paraId="6756ADA8" w14:textId="77777777" w:rsidR="006E3C02" w:rsidRPr="006E3C02" w:rsidRDefault="006E3C02" w:rsidP="006E3C02">
      <w:pPr>
        <w:spacing w:after="0" w:line="240" w:lineRule="auto"/>
        <w:ind w:firstLine="708"/>
        <w:jc w:val="both"/>
        <w:rPr>
          <w:rFonts w:ascii="Times New Roman" w:eastAsia="Times New Roman" w:hAnsi="Times New Roman" w:cs="Times New Roman"/>
          <w:sz w:val="24"/>
          <w:szCs w:val="24"/>
          <w:lang w:val="uk-UA" w:eastAsia="ru-RU"/>
        </w:rPr>
      </w:pPr>
      <w:r w:rsidRPr="006E3C02">
        <w:rPr>
          <w:rFonts w:ascii="Times New Roman" w:eastAsia="Times New Roman" w:hAnsi="Times New Roman" w:cs="Times New Roman"/>
          <w:sz w:val="24"/>
          <w:szCs w:val="24"/>
          <w:lang w:val="uk-UA" w:eastAsia="ru-RU"/>
        </w:rPr>
        <w:t>- Закон України «Про охорону навколишнього природного середовища»;</w:t>
      </w:r>
    </w:p>
    <w:p w14:paraId="0350E545" w14:textId="77777777" w:rsidR="006E3C02" w:rsidRPr="006E3C02" w:rsidRDefault="006E3C02" w:rsidP="006E3C02">
      <w:pPr>
        <w:spacing w:after="0" w:line="240" w:lineRule="auto"/>
        <w:ind w:firstLine="708"/>
        <w:jc w:val="both"/>
        <w:rPr>
          <w:rFonts w:ascii="Times New Roman" w:eastAsia="Times New Roman" w:hAnsi="Times New Roman" w:cs="Times New Roman"/>
          <w:sz w:val="24"/>
          <w:szCs w:val="24"/>
          <w:lang w:val="uk-UA" w:eastAsia="ru-RU"/>
        </w:rPr>
      </w:pPr>
      <w:r w:rsidRPr="006E3C02">
        <w:rPr>
          <w:rFonts w:ascii="Times New Roman" w:eastAsia="Times New Roman" w:hAnsi="Times New Roman" w:cs="Times New Roman"/>
          <w:sz w:val="24"/>
          <w:szCs w:val="24"/>
          <w:lang w:val="uk-UA" w:eastAsia="ru-RU"/>
        </w:rPr>
        <w:t>- Закон України «Про відходи»;</w:t>
      </w:r>
    </w:p>
    <w:p w14:paraId="5178365F" w14:textId="77777777" w:rsidR="006E3C02" w:rsidRPr="006E3C02" w:rsidRDefault="006E3C02" w:rsidP="006E3C02">
      <w:pPr>
        <w:spacing w:after="0" w:line="240" w:lineRule="auto"/>
        <w:ind w:firstLine="708"/>
        <w:jc w:val="both"/>
        <w:rPr>
          <w:rFonts w:ascii="Times New Roman" w:eastAsia="Times New Roman" w:hAnsi="Times New Roman" w:cs="Times New Roman"/>
          <w:sz w:val="24"/>
          <w:szCs w:val="24"/>
          <w:lang w:val="uk-UA" w:eastAsia="ru-RU"/>
        </w:rPr>
      </w:pPr>
      <w:r w:rsidRPr="006E3C02">
        <w:rPr>
          <w:rFonts w:ascii="Times New Roman" w:eastAsia="Times New Roman" w:hAnsi="Times New Roman" w:cs="Times New Roman"/>
          <w:sz w:val="24"/>
          <w:szCs w:val="24"/>
          <w:lang w:val="uk-UA" w:eastAsia="ru-RU"/>
        </w:rPr>
        <w:t>- Закону України «Про забезпечення санітарного та епідемічного благополуччя населення».</w:t>
      </w:r>
    </w:p>
    <w:tbl>
      <w:tblPr>
        <w:tblpPr w:leftFromText="180" w:rightFromText="180" w:vertAnchor="text" w:horzAnchor="page" w:tblpX="1334" w:tblpY="595"/>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2736"/>
        <w:gridCol w:w="3438"/>
        <w:gridCol w:w="1611"/>
        <w:gridCol w:w="1346"/>
      </w:tblGrid>
      <w:tr w:rsidR="006E3C02" w:rsidRPr="006E3C02" w14:paraId="49AE35CC" w14:textId="77777777" w:rsidTr="00B3480B">
        <w:trPr>
          <w:trHeight w:val="568"/>
        </w:trPr>
        <w:tc>
          <w:tcPr>
            <w:tcW w:w="749" w:type="dxa"/>
            <w:shd w:val="clear" w:color="auto" w:fill="auto"/>
          </w:tcPr>
          <w:p w14:paraId="0BCABE19"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 </w:t>
            </w:r>
            <w:proofErr w:type="gramStart"/>
            <w:r w:rsidRPr="006E3C02">
              <w:rPr>
                <w:rFonts w:ascii="Times New Roman" w:eastAsia="Calibri" w:hAnsi="Times New Roman" w:cs="Times New Roman"/>
                <w:sz w:val="24"/>
                <w:szCs w:val="24"/>
              </w:rPr>
              <w:t>п</w:t>
            </w:r>
            <w:proofErr w:type="gramEnd"/>
            <w:r w:rsidRPr="006E3C02">
              <w:rPr>
                <w:rFonts w:ascii="Times New Roman" w:eastAsia="Calibri" w:hAnsi="Times New Roman" w:cs="Times New Roman"/>
                <w:sz w:val="24"/>
                <w:szCs w:val="24"/>
              </w:rPr>
              <w:t>/п</w:t>
            </w:r>
          </w:p>
        </w:tc>
        <w:tc>
          <w:tcPr>
            <w:tcW w:w="2736" w:type="dxa"/>
            <w:shd w:val="clear" w:color="auto" w:fill="auto"/>
          </w:tcPr>
          <w:p w14:paraId="7BEB788E" w14:textId="3636E30E"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Назва об</w:t>
            </w:r>
            <w:r>
              <w:rPr>
                <w:rFonts w:ascii="Times New Roman" w:eastAsia="Calibri" w:hAnsi="Times New Roman" w:cs="Times New Roman"/>
                <w:sz w:val="24"/>
                <w:szCs w:val="24"/>
                <w:lang w:val="en-US"/>
              </w:rPr>
              <w:t>’</w:t>
            </w:r>
            <w:r w:rsidRPr="006E3C02">
              <w:rPr>
                <w:rFonts w:ascii="Times New Roman" w:eastAsia="Calibri" w:hAnsi="Times New Roman" w:cs="Times New Roman"/>
                <w:sz w:val="24"/>
                <w:szCs w:val="24"/>
              </w:rPr>
              <w:t>єкта</w:t>
            </w:r>
          </w:p>
        </w:tc>
        <w:tc>
          <w:tcPr>
            <w:tcW w:w="3438" w:type="dxa"/>
            <w:shd w:val="clear" w:color="auto" w:fill="auto"/>
          </w:tcPr>
          <w:p w14:paraId="137CD7A0"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Види послуг</w:t>
            </w:r>
          </w:p>
        </w:tc>
        <w:tc>
          <w:tcPr>
            <w:tcW w:w="1611" w:type="dxa"/>
            <w:shd w:val="clear" w:color="auto" w:fill="auto"/>
          </w:tcPr>
          <w:p w14:paraId="3768C84D" w14:textId="77777777" w:rsidR="006E3C02" w:rsidRPr="006E3C02" w:rsidRDefault="006E3C02" w:rsidP="006E3C02">
            <w:pPr>
              <w:widowControl w:val="0"/>
              <w:spacing w:after="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Одиниці</w:t>
            </w:r>
          </w:p>
          <w:p w14:paraId="49D90E22" w14:textId="77777777" w:rsidR="006E3C02" w:rsidRPr="006E3C02" w:rsidRDefault="006E3C02" w:rsidP="006E3C02">
            <w:pPr>
              <w:widowControl w:val="0"/>
              <w:spacing w:after="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 виміру</w:t>
            </w:r>
          </w:p>
        </w:tc>
        <w:tc>
          <w:tcPr>
            <w:tcW w:w="1346" w:type="dxa"/>
            <w:shd w:val="clear" w:color="auto" w:fill="auto"/>
          </w:tcPr>
          <w:p w14:paraId="2700183A"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Обсяг робі</w:t>
            </w:r>
            <w:proofErr w:type="gramStart"/>
            <w:r w:rsidRPr="006E3C02">
              <w:rPr>
                <w:rFonts w:ascii="Times New Roman" w:eastAsia="Calibri" w:hAnsi="Times New Roman" w:cs="Times New Roman"/>
                <w:sz w:val="24"/>
                <w:szCs w:val="24"/>
              </w:rPr>
              <w:t>т</w:t>
            </w:r>
            <w:proofErr w:type="gramEnd"/>
          </w:p>
        </w:tc>
      </w:tr>
      <w:tr w:rsidR="006E3C02" w:rsidRPr="006E3C02" w14:paraId="77474B41" w14:textId="77777777" w:rsidTr="00B3480B">
        <w:trPr>
          <w:trHeight w:val="3642"/>
        </w:trPr>
        <w:tc>
          <w:tcPr>
            <w:tcW w:w="749" w:type="dxa"/>
            <w:shd w:val="clear" w:color="auto" w:fill="auto"/>
          </w:tcPr>
          <w:p w14:paraId="3B52ACF3"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w:t>
            </w:r>
          </w:p>
        </w:tc>
        <w:tc>
          <w:tcPr>
            <w:tcW w:w="2736" w:type="dxa"/>
            <w:shd w:val="clear" w:color="auto" w:fill="auto"/>
          </w:tcPr>
          <w:p w14:paraId="6DC1B7F2" w14:textId="0760ED37" w:rsidR="006E3C02" w:rsidRPr="006E3C02" w:rsidRDefault="007E396B" w:rsidP="006E3C02">
            <w:pPr>
              <w:widowControl w:val="0"/>
              <w:rPr>
                <w:rFonts w:ascii="Times New Roman" w:eastAsia="Calibri" w:hAnsi="Times New Roman" w:cs="Times New Roman"/>
                <w:sz w:val="24"/>
                <w:szCs w:val="24"/>
              </w:rPr>
            </w:pPr>
            <w:r>
              <w:rPr>
                <w:rFonts w:ascii="Times New Roman" w:eastAsia="Calibri" w:hAnsi="Times New Roman" w:cs="Times New Roman"/>
                <w:sz w:val="24"/>
                <w:szCs w:val="24"/>
                <w:lang w:val="uk-UA"/>
              </w:rPr>
              <w:t>В</w:t>
            </w:r>
            <w:r w:rsidR="006E3C02" w:rsidRPr="006E3C02">
              <w:rPr>
                <w:rFonts w:ascii="Times New Roman" w:eastAsia="Calibri" w:hAnsi="Times New Roman" w:cs="Times New Roman"/>
                <w:sz w:val="24"/>
                <w:szCs w:val="24"/>
              </w:rPr>
              <w:t>ул. Львівська смт. В. Любінь</w:t>
            </w:r>
          </w:p>
        </w:tc>
        <w:tc>
          <w:tcPr>
            <w:tcW w:w="3438" w:type="dxa"/>
            <w:shd w:val="clear" w:color="auto" w:fill="auto"/>
          </w:tcPr>
          <w:p w14:paraId="3BBABEAB"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прибирання тротуарів </w:t>
            </w:r>
            <w:proofErr w:type="gramStart"/>
            <w:r w:rsidRPr="006E3C02">
              <w:rPr>
                <w:rFonts w:ascii="Times New Roman" w:eastAsia="Calibri" w:hAnsi="Times New Roman" w:cs="Times New Roman"/>
                <w:sz w:val="24"/>
                <w:szCs w:val="24"/>
              </w:rPr>
              <w:t>в</w:t>
            </w:r>
            <w:proofErr w:type="gramEnd"/>
            <w:r w:rsidRPr="006E3C02">
              <w:rPr>
                <w:rFonts w:ascii="Times New Roman" w:eastAsia="Calibri" w:hAnsi="Times New Roman" w:cs="Times New Roman"/>
                <w:sz w:val="24"/>
                <w:szCs w:val="24"/>
              </w:rPr>
              <w:t xml:space="preserve">ід побутового сміття </w:t>
            </w:r>
          </w:p>
          <w:p w14:paraId="0631746D" w14:textId="77777777" w:rsidR="006E3C02" w:rsidRPr="006E3C02" w:rsidRDefault="006E3C02" w:rsidP="006E3C02">
            <w:pPr>
              <w:widowControl w:val="0"/>
              <w:jc w:val="both"/>
              <w:rPr>
                <w:rFonts w:ascii="Times New Roman" w:eastAsia="Calibri" w:hAnsi="Times New Roman" w:cs="Times New Roman"/>
                <w:sz w:val="24"/>
                <w:szCs w:val="24"/>
              </w:rPr>
            </w:pPr>
          </w:p>
          <w:p w14:paraId="324C25F5"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проїзної частини вздовж бортових камені</w:t>
            </w:r>
            <w:proofErr w:type="gramStart"/>
            <w:r w:rsidRPr="006E3C02">
              <w:rPr>
                <w:rFonts w:ascii="Times New Roman" w:eastAsia="Calibri" w:hAnsi="Times New Roman" w:cs="Times New Roman"/>
                <w:sz w:val="24"/>
                <w:szCs w:val="24"/>
              </w:rPr>
              <w:t>в</w:t>
            </w:r>
            <w:proofErr w:type="gramEnd"/>
            <w:r w:rsidRPr="006E3C02">
              <w:rPr>
                <w:rFonts w:ascii="Times New Roman" w:eastAsia="Calibri" w:hAnsi="Times New Roman" w:cs="Times New Roman"/>
                <w:sz w:val="24"/>
                <w:szCs w:val="24"/>
              </w:rPr>
              <w:t xml:space="preserve"> </w:t>
            </w:r>
          </w:p>
          <w:p w14:paraId="2E58EFDD" w14:textId="77777777" w:rsidR="006E3C02" w:rsidRPr="006E3C02" w:rsidRDefault="006E3C02" w:rsidP="006E3C02">
            <w:pPr>
              <w:widowControl w:val="0"/>
              <w:jc w:val="both"/>
              <w:rPr>
                <w:rFonts w:ascii="Times New Roman" w:eastAsia="Calibri" w:hAnsi="Times New Roman" w:cs="Times New Roman"/>
                <w:sz w:val="24"/>
                <w:szCs w:val="24"/>
              </w:rPr>
            </w:pPr>
          </w:p>
          <w:p w14:paraId="24F6AC2E"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очищення тротуарів </w:t>
            </w:r>
            <w:proofErr w:type="gramStart"/>
            <w:r w:rsidRPr="006E3C02">
              <w:rPr>
                <w:rFonts w:ascii="Times New Roman" w:eastAsia="Calibri" w:hAnsi="Times New Roman" w:cs="Times New Roman"/>
                <w:sz w:val="24"/>
                <w:szCs w:val="24"/>
              </w:rPr>
              <w:t>в</w:t>
            </w:r>
            <w:proofErr w:type="gramEnd"/>
            <w:r w:rsidRPr="006E3C02">
              <w:rPr>
                <w:rFonts w:ascii="Times New Roman" w:eastAsia="Calibri" w:hAnsi="Times New Roman" w:cs="Times New Roman"/>
                <w:sz w:val="24"/>
                <w:szCs w:val="24"/>
              </w:rPr>
              <w:t>ід снігу</w:t>
            </w:r>
          </w:p>
          <w:p w14:paraId="263831B6" w14:textId="77777777" w:rsidR="006E3C02" w:rsidRPr="006E3C02" w:rsidRDefault="006E3C02" w:rsidP="006E3C02">
            <w:pPr>
              <w:widowControl w:val="0"/>
              <w:jc w:val="both"/>
              <w:rPr>
                <w:rFonts w:ascii="Times New Roman" w:eastAsia="Calibri" w:hAnsi="Times New Roman" w:cs="Times New Roman"/>
                <w:sz w:val="24"/>
                <w:szCs w:val="24"/>
              </w:rPr>
            </w:pPr>
          </w:p>
          <w:p w14:paraId="54D7D427"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посипання тротуарів </w:t>
            </w:r>
            <w:proofErr w:type="gramStart"/>
            <w:r w:rsidRPr="006E3C02">
              <w:rPr>
                <w:rFonts w:ascii="Times New Roman" w:eastAsia="Calibri" w:hAnsi="Times New Roman" w:cs="Times New Roman"/>
                <w:sz w:val="24"/>
                <w:szCs w:val="24"/>
              </w:rPr>
              <w:t>п</w:t>
            </w:r>
            <w:proofErr w:type="gramEnd"/>
            <w:r w:rsidRPr="006E3C02">
              <w:rPr>
                <w:rFonts w:ascii="Times New Roman" w:eastAsia="Calibri" w:hAnsi="Times New Roman" w:cs="Times New Roman"/>
                <w:sz w:val="24"/>
                <w:szCs w:val="24"/>
              </w:rPr>
              <w:t>іщаною сумішшю</w:t>
            </w:r>
          </w:p>
        </w:tc>
        <w:tc>
          <w:tcPr>
            <w:tcW w:w="1611" w:type="dxa"/>
            <w:shd w:val="clear" w:color="auto" w:fill="auto"/>
          </w:tcPr>
          <w:p w14:paraId="76F2CF7B"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5C0E906D" w14:textId="77777777" w:rsidR="006E3C02" w:rsidRPr="006E3C02" w:rsidRDefault="006E3C02" w:rsidP="006E3C02">
            <w:pPr>
              <w:widowControl w:val="0"/>
              <w:jc w:val="center"/>
              <w:rPr>
                <w:rFonts w:ascii="Times New Roman" w:eastAsia="Calibri" w:hAnsi="Times New Roman" w:cs="Times New Roman"/>
                <w:sz w:val="24"/>
                <w:szCs w:val="24"/>
              </w:rPr>
            </w:pPr>
          </w:p>
          <w:p w14:paraId="35C7916C" w14:textId="77777777" w:rsidR="006E3C02" w:rsidRPr="006E3C02" w:rsidRDefault="006E3C02" w:rsidP="006E3C02">
            <w:pPr>
              <w:widowControl w:val="0"/>
              <w:jc w:val="center"/>
              <w:rPr>
                <w:rFonts w:ascii="Times New Roman" w:eastAsia="Calibri" w:hAnsi="Times New Roman" w:cs="Times New Roman"/>
                <w:sz w:val="24"/>
                <w:szCs w:val="24"/>
              </w:rPr>
            </w:pPr>
          </w:p>
          <w:p w14:paraId="44229E52" w14:textId="0065C7C1" w:rsidR="006E3C02" w:rsidRPr="006E3C02" w:rsidRDefault="00107DAE" w:rsidP="006E3C0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м. п</w:t>
            </w:r>
            <w:r>
              <w:rPr>
                <w:rFonts w:ascii="Times New Roman" w:eastAsia="Calibri" w:hAnsi="Times New Roman" w:cs="Times New Roman"/>
                <w:sz w:val="24"/>
                <w:szCs w:val="24"/>
                <w:lang w:val="uk-UA"/>
              </w:rPr>
              <w:t>о</w:t>
            </w:r>
            <w:r w:rsidR="006E3C02" w:rsidRPr="006E3C02">
              <w:rPr>
                <w:rFonts w:ascii="Times New Roman" w:eastAsia="Calibri" w:hAnsi="Times New Roman" w:cs="Times New Roman"/>
                <w:sz w:val="24"/>
                <w:szCs w:val="24"/>
              </w:rPr>
              <w:t>г.</w:t>
            </w:r>
          </w:p>
          <w:p w14:paraId="7F209191" w14:textId="77777777" w:rsidR="006E3C02" w:rsidRPr="006E3C02" w:rsidRDefault="006E3C02" w:rsidP="006E3C02">
            <w:pPr>
              <w:widowControl w:val="0"/>
              <w:jc w:val="center"/>
              <w:rPr>
                <w:rFonts w:ascii="Times New Roman" w:eastAsia="Calibri" w:hAnsi="Times New Roman" w:cs="Times New Roman"/>
                <w:sz w:val="24"/>
                <w:szCs w:val="24"/>
              </w:rPr>
            </w:pPr>
          </w:p>
          <w:p w14:paraId="1F7D6974" w14:textId="77777777" w:rsidR="006E3C02" w:rsidRPr="006E3C02" w:rsidRDefault="006E3C02" w:rsidP="006E3C02">
            <w:pPr>
              <w:widowControl w:val="0"/>
              <w:jc w:val="center"/>
              <w:rPr>
                <w:rFonts w:ascii="Times New Roman" w:eastAsia="Calibri" w:hAnsi="Times New Roman" w:cs="Times New Roman"/>
                <w:sz w:val="24"/>
                <w:szCs w:val="24"/>
              </w:rPr>
            </w:pPr>
          </w:p>
          <w:p w14:paraId="294351B2"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16A1E93E"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p>
          <w:p w14:paraId="5C7D9F40"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p>
          <w:p w14:paraId="5A534F23"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490FD957" w14:textId="77777777" w:rsidR="006E3C02" w:rsidRPr="006E3C02" w:rsidRDefault="006E3C02" w:rsidP="006E3C02">
            <w:pPr>
              <w:widowControl w:val="0"/>
              <w:jc w:val="center"/>
              <w:rPr>
                <w:rFonts w:ascii="Times New Roman" w:eastAsia="Calibri" w:hAnsi="Times New Roman" w:cs="Times New Roman"/>
                <w:sz w:val="24"/>
                <w:szCs w:val="24"/>
              </w:rPr>
            </w:pPr>
          </w:p>
        </w:tc>
        <w:tc>
          <w:tcPr>
            <w:tcW w:w="1346" w:type="dxa"/>
            <w:shd w:val="clear" w:color="auto" w:fill="auto"/>
          </w:tcPr>
          <w:p w14:paraId="0011C077"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6360</w:t>
            </w:r>
          </w:p>
          <w:p w14:paraId="44115140" w14:textId="77777777" w:rsidR="006E3C02" w:rsidRPr="006E3C02" w:rsidRDefault="006E3C02" w:rsidP="006E3C02">
            <w:pPr>
              <w:widowControl w:val="0"/>
              <w:jc w:val="center"/>
              <w:rPr>
                <w:rFonts w:ascii="Times New Roman" w:eastAsia="Calibri" w:hAnsi="Times New Roman" w:cs="Times New Roman"/>
                <w:sz w:val="24"/>
                <w:szCs w:val="24"/>
              </w:rPr>
            </w:pPr>
          </w:p>
          <w:p w14:paraId="6766CAAF" w14:textId="77777777" w:rsidR="006E3C02" w:rsidRPr="006E3C02" w:rsidRDefault="006E3C02" w:rsidP="006E3C02">
            <w:pPr>
              <w:widowControl w:val="0"/>
              <w:jc w:val="center"/>
              <w:rPr>
                <w:rFonts w:ascii="Times New Roman" w:eastAsia="Calibri" w:hAnsi="Times New Roman" w:cs="Times New Roman"/>
                <w:sz w:val="24"/>
                <w:szCs w:val="24"/>
              </w:rPr>
            </w:pPr>
          </w:p>
          <w:p w14:paraId="6D7A7928"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4820</w:t>
            </w:r>
          </w:p>
          <w:p w14:paraId="0E86EEB7" w14:textId="77777777" w:rsidR="006E3C02" w:rsidRPr="006E3C02" w:rsidRDefault="006E3C02" w:rsidP="006E3C02">
            <w:pPr>
              <w:widowControl w:val="0"/>
              <w:jc w:val="center"/>
              <w:rPr>
                <w:rFonts w:ascii="Times New Roman" w:eastAsia="Calibri" w:hAnsi="Times New Roman" w:cs="Times New Roman"/>
                <w:sz w:val="24"/>
                <w:szCs w:val="24"/>
              </w:rPr>
            </w:pPr>
          </w:p>
          <w:p w14:paraId="6980ADA2" w14:textId="77777777" w:rsidR="006E3C02" w:rsidRPr="006E3C02" w:rsidRDefault="006E3C02" w:rsidP="006E3C02">
            <w:pPr>
              <w:widowControl w:val="0"/>
              <w:jc w:val="center"/>
              <w:rPr>
                <w:rFonts w:ascii="Times New Roman" w:eastAsia="Calibri" w:hAnsi="Times New Roman" w:cs="Times New Roman"/>
                <w:sz w:val="24"/>
                <w:szCs w:val="24"/>
              </w:rPr>
            </w:pPr>
          </w:p>
          <w:p w14:paraId="089200D0"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5362</w:t>
            </w:r>
          </w:p>
          <w:p w14:paraId="6435E0AF" w14:textId="77777777" w:rsidR="006E3C02" w:rsidRPr="006E3C02" w:rsidRDefault="006E3C02" w:rsidP="006E3C02">
            <w:pPr>
              <w:widowControl w:val="0"/>
              <w:jc w:val="center"/>
              <w:rPr>
                <w:rFonts w:ascii="Times New Roman" w:eastAsia="Calibri" w:hAnsi="Times New Roman" w:cs="Times New Roman"/>
                <w:sz w:val="24"/>
                <w:szCs w:val="24"/>
              </w:rPr>
            </w:pPr>
          </w:p>
          <w:p w14:paraId="01F99177" w14:textId="77777777" w:rsidR="006E3C02" w:rsidRPr="006E3C02" w:rsidRDefault="006E3C02" w:rsidP="006E3C02">
            <w:pPr>
              <w:widowControl w:val="0"/>
              <w:jc w:val="center"/>
              <w:rPr>
                <w:rFonts w:ascii="Times New Roman" w:eastAsia="Calibri" w:hAnsi="Times New Roman" w:cs="Times New Roman"/>
                <w:sz w:val="24"/>
                <w:szCs w:val="24"/>
              </w:rPr>
            </w:pPr>
          </w:p>
          <w:p w14:paraId="5E4E2752"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5362</w:t>
            </w:r>
          </w:p>
        </w:tc>
      </w:tr>
      <w:tr w:rsidR="006E3C02" w:rsidRPr="006E3C02" w14:paraId="174DFB4C" w14:textId="77777777" w:rsidTr="00B3480B">
        <w:trPr>
          <w:trHeight w:val="861"/>
        </w:trPr>
        <w:tc>
          <w:tcPr>
            <w:tcW w:w="749" w:type="dxa"/>
            <w:shd w:val="clear" w:color="auto" w:fill="auto"/>
          </w:tcPr>
          <w:p w14:paraId="051F04FD"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2</w:t>
            </w:r>
          </w:p>
        </w:tc>
        <w:tc>
          <w:tcPr>
            <w:tcW w:w="2736" w:type="dxa"/>
            <w:shd w:val="clear" w:color="auto" w:fill="auto"/>
          </w:tcPr>
          <w:p w14:paraId="120F0181"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Вул. </w:t>
            </w:r>
            <w:proofErr w:type="gramStart"/>
            <w:r w:rsidRPr="006E3C02">
              <w:rPr>
                <w:rFonts w:ascii="Times New Roman" w:eastAsia="Calibri" w:hAnsi="Times New Roman" w:cs="Times New Roman"/>
                <w:sz w:val="24"/>
                <w:szCs w:val="24"/>
              </w:rPr>
              <w:t>Спортивна</w:t>
            </w:r>
            <w:proofErr w:type="gramEnd"/>
            <w:r w:rsidRPr="006E3C02">
              <w:rPr>
                <w:rFonts w:ascii="Times New Roman" w:eastAsia="Calibri" w:hAnsi="Times New Roman" w:cs="Times New Roman"/>
                <w:sz w:val="24"/>
                <w:szCs w:val="24"/>
              </w:rPr>
              <w:t xml:space="preserve"> смт В. Любінь</w:t>
            </w:r>
          </w:p>
        </w:tc>
        <w:tc>
          <w:tcPr>
            <w:tcW w:w="3438" w:type="dxa"/>
            <w:shd w:val="clear" w:color="auto" w:fill="auto"/>
          </w:tcPr>
          <w:p w14:paraId="64B9700D" w14:textId="77777777" w:rsidR="006E3C02" w:rsidRPr="006E3C02" w:rsidRDefault="006E3C02" w:rsidP="006E3C02">
            <w:pPr>
              <w:widowControl w:val="0"/>
              <w:jc w:val="both"/>
              <w:rPr>
                <w:rFonts w:ascii="Times New Roman" w:eastAsia="Calibri" w:hAnsi="Times New Roman" w:cs="Times New Roman"/>
                <w:sz w:val="24"/>
                <w:szCs w:val="24"/>
              </w:rPr>
            </w:pPr>
            <w:proofErr w:type="gramStart"/>
            <w:r w:rsidRPr="006E3C02">
              <w:rPr>
                <w:rFonts w:ascii="Times New Roman" w:eastAsia="Calibri" w:hAnsi="Times New Roman" w:cs="Times New Roman"/>
                <w:sz w:val="24"/>
                <w:szCs w:val="24"/>
              </w:rPr>
              <w:t>Прибирання вздовж бортових каменів опалого листя та сміття</w:t>
            </w:r>
            <w:proofErr w:type="gramEnd"/>
          </w:p>
        </w:tc>
        <w:tc>
          <w:tcPr>
            <w:tcW w:w="1611" w:type="dxa"/>
            <w:shd w:val="clear" w:color="auto" w:fill="auto"/>
          </w:tcPr>
          <w:p w14:paraId="390C99C9" w14:textId="34287EA3" w:rsidR="006E3C02" w:rsidRPr="006E3C02" w:rsidRDefault="00107DAE" w:rsidP="006E3C02">
            <w:pPr>
              <w:widowControl w:val="0"/>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 п</w:t>
            </w:r>
            <w:r>
              <w:rPr>
                <w:rFonts w:ascii="Times New Roman" w:eastAsia="Calibri" w:hAnsi="Times New Roman" w:cs="Times New Roman"/>
                <w:sz w:val="24"/>
                <w:szCs w:val="24"/>
                <w:lang w:val="uk-UA"/>
              </w:rPr>
              <w:t>о</w:t>
            </w:r>
            <w:r w:rsidR="006E3C02" w:rsidRPr="006E3C02">
              <w:rPr>
                <w:rFonts w:ascii="Times New Roman" w:eastAsia="Calibri" w:hAnsi="Times New Roman" w:cs="Times New Roman"/>
                <w:sz w:val="24"/>
                <w:szCs w:val="24"/>
              </w:rPr>
              <w:t>г</w:t>
            </w:r>
          </w:p>
        </w:tc>
        <w:tc>
          <w:tcPr>
            <w:tcW w:w="1346" w:type="dxa"/>
            <w:shd w:val="clear" w:color="auto" w:fill="auto"/>
          </w:tcPr>
          <w:p w14:paraId="33747F8C"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600</w:t>
            </w:r>
          </w:p>
        </w:tc>
      </w:tr>
      <w:tr w:rsidR="006E3C02" w:rsidRPr="006E3C02" w14:paraId="5F08C785" w14:textId="77777777" w:rsidTr="00B3480B">
        <w:trPr>
          <w:trHeight w:val="861"/>
        </w:trPr>
        <w:tc>
          <w:tcPr>
            <w:tcW w:w="749" w:type="dxa"/>
            <w:shd w:val="clear" w:color="auto" w:fill="auto"/>
          </w:tcPr>
          <w:p w14:paraId="25AE597E"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3</w:t>
            </w:r>
          </w:p>
        </w:tc>
        <w:tc>
          <w:tcPr>
            <w:tcW w:w="2736" w:type="dxa"/>
            <w:shd w:val="clear" w:color="auto" w:fill="auto"/>
          </w:tcPr>
          <w:p w14:paraId="2CAC0A2C"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Вул. С. Бандери смт </w:t>
            </w:r>
            <w:proofErr w:type="gramStart"/>
            <w:r w:rsidRPr="006E3C02">
              <w:rPr>
                <w:rFonts w:ascii="Times New Roman" w:eastAsia="Calibri" w:hAnsi="Times New Roman" w:cs="Times New Roman"/>
                <w:sz w:val="24"/>
                <w:szCs w:val="24"/>
              </w:rPr>
              <w:t>Великий</w:t>
            </w:r>
            <w:proofErr w:type="gramEnd"/>
            <w:r w:rsidRPr="006E3C02">
              <w:rPr>
                <w:rFonts w:ascii="Times New Roman" w:eastAsia="Calibri" w:hAnsi="Times New Roman" w:cs="Times New Roman"/>
                <w:sz w:val="24"/>
                <w:szCs w:val="24"/>
              </w:rPr>
              <w:t xml:space="preserve"> Любінь</w:t>
            </w:r>
          </w:p>
        </w:tc>
        <w:tc>
          <w:tcPr>
            <w:tcW w:w="3438" w:type="dxa"/>
            <w:shd w:val="clear" w:color="auto" w:fill="auto"/>
          </w:tcPr>
          <w:p w14:paraId="5F0EF3D4" w14:textId="77777777" w:rsidR="006E3C02" w:rsidRPr="006E3C02" w:rsidRDefault="006E3C02" w:rsidP="006E3C02">
            <w:pPr>
              <w:widowControl w:val="0"/>
              <w:jc w:val="both"/>
              <w:rPr>
                <w:rFonts w:ascii="Times New Roman" w:eastAsia="Calibri" w:hAnsi="Times New Roman" w:cs="Times New Roman"/>
                <w:sz w:val="24"/>
                <w:szCs w:val="24"/>
              </w:rPr>
            </w:pPr>
            <w:proofErr w:type="gramStart"/>
            <w:r w:rsidRPr="006E3C02">
              <w:rPr>
                <w:rFonts w:ascii="Times New Roman" w:eastAsia="Calibri" w:hAnsi="Times New Roman" w:cs="Times New Roman"/>
                <w:sz w:val="24"/>
                <w:szCs w:val="24"/>
              </w:rPr>
              <w:t xml:space="preserve">Прибирання вздовж бортових каменів опалого листя та </w:t>
            </w:r>
            <w:r w:rsidRPr="006E3C02">
              <w:rPr>
                <w:rFonts w:ascii="Times New Roman" w:eastAsia="Calibri" w:hAnsi="Times New Roman" w:cs="Times New Roman"/>
                <w:sz w:val="24"/>
                <w:szCs w:val="24"/>
              </w:rPr>
              <w:lastRenderedPageBreak/>
              <w:t>сміття</w:t>
            </w:r>
            <w:proofErr w:type="gramEnd"/>
          </w:p>
          <w:p w14:paraId="5BACEE8C" w14:textId="77777777" w:rsidR="006E3C02" w:rsidRPr="006E3C02" w:rsidRDefault="006E3C02" w:rsidP="006E3C02">
            <w:pPr>
              <w:widowControl w:val="0"/>
              <w:jc w:val="both"/>
              <w:rPr>
                <w:rFonts w:ascii="Times New Roman" w:eastAsia="Calibri" w:hAnsi="Times New Roman" w:cs="Times New Roman"/>
                <w:sz w:val="24"/>
                <w:szCs w:val="24"/>
              </w:rPr>
            </w:pPr>
          </w:p>
          <w:p w14:paraId="1448453B"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tc>
        <w:tc>
          <w:tcPr>
            <w:tcW w:w="1611" w:type="dxa"/>
            <w:shd w:val="clear" w:color="auto" w:fill="auto"/>
          </w:tcPr>
          <w:p w14:paraId="3394B024" w14:textId="56B4DBE2" w:rsidR="006E3C02" w:rsidRPr="006E3C02" w:rsidRDefault="00107DAE" w:rsidP="006E3C0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 п</w:t>
            </w:r>
            <w:r>
              <w:rPr>
                <w:rFonts w:ascii="Times New Roman" w:eastAsia="Calibri" w:hAnsi="Times New Roman" w:cs="Times New Roman"/>
                <w:sz w:val="24"/>
                <w:szCs w:val="24"/>
                <w:lang w:val="uk-UA"/>
              </w:rPr>
              <w:t>о</w:t>
            </w:r>
            <w:r w:rsidR="006E3C02" w:rsidRPr="006E3C02">
              <w:rPr>
                <w:rFonts w:ascii="Times New Roman" w:eastAsia="Calibri" w:hAnsi="Times New Roman" w:cs="Times New Roman"/>
                <w:sz w:val="24"/>
                <w:szCs w:val="24"/>
              </w:rPr>
              <w:t>г</w:t>
            </w:r>
          </w:p>
          <w:p w14:paraId="6A362865" w14:textId="77777777" w:rsidR="006E3C02" w:rsidRPr="006E3C02" w:rsidRDefault="006E3C02" w:rsidP="006E3C02">
            <w:pPr>
              <w:widowControl w:val="0"/>
              <w:jc w:val="center"/>
              <w:rPr>
                <w:rFonts w:ascii="Times New Roman" w:eastAsia="Calibri" w:hAnsi="Times New Roman" w:cs="Times New Roman"/>
                <w:sz w:val="24"/>
                <w:szCs w:val="24"/>
              </w:rPr>
            </w:pPr>
          </w:p>
          <w:p w14:paraId="3AB8AA4C" w14:textId="77777777" w:rsidR="006E3C02" w:rsidRPr="006E3C02" w:rsidRDefault="006E3C02" w:rsidP="006E3C02">
            <w:pPr>
              <w:widowControl w:val="0"/>
              <w:jc w:val="center"/>
              <w:rPr>
                <w:rFonts w:ascii="Times New Roman" w:eastAsia="Calibri" w:hAnsi="Times New Roman" w:cs="Times New Roman"/>
                <w:sz w:val="24"/>
                <w:szCs w:val="24"/>
              </w:rPr>
            </w:pPr>
          </w:p>
          <w:p w14:paraId="5969E5E6"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4EA57C8C"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lastRenderedPageBreak/>
              <w:t>400</w:t>
            </w:r>
          </w:p>
          <w:p w14:paraId="3DA7F873" w14:textId="77777777" w:rsidR="006E3C02" w:rsidRPr="006E3C02" w:rsidRDefault="006E3C02" w:rsidP="006E3C02">
            <w:pPr>
              <w:widowControl w:val="0"/>
              <w:jc w:val="center"/>
              <w:rPr>
                <w:rFonts w:ascii="Times New Roman" w:eastAsia="Calibri" w:hAnsi="Times New Roman" w:cs="Times New Roman"/>
                <w:sz w:val="24"/>
                <w:szCs w:val="24"/>
              </w:rPr>
            </w:pPr>
          </w:p>
          <w:p w14:paraId="6FF33BB3" w14:textId="77777777" w:rsidR="006E3C02" w:rsidRPr="006E3C02" w:rsidRDefault="006E3C02" w:rsidP="006E3C02">
            <w:pPr>
              <w:widowControl w:val="0"/>
              <w:jc w:val="center"/>
              <w:rPr>
                <w:rFonts w:ascii="Times New Roman" w:eastAsia="Calibri" w:hAnsi="Times New Roman" w:cs="Times New Roman"/>
                <w:sz w:val="24"/>
                <w:szCs w:val="24"/>
              </w:rPr>
            </w:pPr>
          </w:p>
          <w:p w14:paraId="61463FC1"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400</w:t>
            </w:r>
          </w:p>
        </w:tc>
      </w:tr>
      <w:tr w:rsidR="006E3C02" w:rsidRPr="006E3C02" w14:paraId="69803BA5" w14:textId="77777777" w:rsidTr="00B3480B">
        <w:trPr>
          <w:trHeight w:val="1965"/>
        </w:trPr>
        <w:tc>
          <w:tcPr>
            <w:tcW w:w="749" w:type="dxa"/>
            <w:shd w:val="clear" w:color="auto" w:fill="auto"/>
          </w:tcPr>
          <w:p w14:paraId="6EDB358C"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lastRenderedPageBreak/>
              <w:t>4</w:t>
            </w:r>
          </w:p>
        </w:tc>
        <w:tc>
          <w:tcPr>
            <w:tcW w:w="2736" w:type="dxa"/>
            <w:shd w:val="clear" w:color="auto" w:fill="auto"/>
          </w:tcPr>
          <w:p w14:paraId="6AA21BD7" w14:textId="6F43C00F"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Площа загального користування в смт. Великий Любінь, а саме площа бі</w:t>
            </w:r>
            <w:proofErr w:type="gramStart"/>
            <w:r w:rsidRPr="006E3C02">
              <w:rPr>
                <w:rFonts w:ascii="Times New Roman" w:eastAsia="Calibri" w:hAnsi="Times New Roman" w:cs="Times New Roman"/>
                <w:sz w:val="24"/>
                <w:szCs w:val="24"/>
              </w:rPr>
              <w:t>ля пам</w:t>
            </w:r>
            <w:proofErr w:type="gramEnd"/>
            <w:r w:rsidR="007E396B" w:rsidRPr="007E396B">
              <w:rPr>
                <w:rFonts w:ascii="Times New Roman" w:eastAsia="Calibri" w:hAnsi="Times New Roman" w:cs="Times New Roman"/>
                <w:sz w:val="24"/>
                <w:szCs w:val="24"/>
              </w:rPr>
              <w:t>’</w:t>
            </w:r>
            <w:r w:rsidRPr="006E3C02">
              <w:rPr>
                <w:rFonts w:ascii="Times New Roman" w:eastAsia="Calibri" w:hAnsi="Times New Roman" w:cs="Times New Roman"/>
                <w:sz w:val="24"/>
                <w:szCs w:val="24"/>
              </w:rPr>
              <w:t>ятника Т.Г. Шевченку, та територія навколо пам</w:t>
            </w:r>
            <w:r w:rsidR="007E396B" w:rsidRPr="007E396B">
              <w:rPr>
                <w:rFonts w:ascii="Times New Roman" w:eastAsia="Calibri" w:hAnsi="Times New Roman" w:cs="Times New Roman"/>
                <w:sz w:val="24"/>
                <w:szCs w:val="24"/>
              </w:rPr>
              <w:t>’</w:t>
            </w:r>
            <w:r w:rsidRPr="006E3C02">
              <w:rPr>
                <w:rFonts w:ascii="Times New Roman" w:eastAsia="Calibri" w:hAnsi="Times New Roman" w:cs="Times New Roman"/>
                <w:sz w:val="24"/>
                <w:szCs w:val="24"/>
              </w:rPr>
              <w:t xml:space="preserve">ятника </w:t>
            </w:r>
          </w:p>
        </w:tc>
        <w:tc>
          <w:tcPr>
            <w:tcW w:w="3438" w:type="dxa"/>
            <w:shd w:val="clear" w:color="auto" w:fill="auto"/>
          </w:tcPr>
          <w:p w14:paraId="6812FB2B"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3B3A8853" w14:textId="77777777" w:rsidR="006E3C02" w:rsidRPr="006E3C02" w:rsidRDefault="006E3C02" w:rsidP="006E3C02">
            <w:pPr>
              <w:widowControl w:val="0"/>
              <w:jc w:val="both"/>
              <w:rPr>
                <w:rFonts w:ascii="Times New Roman" w:eastAsia="Calibri" w:hAnsi="Times New Roman" w:cs="Times New Roman"/>
                <w:sz w:val="24"/>
                <w:szCs w:val="24"/>
              </w:rPr>
            </w:pPr>
          </w:p>
          <w:p w14:paraId="4F8C9A9D"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p w14:paraId="6014574B" w14:textId="77777777" w:rsidR="006E3C02" w:rsidRPr="006E3C02" w:rsidRDefault="006E3C02" w:rsidP="006E3C02">
            <w:pPr>
              <w:widowControl w:val="0"/>
              <w:jc w:val="both"/>
              <w:rPr>
                <w:rFonts w:ascii="Times New Roman" w:eastAsia="Calibri" w:hAnsi="Times New Roman" w:cs="Times New Roman"/>
                <w:sz w:val="24"/>
                <w:szCs w:val="24"/>
              </w:rPr>
            </w:pPr>
          </w:p>
          <w:p w14:paraId="0765C56C" w14:textId="77777777" w:rsidR="006E3C02" w:rsidRPr="006E3C02" w:rsidRDefault="006E3C02" w:rsidP="006E3C02">
            <w:pPr>
              <w:widowControl w:val="0"/>
              <w:jc w:val="both"/>
              <w:rPr>
                <w:rFonts w:ascii="Times New Roman" w:eastAsia="Calibri" w:hAnsi="Times New Roman" w:cs="Times New Roman"/>
                <w:sz w:val="24"/>
                <w:szCs w:val="24"/>
              </w:rPr>
            </w:pPr>
          </w:p>
        </w:tc>
        <w:tc>
          <w:tcPr>
            <w:tcW w:w="1611" w:type="dxa"/>
            <w:shd w:val="clear" w:color="auto" w:fill="auto"/>
          </w:tcPr>
          <w:p w14:paraId="6653664C"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288855F1" w14:textId="77777777" w:rsidR="006E3C02" w:rsidRPr="006E3C02" w:rsidRDefault="006E3C02" w:rsidP="006E3C02">
            <w:pPr>
              <w:widowControl w:val="0"/>
              <w:jc w:val="center"/>
              <w:rPr>
                <w:rFonts w:ascii="Times New Roman" w:eastAsia="Calibri" w:hAnsi="Times New Roman" w:cs="Times New Roman"/>
                <w:sz w:val="24"/>
                <w:szCs w:val="24"/>
              </w:rPr>
            </w:pPr>
          </w:p>
          <w:p w14:paraId="1155BA59" w14:textId="77777777" w:rsidR="006E3C02" w:rsidRPr="006E3C02" w:rsidRDefault="006E3C02" w:rsidP="006E3C02">
            <w:pPr>
              <w:widowControl w:val="0"/>
              <w:jc w:val="center"/>
              <w:rPr>
                <w:rFonts w:ascii="Times New Roman" w:eastAsia="Calibri" w:hAnsi="Times New Roman" w:cs="Times New Roman"/>
                <w:sz w:val="24"/>
                <w:szCs w:val="24"/>
              </w:rPr>
            </w:pPr>
          </w:p>
          <w:p w14:paraId="20DA99DD"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7D4D693B" w14:textId="77777777" w:rsidR="006E3C02" w:rsidRPr="006E3C02" w:rsidRDefault="006E3C02" w:rsidP="006E3C02">
            <w:pPr>
              <w:widowControl w:val="0"/>
              <w:jc w:val="center"/>
              <w:rPr>
                <w:rFonts w:ascii="Times New Roman" w:eastAsia="Calibri" w:hAnsi="Times New Roman" w:cs="Times New Roman"/>
                <w:sz w:val="24"/>
                <w:szCs w:val="24"/>
              </w:rPr>
            </w:pPr>
          </w:p>
        </w:tc>
        <w:tc>
          <w:tcPr>
            <w:tcW w:w="1346" w:type="dxa"/>
            <w:shd w:val="clear" w:color="auto" w:fill="auto"/>
          </w:tcPr>
          <w:p w14:paraId="1DCAF43F"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700</w:t>
            </w:r>
          </w:p>
          <w:p w14:paraId="0E08D973" w14:textId="77777777" w:rsidR="006E3C02" w:rsidRPr="006E3C02" w:rsidRDefault="006E3C02" w:rsidP="006E3C02">
            <w:pPr>
              <w:widowControl w:val="0"/>
              <w:jc w:val="center"/>
              <w:rPr>
                <w:rFonts w:ascii="Times New Roman" w:eastAsia="Calibri" w:hAnsi="Times New Roman" w:cs="Times New Roman"/>
                <w:sz w:val="24"/>
                <w:szCs w:val="24"/>
              </w:rPr>
            </w:pPr>
          </w:p>
          <w:p w14:paraId="048ACBFA" w14:textId="77777777" w:rsidR="006E3C02" w:rsidRPr="006E3C02" w:rsidRDefault="006E3C02" w:rsidP="006E3C02">
            <w:pPr>
              <w:widowControl w:val="0"/>
              <w:jc w:val="center"/>
              <w:rPr>
                <w:rFonts w:ascii="Times New Roman" w:eastAsia="Calibri" w:hAnsi="Times New Roman" w:cs="Times New Roman"/>
                <w:sz w:val="24"/>
                <w:szCs w:val="24"/>
              </w:rPr>
            </w:pPr>
          </w:p>
          <w:p w14:paraId="5BBFD5F7"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400</w:t>
            </w:r>
          </w:p>
        </w:tc>
      </w:tr>
      <w:tr w:rsidR="006E3C02" w:rsidRPr="006E3C02" w14:paraId="50845D0F" w14:textId="77777777" w:rsidTr="00B3480B">
        <w:trPr>
          <w:trHeight w:val="1686"/>
        </w:trPr>
        <w:tc>
          <w:tcPr>
            <w:tcW w:w="749" w:type="dxa"/>
            <w:shd w:val="clear" w:color="auto" w:fill="auto"/>
          </w:tcPr>
          <w:p w14:paraId="777D1DC0"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5</w:t>
            </w:r>
          </w:p>
        </w:tc>
        <w:tc>
          <w:tcPr>
            <w:tcW w:w="2736" w:type="dxa"/>
            <w:shd w:val="clear" w:color="auto" w:fill="auto"/>
          </w:tcPr>
          <w:p w14:paraId="15EB55C6" w14:textId="388D9375" w:rsidR="006E3C02" w:rsidRPr="006E3C02" w:rsidRDefault="007E396B" w:rsidP="006E3C02">
            <w:pPr>
              <w:widowControl w:val="0"/>
              <w:rPr>
                <w:rFonts w:ascii="Times New Roman" w:eastAsia="Calibri" w:hAnsi="Times New Roman" w:cs="Times New Roman"/>
                <w:sz w:val="24"/>
                <w:szCs w:val="24"/>
              </w:rPr>
            </w:pPr>
            <w:r>
              <w:rPr>
                <w:rFonts w:ascii="Times New Roman" w:eastAsia="Calibri" w:hAnsi="Times New Roman" w:cs="Times New Roman"/>
                <w:sz w:val="24"/>
                <w:szCs w:val="24"/>
                <w:lang w:val="uk-UA"/>
              </w:rPr>
              <w:t>Т</w:t>
            </w:r>
            <w:r w:rsidR="006E3C02" w:rsidRPr="006E3C02">
              <w:rPr>
                <w:rFonts w:ascii="Times New Roman" w:eastAsia="Calibri" w:hAnsi="Times New Roman" w:cs="Times New Roman"/>
                <w:sz w:val="24"/>
                <w:szCs w:val="24"/>
              </w:rPr>
              <w:t>ериторія навколо пам’ятника жителям с. Коропуж</w:t>
            </w:r>
            <w:r>
              <w:rPr>
                <w:rFonts w:ascii="Times New Roman" w:eastAsia="Calibri" w:hAnsi="Times New Roman" w:cs="Times New Roman"/>
                <w:sz w:val="24"/>
                <w:szCs w:val="24"/>
                <w:lang w:val="uk-UA"/>
              </w:rPr>
              <w:t>,</w:t>
            </w:r>
            <w:r w:rsidR="006E3C02" w:rsidRPr="006E3C02">
              <w:rPr>
                <w:rFonts w:ascii="Times New Roman" w:eastAsia="Calibri" w:hAnsi="Times New Roman" w:cs="Times New Roman"/>
                <w:sz w:val="24"/>
                <w:szCs w:val="24"/>
              </w:rPr>
              <w:t xml:space="preserve"> які загинули в часи Другої </w:t>
            </w:r>
            <w:proofErr w:type="gramStart"/>
            <w:r w:rsidR="006E3C02" w:rsidRPr="006E3C02">
              <w:rPr>
                <w:rFonts w:ascii="Times New Roman" w:eastAsia="Calibri" w:hAnsi="Times New Roman" w:cs="Times New Roman"/>
                <w:sz w:val="24"/>
                <w:szCs w:val="24"/>
              </w:rPr>
              <w:t>св</w:t>
            </w:r>
            <w:proofErr w:type="gramEnd"/>
            <w:r w:rsidR="006E3C02" w:rsidRPr="006E3C02">
              <w:rPr>
                <w:rFonts w:ascii="Times New Roman" w:eastAsia="Calibri" w:hAnsi="Times New Roman" w:cs="Times New Roman"/>
                <w:sz w:val="24"/>
                <w:szCs w:val="24"/>
              </w:rPr>
              <w:t>ітової війни</w:t>
            </w:r>
          </w:p>
        </w:tc>
        <w:tc>
          <w:tcPr>
            <w:tcW w:w="3438" w:type="dxa"/>
            <w:shd w:val="clear" w:color="auto" w:fill="auto"/>
          </w:tcPr>
          <w:p w14:paraId="00464CB3"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23F9123F" w14:textId="77777777" w:rsidR="006E3C02" w:rsidRPr="006E3C02" w:rsidRDefault="006E3C02" w:rsidP="006E3C02">
            <w:pPr>
              <w:widowControl w:val="0"/>
              <w:rPr>
                <w:rFonts w:ascii="Times New Roman" w:eastAsia="Calibri" w:hAnsi="Times New Roman" w:cs="Times New Roman"/>
                <w:sz w:val="24"/>
                <w:szCs w:val="24"/>
              </w:rPr>
            </w:pPr>
          </w:p>
          <w:p w14:paraId="253DBC9A"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tc>
        <w:tc>
          <w:tcPr>
            <w:tcW w:w="1611" w:type="dxa"/>
            <w:shd w:val="clear" w:color="auto" w:fill="auto"/>
          </w:tcPr>
          <w:p w14:paraId="4C792D45"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5FCA9B4A"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p>
          <w:p w14:paraId="7AB43CF2"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p>
          <w:p w14:paraId="6F9312A9"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783FDC3F"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200</w:t>
            </w:r>
          </w:p>
          <w:p w14:paraId="44F14AA8" w14:textId="77777777" w:rsidR="006E3C02" w:rsidRPr="006E3C02" w:rsidRDefault="006E3C02" w:rsidP="006E3C02">
            <w:pPr>
              <w:widowControl w:val="0"/>
              <w:jc w:val="center"/>
              <w:rPr>
                <w:rFonts w:ascii="Times New Roman" w:eastAsia="Calibri" w:hAnsi="Times New Roman" w:cs="Times New Roman"/>
                <w:sz w:val="24"/>
                <w:szCs w:val="24"/>
              </w:rPr>
            </w:pPr>
          </w:p>
          <w:p w14:paraId="77C9ECEA" w14:textId="77777777" w:rsidR="006E3C02" w:rsidRPr="006E3C02" w:rsidRDefault="006E3C02" w:rsidP="006E3C02">
            <w:pPr>
              <w:widowControl w:val="0"/>
              <w:jc w:val="center"/>
              <w:rPr>
                <w:rFonts w:ascii="Times New Roman" w:eastAsia="Calibri" w:hAnsi="Times New Roman" w:cs="Times New Roman"/>
                <w:sz w:val="24"/>
                <w:szCs w:val="24"/>
              </w:rPr>
            </w:pPr>
          </w:p>
          <w:p w14:paraId="1892BDB4"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200</w:t>
            </w:r>
          </w:p>
        </w:tc>
      </w:tr>
      <w:tr w:rsidR="006E3C02" w:rsidRPr="006E3C02" w14:paraId="1DDF23FD" w14:textId="77777777" w:rsidTr="00B3480B">
        <w:trPr>
          <w:trHeight w:val="1686"/>
        </w:trPr>
        <w:tc>
          <w:tcPr>
            <w:tcW w:w="749" w:type="dxa"/>
            <w:shd w:val="clear" w:color="auto" w:fill="auto"/>
          </w:tcPr>
          <w:p w14:paraId="00F2EAE9"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6</w:t>
            </w:r>
          </w:p>
        </w:tc>
        <w:tc>
          <w:tcPr>
            <w:tcW w:w="2736" w:type="dxa"/>
            <w:shd w:val="clear" w:color="auto" w:fill="auto"/>
          </w:tcPr>
          <w:p w14:paraId="022A93B0" w14:textId="0D7C7364" w:rsidR="006E3C02" w:rsidRPr="006E3C02" w:rsidRDefault="007E396B" w:rsidP="006E3C02">
            <w:pPr>
              <w:widowControl w:val="0"/>
              <w:rPr>
                <w:rFonts w:ascii="Times New Roman" w:eastAsia="Calibri" w:hAnsi="Times New Roman" w:cs="Times New Roman"/>
                <w:sz w:val="24"/>
                <w:szCs w:val="24"/>
              </w:rPr>
            </w:pPr>
            <w:r>
              <w:rPr>
                <w:rFonts w:ascii="Times New Roman" w:eastAsia="Calibri" w:hAnsi="Times New Roman" w:cs="Times New Roman"/>
                <w:sz w:val="24"/>
                <w:szCs w:val="24"/>
                <w:lang w:val="uk-UA"/>
              </w:rPr>
              <w:t>В</w:t>
            </w:r>
            <w:r w:rsidR="006E3C02" w:rsidRPr="006E3C02">
              <w:rPr>
                <w:rFonts w:ascii="Times New Roman" w:eastAsia="Calibri" w:hAnsi="Times New Roman" w:cs="Times New Roman"/>
                <w:sz w:val="24"/>
                <w:szCs w:val="24"/>
              </w:rPr>
              <w:t>ул. Центральна с. Коропуж</w:t>
            </w:r>
          </w:p>
        </w:tc>
        <w:tc>
          <w:tcPr>
            <w:tcW w:w="3438" w:type="dxa"/>
            <w:shd w:val="clear" w:color="auto" w:fill="auto"/>
          </w:tcPr>
          <w:p w14:paraId="36706C67"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11FB89DE"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tc>
        <w:tc>
          <w:tcPr>
            <w:tcW w:w="1611" w:type="dxa"/>
            <w:shd w:val="clear" w:color="auto" w:fill="auto"/>
          </w:tcPr>
          <w:p w14:paraId="79E4B7BA"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56694F9B"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p>
          <w:p w14:paraId="211FE306"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5F551E5E"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1000</w:t>
            </w:r>
          </w:p>
          <w:p w14:paraId="5F7AD709" w14:textId="77777777" w:rsidR="006E3C02" w:rsidRPr="006E3C02" w:rsidRDefault="006E3C02" w:rsidP="006E3C02">
            <w:pPr>
              <w:widowControl w:val="0"/>
              <w:jc w:val="center"/>
              <w:rPr>
                <w:rFonts w:ascii="Times New Roman" w:eastAsia="Calibri" w:hAnsi="Times New Roman" w:cs="Times New Roman"/>
                <w:sz w:val="24"/>
                <w:szCs w:val="24"/>
              </w:rPr>
            </w:pPr>
          </w:p>
          <w:p w14:paraId="06985AC6"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300</w:t>
            </w:r>
          </w:p>
        </w:tc>
      </w:tr>
      <w:tr w:rsidR="006E3C02" w:rsidRPr="006E3C02" w14:paraId="6EE15610" w14:textId="77777777" w:rsidTr="00B3480B">
        <w:trPr>
          <w:trHeight w:val="1686"/>
        </w:trPr>
        <w:tc>
          <w:tcPr>
            <w:tcW w:w="749" w:type="dxa"/>
            <w:shd w:val="clear" w:color="auto" w:fill="auto"/>
          </w:tcPr>
          <w:p w14:paraId="14747462"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7</w:t>
            </w:r>
          </w:p>
        </w:tc>
        <w:tc>
          <w:tcPr>
            <w:tcW w:w="2736" w:type="dxa"/>
            <w:shd w:val="clear" w:color="auto" w:fill="auto"/>
          </w:tcPr>
          <w:p w14:paraId="52A1946A" w14:textId="3161913D" w:rsidR="006E3C02" w:rsidRPr="006E3C02" w:rsidRDefault="007E396B" w:rsidP="006E3C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Вул</w:t>
            </w:r>
            <w:r>
              <w:rPr>
                <w:rFonts w:ascii="Times New Roman" w:eastAsia="Calibri" w:hAnsi="Times New Roman" w:cs="Times New Roman"/>
                <w:sz w:val="24"/>
                <w:szCs w:val="24"/>
                <w:lang w:val="uk-UA"/>
              </w:rPr>
              <w:t>.</w:t>
            </w:r>
            <w:r w:rsidR="006E3C02" w:rsidRPr="006E3C02">
              <w:rPr>
                <w:rFonts w:ascii="Times New Roman" w:eastAsia="Calibri" w:hAnsi="Times New Roman" w:cs="Times New Roman"/>
                <w:sz w:val="24"/>
                <w:szCs w:val="24"/>
              </w:rPr>
              <w:t xml:space="preserve"> </w:t>
            </w:r>
            <w:proofErr w:type="gramStart"/>
            <w:r w:rsidR="006E3C02" w:rsidRPr="006E3C02">
              <w:rPr>
                <w:rFonts w:ascii="Times New Roman" w:eastAsia="Calibri" w:hAnsi="Times New Roman" w:cs="Times New Roman"/>
                <w:sz w:val="24"/>
                <w:szCs w:val="24"/>
              </w:rPr>
              <w:t>П</w:t>
            </w:r>
            <w:proofErr w:type="gramEnd"/>
            <w:r w:rsidR="006E3C02" w:rsidRPr="006E3C02">
              <w:rPr>
                <w:rFonts w:ascii="Times New Roman" w:eastAsia="Calibri" w:hAnsi="Times New Roman" w:cs="Times New Roman"/>
                <w:sz w:val="24"/>
                <w:szCs w:val="24"/>
              </w:rPr>
              <w:t>ідгірна с. Завидовичі</w:t>
            </w:r>
          </w:p>
        </w:tc>
        <w:tc>
          <w:tcPr>
            <w:tcW w:w="3438" w:type="dxa"/>
            <w:shd w:val="clear" w:color="auto" w:fill="auto"/>
          </w:tcPr>
          <w:p w14:paraId="1BC784EC"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5043001D"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 узбіччя</w:t>
            </w:r>
          </w:p>
        </w:tc>
        <w:tc>
          <w:tcPr>
            <w:tcW w:w="1611" w:type="dxa"/>
            <w:shd w:val="clear" w:color="auto" w:fill="auto"/>
          </w:tcPr>
          <w:p w14:paraId="35684316"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7BE261B4" w14:textId="77777777" w:rsidR="006E3C02" w:rsidRPr="006E3C02" w:rsidRDefault="006E3C02" w:rsidP="006E3C02">
            <w:pPr>
              <w:widowControl w:val="0"/>
              <w:jc w:val="center"/>
              <w:rPr>
                <w:rFonts w:ascii="Times New Roman" w:eastAsia="Calibri" w:hAnsi="Times New Roman" w:cs="Times New Roman"/>
                <w:sz w:val="24"/>
                <w:szCs w:val="24"/>
              </w:rPr>
            </w:pPr>
          </w:p>
          <w:p w14:paraId="36CB37DE"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2D2B14B2"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1300</w:t>
            </w:r>
          </w:p>
          <w:p w14:paraId="68C5AA5B" w14:textId="77777777" w:rsidR="006E3C02" w:rsidRPr="006E3C02" w:rsidRDefault="006E3C02" w:rsidP="006E3C02">
            <w:pPr>
              <w:widowControl w:val="0"/>
              <w:jc w:val="center"/>
              <w:rPr>
                <w:rFonts w:ascii="Times New Roman" w:eastAsia="Calibri" w:hAnsi="Times New Roman" w:cs="Times New Roman"/>
                <w:sz w:val="24"/>
                <w:szCs w:val="24"/>
              </w:rPr>
            </w:pPr>
          </w:p>
          <w:p w14:paraId="02256005"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1300</w:t>
            </w:r>
          </w:p>
        </w:tc>
      </w:tr>
      <w:tr w:rsidR="006E3C02" w:rsidRPr="006E3C02" w14:paraId="62CDB49F" w14:textId="77777777" w:rsidTr="00B3480B">
        <w:trPr>
          <w:trHeight w:val="1242"/>
        </w:trPr>
        <w:tc>
          <w:tcPr>
            <w:tcW w:w="749" w:type="dxa"/>
            <w:shd w:val="clear" w:color="auto" w:fill="auto"/>
          </w:tcPr>
          <w:p w14:paraId="55AF9122"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8</w:t>
            </w:r>
          </w:p>
        </w:tc>
        <w:tc>
          <w:tcPr>
            <w:tcW w:w="2736" w:type="dxa"/>
            <w:shd w:val="clear" w:color="auto" w:fill="auto"/>
          </w:tcPr>
          <w:p w14:paraId="4B5FB6B8" w14:textId="6BD34259" w:rsidR="006E3C02" w:rsidRPr="006E3C02" w:rsidRDefault="007E396B" w:rsidP="006E3C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Вул</w:t>
            </w:r>
            <w:r>
              <w:rPr>
                <w:rFonts w:ascii="Times New Roman" w:eastAsia="Calibri" w:hAnsi="Times New Roman" w:cs="Times New Roman"/>
                <w:sz w:val="24"/>
                <w:szCs w:val="24"/>
                <w:lang w:val="uk-UA"/>
              </w:rPr>
              <w:t>.</w:t>
            </w:r>
            <w:r w:rsidR="006E3C02" w:rsidRPr="006E3C02">
              <w:rPr>
                <w:rFonts w:ascii="Times New Roman" w:eastAsia="Calibri" w:hAnsi="Times New Roman" w:cs="Times New Roman"/>
                <w:sz w:val="24"/>
                <w:szCs w:val="24"/>
              </w:rPr>
              <w:t xml:space="preserve"> Січових Стрільців </w:t>
            </w:r>
            <w:proofErr w:type="gramStart"/>
            <w:r w:rsidR="006E3C02" w:rsidRPr="006E3C02">
              <w:rPr>
                <w:rFonts w:ascii="Times New Roman" w:eastAsia="Calibri" w:hAnsi="Times New Roman" w:cs="Times New Roman"/>
                <w:sz w:val="24"/>
                <w:szCs w:val="24"/>
              </w:rPr>
              <w:t>в</w:t>
            </w:r>
            <w:proofErr w:type="gramEnd"/>
            <w:r w:rsidR="006E3C02" w:rsidRPr="006E3C02">
              <w:rPr>
                <w:rFonts w:ascii="Times New Roman" w:eastAsia="Calibri" w:hAnsi="Times New Roman" w:cs="Times New Roman"/>
                <w:sz w:val="24"/>
                <w:szCs w:val="24"/>
              </w:rPr>
              <w:t xml:space="preserve"> смт. </w:t>
            </w:r>
            <w:proofErr w:type="gramStart"/>
            <w:r w:rsidR="006E3C02" w:rsidRPr="006E3C02">
              <w:rPr>
                <w:rFonts w:ascii="Times New Roman" w:eastAsia="Calibri" w:hAnsi="Times New Roman" w:cs="Times New Roman"/>
                <w:sz w:val="24"/>
                <w:szCs w:val="24"/>
              </w:rPr>
              <w:t>Великий</w:t>
            </w:r>
            <w:proofErr w:type="gramEnd"/>
            <w:r w:rsidR="006E3C02" w:rsidRPr="006E3C02">
              <w:rPr>
                <w:rFonts w:ascii="Times New Roman" w:eastAsia="Calibri" w:hAnsi="Times New Roman" w:cs="Times New Roman"/>
                <w:sz w:val="24"/>
                <w:szCs w:val="24"/>
              </w:rPr>
              <w:t xml:space="preserve"> Любінь</w:t>
            </w:r>
          </w:p>
        </w:tc>
        <w:tc>
          <w:tcPr>
            <w:tcW w:w="3438" w:type="dxa"/>
            <w:shd w:val="clear" w:color="auto" w:fill="auto"/>
          </w:tcPr>
          <w:p w14:paraId="31F183DE"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195C9904"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 узбіччя</w:t>
            </w:r>
          </w:p>
        </w:tc>
        <w:tc>
          <w:tcPr>
            <w:tcW w:w="1611" w:type="dxa"/>
            <w:shd w:val="clear" w:color="auto" w:fill="auto"/>
          </w:tcPr>
          <w:p w14:paraId="1066FF3B"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5A5A2691" w14:textId="77777777" w:rsidR="006E3C02" w:rsidRPr="006E3C02" w:rsidRDefault="006E3C02" w:rsidP="006E3C02">
            <w:pPr>
              <w:widowControl w:val="0"/>
              <w:jc w:val="center"/>
              <w:rPr>
                <w:rFonts w:ascii="Times New Roman" w:eastAsia="Calibri" w:hAnsi="Times New Roman" w:cs="Times New Roman"/>
                <w:sz w:val="24"/>
                <w:szCs w:val="24"/>
              </w:rPr>
            </w:pPr>
          </w:p>
          <w:p w14:paraId="4F8661FD"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716A1487"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500</w:t>
            </w:r>
          </w:p>
          <w:p w14:paraId="0DA27549" w14:textId="77777777" w:rsidR="006E3C02" w:rsidRPr="006E3C02" w:rsidRDefault="006E3C02" w:rsidP="006E3C02">
            <w:pPr>
              <w:widowControl w:val="0"/>
              <w:jc w:val="center"/>
              <w:rPr>
                <w:rFonts w:ascii="Times New Roman" w:eastAsia="Calibri" w:hAnsi="Times New Roman" w:cs="Times New Roman"/>
                <w:sz w:val="24"/>
                <w:szCs w:val="24"/>
              </w:rPr>
            </w:pPr>
          </w:p>
          <w:p w14:paraId="2C7A16E9"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500</w:t>
            </w:r>
          </w:p>
        </w:tc>
      </w:tr>
      <w:tr w:rsidR="006E3C02" w:rsidRPr="006E3C02" w14:paraId="7EFFA27B" w14:textId="77777777" w:rsidTr="00B3480B">
        <w:trPr>
          <w:trHeight w:val="1406"/>
        </w:trPr>
        <w:tc>
          <w:tcPr>
            <w:tcW w:w="749" w:type="dxa"/>
            <w:shd w:val="clear" w:color="auto" w:fill="auto"/>
          </w:tcPr>
          <w:p w14:paraId="089718A6"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9</w:t>
            </w:r>
          </w:p>
        </w:tc>
        <w:tc>
          <w:tcPr>
            <w:tcW w:w="2736" w:type="dxa"/>
            <w:shd w:val="clear" w:color="auto" w:fill="auto"/>
          </w:tcPr>
          <w:p w14:paraId="27994676"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Меліоративна канава навколо стадіону у смт. </w:t>
            </w:r>
            <w:proofErr w:type="gramStart"/>
            <w:r w:rsidRPr="006E3C02">
              <w:rPr>
                <w:rFonts w:ascii="Times New Roman" w:eastAsia="Calibri" w:hAnsi="Times New Roman" w:cs="Times New Roman"/>
                <w:sz w:val="24"/>
                <w:szCs w:val="24"/>
              </w:rPr>
              <w:t>Великий</w:t>
            </w:r>
            <w:proofErr w:type="gramEnd"/>
            <w:r w:rsidRPr="006E3C02">
              <w:rPr>
                <w:rFonts w:ascii="Times New Roman" w:eastAsia="Calibri" w:hAnsi="Times New Roman" w:cs="Times New Roman"/>
                <w:sz w:val="24"/>
                <w:szCs w:val="24"/>
              </w:rPr>
              <w:t xml:space="preserve"> Любінь</w:t>
            </w:r>
          </w:p>
        </w:tc>
        <w:tc>
          <w:tcPr>
            <w:tcW w:w="3438" w:type="dxa"/>
            <w:shd w:val="clear" w:color="auto" w:fill="auto"/>
          </w:tcPr>
          <w:p w14:paraId="3E30F283"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76D456AA"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tc>
        <w:tc>
          <w:tcPr>
            <w:tcW w:w="1611" w:type="dxa"/>
            <w:shd w:val="clear" w:color="auto" w:fill="auto"/>
          </w:tcPr>
          <w:p w14:paraId="4B0DB81C"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685CE9DA" w14:textId="77777777" w:rsidR="006E3C02" w:rsidRPr="006E3C02" w:rsidRDefault="006E3C02" w:rsidP="006E3C02">
            <w:pPr>
              <w:widowControl w:val="0"/>
              <w:jc w:val="center"/>
              <w:rPr>
                <w:rFonts w:ascii="Times New Roman" w:eastAsia="Calibri" w:hAnsi="Times New Roman" w:cs="Times New Roman"/>
                <w:sz w:val="24"/>
                <w:szCs w:val="24"/>
              </w:rPr>
            </w:pPr>
          </w:p>
          <w:p w14:paraId="4F844EAC"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21CB0DB4"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1240</w:t>
            </w:r>
          </w:p>
          <w:p w14:paraId="05D9777A" w14:textId="77777777" w:rsidR="006E3C02" w:rsidRPr="006E3C02" w:rsidRDefault="006E3C02" w:rsidP="006E3C02">
            <w:pPr>
              <w:widowControl w:val="0"/>
              <w:jc w:val="center"/>
              <w:rPr>
                <w:rFonts w:ascii="Times New Roman" w:eastAsia="Calibri" w:hAnsi="Times New Roman" w:cs="Times New Roman"/>
                <w:sz w:val="24"/>
                <w:szCs w:val="24"/>
              </w:rPr>
            </w:pPr>
          </w:p>
          <w:p w14:paraId="02C948EF"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1240</w:t>
            </w:r>
          </w:p>
        </w:tc>
      </w:tr>
      <w:tr w:rsidR="006E3C02" w:rsidRPr="006E3C02" w14:paraId="6B3AFA0D" w14:textId="77777777" w:rsidTr="00B3480B">
        <w:trPr>
          <w:trHeight w:val="1406"/>
        </w:trPr>
        <w:tc>
          <w:tcPr>
            <w:tcW w:w="749" w:type="dxa"/>
            <w:shd w:val="clear" w:color="auto" w:fill="auto"/>
          </w:tcPr>
          <w:p w14:paraId="30094897"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10</w:t>
            </w:r>
          </w:p>
        </w:tc>
        <w:tc>
          <w:tcPr>
            <w:tcW w:w="2736" w:type="dxa"/>
            <w:shd w:val="clear" w:color="auto" w:fill="auto"/>
          </w:tcPr>
          <w:p w14:paraId="6F3295A8"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вул. Шевченка в с. Хишевичі</w:t>
            </w:r>
          </w:p>
        </w:tc>
        <w:tc>
          <w:tcPr>
            <w:tcW w:w="3438" w:type="dxa"/>
            <w:shd w:val="clear" w:color="auto" w:fill="auto"/>
          </w:tcPr>
          <w:p w14:paraId="02A42ED8"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6FA5BBA7"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tc>
        <w:tc>
          <w:tcPr>
            <w:tcW w:w="1611" w:type="dxa"/>
            <w:shd w:val="clear" w:color="auto" w:fill="auto"/>
          </w:tcPr>
          <w:p w14:paraId="441CF5CC"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260E74E5" w14:textId="77777777" w:rsidR="006E3C02" w:rsidRPr="006E3C02" w:rsidRDefault="006E3C02" w:rsidP="006E3C02">
            <w:pPr>
              <w:widowControl w:val="0"/>
              <w:jc w:val="center"/>
              <w:rPr>
                <w:rFonts w:ascii="Times New Roman" w:eastAsia="Calibri" w:hAnsi="Times New Roman" w:cs="Times New Roman"/>
                <w:sz w:val="24"/>
                <w:szCs w:val="24"/>
              </w:rPr>
            </w:pPr>
          </w:p>
          <w:p w14:paraId="13A72A3E"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0F0C5715"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1000</w:t>
            </w:r>
          </w:p>
          <w:p w14:paraId="677569D6" w14:textId="77777777" w:rsidR="006E3C02" w:rsidRPr="006E3C02" w:rsidRDefault="006E3C02" w:rsidP="006E3C02">
            <w:pPr>
              <w:widowControl w:val="0"/>
              <w:jc w:val="center"/>
              <w:rPr>
                <w:rFonts w:ascii="Times New Roman" w:eastAsia="Calibri" w:hAnsi="Times New Roman" w:cs="Times New Roman"/>
                <w:sz w:val="24"/>
                <w:szCs w:val="24"/>
              </w:rPr>
            </w:pPr>
          </w:p>
          <w:p w14:paraId="1E6A3333"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250</w:t>
            </w:r>
          </w:p>
        </w:tc>
      </w:tr>
      <w:tr w:rsidR="006E3C02" w:rsidRPr="006E3C02" w14:paraId="37AE89A9" w14:textId="77777777" w:rsidTr="00B3480B">
        <w:trPr>
          <w:trHeight w:val="1406"/>
        </w:trPr>
        <w:tc>
          <w:tcPr>
            <w:tcW w:w="749" w:type="dxa"/>
            <w:shd w:val="clear" w:color="auto" w:fill="auto"/>
          </w:tcPr>
          <w:p w14:paraId="5097AC59"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11</w:t>
            </w:r>
          </w:p>
        </w:tc>
        <w:tc>
          <w:tcPr>
            <w:tcW w:w="2736" w:type="dxa"/>
            <w:shd w:val="clear" w:color="auto" w:fill="auto"/>
          </w:tcPr>
          <w:p w14:paraId="65BBB443"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Територія навколо </w:t>
            </w:r>
            <w:proofErr w:type="gramStart"/>
            <w:r w:rsidRPr="006E3C02">
              <w:rPr>
                <w:rFonts w:ascii="Times New Roman" w:eastAsia="Calibri" w:hAnsi="Times New Roman" w:cs="Times New Roman"/>
                <w:sz w:val="24"/>
                <w:szCs w:val="24"/>
              </w:rPr>
              <w:t>пам’ятника</w:t>
            </w:r>
            <w:proofErr w:type="gramEnd"/>
            <w:r w:rsidRPr="006E3C02">
              <w:rPr>
                <w:rFonts w:ascii="Times New Roman" w:eastAsia="Calibri" w:hAnsi="Times New Roman" w:cs="Times New Roman"/>
                <w:sz w:val="24"/>
                <w:szCs w:val="24"/>
              </w:rPr>
              <w:t xml:space="preserve"> Т.Г. Шевченку в с. Завидовичі</w:t>
            </w:r>
          </w:p>
        </w:tc>
        <w:tc>
          <w:tcPr>
            <w:tcW w:w="3438" w:type="dxa"/>
            <w:shd w:val="clear" w:color="auto" w:fill="auto"/>
          </w:tcPr>
          <w:p w14:paraId="6CFF57B0"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1AD3E39D"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tc>
        <w:tc>
          <w:tcPr>
            <w:tcW w:w="1611" w:type="dxa"/>
            <w:shd w:val="clear" w:color="auto" w:fill="auto"/>
          </w:tcPr>
          <w:p w14:paraId="4DCFCE6F"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382F4E58" w14:textId="77777777" w:rsidR="006E3C02" w:rsidRPr="006E3C02" w:rsidRDefault="006E3C02" w:rsidP="006E3C02">
            <w:pPr>
              <w:widowControl w:val="0"/>
              <w:jc w:val="center"/>
              <w:rPr>
                <w:rFonts w:ascii="Times New Roman" w:eastAsia="Calibri" w:hAnsi="Times New Roman" w:cs="Times New Roman"/>
                <w:sz w:val="24"/>
                <w:szCs w:val="24"/>
              </w:rPr>
            </w:pPr>
          </w:p>
          <w:p w14:paraId="09DD4D87"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09F3F96E"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860</w:t>
            </w:r>
          </w:p>
          <w:p w14:paraId="6FB4AC14" w14:textId="77777777" w:rsidR="006E3C02" w:rsidRPr="006E3C02" w:rsidRDefault="006E3C02" w:rsidP="006E3C02">
            <w:pPr>
              <w:widowControl w:val="0"/>
              <w:jc w:val="center"/>
              <w:rPr>
                <w:rFonts w:ascii="Times New Roman" w:eastAsia="Calibri" w:hAnsi="Times New Roman" w:cs="Times New Roman"/>
                <w:sz w:val="24"/>
                <w:szCs w:val="24"/>
              </w:rPr>
            </w:pPr>
          </w:p>
          <w:p w14:paraId="013A612C"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820</w:t>
            </w:r>
          </w:p>
        </w:tc>
      </w:tr>
      <w:tr w:rsidR="006E3C02" w:rsidRPr="006E3C02" w14:paraId="4820A7F2" w14:textId="77777777" w:rsidTr="00B3480B">
        <w:trPr>
          <w:trHeight w:val="1406"/>
        </w:trPr>
        <w:tc>
          <w:tcPr>
            <w:tcW w:w="749" w:type="dxa"/>
            <w:shd w:val="clear" w:color="auto" w:fill="auto"/>
          </w:tcPr>
          <w:p w14:paraId="3DE3E679"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lastRenderedPageBreak/>
              <w:t>12</w:t>
            </w:r>
          </w:p>
        </w:tc>
        <w:tc>
          <w:tcPr>
            <w:tcW w:w="2736" w:type="dxa"/>
            <w:shd w:val="clear" w:color="auto" w:fill="auto"/>
          </w:tcPr>
          <w:p w14:paraId="6B0D793C"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Територія навколо могили борцям за волю України </w:t>
            </w:r>
            <w:proofErr w:type="gramStart"/>
            <w:r w:rsidRPr="006E3C02">
              <w:rPr>
                <w:rFonts w:ascii="Times New Roman" w:eastAsia="Calibri" w:hAnsi="Times New Roman" w:cs="Times New Roman"/>
                <w:sz w:val="24"/>
                <w:szCs w:val="24"/>
              </w:rPr>
              <w:t>в</w:t>
            </w:r>
            <w:proofErr w:type="gramEnd"/>
            <w:r w:rsidRPr="006E3C02">
              <w:rPr>
                <w:rFonts w:ascii="Times New Roman" w:eastAsia="Calibri" w:hAnsi="Times New Roman" w:cs="Times New Roman"/>
                <w:sz w:val="24"/>
                <w:szCs w:val="24"/>
              </w:rPr>
              <w:t xml:space="preserve"> с. Хишевичі</w:t>
            </w:r>
          </w:p>
        </w:tc>
        <w:tc>
          <w:tcPr>
            <w:tcW w:w="3438" w:type="dxa"/>
            <w:shd w:val="clear" w:color="auto" w:fill="auto"/>
          </w:tcPr>
          <w:p w14:paraId="7EF0E55C"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7A9BF048"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tc>
        <w:tc>
          <w:tcPr>
            <w:tcW w:w="1611" w:type="dxa"/>
            <w:shd w:val="clear" w:color="auto" w:fill="auto"/>
          </w:tcPr>
          <w:p w14:paraId="4B5DEFB8"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6DC23F88" w14:textId="77777777" w:rsidR="006E3C02" w:rsidRPr="006E3C02" w:rsidRDefault="006E3C02" w:rsidP="006E3C02">
            <w:pPr>
              <w:widowControl w:val="0"/>
              <w:jc w:val="center"/>
              <w:rPr>
                <w:rFonts w:ascii="Times New Roman" w:eastAsia="Calibri" w:hAnsi="Times New Roman" w:cs="Times New Roman"/>
                <w:sz w:val="24"/>
                <w:szCs w:val="24"/>
              </w:rPr>
            </w:pPr>
          </w:p>
          <w:p w14:paraId="500C2E81"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7E60EC7E"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200</w:t>
            </w:r>
          </w:p>
          <w:p w14:paraId="675D919C" w14:textId="77777777" w:rsidR="006E3C02" w:rsidRPr="006E3C02" w:rsidRDefault="006E3C02" w:rsidP="006E3C02">
            <w:pPr>
              <w:widowControl w:val="0"/>
              <w:jc w:val="center"/>
              <w:rPr>
                <w:rFonts w:ascii="Times New Roman" w:eastAsia="Calibri" w:hAnsi="Times New Roman" w:cs="Times New Roman"/>
                <w:sz w:val="24"/>
                <w:szCs w:val="24"/>
              </w:rPr>
            </w:pPr>
          </w:p>
          <w:p w14:paraId="0BA806FC"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200</w:t>
            </w:r>
          </w:p>
        </w:tc>
      </w:tr>
      <w:tr w:rsidR="006E3C02" w:rsidRPr="006E3C02" w14:paraId="7E242BEF" w14:textId="77777777" w:rsidTr="00B3480B">
        <w:trPr>
          <w:trHeight w:val="1552"/>
        </w:trPr>
        <w:tc>
          <w:tcPr>
            <w:tcW w:w="749" w:type="dxa"/>
            <w:shd w:val="clear" w:color="auto" w:fill="auto"/>
          </w:tcPr>
          <w:p w14:paraId="27D7C3CF"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13</w:t>
            </w:r>
          </w:p>
        </w:tc>
        <w:tc>
          <w:tcPr>
            <w:tcW w:w="2736" w:type="dxa"/>
            <w:shd w:val="clear" w:color="auto" w:fill="auto"/>
          </w:tcPr>
          <w:p w14:paraId="1B7FAE53"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Територія ігрового майданчику в смт. </w:t>
            </w:r>
            <w:proofErr w:type="gramStart"/>
            <w:r w:rsidRPr="006E3C02">
              <w:rPr>
                <w:rFonts w:ascii="Times New Roman" w:eastAsia="Calibri" w:hAnsi="Times New Roman" w:cs="Times New Roman"/>
                <w:sz w:val="24"/>
                <w:szCs w:val="24"/>
              </w:rPr>
              <w:t>Великий</w:t>
            </w:r>
            <w:proofErr w:type="gramEnd"/>
            <w:r w:rsidRPr="006E3C02">
              <w:rPr>
                <w:rFonts w:ascii="Times New Roman" w:eastAsia="Calibri" w:hAnsi="Times New Roman" w:cs="Times New Roman"/>
                <w:sz w:val="24"/>
                <w:szCs w:val="24"/>
              </w:rPr>
              <w:t xml:space="preserve"> Любінь, вул. Олімпійська</w:t>
            </w:r>
          </w:p>
        </w:tc>
        <w:tc>
          <w:tcPr>
            <w:tcW w:w="3438" w:type="dxa"/>
            <w:shd w:val="clear" w:color="auto" w:fill="auto"/>
          </w:tcPr>
          <w:p w14:paraId="0C4F5CA1"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5BA141FC"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tc>
        <w:tc>
          <w:tcPr>
            <w:tcW w:w="1611" w:type="dxa"/>
            <w:shd w:val="clear" w:color="auto" w:fill="auto"/>
          </w:tcPr>
          <w:p w14:paraId="546D54E9"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015F4BDC" w14:textId="77777777" w:rsidR="006E3C02" w:rsidRPr="006E3C02" w:rsidRDefault="006E3C02" w:rsidP="006E3C02">
            <w:pPr>
              <w:widowControl w:val="0"/>
              <w:jc w:val="center"/>
              <w:rPr>
                <w:rFonts w:ascii="Times New Roman" w:eastAsia="Calibri" w:hAnsi="Times New Roman" w:cs="Times New Roman"/>
                <w:sz w:val="24"/>
                <w:szCs w:val="24"/>
              </w:rPr>
            </w:pPr>
          </w:p>
          <w:p w14:paraId="3FEDE8E6"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250C9F51"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621</w:t>
            </w:r>
          </w:p>
          <w:p w14:paraId="7048AA9C" w14:textId="77777777" w:rsidR="006E3C02" w:rsidRPr="006E3C02" w:rsidRDefault="006E3C02" w:rsidP="006E3C02">
            <w:pPr>
              <w:widowControl w:val="0"/>
              <w:jc w:val="center"/>
              <w:rPr>
                <w:rFonts w:ascii="Times New Roman" w:eastAsia="Calibri" w:hAnsi="Times New Roman" w:cs="Times New Roman"/>
                <w:sz w:val="24"/>
                <w:szCs w:val="24"/>
              </w:rPr>
            </w:pPr>
          </w:p>
          <w:p w14:paraId="2EC607C0"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621</w:t>
            </w:r>
          </w:p>
        </w:tc>
      </w:tr>
      <w:tr w:rsidR="006E3C02" w:rsidRPr="006E3C02" w14:paraId="7428083D" w14:textId="77777777" w:rsidTr="00B3480B">
        <w:trPr>
          <w:trHeight w:val="1406"/>
        </w:trPr>
        <w:tc>
          <w:tcPr>
            <w:tcW w:w="749" w:type="dxa"/>
            <w:shd w:val="clear" w:color="auto" w:fill="auto"/>
          </w:tcPr>
          <w:p w14:paraId="4CB67233"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14</w:t>
            </w:r>
          </w:p>
        </w:tc>
        <w:tc>
          <w:tcPr>
            <w:tcW w:w="2736" w:type="dxa"/>
            <w:shd w:val="clear" w:color="auto" w:fill="auto"/>
          </w:tcPr>
          <w:p w14:paraId="0E47EA78"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Дитячий майданчик вул. Джерельна смт. </w:t>
            </w:r>
            <w:proofErr w:type="gramStart"/>
            <w:r w:rsidRPr="006E3C02">
              <w:rPr>
                <w:rFonts w:ascii="Times New Roman" w:eastAsia="Calibri" w:hAnsi="Times New Roman" w:cs="Times New Roman"/>
                <w:sz w:val="24"/>
                <w:szCs w:val="24"/>
              </w:rPr>
              <w:t>Великий</w:t>
            </w:r>
            <w:proofErr w:type="gramEnd"/>
            <w:r w:rsidRPr="006E3C02">
              <w:rPr>
                <w:rFonts w:ascii="Times New Roman" w:eastAsia="Calibri" w:hAnsi="Times New Roman" w:cs="Times New Roman"/>
                <w:sz w:val="24"/>
                <w:szCs w:val="24"/>
              </w:rPr>
              <w:t xml:space="preserve"> Любінь</w:t>
            </w:r>
          </w:p>
        </w:tc>
        <w:tc>
          <w:tcPr>
            <w:tcW w:w="3438" w:type="dxa"/>
            <w:shd w:val="clear" w:color="auto" w:fill="auto"/>
          </w:tcPr>
          <w:p w14:paraId="77FAAC32"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66ACF99D"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tc>
        <w:tc>
          <w:tcPr>
            <w:tcW w:w="1611" w:type="dxa"/>
            <w:shd w:val="clear" w:color="auto" w:fill="auto"/>
          </w:tcPr>
          <w:p w14:paraId="14F0FB31"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7BE143A4" w14:textId="77777777" w:rsidR="006E3C02" w:rsidRPr="006E3C02" w:rsidRDefault="006E3C02" w:rsidP="006E3C02">
            <w:pPr>
              <w:widowControl w:val="0"/>
              <w:jc w:val="center"/>
              <w:rPr>
                <w:rFonts w:ascii="Times New Roman" w:eastAsia="Calibri" w:hAnsi="Times New Roman" w:cs="Times New Roman"/>
                <w:sz w:val="24"/>
                <w:szCs w:val="24"/>
              </w:rPr>
            </w:pPr>
          </w:p>
          <w:p w14:paraId="0BECD74D"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180C6E08"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238</w:t>
            </w:r>
          </w:p>
          <w:p w14:paraId="2FE5E034" w14:textId="77777777" w:rsidR="006E3C02" w:rsidRPr="006E3C02" w:rsidRDefault="006E3C02" w:rsidP="006E3C02">
            <w:pPr>
              <w:widowControl w:val="0"/>
              <w:jc w:val="center"/>
              <w:rPr>
                <w:rFonts w:ascii="Times New Roman" w:eastAsia="Calibri" w:hAnsi="Times New Roman" w:cs="Times New Roman"/>
                <w:sz w:val="24"/>
                <w:szCs w:val="24"/>
              </w:rPr>
            </w:pPr>
          </w:p>
          <w:p w14:paraId="20D706AE"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238</w:t>
            </w:r>
          </w:p>
        </w:tc>
      </w:tr>
      <w:tr w:rsidR="006E3C02" w:rsidRPr="006E3C02" w14:paraId="28876FE7" w14:textId="77777777" w:rsidTr="00B3480B">
        <w:trPr>
          <w:trHeight w:val="1406"/>
        </w:trPr>
        <w:tc>
          <w:tcPr>
            <w:tcW w:w="749" w:type="dxa"/>
            <w:shd w:val="clear" w:color="auto" w:fill="auto"/>
          </w:tcPr>
          <w:p w14:paraId="3ED113DB"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15</w:t>
            </w:r>
          </w:p>
        </w:tc>
        <w:tc>
          <w:tcPr>
            <w:tcW w:w="2736" w:type="dxa"/>
            <w:shd w:val="clear" w:color="auto" w:fill="auto"/>
          </w:tcPr>
          <w:p w14:paraId="1BFF27D5" w14:textId="47D75149" w:rsidR="006E3C02" w:rsidRPr="006E3C02" w:rsidRDefault="006E3C02" w:rsidP="007E396B">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Спортивний м</w:t>
            </w:r>
            <w:r w:rsidR="007E396B">
              <w:rPr>
                <w:rFonts w:ascii="Times New Roman" w:eastAsia="Calibri" w:hAnsi="Times New Roman" w:cs="Times New Roman"/>
                <w:sz w:val="24"/>
                <w:szCs w:val="24"/>
              </w:rPr>
              <w:t>айданчик</w:t>
            </w:r>
            <w:r w:rsidR="007E396B">
              <w:rPr>
                <w:rFonts w:ascii="Times New Roman" w:eastAsia="Calibri" w:hAnsi="Times New Roman" w:cs="Times New Roman"/>
                <w:sz w:val="24"/>
                <w:szCs w:val="24"/>
                <w:lang w:val="uk-UA"/>
              </w:rPr>
              <w:t xml:space="preserve"> </w:t>
            </w:r>
            <w:r w:rsidRPr="006E3C02">
              <w:rPr>
                <w:rFonts w:ascii="Times New Roman" w:eastAsia="Calibri" w:hAnsi="Times New Roman" w:cs="Times New Roman"/>
                <w:sz w:val="24"/>
                <w:szCs w:val="24"/>
              </w:rPr>
              <w:t xml:space="preserve">вул. Городоцька в смт </w:t>
            </w:r>
            <w:proofErr w:type="gramStart"/>
            <w:r w:rsidRPr="006E3C02">
              <w:rPr>
                <w:rFonts w:ascii="Times New Roman" w:eastAsia="Calibri" w:hAnsi="Times New Roman" w:cs="Times New Roman"/>
                <w:sz w:val="24"/>
                <w:szCs w:val="24"/>
              </w:rPr>
              <w:t>Великий</w:t>
            </w:r>
            <w:proofErr w:type="gramEnd"/>
            <w:r w:rsidRPr="006E3C02">
              <w:rPr>
                <w:rFonts w:ascii="Times New Roman" w:eastAsia="Calibri" w:hAnsi="Times New Roman" w:cs="Times New Roman"/>
                <w:sz w:val="24"/>
                <w:szCs w:val="24"/>
              </w:rPr>
              <w:t xml:space="preserve"> Любінь</w:t>
            </w:r>
          </w:p>
        </w:tc>
        <w:tc>
          <w:tcPr>
            <w:tcW w:w="3438" w:type="dxa"/>
            <w:shd w:val="clear" w:color="auto" w:fill="auto"/>
          </w:tcPr>
          <w:p w14:paraId="26A7DFBC"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113F0278"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tc>
        <w:tc>
          <w:tcPr>
            <w:tcW w:w="1611" w:type="dxa"/>
            <w:shd w:val="clear" w:color="auto" w:fill="auto"/>
          </w:tcPr>
          <w:p w14:paraId="394E80E6"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13B3C017" w14:textId="77777777" w:rsidR="006E3C02" w:rsidRPr="006E3C02" w:rsidRDefault="006E3C02" w:rsidP="006E3C02">
            <w:pPr>
              <w:widowControl w:val="0"/>
              <w:jc w:val="center"/>
              <w:rPr>
                <w:rFonts w:ascii="Times New Roman" w:eastAsia="Calibri" w:hAnsi="Times New Roman" w:cs="Times New Roman"/>
                <w:sz w:val="24"/>
                <w:szCs w:val="24"/>
              </w:rPr>
            </w:pPr>
          </w:p>
          <w:p w14:paraId="71DCDF3C"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416CF96F"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4712</w:t>
            </w:r>
          </w:p>
          <w:p w14:paraId="0CA9DBE3" w14:textId="77777777" w:rsidR="006E3C02" w:rsidRPr="006E3C02" w:rsidRDefault="006E3C02" w:rsidP="006E3C02">
            <w:pPr>
              <w:widowControl w:val="0"/>
              <w:jc w:val="center"/>
              <w:rPr>
                <w:rFonts w:ascii="Times New Roman" w:eastAsia="Calibri" w:hAnsi="Times New Roman" w:cs="Times New Roman"/>
                <w:sz w:val="24"/>
                <w:szCs w:val="24"/>
              </w:rPr>
            </w:pPr>
          </w:p>
          <w:p w14:paraId="6B654EA8"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1000</w:t>
            </w:r>
          </w:p>
        </w:tc>
      </w:tr>
      <w:tr w:rsidR="006E3C02" w:rsidRPr="006E3C02" w14:paraId="2C85B461" w14:textId="77777777" w:rsidTr="00B3480B">
        <w:trPr>
          <w:trHeight w:val="1406"/>
        </w:trPr>
        <w:tc>
          <w:tcPr>
            <w:tcW w:w="749" w:type="dxa"/>
            <w:shd w:val="clear" w:color="auto" w:fill="auto"/>
          </w:tcPr>
          <w:p w14:paraId="6EDCC7E8"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16</w:t>
            </w:r>
          </w:p>
        </w:tc>
        <w:tc>
          <w:tcPr>
            <w:tcW w:w="2736" w:type="dxa"/>
            <w:shd w:val="clear" w:color="auto" w:fill="auto"/>
          </w:tcPr>
          <w:p w14:paraId="26EE0B11"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Дитячий майданчик с. Хишевичі</w:t>
            </w:r>
          </w:p>
        </w:tc>
        <w:tc>
          <w:tcPr>
            <w:tcW w:w="3438" w:type="dxa"/>
            <w:shd w:val="clear" w:color="auto" w:fill="auto"/>
          </w:tcPr>
          <w:p w14:paraId="152B415A"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3776D9AF"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w:t>
            </w:r>
          </w:p>
        </w:tc>
        <w:tc>
          <w:tcPr>
            <w:tcW w:w="1611" w:type="dxa"/>
            <w:shd w:val="clear" w:color="auto" w:fill="auto"/>
          </w:tcPr>
          <w:p w14:paraId="6589ED0F"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77583429" w14:textId="77777777" w:rsidR="006E3C02" w:rsidRPr="006E3C02" w:rsidRDefault="006E3C02" w:rsidP="006E3C02">
            <w:pPr>
              <w:widowControl w:val="0"/>
              <w:jc w:val="center"/>
              <w:rPr>
                <w:rFonts w:ascii="Times New Roman" w:eastAsia="Calibri" w:hAnsi="Times New Roman" w:cs="Times New Roman"/>
                <w:sz w:val="24"/>
                <w:szCs w:val="24"/>
              </w:rPr>
            </w:pPr>
          </w:p>
          <w:p w14:paraId="0DD5EF53"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634B0251"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189</w:t>
            </w:r>
          </w:p>
          <w:p w14:paraId="4FA4BBFC" w14:textId="77777777" w:rsidR="006E3C02" w:rsidRPr="006E3C02" w:rsidRDefault="006E3C02" w:rsidP="006E3C02">
            <w:pPr>
              <w:widowControl w:val="0"/>
              <w:jc w:val="center"/>
              <w:rPr>
                <w:rFonts w:ascii="Times New Roman" w:eastAsia="Calibri" w:hAnsi="Times New Roman" w:cs="Times New Roman"/>
                <w:sz w:val="24"/>
                <w:szCs w:val="24"/>
              </w:rPr>
            </w:pPr>
          </w:p>
          <w:p w14:paraId="7DCC9539"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189</w:t>
            </w:r>
          </w:p>
        </w:tc>
      </w:tr>
      <w:tr w:rsidR="006E3C02" w:rsidRPr="006E3C02" w14:paraId="5F0A5D58" w14:textId="77777777" w:rsidTr="00B3480B">
        <w:trPr>
          <w:trHeight w:val="1406"/>
        </w:trPr>
        <w:tc>
          <w:tcPr>
            <w:tcW w:w="749" w:type="dxa"/>
            <w:shd w:val="clear" w:color="auto" w:fill="auto"/>
          </w:tcPr>
          <w:p w14:paraId="2065ACB4"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17</w:t>
            </w:r>
          </w:p>
        </w:tc>
        <w:tc>
          <w:tcPr>
            <w:tcW w:w="2736" w:type="dxa"/>
            <w:shd w:val="clear" w:color="auto" w:fill="auto"/>
          </w:tcPr>
          <w:p w14:paraId="779F4975"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 xml:space="preserve">смт </w:t>
            </w:r>
            <w:proofErr w:type="gramStart"/>
            <w:r w:rsidRPr="006E3C02">
              <w:rPr>
                <w:rFonts w:ascii="Times New Roman" w:eastAsia="Calibri" w:hAnsi="Times New Roman" w:cs="Times New Roman"/>
                <w:sz w:val="24"/>
                <w:szCs w:val="24"/>
              </w:rPr>
              <w:t>Великий</w:t>
            </w:r>
            <w:proofErr w:type="gramEnd"/>
            <w:r w:rsidRPr="006E3C02">
              <w:rPr>
                <w:rFonts w:ascii="Times New Roman" w:eastAsia="Calibri" w:hAnsi="Times New Roman" w:cs="Times New Roman"/>
                <w:sz w:val="24"/>
                <w:szCs w:val="24"/>
              </w:rPr>
              <w:t xml:space="preserve"> Любінь, вул. Львівська</w:t>
            </w:r>
          </w:p>
        </w:tc>
        <w:tc>
          <w:tcPr>
            <w:tcW w:w="3438" w:type="dxa"/>
            <w:shd w:val="clear" w:color="auto" w:fill="auto"/>
          </w:tcPr>
          <w:p w14:paraId="34D20611"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смі</w:t>
            </w:r>
            <w:proofErr w:type="gramStart"/>
            <w:r w:rsidRPr="006E3C02">
              <w:rPr>
                <w:rFonts w:ascii="Times New Roman" w:eastAsia="Calibri" w:hAnsi="Times New Roman" w:cs="Times New Roman"/>
                <w:sz w:val="24"/>
                <w:szCs w:val="24"/>
              </w:rPr>
              <w:t>тт</w:t>
            </w:r>
            <w:proofErr w:type="gramEnd"/>
            <w:r w:rsidRPr="006E3C02">
              <w:rPr>
                <w:rFonts w:ascii="Times New Roman" w:eastAsia="Calibri" w:hAnsi="Times New Roman" w:cs="Times New Roman"/>
                <w:sz w:val="24"/>
                <w:szCs w:val="24"/>
              </w:rPr>
              <w:t>євих бетонних урн від сміття</w:t>
            </w:r>
          </w:p>
        </w:tc>
        <w:tc>
          <w:tcPr>
            <w:tcW w:w="1611" w:type="dxa"/>
            <w:shd w:val="clear" w:color="auto" w:fill="auto"/>
          </w:tcPr>
          <w:p w14:paraId="783F77B0"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шт.</w:t>
            </w:r>
          </w:p>
        </w:tc>
        <w:tc>
          <w:tcPr>
            <w:tcW w:w="1346" w:type="dxa"/>
            <w:shd w:val="clear" w:color="auto" w:fill="auto"/>
          </w:tcPr>
          <w:p w14:paraId="35DFA003"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23</w:t>
            </w:r>
          </w:p>
        </w:tc>
      </w:tr>
      <w:tr w:rsidR="006E3C02" w:rsidRPr="006E3C02" w14:paraId="77CC3975" w14:textId="77777777" w:rsidTr="00B3480B">
        <w:trPr>
          <w:trHeight w:val="1406"/>
        </w:trPr>
        <w:tc>
          <w:tcPr>
            <w:tcW w:w="749" w:type="dxa"/>
            <w:shd w:val="clear" w:color="auto" w:fill="auto"/>
          </w:tcPr>
          <w:p w14:paraId="2BABD309"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18</w:t>
            </w:r>
          </w:p>
        </w:tc>
        <w:tc>
          <w:tcPr>
            <w:tcW w:w="2736" w:type="dxa"/>
            <w:shd w:val="clear" w:color="auto" w:fill="auto"/>
          </w:tcPr>
          <w:p w14:paraId="79CBC07B" w14:textId="77777777" w:rsidR="006E3C02" w:rsidRPr="006E3C02" w:rsidRDefault="006E3C02" w:rsidP="006E3C02">
            <w:pPr>
              <w:widowControl w:val="0"/>
              <w:jc w:val="both"/>
              <w:rPr>
                <w:rFonts w:ascii="Times New Roman" w:eastAsia="Calibri" w:hAnsi="Times New Roman" w:cs="Times New Roman"/>
                <w:sz w:val="24"/>
                <w:szCs w:val="24"/>
              </w:rPr>
            </w:pPr>
            <w:r w:rsidRPr="006E3C02">
              <w:rPr>
                <w:rFonts w:ascii="Times New Roman" w:eastAsia="Calibri" w:hAnsi="Times New Roman" w:cs="Times New Roman"/>
                <w:sz w:val="24"/>
                <w:szCs w:val="24"/>
              </w:rPr>
              <w:t>смт Великий Любінь, Територія Дитячого майданчика Львівська 120</w:t>
            </w:r>
          </w:p>
        </w:tc>
        <w:tc>
          <w:tcPr>
            <w:tcW w:w="3438" w:type="dxa"/>
            <w:shd w:val="clear" w:color="auto" w:fill="auto"/>
          </w:tcPr>
          <w:p w14:paraId="18A42213"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Прибирання від побутового сміття</w:t>
            </w:r>
          </w:p>
          <w:p w14:paraId="6BBC0240" w14:textId="77777777" w:rsidR="006E3C02" w:rsidRPr="006E3C02" w:rsidRDefault="006E3C02" w:rsidP="006E3C02">
            <w:pPr>
              <w:widowControl w:val="0"/>
              <w:rPr>
                <w:rFonts w:ascii="Times New Roman" w:eastAsia="Calibri" w:hAnsi="Times New Roman" w:cs="Times New Roman"/>
                <w:sz w:val="24"/>
                <w:szCs w:val="24"/>
              </w:rPr>
            </w:pPr>
            <w:r w:rsidRPr="006E3C02">
              <w:rPr>
                <w:rFonts w:ascii="Times New Roman" w:eastAsia="Calibri" w:hAnsi="Times New Roman" w:cs="Times New Roman"/>
                <w:sz w:val="24"/>
                <w:szCs w:val="24"/>
              </w:rPr>
              <w:t>Обкошування території</w:t>
            </w:r>
          </w:p>
        </w:tc>
        <w:tc>
          <w:tcPr>
            <w:tcW w:w="1611" w:type="dxa"/>
            <w:shd w:val="clear" w:color="auto" w:fill="auto"/>
          </w:tcPr>
          <w:p w14:paraId="26AF38CE"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p w14:paraId="2B22EB83" w14:textId="77777777" w:rsidR="006E3C02" w:rsidRPr="006E3C02" w:rsidRDefault="006E3C02" w:rsidP="006E3C02">
            <w:pPr>
              <w:widowControl w:val="0"/>
              <w:jc w:val="center"/>
              <w:rPr>
                <w:rFonts w:ascii="Times New Roman" w:eastAsia="Calibri" w:hAnsi="Times New Roman" w:cs="Times New Roman"/>
                <w:sz w:val="24"/>
                <w:szCs w:val="24"/>
                <w:vertAlign w:val="superscript"/>
              </w:rPr>
            </w:pPr>
          </w:p>
          <w:p w14:paraId="75B1CEAA"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м</w:t>
            </w:r>
            <w:proofErr w:type="gramStart"/>
            <w:r w:rsidRPr="006E3C02">
              <w:rPr>
                <w:rFonts w:ascii="Times New Roman" w:eastAsia="Calibri" w:hAnsi="Times New Roman" w:cs="Times New Roman"/>
                <w:sz w:val="24"/>
                <w:szCs w:val="24"/>
                <w:vertAlign w:val="superscript"/>
              </w:rPr>
              <w:t>2</w:t>
            </w:r>
            <w:proofErr w:type="gramEnd"/>
          </w:p>
        </w:tc>
        <w:tc>
          <w:tcPr>
            <w:tcW w:w="1346" w:type="dxa"/>
            <w:shd w:val="clear" w:color="auto" w:fill="auto"/>
          </w:tcPr>
          <w:p w14:paraId="415233F0"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300</w:t>
            </w:r>
          </w:p>
          <w:p w14:paraId="099F527C" w14:textId="77777777" w:rsidR="006E3C02" w:rsidRPr="006E3C02" w:rsidRDefault="006E3C02" w:rsidP="006E3C02">
            <w:pPr>
              <w:widowControl w:val="0"/>
              <w:jc w:val="center"/>
              <w:rPr>
                <w:rFonts w:ascii="Times New Roman" w:eastAsia="Calibri" w:hAnsi="Times New Roman" w:cs="Times New Roman"/>
                <w:sz w:val="24"/>
                <w:szCs w:val="24"/>
              </w:rPr>
            </w:pPr>
          </w:p>
          <w:p w14:paraId="402C1FC9" w14:textId="77777777" w:rsidR="006E3C02" w:rsidRPr="006E3C02" w:rsidRDefault="006E3C02" w:rsidP="006E3C02">
            <w:pPr>
              <w:widowControl w:val="0"/>
              <w:jc w:val="center"/>
              <w:rPr>
                <w:rFonts w:ascii="Times New Roman" w:eastAsia="Calibri" w:hAnsi="Times New Roman" w:cs="Times New Roman"/>
                <w:sz w:val="24"/>
                <w:szCs w:val="24"/>
              </w:rPr>
            </w:pPr>
            <w:r w:rsidRPr="006E3C02">
              <w:rPr>
                <w:rFonts w:ascii="Times New Roman" w:eastAsia="Calibri" w:hAnsi="Times New Roman" w:cs="Times New Roman"/>
                <w:sz w:val="24"/>
                <w:szCs w:val="24"/>
              </w:rPr>
              <w:t>300</w:t>
            </w:r>
          </w:p>
        </w:tc>
      </w:tr>
    </w:tbl>
    <w:p w14:paraId="70C53CBB" w14:textId="77777777" w:rsidR="006E3C02" w:rsidRPr="006E3C02" w:rsidRDefault="006E3C02" w:rsidP="006E3C02">
      <w:pPr>
        <w:pBdr>
          <w:top w:val="nil"/>
          <w:left w:val="nil"/>
          <w:bottom w:val="nil"/>
          <w:right w:val="nil"/>
          <w:between w:val="nil"/>
          <w:bar w:val="nil"/>
        </w:pBdr>
        <w:spacing w:after="0" w:line="240" w:lineRule="auto"/>
        <w:jc w:val="center"/>
        <w:rPr>
          <w:rFonts w:ascii="Times New Roman" w:eastAsia="Arial Unicode MS" w:hAnsi="Times New Roman" w:cs="Times New Roman"/>
          <w:bCs/>
          <w:sz w:val="24"/>
          <w:szCs w:val="24"/>
          <w:bdr w:val="nil"/>
          <w:lang w:val="uk-UA"/>
        </w:rPr>
      </w:pPr>
    </w:p>
    <w:p w14:paraId="59B7BC41" w14:textId="77777777" w:rsidR="006E3C02" w:rsidRPr="006E3C02" w:rsidRDefault="006E3C02" w:rsidP="006E3C02">
      <w:pPr>
        <w:rPr>
          <w:rFonts w:ascii="Times New Roman" w:eastAsia="Calibri" w:hAnsi="Times New Roman" w:cs="Times New Roman"/>
          <w:b/>
          <w:bCs/>
          <w:sz w:val="24"/>
          <w:szCs w:val="24"/>
          <w:lang w:val="uk-UA"/>
        </w:rPr>
      </w:pPr>
    </w:p>
    <w:p w14:paraId="3CF8FCC2" w14:textId="77777777" w:rsidR="006E3C02" w:rsidRPr="009E2254" w:rsidRDefault="006E3C02" w:rsidP="006B07D7">
      <w:pPr>
        <w:spacing w:after="0" w:line="240" w:lineRule="auto"/>
        <w:jc w:val="right"/>
        <w:rPr>
          <w:rFonts w:ascii="Times New Roman" w:eastAsia="Times New Roman" w:hAnsi="Times New Roman" w:cs="Times New Roman"/>
          <w:b/>
          <w:sz w:val="24"/>
          <w:szCs w:val="24"/>
          <w:lang w:val="uk-UA" w:eastAsia="ru-RU"/>
        </w:rPr>
      </w:pPr>
    </w:p>
    <w:p w14:paraId="36FFD0B2" w14:textId="018BDE91" w:rsidR="007A2F55" w:rsidRDefault="00A95940" w:rsidP="00A95940">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br w:type="page"/>
      </w:r>
    </w:p>
    <w:p w14:paraId="0EF61CCD" w14:textId="77777777" w:rsidR="0034177A" w:rsidRPr="001E0786" w:rsidRDefault="0034177A" w:rsidP="0034177A">
      <w:pPr>
        <w:widowControl w:val="0"/>
        <w:spacing w:after="0" w:line="240" w:lineRule="auto"/>
        <w:jc w:val="right"/>
        <w:rPr>
          <w:rFonts w:ascii="Times New Roman" w:eastAsia="Times New Roman" w:hAnsi="Times New Roman" w:cs="Times New Roman"/>
          <w:sz w:val="24"/>
          <w:szCs w:val="24"/>
        </w:rPr>
      </w:pPr>
      <w:r w:rsidRPr="001E0786">
        <w:rPr>
          <w:rFonts w:ascii="Times New Roman" w:eastAsia="Times New Roman" w:hAnsi="Times New Roman" w:cs="Times New Roman"/>
          <w:b/>
          <w:sz w:val="24"/>
          <w:szCs w:val="24"/>
        </w:rPr>
        <w:lastRenderedPageBreak/>
        <w:t>Д</w:t>
      </w:r>
      <w:r>
        <w:rPr>
          <w:rFonts w:ascii="Times New Roman" w:eastAsia="Times New Roman" w:hAnsi="Times New Roman" w:cs="Times New Roman"/>
          <w:b/>
          <w:sz w:val="24"/>
          <w:szCs w:val="24"/>
        </w:rPr>
        <w:t xml:space="preserve">ОДАТОК </w:t>
      </w:r>
      <w:r w:rsidRPr="001E0786">
        <w:rPr>
          <w:rFonts w:ascii="Times New Roman" w:eastAsia="Times New Roman" w:hAnsi="Times New Roman" w:cs="Times New Roman"/>
          <w:b/>
          <w:sz w:val="24"/>
          <w:szCs w:val="24"/>
        </w:rPr>
        <w:t xml:space="preserve"> 3</w:t>
      </w:r>
    </w:p>
    <w:p w14:paraId="12BB99AD" w14:textId="77777777" w:rsidR="00AF19B4" w:rsidRDefault="00AF19B4" w:rsidP="00AF19B4">
      <w:pPr>
        <w:widowControl w:val="0"/>
        <w:spacing w:after="0" w:line="240" w:lineRule="auto"/>
        <w:jc w:val="right"/>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rPr>
        <w:t>  до  тендерної документації</w:t>
      </w:r>
    </w:p>
    <w:p w14:paraId="267A852A" w14:textId="455372E0" w:rsidR="00B3480B" w:rsidRPr="00B3480B" w:rsidRDefault="00B3480B" w:rsidP="00B3480B">
      <w:pPr>
        <w:widowControl w:val="0"/>
        <w:spacing w:after="0" w:line="240" w:lineRule="auto"/>
        <w:jc w:val="center"/>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ПРОЄКТ</w:t>
      </w:r>
    </w:p>
    <w:p w14:paraId="302943EC" w14:textId="3D7062E4" w:rsidR="00B3480B" w:rsidRPr="00B3480B" w:rsidRDefault="00B3480B" w:rsidP="00B3480B">
      <w:pPr>
        <w:spacing w:after="0" w:line="240" w:lineRule="auto"/>
        <w:contextualSpacing/>
        <w:jc w:val="center"/>
        <w:rPr>
          <w:rFonts w:ascii="Times New Roman" w:eastAsia="Times New Roman" w:hAnsi="Times New Roman" w:cs="Times New Roman"/>
          <w:b/>
          <w:bCs/>
          <w:sz w:val="24"/>
          <w:szCs w:val="24"/>
          <w:lang w:val="uk-UA" w:eastAsia="ru-RU"/>
        </w:rPr>
      </w:pPr>
      <w:r w:rsidRPr="00B3480B">
        <w:rPr>
          <w:rFonts w:ascii="Times New Roman" w:eastAsia="Times New Roman" w:hAnsi="Times New Roman" w:cs="Times New Roman"/>
          <w:b/>
          <w:bCs/>
          <w:sz w:val="24"/>
          <w:szCs w:val="24"/>
          <w:lang w:eastAsia="ru-RU"/>
        </w:rPr>
        <w:t>Догові</w:t>
      </w:r>
      <w:proofErr w:type="gramStart"/>
      <w:r w:rsidRPr="00B3480B">
        <w:rPr>
          <w:rFonts w:ascii="Times New Roman" w:eastAsia="Times New Roman" w:hAnsi="Times New Roman" w:cs="Times New Roman"/>
          <w:b/>
          <w:bCs/>
          <w:sz w:val="24"/>
          <w:szCs w:val="24"/>
          <w:lang w:eastAsia="ru-RU"/>
        </w:rPr>
        <w:t>р</w:t>
      </w:r>
      <w:proofErr w:type="gramEnd"/>
      <w:r w:rsidRPr="00B3480B">
        <w:rPr>
          <w:rFonts w:ascii="Times New Roman" w:eastAsia="Times New Roman" w:hAnsi="Times New Roman" w:cs="Times New Roman"/>
          <w:b/>
          <w:bCs/>
          <w:sz w:val="24"/>
          <w:szCs w:val="24"/>
          <w:lang w:eastAsia="ru-RU"/>
        </w:rPr>
        <w:t xml:space="preserve"> </w:t>
      </w:r>
      <w:r w:rsidR="00AE63F0" w:rsidRPr="00AE63F0">
        <w:rPr>
          <w:rFonts w:ascii="Times New Roman" w:eastAsia="Times New Roman" w:hAnsi="Times New Roman" w:cs="Times New Roman"/>
          <w:b/>
          <w:bCs/>
          <w:sz w:val="24"/>
          <w:szCs w:val="24"/>
          <w:lang w:eastAsia="ru-RU"/>
        </w:rPr>
        <w:t xml:space="preserve">про надання послуг </w:t>
      </w:r>
      <w:r w:rsidRPr="00B3480B">
        <w:rPr>
          <w:rFonts w:ascii="Times New Roman" w:eastAsia="Times New Roman" w:hAnsi="Times New Roman" w:cs="Times New Roman"/>
          <w:b/>
          <w:bCs/>
          <w:sz w:val="24"/>
          <w:szCs w:val="24"/>
          <w:lang w:val="uk-UA" w:eastAsia="ru-RU"/>
        </w:rPr>
        <w:t>№</w:t>
      </w:r>
    </w:p>
    <w:p w14:paraId="19ADF511" w14:textId="77777777" w:rsidR="00B3480B" w:rsidRPr="00B3480B" w:rsidRDefault="00B3480B" w:rsidP="00B3480B">
      <w:pPr>
        <w:spacing w:after="0" w:line="240" w:lineRule="auto"/>
        <w:contextualSpacing/>
        <w:jc w:val="center"/>
        <w:rPr>
          <w:rFonts w:ascii="Times New Roman" w:eastAsia="Times New Roman" w:hAnsi="Times New Roman" w:cs="Times New Roman"/>
          <w:bCs/>
          <w:sz w:val="24"/>
          <w:szCs w:val="24"/>
          <w:lang w:val="uk-UA" w:eastAsia="ru-RU"/>
        </w:rPr>
      </w:pPr>
    </w:p>
    <w:p w14:paraId="419F48F8" w14:textId="4B2E490B" w:rsidR="00B3480B" w:rsidRPr="00B3480B" w:rsidRDefault="00B3480B" w:rsidP="00B3480B">
      <w:pPr>
        <w:spacing w:after="0" w:line="240" w:lineRule="auto"/>
        <w:contextualSpacing/>
        <w:jc w:val="center"/>
        <w:rPr>
          <w:rFonts w:ascii="Times New Roman" w:eastAsia="Times New Roman" w:hAnsi="Times New Roman" w:cs="Times New Roman"/>
          <w:sz w:val="24"/>
          <w:szCs w:val="24"/>
          <w:lang w:val="uk-UA" w:eastAsia="ru-RU"/>
        </w:rPr>
      </w:pPr>
      <w:r w:rsidRPr="00B3480B">
        <w:rPr>
          <w:rFonts w:ascii="Times New Roman" w:eastAsia="Times New Roman" w:hAnsi="Times New Roman" w:cs="Times New Roman"/>
          <w:sz w:val="24"/>
          <w:szCs w:val="24"/>
          <w:lang w:val="uk-UA" w:eastAsia="ru-RU"/>
        </w:rPr>
        <w:t>смт. Великий Любінь</w:t>
      </w:r>
      <w:r w:rsidRPr="00B3480B">
        <w:rPr>
          <w:rFonts w:ascii="Times New Roman" w:eastAsia="Times New Roman" w:hAnsi="Times New Roman" w:cs="Times New Roman"/>
          <w:sz w:val="24"/>
          <w:szCs w:val="24"/>
          <w:lang w:val="uk-UA" w:eastAsia="ru-RU"/>
        </w:rPr>
        <w:tab/>
        <w:t xml:space="preserve">                                               </w:t>
      </w:r>
      <w:r w:rsidR="006A765F">
        <w:rPr>
          <w:rFonts w:ascii="Times New Roman" w:eastAsia="Times New Roman" w:hAnsi="Times New Roman" w:cs="Times New Roman"/>
          <w:sz w:val="24"/>
          <w:szCs w:val="24"/>
          <w:lang w:val="uk-UA" w:eastAsia="ru-RU"/>
        </w:rPr>
        <w:t xml:space="preserve">            «___»__________ 2024</w:t>
      </w:r>
      <w:r w:rsidRPr="00B3480B">
        <w:rPr>
          <w:rFonts w:ascii="Times New Roman" w:eastAsia="Times New Roman" w:hAnsi="Times New Roman" w:cs="Times New Roman"/>
          <w:sz w:val="24"/>
          <w:szCs w:val="24"/>
          <w:lang w:val="uk-UA" w:eastAsia="ru-RU"/>
        </w:rPr>
        <w:t xml:space="preserve"> р.</w:t>
      </w:r>
    </w:p>
    <w:p w14:paraId="16BF29FD" w14:textId="77777777" w:rsidR="00B3480B" w:rsidRPr="00B3480B" w:rsidRDefault="00B3480B" w:rsidP="00B3480B">
      <w:pPr>
        <w:spacing w:after="0" w:line="240" w:lineRule="auto"/>
        <w:contextualSpacing/>
        <w:jc w:val="center"/>
        <w:rPr>
          <w:rFonts w:ascii="Times New Roman" w:eastAsia="Times New Roman" w:hAnsi="Times New Roman" w:cs="Times New Roman"/>
          <w:sz w:val="24"/>
          <w:szCs w:val="24"/>
          <w:lang w:val="uk-UA" w:eastAsia="ru-RU"/>
        </w:rPr>
      </w:pPr>
    </w:p>
    <w:p w14:paraId="3EBA84DC" w14:textId="04186030" w:rsidR="00B3480B" w:rsidRPr="00B3480B" w:rsidRDefault="00B3480B" w:rsidP="00B3480B">
      <w:pPr>
        <w:spacing w:after="0" w:line="276" w:lineRule="auto"/>
        <w:ind w:firstLine="907"/>
        <w:jc w:val="both"/>
        <w:rPr>
          <w:rFonts w:ascii="Times New Roman" w:eastAsia="Calibri" w:hAnsi="Times New Roman" w:cs="Times New Roman"/>
          <w:b/>
          <w:bCs/>
          <w:sz w:val="24"/>
          <w:szCs w:val="24"/>
          <w:lang w:val="uk-UA"/>
        </w:rPr>
      </w:pPr>
      <w:r w:rsidRPr="00B3480B">
        <w:rPr>
          <w:rFonts w:ascii="Times New Roman" w:eastAsia="Times New Roman" w:hAnsi="Times New Roman" w:cs="Times New Roman"/>
          <w:b/>
          <w:iCs/>
          <w:color w:val="000000"/>
          <w:sz w:val="24"/>
          <w:szCs w:val="24"/>
          <w:lang w:val="uk-UA" w:eastAsia="ru-RU"/>
        </w:rPr>
        <w:t>Великолюбінська селищна рада Львівського району Львівської області</w:t>
      </w:r>
      <w:r w:rsidRPr="00B3480B">
        <w:rPr>
          <w:rFonts w:ascii="Times New Roman" w:eastAsia="Times New Roman" w:hAnsi="Times New Roman" w:cs="Times New Roman"/>
          <w:iCs/>
          <w:color w:val="000000"/>
          <w:sz w:val="24"/>
          <w:szCs w:val="24"/>
          <w:lang w:val="uk-UA" w:eastAsia="ru-RU"/>
        </w:rPr>
        <w:t xml:space="preserve">, </w:t>
      </w:r>
      <w:r w:rsidRPr="00B3480B">
        <w:rPr>
          <w:rFonts w:ascii="Times New Roman" w:eastAsia="Calibri" w:hAnsi="Times New Roman" w:cs="Times New Roman"/>
          <w:sz w:val="24"/>
          <w:szCs w:val="24"/>
          <w:lang w:val="uk-UA"/>
        </w:rPr>
        <w:t>що</w:t>
      </w:r>
      <w:r w:rsidR="006A765F" w:rsidRPr="006A765F">
        <w:rPr>
          <w:lang w:val="uk-UA"/>
        </w:rPr>
        <w:t xml:space="preserve"> </w:t>
      </w:r>
      <w:r w:rsidR="006A765F" w:rsidRPr="006A765F">
        <w:rPr>
          <w:rFonts w:ascii="Times New Roman" w:eastAsia="Calibri" w:hAnsi="Times New Roman" w:cs="Times New Roman"/>
          <w:sz w:val="24"/>
          <w:szCs w:val="24"/>
          <w:lang w:val="uk-UA"/>
        </w:rPr>
        <w:t>іменується надалі</w:t>
      </w:r>
      <w:r w:rsidR="006A765F">
        <w:rPr>
          <w:rFonts w:ascii="Times New Roman" w:eastAsia="Calibri" w:hAnsi="Times New Roman" w:cs="Times New Roman"/>
          <w:sz w:val="24"/>
          <w:szCs w:val="24"/>
          <w:lang w:val="uk-UA"/>
        </w:rPr>
        <w:t xml:space="preserve"> «Замовник»,</w:t>
      </w:r>
      <w:r w:rsidRPr="00B3480B">
        <w:rPr>
          <w:rFonts w:ascii="Times New Roman" w:eastAsia="Calibri" w:hAnsi="Times New Roman" w:cs="Times New Roman"/>
          <w:sz w:val="24"/>
          <w:szCs w:val="24"/>
          <w:lang w:val="uk-UA"/>
        </w:rPr>
        <w:t xml:space="preserve"> в особі селищного голови Фабриги Йосифа Ярославовича, що діє на підставі Закону України «Про місцеве самоврядування в Україні» з однієї сторони,</w:t>
      </w:r>
      <w:r w:rsidR="006C4051">
        <w:rPr>
          <w:rFonts w:ascii="Times New Roman" w:eastAsia="Calibri" w:hAnsi="Times New Roman" w:cs="Times New Roman"/>
          <w:sz w:val="24"/>
          <w:szCs w:val="24"/>
          <w:lang w:val="uk-UA"/>
        </w:rPr>
        <w:t xml:space="preserve"> та </w:t>
      </w:r>
      <w:r w:rsidRPr="00B3480B">
        <w:rPr>
          <w:rFonts w:ascii="Times New Roman" w:eastAsia="Calibri" w:hAnsi="Times New Roman" w:cs="Times New Roman"/>
          <w:sz w:val="24"/>
          <w:szCs w:val="24"/>
          <w:lang w:val="uk-UA"/>
        </w:rPr>
        <w:t xml:space="preserve"> </w:t>
      </w:r>
      <w:r w:rsidR="006C4051">
        <w:rPr>
          <w:rFonts w:ascii="Times New Roman" w:eastAsia="Calibri" w:hAnsi="Times New Roman" w:cs="Times New Roman"/>
          <w:b/>
          <w:bCs/>
          <w:sz w:val="24"/>
          <w:szCs w:val="24"/>
          <w:lang w:val="uk-UA"/>
        </w:rPr>
        <w:t>____________________</w:t>
      </w:r>
      <w:r w:rsidRPr="00B3480B">
        <w:rPr>
          <w:rFonts w:ascii="Times New Roman" w:eastAsia="Calibri" w:hAnsi="Times New Roman" w:cs="Times New Roman"/>
          <w:sz w:val="24"/>
          <w:szCs w:val="24"/>
          <w:lang w:val="uk-UA"/>
        </w:rPr>
        <w:t>, що іменується надалі «Виконавець», в особі</w:t>
      </w:r>
      <w:r w:rsidR="006C4051">
        <w:rPr>
          <w:rFonts w:ascii="Times New Roman" w:eastAsia="Calibri" w:hAnsi="Times New Roman" w:cs="Times New Roman"/>
          <w:sz w:val="24"/>
          <w:szCs w:val="24"/>
          <w:lang w:val="uk-UA"/>
        </w:rPr>
        <w:t xml:space="preserve"> ________________________________, </w:t>
      </w:r>
      <w:r w:rsidRPr="00B3480B">
        <w:rPr>
          <w:rFonts w:ascii="Times New Roman" w:eastAsia="Calibri" w:hAnsi="Times New Roman" w:cs="Times New Roman"/>
          <w:sz w:val="24"/>
          <w:szCs w:val="24"/>
          <w:lang w:val="uk-UA"/>
        </w:rPr>
        <w:t>що здійснює свою діяльність на підставі</w:t>
      </w:r>
      <w:r w:rsidR="006C4051">
        <w:rPr>
          <w:rFonts w:ascii="Times New Roman" w:eastAsia="Calibri" w:hAnsi="Times New Roman" w:cs="Times New Roman"/>
          <w:sz w:val="24"/>
          <w:szCs w:val="24"/>
          <w:lang w:val="uk-UA"/>
        </w:rPr>
        <w:t>_____________________</w:t>
      </w:r>
      <w:r w:rsidRPr="00B3480B">
        <w:rPr>
          <w:rFonts w:ascii="Times New Roman" w:eastAsia="Calibri" w:hAnsi="Times New Roman" w:cs="Times New Roman"/>
          <w:sz w:val="24"/>
          <w:szCs w:val="24"/>
          <w:lang w:val="uk-UA"/>
        </w:rPr>
        <w:t xml:space="preserve">, з іншого боку, </w:t>
      </w:r>
      <w:r w:rsidR="001A5904" w:rsidRPr="001A5904">
        <w:rPr>
          <w:rFonts w:ascii="Times New Roman" w:eastAsia="Calibri" w:hAnsi="Times New Roman" w:cs="Times New Roman"/>
          <w:sz w:val="24"/>
          <w:szCs w:val="24"/>
          <w:lang w:val="uk-UA"/>
        </w:rPr>
        <w:t>які спільно за текстом цього Догово</w:t>
      </w:r>
      <w:r w:rsidR="001A5904">
        <w:rPr>
          <w:rFonts w:ascii="Times New Roman" w:eastAsia="Calibri" w:hAnsi="Times New Roman" w:cs="Times New Roman"/>
          <w:sz w:val="24"/>
          <w:szCs w:val="24"/>
          <w:lang w:val="uk-UA"/>
        </w:rPr>
        <w:t xml:space="preserve">ру іменуються «Сторони», а </w:t>
      </w:r>
      <w:r w:rsidR="001A5904" w:rsidRPr="001A5904">
        <w:rPr>
          <w:rFonts w:ascii="Times New Roman" w:eastAsia="Calibri" w:hAnsi="Times New Roman" w:cs="Times New Roman"/>
          <w:sz w:val="24"/>
          <w:szCs w:val="24"/>
          <w:lang w:val="uk-UA"/>
        </w:rPr>
        <w:t xml:space="preserve"> окремо </w:t>
      </w:r>
      <w:r w:rsidR="001A5904">
        <w:rPr>
          <w:rFonts w:ascii="Times New Roman" w:eastAsia="Calibri" w:hAnsi="Times New Roman" w:cs="Times New Roman"/>
          <w:sz w:val="24"/>
          <w:szCs w:val="24"/>
          <w:lang w:val="uk-UA"/>
        </w:rPr>
        <w:t xml:space="preserve">- </w:t>
      </w:r>
      <w:r w:rsidR="001A5904" w:rsidRPr="001A5904">
        <w:rPr>
          <w:rFonts w:ascii="Times New Roman" w:eastAsia="Calibri" w:hAnsi="Times New Roman" w:cs="Times New Roman"/>
          <w:sz w:val="24"/>
          <w:szCs w:val="24"/>
          <w:lang w:val="uk-UA"/>
        </w:rPr>
        <w:t>«Сторона»</w:t>
      </w:r>
      <w:r w:rsidRPr="00B3480B">
        <w:rPr>
          <w:rFonts w:ascii="Times New Roman" w:eastAsia="Calibri" w:hAnsi="Times New Roman" w:cs="Times New Roman"/>
          <w:sz w:val="24"/>
          <w:szCs w:val="24"/>
          <w:lang w:val="uk-UA"/>
        </w:rPr>
        <w:t>, уклали цей Договір про</w:t>
      </w:r>
      <w:r w:rsidR="001A5904">
        <w:rPr>
          <w:rFonts w:ascii="Times New Roman" w:eastAsia="Calibri" w:hAnsi="Times New Roman" w:cs="Times New Roman"/>
          <w:sz w:val="24"/>
          <w:szCs w:val="24"/>
          <w:lang w:val="uk-UA"/>
        </w:rPr>
        <w:t xml:space="preserve"> наступне</w:t>
      </w:r>
      <w:r w:rsidRPr="00B3480B">
        <w:rPr>
          <w:rFonts w:ascii="Times New Roman" w:eastAsia="Calibri" w:hAnsi="Times New Roman" w:cs="Times New Roman"/>
          <w:sz w:val="24"/>
          <w:szCs w:val="24"/>
          <w:lang w:val="uk-UA"/>
        </w:rPr>
        <w:t>:</w:t>
      </w:r>
    </w:p>
    <w:p w14:paraId="1487BD5F" w14:textId="77777777" w:rsidR="00B3480B" w:rsidRPr="00B3480B" w:rsidRDefault="00B3480B" w:rsidP="00B3480B">
      <w:pPr>
        <w:spacing w:after="0" w:line="276" w:lineRule="auto"/>
        <w:jc w:val="center"/>
        <w:rPr>
          <w:rFonts w:ascii="Times New Roman" w:eastAsia="Calibri" w:hAnsi="Times New Roman" w:cs="Times New Roman"/>
          <w:sz w:val="24"/>
          <w:szCs w:val="24"/>
          <w:lang w:val="uk-UA"/>
        </w:rPr>
      </w:pPr>
      <w:r w:rsidRPr="00B3480B">
        <w:rPr>
          <w:rFonts w:ascii="Times New Roman" w:eastAsia="Calibri" w:hAnsi="Times New Roman" w:cs="Times New Roman"/>
          <w:b/>
          <w:sz w:val="24"/>
          <w:szCs w:val="24"/>
          <w:lang w:val="uk-UA"/>
        </w:rPr>
        <w:t>1. ПРЕДМЕТ ДОГОВОРУ.</w:t>
      </w:r>
    </w:p>
    <w:p w14:paraId="3678A9FF" w14:textId="5FD62AB2" w:rsidR="00B3480B" w:rsidRPr="00B3480B" w:rsidRDefault="00B3480B" w:rsidP="00B3480B">
      <w:pPr>
        <w:spacing w:after="0" w:line="276" w:lineRule="auto"/>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1.1.</w:t>
      </w:r>
      <w:r w:rsidRPr="00B3480B">
        <w:rPr>
          <w:rFonts w:ascii="Times New Roman" w:eastAsia="Calibri" w:hAnsi="Times New Roman" w:cs="Times New Roman"/>
          <w:sz w:val="24"/>
          <w:szCs w:val="24"/>
          <w:lang w:val="uk-UA"/>
        </w:rPr>
        <w:tab/>
      </w:r>
      <w:r w:rsidRPr="00B3480B">
        <w:rPr>
          <w:rFonts w:ascii="Times New Roman" w:eastAsia="Calibri" w:hAnsi="Times New Roman" w:cs="Times New Roman"/>
          <w:b/>
          <w:bCs/>
          <w:sz w:val="24"/>
          <w:szCs w:val="24"/>
          <w:lang w:val="uk-UA"/>
        </w:rPr>
        <w:t xml:space="preserve">Виконавець </w:t>
      </w:r>
      <w:r w:rsidRPr="00B3480B">
        <w:rPr>
          <w:rFonts w:ascii="Times New Roman" w:eastAsia="Calibri" w:hAnsi="Times New Roman" w:cs="Times New Roman"/>
          <w:sz w:val="24"/>
          <w:szCs w:val="24"/>
          <w:lang w:val="uk-UA"/>
        </w:rPr>
        <w:t xml:space="preserve">зобов’язується надати </w:t>
      </w:r>
      <w:r w:rsidRPr="00B3480B">
        <w:rPr>
          <w:rFonts w:ascii="Times New Roman" w:eastAsia="Calibri" w:hAnsi="Times New Roman" w:cs="Times New Roman"/>
          <w:b/>
          <w:bCs/>
          <w:sz w:val="24"/>
          <w:szCs w:val="24"/>
          <w:lang w:val="uk-UA"/>
        </w:rPr>
        <w:t xml:space="preserve">Замовнику </w:t>
      </w:r>
      <w:r w:rsidR="00405BD8" w:rsidRPr="00405BD8">
        <w:rPr>
          <w:rFonts w:ascii="Times New Roman" w:eastAsia="Calibri" w:hAnsi="Times New Roman" w:cs="Times New Roman"/>
          <w:b/>
          <w:bCs/>
          <w:sz w:val="24"/>
          <w:szCs w:val="24"/>
          <w:lang w:val="uk-UA"/>
        </w:rPr>
        <w:t>Послуги з прибирання на території Великолюбінської селищної ради (Класифікація за ДК 021:2015: 90910000-9 - Послуги з прибирання)</w:t>
      </w:r>
      <w:r w:rsidR="00405BD8">
        <w:rPr>
          <w:rFonts w:ascii="Times New Roman" w:eastAsia="Calibri" w:hAnsi="Times New Roman" w:cs="Times New Roman"/>
          <w:b/>
          <w:bCs/>
          <w:sz w:val="24"/>
          <w:szCs w:val="24"/>
          <w:lang w:val="uk-UA"/>
        </w:rPr>
        <w:t xml:space="preserve">, </w:t>
      </w:r>
      <w:r w:rsidRPr="00B3480B">
        <w:rPr>
          <w:rFonts w:ascii="Times New Roman" w:eastAsia="Calibri" w:hAnsi="Times New Roman" w:cs="Times New Roman"/>
          <w:sz w:val="24"/>
          <w:szCs w:val="24"/>
          <w:lang w:val="uk-UA" w:eastAsia="ru-RU"/>
        </w:rPr>
        <w:t>далі - «послуги».</w:t>
      </w:r>
    </w:p>
    <w:p w14:paraId="4E1E7639" w14:textId="77777777" w:rsidR="00B3480B" w:rsidRPr="00B3480B" w:rsidRDefault="00B3480B" w:rsidP="00B3480B">
      <w:pPr>
        <w:spacing w:after="0" w:line="276" w:lineRule="auto"/>
        <w:jc w:val="both"/>
        <w:rPr>
          <w:rFonts w:ascii="Times New Roman" w:eastAsia="Calibri" w:hAnsi="Times New Roman" w:cs="Times New Roman"/>
          <w:b/>
          <w:sz w:val="24"/>
          <w:szCs w:val="24"/>
          <w:lang w:val="uk-UA"/>
        </w:rPr>
      </w:pPr>
      <w:r w:rsidRPr="00B3480B">
        <w:rPr>
          <w:rFonts w:ascii="Times New Roman" w:eastAsia="Calibri" w:hAnsi="Times New Roman" w:cs="Times New Roman"/>
          <w:sz w:val="24"/>
          <w:szCs w:val="24"/>
          <w:lang w:val="uk-UA"/>
        </w:rPr>
        <w:t>1.2.</w:t>
      </w:r>
      <w:r w:rsidRPr="00B3480B">
        <w:rPr>
          <w:rFonts w:ascii="Times New Roman" w:eastAsia="Calibri" w:hAnsi="Times New Roman" w:cs="Times New Roman"/>
          <w:sz w:val="24"/>
          <w:szCs w:val="24"/>
          <w:lang w:val="uk-UA"/>
        </w:rPr>
        <w:tab/>
        <w:t xml:space="preserve">На підтвердження факту надання </w:t>
      </w:r>
      <w:r w:rsidRPr="00405BD8">
        <w:rPr>
          <w:rFonts w:ascii="Times New Roman" w:eastAsia="Calibri" w:hAnsi="Times New Roman" w:cs="Times New Roman"/>
          <w:b/>
          <w:sz w:val="24"/>
          <w:szCs w:val="24"/>
          <w:lang w:val="uk-UA"/>
        </w:rPr>
        <w:t>Виконавцем Замовнику</w:t>
      </w:r>
      <w:r w:rsidRPr="00B3480B">
        <w:rPr>
          <w:rFonts w:ascii="Times New Roman" w:eastAsia="Calibri" w:hAnsi="Times New Roman" w:cs="Times New Roman"/>
          <w:sz w:val="24"/>
          <w:szCs w:val="24"/>
          <w:lang w:val="uk-UA"/>
        </w:rPr>
        <w:t xml:space="preserve"> послуг відповідно до умов цього договору </w:t>
      </w:r>
      <w:r w:rsidRPr="006C4051">
        <w:rPr>
          <w:rFonts w:ascii="Times New Roman" w:eastAsia="Calibri" w:hAnsi="Times New Roman" w:cs="Times New Roman"/>
          <w:sz w:val="24"/>
          <w:szCs w:val="24"/>
          <w:lang w:val="uk-UA"/>
        </w:rPr>
        <w:t>складається Акт наданих послуг.</w:t>
      </w:r>
    </w:p>
    <w:p w14:paraId="01AA59B4" w14:textId="0C03192A" w:rsidR="00B3480B" w:rsidRPr="00B3480B" w:rsidRDefault="00B3480B" w:rsidP="00B3480B">
      <w:pPr>
        <w:autoSpaceDE w:val="0"/>
        <w:autoSpaceDN w:val="0"/>
        <w:adjustRightInd w:val="0"/>
        <w:spacing w:after="0" w:line="276" w:lineRule="auto"/>
        <w:jc w:val="center"/>
        <w:rPr>
          <w:rFonts w:ascii="Times New Roman" w:eastAsia="Calibri" w:hAnsi="Times New Roman" w:cs="Times New Roman"/>
          <w:b/>
          <w:sz w:val="24"/>
          <w:szCs w:val="24"/>
          <w:lang w:val="uk-UA"/>
        </w:rPr>
      </w:pPr>
      <w:r w:rsidRPr="00B3480B">
        <w:rPr>
          <w:rFonts w:ascii="Times New Roman" w:eastAsia="Calibri" w:hAnsi="Times New Roman" w:cs="Times New Roman"/>
          <w:b/>
          <w:sz w:val="24"/>
          <w:szCs w:val="24"/>
          <w:lang w:val="uk-UA"/>
        </w:rPr>
        <w:t xml:space="preserve">2. </w:t>
      </w:r>
      <w:r w:rsidR="006C4051">
        <w:rPr>
          <w:rFonts w:ascii="Times New Roman" w:eastAsia="Calibri" w:hAnsi="Times New Roman" w:cs="Times New Roman"/>
          <w:b/>
          <w:sz w:val="24"/>
          <w:szCs w:val="24"/>
          <w:lang w:val="uk-UA"/>
        </w:rPr>
        <w:t xml:space="preserve">ОБСЯГИ </w:t>
      </w:r>
      <w:r w:rsidRPr="00B3480B">
        <w:rPr>
          <w:rFonts w:ascii="Times New Roman" w:eastAsia="Calibri" w:hAnsi="Times New Roman" w:cs="Times New Roman"/>
          <w:b/>
          <w:sz w:val="24"/>
          <w:szCs w:val="24"/>
          <w:lang w:val="uk-UA"/>
        </w:rPr>
        <w:t>ПОСЛУГ ТА ВИМОГИ ЩОДО ЇХ ЯКОСТІ</w:t>
      </w:r>
    </w:p>
    <w:p w14:paraId="7F3FFE91" w14:textId="224ABD99" w:rsidR="00B3480B" w:rsidRPr="00B3480B" w:rsidRDefault="00B3480B" w:rsidP="00B3480B">
      <w:pPr>
        <w:spacing w:after="0" w:line="276" w:lineRule="auto"/>
        <w:jc w:val="both"/>
        <w:rPr>
          <w:rFonts w:ascii="Times New Roman" w:eastAsia="Calibri" w:hAnsi="Times New Roman" w:cs="Times New Roman"/>
          <w:i/>
          <w:sz w:val="24"/>
          <w:szCs w:val="24"/>
          <w:lang w:val="uk-UA"/>
        </w:rPr>
      </w:pPr>
      <w:r w:rsidRPr="00B3480B">
        <w:rPr>
          <w:rFonts w:ascii="Times New Roman" w:eastAsia="Calibri" w:hAnsi="Times New Roman" w:cs="Times New Roman"/>
          <w:sz w:val="24"/>
          <w:szCs w:val="24"/>
          <w:lang w:val="uk-UA"/>
        </w:rPr>
        <w:t>2.1.</w:t>
      </w:r>
      <w:r w:rsidR="00405BD8">
        <w:rPr>
          <w:rFonts w:ascii="Times New Roman" w:eastAsia="Calibri" w:hAnsi="Times New Roman" w:cs="Times New Roman"/>
          <w:sz w:val="24"/>
          <w:szCs w:val="24"/>
          <w:lang w:val="uk-UA"/>
        </w:rPr>
        <w:t> </w:t>
      </w:r>
      <w:r w:rsidR="00405BD8" w:rsidRPr="00405BD8">
        <w:rPr>
          <w:rFonts w:ascii="Times New Roman" w:eastAsia="Calibri" w:hAnsi="Times New Roman" w:cs="Times New Roman"/>
          <w:b/>
          <w:sz w:val="24"/>
          <w:szCs w:val="24"/>
          <w:lang w:val="uk-UA"/>
        </w:rPr>
        <w:t>Виконавець</w:t>
      </w:r>
      <w:r w:rsidR="00405BD8">
        <w:rPr>
          <w:rFonts w:ascii="Times New Roman" w:eastAsia="Calibri" w:hAnsi="Times New Roman" w:cs="Times New Roman"/>
          <w:sz w:val="24"/>
          <w:szCs w:val="24"/>
          <w:lang w:val="uk-UA"/>
        </w:rPr>
        <w:t xml:space="preserve"> здійснює </w:t>
      </w:r>
      <w:r w:rsidR="006C4051">
        <w:rPr>
          <w:rFonts w:ascii="Times New Roman" w:eastAsia="Calibri" w:hAnsi="Times New Roman" w:cs="Times New Roman"/>
          <w:sz w:val="24"/>
          <w:szCs w:val="24"/>
          <w:lang w:val="uk-UA"/>
        </w:rPr>
        <w:t xml:space="preserve">надання </w:t>
      </w:r>
      <w:r w:rsidR="00405BD8">
        <w:rPr>
          <w:rFonts w:ascii="Times New Roman" w:eastAsia="Calibri" w:hAnsi="Times New Roman" w:cs="Times New Roman"/>
          <w:sz w:val="24"/>
          <w:szCs w:val="24"/>
          <w:lang w:val="uk-UA"/>
        </w:rPr>
        <w:t>п</w:t>
      </w:r>
      <w:r w:rsidRPr="00B3480B">
        <w:rPr>
          <w:rFonts w:ascii="Times New Roman" w:eastAsia="Calibri" w:hAnsi="Times New Roman" w:cs="Times New Roman"/>
          <w:sz w:val="24"/>
          <w:szCs w:val="24"/>
          <w:lang w:val="uk-UA"/>
        </w:rPr>
        <w:t>ослуг згідно умов Договору.</w:t>
      </w:r>
    </w:p>
    <w:p w14:paraId="5515F903" w14:textId="77777777" w:rsidR="00B3480B" w:rsidRPr="00B3480B" w:rsidRDefault="00B3480B" w:rsidP="00B3480B">
      <w:pPr>
        <w:autoSpaceDE w:val="0"/>
        <w:autoSpaceDN w:val="0"/>
        <w:adjustRightInd w:val="0"/>
        <w:spacing w:after="0" w:line="276" w:lineRule="auto"/>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2.2. Обсяги закупівлі послуг можуть бути зменшені залежно від фактичного фінансування видатків.</w:t>
      </w:r>
    </w:p>
    <w:p w14:paraId="111D1232" w14:textId="77777777" w:rsidR="00C62B07" w:rsidRDefault="00B3480B" w:rsidP="00C62B07">
      <w:pPr>
        <w:autoSpaceDE w:val="0"/>
        <w:autoSpaceDN w:val="0"/>
        <w:adjustRightInd w:val="0"/>
        <w:spacing w:after="0" w:line="276" w:lineRule="auto"/>
        <w:jc w:val="both"/>
        <w:rPr>
          <w:rFonts w:ascii="Times New Roman" w:eastAsia="Calibri" w:hAnsi="Times New Roman" w:cs="Times New Roman"/>
          <w:sz w:val="24"/>
          <w:szCs w:val="24"/>
          <w:lang w:val="uk-UA"/>
        </w:rPr>
      </w:pPr>
      <w:r w:rsidRPr="00C62B07">
        <w:rPr>
          <w:rFonts w:ascii="Times New Roman" w:eastAsia="Calibri" w:hAnsi="Times New Roman" w:cs="Times New Roman"/>
          <w:sz w:val="24"/>
          <w:szCs w:val="24"/>
          <w:lang w:val="uk-UA"/>
        </w:rPr>
        <w:t xml:space="preserve">2.3. Перелік послуг та їх  </w:t>
      </w:r>
      <w:r w:rsidR="00C62B07" w:rsidRPr="00C62B07">
        <w:rPr>
          <w:rFonts w:ascii="Times New Roman" w:eastAsia="Calibri" w:hAnsi="Times New Roman" w:cs="Times New Roman"/>
          <w:sz w:val="24"/>
          <w:szCs w:val="24"/>
          <w:lang w:val="uk-UA"/>
        </w:rPr>
        <w:t>види вказані</w:t>
      </w:r>
      <w:r w:rsidRPr="00C62B07">
        <w:rPr>
          <w:rFonts w:ascii="Times New Roman" w:eastAsia="Calibri" w:hAnsi="Times New Roman" w:cs="Times New Roman"/>
          <w:sz w:val="24"/>
          <w:szCs w:val="24"/>
          <w:lang w:val="uk-UA"/>
        </w:rPr>
        <w:t xml:space="preserve"> в Додатку №2 до Договору.</w:t>
      </w:r>
    </w:p>
    <w:p w14:paraId="0877CC78" w14:textId="1AF9E5F9" w:rsidR="00C62B07" w:rsidRPr="00C62B07" w:rsidRDefault="00C62B07" w:rsidP="00C62B07">
      <w:pPr>
        <w:autoSpaceDE w:val="0"/>
        <w:autoSpaceDN w:val="0"/>
        <w:adjustRightInd w:val="0"/>
        <w:spacing w:after="0" w:line="276" w:lineRule="auto"/>
        <w:jc w:val="both"/>
        <w:rPr>
          <w:rFonts w:ascii="Times New Roman" w:hAnsi="Times New Roman" w:cs="Times New Roman"/>
          <w:color w:val="000000"/>
          <w:sz w:val="24"/>
          <w:szCs w:val="27"/>
          <w:lang w:val="uk-UA"/>
        </w:rPr>
      </w:pPr>
      <w:r w:rsidRPr="00C62B07">
        <w:rPr>
          <w:rFonts w:ascii="Times New Roman" w:hAnsi="Times New Roman" w:cs="Times New Roman"/>
          <w:color w:val="000000"/>
          <w:sz w:val="24"/>
          <w:szCs w:val="27"/>
          <w:lang w:val="uk-UA"/>
        </w:rPr>
        <w:t>2</w:t>
      </w:r>
      <w:r w:rsidRPr="00C62B07">
        <w:rPr>
          <w:rFonts w:ascii="Times New Roman" w:hAnsi="Times New Roman" w:cs="Times New Roman"/>
          <w:color w:val="000000"/>
          <w:sz w:val="24"/>
          <w:szCs w:val="27"/>
        </w:rPr>
        <w:t>.</w:t>
      </w:r>
      <w:r w:rsidRPr="00C62B07">
        <w:rPr>
          <w:rFonts w:ascii="Times New Roman" w:hAnsi="Times New Roman" w:cs="Times New Roman"/>
          <w:color w:val="000000"/>
          <w:sz w:val="24"/>
          <w:szCs w:val="27"/>
          <w:lang w:val="uk-UA"/>
        </w:rPr>
        <w:t>4</w:t>
      </w:r>
      <w:r w:rsidR="00BC5DD9" w:rsidRPr="00C62B07">
        <w:rPr>
          <w:rFonts w:ascii="Times New Roman" w:hAnsi="Times New Roman" w:cs="Times New Roman"/>
          <w:color w:val="000000"/>
          <w:sz w:val="24"/>
          <w:szCs w:val="27"/>
        </w:rPr>
        <w:t xml:space="preserve">. </w:t>
      </w:r>
      <w:r w:rsidR="00BC5DD9" w:rsidRPr="00C62B07">
        <w:rPr>
          <w:rFonts w:ascii="Times New Roman" w:hAnsi="Times New Roman" w:cs="Times New Roman"/>
          <w:b/>
          <w:color w:val="000000"/>
          <w:sz w:val="24"/>
          <w:szCs w:val="27"/>
        </w:rPr>
        <w:t>Виконавець</w:t>
      </w:r>
      <w:r w:rsidR="00BC5DD9" w:rsidRPr="00C62B07">
        <w:rPr>
          <w:rFonts w:ascii="Times New Roman" w:hAnsi="Times New Roman" w:cs="Times New Roman"/>
          <w:color w:val="000000"/>
          <w:sz w:val="24"/>
          <w:szCs w:val="27"/>
        </w:rPr>
        <w:t xml:space="preserve"> повинен надавати </w:t>
      </w:r>
      <w:r w:rsidR="00BC5DD9" w:rsidRPr="00C62B07">
        <w:rPr>
          <w:rFonts w:ascii="Times New Roman" w:hAnsi="Times New Roman" w:cs="Times New Roman"/>
          <w:b/>
          <w:color w:val="000000"/>
          <w:sz w:val="24"/>
          <w:szCs w:val="27"/>
        </w:rPr>
        <w:t>Замовнику</w:t>
      </w:r>
      <w:r>
        <w:rPr>
          <w:rFonts w:ascii="Times New Roman" w:hAnsi="Times New Roman" w:cs="Times New Roman"/>
          <w:color w:val="000000"/>
          <w:sz w:val="24"/>
          <w:szCs w:val="27"/>
        </w:rPr>
        <w:t xml:space="preserve"> </w:t>
      </w:r>
      <w:r>
        <w:rPr>
          <w:rFonts w:ascii="Times New Roman" w:hAnsi="Times New Roman" w:cs="Times New Roman"/>
          <w:color w:val="000000"/>
          <w:sz w:val="24"/>
          <w:szCs w:val="27"/>
          <w:lang w:val="uk-UA"/>
        </w:rPr>
        <w:t>п</w:t>
      </w:r>
      <w:r w:rsidR="00BC5DD9" w:rsidRPr="00C62B07">
        <w:rPr>
          <w:rFonts w:ascii="Times New Roman" w:hAnsi="Times New Roman" w:cs="Times New Roman"/>
          <w:color w:val="000000"/>
          <w:sz w:val="24"/>
          <w:szCs w:val="27"/>
        </w:rPr>
        <w:t>ослуги, якість яких відповідає вимогам чинного законодавства залежно від виду послуг, які надаються.</w:t>
      </w:r>
    </w:p>
    <w:p w14:paraId="60921B61" w14:textId="0CE20035" w:rsidR="00BC5DD9" w:rsidRPr="00026B11" w:rsidRDefault="00C62B07" w:rsidP="00B3480B">
      <w:pPr>
        <w:autoSpaceDE w:val="0"/>
        <w:autoSpaceDN w:val="0"/>
        <w:adjustRightInd w:val="0"/>
        <w:spacing w:after="0" w:line="276" w:lineRule="auto"/>
        <w:jc w:val="both"/>
        <w:rPr>
          <w:rFonts w:ascii="Times New Roman" w:eastAsia="Calibri" w:hAnsi="Times New Roman" w:cs="Times New Roman"/>
          <w:sz w:val="24"/>
          <w:szCs w:val="24"/>
        </w:rPr>
      </w:pPr>
      <w:r w:rsidRPr="00C62B07">
        <w:rPr>
          <w:rFonts w:ascii="Times New Roman" w:hAnsi="Times New Roman" w:cs="Times New Roman"/>
          <w:color w:val="000000"/>
          <w:sz w:val="24"/>
          <w:szCs w:val="27"/>
          <w:lang w:val="uk-UA"/>
        </w:rPr>
        <w:t>2</w:t>
      </w:r>
      <w:r w:rsidRPr="00C62B07">
        <w:rPr>
          <w:rFonts w:ascii="Times New Roman" w:hAnsi="Times New Roman" w:cs="Times New Roman"/>
          <w:color w:val="000000"/>
          <w:sz w:val="24"/>
          <w:szCs w:val="27"/>
        </w:rPr>
        <w:t>.</w:t>
      </w:r>
      <w:r w:rsidRPr="00C62B07">
        <w:rPr>
          <w:rFonts w:ascii="Times New Roman" w:hAnsi="Times New Roman" w:cs="Times New Roman"/>
          <w:color w:val="000000"/>
          <w:sz w:val="24"/>
          <w:szCs w:val="27"/>
          <w:lang w:val="uk-UA"/>
        </w:rPr>
        <w:t>5</w:t>
      </w:r>
      <w:r w:rsidR="00BC5DD9" w:rsidRPr="00C62B07">
        <w:rPr>
          <w:rFonts w:ascii="Times New Roman" w:hAnsi="Times New Roman" w:cs="Times New Roman"/>
          <w:color w:val="000000"/>
          <w:sz w:val="24"/>
          <w:szCs w:val="27"/>
        </w:rPr>
        <w:t xml:space="preserve">. </w:t>
      </w:r>
      <w:r w:rsidR="00BC5DD9" w:rsidRPr="00026B11">
        <w:rPr>
          <w:rFonts w:ascii="Times New Roman" w:hAnsi="Times New Roman" w:cs="Times New Roman"/>
          <w:b/>
          <w:color w:val="000000"/>
          <w:sz w:val="24"/>
          <w:szCs w:val="27"/>
        </w:rPr>
        <w:t>Замовник</w:t>
      </w:r>
      <w:r w:rsidR="00BC5DD9" w:rsidRPr="00C62B07">
        <w:rPr>
          <w:rFonts w:ascii="Times New Roman" w:hAnsi="Times New Roman" w:cs="Times New Roman"/>
          <w:color w:val="000000"/>
          <w:sz w:val="24"/>
          <w:szCs w:val="27"/>
        </w:rPr>
        <w:t xml:space="preserve"> здійснює контроль </w:t>
      </w:r>
      <w:proofErr w:type="gramStart"/>
      <w:r w:rsidR="00BC5DD9" w:rsidRPr="00C62B07">
        <w:rPr>
          <w:rFonts w:ascii="Times New Roman" w:hAnsi="Times New Roman" w:cs="Times New Roman"/>
          <w:color w:val="000000"/>
          <w:sz w:val="24"/>
          <w:szCs w:val="27"/>
        </w:rPr>
        <w:t>за</w:t>
      </w:r>
      <w:proofErr w:type="gramEnd"/>
      <w:r w:rsidR="00BC5DD9" w:rsidRPr="00C62B07">
        <w:rPr>
          <w:rFonts w:ascii="Times New Roman" w:hAnsi="Times New Roman" w:cs="Times New Roman"/>
          <w:color w:val="000000"/>
          <w:sz w:val="24"/>
          <w:szCs w:val="27"/>
        </w:rPr>
        <w:t xml:space="preserve"> якістю нада</w:t>
      </w:r>
      <w:r>
        <w:rPr>
          <w:rFonts w:ascii="Times New Roman" w:hAnsi="Times New Roman" w:cs="Times New Roman"/>
          <w:color w:val="000000"/>
          <w:sz w:val="24"/>
          <w:szCs w:val="27"/>
        </w:rPr>
        <w:t xml:space="preserve">ння </w:t>
      </w:r>
      <w:r>
        <w:rPr>
          <w:rFonts w:ascii="Times New Roman" w:hAnsi="Times New Roman" w:cs="Times New Roman"/>
          <w:color w:val="000000"/>
          <w:sz w:val="24"/>
          <w:szCs w:val="27"/>
          <w:lang w:val="uk-UA"/>
        </w:rPr>
        <w:t>п</w:t>
      </w:r>
      <w:r w:rsidR="00BC5DD9" w:rsidRPr="00C62B07">
        <w:rPr>
          <w:rFonts w:ascii="Times New Roman" w:hAnsi="Times New Roman" w:cs="Times New Roman"/>
          <w:color w:val="000000"/>
          <w:sz w:val="24"/>
          <w:szCs w:val="27"/>
        </w:rPr>
        <w:t>ослуг.</w:t>
      </w:r>
    </w:p>
    <w:p w14:paraId="36799819" w14:textId="77777777" w:rsidR="00B3480B" w:rsidRPr="00B3480B" w:rsidRDefault="00B3480B" w:rsidP="00B3480B">
      <w:pPr>
        <w:spacing w:after="0" w:line="276" w:lineRule="auto"/>
        <w:jc w:val="center"/>
        <w:rPr>
          <w:rFonts w:ascii="Times New Roman" w:eastAsia="Calibri" w:hAnsi="Times New Roman" w:cs="Times New Roman"/>
          <w:sz w:val="24"/>
          <w:szCs w:val="24"/>
          <w:lang w:val="uk-UA"/>
        </w:rPr>
      </w:pPr>
      <w:r w:rsidRPr="00B3480B">
        <w:rPr>
          <w:rFonts w:ascii="Times New Roman" w:eastAsia="Calibri" w:hAnsi="Times New Roman" w:cs="Times New Roman"/>
          <w:b/>
          <w:sz w:val="24"/>
          <w:szCs w:val="24"/>
          <w:lang w:val="uk-UA"/>
        </w:rPr>
        <w:t>3. ЦІНА ДОГОВОРУ</w:t>
      </w:r>
    </w:p>
    <w:p w14:paraId="71CCD5DD" w14:textId="492AE00C" w:rsidR="00B3480B" w:rsidRPr="00B22A52" w:rsidRDefault="00B3480B" w:rsidP="00B3480B">
      <w:pPr>
        <w:spacing w:after="0" w:line="276" w:lineRule="auto"/>
        <w:jc w:val="both"/>
        <w:rPr>
          <w:rFonts w:ascii="Times New Roman" w:eastAsia="Calibri" w:hAnsi="Times New Roman" w:cs="Times New Roman"/>
          <w:b/>
          <w:bCs/>
          <w:sz w:val="24"/>
          <w:szCs w:val="24"/>
          <w:highlight w:val="red"/>
          <w:lang w:val="uk-UA"/>
        </w:rPr>
      </w:pPr>
      <w:r w:rsidRPr="00B3480B">
        <w:rPr>
          <w:rFonts w:ascii="Times New Roman" w:eastAsia="Calibri" w:hAnsi="Times New Roman" w:cs="Times New Roman"/>
          <w:sz w:val="24"/>
          <w:szCs w:val="24"/>
          <w:lang w:val="uk-UA"/>
        </w:rPr>
        <w:t>3.1.</w:t>
      </w:r>
      <w:r w:rsidRPr="00B3480B">
        <w:rPr>
          <w:rFonts w:ascii="Times New Roman" w:eastAsia="Calibri" w:hAnsi="Times New Roman" w:cs="Times New Roman"/>
          <w:sz w:val="24"/>
          <w:szCs w:val="24"/>
          <w:lang w:val="uk-UA"/>
        </w:rPr>
        <w:tab/>
      </w:r>
      <w:r w:rsidRPr="00026B11">
        <w:rPr>
          <w:rFonts w:ascii="Times New Roman" w:eastAsia="Calibri" w:hAnsi="Times New Roman" w:cs="Times New Roman"/>
          <w:sz w:val="24"/>
          <w:szCs w:val="24"/>
          <w:lang w:val="uk-UA"/>
        </w:rPr>
        <w:t>Вартість</w:t>
      </w:r>
      <w:r w:rsidR="00C62B07" w:rsidRPr="00026B11">
        <w:rPr>
          <w:rFonts w:ascii="Times New Roman" w:eastAsia="Calibri" w:hAnsi="Times New Roman" w:cs="Times New Roman"/>
          <w:sz w:val="24"/>
          <w:szCs w:val="24"/>
          <w:lang w:val="uk-UA"/>
        </w:rPr>
        <w:t xml:space="preserve"> </w:t>
      </w:r>
      <w:r w:rsidR="00026B11" w:rsidRPr="00026B11">
        <w:rPr>
          <w:rFonts w:ascii="Times New Roman" w:eastAsia="Calibri" w:hAnsi="Times New Roman" w:cs="Times New Roman"/>
          <w:sz w:val="24"/>
          <w:szCs w:val="24"/>
          <w:lang w:val="uk-UA"/>
        </w:rPr>
        <w:t xml:space="preserve">надання </w:t>
      </w:r>
      <w:r w:rsidR="00C62B07" w:rsidRPr="00026B11">
        <w:rPr>
          <w:rFonts w:ascii="Times New Roman" w:eastAsia="Calibri" w:hAnsi="Times New Roman" w:cs="Times New Roman"/>
          <w:sz w:val="24"/>
          <w:szCs w:val="24"/>
          <w:lang w:val="uk-UA"/>
        </w:rPr>
        <w:t>послуг</w:t>
      </w:r>
      <w:r w:rsidRPr="00026B11">
        <w:rPr>
          <w:rFonts w:ascii="Times New Roman" w:eastAsia="Calibri" w:hAnsi="Times New Roman" w:cs="Times New Roman"/>
          <w:sz w:val="24"/>
          <w:szCs w:val="24"/>
          <w:lang w:val="uk-UA"/>
        </w:rPr>
        <w:t>, складає</w:t>
      </w:r>
      <w:r w:rsidR="00026B11">
        <w:rPr>
          <w:rFonts w:ascii="Times New Roman" w:eastAsia="Calibri" w:hAnsi="Times New Roman" w:cs="Times New Roman"/>
          <w:sz w:val="24"/>
          <w:szCs w:val="24"/>
          <w:lang w:val="uk-UA"/>
        </w:rPr>
        <w:t xml:space="preserve"> </w:t>
      </w:r>
      <w:r w:rsidRPr="00026B11">
        <w:rPr>
          <w:rFonts w:ascii="Times New Roman" w:eastAsia="Calibri" w:hAnsi="Times New Roman" w:cs="Times New Roman"/>
          <w:sz w:val="24"/>
          <w:szCs w:val="24"/>
          <w:lang w:val="uk-UA"/>
        </w:rPr>
        <w:t xml:space="preserve"> </w:t>
      </w:r>
      <w:r w:rsidR="00026B11" w:rsidRPr="00026B11">
        <w:rPr>
          <w:rFonts w:ascii="Times New Roman" w:eastAsia="Calibri" w:hAnsi="Times New Roman" w:cs="Times New Roman"/>
          <w:b/>
          <w:bCs/>
          <w:sz w:val="24"/>
          <w:szCs w:val="24"/>
          <w:lang w:val="uk-UA"/>
        </w:rPr>
        <w:t>________________________________________</w:t>
      </w:r>
      <w:r w:rsidRPr="00026B11">
        <w:rPr>
          <w:rFonts w:ascii="Times New Roman" w:eastAsia="Calibri" w:hAnsi="Times New Roman" w:cs="Times New Roman"/>
          <w:b/>
          <w:bCs/>
          <w:sz w:val="24"/>
          <w:szCs w:val="24"/>
          <w:lang w:val="uk-UA"/>
        </w:rPr>
        <w:t xml:space="preserve"> з</w:t>
      </w:r>
      <w:r w:rsidR="00026B11" w:rsidRPr="00026B11">
        <w:rPr>
          <w:rFonts w:ascii="Times New Roman" w:eastAsia="Calibri" w:hAnsi="Times New Roman" w:cs="Times New Roman"/>
          <w:b/>
          <w:bCs/>
          <w:sz w:val="24"/>
          <w:szCs w:val="24"/>
          <w:lang w:val="uk-UA"/>
        </w:rPr>
        <w:t>/без</w:t>
      </w:r>
      <w:r w:rsidRPr="00026B11">
        <w:rPr>
          <w:rFonts w:ascii="Times New Roman" w:eastAsia="Calibri" w:hAnsi="Times New Roman" w:cs="Times New Roman"/>
          <w:b/>
          <w:bCs/>
          <w:sz w:val="24"/>
          <w:szCs w:val="24"/>
          <w:lang w:val="uk-UA"/>
        </w:rPr>
        <w:t xml:space="preserve"> ПДВ.</w:t>
      </w:r>
    </w:p>
    <w:p w14:paraId="5A3576DF" w14:textId="532C9226" w:rsidR="00B3480B" w:rsidRPr="00026B11" w:rsidRDefault="00026B11" w:rsidP="00B3480B">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w:t>
      </w:r>
      <w:r>
        <w:rPr>
          <w:rFonts w:ascii="Times New Roman" w:eastAsia="Calibri" w:hAnsi="Times New Roman" w:cs="Times New Roman"/>
          <w:sz w:val="24"/>
          <w:szCs w:val="24"/>
          <w:lang w:val="uk-UA"/>
        </w:rPr>
        <w:tab/>
        <w:t>Оплаті підлягають фактичні</w:t>
      </w:r>
      <w:r w:rsidR="00B3480B" w:rsidRPr="00B3480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обсяги наданих послуг, що підраховуються після їх виконання і фіксую</w:t>
      </w:r>
      <w:r w:rsidR="00B3480B" w:rsidRPr="00B3480B">
        <w:rPr>
          <w:rFonts w:ascii="Times New Roman" w:eastAsia="Calibri" w:hAnsi="Times New Roman" w:cs="Times New Roman"/>
          <w:sz w:val="24"/>
          <w:szCs w:val="24"/>
          <w:lang w:val="uk-UA"/>
        </w:rPr>
        <w:t xml:space="preserve">ться у </w:t>
      </w:r>
      <w:r>
        <w:rPr>
          <w:rFonts w:ascii="Times New Roman" w:eastAsia="Calibri" w:hAnsi="Times New Roman" w:cs="Times New Roman"/>
          <w:sz w:val="24"/>
          <w:szCs w:val="24"/>
          <w:lang w:val="uk-UA"/>
        </w:rPr>
        <w:t>А</w:t>
      </w:r>
      <w:r w:rsidR="00B3480B" w:rsidRPr="00026B11">
        <w:rPr>
          <w:rFonts w:ascii="Times New Roman" w:eastAsia="Calibri" w:hAnsi="Times New Roman" w:cs="Times New Roman"/>
          <w:sz w:val="24"/>
          <w:szCs w:val="24"/>
          <w:lang w:val="uk-UA"/>
        </w:rPr>
        <w:t>кті наданих послуг.</w:t>
      </w:r>
    </w:p>
    <w:p w14:paraId="501E1EF4" w14:textId="6BC37359" w:rsidR="00B3480B" w:rsidRPr="00B3480B" w:rsidRDefault="00B3480B" w:rsidP="00B3480B">
      <w:pPr>
        <w:spacing w:after="0" w:line="276" w:lineRule="auto"/>
        <w:jc w:val="center"/>
        <w:rPr>
          <w:rFonts w:ascii="Times New Roman" w:eastAsia="Calibri" w:hAnsi="Times New Roman" w:cs="Times New Roman"/>
          <w:sz w:val="24"/>
          <w:szCs w:val="24"/>
          <w:lang w:val="uk-UA"/>
        </w:rPr>
      </w:pPr>
      <w:r w:rsidRPr="00B3480B">
        <w:rPr>
          <w:rFonts w:ascii="Times New Roman" w:eastAsia="Calibri" w:hAnsi="Times New Roman" w:cs="Times New Roman"/>
          <w:b/>
          <w:sz w:val="24"/>
          <w:szCs w:val="24"/>
          <w:lang w:val="uk-UA"/>
        </w:rPr>
        <w:t xml:space="preserve">4. </w:t>
      </w:r>
      <w:r w:rsidR="00971BE3" w:rsidRPr="00971BE3">
        <w:rPr>
          <w:rFonts w:ascii="Times New Roman" w:eastAsia="Calibri" w:hAnsi="Times New Roman" w:cs="Times New Roman"/>
          <w:b/>
          <w:sz w:val="24"/>
          <w:szCs w:val="24"/>
          <w:lang w:val="uk-UA"/>
        </w:rPr>
        <w:t>ПОРЯДОК ЗДІЙСНЕННЯ ОПЛАТИ</w:t>
      </w:r>
    </w:p>
    <w:p w14:paraId="2E965D98" w14:textId="56A87CF7" w:rsidR="00B3480B" w:rsidRPr="00B3480B" w:rsidRDefault="00B3480B" w:rsidP="00B3480B">
      <w:pPr>
        <w:spacing w:after="0" w:line="276" w:lineRule="auto"/>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4.1.</w:t>
      </w:r>
      <w:r w:rsidRPr="00B3480B">
        <w:rPr>
          <w:rFonts w:ascii="Times New Roman" w:eastAsia="Calibri" w:hAnsi="Times New Roman" w:cs="Times New Roman"/>
          <w:sz w:val="24"/>
          <w:szCs w:val="24"/>
          <w:lang w:val="uk-UA"/>
        </w:rPr>
        <w:tab/>
        <w:t xml:space="preserve">Підставою для розрахунків </w:t>
      </w:r>
      <w:r w:rsidRPr="00026B11">
        <w:rPr>
          <w:rFonts w:ascii="Times New Roman" w:eastAsia="Calibri" w:hAnsi="Times New Roman" w:cs="Times New Roman"/>
          <w:sz w:val="24"/>
          <w:szCs w:val="24"/>
          <w:lang w:val="uk-UA"/>
        </w:rPr>
        <w:t xml:space="preserve">є </w:t>
      </w:r>
      <w:r w:rsidR="00026B11" w:rsidRPr="00026B11">
        <w:rPr>
          <w:rFonts w:ascii="Times New Roman" w:eastAsia="Calibri" w:hAnsi="Times New Roman" w:cs="Times New Roman"/>
          <w:sz w:val="24"/>
          <w:szCs w:val="24"/>
          <w:lang w:val="uk-UA"/>
        </w:rPr>
        <w:t>А</w:t>
      </w:r>
      <w:r w:rsidRPr="00026B11">
        <w:rPr>
          <w:rFonts w:ascii="Times New Roman" w:eastAsia="Calibri" w:hAnsi="Times New Roman" w:cs="Times New Roman"/>
          <w:sz w:val="24"/>
          <w:szCs w:val="24"/>
          <w:lang w:val="uk-UA"/>
        </w:rPr>
        <w:t>кти наданих послуг, підписані</w:t>
      </w:r>
      <w:r w:rsidRPr="00B3480B">
        <w:rPr>
          <w:rFonts w:ascii="Times New Roman" w:eastAsia="Calibri" w:hAnsi="Times New Roman" w:cs="Times New Roman"/>
          <w:sz w:val="24"/>
          <w:szCs w:val="24"/>
          <w:lang w:val="uk-UA"/>
        </w:rPr>
        <w:t xml:space="preserve"> уповноваженими особами Сторін.</w:t>
      </w:r>
    </w:p>
    <w:p w14:paraId="599159B9" w14:textId="626D2942" w:rsidR="00B3480B" w:rsidRPr="00B3480B" w:rsidRDefault="00B3480B" w:rsidP="00B3480B">
      <w:pPr>
        <w:spacing w:after="0" w:line="276" w:lineRule="auto"/>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4.2.</w:t>
      </w:r>
      <w:r w:rsidRPr="00B3480B">
        <w:rPr>
          <w:rFonts w:ascii="Times New Roman" w:eastAsia="Calibri" w:hAnsi="Times New Roman" w:cs="Times New Roman"/>
          <w:sz w:val="24"/>
          <w:szCs w:val="24"/>
          <w:lang w:val="uk-UA"/>
        </w:rPr>
        <w:tab/>
        <w:t xml:space="preserve">Розрахунки за надані послуги проводяться шляхом перерахування </w:t>
      </w:r>
      <w:r w:rsidRPr="00B22A52">
        <w:rPr>
          <w:rFonts w:ascii="Times New Roman" w:eastAsia="Calibri" w:hAnsi="Times New Roman" w:cs="Times New Roman"/>
          <w:b/>
          <w:sz w:val="24"/>
          <w:szCs w:val="24"/>
          <w:lang w:val="uk-UA"/>
        </w:rPr>
        <w:t>Замовником</w:t>
      </w:r>
      <w:r w:rsidRPr="00B3480B">
        <w:rPr>
          <w:rFonts w:ascii="Times New Roman" w:eastAsia="Calibri" w:hAnsi="Times New Roman" w:cs="Times New Roman"/>
          <w:sz w:val="24"/>
          <w:szCs w:val="24"/>
          <w:lang w:val="uk-UA"/>
        </w:rPr>
        <w:t xml:space="preserve"> коштів на розрахунковий рахунок </w:t>
      </w:r>
      <w:r w:rsidRPr="00B22A52">
        <w:rPr>
          <w:rFonts w:ascii="Times New Roman" w:eastAsia="Calibri" w:hAnsi="Times New Roman" w:cs="Times New Roman"/>
          <w:b/>
          <w:sz w:val="24"/>
          <w:szCs w:val="24"/>
          <w:lang w:val="uk-UA"/>
        </w:rPr>
        <w:t>Виконавця</w:t>
      </w:r>
      <w:r w:rsidRPr="00B3480B">
        <w:rPr>
          <w:rFonts w:ascii="Times New Roman" w:eastAsia="Calibri" w:hAnsi="Times New Roman" w:cs="Times New Roman"/>
          <w:sz w:val="24"/>
          <w:szCs w:val="24"/>
          <w:lang w:val="uk-UA"/>
        </w:rPr>
        <w:t xml:space="preserve">. Розрахунки здійснюються </w:t>
      </w:r>
      <w:r w:rsidRPr="00B22A52">
        <w:rPr>
          <w:rFonts w:ascii="Times New Roman" w:eastAsia="Calibri" w:hAnsi="Times New Roman" w:cs="Times New Roman"/>
          <w:b/>
          <w:sz w:val="24"/>
          <w:szCs w:val="24"/>
          <w:lang w:val="uk-UA"/>
        </w:rPr>
        <w:t>Замовником</w:t>
      </w:r>
      <w:r w:rsidRPr="00B3480B">
        <w:rPr>
          <w:rFonts w:ascii="Times New Roman" w:eastAsia="Calibri" w:hAnsi="Times New Roman" w:cs="Times New Roman"/>
          <w:sz w:val="24"/>
          <w:szCs w:val="24"/>
          <w:lang w:val="uk-UA"/>
        </w:rPr>
        <w:t xml:space="preserve"> </w:t>
      </w:r>
      <w:r w:rsidRPr="00B3480B">
        <w:rPr>
          <w:rFonts w:ascii="Times New Roman" w:eastAsia="Calibri" w:hAnsi="Times New Roman" w:cs="Times New Roman"/>
          <w:sz w:val="24"/>
          <w:szCs w:val="24"/>
        </w:rPr>
        <w:t xml:space="preserve"> </w:t>
      </w:r>
      <w:r w:rsidRPr="00026B11">
        <w:rPr>
          <w:rFonts w:ascii="Times New Roman" w:eastAsia="Calibri" w:hAnsi="Times New Roman" w:cs="Times New Roman"/>
          <w:sz w:val="24"/>
          <w:szCs w:val="24"/>
        </w:rPr>
        <w:t xml:space="preserve">2 </w:t>
      </w:r>
      <w:r w:rsidRPr="00026B11">
        <w:rPr>
          <w:rFonts w:ascii="Times New Roman" w:eastAsia="Calibri" w:hAnsi="Times New Roman" w:cs="Times New Roman"/>
          <w:sz w:val="24"/>
          <w:szCs w:val="24"/>
          <w:lang w:val="uk-UA"/>
        </w:rPr>
        <w:t xml:space="preserve"> рази на місяць протягом 15 календарних днів</w:t>
      </w:r>
      <w:r w:rsidR="00026B11">
        <w:rPr>
          <w:rFonts w:ascii="Times New Roman" w:eastAsia="Calibri" w:hAnsi="Times New Roman" w:cs="Times New Roman"/>
          <w:sz w:val="24"/>
          <w:szCs w:val="24"/>
          <w:lang w:val="uk-UA"/>
        </w:rPr>
        <w:t xml:space="preserve"> з дня отримання а</w:t>
      </w:r>
      <w:r w:rsidRPr="00026B11">
        <w:rPr>
          <w:rFonts w:ascii="Times New Roman" w:eastAsia="Calibri" w:hAnsi="Times New Roman" w:cs="Times New Roman"/>
          <w:sz w:val="24"/>
          <w:szCs w:val="24"/>
          <w:lang w:val="uk-UA"/>
        </w:rPr>
        <w:t xml:space="preserve">ктів </w:t>
      </w:r>
      <w:r w:rsidR="00026B11" w:rsidRPr="00026B11">
        <w:rPr>
          <w:rFonts w:ascii="Times New Roman" w:eastAsia="Calibri" w:hAnsi="Times New Roman" w:cs="Times New Roman"/>
          <w:sz w:val="24"/>
          <w:szCs w:val="24"/>
          <w:lang w:val="uk-UA"/>
        </w:rPr>
        <w:t>наданих послуг</w:t>
      </w:r>
      <w:r w:rsidRPr="00026B11">
        <w:rPr>
          <w:rFonts w:ascii="Times New Roman" w:eastAsia="Calibri" w:hAnsi="Times New Roman" w:cs="Times New Roman"/>
          <w:sz w:val="24"/>
          <w:szCs w:val="24"/>
          <w:lang w:val="uk-UA"/>
        </w:rPr>
        <w:t>.</w:t>
      </w:r>
    </w:p>
    <w:p w14:paraId="382BEF51" w14:textId="77777777" w:rsidR="00B3480B" w:rsidRPr="00B3480B" w:rsidRDefault="00B3480B" w:rsidP="00B3480B">
      <w:pPr>
        <w:shd w:val="clear" w:color="auto" w:fill="FFFFFF"/>
        <w:spacing w:after="0" w:line="276" w:lineRule="auto"/>
        <w:jc w:val="center"/>
        <w:rPr>
          <w:rFonts w:ascii="Times New Roman" w:eastAsia="Calibri" w:hAnsi="Times New Roman" w:cs="Times New Roman"/>
          <w:b/>
          <w:sz w:val="24"/>
          <w:szCs w:val="24"/>
          <w:lang w:val="uk-UA"/>
        </w:rPr>
      </w:pPr>
      <w:r w:rsidRPr="00B3480B">
        <w:rPr>
          <w:rFonts w:ascii="Times New Roman" w:eastAsia="Calibri" w:hAnsi="Times New Roman" w:cs="Times New Roman"/>
          <w:b/>
          <w:sz w:val="24"/>
          <w:szCs w:val="24"/>
          <w:lang w:val="uk-UA"/>
        </w:rPr>
        <w:t>5. НАДАННЯ ПОСЛУГ</w:t>
      </w:r>
    </w:p>
    <w:p w14:paraId="0888B97E" w14:textId="77777777" w:rsidR="00B3480B" w:rsidRPr="007E396B" w:rsidRDefault="00B3480B" w:rsidP="00B3480B">
      <w:pPr>
        <w:autoSpaceDE w:val="0"/>
        <w:autoSpaceDN w:val="0"/>
        <w:adjustRightInd w:val="0"/>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 xml:space="preserve">5.1. За результатами наданих Послуг, </w:t>
      </w:r>
      <w:r w:rsidRPr="006A1F71">
        <w:rPr>
          <w:rFonts w:ascii="Times New Roman" w:eastAsia="Calibri" w:hAnsi="Times New Roman" w:cs="Times New Roman"/>
          <w:b/>
          <w:sz w:val="24"/>
          <w:szCs w:val="24"/>
          <w:lang w:val="uk-UA"/>
        </w:rPr>
        <w:t>Виконавець</w:t>
      </w:r>
      <w:r w:rsidRPr="007E396B">
        <w:rPr>
          <w:rFonts w:ascii="Times New Roman" w:eastAsia="Calibri" w:hAnsi="Times New Roman" w:cs="Times New Roman"/>
          <w:sz w:val="24"/>
          <w:szCs w:val="24"/>
          <w:lang w:val="uk-UA"/>
        </w:rPr>
        <w:t xml:space="preserve"> складає, підписує сам і надає до підпису </w:t>
      </w:r>
      <w:r w:rsidRPr="006A1F71">
        <w:rPr>
          <w:rFonts w:ascii="Times New Roman" w:eastAsia="Calibri" w:hAnsi="Times New Roman" w:cs="Times New Roman"/>
          <w:b/>
          <w:sz w:val="24"/>
          <w:szCs w:val="24"/>
          <w:lang w:val="uk-UA"/>
        </w:rPr>
        <w:t>Замовнику</w:t>
      </w:r>
      <w:r w:rsidRPr="007E396B">
        <w:rPr>
          <w:rFonts w:ascii="Times New Roman" w:eastAsia="Calibri" w:hAnsi="Times New Roman" w:cs="Times New Roman"/>
          <w:sz w:val="24"/>
          <w:szCs w:val="24"/>
          <w:lang w:val="uk-UA"/>
        </w:rPr>
        <w:t xml:space="preserve"> рахунок та 2 (два) примірники актів </w:t>
      </w:r>
      <w:r w:rsidRPr="00026B11">
        <w:rPr>
          <w:rFonts w:ascii="Times New Roman" w:eastAsia="Calibri" w:hAnsi="Times New Roman" w:cs="Times New Roman"/>
          <w:color w:val="000000" w:themeColor="text1"/>
          <w:sz w:val="24"/>
          <w:szCs w:val="24"/>
          <w:lang w:val="uk-UA"/>
        </w:rPr>
        <w:t>наданих послуг</w:t>
      </w:r>
      <w:r w:rsidRPr="00026B11">
        <w:rPr>
          <w:rFonts w:ascii="Times New Roman" w:eastAsia="Calibri" w:hAnsi="Times New Roman" w:cs="Times New Roman"/>
          <w:sz w:val="24"/>
          <w:szCs w:val="24"/>
          <w:lang w:val="uk-UA"/>
        </w:rPr>
        <w:t>.</w:t>
      </w:r>
      <w:r w:rsidRPr="007E396B">
        <w:rPr>
          <w:rFonts w:ascii="Times New Roman" w:eastAsia="Calibri" w:hAnsi="Times New Roman" w:cs="Times New Roman"/>
          <w:sz w:val="24"/>
          <w:szCs w:val="24"/>
          <w:lang w:val="uk-UA"/>
        </w:rPr>
        <w:t xml:space="preserve"> Останній, протягом 3 (трьох) робочих днів з дня отримання перевіряє цей акт і, в разі відсутності зауважень, підписує і повертає один примірник акту </w:t>
      </w:r>
      <w:r w:rsidRPr="006A1F71">
        <w:rPr>
          <w:rFonts w:ascii="Times New Roman" w:eastAsia="Calibri" w:hAnsi="Times New Roman" w:cs="Times New Roman"/>
          <w:b/>
          <w:sz w:val="24"/>
          <w:szCs w:val="24"/>
          <w:lang w:val="uk-UA"/>
        </w:rPr>
        <w:t>Виконавцю</w:t>
      </w:r>
      <w:r w:rsidRPr="007E396B">
        <w:rPr>
          <w:rFonts w:ascii="Times New Roman" w:eastAsia="Calibri" w:hAnsi="Times New Roman" w:cs="Times New Roman"/>
          <w:sz w:val="24"/>
          <w:szCs w:val="24"/>
          <w:lang w:val="uk-UA"/>
        </w:rPr>
        <w:t xml:space="preserve">, або надає </w:t>
      </w:r>
      <w:r w:rsidRPr="006A1F71">
        <w:rPr>
          <w:rFonts w:ascii="Times New Roman" w:eastAsia="Calibri" w:hAnsi="Times New Roman" w:cs="Times New Roman"/>
          <w:b/>
          <w:sz w:val="24"/>
          <w:szCs w:val="24"/>
          <w:lang w:val="uk-UA"/>
        </w:rPr>
        <w:t>Виконавцю</w:t>
      </w:r>
      <w:r w:rsidRPr="007E396B">
        <w:rPr>
          <w:rFonts w:ascii="Times New Roman" w:eastAsia="Calibri" w:hAnsi="Times New Roman" w:cs="Times New Roman"/>
          <w:sz w:val="24"/>
          <w:szCs w:val="24"/>
          <w:lang w:val="uk-UA"/>
        </w:rPr>
        <w:t xml:space="preserve"> аргументовану відмову у підписі.</w:t>
      </w:r>
    </w:p>
    <w:p w14:paraId="0040B9B2" w14:textId="2C1A2DC2" w:rsidR="00B3480B" w:rsidRPr="007E396B" w:rsidRDefault="00B3480B" w:rsidP="00B3480B">
      <w:pPr>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 xml:space="preserve">5.2. У разі не повернення </w:t>
      </w:r>
      <w:r w:rsidRPr="006A1F71">
        <w:rPr>
          <w:rFonts w:ascii="Times New Roman" w:eastAsia="Calibri" w:hAnsi="Times New Roman" w:cs="Times New Roman"/>
          <w:b/>
          <w:sz w:val="24"/>
          <w:szCs w:val="24"/>
          <w:lang w:val="uk-UA"/>
        </w:rPr>
        <w:t>Замовником</w:t>
      </w:r>
      <w:r w:rsidRPr="007E396B">
        <w:rPr>
          <w:rFonts w:ascii="Times New Roman" w:eastAsia="Calibri" w:hAnsi="Times New Roman" w:cs="Times New Roman"/>
          <w:sz w:val="24"/>
          <w:szCs w:val="24"/>
          <w:lang w:val="uk-UA"/>
        </w:rPr>
        <w:t xml:space="preserve"> </w:t>
      </w:r>
      <w:r w:rsidRPr="006A1F71">
        <w:rPr>
          <w:rFonts w:ascii="Times New Roman" w:eastAsia="Calibri" w:hAnsi="Times New Roman" w:cs="Times New Roman"/>
          <w:b/>
          <w:sz w:val="24"/>
          <w:szCs w:val="24"/>
          <w:lang w:val="uk-UA"/>
        </w:rPr>
        <w:t>Виконавцю</w:t>
      </w:r>
      <w:r w:rsidRPr="007E396B">
        <w:rPr>
          <w:rFonts w:ascii="Times New Roman" w:eastAsia="Calibri" w:hAnsi="Times New Roman" w:cs="Times New Roman"/>
          <w:sz w:val="24"/>
          <w:szCs w:val="24"/>
          <w:lang w:val="uk-UA"/>
        </w:rPr>
        <w:t xml:space="preserve"> підписаного, у визначені п. 5.1 Договору строки </w:t>
      </w:r>
      <w:r w:rsidR="00026B11" w:rsidRPr="00026B11">
        <w:rPr>
          <w:rFonts w:ascii="Times New Roman" w:eastAsia="Calibri" w:hAnsi="Times New Roman" w:cs="Times New Roman"/>
          <w:sz w:val="24"/>
          <w:szCs w:val="24"/>
          <w:lang w:val="uk-UA"/>
        </w:rPr>
        <w:t>Акту наданих п</w:t>
      </w:r>
      <w:r w:rsidRPr="00026B11">
        <w:rPr>
          <w:rFonts w:ascii="Times New Roman" w:eastAsia="Calibri" w:hAnsi="Times New Roman" w:cs="Times New Roman"/>
          <w:sz w:val="24"/>
          <w:szCs w:val="24"/>
          <w:lang w:val="uk-UA"/>
        </w:rPr>
        <w:t>ослуг,</w:t>
      </w:r>
      <w:r w:rsidRPr="007E396B">
        <w:rPr>
          <w:rFonts w:ascii="Times New Roman" w:eastAsia="Calibri" w:hAnsi="Times New Roman" w:cs="Times New Roman"/>
          <w:sz w:val="24"/>
          <w:szCs w:val="24"/>
          <w:lang w:val="uk-UA"/>
        </w:rPr>
        <w:t xml:space="preserve"> або не надання аргументованої відмови у підписанні, такий акт вважається підписаним з боку </w:t>
      </w:r>
      <w:r w:rsidRPr="006A1F71">
        <w:rPr>
          <w:rFonts w:ascii="Times New Roman" w:eastAsia="Calibri" w:hAnsi="Times New Roman" w:cs="Times New Roman"/>
          <w:b/>
          <w:sz w:val="24"/>
          <w:szCs w:val="24"/>
          <w:lang w:val="uk-UA"/>
        </w:rPr>
        <w:t>Замовника</w:t>
      </w:r>
      <w:r w:rsidR="006A1F71">
        <w:rPr>
          <w:rFonts w:ascii="Times New Roman" w:eastAsia="Calibri" w:hAnsi="Times New Roman" w:cs="Times New Roman"/>
          <w:sz w:val="24"/>
          <w:szCs w:val="24"/>
          <w:lang w:val="uk-UA"/>
        </w:rPr>
        <w:t>, а п</w:t>
      </w:r>
      <w:r w:rsidRPr="007E396B">
        <w:rPr>
          <w:rFonts w:ascii="Times New Roman" w:eastAsia="Calibri" w:hAnsi="Times New Roman" w:cs="Times New Roman"/>
          <w:sz w:val="24"/>
          <w:szCs w:val="24"/>
          <w:lang w:val="uk-UA"/>
        </w:rPr>
        <w:t>ослуги</w:t>
      </w:r>
      <w:r w:rsidR="006A1F71">
        <w:rPr>
          <w:rFonts w:ascii="Times New Roman" w:eastAsia="Calibri" w:hAnsi="Times New Roman" w:cs="Times New Roman"/>
          <w:sz w:val="24"/>
          <w:szCs w:val="24"/>
          <w:lang w:val="uk-UA"/>
        </w:rPr>
        <w:t>,</w:t>
      </w:r>
      <w:r w:rsidRPr="007E396B">
        <w:rPr>
          <w:rFonts w:ascii="Times New Roman" w:eastAsia="Calibri" w:hAnsi="Times New Roman" w:cs="Times New Roman"/>
          <w:sz w:val="24"/>
          <w:szCs w:val="24"/>
          <w:lang w:val="uk-UA"/>
        </w:rPr>
        <w:t xml:space="preserve"> надані за актом</w:t>
      </w:r>
      <w:r w:rsidR="006A1F71">
        <w:rPr>
          <w:rFonts w:ascii="Times New Roman" w:eastAsia="Calibri" w:hAnsi="Times New Roman" w:cs="Times New Roman"/>
          <w:sz w:val="24"/>
          <w:szCs w:val="24"/>
          <w:lang w:val="uk-UA"/>
        </w:rPr>
        <w:t>,</w:t>
      </w:r>
      <w:r w:rsidRPr="007E396B">
        <w:rPr>
          <w:rFonts w:ascii="Times New Roman" w:eastAsia="Calibri" w:hAnsi="Times New Roman" w:cs="Times New Roman"/>
          <w:sz w:val="24"/>
          <w:szCs w:val="24"/>
          <w:lang w:val="uk-UA"/>
        </w:rPr>
        <w:t xml:space="preserve"> підлягають оплаті на умовах Договору.</w:t>
      </w:r>
    </w:p>
    <w:p w14:paraId="4E208781" w14:textId="3AB8D39C" w:rsidR="00B3480B" w:rsidRPr="007E396B" w:rsidRDefault="00B3480B" w:rsidP="00B3480B">
      <w:pPr>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5.3. У випадку невик</w:t>
      </w:r>
      <w:r w:rsidR="006A1F71">
        <w:rPr>
          <w:rFonts w:ascii="Times New Roman" w:eastAsia="Calibri" w:hAnsi="Times New Roman" w:cs="Times New Roman"/>
          <w:sz w:val="24"/>
          <w:szCs w:val="24"/>
          <w:lang w:val="uk-UA"/>
        </w:rPr>
        <w:t>онання або неналежного надання п</w:t>
      </w:r>
      <w:r w:rsidRPr="007E396B">
        <w:rPr>
          <w:rFonts w:ascii="Times New Roman" w:eastAsia="Calibri" w:hAnsi="Times New Roman" w:cs="Times New Roman"/>
          <w:sz w:val="24"/>
          <w:szCs w:val="24"/>
          <w:lang w:val="uk-UA"/>
        </w:rPr>
        <w:t xml:space="preserve">ослуг, </w:t>
      </w:r>
      <w:r w:rsidRPr="006A1F71">
        <w:rPr>
          <w:rFonts w:ascii="Times New Roman" w:eastAsia="Calibri" w:hAnsi="Times New Roman" w:cs="Times New Roman"/>
          <w:b/>
          <w:sz w:val="24"/>
          <w:szCs w:val="24"/>
          <w:lang w:val="uk-UA"/>
        </w:rPr>
        <w:t>Замовник</w:t>
      </w:r>
      <w:r w:rsidRPr="007E396B">
        <w:rPr>
          <w:rFonts w:ascii="Times New Roman" w:eastAsia="Calibri" w:hAnsi="Times New Roman" w:cs="Times New Roman"/>
          <w:sz w:val="24"/>
          <w:szCs w:val="24"/>
          <w:lang w:val="uk-UA"/>
        </w:rPr>
        <w:t xml:space="preserve"> повідомляє про це </w:t>
      </w:r>
      <w:r w:rsidRPr="006A1F71">
        <w:rPr>
          <w:rFonts w:ascii="Times New Roman" w:eastAsia="Calibri" w:hAnsi="Times New Roman" w:cs="Times New Roman"/>
          <w:b/>
          <w:sz w:val="24"/>
          <w:szCs w:val="24"/>
          <w:lang w:val="uk-UA"/>
        </w:rPr>
        <w:t>Виконавця</w:t>
      </w:r>
      <w:r w:rsidRPr="007E396B">
        <w:rPr>
          <w:rFonts w:ascii="Times New Roman" w:eastAsia="Calibri" w:hAnsi="Times New Roman" w:cs="Times New Roman"/>
          <w:sz w:val="24"/>
          <w:szCs w:val="24"/>
          <w:lang w:val="uk-UA"/>
        </w:rPr>
        <w:t xml:space="preserve">, з подальшим складанням «Акту-претензії», який підписує представник </w:t>
      </w:r>
      <w:r w:rsidRPr="006A1F71">
        <w:rPr>
          <w:rFonts w:ascii="Times New Roman" w:eastAsia="Calibri" w:hAnsi="Times New Roman" w:cs="Times New Roman"/>
          <w:b/>
          <w:sz w:val="24"/>
          <w:szCs w:val="24"/>
          <w:lang w:val="uk-UA"/>
        </w:rPr>
        <w:t>Замовника</w:t>
      </w:r>
      <w:r w:rsidRPr="007E396B">
        <w:rPr>
          <w:rFonts w:ascii="Times New Roman" w:eastAsia="Calibri" w:hAnsi="Times New Roman" w:cs="Times New Roman"/>
          <w:sz w:val="24"/>
          <w:szCs w:val="24"/>
          <w:lang w:val="uk-UA"/>
        </w:rPr>
        <w:t xml:space="preserve"> та </w:t>
      </w:r>
      <w:r w:rsidRPr="006A1F71">
        <w:rPr>
          <w:rFonts w:ascii="Times New Roman" w:eastAsia="Calibri" w:hAnsi="Times New Roman" w:cs="Times New Roman"/>
          <w:b/>
          <w:sz w:val="24"/>
          <w:szCs w:val="24"/>
          <w:lang w:val="uk-UA"/>
        </w:rPr>
        <w:t>Виконавця</w:t>
      </w:r>
      <w:r w:rsidRPr="007E396B">
        <w:rPr>
          <w:rFonts w:ascii="Times New Roman" w:eastAsia="Calibri" w:hAnsi="Times New Roman" w:cs="Times New Roman"/>
          <w:sz w:val="24"/>
          <w:szCs w:val="24"/>
          <w:lang w:val="uk-UA"/>
        </w:rPr>
        <w:t xml:space="preserve"> у день виявлення порушення.</w:t>
      </w:r>
    </w:p>
    <w:p w14:paraId="50FB2F4A" w14:textId="77777777" w:rsidR="00B3480B" w:rsidRPr="007E396B" w:rsidRDefault="00B3480B" w:rsidP="00B3480B">
      <w:pPr>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 xml:space="preserve">5.4. Виконавець протягом 2 (двох) календарних днів з моменту підписання «Акту-претензії» усуває виявлені та зафіксовані в акті порушення. </w:t>
      </w:r>
    </w:p>
    <w:p w14:paraId="4F52006D" w14:textId="77777777" w:rsidR="00B3480B" w:rsidRPr="007E396B" w:rsidRDefault="00B3480B" w:rsidP="00B3480B">
      <w:pPr>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lastRenderedPageBreak/>
        <w:t xml:space="preserve">5.5. «Акт-претензія» є чинним у випадку необґрунтованої відмови </w:t>
      </w:r>
      <w:r w:rsidRPr="00BC23E2">
        <w:rPr>
          <w:rFonts w:ascii="Times New Roman" w:eastAsia="Calibri" w:hAnsi="Times New Roman" w:cs="Times New Roman"/>
          <w:b/>
          <w:sz w:val="24"/>
          <w:szCs w:val="24"/>
          <w:lang w:val="uk-UA"/>
        </w:rPr>
        <w:t>Виконавця</w:t>
      </w:r>
      <w:r w:rsidRPr="007E396B">
        <w:rPr>
          <w:rFonts w:ascii="Times New Roman" w:eastAsia="Calibri" w:hAnsi="Times New Roman" w:cs="Times New Roman"/>
          <w:sz w:val="24"/>
          <w:szCs w:val="24"/>
          <w:lang w:val="uk-UA"/>
        </w:rPr>
        <w:t xml:space="preserve"> від його підписання, або незабезпечення участі свого представника для складання цього акту.</w:t>
      </w:r>
    </w:p>
    <w:p w14:paraId="17E72792" w14:textId="4810F747" w:rsidR="00B3480B" w:rsidRPr="007E396B" w:rsidRDefault="00B3480B" w:rsidP="00B3480B">
      <w:pPr>
        <w:shd w:val="clear" w:color="auto" w:fill="FFFFFF"/>
        <w:autoSpaceDE w:val="0"/>
        <w:autoSpaceDN w:val="0"/>
        <w:adjustRightInd w:val="0"/>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 xml:space="preserve">5.6. За порушення, зафіксовані в «Акті-претензії», обсяг неякісно наданих </w:t>
      </w:r>
      <w:r w:rsidRPr="00BC23E2">
        <w:rPr>
          <w:rFonts w:ascii="Times New Roman" w:eastAsia="Calibri" w:hAnsi="Times New Roman" w:cs="Times New Roman"/>
          <w:b/>
          <w:sz w:val="24"/>
          <w:szCs w:val="24"/>
          <w:lang w:val="uk-UA"/>
        </w:rPr>
        <w:t>Виконавцем</w:t>
      </w:r>
      <w:r w:rsidR="00BC23E2">
        <w:rPr>
          <w:rFonts w:ascii="Times New Roman" w:eastAsia="Calibri" w:hAnsi="Times New Roman" w:cs="Times New Roman"/>
          <w:sz w:val="24"/>
          <w:szCs w:val="24"/>
          <w:lang w:val="uk-UA"/>
        </w:rPr>
        <w:t xml:space="preserve"> п</w:t>
      </w:r>
      <w:r w:rsidRPr="007E396B">
        <w:rPr>
          <w:rFonts w:ascii="Times New Roman" w:eastAsia="Calibri" w:hAnsi="Times New Roman" w:cs="Times New Roman"/>
          <w:sz w:val="24"/>
          <w:szCs w:val="24"/>
          <w:lang w:val="uk-UA"/>
        </w:rPr>
        <w:t xml:space="preserve">ослуг </w:t>
      </w:r>
      <w:r w:rsidRPr="00BC23E2">
        <w:rPr>
          <w:rFonts w:ascii="Times New Roman" w:eastAsia="Calibri" w:hAnsi="Times New Roman" w:cs="Times New Roman"/>
          <w:b/>
          <w:sz w:val="24"/>
          <w:szCs w:val="24"/>
          <w:lang w:val="uk-UA"/>
        </w:rPr>
        <w:t>Замовником</w:t>
      </w:r>
      <w:r w:rsidRPr="007E396B">
        <w:rPr>
          <w:rFonts w:ascii="Times New Roman" w:eastAsia="Calibri" w:hAnsi="Times New Roman" w:cs="Times New Roman"/>
          <w:sz w:val="24"/>
          <w:szCs w:val="24"/>
          <w:lang w:val="uk-UA"/>
        </w:rPr>
        <w:t xml:space="preserve"> не приймається.</w:t>
      </w:r>
    </w:p>
    <w:p w14:paraId="19E5DAF1" w14:textId="77777777" w:rsidR="00B3480B" w:rsidRPr="007E396B" w:rsidRDefault="00B3480B" w:rsidP="00B3480B">
      <w:pPr>
        <w:shd w:val="clear" w:color="auto" w:fill="FFFFFF"/>
        <w:spacing w:after="0" w:line="276" w:lineRule="auto"/>
        <w:jc w:val="center"/>
        <w:rPr>
          <w:rFonts w:ascii="Times New Roman" w:eastAsia="Calibri" w:hAnsi="Times New Roman" w:cs="Times New Roman"/>
          <w:b/>
          <w:bCs/>
          <w:sz w:val="24"/>
          <w:szCs w:val="24"/>
          <w:lang w:val="uk-UA"/>
        </w:rPr>
      </w:pPr>
      <w:r w:rsidRPr="007E396B">
        <w:rPr>
          <w:rFonts w:ascii="Times New Roman" w:eastAsia="Calibri" w:hAnsi="Times New Roman" w:cs="Times New Roman"/>
          <w:b/>
          <w:bCs/>
          <w:sz w:val="24"/>
          <w:szCs w:val="24"/>
          <w:lang w:val="uk-UA"/>
        </w:rPr>
        <w:t>6. ПРАВА ТА ОБОВ’ЯЗКИ СТОРІН</w:t>
      </w:r>
    </w:p>
    <w:p w14:paraId="220D0D4B" w14:textId="77777777" w:rsidR="00B3480B" w:rsidRPr="00BC23E2" w:rsidRDefault="00B3480B" w:rsidP="00B3480B">
      <w:pPr>
        <w:spacing w:after="0" w:line="276" w:lineRule="auto"/>
        <w:ind w:left="6"/>
        <w:jc w:val="both"/>
        <w:rPr>
          <w:rFonts w:ascii="Times New Roman" w:eastAsia="Calibri" w:hAnsi="Times New Roman" w:cs="Times New Roman"/>
          <w:b/>
          <w:sz w:val="24"/>
          <w:szCs w:val="24"/>
          <w:lang w:val="uk-UA"/>
        </w:rPr>
      </w:pPr>
      <w:r w:rsidRPr="007E396B">
        <w:rPr>
          <w:rFonts w:ascii="Times New Roman" w:eastAsia="Calibri" w:hAnsi="Times New Roman" w:cs="Times New Roman"/>
          <w:sz w:val="24"/>
          <w:szCs w:val="24"/>
          <w:lang w:val="uk-UA"/>
        </w:rPr>
        <w:t>6.1. </w:t>
      </w:r>
      <w:r w:rsidRPr="00BC23E2">
        <w:rPr>
          <w:rFonts w:ascii="Times New Roman" w:eastAsia="Calibri" w:hAnsi="Times New Roman" w:cs="Times New Roman"/>
          <w:b/>
          <w:sz w:val="24"/>
          <w:szCs w:val="24"/>
          <w:lang w:val="uk-UA"/>
        </w:rPr>
        <w:t>Замовник має право:</w:t>
      </w:r>
    </w:p>
    <w:p w14:paraId="69C3C37F" w14:textId="4624E940" w:rsidR="00B3480B" w:rsidRPr="007E396B" w:rsidRDefault="00026B11" w:rsidP="00B3480B">
      <w:pPr>
        <w:spacing w:after="0" w:line="240" w:lineRule="auto"/>
        <w:ind w:firstLine="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026B11">
        <w:rPr>
          <w:rFonts w:ascii="Times New Roman" w:eastAsia="Calibri" w:hAnsi="Times New Roman" w:cs="Times New Roman"/>
          <w:sz w:val="24"/>
          <w:szCs w:val="24"/>
          <w:lang w:val="uk-UA"/>
        </w:rPr>
        <w:t>здійсню</w:t>
      </w:r>
      <w:r>
        <w:rPr>
          <w:rFonts w:ascii="Times New Roman" w:eastAsia="Calibri" w:hAnsi="Times New Roman" w:cs="Times New Roman"/>
          <w:sz w:val="24"/>
          <w:szCs w:val="24"/>
          <w:lang w:val="uk-UA"/>
        </w:rPr>
        <w:t>вати</w:t>
      </w:r>
      <w:r w:rsidRPr="00026B11">
        <w:rPr>
          <w:rFonts w:ascii="Times New Roman" w:eastAsia="Calibri" w:hAnsi="Times New Roman" w:cs="Times New Roman"/>
          <w:sz w:val="24"/>
          <w:szCs w:val="24"/>
          <w:lang w:val="uk-UA"/>
        </w:rPr>
        <w:t xml:space="preserve"> ко</w:t>
      </w:r>
      <w:r>
        <w:rPr>
          <w:rFonts w:ascii="Times New Roman" w:eastAsia="Calibri" w:hAnsi="Times New Roman" w:cs="Times New Roman"/>
          <w:sz w:val="24"/>
          <w:szCs w:val="24"/>
          <w:lang w:val="uk-UA"/>
        </w:rPr>
        <w:t>нтроль за якістю надання послуг</w:t>
      </w:r>
      <w:r w:rsidR="00B3480B" w:rsidRPr="007E396B">
        <w:rPr>
          <w:rFonts w:ascii="Times New Roman" w:eastAsia="Calibri" w:hAnsi="Times New Roman" w:cs="Times New Roman"/>
          <w:sz w:val="24"/>
          <w:szCs w:val="24"/>
          <w:lang w:val="uk-UA"/>
        </w:rPr>
        <w:t>;</w:t>
      </w:r>
    </w:p>
    <w:p w14:paraId="162FC365" w14:textId="522244F5" w:rsidR="00B3480B" w:rsidRPr="007E396B" w:rsidRDefault="00BC23E2" w:rsidP="00B348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Cs/>
          <w:sz w:val="24"/>
          <w:szCs w:val="24"/>
          <w:lang w:val="uk-UA"/>
        </w:rPr>
        <w:t xml:space="preserve">- </w:t>
      </w:r>
      <w:r w:rsidR="00B3480B" w:rsidRPr="007E396B">
        <w:rPr>
          <w:rFonts w:ascii="Times New Roman" w:eastAsia="Calibri" w:hAnsi="Times New Roman" w:cs="Times New Roman"/>
          <w:bCs/>
          <w:sz w:val="24"/>
          <w:szCs w:val="24"/>
          <w:lang w:val="uk-UA"/>
        </w:rPr>
        <w:t xml:space="preserve">достроково розірвати Договір, у разі невиконання зобов’язань </w:t>
      </w:r>
      <w:r w:rsidR="00B3480B" w:rsidRPr="00BC23E2">
        <w:rPr>
          <w:rFonts w:ascii="Times New Roman" w:eastAsia="Calibri" w:hAnsi="Times New Roman" w:cs="Times New Roman"/>
          <w:b/>
          <w:sz w:val="24"/>
          <w:szCs w:val="24"/>
          <w:lang w:val="uk-UA"/>
        </w:rPr>
        <w:t>Виконавцем</w:t>
      </w:r>
      <w:r w:rsidR="00B3480B" w:rsidRPr="007E396B">
        <w:rPr>
          <w:rFonts w:ascii="Times New Roman" w:eastAsia="Calibri" w:hAnsi="Times New Roman" w:cs="Times New Roman"/>
          <w:bCs/>
          <w:sz w:val="24"/>
          <w:szCs w:val="24"/>
          <w:lang w:val="uk-UA"/>
        </w:rPr>
        <w:t>, повідомивши його про це протягом 5 (п’яти) календарних днів з моменту прийняття такого рішення.</w:t>
      </w:r>
    </w:p>
    <w:p w14:paraId="4167AE84" w14:textId="77777777" w:rsidR="00B3480B" w:rsidRPr="00BC23E2" w:rsidRDefault="00B3480B" w:rsidP="00B3480B">
      <w:pPr>
        <w:spacing w:after="0" w:line="276" w:lineRule="auto"/>
        <w:jc w:val="both"/>
        <w:rPr>
          <w:rFonts w:ascii="Times New Roman" w:eastAsia="Calibri" w:hAnsi="Times New Roman" w:cs="Times New Roman"/>
          <w:b/>
          <w:sz w:val="24"/>
          <w:szCs w:val="24"/>
          <w:lang w:val="uk-UA"/>
        </w:rPr>
      </w:pPr>
      <w:r w:rsidRPr="007E396B">
        <w:rPr>
          <w:rFonts w:ascii="Times New Roman" w:eastAsia="Calibri" w:hAnsi="Times New Roman" w:cs="Times New Roman"/>
          <w:sz w:val="24"/>
          <w:szCs w:val="24"/>
          <w:lang w:val="uk-UA"/>
        </w:rPr>
        <w:t>6.2. </w:t>
      </w:r>
      <w:r w:rsidRPr="00BC23E2">
        <w:rPr>
          <w:rFonts w:ascii="Times New Roman" w:eastAsia="Calibri" w:hAnsi="Times New Roman" w:cs="Times New Roman"/>
          <w:b/>
          <w:sz w:val="24"/>
          <w:szCs w:val="24"/>
          <w:lang w:val="uk-UA"/>
        </w:rPr>
        <w:t>Замовник зобов’язаний:</w:t>
      </w:r>
    </w:p>
    <w:p w14:paraId="419ED9F7" w14:textId="2EB50FC4" w:rsidR="00B3480B" w:rsidRPr="007E396B" w:rsidRDefault="00BC23E2" w:rsidP="00B348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B3480B" w:rsidRPr="007E396B">
        <w:rPr>
          <w:rFonts w:ascii="Times New Roman" w:eastAsia="Calibri" w:hAnsi="Times New Roman" w:cs="Times New Roman"/>
          <w:sz w:val="24"/>
          <w:szCs w:val="24"/>
          <w:lang w:val="uk-UA"/>
        </w:rPr>
        <w:t xml:space="preserve">своєчасно сплатити </w:t>
      </w:r>
      <w:r w:rsidR="00B3480B" w:rsidRPr="00BC23E2">
        <w:rPr>
          <w:rFonts w:ascii="Times New Roman" w:eastAsia="Calibri" w:hAnsi="Times New Roman" w:cs="Times New Roman"/>
          <w:b/>
          <w:sz w:val="24"/>
          <w:szCs w:val="24"/>
          <w:lang w:val="uk-UA"/>
        </w:rPr>
        <w:t>Виконавцю</w:t>
      </w:r>
      <w:r>
        <w:rPr>
          <w:rFonts w:ascii="Times New Roman" w:eastAsia="Calibri" w:hAnsi="Times New Roman" w:cs="Times New Roman"/>
          <w:sz w:val="24"/>
          <w:szCs w:val="24"/>
          <w:lang w:val="uk-UA"/>
        </w:rPr>
        <w:t xml:space="preserve"> вартість наданих п</w:t>
      </w:r>
      <w:r w:rsidR="00B3480B" w:rsidRPr="007E396B">
        <w:rPr>
          <w:rFonts w:ascii="Times New Roman" w:eastAsia="Calibri" w:hAnsi="Times New Roman" w:cs="Times New Roman"/>
          <w:sz w:val="24"/>
          <w:szCs w:val="24"/>
          <w:lang w:val="uk-UA"/>
        </w:rPr>
        <w:t>ослуг у порядку, передбаченому Договором;</w:t>
      </w:r>
    </w:p>
    <w:p w14:paraId="061CB4AC" w14:textId="66E90798" w:rsidR="00B3480B" w:rsidRPr="007E396B" w:rsidRDefault="008B371C" w:rsidP="00B348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B3480B" w:rsidRPr="007E396B">
        <w:rPr>
          <w:rFonts w:ascii="Times New Roman" w:eastAsia="Calibri" w:hAnsi="Times New Roman" w:cs="Times New Roman"/>
          <w:sz w:val="24"/>
          <w:szCs w:val="24"/>
          <w:lang w:val="uk-UA"/>
        </w:rPr>
        <w:t xml:space="preserve">надавати </w:t>
      </w:r>
      <w:r w:rsidR="00B3480B" w:rsidRPr="008B371C">
        <w:rPr>
          <w:rFonts w:ascii="Times New Roman" w:eastAsia="Calibri" w:hAnsi="Times New Roman" w:cs="Times New Roman"/>
          <w:b/>
          <w:sz w:val="24"/>
          <w:szCs w:val="24"/>
          <w:lang w:val="uk-UA"/>
        </w:rPr>
        <w:t>Виконавцю</w:t>
      </w:r>
      <w:r w:rsidR="00B3480B" w:rsidRPr="007E396B">
        <w:rPr>
          <w:rFonts w:ascii="Times New Roman" w:eastAsia="Calibri" w:hAnsi="Times New Roman" w:cs="Times New Roman"/>
          <w:sz w:val="24"/>
          <w:szCs w:val="24"/>
          <w:lang w:val="uk-UA"/>
        </w:rPr>
        <w:t xml:space="preserve"> всю інформацію, документи, тощо, які необхідні йому для виконання своїх обов’язків, передбачених Договором.</w:t>
      </w:r>
    </w:p>
    <w:p w14:paraId="164BD918" w14:textId="77777777" w:rsidR="00B3480B" w:rsidRPr="007E396B" w:rsidRDefault="00B3480B" w:rsidP="00B3480B">
      <w:pPr>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6.3. </w:t>
      </w:r>
      <w:r w:rsidRPr="008B371C">
        <w:rPr>
          <w:rFonts w:ascii="Times New Roman" w:eastAsia="Calibri" w:hAnsi="Times New Roman" w:cs="Times New Roman"/>
          <w:b/>
          <w:sz w:val="24"/>
          <w:szCs w:val="24"/>
          <w:lang w:val="uk-UA"/>
        </w:rPr>
        <w:t>Виконавець має право:</w:t>
      </w:r>
    </w:p>
    <w:p w14:paraId="76D42071" w14:textId="5EA387BC" w:rsidR="00B3480B" w:rsidRPr="007E396B" w:rsidRDefault="008B371C" w:rsidP="00B348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припинити надання послуг</w:t>
      </w:r>
      <w:r w:rsidR="00B3480B" w:rsidRPr="007E396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у </w:t>
      </w:r>
      <w:r w:rsidR="00B3480B" w:rsidRPr="007E396B">
        <w:rPr>
          <w:rFonts w:ascii="Times New Roman" w:eastAsia="Calibri" w:hAnsi="Times New Roman" w:cs="Times New Roman"/>
          <w:sz w:val="24"/>
          <w:szCs w:val="24"/>
          <w:lang w:val="uk-UA"/>
        </w:rPr>
        <w:t xml:space="preserve">разі затримки її оплати </w:t>
      </w:r>
      <w:r w:rsidR="00B3480B" w:rsidRPr="008B371C">
        <w:rPr>
          <w:rFonts w:ascii="Times New Roman" w:eastAsia="Calibri" w:hAnsi="Times New Roman" w:cs="Times New Roman"/>
          <w:b/>
          <w:sz w:val="24"/>
          <w:szCs w:val="24"/>
          <w:lang w:val="uk-UA"/>
        </w:rPr>
        <w:t>Замовником</w:t>
      </w:r>
      <w:r w:rsidR="00B3480B" w:rsidRPr="007E396B">
        <w:rPr>
          <w:rFonts w:ascii="Times New Roman" w:eastAsia="Calibri" w:hAnsi="Times New Roman" w:cs="Times New Roman"/>
          <w:sz w:val="24"/>
          <w:szCs w:val="24"/>
          <w:lang w:val="uk-UA"/>
        </w:rPr>
        <w:t>;</w:t>
      </w:r>
    </w:p>
    <w:p w14:paraId="42ED8E21" w14:textId="429B2F1B" w:rsidR="00B3480B" w:rsidRPr="007E396B" w:rsidRDefault="008B371C" w:rsidP="00B348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B3480B" w:rsidRPr="007E396B">
        <w:rPr>
          <w:rFonts w:ascii="Times New Roman" w:eastAsia="Calibri" w:hAnsi="Times New Roman" w:cs="Times New Roman"/>
          <w:sz w:val="24"/>
          <w:szCs w:val="24"/>
          <w:lang w:val="uk-UA"/>
        </w:rPr>
        <w:t xml:space="preserve">у разі невиконання зобов’язань </w:t>
      </w:r>
      <w:r w:rsidR="00B3480B" w:rsidRPr="008B371C">
        <w:rPr>
          <w:rFonts w:ascii="Times New Roman" w:eastAsia="Calibri" w:hAnsi="Times New Roman" w:cs="Times New Roman"/>
          <w:b/>
          <w:sz w:val="24"/>
          <w:szCs w:val="24"/>
          <w:lang w:val="uk-UA"/>
        </w:rPr>
        <w:t>Замовником</w:t>
      </w:r>
      <w:r w:rsidR="00B3480B" w:rsidRPr="007E396B">
        <w:rPr>
          <w:rFonts w:ascii="Times New Roman" w:eastAsia="Calibri" w:hAnsi="Times New Roman" w:cs="Times New Roman"/>
          <w:sz w:val="24"/>
          <w:szCs w:val="24"/>
          <w:lang w:val="uk-UA"/>
        </w:rPr>
        <w:t xml:space="preserve"> д</w:t>
      </w:r>
      <w:r w:rsidR="00B3480B" w:rsidRPr="007E396B">
        <w:rPr>
          <w:rFonts w:ascii="Times New Roman" w:eastAsia="Calibri" w:hAnsi="Times New Roman" w:cs="Times New Roman"/>
          <w:bCs/>
          <w:sz w:val="24"/>
          <w:szCs w:val="24"/>
          <w:lang w:val="uk-UA"/>
        </w:rPr>
        <w:t>остроково розірвати Договір, повідомивши його про це протягом 5 (п’яти) календарних днів з моменту прийняття такого рішення.</w:t>
      </w:r>
    </w:p>
    <w:p w14:paraId="2E72643A" w14:textId="77777777" w:rsidR="00B3480B" w:rsidRPr="008B371C" w:rsidRDefault="00B3480B" w:rsidP="00B3480B">
      <w:pPr>
        <w:spacing w:after="0" w:line="276" w:lineRule="auto"/>
        <w:jc w:val="both"/>
        <w:rPr>
          <w:rFonts w:ascii="Times New Roman" w:eastAsia="Calibri" w:hAnsi="Times New Roman" w:cs="Times New Roman"/>
          <w:b/>
          <w:sz w:val="24"/>
          <w:szCs w:val="24"/>
          <w:lang w:val="uk-UA"/>
        </w:rPr>
      </w:pPr>
      <w:r w:rsidRPr="007E396B">
        <w:rPr>
          <w:rFonts w:ascii="Times New Roman" w:eastAsia="Calibri" w:hAnsi="Times New Roman" w:cs="Times New Roman"/>
          <w:sz w:val="24"/>
          <w:szCs w:val="24"/>
          <w:lang w:val="uk-UA"/>
        </w:rPr>
        <w:t>6.4. </w:t>
      </w:r>
      <w:r w:rsidRPr="008B371C">
        <w:rPr>
          <w:rFonts w:ascii="Times New Roman" w:eastAsia="Calibri" w:hAnsi="Times New Roman" w:cs="Times New Roman"/>
          <w:b/>
          <w:sz w:val="24"/>
          <w:szCs w:val="24"/>
          <w:lang w:val="uk-UA"/>
        </w:rPr>
        <w:t>Виконавець зобов’язаний:</w:t>
      </w:r>
    </w:p>
    <w:p w14:paraId="757BCF8C" w14:textId="689B12B0" w:rsidR="00B3480B" w:rsidRPr="007E396B" w:rsidRDefault="008B371C" w:rsidP="00B3480B">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B3480B" w:rsidRPr="007E396B">
        <w:rPr>
          <w:rFonts w:ascii="Times New Roman" w:eastAsia="Calibri" w:hAnsi="Times New Roman" w:cs="Times New Roman"/>
          <w:sz w:val="24"/>
          <w:szCs w:val="24"/>
          <w:lang w:val="uk-UA"/>
        </w:rPr>
        <w:t>якісно, своєчасно та відпов</w:t>
      </w:r>
      <w:r w:rsidR="003A7211">
        <w:rPr>
          <w:rFonts w:ascii="Times New Roman" w:eastAsia="Calibri" w:hAnsi="Times New Roman" w:cs="Times New Roman"/>
          <w:sz w:val="24"/>
          <w:szCs w:val="24"/>
          <w:lang w:val="uk-UA"/>
        </w:rPr>
        <w:t>ідно до умов Договору надавати п</w:t>
      </w:r>
      <w:r w:rsidR="00B3480B" w:rsidRPr="007E396B">
        <w:rPr>
          <w:rFonts w:ascii="Times New Roman" w:eastAsia="Calibri" w:hAnsi="Times New Roman" w:cs="Times New Roman"/>
          <w:sz w:val="24"/>
          <w:szCs w:val="24"/>
          <w:lang w:val="uk-UA"/>
        </w:rPr>
        <w:t>ослуги.</w:t>
      </w:r>
    </w:p>
    <w:p w14:paraId="29D61CD4" w14:textId="77777777" w:rsidR="00B3480B" w:rsidRPr="007E396B" w:rsidRDefault="00B3480B" w:rsidP="00B3480B">
      <w:pPr>
        <w:spacing w:after="0" w:line="276" w:lineRule="auto"/>
        <w:ind w:left="720"/>
        <w:contextualSpacing/>
        <w:jc w:val="center"/>
        <w:rPr>
          <w:rFonts w:ascii="Times New Roman" w:eastAsia="Calibri" w:hAnsi="Times New Roman" w:cs="Times New Roman"/>
          <w:sz w:val="24"/>
          <w:szCs w:val="24"/>
          <w:lang w:val="uk-UA"/>
        </w:rPr>
      </w:pPr>
      <w:bookmarkStart w:id="13" w:name="bookmark0"/>
      <w:r w:rsidRPr="007E396B">
        <w:rPr>
          <w:rFonts w:ascii="Times New Roman" w:eastAsia="Calibri" w:hAnsi="Times New Roman" w:cs="Times New Roman"/>
          <w:b/>
          <w:sz w:val="24"/>
          <w:szCs w:val="24"/>
          <w:lang w:val="uk-UA"/>
        </w:rPr>
        <w:t>7. ВІДПОВІДАЛЬНІСТЬ СТОРІН</w:t>
      </w:r>
      <w:bookmarkEnd w:id="13"/>
    </w:p>
    <w:p w14:paraId="161CCB4F" w14:textId="77777777" w:rsidR="00B3480B" w:rsidRPr="007E396B" w:rsidRDefault="00B3480B" w:rsidP="00B3480B">
      <w:pPr>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7.1.</w:t>
      </w:r>
      <w:r w:rsidRPr="007E396B">
        <w:rPr>
          <w:rFonts w:ascii="Times New Roman" w:eastAsia="Calibri" w:hAnsi="Times New Roman" w:cs="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69B04474" w14:textId="7E0B56D5" w:rsidR="00B3480B" w:rsidRPr="007E396B" w:rsidRDefault="00B3480B" w:rsidP="00B3480B">
      <w:pPr>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7.2.</w:t>
      </w:r>
      <w:r w:rsidRPr="007E396B">
        <w:rPr>
          <w:rFonts w:ascii="Times New Roman" w:eastAsia="Calibri" w:hAnsi="Times New Roman" w:cs="Times New Roman"/>
          <w:sz w:val="24"/>
          <w:szCs w:val="24"/>
          <w:lang w:val="uk-UA"/>
        </w:rPr>
        <w:tab/>
        <w:t xml:space="preserve">За невиконання чи неналежне виконання зобов’язань за цим Договором </w:t>
      </w:r>
      <w:r w:rsidRPr="003A7211">
        <w:rPr>
          <w:rFonts w:ascii="Times New Roman" w:eastAsia="Calibri" w:hAnsi="Times New Roman" w:cs="Times New Roman"/>
          <w:b/>
          <w:sz w:val="24"/>
          <w:szCs w:val="24"/>
          <w:lang w:val="uk-UA"/>
        </w:rPr>
        <w:t>Виконавець</w:t>
      </w:r>
      <w:r w:rsidRPr="007E396B">
        <w:rPr>
          <w:rFonts w:ascii="Times New Roman" w:eastAsia="Calibri" w:hAnsi="Times New Roman" w:cs="Times New Roman"/>
          <w:sz w:val="24"/>
          <w:szCs w:val="24"/>
          <w:lang w:val="uk-UA"/>
        </w:rPr>
        <w:t xml:space="preserve"> сплачує </w:t>
      </w:r>
      <w:r w:rsidRPr="003A7211">
        <w:rPr>
          <w:rFonts w:ascii="Times New Roman" w:eastAsia="Calibri" w:hAnsi="Times New Roman" w:cs="Times New Roman"/>
          <w:b/>
          <w:sz w:val="24"/>
          <w:szCs w:val="24"/>
          <w:lang w:val="uk-UA"/>
        </w:rPr>
        <w:t>Замовнику</w:t>
      </w:r>
      <w:r w:rsidRPr="007E396B">
        <w:rPr>
          <w:rFonts w:ascii="Times New Roman" w:eastAsia="Calibri" w:hAnsi="Times New Roman" w:cs="Times New Roman"/>
          <w:sz w:val="24"/>
          <w:szCs w:val="24"/>
          <w:lang w:val="uk-UA"/>
        </w:rPr>
        <w:t xml:space="preserve"> пеню в розмірі подвійної облікової ставки НБУ за кожен день невиконання чи неналежног</w:t>
      </w:r>
      <w:r w:rsidR="003A7211">
        <w:rPr>
          <w:rFonts w:ascii="Times New Roman" w:eastAsia="Calibri" w:hAnsi="Times New Roman" w:cs="Times New Roman"/>
          <w:sz w:val="24"/>
          <w:szCs w:val="24"/>
          <w:lang w:val="uk-UA"/>
        </w:rPr>
        <w:t>о виконання зобов’язань за цим Д</w:t>
      </w:r>
      <w:r w:rsidRPr="007E396B">
        <w:rPr>
          <w:rFonts w:ascii="Times New Roman" w:eastAsia="Calibri" w:hAnsi="Times New Roman" w:cs="Times New Roman"/>
          <w:sz w:val="24"/>
          <w:szCs w:val="24"/>
          <w:lang w:val="uk-UA"/>
        </w:rPr>
        <w:t>оговором.</w:t>
      </w:r>
    </w:p>
    <w:p w14:paraId="2A3EFD2B" w14:textId="77777777" w:rsidR="00B3480B" w:rsidRPr="007E396B" w:rsidRDefault="00B3480B" w:rsidP="00B3480B">
      <w:pPr>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7.3.</w:t>
      </w:r>
      <w:r w:rsidRPr="007E396B">
        <w:rPr>
          <w:rFonts w:ascii="Times New Roman" w:eastAsia="Calibri" w:hAnsi="Times New Roman" w:cs="Times New Roman"/>
          <w:sz w:val="24"/>
          <w:szCs w:val="24"/>
          <w:lang w:val="uk-UA"/>
        </w:rPr>
        <w:tab/>
        <w:t xml:space="preserve">За несвоєчасну оплату наданих послуг </w:t>
      </w:r>
      <w:r w:rsidRPr="003A7211">
        <w:rPr>
          <w:rFonts w:ascii="Times New Roman" w:eastAsia="Calibri" w:hAnsi="Times New Roman" w:cs="Times New Roman"/>
          <w:b/>
          <w:sz w:val="24"/>
          <w:szCs w:val="24"/>
          <w:lang w:val="uk-UA"/>
        </w:rPr>
        <w:t>Замовник</w:t>
      </w:r>
      <w:r w:rsidRPr="007E396B">
        <w:rPr>
          <w:rFonts w:ascii="Times New Roman" w:eastAsia="Calibri" w:hAnsi="Times New Roman" w:cs="Times New Roman"/>
          <w:sz w:val="24"/>
          <w:szCs w:val="24"/>
          <w:lang w:val="uk-UA"/>
        </w:rPr>
        <w:t xml:space="preserve"> сплачує </w:t>
      </w:r>
      <w:r w:rsidRPr="003A7211">
        <w:rPr>
          <w:rFonts w:ascii="Times New Roman" w:eastAsia="Calibri" w:hAnsi="Times New Roman" w:cs="Times New Roman"/>
          <w:b/>
          <w:sz w:val="24"/>
          <w:szCs w:val="24"/>
          <w:lang w:val="uk-UA"/>
        </w:rPr>
        <w:t>Виконавцю</w:t>
      </w:r>
      <w:r w:rsidRPr="007E396B">
        <w:rPr>
          <w:rFonts w:ascii="Times New Roman" w:eastAsia="Calibri" w:hAnsi="Times New Roman" w:cs="Times New Roman"/>
          <w:sz w:val="24"/>
          <w:szCs w:val="24"/>
          <w:lang w:val="uk-UA"/>
        </w:rPr>
        <w:t xml:space="preserve"> пеню в розмірі подвійної облікової ставки НБУ від суми заборгованості за кожен день прострочення.</w:t>
      </w:r>
    </w:p>
    <w:p w14:paraId="4D832B18" w14:textId="77777777" w:rsidR="00B3480B" w:rsidRPr="007E396B" w:rsidRDefault="00B3480B" w:rsidP="00B3480B">
      <w:pPr>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7.4.</w:t>
      </w:r>
      <w:r w:rsidRPr="007E396B">
        <w:rPr>
          <w:rFonts w:ascii="Times New Roman" w:eastAsia="Calibri" w:hAnsi="Times New Roman" w:cs="Times New Roman"/>
          <w:sz w:val="24"/>
          <w:szCs w:val="24"/>
          <w:lang w:val="uk-UA"/>
        </w:rPr>
        <w:tab/>
        <w:t>У випадку неякісного виконання чи виконання у повному обсязі зобов’язань за цим Договором Виконавцем, Замовник має право відмовитись від повної оплати послуг, про що ставить до відома іншу Сторону.</w:t>
      </w:r>
    </w:p>
    <w:p w14:paraId="3C1914B5" w14:textId="77777777" w:rsidR="00B3480B" w:rsidRDefault="00B3480B" w:rsidP="00B3480B">
      <w:pPr>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7.5.</w:t>
      </w:r>
      <w:r w:rsidRPr="007E396B">
        <w:rPr>
          <w:rFonts w:ascii="Times New Roman" w:eastAsia="Calibri" w:hAnsi="Times New Roman" w:cs="Times New Roman"/>
          <w:sz w:val="24"/>
          <w:szCs w:val="24"/>
          <w:lang w:val="uk-UA"/>
        </w:rPr>
        <w:tab/>
        <w:t>Кожна зі сторін Договору може відмовитись від виконання зобов’язань за даним Договором попередивши іншу сторону за три дні.</w:t>
      </w:r>
    </w:p>
    <w:p w14:paraId="6F1032D3" w14:textId="77777777" w:rsidR="003A7211" w:rsidRPr="00026B11" w:rsidRDefault="003A7211" w:rsidP="00C907E3">
      <w:pPr>
        <w:spacing w:after="0" w:line="276" w:lineRule="auto"/>
        <w:jc w:val="center"/>
        <w:rPr>
          <w:rFonts w:ascii="Times New Roman" w:eastAsia="Calibri" w:hAnsi="Times New Roman" w:cs="Times New Roman"/>
          <w:b/>
          <w:sz w:val="24"/>
          <w:szCs w:val="24"/>
          <w:lang w:val="uk-UA"/>
        </w:rPr>
      </w:pPr>
      <w:r w:rsidRPr="00026B11">
        <w:rPr>
          <w:rFonts w:ascii="Times New Roman" w:eastAsia="Calibri" w:hAnsi="Times New Roman" w:cs="Times New Roman"/>
          <w:b/>
          <w:sz w:val="24"/>
          <w:szCs w:val="24"/>
          <w:lang w:val="uk-UA"/>
        </w:rPr>
        <w:t>8. ОБСТАВИНИ НЕПЕРЕБОРНОЇ СИЛИ</w:t>
      </w:r>
    </w:p>
    <w:p w14:paraId="2CAAA7B3" w14:textId="6A9F0208" w:rsidR="003A7211" w:rsidRPr="00026B11" w:rsidRDefault="003A7211" w:rsidP="00C907E3">
      <w:pPr>
        <w:spacing w:after="0" w:line="276" w:lineRule="auto"/>
        <w:jc w:val="both"/>
        <w:rPr>
          <w:rFonts w:ascii="Times New Roman" w:eastAsia="Calibri" w:hAnsi="Times New Roman" w:cs="Times New Roman"/>
          <w:sz w:val="24"/>
          <w:szCs w:val="24"/>
          <w:lang w:val="uk-UA"/>
        </w:rPr>
      </w:pPr>
      <w:r w:rsidRPr="00026B11">
        <w:rPr>
          <w:rFonts w:ascii="Times New Roman" w:eastAsia="Calibri" w:hAnsi="Times New Roman" w:cs="Times New Roman"/>
          <w:sz w:val="24"/>
          <w:szCs w:val="24"/>
          <w:lang w:val="uk-UA"/>
        </w:rPr>
        <w:t>8.1 Сторони цього Договору звільняються від відповідальності за невиконання або</w:t>
      </w:r>
      <w:r w:rsidR="00C907E3" w:rsidRPr="00026B11">
        <w:rPr>
          <w:rFonts w:ascii="Times New Roman" w:eastAsia="Calibri" w:hAnsi="Times New Roman" w:cs="Times New Roman"/>
          <w:sz w:val="24"/>
          <w:szCs w:val="24"/>
          <w:lang w:val="uk-UA"/>
        </w:rPr>
        <w:t xml:space="preserve"> </w:t>
      </w:r>
      <w:r w:rsidRPr="00026B11">
        <w:rPr>
          <w:rFonts w:ascii="Times New Roman" w:eastAsia="Calibri" w:hAnsi="Times New Roman" w:cs="Times New Roman"/>
          <w:sz w:val="24"/>
          <w:szCs w:val="24"/>
          <w:lang w:val="uk-UA"/>
        </w:rPr>
        <w:t>неналежне виконання зобов’язань у разі виникнення обставин неп</w:t>
      </w:r>
      <w:r w:rsidR="00C907E3" w:rsidRPr="00026B11">
        <w:rPr>
          <w:rFonts w:ascii="Times New Roman" w:eastAsia="Calibri" w:hAnsi="Times New Roman" w:cs="Times New Roman"/>
          <w:sz w:val="24"/>
          <w:szCs w:val="24"/>
          <w:lang w:val="uk-UA"/>
        </w:rPr>
        <w:t xml:space="preserve">ереборної сили, які не існували </w:t>
      </w:r>
      <w:r w:rsidRPr="00026B11">
        <w:rPr>
          <w:rFonts w:ascii="Times New Roman" w:eastAsia="Calibri" w:hAnsi="Times New Roman" w:cs="Times New Roman"/>
          <w:sz w:val="24"/>
          <w:szCs w:val="24"/>
          <w:lang w:val="uk-UA"/>
        </w:rPr>
        <w:t>під час укладання Договору, виникли поза волею Сторін (аварія, катастрофа, стихійн</w:t>
      </w:r>
      <w:r w:rsidR="00C907E3" w:rsidRPr="00026B11">
        <w:rPr>
          <w:rFonts w:ascii="Times New Roman" w:eastAsia="Calibri" w:hAnsi="Times New Roman" w:cs="Times New Roman"/>
          <w:sz w:val="24"/>
          <w:szCs w:val="24"/>
          <w:lang w:val="uk-UA"/>
        </w:rPr>
        <w:t xml:space="preserve">і природні </w:t>
      </w:r>
      <w:r w:rsidRPr="00026B11">
        <w:rPr>
          <w:rFonts w:ascii="Times New Roman" w:eastAsia="Calibri" w:hAnsi="Times New Roman" w:cs="Times New Roman"/>
          <w:sz w:val="24"/>
          <w:szCs w:val="24"/>
          <w:lang w:val="uk-UA"/>
        </w:rPr>
        <w:t>явища надзвичайної сили, ембарго, блокади, епідемія, війна то</w:t>
      </w:r>
      <w:r w:rsidR="00C907E3" w:rsidRPr="00026B11">
        <w:rPr>
          <w:rFonts w:ascii="Times New Roman" w:eastAsia="Calibri" w:hAnsi="Times New Roman" w:cs="Times New Roman"/>
          <w:sz w:val="24"/>
          <w:szCs w:val="24"/>
          <w:lang w:val="uk-UA"/>
        </w:rPr>
        <w:t xml:space="preserve">що), якщо ці обставини вплинули </w:t>
      </w:r>
      <w:r w:rsidRPr="00026B11">
        <w:rPr>
          <w:rFonts w:ascii="Times New Roman" w:eastAsia="Calibri" w:hAnsi="Times New Roman" w:cs="Times New Roman"/>
          <w:sz w:val="24"/>
          <w:szCs w:val="24"/>
          <w:lang w:val="uk-UA"/>
        </w:rPr>
        <w:t>на виконання цього Договору.</w:t>
      </w:r>
    </w:p>
    <w:p w14:paraId="2A0EFA8E" w14:textId="1D25EB47" w:rsidR="003A7211" w:rsidRPr="00026B11" w:rsidRDefault="003A7211" w:rsidP="00C907E3">
      <w:pPr>
        <w:spacing w:after="0" w:line="276" w:lineRule="auto"/>
        <w:jc w:val="both"/>
        <w:rPr>
          <w:rFonts w:ascii="Times New Roman" w:eastAsia="Calibri" w:hAnsi="Times New Roman" w:cs="Times New Roman"/>
          <w:sz w:val="24"/>
          <w:szCs w:val="24"/>
          <w:lang w:val="uk-UA"/>
        </w:rPr>
      </w:pPr>
      <w:r w:rsidRPr="00026B11">
        <w:rPr>
          <w:rFonts w:ascii="Times New Roman" w:eastAsia="Calibri" w:hAnsi="Times New Roman" w:cs="Times New Roman"/>
          <w:sz w:val="24"/>
          <w:szCs w:val="24"/>
          <w:lang w:val="uk-UA"/>
        </w:rPr>
        <w:t>8.2. Сторона, яка не може виконувати зобов’язання</w:t>
      </w:r>
      <w:r w:rsidR="00C907E3" w:rsidRPr="00026B11">
        <w:rPr>
          <w:rFonts w:ascii="Times New Roman" w:eastAsia="Calibri" w:hAnsi="Times New Roman" w:cs="Times New Roman"/>
          <w:sz w:val="24"/>
          <w:szCs w:val="24"/>
          <w:lang w:val="uk-UA"/>
        </w:rPr>
        <w:t xml:space="preserve"> за цим Договором унаслідок дії </w:t>
      </w:r>
      <w:r w:rsidRPr="00026B11">
        <w:rPr>
          <w:rFonts w:ascii="Times New Roman" w:eastAsia="Calibri" w:hAnsi="Times New Roman" w:cs="Times New Roman"/>
          <w:sz w:val="24"/>
          <w:szCs w:val="24"/>
          <w:lang w:val="uk-UA"/>
        </w:rPr>
        <w:t>обставин непереборної сили, повинна повідомити іншій Сторо</w:t>
      </w:r>
      <w:r w:rsidR="00C907E3" w:rsidRPr="00026B11">
        <w:rPr>
          <w:rFonts w:ascii="Times New Roman" w:eastAsia="Calibri" w:hAnsi="Times New Roman" w:cs="Times New Roman"/>
          <w:sz w:val="24"/>
          <w:szCs w:val="24"/>
          <w:lang w:val="uk-UA"/>
        </w:rPr>
        <w:t xml:space="preserve">ні про їх настання/припинення і </w:t>
      </w:r>
      <w:r w:rsidRPr="00026B11">
        <w:rPr>
          <w:rFonts w:ascii="Times New Roman" w:eastAsia="Calibri" w:hAnsi="Times New Roman" w:cs="Times New Roman"/>
          <w:sz w:val="24"/>
          <w:szCs w:val="24"/>
          <w:lang w:val="uk-UA"/>
        </w:rPr>
        <w:t>досягти домовленості щодо продовження термінів виконання</w:t>
      </w:r>
      <w:r w:rsidR="00C907E3" w:rsidRPr="00026B11">
        <w:rPr>
          <w:rFonts w:ascii="Times New Roman" w:eastAsia="Calibri" w:hAnsi="Times New Roman" w:cs="Times New Roman"/>
          <w:sz w:val="24"/>
          <w:szCs w:val="24"/>
          <w:lang w:val="uk-UA"/>
        </w:rPr>
        <w:t xml:space="preserve"> зобов’язань або припинення дії </w:t>
      </w:r>
      <w:r w:rsidRPr="00026B11">
        <w:rPr>
          <w:rFonts w:ascii="Times New Roman" w:eastAsia="Calibri" w:hAnsi="Times New Roman" w:cs="Times New Roman"/>
          <w:sz w:val="24"/>
          <w:szCs w:val="24"/>
          <w:lang w:val="uk-UA"/>
        </w:rPr>
        <w:t>Договору. Настання обставин непереборної сили пов</w:t>
      </w:r>
      <w:r w:rsidR="00C907E3" w:rsidRPr="00026B11">
        <w:rPr>
          <w:rFonts w:ascii="Times New Roman" w:eastAsia="Calibri" w:hAnsi="Times New Roman" w:cs="Times New Roman"/>
          <w:sz w:val="24"/>
          <w:szCs w:val="24"/>
          <w:lang w:val="uk-UA"/>
        </w:rPr>
        <w:t xml:space="preserve">инно бути підтверджено довідкою </w:t>
      </w:r>
      <w:r w:rsidRPr="00026B11">
        <w:rPr>
          <w:rFonts w:ascii="Times New Roman" w:eastAsia="Calibri" w:hAnsi="Times New Roman" w:cs="Times New Roman"/>
          <w:sz w:val="24"/>
          <w:szCs w:val="24"/>
          <w:lang w:val="uk-UA"/>
        </w:rPr>
        <w:t>(сертифікатом) Торгово-промислової палати чи документами</w:t>
      </w:r>
      <w:r w:rsidR="00C907E3" w:rsidRPr="00026B11">
        <w:rPr>
          <w:rFonts w:ascii="Times New Roman" w:eastAsia="Calibri" w:hAnsi="Times New Roman" w:cs="Times New Roman"/>
          <w:sz w:val="24"/>
          <w:szCs w:val="24"/>
          <w:lang w:val="uk-UA"/>
        </w:rPr>
        <w:t xml:space="preserve"> інших компетентних органів, що </w:t>
      </w:r>
      <w:r w:rsidRPr="00026B11">
        <w:rPr>
          <w:rFonts w:ascii="Times New Roman" w:eastAsia="Calibri" w:hAnsi="Times New Roman" w:cs="Times New Roman"/>
          <w:sz w:val="24"/>
          <w:szCs w:val="24"/>
          <w:lang w:val="uk-UA"/>
        </w:rPr>
        <w:t>уповноважені посвідчувати обставини непереборної сили відп</w:t>
      </w:r>
      <w:r w:rsidR="00C907E3" w:rsidRPr="00026B11">
        <w:rPr>
          <w:rFonts w:ascii="Times New Roman" w:eastAsia="Calibri" w:hAnsi="Times New Roman" w:cs="Times New Roman"/>
          <w:sz w:val="24"/>
          <w:szCs w:val="24"/>
          <w:lang w:val="uk-UA"/>
        </w:rPr>
        <w:t>овідно до чинного законодавства України.</w:t>
      </w:r>
    </w:p>
    <w:p w14:paraId="509EAE5A" w14:textId="66012416" w:rsidR="003A7211" w:rsidRPr="00026B11" w:rsidRDefault="003A7211" w:rsidP="00C907E3">
      <w:pPr>
        <w:spacing w:after="0" w:line="276" w:lineRule="auto"/>
        <w:jc w:val="both"/>
        <w:rPr>
          <w:rFonts w:ascii="Times New Roman" w:eastAsia="Calibri" w:hAnsi="Times New Roman" w:cs="Times New Roman"/>
          <w:sz w:val="24"/>
          <w:szCs w:val="24"/>
          <w:lang w:val="uk-UA"/>
        </w:rPr>
      </w:pPr>
      <w:r w:rsidRPr="00026B11">
        <w:rPr>
          <w:rFonts w:ascii="Times New Roman" w:eastAsia="Calibri" w:hAnsi="Times New Roman" w:cs="Times New Roman"/>
          <w:sz w:val="24"/>
          <w:szCs w:val="24"/>
          <w:lang w:val="uk-UA"/>
        </w:rPr>
        <w:t>8.3. Якщо ці обставини будуть продовжуватися більше 30 (тр</w:t>
      </w:r>
      <w:r w:rsidR="00C907E3" w:rsidRPr="00026B11">
        <w:rPr>
          <w:rFonts w:ascii="Times New Roman" w:eastAsia="Calibri" w:hAnsi="Times New Roman" w:cs="Times New Roman"/>
          <w:sz w:val="24"/>
          <w:szCs w:val="24"/>
          <w:lang w:val="uk-UA"/>
        </w:rPr>
        <w:t xml:space="preserve">идцяти) днів, кожна із Сторін в </w:t>
      </w:r>
      <w:r w:rsidRPr="00026B11">
        <w:rPr>
          <w:rFonts w:ascii="Times New Roman" w:eastAsia="Calibri" w:hAnsi="Times New Roman" w:cs="Times New Roman"/>
          <w:sz w:val="24"/>
          <w:szCs w:val="24"/>
          <w:lang w:val="uk-UA"/>
        </w:rPr>
        <w:t>установленому порядку має право розірвати цей Догові</w:t>
      </w:r>
      <w:r w:rsidR="00C907E3" w:rsidRPr="00026B11">
        <w:rPr>
          <w:rFonts w:ascii="Times New Roman" w:eastAsia="Calibri" w:hAnsi="Times New Roman" w:cs="Times New Roman"/>
          <w:sz w:val="24"/>
          <w:szCs w:val="24"/>
          <w:lang w:val="uk-UA"/>
        </w:rPr>
        <w:t xml:space="preserve">р в односторонньому порядку без </w:t>
      </w:r>
      <w:r w:rsidRPr="00026B11">
        <w:rPr>
          <w:rFonts w:ascii="Times New Roman" w:eastAsia="Calibri" w:hAnsi="Times New Roman" w:cs="Times New Roman"/>
          <w:sz w:val="24"/>
          <w:szCs w:val="24"/>
          <w:lang w:val="uk-UA"/>
        </w:rPr>
        <w:t>укладання додаткової угоди, повідомивши (письмово) про це і</w:t>
      </w:r>
      <w:r w:rsidR="00C907E3" w:rsidRPr="00026B11">
        <w:rPr>
          <w:rFonts w:ascii="Times New Roman" w:eastAsia="Calibri" w:hAnsi="Times New Roman" w:cs="Times New Roman"/>
          <w:sz w:val="24"/>
          <w:szCs w:val="24"/>
          <w:lang w:val="uk-UA"/>
        </w:rPr>
        <w:t xml:space="preserve">ншу Сторону за 15 (п’ятнадцять) </w:t>
      </w:r>
      <w:r w:rsidRPr="00026B11">
        <w:rPr>
          <w:rFonts w:ascii="Times New Roman" w:eastAsia="Calibri" w:hAnsi="Times New Roman" w:cs="Times New Roman"/>
          <w:sz w:val="24"/>
          <w:szCs w:val="24"/>
          <w:lang w:val="uk-UA"/>
        </w:rPr>
        <w:t>календарних днів до його розірвання, зазначивши дату розірвання у повідомленні.</w:t>
      </w:r>
    </w:p>
    <w:p w14:paraId="729382A4" w14:textId="77777777" w:rsidR="003A7211" w:rsidRPr="00026B11" w:rsidRDefault="003A7211" w:rsidP="003A7211">
      <w:pPr>
        <w:spacing w:after="0" w:line="276" w:lineRule="auto"/>
        <w:jc w:val="both"/>
        <w:rPr>
          <w:rFonts w:ascii="Times New Roman" w:eastAsia="Calibri" w:hAnsi="Times New Roman" w:cs="Times New Roman"/>
          <w:b/>
          <w:sz w:val="24"/>
          <w:szCs w:val="24"/>
          <w:lang w:val="uk-UA"/>
        </w:rPr>
      </w:pPr>
    </w:p>
    <w:p w14:paraId="2007C684" w14:textId="77777777" w:rsidR="003A7211" w:rsidRPr="00026B11" w:rsidRDefault="003A7211" w:rsidP="00C907E3">
      <w:pPr>
        <w:spacing w:after="0" w:line="276" w:lineRule="auto"/>
        <w:jc w:val="center"/>
        <w:rPr>
          <w:rFonts w:ascii="Times New Roman" w:eastAsia="Calibri" w:hAnsi="Times New Roman" w:cs="Times New Roman"/>
          <w:b/>
          <w:sz w:val="24"/>
          <w:szCs w:val="24"/>
          <w:lang w:val="uk-UA"/>
        </w:rPr>
      </w:pPr>
      <w:r w:rsidRPr="00026B11">
        <w:rPr>
          <w:rFonts w:ascii="Times New Roman" w:eastAsia="Calibri" w:hAnsi="Times New Roman" w:cs="Times New Roman"/>
          <w:b/>
          <w:sz w:val="24"/>
          <w:szCs w:val="24"/>
          <w:lang w:val="uk-UA"/>
        </w:rPr>
        <w:lastRenderedPageBreak/>
        <w:t>9. ВИРІШЕННЯ СПОРІВ</w:t>
      </w:r>
    </w:p>
    <w:p w14:paraId="2792F09F" w14:textId="41FFEC74" w:rsidR="003A7211" w:rsidRPr="00026B11" w:rsidRDefault="003A7211" w:rsidP="003A7211">
      <w:pPr>
        <w:spacing w:after="0" w:line="276" w:lineRule="auto"/>
        <w:jc w:val="both"/>
        <w:rPr>
          <w:rFonts w:ascii="Times New Roman" w:eastAsia="Calibri" w:hAnsi="Times New Roman" w:cs="Times New Roman"/>
          <w:sz w:val="24"/>
          <w:szCs w:val="24"/>
          <w:lang w:val="uk-UA"/>
        </w:rPr>
      </w:pPr>
      <w:r w:rsidRPr="00026B11">
        <w:rPr>
          <w:rFonts w:ascii="Times New Roman" w:eastAsia="Calibri" w:hAnsi="Times New Roman" w:cs="Times New Roman"/>
          <w:sz w:val="24"/>
          <w:szCs w:val="24"/>
          <w:lang w:val="uk-UA"/>
        </w:rPr>
        <w:t>9.1. Усі спори, що виникаю</w:t>
      </w:r>
      <w:r w:rsidR="00C907E3" w:rsidRPr="00026B11">
        <w:rPr>
          <w:rFonts w:ascii="Times New Roman" w:eastAsia="Calibri" w:hAnsi="Times New Roman" w:cs="Times New Roman"/>
          <w:sz w:val="24"/>
          <w:szCs w:val="24"/>
          <w:lang w:val="uk-UA"/>
        </w:rPr>
        <w:t xml:space="preserve">ть з цього Договору або пов’язані із ним, вирішуються </w:t>
      </w:r>
      <w:r w:rsidRPr="00026B11">
        <w:rPr>
          <w:rFonts w:ascii="Times New Roman" w:eastAsia="Calibri" w:hAnsi="Times New Roman" w:cs="Times New Roman"/>
          <w:sz w:val="24"/>
          <w:szCs w:val="24"/>
          <w:lang w:val="uk-UA"/>
        </w:rPr>
        <w:t>шляхом переговорів між Сторонами.</w:t>
      </w:r>
    </w:p>
    <w:p w14:paraId="248D0CF2" w14:textId="6E859D58" w:rsidR="003A7211" w:rsidRPr="00C907E3" w:rsidRDefault="003A7211" w:rsidP="003A7211">
      <w:pPr>
        <w:spacing w:after="0" w:line="276" w:lineRule="auto"/>
        <w:jc w:val="both"/>
        <w:rPr>
          <w:rFonts w:ascii="Times New Roman" w:eastAsia="Calibri" w:hAnsi="Times New Roman" w:cs="Times New Roman"/>
          <w:sz w:val="24"/>
          <w:szCs w:val="24"/>
          <w:lang w:val="uk-UA"/>
        </w:rPr>
      </w:pPr>
      <w:r w:rsidRPr="00026B11">
        <w:rPr>
          <w:rFonts w:ascii="Times New Roman" w:eastAsia="Calibri" w:hAnsi="Times New Roman" w:cs="Times New Roman"/>
          <w:sz w:val="24"/>
          <w:szCs w:val="24"/>
          <w:lang w:val="uk-UA"/>
        </w:rPr>
        <w:t>9.2. Якщо відповідний спір неможливо вирішити шлях</w:t>
      </w:r>
      <w:r w:rsidR="00C907E3" w:rsidRPr="00026B11">
        <w:rPr>
          <w:rFonts w:ascii="Times New Roman" w:eastAsia="Calibri" w:hAnsi="Times New Roman" w:cs="Times New Roman"/>
          <w:sz w:val="24"/>
          <w:szCs w:val="24"/>
          <w:lang w:val="uk-UA"/>
        </w:rPr>
        <w:t xml:space="preserve">ом переговорів, він вирішується </w:t>
      </w:r>
      <w:r w:rsidRPr="00026B11">
        <w:rPr>
          <w:rFonts w:ascii="Times New Roman" w:eastAsia="Calibri" w:hAnsi="Times New Roman" w:cs="Times New Roman"/>
          <w:sz w:val="24"/>
          <w:szCs w:val="24"/>
          <w:lang w:val="uk-UA"/>
        </w:rPr>
        <w:t>в судовому порядку за встановленою підвідомчістю та підсудн</w:t>
      </w:r>
      <w:r w:rsidR="00C907E3" w:rsidRPr="00026B11">
        <w:rPr>
          <w:rFonts w:ascii="Times New Roman" w:eastAsia="Calibri" w:hAnsi="Times New Roman" w:cs="Times New Roman"/>
          <w:sz w:val="24"/>
          <w:szCs w:val="24"/>
          <w:lang w:val="uk-UA"/>
        </w:rPr>
        <w:t xml:space="preserve">істю такого спору відповідно до </w:t>
      </w:r>
      <w:r w:rsidR="00026B11" w:rsidRPr="00026B11">
        <w:rPr>
          <w:rFonts w:ascii="Times New Roman" w:eastAsia="Calibri" w:hAnsi="Times New Roman" w:cs="Times New Roman"/>
          <w:sz w:val="24"/>
          <w:szCs w:val="24"/>
          <w:lang w:val="uk-UA"/>
        </w:rPr>
        <w:t>законодавства України</w:t>
      </w:r>
      <w:r w:rsidRPr="00026B11">
        <w:rPr>
          <w:rFonts w:ascii="Times New Roman" w:eastAsia="Calibri" w:hAnsi="Times New Roman" w:cs="Times New Roman"/>
          <w:sz w:val="24"/>
          <w:szCs w:val="24"/>
          <w:lang w:val="uk-UA"/>
        </w:rPr>
        <w:t>.</w:t>
      </w:r>
    </w:p>
    <w:p w14:paraId="293C2731" w14:textId="5BD48BD7" w:rsidR="00B3480B" w:rsidRPr="007E396B" w:rsidRDefault="00C907E3" w:rsidP="00B3480B">
      <w:pPr>
        <w:autoSpaceDE w:val="0"/>
        <w:autoSpaceDN w:val="0"/>
        <w:adjustRightInd w:val="0"/>
        <w:spacing w:after="0" w:line="276" w:lineRule="auto"/>
        <w:ind w:left="720"/>
        <w:contextualSpacing/>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10</w:t>
      </w:r>
      <w:r w:rsidR="00B3480B" w:rsidRPr="007E396B">
        <w:rPr>
          <w:rFonts w:ascii="Times New Roman" w:eastAsia="Calibri" w:hAnsi="Times New Roman" w:cs="Times New Roman"/>
          <w:b/>
          <w:bCs/>
          <w:sz w:val="24"/>
          <w:szCs w:val="24"/>
          <w:lang w:val="uk-UA"/>
        </w:rPr>
        <w:t>. СТРОК ДІЇ ДОГОВОРУ</w:t>
      </w:r>
    </w:p>
    <w:p w14:paraId="03B84890" w14:textId="34E376FC" w:rsidR="00B3480B" w:rsidRPr="007E396B" w:rsidRDefault="00C907E3" w:rsidP="00B3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rPr>
        <w:t>10</w:t>
      </w:r>
      <w:r w:rsidR="00B3480B" w:rsidRPr="007E396B">
        <w:rPr>
          <w:rFonts w:ascii="Times New Roman" w:eastAsia="Calibri" w:hAnsi="Times New Roman" w:cs="Times New Roman"/>
          <w:sz w:val="24"/>
          <w:szCs w:val="24"/>
          <w:lang w:val="uk-UA"/>
        </w:rPr>
        <w:t xml:space="preserve">.1. Договір вважається укладеним і набирає чинності </w:t>
      </w:r>
      <w:r w:rsidR="00026B11" w:rsidRPr="00075C68">
        <w:rPr>
          <w:rFonts w:ascii="Times New Roman" w:eastAsia="Calibri" w:hAnsi="Times New Roman" w:cs="Times New Roman"/>
          <w:sz w:val="24"/>
          <w:szCs w:val="24"/>
          <w:lang w:val="uk-UA"/>
        </w:rPr>
        <w:t xml:space="preserve">з моменту </w:t>
      </w:r>
      <w:r w:rsidR="00B3480B" w:rsidRPr="00075C68">
        <w:rPr>
          <w:rFonts w:ascii="Times New Roman" w:eastAsia="Calibri" w:hAnsi="Times New Roman" w:cs="Times New Roman"/>
          <w:sz w:val="24"/>
          <w:szCs w:val="24"/>
          <w:lang w:val="uk-UA"/>
        </w:rPr>
        <w:t>його підписання</w:t>
      </w:r>
      <w:r w:rsidR="00B3480B" w:rsidRPr="007E396B">
        <w:rPr>
          <w:rFonts w:ascii="Times New Roman" w:eastAsia="Calibri" w:hAnsi="Times New Roman" w:cs="Times New Roman"/>
          <w:sz w:val="24"/>
          <w:szCs w:val="24"/>
          <w:lang w:val="uk-UA"/>
        </w:rPr>
        <w:t xml:space="preserve"> Сторонами та скріплення печатками</w:t>
      </w:r>
      <w:r w:rsidR="003A7211">
        <w:rPr>
          <w:rFonts w:ascii="Times New Roman" w:eastAsia="Calibri" w:hAnsi="Times New Roman" w:cs="Times New Roman"/>
          <w:sz w:val="24"/>
          <w:szCs w:val="24"/>
          <w:lang w:val="uk-UA"/>
        </w:rPr>
        <w:t xml:space="preserve"> Сторін та діє до 31 грудня 2024</w:t>
      </w:r>
      <w:r w:rsidR="00B3480B" w:rsidRPr="007E396B">
        <w:rPr>
          <w:rFonts w:ascii="Times New Roman" w:eastAsia="Calibri" w:hAnsi="Times New Roman" w:cs="Times New Roman"/>
          <w:sz w:val="24"/>
          <w:szCs w:val="24"/>
          <w:lang w:val="uk-UA"/>
        </w:rPr>
        <w:t xml:space="preserve"> року, а в частині виконання грошових зобов’язань – до їх повного виконання.</w:t>
      </w:r>
    </w:p>
    <w:p w14:paraId="4FC473E9" w14:textId="7618C989" w:rsidR="00B3480B" w:rsidRPr="007E396B" w:rsidRDefault="00C907E3" w:rsidP="00B3480B">
      <w:pPr>
        <w:shd w:val="clear" w:color="auto" w:fill="FFFFFF"/>
        <w:autoSpaceDE w:val="0"/>
        <w:autoSpaceDN w:val="0"/>
        <w:adjustRightInd w:val="0"/>
        <w:spacing w:after="0" w:line="276" w:lineRule="auto"/>
        <w:jc w:val="both"/>
        <w:rPr>
          <w:rFonts w:ascii="Times New Roman" w:eastAsia="Calibri" w:hAnsi="Times New Roman" w:cs="Times New Roman"/>
          <w:color w:val="000000"/>
          <w:sz w:val="24"/>
          <w:szCs w:val="24"/>
          <w:lang w:val="uk-UA" w:eastAsia="zh-CN"/>
        </w:rPr>
      </w:pPr>
      <w:r>
        <w:rPr>
          <w:rFonts w:ascii="Times New Roman" w:eastAsia="Calibri" w:hAnsi="Times New Roman" w:cs="Times New Roman"/>
          <w:sz w:val="24"/>
          <w:szCs w:val="24"/>
          <w:lang w:val="uk-UA"/>
        </w:rPr>
        <w:t>10</w:t>
      </w:r>
      <w:r w:rsidR="00B3480B" w:rsidRPr="007E396B">
        <w:rPr>
          <w:rFonts w:ascii="Times New Roman" w:eastAsia="Calibri" w:hAnsi="Times New Roman" w:cs="Times New Roman"/>
          <w:sz w:val="24"/>
          <w:szCs w:val="24"/>
          <w:lang w:val="uk-UA"/>
        </w:rPr>
        <w:t>.2. Дія Договору припиняється за умови:</w:t>
      </w:r>
    </w:p>
    <w:p w14:paraId="3E9F82F1" w14:textId="77777777" w:rsidR="00B3480B" w:rsidRPr="007E396B" w:rsidRDefault="00B3480B" w:rsidP="00B3480B">
      <w:pPr>
        <w:shd w:val="clear" w:color="auto" w:fill="FFFFFF"/>
        <w:autoSpaceDE w:val="0"/>
        <w:autoSpaceDN w:val="0"/>
        <w:adjustRightInd w:val="0"/>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 повного виконання Сторонами своїх зобов’язань за Договором;</w:t>
      </w:r>
    </w:p>
    <w:p w14:paraId="086F3477" w14:textId="77777777" w:rsidR="00B3480B" w:rsidRPr="007E396B" w:rsidRDefault="00B3480B" w:rsidP="00B3480B">
      <w:pPr>
        <w:shd w:val="clear" w:color="auto" w:fill="FFFFFF"/>
        <w:autoSpaceDE w:val="0"/>
        <w:autoSpaceDN w:val="0"/>
        <w:adjustRightInd w:val="0"/>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 за згодою Сторін;</w:t>
      </w:r>
    </w:p>
    <w:p w14:paraId="2D3C75B3" w14:textId="77777777" w:rsidR="00B3480B" w:rsidRPr="007E396B" w:rsidRDefault="00B3480B" w:rsidP="00B3480B">
      <w:pPr>
        <w:shd w:val="clear" w:color="auto" w:fill="FFFFFF"/>
        <w:autoSpaceDE w:val="0"/>
        <w:autoSpaceDN w:val="0"/>
        <w:adjustRightInd w:val="0"/>
        <w:spacing w:after="0" w:line="276" w:lineRule="auto"/>
        <w:jc w:val="both"/>
        <w:rPr>
          <w:rFonts w:ascii="Times New Roman" w:eastAsia="Calibri" w:hAnsi="Times New Roman" w:cs="Times New Roman"/>
          <w:sz w:val="24"/>
          <w:szCs w:val="24"/>
          <w:lang w:val="uk-UA"/>
        </w:rPr>
      </w:pPr>
      <w:r w:rsidRPr="007E396B">
        <w:rPr>
          <w:rFonts w:ascii="Times New Roman" w:eastAsia="Calibri" w:hAnsi="Times New Roman" w:cs="Times New Roman"/>
          <w:sz w:val="24"/>
          <w:szCs w:val="24"/>
          <w:lang w:val="uk-UA"/>
        </w:rPr>
        <w:t>- з інших підстав, передбачених чинним законодавством України.</w:t>
      </w:r>
    </w:p>
    <w:p w14:paraId="037C1DE9" w14:textId="6A344195" w:rsidR="00B3480B" w:rsidRPr="007E396B" w:rsidRDefault="00C907E3" w:rsidP="00B3480B">
      <w:pPr>
        <w:spacing w:after="0" w:line="240" w:lineRule="auto"/>
        <w:jc w:val="both"/>
        <w:rPr>
          <w:rFonts w:ascii="Times New Roman" w:eastAsia="Calibri" w:hAnsi="Times New Roman" w:cs="Times New Roman"/>
          <w:color w:val="000000"/>
          <w:sz w:val="24"/>
          <w:szCs w:val="24"/>
          <w:lang w:val="uk-UA" w:eastAsia="uk-UA"/>
        </w:rPr>
      </w:pPr>
      <w:bookmarkStart w:id="14" w:name="n1048"/>
      <w:bookmarkStart w:id="15" w:name="n1049"/>
      <w:bookmarkEnd w:id="14"/>
      <w:bookmarkEnd w:id="15"/>
      <w:r>
        <w:rPr>
          <w:rFonts w:ascii="Times New Roman" w:eastAsia="Calibri" w:hAnsi="Times New Roman" w:cs="Times New Roman"/>
          <w:color w:val="000000"/>
          <w:sz w:val="24"/>
          <w:szCs w:val="24"/>
          <w:lang w:val="uk-UA" w:eastAsia="uk-UA"/>
        </w:rPr>
        <w:t>10</w:t>
      </w:r>
      <w:r w:rsidR="00B3480B" w:rsidRPr="007E396B">
        <w:rPr>
          <w:rFonts w:ascii="Times New Roman" w:eastAsia="Calibri" w:hAnsi="Times New Roman" w:cs="Times New Roman"/>
          <w:color w:val="000000"/>
          <w:sz w:val="24"/>
          <w:szCs w:val="24"/>
          <w:lang w:val="uk-UA" w:eastAsia="uk-UA"/>
        </w:rPr>
        <w:t xml:space="preserve">.3 Дія договору про закупівлю може бути продовжена на строк, достатній для проведення </w:t>
      </w:r>
      <w:r w:rsidR="00B3480B" w:rsidRPr="00C907E3">
        <w:rPr>
          <w:rFonts w:ascii="Times New Roman" w:eastAsia="Calibri" w:hAnsi="Times New Roman" w:cs="Times New Roman"/>
          <w:color w:val="000000"/>
          <w:sz w:val="24"/>
          <w:szCs w:val="24"/>
          <w:lang w:val="uk-UA" w:eastAsia="uk-UA"/>
        </w:rPr>
        <w:t>процедури закупівлі/спрощеної</w:t>
      </w:r>
      <w:r w:rsidR="00B3480B" w:rsidRPr="007E396B">
        <w:rPr>
          <w:rFonts w:ascii="Times New Roman" w:eastAsia="Calibri" w:hAnsi="Times New Roman" w:cs="Times New Roman"/>
          <w:color w:val="000000"/>
          <w:sz w:val="24"/>
          <w:szCs w:val="24"/>
          <w:lang w:val="uk-UA" w:eastAsia="uk-UA"/>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3480B" w:rsidRPr="007E396B">
        <w:rPr>
          <w:rFonts w:ascii="Times New Roman" w:eastAsia="Calibri" w:hAnsi="Times New Roman" w:cs="Times New Roman"/>
          <w:sz w:val="24"/>
          <w:szCs w:val="24"/>
          <w:lang w:val="uk-UA"/>
        </w:rPr>
        <w:t>.</w:t>
      </w:r>
    </w:p>
    <w:p w14:paraId="4B942ADE" w14:textId="593A7D7C" w:rsidR="00B3480B" w:rsidRPr="007E396B" w:rsidRDefault="00C907E3" w:rsidP="00B3480B">
      <w:pPr>
        <w:autoSpaceDE w:val="0"/>
        <w:autoSpaceDN w:val="0"/>
        <w:adjustRightInd w:val="0"/>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B3480B" w:rsidRPr="007E396B">
        <w:rPr>
          <w:rFonts w:ascii="Times New Roman" w:eastAsia="Calibri" w:hAnsi="Times New Roman" w:cs="Times New Roman"/>
          <w:sz w:val="24"/>
          <w:szCs w:val="24"/>
          <w:lang w:val="uk-UA"/>
        </w:rPr>
        <w:t>.4.Замовником визначено, що у разі виникнення необхідності</w:t>
      </w:r>
      <w:r>
        <w:rPr>
          <w:rFonts w:ascii="Times New Roman" w:eastAsia="Calibri" w:hAnsi="Times New Roman" w:cs="Times New Roman"/>
          <w:sz w:val="24"/>
          <w:szCs w:val="24"/>
          <w:lang w:val="uk-UA"/>
        </w:rPr>
        <w:t xml:space="preserve"> зміни платіжних реквізитів, що </w:t>
      </w:r>
      <w:r w:rsidR="00B3480B" w:rsidRPr="007E396B">
        <w:rPr>
          <w:rFonts w:ascii="Times New Roman" w:eastAsia="Calibri" w:hAnsi="Times New Roman" w:cs="Times New Roman"/>
          <w:sz w:val="24"/>
          <w:szCs w:val="24"/>
          <w:lang w:val="uk-UA"/>
        </w:rPr>
        <w:t>зазначені у п.10. цього Договору, така зміна не буде вважатись зміною істотних умов договору.</w:t>
      </w:r>
    </w:p>
    <w:p w14:paraId="0E3D5B78" w14:textId="245D02FA" w:rsidR="00B3480B" w:rsidRPr="007E396B" w:rsidRDefault="00C907E3" w:rsidP="00B3480B">
      <w:pPr>
        <w:autoSpaceDE w:val="0"/>
        <w:autoSpaceDN w:val="0"/>
        <w:adjustRightInd w:val="0"/>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B3480B" w:rsidRPr="007E396B">
        <w:rPr>
          <w:rFonts w:ascii="Times New Roman" w:eastAsia="Calibri" w:hAnsi="Times New Roman" w:cs="Times New Roman"/>
          <w:sz w:val="24"/>
          <w:szCs w:val="24"/>
          <w:lang w:val="uk-UA"/>
        </w:rPr>
        <w:t>.5.Закінчення терміну дії Договору не звільняє Сторони від відповідальності за його порушення, яке мало місце під час дії Договору.</w:t>
      </w:r>
    </w:p>
    <w:p w14:paraId="62EAD5BF" w14:textId="016970C0" w:rsidR="00B3480B" w:rsidRPr="007E396B" w:rsidRDefault="00C907E3" w:rsidP="00B3480B">
      <w:pPr>
        <w:autoSpaceDE w:val="0"/>
        <w:autoSpaceDN w:val="0"/>
        <w:adjustRightInd w:val="0"/>
        <w:spacing w:after="0" w:line="276" w:lineRule="auto"/>
        <w:ind w:left="720"/>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bCs/>
          <w:sz w:val="24"/>
          <w:szCs w:val="24"/>
          <w:lang w:val="uk-UA"/>
        </w:rPr>
        <w:t>11</w:t>
      </w:r>
      <w:r w:rsidR="00B3480B" w:rsidRPr="007E396B">
        <w:rPr>
          <w:rFonts w:ascii="Times New Roman" w:eastAsia="Calibri" w:hAnsi="Times New Roman" w:cs="Times New Roman"/>
          <w:b/>
          <w:sz w:val="24"/>
          <w:szCs w:val="24"/>
          <w:lang w:val="uk-UA"/>
        </w:rPr>
        <w:t xml:space="preserve">. ІНШІ УМОВИ </w:t>
      </w:r>
    </w:p>
    <w:p w14:paraId="0B1A6ACD"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1.1. Договір складено у двох примірниках, кожний із яких має однакову юридичну</w:t>
      </w:r>
      <w:r w:rsidRPr="007F1F26">
        <w:rPr>
          <w:rFonts w:ascii="Times New Roman" w:eastAsia="Calibri" w:hAnsi="Times New Roman" w:cs="Times New Roman"/>
          <w:sz w:val="24"/>
          <w:szCs w:val="24"/>
        </w:rPr>
        <w:t xml:space="preserve"> </w:t>
      </w:r>
      <w:r w:rsidRPr="007F1F26">
        <w:rPr>
          <w:rFonts w:ascii="Times New Roman" w:eastAsia="Calibri" w:hAnsi="Times New Roman" w:cs="Times New Roman"/>
          <w:sz w:val="24"/>
          <w:szCs w:val="24"/>
          <w:lang w:val="uk-UA"/>
        </w:rPr>
        <w:t>силу, по одному для кожної із сторін. Всі зміни та доповнення до даного Договору складаються у</w:t>
      </w:r>
      <w:r w:rsidRPr="007F1F26">
        <w:rPr>
          <w:rFonts w:ascii="Times New Roman" w:eastAsia="Calibri" w:hAnsi="Times New Roman" w:cs="Times New Roman"/>
          <w:sz w:val="24"/>
          <w:szCs w:val="24"/>
        </w:rPr>
        <w:t xml:space="preserve"> </w:t>
      </w:r>
      <w:r w:rsidRPr="007F1F26">
        <w:rPr>
          <w:rFonts w:ascii="Times New Roman" w:eastAsia="Calibri" w:hAnsi="Times New Roman" w:cs="Times New Roman"/>
          <w:sz w:val="24"/>
          <w:szCs w:val="24"/>
          <w:lang w:val="uk-UA"/>
        </w:rPr>
        <w:t>письмовій формі і вважаються дійсними після їх підписання представниками двох Сторін. Всі</w:t>
      </w:r>
      <w:r w:rsidRPr="007F1F26">
        <w:rPr>
          <w:rFonts w:ascii="Times New Roman" w:eastAsia="Calibri" w:hAnsi="Times New Roman" w:cs="Times New Roman"/>
          <w:sz w:val="24"/>
          <w:szCs w:val="24"/>
        </w:rPr>
        <w:t xml:space="preserve"> </w:t>
      </w:r>
      <w:r w:rsidRPr="007F1F26">
        <w:rPr>
          <w:rFonts w:ascii="Times New Roman" w:eastAsia="Calibri" w:hAnsi="Times New Roman" w:cs="Times New Roman"/>
          <w:sz w:val="24"/>
          <w:szCs w:val="24"/>
          <w:lang w:val="uk-UA"/>
        </w:rPr>
        <w:t>доповнення до даного Договору вважаються його невід`ємною частиною.</w:t>
      </w:r>
    </w:p>
    <w:p w14:paraId="39F513A8" w14:textId="317F3AB8" w:rsidR="007F1F26" w:rsidRPr="007F1F26" w:rsidRDefault="007F1F26" w:rsidP="00464DB4">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11.1. 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w:t>
      </w:r>
      <w:r w:rsidR="00464DB4">
        <w:rPr>
          <w:rFonts w:ascii="Times New Roman" w:eastAsia="Calibri" w:hAnsi="Times New Roman" w:cs="Times New Roman"/>
          <w:sz w:val="24"/>
          <w:szCs w:val="24"/>
          <w:lang w:val="uk-UA"/>
        </w:rPr>
        <w:t xml:space="preserve"> </w:t>
      </w:r>
      <w:r w:rsidRPr="007F1F26">
        <w:rPr>
          <w:rFonts w:ascii="Times New Roman" w:eastAsia="Calibri" w:hAnsi="Times New Roman" w:cs="Times New Roman"/>
          <w:sz w:val="24"/>
          <w:szCs w:val="24"/>
          <w:lang w:val="uk-UA"/>
        </w:rPr>
        <w:t>надавались Покупцем в якості підтвердження законності отримання бланків, та документів, ідентифікуючих Покупця.</w:t>
      </w:r>
    </w:p>
    <w:p w14:paraId="09FFEA94"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11.2. 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w:t>
      </w:r>
      <w:r w:rsidRPr="007F1F26">
        <w:rPr>
          <w:rFonts w:ascii="Times New Roman" w:eastAsia="Calibri" w:hAnsi="Times New Roman" w:cs="Times New Roman"/>
          <w:sz w:val="24"/>
          <w:szCs w:val="24"/>
        </w:rPr>
        <w:t xml:space="preserve"> </w:t>
      </w:r>
      <w:r w:rsidRPr="007F1F26">
        <w:rPr>
          <w:rFonts w:ascii="Times New Roman" w:eastAsia="Calibri" w:hAnsi="Times New Roman" w:cs="Times New Roman"/>
          <w:sz w:val="24"/>
          <w:szCs w:val="24"/>
          <w:lang w:val="uk-UA"/>
        </w:rPr>
        <w:t>персональних даних, а також повідомлені про свої права згідно Закону України «Про захист</w:t>
      </w:r>
      <w:r w:rsidRPr="007F1F26">
        <w:rPr>
          <w:rFonts w:ascii="Times New Roman" w:eastAsia="Calibri" w:hAnsi="Times New Roman" w:cs="Times New Roman"/>
          <w:sz w:val="24"/>
          <w:szCs w:val="24"/>
        </w:rPr>
        <w:t xml:space="preserve"> </w:t>
      </w:r>
      <w:r w:rsidRPr="007F1F26">
        <w:rPr>
          <w:rFonts w:ascii="Times New Roman" w:eastAsia="Calibri" w:hAnsi="Times New Roman" w:cs="Times New Roman"/>
          <w:sz w:val="24"/>
          <w:szCs w:val="24"/>
          <w:lang w:val="uk-UA"/>
        </w:rPr>
        <w:t>персональних даних».</w:t>
      </w:r>
    </w:p>
    <w:p w14:paraId="39D6DB60"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11.5.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14:paraId="02AAC0C7"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11.6.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14:paraId="6BB25008"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 xml:space="preserve">11.7.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r w:rsidRPr="007F1F26">
        <w:rPr>
          <w:rFonts w:ascii="Times New Roman" w:eastAsia="Calibri" w:hAnsi="Times New Roman" w:cs="Times New Roman"/>
          <w:sz w:val="24"/>
          <w:szCs w:val="24"/>
          <w:lang w:val="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2B53686"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11.8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CF98792"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11.9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3BD2E486"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14:paraId="2495C585"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C734D1"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4203EE"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9D7850"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41D470A"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023B2A65"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2D61D6A"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B33323E"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61B50FC"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0FEB2EE"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233710" w14:textId="77777777" w:rsidR="007F1F26" w:rsidRPr="007F1F26" w:rsidRDefault="007F1F26" w:rsidP="007F1F26">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 xml:space="preserve">11.10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w:t>
      </w:r>
      <w:r w:rsidRPr="007F1F26">
        <w:rPr>
          <w:rFonts w:ascii="Times New Roman" w:eastAsia="Calibri" w:hAnsi="Times New Roman" w:cs="Times New Roman"/>
          <w:sz w:val="24"/>
          <w:szCs w:val="24"/>
          <w:lang w:val="uk-UA"/>
        </w:rPr>
        <w:lastRenderedPageBreak/>
        <w:t>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6324F672" w14:textId="622B605D" w:rsidR="007F1F26" w:rsidRDefault="007F1F26" w:rsidP="00075C68">
      <w:pPr>
        <w:spacing w:after="0" w:line="240" w:lineRule="auto"/>
        <w:ind w:firstLine="397"/>
        <w:jc w:val="both"/>
        <w:rPr>
          <w:rFonts w:ascii="Times New Roman" w:eastAsia="Calibri" w:hAnsi="Times New Roman" w:cs="Times New Roman"/>
          <w:sz w:val="24"/>
          <w:szCs w:val="24"/>
          <w:lang w:val="uk-UA"/>
        </w:rPr>
      </w:pPr>
      <w:r w:rsidRPr="007F1F26">
        <w:rPr>
          <w:rFonts w:ascii="Times New Roman" w:eastAsia="Calibri" w:hAnsi="Times New Roman" w:cs="Times New Roman"/>
          <w:sz w:val="24"/>
          <w:szCs w:val="24"/>
          <w:lang w:val="uk-UA"/>
        </w:rPr>
        <w:t>11.11 Підписавши цей Договір, Сторони підтверджуют</w:t>
      </w:r>
      <w:r w:rsidR="00464DB4">
        <w:rPr>
          <w:rFonts w:ascii="Times New Roman" w:eastAsia="Calibri" w:hAnsi="Times New Roman" w:cs="Times New Roman"/>
          <w:sz w:val="24"/>
          <w:szCs w:val="24"/>
          <w:lang w:val="uk-UA"/>
        </w:rPr>
        <w:t>ь факт досягнення згоди по всіх</w:t>
      </w:r>
      <w:r w:rsidRPr="007F1F26">
        <w:rPr>
          <w:rFonts w:ascii="Times New Roman" w:eastAsia="Calibri" w:hAnsi="Times New Roman" w:cs="Times New Roman"/>
          <w:sz w:val="24"/>
          <w:szCs w:val="24"/>
          <w:lang w:val="uk-UA"/>
        </w:rPr>
        <w:t xml:space="preserve"> </w:t>
      </w:r>
      <w:r w:rsidR="00464DB4">
        <w:rPr>
          <w:rFonts w:ascii="Times New Roman" w:eastAsia="Calibri" w:hAnsi="Times New Roman" w:cs="Times New Roman"/>
          <w:sz w:val="24"/>
          <w:szCs w:val="24"/>
          <w:lang w:val="uk-UA"/>
        </w:rPr>
        <w:t xml:space="preserve">істотних умовах </w:t>
      </w:r>
      <w:r w:rsidR="00464DB4" w:rsidRPr="00075C68">
        <w:rPr>
          <w:rFonts w:ascii="Times New Roman" w:eastAsia="Calibri" w:hAnsi="Times New Roman" w:cs="Times New Roman"/>
          <w:sz w:val="24"/>
          <w:szCs w:val="24"/>
          <w:lang w:val="uk-UA"/>
        </w:rPr>
        <w:t>надання послуг</w:t>
      </w:r>
      <w:r w:rsidRPr="00075C68">
        <w:rPr>
          <w:rFonts w:ascii="Times New Roman" w:eastAsia="Calibri" w:hAnsi="Times New Roman" w:cs="Times New Roman"/>
          <w:sz w:val="24"/>
          <w:szCs w:val="24"/>
          <w:lang w:val="uk-UA"/>
        </w:rPr>
        <w:t>.</w:t>
      </w:r>
    </w:p>
    <w:p w14:paraId="25BC189D" w14:textId="11BC6E5C" w:rsidR="00B3480B" w:rsidRPr="007E396B" w:rsidRDefault="00464DB4" w:rsidP="00B3480B">
      <w:pPr>
        <w:widowControl w:val="0"/>
        <w:spacing w:after="0" w:line="240" w:lineRule="auto"/>
        <w:ind w:left="720"/>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ru-RU"/>
        </w:rPr>
        <w:t>12</w:t>
      </w:r>
      <w:r w:rsidR="00B3480B" w:rsidRPr="007E396B">
        <w:rPr>
          <w:rFonts w:ascii="Times New Roman" w:eastAsia="Times New Roman" w:hAnsi="Times New Roman" w:cs="Times New Roman"/>
          <w:b/>
          <w:bCs/>
          <w:sz w:val="24"/>
          <w:szCs w:val="24"/>
          <w:lang w:val="uk-UA" w:eastAsia="ru-RU"/>
        </w:rPr>
        <w:t xml:space="preserve">. </w:t>
      </w:r>
      <w:r w:rsidR="00B3480B" w:rsidRPr="007E396B">
        <w:rPr>
          <w:rFonts w:ascii="Times New Roman" w:eastAsia="Times New Roman" w:hAnsi="Times New Roman" w:cs="Times New Roman"/>
          <w:b/>
          <w:bCs/>
          <w:sz w:val="24"/>
          <w:szCs w:val="24"/>
          <w:lang w:val="uk-UA" w:eastAsia="ar-SA"/>
        </w:rPr>
        <w:t>ДОДАТКИ ДО ДОГОВОРУ</w:t>
      </w:r>
    </w:p>
    <w:p w14:paraId="3C090D09" w14:textId="3C4A1761" w:rsidR="00B3480B" w:rsidRPr="00075C68" w:rsidRDefault="004A6CB6" w:rsidP="00B3480B">
      <w:pPr>
        <w:spacing w:after="0" w:line="240" w:lineRule="auto"/>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r w:rsidR="00B3480B" w:rsidRPr="00075C68">
        <w:rPr>
          <w:rFonts w:ascii="Times New Roman" w:eastAsia="Times New Roman" w:hAnsi="Times New Roman" w:cs="Times New Roman"/>
          <w:sz w:val="24"/>
          <w:szCs w:val="24"/>
          <w:lang w:val="uk-UA" w:eastAsia="ar-SA"/>
        </w:rPr>
        <w:t>.1</w:t>
      </w:r>
      <w:r w:rsidR="00B3480B" w:rsidRPr="00075C68">
        <w:rPr>
          <w:rFonts w:ascii="Times New Roman" w:eastAsia="Times New Roman" w:hAnsi="Times New Roman" w:cs="Times New Roman"/>
          <w:b/>
          <w:bCs/>
          <w:sz w:val="24"/>
          <w:szCs w:val="24"/>
          <w:lang w:val="uk-UA" w:eastAsia="ar-SA"/>
        </w:rPr>
        <w:t xml:space="preserve">. </w:t>
      </w:r>
      <w:r w:rsidR="00B3480B" w:rsidRPr="00075C68">
        <w:rPr>
          <w:rFonts w:ascii="Times New Roman" w:eastAsia="Times New Roman" w:hAnsi="Times New Roman" w:cs="Times New Roman"/>
          <w:sz w:val="24"/>
          <w:szCs w:val="24"/>
          <w:lang w:val="uk-UA" w:eastAsia="ar-SA"/>
        </w:rPr>
        <w:t>Невід'ємною частиною цього Договору є:</w:t>
      </w:r>
    </w:p>
    <w:p w14:paraId="4245EF7B" w14:textId="6EEA1DE3" w:rsidR="00B3480B" w:rsidRPr="00075C68" w:rsidRDefault="00B3480B" w:rsidP="00B3480B">
      <w:pPr>
        <w:spacing w:after="0" w:line="240" w:lineRule="auto"/>
        <w:contextualSpacing/>
        <w:jc w:val="both"/>
        <w:rPr>
          <w:rFonts w:ascii="Times New Roman" w:eastAsia="Times New Roman" w:hAnsi="Times New Roman" w:cs="Times New Roman"/>
          <w:iCs/>
          <w:color w:val="000000"/>
          <w:sz w:val="24"/>
          <w:szCs w:val="24"/>
          <w:lang w:val="uk-UA" w:eastAsia="ru-RU"/>
        </w:rPr>
      </w:pPr>
      <w:r w:rsidRPr="00075C68">
        <w:rPr>
          <w:rFonts w:ascii="Times New Roman" w:eastAsia="Times New Roman" w:hAnsi="Times New Roman" w:cs="Times New Roman"/>
          <w:bCs/>
          <w:iCs/>
          <w:sz w:val="24"/>
          <w:szCs w:val="24"/>
          <w:lang w:val="uk-UA" w:eastAsia="ar-SA"/>
        </w:rPr>
        <w:t>- Додаток № 1.</w:t>
      </w:r>
      <w:r w:rsidR="003B19A0" w:rsidRPr="00075C68">
        <w:t xml:space="preserve"> </w:t>
      </w:r>
      <w:r w:rsidR="003B19A0" w:rsidRPr="00075C68">
        <w:rPr>
          <w:rFonts w:ascii="Times New Roman" w:eastAsia="Times New Roman" w:hAnsi="Times New Roman" w:cs="Times New Roman"/>
          <w:bCs/>
          <w:iCs/>
          <w:sz w:val="24"/>
          <w:szCs w:val="24"/>
          <w:lang w:val="uk-UA" w:eastAsia="ar-SA"/>
        </w:rPr>
        <w:t>Перелік видів послуг та їхня вартість</w:t>
      </w:r>
      <w:r w:rsidRPr="00075C68">
        <w:rPr>
          <w:rFonts w:ascii="Times New Roman" w:eastAsia="Times New Roman" w:hAnsi="Times New Roman" w:cs="Times New Roman"/>
          <w:bCs/>
          <w:iCs/>
          <w:sz w:val="24"/>
          <w:szCs w:val="24"/>
          <w:lang w:val="uk-UA" w:eastAsia="ar-SA"/>
        </w:rPr>
        <w:t>;</w:t>
      </w:r>
    </w:p>
    <w:p w14:paraId="10011A07" w14:textId="5509ED1D" w:rsidR="00B3480B" w:rsidRPr="00B3480B" w:rsidRDefault="00B3480B" w:rsidP="00B3480B">
      <w:pPr>
        <w:spacing w:after="0" w:line="240" w:lineRule="auto"/>
        <w:contextualSpacing/>
        <w:jc w:val="both"/>
        <w:rPr>
          <w:rFonts w:ascii="Times New Roman" w:eastAsia="Times New Roman" w:hAnsi="Times New Roman" w:cs="Times New Roman"/>
          <w:sz w:val="24"/>
          <w:szCs w:val="24"/>
          <w:lang w:val="uk-UA" w:eastAsia="ar-SA"/>
        </w:rPr>
      </w:pPr>
      <w:r w:rsidRPr="00075C68">
        <w:rPr>
          <w:rFonts w:ascii="Times New Roman" w:eastAsia="Times New Roman" w:hAnsi="Times New Roman" w:cs="Times New Roman"/>
          <w:sz w:val="24"/>
          <w:szCs w:val="24"/>
          <w:lang w:val="uk-UA" w:eastAsia="ar-SA"/>
        </w:rPr>
        <w:t>- Додаток № 2.</w:t>
      </w:r>
      <w:r w:rsidR="00191D9D" w:rsidRPr="00075C68">
        <w:t xml:space="preserve"> </w:t>
      </w:r>
      <w:r w:rsidR="00191D9D" w:rsidRPr="00075C68">
        <w:rPr>
          <w:rFonts w:ascii="Times New Roman" w:eastAsia="Times New Roman" w:hAnsi="Times New Roman" w:cs="Times New Roman"/>
          <w:sz w:val="24"/>
          <w:szCs w:val="24"/>
          <w:lang w:val="uk-UA" w:eastAsia="ar-SA"/>
        </w:rPr>
        <w:t>Назви об’єктів, види та обсяги послуг</w:t>
      </w:r>
      <w:r w:rsidRPr="00075C68">
        <w:rPr>
          <w:rFonts w:ascii="Times New Roman" w:eastAsia="Times New Roman" w:hAnsi="Times New Roman" w:cs="Times New Roman"/>
          <w:sz w:val="24"/>
          <w:szCs w:val="24"/>
          <w:lang w:val="uk-UA" w:eastAsia="ar-SA"/>
        </w:rPr>
        <w:t>.</w:t>
      </w:r>
    </w:p>
    <w:p w14:paraId="417ED146" w14:textId="77777777" w:rsidR="00B3480B" w:rsidRPr="00B3480B" w:rsidRDefault="00B3480B" w:rsidP="00075C68">
      <w:pPr>
        <w:widowControl w:val="0"/>
        <w:spacing w:after="0" w:line="240" w:lineRule="auto"/>
        <w:rPr>
          <w:rFonts w:ascii="Times New Roman" w:eastAsia="Times New Roman" w:hAnsi="Times New Roman" w:cs="Times New Roman"/>
          <w:b/>
          <w:bCs/>
          <w:sz w:val="24"/>
          <w:szCs w:val="24"/>
          <w:lang w:val="uk-UA" w:eastAsia="ru-RU"/>
        </w:rPr>
      </w:pPr>
    </w:p>
    <w:p w14:paraId="392F312A" w14:textId="7C68161D" w:rsidR="00B3480B" w:rsidRPr="00B3480B" w:rsidRDefault="00464DB4" w:rsidP="00B3480B">
      <w:pPr>
        <w:widowControl w:val="0"/>
        <w:spacing w:after="0" w:line="240" w:lineRule="auto"/>
        <w:ind w:left="72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13</w:t>
      </w:r>
      <w:r w:rsidR="00B3480B" w:rsidRPr="00B3480B">
        <w:rPr>
          <w:rFonts w:ascii="Times New Roman" w:eastAsia="Times New Roman" w:hAnsi="Times New Roman" w:cs="Times New Roman"/>
          <w:b/>
          <w:bCs/>
          <w:sz w:val="24"/>
          <w:szCs w:val="24"/>
          <w:lang w:val="uk-UA" w:eastAsia="ru-RU"/>
        </w:rPr>
        <w:t>. ЮРИДИЧНІ АДРЕСИ ТА РЕКВІЗИТИ СТОРІН</w:t>
      </w:r>
    </w:p>
    <w:p w14:paraId="627DDDB7" w14:textId="77777777" w:rsidR="00B3480B" w:rsidRPr="00B3480B" w:rsidRDefault="00B3480B" w:rsidP="00B3480B">
      <w:pPr>
        <w:widowControl w:val="0"/>
        <w:spacing w:after="0" w:line="240" w:lineRule="auto"/>
        <w:ind w:left="720"/>
        <w:jc w:val="center"/>
        <w:rPr>
          <w:rFonts w:ascii="Times New Roman" w:eastAsia="Times New Roman" w:hAnsi="Times New Roman" w:cs="Times New Roman"/>
          <w:b/>
          <w:bCs/>
          <w:lang w:val="uk-UA" w:eastAsia="ru-RU"/>
        </w:rPr>
      </w:pPr>
    </w:p>
    <w:tbl>
      <w:tblPr>
        <w:tblW w:w="11035" w:type="dxa"/>
        <w:tblLook w:val="0000" w:firstRow="0" w:lastRow="0" w:firstColumn="0" w:lastColumn="0" w:noHBand="0" w:noVBand="0"/>
      </w:tblPr>
      <w:tblGrid>
        <w:gridCol w:w="5646"/>
        <w:gridCol w:w="5389"/>
      </w:tblGrid>
      <w:tr w:rsidR="00464DB4" w:rsidRPr="00464DB4" w14:paraId="1087FEB4" w14:textId="77777777" w:rsidTr="0014471D">
        <w:trPr>
          <w:trHeight w:val="144"/>
        </w:trPr>
        <w:tc>
          <w:tcPr>
            <w:tcW w:w="5646" w:type="dxa"/>
          </w:tcPr>
          <w:p w14:paraId="74A037AA"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lang w:eastAsia="zh-CN"/>
              </w:rPr>
            </w:pPr>
            <w:r w:rsidRPr="00464DB4">
              <w:rPr>
                <w:rFonts w:ascii="Times New Roman" w:eastAsia="Calibri" w:hAnsi="Times New Roman" w:cs="Times New Roman"/>
                <w:b/>
                <w:bCs/>
                <w:iCs/>
                <w:lang w:eastAsia="zh-CN"/>
              </w:rPr>
              <w:t>Виконавець</w:t>
            </w:r>
          </w:p>
        </w:tc>
        <w:tc>
          <w:tcPr>
            <w:tcW w:w="5389" w:type="dxa"/>
          </w:tcPr>
          <w:p w14:paraId="41846E4B"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lang w:eastAsia="zh-CN"/>
              </w:rPr>
            </w:pPr>
            <w:r w:rsidRPr="00464DB4">
              <w:rPr>
                <w:rFonts w:ascii="Times New Roman" w:eastAsia="Calibri" w:hAnsi="Times New Roman" w:cs="Times New Roman"/>
                <w:b/>
                <w:bCs/>
                <w:iCs/>
                <w:lang w:eastAsia="zh-CN"/>
              </w:rPr>
              <w:t>Замовник</w:t>
            </w:r>
          </w:p>
        </w:tc>
      </w:tr>
      <w:tr w:rsidR="00464DB4" w:rsidRPr="00464DB4" w14:paraId="7D3DDEA4" w14:textId="77777777" w:rsidTr="0014471D">
        <w:trPr>
          <w:trHeight w:val="1081"/>
        </w:trPr>
        <w:tc>
          <w:tcPr>
            <w:tcW w:w="5646" w:type="dxa"/>
          </w:tcPr>
          <w:p w14:paraId="4C42EF7F" w14:textId="77777777" w:rsidR="00464DB4" w:rsidRPr="00464DB4" w:rsidRDefault="00464DB4" w:rsidP="00464DB4">
            <w:pPr>
              <w:widowControl w:val="0"/>
              <w:tabs>
                <w:tab w:val="left" w:pos="0"/>
              </w:tabs>
              <w:autoSpaceDE w:val="0"/>
              <w:autoSpaceDN w:val="0"/>
              <w:spacing w:after="0" w:line="240" w:lineRule="auto"/>
              <w:ind w:right="5"/>
              <w:rPr>
                <w:rFonts w:ascii="Times New Roman" w:eastAsia="Calibri" w:hAnsi="Times New Roman" w:cs="Times New Roman"/>
                <w:lang w:val="uk-UA"/>
              </w:rPr>
            </w:pPr>
            <w:r w:rsidRPr="00464DB4">
              <w:rPr>
                <w:rFonts w:ascii="Times New Roman" w:eastAsia="Calibri" w:hAnsi="Times New Roman" w:cs="Times New Roman"/>
                <w:lang w:val="uk-UA"/>
              </w:rPr>
              <w:t>_________________________</w:t>
            </w:r>
          </w:p>
          <w:p w14:paraId="3EEAA624" w14:textId="77777777" w:rsidR="00464DB4" w:rsidRPr="00464DB4" w:rsidRDefault="00464DB4" w:rsidP="00464DB4">
            <w:pPr>
              <w:widowControl w:val="0"/>
              <w:tabs>
                <w:tab w:val="left" w:pos="0"/>
              </w:tabs>
              <w:autoSpaceDE w:val="0"/>
              <w:autoSpaceDN w:val="0"/>
              <w:spacing w:after="0" w:line="240" w:lineRule="auto"/>
              <w:ind w:right="5"/>
              <w:rPr>
                <w:rFonts w:ascii="Times New Roman" w:eastAsia="Calibri" w:hAnsi="Times New Roman" w:cs="Times New Roman"/>
              </w:rPr>
            </w:pPr>
            <w:r w:rsidRPr="00464DB4">
              <w:rPr>
                <w:rFonts w:ascii="Times New Roman" w:eastAsia="Calibri" w:hAnsi="Times New Roman" w:cs="Times New Roman"/>
                <w:lang w:val="uk-UA"/>
              </w:rPr>
              <w:t>_________________________</w:t>
            </w:r>
          </w:p>
          <w:p w14:paraId="4AF48619" w14:textId="77777777" w:rsidR="00464DB4" w:rsidRPr="00464DB4" w:rsidRDefault="00464DB4" w:rsidP="00464DB4">
            <w:pPr>
              <w:widowControl w:val="0"/>
              <w:tabs>
                <w:tab w:val="left" w:pos="0"/>
              </w:tabs>
              <w:autoSpaceDE w:val="0"/>
              <w:autoSpaceDN w:val="0"/>
              <w:spacing w:after="0" w:line="240" w:lineRule="auto"/>
              <w:ind w:right="5"/>
              <w:rPr>
                <w:rFonts w:ascii="Times New Roman" w:eastAsia="Calibri" w:hAnsi="Times New Roman" w:cs="Times New Roman"/>
              </w:rPr>
            </w:pPr>
            <w:r w:rsidRPr="00464DB4">
              <w:rPr>
                <w:rFonts w:ascii="Times New Roman" w:eastAsia="Calibri" w:hAnsi="Times New Roman" w:cs="Times New Roman"/>
                <w:lang w:val="uk-UA"/>
              </w:rPr>
              <w:t>_________________________</w:t>
            </w:r>
          </w:p>
          <w:p w14:paraId="21C950D0" w14:textId="77777777" w:rsidR="00464DB4" w:rsidRPr="00464DB4" w:rsidRDefault="00464DB4" w:rsidP="00464DB4">
            <w:pPr>
              <w:widowControl w:val="0"/>
              <w:tabs>
                <w:tab w:val="left" w:pos="0"/>
              </w:tabs>
              <w:autoSpaceDE w:val="0"/>
              <w:autoSpaceDN w:val="0"/>
              <w:spacing w:after="0" w:line="240" w:lineRule="auto"/>
              <w:ind w:right="5"/>
              <w:rPr>
                <w:rFonts w:ascii="Times New Roman" w:eastAsia="Calibri" w:hAnsi="Times New Roman" w:cs="Times New Roman"/>
                <w:lang w:val="uk-UA"/>
              </w:rPr>
            </w:pPr>
            <w:r w:rsidRPr="00464DB4">
              <w:rPr>
                <w:rFonts w:ascii="Times New Roman" w:eastAsia="Calibri" w:hAnsi="Times New Roman" w:cs="Times New Roman"/>
                <w:lang w:val="uk-UA"/>
              </w:rPr>
              <w:t>_________________________</w:t>
            </w:r>
          </w:p>
          <w:p w14:paraId="432E0C56" w14:textId="77777777" w:rsidR="00464DB4" w:rsidRPr="00464DB4" w:rsidRDefault="00464DB4" w:rsidP="00464DB4">
            <w:pPr>
              <w:widowControl w:val="0"/>
              <w:tabs>
                <w:tab w:val="left" w:pos="0"/>
              </w:tabs>
              <w:autoSpaceDE w:val="0"/>
              <w:autoSpaceDN w:val="0"/>
              <w:spacing w:after="0" w:line="240" w:lineRule="auto"/>
              <w:ind w:right="5"/>
              <w:rPr>
                <w:rFonts w:ascii="Times New Roman" w:eastAsia="Calibri" w:hAnsi="Times New Roman" w:cs="Times New Roman"/>
              </w:rPr>
            </w:pPr>
            <w:r w:rsidRPr="00464DB4">
              <w:rPr>
                <w:rFonts w:ascii="Times New Roman" w:eastAsia="Calibri" w:hAnsi="Times New Roman" w:cs="Times New Roman"/>
                <w:lang w:val="uk-UA"/>
              </w:rPr>
              <w:t>_________________________</w:t>
            </w:r>
          </w:p>
          <w:p w14:paraId="589C11BD" w14:textId="77777777" w:rsidR="00464DB4" w:rsidRPr="00464DB4" w:rsidRDefault="00464DB4" w:rsidP="00464DB4">
            <w:pPr>
              <w:widowControl w:val="0"/>
              <w:tabs>
                <w:tab w:val="left" w:pos="0"/>
              </w:tabs>
              <w:autoSpaceDE w:val="0"/>
              <w:autoSpaceDN w:val="0"/>
              <w:spacing w:after="0" w:line="240" w:lineRule="auto"/>
              <w:ind w:right="5"/>
              <w:rPr>
                <w:rFonts w:ascii="Times New Roman" w:eastAsia="Calibri" w:hAnsi="Times New Roman" w:cs="Times New Roman"/>
              </w:rPr>
            </w:pPr>
            <w:r w:rsidRPr="00464DB4">
              <w:rPr>
                <w:rFonts w:ascii="Times New Roman" w:eastAsia="Calibri" w:hAnsi="Times New Roman" w:cs="Times New Roman"/>
                <w:lang w:val="uk-UA"/>
              </w:rPr>
              <w:t>_________________________</w:t>
            </w:r>
          </w:p>
          <w:p w14:paraId="766158F9" w14:textId="77777777" w:rsidR="00464DB4" w:rsidRPr="00464DB4" w:rsidRDefault="00464DB4" w:rsidP="00464DB4">
            <w:pPr>
              <w:widowControl w:val="0"/>
              <w:tabs>
                <w:tab w:val="left" w:pos="0"/>
              </w:tabs>
              <w:autoSpaceDE w:val="0"/>
              <w:autoSpaceDN w:val="0"/>
              <w:spacing w:after="0" w:line="240" w:lineRule="auto"/>
              <w:ind w:right="5"/>
              <w:rPr>
                <w:rFonts w:ascii="Times New Roman" w:eastAsia="Calibri" w:hAnsi="Times New Roman" w:cs="Times New Roman"/>
              </w:rPr>
            </w:pPr>
            <w:r w:rsidRPr="00464DB4">
              <w:rPr>
                <w:rFonts w:ascii="Times New Roman" w:eastAsia="Calibri" w:hAnsi="Times New Roman" w:cs="Times New Roman"/>
                <w:lang w:val="uk-UA"/>
              </w:rPr>
              <w:t>_________________________</w:t>
            </w:r>
          </w:p>
          <w:p w14:paraId="0F9F3615" w14:textId="77777777" w:rsidR="00464DB4" w:rsidRPr="00464DB4" w:rsidRDefault="00464DB4" w:rsidP="00464DB4">
            <w:pPr>
              <w:widowControl w:val="0"/>
              <w:tabs>
                <w:tab w:val="left" w:pos="0"/>
              </w:tabs>
              <w:autoSpaceDE w:val="0"/>
              <w:autoSpaceDN w:val="0"/>
              <w:spacing w:after="0" w:line="240" w:lineRule="auto"/>
              <w:ind w:right="5"/>
              <w:rPr>
                <w:rFonts w:ascii="Times New Roman" w:eastAsia="Calibri" w:hAnsi="Times New Roman" w:cs="Times New Roman"/>
              </w:rPr>
            </w:pPr>
            <w:r w:rsidRPr="00464DB4">
              <w:rPr>
                <w:rFonts w:ascii="Times New Roman" w:eastAsia="Calibri" w:hAnsi="Times New Roman" w:cs="Times New Roman"/>
                <w:lang w:val="uk-UA"/>
              </w:rPr>
              <w:t>_________________________</w:t>
            </w:r>
          </w:p>
          <w:p w14:paraId="69EA6D36" w14:textId="77777777" w:rsidR="00464DB4" w:rsidRPr="00464DB4" w:rsidRDefault="00464DB4" w:rsidP="00464DB4">
            <w:pPr>
              <w:widowControl w:val="0"/>
              <w:tabs>
                <w:tab w:val="left" w:pos="0"/>
              </w:tabs>
              <w:autoSpaceDE w:val="0"/>
              <w:autoSpaceDN w:val="0"/>
              <w:spacing w:after="0" w:line="240" w:lineRule="auto"/>
              <w:ind w:right="5"/>
              <w:rPr>
                <w:rFonts w:ascii="Times New Roman" w:eastAsia="Calibri" w:hAnsi="Times New Roman" w:cs="Times New Roman"/>
              </w:rPr>
            </w:pPr>
            <w:r w:rsidRPr="00464DB4">
              <w:rPr>
                <w:rFonts w:ascii="Times New Roman" w:eastAsia="Calibri" w:hAnsi="Times New Roman" w:cs="Times New Roman"/>
                <w:lang w:val="uk-UA"/>
              </w:rPr>
              <w:t>_________________________</w:t>
            </w:r>
          </w:p>
          <w:p w14:paraId="616CA98D" w14:textId="77777777" w:rsidR="00464DB4" w:rsidRPr="00464DB4" w:rsidRDefault="00464DB4" w:rsidP="00464DB4">
            <w:pPr>
              <w:widowControl w:val="0"/>
              <w:tabs>
                <w:tab w:val="left" w:pos="0"/>
              </w:tabs>
              <w:autoSpaceDE w:val="0"/>
              <w:autoSpaceDN w:val="0"/>
              <w:spacing w:after="0" w:line="240" w:lineRule="auto"/>
              <w:ind w:right="5"/>
              <w:rPr>
                <w:rFonts w:ascii="Times New Roman" w:eastAsia="Calibri" w:hAnsi="Times New Roman" w:cs="Times New Roman"/>
              </w:rPr>
            </w:pPr>
            <w:r w:rsidRPr="00464DB4">
              <w:rPr>
                <w:rFonts w:ascii="Times New Roman" w:eastAsia="Calibri" w:hAnsi="Times New Roman" w:cs="Times New Roman"/>
                <w:lang w:val="uk-UA"/>
              </w:rPr>
              <w:t>_________________________</w:t>
            </w:r>
          </w:p>
          <w:p w14:paraId="20B16682" w14:textId="77777777" w:rsidR="00464DB4" w:rsidRPr="00464DB4" w:rsidRDefault="00464DB4" w:rsidP="00464DB4">
            <w:pPr>
              <w:widowControl w:val="0"/>
              <w:tabs>
                <w:tab w:val="left" w:pos="0"/>
              </w:tabs>
              <w:autoSpaceDE w:val="0"/>
              <w:autoSpaceDN w:val="0"/>
              <w:spacing w:after="0" w:line="240" w:lineRule="auto"/>
              <w:ind w:right="5"/>
              <w:rPr>
                <w:rFonts w:ascii="Times New Roman" w:eastAsia="Calibri" w:hAnsi="Times New Roman" w:cs="Times New Roman"/>
              </w:rPr>
            </w:pPr>
            <w:r w:rsidRPr="00464DB4">
              <w:rPr>
                <w:rFonts w:ascii="Times New Roman" w:eastAsia="Calibri" w:hAnsi="Times New Roman" w:cs="Times New Roman"/>
                <w:lang w:val="uk-UA"/>
              </w:rPr>
              <w:t>_________________________</w:t>
            </w:r>
          </w:p>
          <w:p w14:paraId="50B64C5D"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lang w:val="uk-UA"/>
              </w:rPr>
            </w:pPr>
            <w:r w:rsidRPr="00464DB4">
              <w:rPr>
                <w:rFonts w:ascii="Times New Roman" w:eastAsia="Calibri" w:hAnsi="Times New Roman" w:cs="Times New Roman"/>
                <w:lang w:val="uk-UA"/>
              </w:rPr>
              <w:t>_________________________</w:t>
            </w:r>
          </w:p>
          <w:p w14:paraId="7C9C5C08"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Cs/>
                <w:iCs/>
                <w:lang w:eastAsia="zh-CN"/>
              </w:rPr>
            </w:pPr>
          </w:p>
        </w:tc>
        <w:tc>
          <w:tcPr>
            <w:tcW w:w="5389" w:type="dxa"/>
          </w:tcPr>
          <w:p w14:paraId="15838D5A"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
                <w:iCs/>
                <w:lang w:eastAsia="zh-CN"/>
              </w:rPr>
            </w:pPr>
            <w:r w:rsidRPr="00464DB4">
              <w:rPr>
                <w:rFonts w:ascii="Times New Roman" w:eastAsia="Calibri" w:hAnsi="Times New Roman" w:cs="Times New Roman"/>
                <w:b/>
                <w:iCs/>
                <w:lang w:eastAsia="zh-CN"/>
              </w:rPr>
              <w:t>Великолюбінська селищна рада Львівського району Львівської області</w:t>
            </w:r>
          </w:p>
          <w:p w14:paraId="72D285A4"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Cs/>
                <w:iCs/>
                <w:lang w:eastAsia="zh-CN"/>
              </w:rPr>
            </w:pPr>
            <w:r w:rsidRPr="00464DB4">
              <w:rPr>
                <w:rFonts w:ascii="Times New Roman" w:eastAsia="Calibri" w:hAnsi="Times New Roman" w:cs="Times New Roman"/>
                <w:bCs/>
                <w:iCs/>
                <w:lang w:eastAsia="zh-CN"/>
              </w:rPr>
              <w:t xml:space="preserve"> 81555, Львівська область, Львівський</w:t>
            </w:r>
          </w:p>
          <w:p w14:paraId="115DDD84" w14:textId="77777777" w:rsidR="00464DB4" w:rsidRPr="00464DB4" w:rsidRDefault="00464DB4" w:rsidP="00464DB4">
            <w:pPr>
              <w:keepNext/>
              <w:suppressAutoHyphens/>
              <w:autoSpaceDE w:val="0"/>
              <w:spacing w:after="0" w:line="240" w:lineRule="auto"/>
              <w:ind w:left="25" w:hanging="25"/>
              <w:contextualSpacing/>
              <w:rPr>
                <w:rFonts w:ascii="Times New Roman" w:eastAsia="Calibri" w:hAnsi="Times New Roman" w:cs="Times New Roman"/>
                <w:bCs/>
                <w:iCs/>
                <w:lang w:eastAsia="zh-CN"/>
              </w:rPr>
            </w:pPr>
            <w:r w:rsidRPr="00464DB4">
              <w:rPr>
                <w:rFonts w:ascii="Times New Roman" w:eastAsia="Calibri" w:hAnsi="Times New Roman" w:cs="Times New Roman"/>
                <w:bCs/>
                <w:iCs/>
                <w:lang w:eastAsia="zh-CN"/>
              </w:rPr>
              <w:t xml:space="preserve">район, смт. </w:t>
            </w:r>
            <w:proofErr w:type="gramStart"/>
            <w:r w:rsidRPr="00464DB4">
              <w:rPr>
                <w:rFonts w:ascii="Times New Roman" w:eastAsia="Calibri" w:hAnsi="Times New Roman" w:cs="Times New Roman"/>
                <w:bCs/>
                <w:iCs/>
                <w:lang w:eastAsia="zh-CN"/>
              </w:rPr>
              <w:t>Великий</w:t>
            </w:r>
            <w:proofErr w:type="gramEnd"/>
            <w:r w:rsidRPr="00464DB4">
              <w:rPr>
                <w:rFonts w:ascii="Times New Roman" w:eastAsia="Calibri" w:hAnsi="Times New Roman" w:cs="Times New Roman"/>
                <w:bCs/>
                <w:iCs/>
                <w:lang w:eastAsia="zh-CN"/>
              </w:rPr>
              <w:t xml:space="preserve"> Любінь, вул.</w:t>
            </w:r>
          </w:p>
          <w:p w14:paraId="5907CB05"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Cs/>
                <w:iCs/>
                <w:lang w:eastAsia="zh-CN"/>
              </w:rPr>
            </w:pPr>
            <w:r w:rsidRPr="00464DB4">
              <w:rPr>
                <w:rFonts w:ascii="Times New Roman" w:eastAsia="Calibri" w:hAnsi="Times New Roman" w:cs="Times New Roman"/>
                <w:bCs/>
                <w:iCs/>
                <w:lang w:eastAsia="zh-CN"/>
              </w:rPr>
              <w:t>Львівська,74</w:t>
            </w:r>
          </w:p>
          <w:p w14:paraId="1B047641"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Cs/>
                <w:iCs/>
                <w:lang w:eastAsia="zh-CN"/>
              </w:rPr>
            </w:pPr>
            <w:proofErr w:type="gramStart"/>
            <w:r w:rsidRPr="00464DB4">
              <w:rPr>
                <w:rFonts w:ascii="Times New Roman" w:eastAsia="Calibri" w:hAnsi="Times New Roman" w:cs="Times New Roman"/>
                <w:bCs/>
                <w:iCs/>
                <w:lang w:eastAsia="zh-CN"/>
              </w:rPr>
              <w:t>р</w:t>
            </w:r>
            <w:proofErr w:type="gramEnd"/>
            <w:r w:rsidRPr="00464DB4">
              <w:rPr>
                <w:rFonts w:ascii="Times New Roman" w:eastAsia="Calibri" w:hAnsi="Times New Roman" w:cs="Times New Roman"/>
                <w:bCs/>
                <w:iCs/>
                <w:lang w:eastAsia="zh-CN"/>
              </w:rPr>
              <w:t xml:space="preserve">/р </w:t>
            </w:r>
            <w:r w:rsidRPr="00464DB4">
              <w:rPr>
                <w:rFonts w:ascii="Times New Roman" w:eastAsia="Calibri" w:hAnsi="Times New Roman" w:cs="Times New Roman"/>
                <w:bCs/>
                <w:iCs/>
                <w:lang w:val="en-US" w:eastAsia="zh-CN"/>
              </w:rPr>
              <w:t>UA</w:t>
            </w:r>
            <w:r w:rsidRPr="00464DB4">
              <w:rPr>
                <w:rFonts w:ascii="Times New Roman" w:eastAsia="Calibri" w:hAnsi="Times New Roman" w:cs="Times New Roman"/>
                <w:bCs/>
                <w:iCs/>
                <w:lang w:eastAsia="zh-CN"/>
              </w:rPr>
              <w:t xml:space="preserve"> 188201720344220068000022588</w:t>
            </w:r>
          </w:p>
          <w:p w14:paraId="1539639F"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Cs/>
                <w:iCs/>
                <w:lang w:eastAsia="zh-CN"/>
              </w:rPr>
            </w:pPr>
            <w:r w:rsidRPr="00464DB4">
              <w:rPr>
                <w:rFonts w:ascii="Times New Roman" w:eastAsia="Calibri" w:hAnsi="Times New Roman" w:cs="Times New Roman"/>
                <w:bCs/>
                <w:iCs/>
                <w:lang w:eastAsia="zh-CN"/>
              </w:rPr>
              <w:t>в ДКСУ м. Киї</w:t>
            </w:r>
            <w:proofErr w:type="gramStart"/>
            <w:r w:rsidRPr="00464DB4">
              <w:rPr>
                <w:rFonts w:ascii="Times New Roman" w:eastAsia="Calibri" w:hAnsi="Times New Roman" w:cs="Times New Roman"/>
                <w:bCs/>
                <w:iCs/>
                <w:lang w:eastAsia="zh-CN"/>
              </w:rPr>
              <w:t>в</w:t>
            </w:r>
            <w:proofErr w:type="gramEnd"/>
          </w:p>
          <w:p w14:paraId="55AF9397"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Cs/>
                <w:iCs/>
                <w:lang w:eastAsia="zh-CN"/>
              </w:rPr>
            </w:pPr>
            <w:r w:rsidRPr="00464DB4">
              <w:rPr>
                <w:rFonts w:ascii="Times New Roman" w:eastAsia="Calibri" w:hAnsi="Times New Roman" w:cs="Times New Roman"/>
                <w:bCs/>
                <w:iCs/>
                <w:lang w:eastAsia="zh-CN"/>
              </w:rPr>
              <w:t>МФО 820172</w:t>
            </w:r>
          </w:p>
          <w:p w14:paraId="4BBDF6F9"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Cs/>
                <w:iCs/>
                <w:lang w:eastAsia="zh-CN"/>
              </w:rPr>
            </w:pPr>
            <w:r w:rsidRPr="00464DB4">
              <w:rPr>
                <w:rFonts w:ascii="Times New Roman" w:eastAsia="Calibri" w:hAnsi="Times New Roman" w:cs="Times New Roman"/>
                <w:bCs/>
                <w:iCs/>
                <w:lang w:eastAsia="zh-CN"/>
              </w:rPr>
              <w:t>код ЄДРПОУ 04373057</w:t>
            </w:r>
          </w:p>
          <w:p w14:paraId="51B8969B"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Cs/>
                <w:iCs/>
                <w:lang w:eastAsia="zh-CN"/>
              </w:rPr>
            </w:pPr>
          </w:p>
          <w:p w14:paraId="3176A495"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Cs/>
                <w:iCs/>
                <w:lang w:eastAsia="zh-CN"/>
              </w:rPr>
            </w:pPr>
          </w:p>
          <w:p w14:paraId="2F94ADAA"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Cs/>
                <w:iCs/>
                <w:lang w:eastAsia="zh-CN"/>
              </w:rPr>
            </w:pPr>
          </w:p>
          <w:p w14:paraId="75D71BCF" w14:textId="77777777" w:rsidR="00464DB4" w:rsidRPr="00464DB4" w:rsidRDefault="00464DB4" w:rsidP="00464DB4">
            <w:pPr>
              <w:keepNext/>
              <w:suppressAutoHyphens/>
              <w:autoSpaceDE w:val="0"/>
              <w:spacing w:after="0" w:line="240" w:lineRule="auto"/>
              <w:contextualSpacing/>
              <w:rPr>
                <w:rFonts w:ascii="Times New Roman" w:eastAsia="Calibri" w:hAnsi="Times New Roman" w:cs="Times New Roman"/>
                <w:b/>
                <w:iCs/>
                <w:lang w:eastAsia="zh-CN"/>
              </w:rPr>
            </w:pPr>
            <w:r w:rsidRPr="00464DB4">
              <w:rPr>
                <w:rFonts w:ascii="Times New Roman" w:eastAsia="Calibri" w:hAnsi="Times New Roman" w:cs="Times New Roman"/>
                <w:b/>
                <w:iCs/>
                <w:lang w:eastAsia="zh-CN"/>
              </w:rPr>
              <w:t>Селищний голова_________Фабрига Й.Я.</w:t>
            </w:r>
          </w:p>
          <w:p w14:paraId="5852D839" w14:textId="77777777" w:rsidR="00464DB4" w:rsidRPr="00464DB4" w:rsidRDefault="00464DB4" w:rsidP="00464DB4">
            <w:pPr>
              <w:keepNext/>
              <w:suppressAutoHyphens/>
              <w:autoSpaceDE w:val="0"/>
              <w:spacing w:after="0" w:line="240" w:lineRule="auto"/>
              <w:ind w:firstLine="34"/>
              <w:contextualSpacing/>
              <w:rPr>
                <w:rFonts w:ascii="Times New Roman" w:eastAsia="Calibri" w:hAnsi="Times New Roman" w:cs="Times New Roman"/>
                <w:bCs/>
                <w:iCs/>
                <w:lang w:eastAsia="zh-CN"/>
              </w:rPr>
            </w:pPr>
            <w:r w:rsidRPr="00464DB4">
              <w:rPr>
                <w:rFonts w:ascii="Times New Roman" w:eastAsia="Calibri" w:hAnsi="Times New Roman" w:cs="Times New Roman"/>
                <w:bCs/>
                <w:iCs/>
                <w:lang w:eastAsia="zh-CN"/>
              </w:rPr>
              <w:t>М.П.</w:t>
            </w:r>
          </w:p>
        </w:tc>
      </w:tr>
    </w:tbl>
    <w:p w14:paraId="2DB783DE" w14:textId="77777777" w:rsidR="00B3480B" w:rsidRPr="00B3480B" w:rsidRDefault="00B3480B" w:rsidP="00B3480B">
      <w:pPr>
        <w:spacing w:after="200" w:line="276" w:lineRule="auto"/>
        <w:rPr>
          <w:rFonts w:ascii="Times New Roman" w:eastAsia="Calibri" w:hAnsi="Times New Roman" w:cs="Times New Roman"/>
          <w:snapToGrid w:val="0"/>
          <w:sz w:val="24"/>
          <w:szCs w:val="24"/>
          <w:lang w:val="uk-UA"/>
        </w:rPr>
      </w:pPr>
    </w:p>
    <w:p w14:paraId="744AA3E0" w14:textId="77777777" w:rsidR="00B3480B" w:rsidRPr="00B3480B" w:rsidRDefault="00B3480B" w:rsidP="00B3480B">
      <w:pPr>
        <w:shd w:val="clear" w:color="auto" w:fill="FFFFFF"/>
        <w:spacing w:after="200" w:line="276" w:lineRule="auto"/>
        <w:ind w:left="720"/>
        <w:contextualSpacing/>
        <w:outlineLvl w:val="0"/>
        <w:rPr>
          <w:rFonts w:ascii="Calibri" w:eastAsia="Calibri" w:hAnsi="Calibri" w:cs="Times New Roman"/>
          <w:lang w:val="uk-UA"/>
        </w:rPr>
      </w:pPr>
    </w:p>
    <w:p w14:paraId="6E7DCC79" w14:textId="77777777" w:rsidR="00B3480B" w:rsidRPr="00B3480B" w:rsidRDefault="00B3480B" w:rsidP="00B3480B">
      <w:pPr>
        <w:rPr>
          <w:rFonts w:ascii="Calibri" w:eastAsia="Calibri" w:hAnsi="Calibri" w:cs="Times New Roman"/>
          <w:lang w:val="uk-UA"/>
        </w:rPr>
      </w:pPr>
      <w:r w:rsidRPr="00B3480B">
        <w:rPr>
          <w:rFonts w:ascii="Calibri" w:eastAsia="Calibri" w:hAnsi="Calibri" w:cs="Times New Roman"/>
          <w:lang w:val="uk-UA"/>
        </w:rPr>
        <w:br w:type="page"/>
      </w:r>
    </w:p>
    <w:p w14:paraId="65D17A76" w14:textId="77777777" w:rsidR="00573636" w:rsidRDefault="00B3480B" w:rsidP="00B3480B">
      <w:pPr>
        <w:spacing w:after="0" w:line="240" w:lineRule="auto"/>
        <w:jc w:val="right"/>
        <w:rPr>
          <w:rFonts w:ascii="Times New Roman" w:eastAsia="Times New Roman" w:hAnsi="Times New Roman" w:cs="Times New Roman"/>
          <w:b/>
          <w:bCs/>
          <w:color w:val="000000"/>
          <w:sz w:val="24"/>
          <w:szCs w:val="24"/>
          <w:lang w:val="uk-UA" w:eastAsia="uk-UA"/>
        </w:rPr>
      </w:pPr>
      <w:r w:rsidRPr="00B3480B">
        <w:rPr>
          <w:rFonts w:ascii="Times New Roman" w:eastAsia="Times New Roman" w:hAnsi="Times New Roman" w:cs="Times New Roman"/>
          <w:b/>
          <w:bCs/>
          <w:color w:val="000000"/>
          <w:sz w:val="24"/>
          <w:szCs w:val="24"/>
          <w:lang w:val="uk-UA" w:eastAsia="uk-UA"/>
        </w:rPr>
        <w:lastRenderedPageBreak/>
        <w:t xml:space="preserve">Додаток №1 </w:t>
      </w:r>
    </w:p>
    <w:p w14:paraId="6B1A20C9" w14:textId="3053FFA6" w:rsidR="00B3480B" w:rsidRPr="00B3480B" w:rsidRDefault="00B3480B" w:rsidP="00B3480B">
      <w:pPr>
        <w:spacing w:after="0" w:line="240" w:lineRule="auto"/>
        <w:jc w:val="right"/>
        <w:rPr>
          <w:rFonts w:ascii="Times New Roman" w:eastAsia="Times New Roman" w:hAnsi="Times New Roman" w:cs="Times New Roman"/>
          <w:b/>
          <w:bCs/>
          <w:color w:val="000000"/>
          <w:sz w:val="24"/>
          <w:szCs w:val="24"/>
          <w:lang w:val="uk-UA" w:eastAsia="uk-UA"/>
        </w:rPr>
      </w:pPr>
      <w:r w:rsidRPr="00B3480B">
        <w:rPr>
          <w:rFonts w:ascii="Times New Roman" w:eastAsia="Times New Roman" w:hAnsi="Times New Roman" w:cs="Times New Roman"/>
          <w:b/>
          <w:bCs/>
          <w:color w:val="000000"/>
          <w:sz w:val="24"/>
          <w:szCs w:val="24"/>
          <w:lang w:val="uk-UA" w:eastAsia="uk-UA"/>
        </w:rPr>
        <w:t xml:space="preserve">до договору про надання послуг </w:t>
      </w:r>
    </w:p>
    <w:p w14:paraId="6468AF56" w14:textId="6C418CE0" w:rsidR="00B3480B" w:rsidRPr="00B3480B" w:rsidRDefault="00B3480B" w:rsidP="00B3480B">
      <w:pPr>
        <w:spacing w:after="0" w:line="240" w:lineRule="auto"/>
        <w:jc w:val="right"/>
        <w:rPr>
          <w:rFonts w:ascii="Courier New" w:eastAsia="Times New Roman" w:hAnsi="Courier New" w:cs="Courier New"/>
          <w:sz w:val="24"/>
          <w:szCs w:val="24"/>
          <w:lang w:val="uk-UA" w:eastAsia="uk-UA"/>
        </w:rPr>
      </w:pPr>
      <w:r w:rsidRPr="00B3480B">
        <w:rPr>
          <w:rFonts w:ascii="Times New Roman" w:eastAsia="Times New Roman" w:hAnsi="Times New Roman" w:cs="Times New Roman"/>
          <w:b/>
          <w:bCs/>
          <w:color w:val="000000"/>
          <w:sz w:val="24"/>
          <w:szCs w:val="24"/>
          <w:lang w:val="uk-UA" w:eastAsia="uk-UA"/>
        </w:rPr>
        <w:t xml:space="preserve">№ </w:t>
      </w:r>
      <w:r w:rsidRPr="00B3480B">
        <w:rPr>
          <w:rFonts w:ascii="Times New Roman" w:eastAsia="Times New Roman" w:hAnsi="Times New Roman" w:cs="Times New Roman"/>
          <w:b/>
          <w:bCs/>
          <w:color w:val="000000"/>
          <w:sz w:val="24"/>
          <w:szCs w:val="24"/>
          <w:lang w:val="uk-UA" w:eastAsia="uk-UA"/>
        </w:rPr>
        <w:tab/>
        <w:t>від  «__</w:t>
      </w:r>
      <w:r w:rsidR="0054149F">
        <w:rPr>
          <w:rFonts w:ascii="Times New Roman" w:eastAsia="Times New Roman" w:hAnsi="Times New Roman" w:cs="Times New Roman"/>
          <w:b/>
          <w:bCs/>
          <w:color w:val="000000"/>
          <w:sz w:val="24"/>
          <w:szCs w:val="24"/>
          <w:lang w:val="uk-UA" w:eastAsia="uk-UA"/>
        </w:rPr>
        <w:t>»_________ 2024</w:t>
      </w:r>
      <w:r w:rsidRPr="00B3480B">
        <w:rPr>
          <w:rFonts w:ascii="Times New Roman" w:eastAsia="Times New Roman" w:hAnsi="Times New Roman" w:cs="Times New Roman"/>
          <w:b/>
          <w:bCs/>
          <w:color w:val="000000"/>
          <w:sz w:val="24"/>
          <w:szCs w:val="24"/>
          <w:lang w:val="uk-UA" w:eastAsia="uk-UA"/>
        </w:rPr>
        <w:t xml:space="preserve"> року</w:t>
      </w:r>
    </w:p>
    <w:p w14:paraId="1F1B5AE0" w14:textId="7C65F6CC" w:rsidR="00B3480B" w:rsidRPr="00B3480B" w:rsidRDefault="00B3480B" w:rsidP="00B3480B">
      <w:pPr>
        <w:spacing w:after="0" w:line="240" w:lineRule="auto"/>
        <w:jc w:val="center"/>
        <w:rPr>
          <w:rFonts w:ascii="Times New Roman" w:eastAsia="Times New Roman" w:hAnsi="Times New Roman" w:cs="Times New Roman"/>
          <w:b/>
          <w:bCs/>
          <w:color w:val="000000"/>
          <w:sz w:val="24"/>
          <w:szCs w:val="24"/>
          <w:lang w:val="uk-UA" w:eastAsia="uk-UA"/>
        </w:rPr>
      </w:pPr>
      <w:r w:rsidRPr="00B3480B">
        <w:rPr>
          <w:rFonts w:ascii="Times New Roman" w:eastAsia="Times New Roman" w:hAnsi="Times New Roman" w:cs="Times New Roman"/>
          <w:b/>
          <w:bCs/>
          <w:color w:val="000000"/>
          <w:sz w:val="24"/>
          <w:szCs w:val="24"/>
          <w:lang w:val="uk-UA" w:eastAsia="uk-UA"/>
        </w:rPr>
        <w:t xml:space="preserve">Перелік </w:t>
      </w:r>
      <w:r w:rsidR="003B19A0">
        <w:rPr>
          <w:rFonts w:ascii="Times New Roman" w:eastAsia="Times New Roman" w:hAnsi="Times New Roman" w:cs="Times New Roman"/>
          <w:b/>
          <w:bCs/>
          <w:color w:val="000000"/>
          <w:sz w:val="24"/>
          <w:szCs w:val="24"/>
          <w:lang w:val="uk-UA" w:eastAsia="uk-UA"/>
        </w:rPr>
        <w:t xml:space="preserve">видів </w:t>
      </w:r>
      <w:r w:rsidRPr="00B3480B">
        <w:rPr>
          <w:rFonts w:ascii="Times New Roman" w:eastAsia="Times New Roman" w:hAnsi="Times New Roman" w:cs="Times New Roman"/>
          <w:b/>
          <w:bCs/>
          <w:color w:val="000000"/>
          <w:sz w:val="24"/>
          <w:szCs w:val="24"/>
          <w:lang w:val="uk-UA" w:eastAsia="uk-UA"/>
        </w:rPr>
        <w:t>послуг та їхня вартість</w:t>
      </w:r>
    </w:p>
    <w:p w14:paraId="7779F4AD" w14:textId="77777777" w:rsidR="00B3480B" w:rsidRPr="00B3480B" w:rsidRDefault="00B3480B" w:rsidP="00B3480B">
      <w:pPr>
        <w:spacing w:after="0" w:line="240" w:lineRule="auto"/>
        <w:jc w:val="right"/>
        <w:rPr>
          <w:rFonts w:ascii="Courier New" w:eastAsia="Times New Roman" w:hAnsi="Courier New" w:cs="Courier New"/>
          <w:sz w:val="24"/>
          <w:szCs w:val="24"/>
          <w:lang w:val="uk-UA" w:eastAsia="uk-UA"/>
        </w:rPr>
      </w:pPr>
    </w:p>
    <w:tbl>
      <w:tblPr>
        <w:tblW w:w="10642" w:type="dxa"/>
        <w:tblInd w:w="-5" w:type="dxa"/>
        <w:tblLayout w:type="fixed"/>
        <w:tblCellMar>
          <w:left w:w="0" w:type="dxa"/>
          <w:right w:w="0" w:type="dxa"/>
        </w:tblCellMar>
        <w:tblLook w:val="0000" w:firstRow="0" w:lastRow="0" w:firstColumn="0" w:lastColumn="0" w:noHBand="0" w:noVBand="0"/>
      </w:tblPr>
      <w:tblGrid>
        <w:gridCol w:w="758"/>
        <w:gridCol w:w="3749"/>
        <w:gridCol w:w="2307"/>
        <w:gridCol w:w="3828"/>
      </w:tblGrid>
      <w:tr w:rsidR="00B3480B" w:rsidRPr="00B3480B" w14:paraId="7C7050BD" w14:textId="77777777" w:rsidTr="008D7AED">
        <w:trPr>
          <w:trHeight w:val="840"/>
        </w:trPr>
        <w:tc>
          <w:tcPr>
            <w:tcW w:w="758" w:type="dxa"/>
            <w:tcBorders>
              <w:top w:val="single" w:sz="4" w:space="0" w:color="auto"/>
              <w:left w:val="single" w:sz="4" w:space="0" w:color="auto"/>
              <w:bottom w:val="nil"/>
              <w:right w:val="nil"/>
            </w:tcBorders>
            <w:vAlign w:val="center"/>
          </w:tcPr>
          <w:p w14:paraId="1CAC7E9F" w14:textId="77777777" w:rsidR="00B3480B" w:rsidRPr="00B3480B" w:rsidRDefault="00B3480B" w:rsidP="008D7AED">
            <w:pPr>
              <w:spacing w:after="0" w:line="233" w:lineRule="auto"/>
              <w:jc w:val="center"/>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 п/п</w:t>
            </w:r>
          </w:p>
        </w:tc>
        <w:tc>
          <w:tcPr>
            <w:tcW w:w="3749" w:type="dxa"/>
            <w:tcBorders>
              <w:top w:val="single" w:sz="4" w:space="0" w:color="auto"/>
              <w:left w:val="single" w:sz="4" w:space="0" w:color="auto"/>
              <w:bottom w:val="nil"/>
              <w:right w:val="nil"/>
            </w:tcBorders>
            <w:vAlign w:val="center"/>
          </w:tcPr>
          <w:p w14:paraId="20825149" w14:textId="7777777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Види послуг</w:t>
            </w:r>
          </w:p>
        </w:tc>
        <w:tc>
          <w:tcPr>
            <w:tcW w:w="2307" w:type="dxa"/>
            <w:tcBorders>
              <w:top w:val="single" w:sz="4" w:space="0" w:color="auto"/>
              <w:left w:val="single" w:sz="4" w:space="0" w:color="auto"/>
              <w:bottom w:val="nil"/>
              <w:right w:val="nil"/>
            </w:tcBorders>
            <w:vAlign w:val="center"/>
          </w:tcPr>
          <w:p w14:paraId="427527D9" w14:textId="7777777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Одиниці виміру</w:t>
            </w:r>
          </w:p>
        </w:tc>
        <w:tc>
          <w:tcPr>
            <w:tcW w:w="3828" w:type="dxa"/>
            <w:tcBorders>
              <w:top w:val="single" w:sz="4" w:space="0" w:color="auto"/>
              <w:left w:val="single" w:sz="4" w:space="0" w:color="auto"/>
              <w:bottom w:val="nil"/>
              <w:right w:val="single" w:sz="4" w:space="0" w:color="auto"/>
            </w:tcBorders>
            <w:vAlign w:val="center"/>
          </w:tcPr>
          <w:p w14:paraId="238690DE" w14:textId="285D30C3" w:rsidR="00B3480B" w:rsidRPr="00B3480B" w:rsidRDefault="00B22A52" w:rsidP="008D7AED">
            <w:pPr>
              <w:spacing w:after="0" w:line="240" w:lineRule="auto"/>
              <w:jc w:val="center"/>
              <w:rPr>
                <w:rFonts w:ascii="Courier New" w:eastAsia="Times New Roman" w:hAnsi="Courier New" w:cs="Courier New"/>
                <w:sz w:val="24"/>
                <w:szCs w:val="24"/>
                <w:lang w:val="uk-UA" w:eastAsia="uk-UA"/>
              </w:rPr>
            </w:pPr>
            <w:r>
              <w:rPr>
                <w:rFonts w:ascii="Times New Roman" w:eastAsia="Times New Roman" w:hAnsi="Times New Roman" w:cs="Times New Roman"/>
                <w:color w:val="000000"/>
                <w:sz w:val="24"/>
                <w:szCs w:val="24"/>
                <w:lang w:val="uk-UA" w:eastAsia="uk-UA"/>
              </w:rPr>
              <w:t>Вартість в грн</w:t>
            </w:r>
            <w:r w:rsidR="00B3480B" w:rsidRPr="00B3480B">
              <w:rPr>
                <w:rFonts w:ascii="Times New Roman" w:eastAsia="Times New Roman" w:hAnsi="Times New Roman" w:cs="Times New Roman"/>
                <w:color w:val="000000"/>
                <w:sz w:val="24"/>
                <w:szCs w:val="24"/>
                <w:lang w:val="uk-UA" w:eastAsia="uk-UA"/>
              </w:rPr>
              <w:t>. за м</w:t>
            </w:r>
            <w:r w:rsidR="00B3480B" w:rsidRPr="00B3480B">
              <w:rPr>
                <w:rFonts w:ascii="Times New Roman" w:eastAsia="Times New Roman" w:hAnsi="Times New Roman" w:cs="Times New Roman"/>
                <w:color w:val="000000"/>
                <w:sz w:val="24"/>
                <w:szCs w:val="24"/>
                <w:vertAlign w:val="superscript"/>
                <w:lang w:val="uk-UA" w:eastAsia="uk-UA"/>
              </w:rPr>
              <w:t>2</w:t>
            </w:r>
            <w:r w:rsidR="00B3480B" w:rsidRPr="00B3480B">
              <w:rPr>
                <w:rFonts w:ascii="Times New Roman" w:eastAsia="Times New Roman" w:hAnsi="Times New Roman" w:cs="Times New Roman"/>
                <w:color w:val="000000"/>
                <w:sz w:val="24"/>
                <w:szCs w:val="24"/>
                <w:lang w:val="uk-UA" w:eastAsia="uk-UA"/>
              </w:rPr>
              <w:t>(пог.)</w:t>
            </w:r>
            <w:r w:rsidR="00CB65B4">
              <w:rPr>
                <w:rFonts w:ascii="Times New Roman" w:eastAsia="Times New Roman" w:hAnsi="Times New Roman" w:cs="Times New Roman"/>
                <w:color w:val="000000"/>
                <w:sz w:val="24"/>
                <w:szCs w:val="24"/>
                <w:lang w:val="uk-UA" w:eastAsia="uk-UA"/>
              </w:rPr>
              <w:t>, шт.</w:t>
            </w:r>
          </w:p>
        </w:tc>
      </w:tr>
      <w:tr w:rsidR="00B3480B" w:rsidRPr="00B3480B" w14:paraId="238902F7" w14:textId="77777777" w:rsidTr="008D7AED">
        <w:trPr>
          <w:trHeight w:val="710"/>
        </w:trPr>
        <w:tc>
          <w:tcPr>
            <w:tcW w:w="758" w:type="dxa"/>
            <w:tcBorders>
              <w:top w:val="single" w:sz="4" w:space="0" w:color="auto"/>
              <w:left w:val="single" w:sz="4" w:space="0" w:color="auto"/>
              <w:bottom w:val="nil"/>
              <w:right w:val="nil"/>
            </w:tcBorders>
            <w:vAlign w:val="center"/>
          </w:tcPr>
          <w:p w14:paraId="7BD6566C" w14:textId="77777777" w:rsidR="00B3480B" w:rsidRPr="00B3480B" w:rsidRDefault="00B3480B" w:rsidP="008D7AED">
            <w:pPr>
              <w:spacing w:after="0" w:line="240" w:lineRule="auto"/>
              <w:ind w:firstLine="360"/>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1</w:t>
            </w:r>
          </w:p>
        </w:tc>
        <w:tc>
          <w:tcPr>
            <w:tcW w:w="3749" w:type="dxa"/>
            <w:tcBorders>
              <w:top w:val="single" w:sz="4" w:space="0" w:color="auto"/>
              <w:left w:val="single" w:sz="4" w:space="0" w:color="auto"/>
              <w:bottom w:val="nil"/>
              <w:right w:val="nil"/>
            </w:tcBorders>
            <w:vAlign w:val="center"/>
          </w:tcPr>
          <w:p w14:paraId="68BE5F7F" w14:textId="77777777" w:rsidR="00B3480B" w:rsidRPr="00B3480B" w:rsidRDefault="00B3480B" w:rsidP="008D7AED">
            <w:pPr>
              <w:spacing w:after="0" w:line="240" w:lineRule="auto"/>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Очищення тротуарів від снігу</w:t>
            </w:r>
          </w:p>
        </w:tc>
        <w:tc>
          <w:tcPr>
            <w:tcW w:w="2307" w:type="dxa"/>
            <w:tcBorders>
              <w:top w:val="single" w:sz="4" w:space="0" w:color="auto"/>
              <w:left w:val="single" w:sz="4" w:space="0" w:color="auto"/>
              <w:bottom w:val="nil"/>
              <w:right w:val="nil"/>
            </w:tcBorders>
          </w:tcPr>
          <w:p w14:paraId="6A628B7D" w14:textId="7777777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м</w:t>
            </w:r>
            <w:r w:rsidRPr="00B3480B">
              <w:rPr>
                <w:rFonts w:ascii="Times New Roman" w:eastAsia="Times New Roman" w:hAnsi="Times New Roman" w:cs="Times New Roman"/>
                <w:color w:val="000000"/>
                <w:sz w:val="24"/>
                <w:szCs w:val="24"/>
                <w:vertAlign w:val="superscript"/>
                <w:lang w:val="uk-UA" w:eastAsia="uk-UA"/>
              </w:rPr>
              <w:t>2</w:t>
            </w:r>
          </w:p>
        </w:tc>
        <w:tc>
          <w:tcPr>
            <w:tcW w:w="3828" w:type="dxa"/>
            <w:tcBorders>
              <w:top w:val="single" w:sz="4" w:space="0" w:color="auto"/>
              <w:left w:val="single" w:sz="4" w:space="0" w:color="auto"/>
              <w:bottom w:val="nil"/>
              <w:right w:val="single" w:sz="4" w:space="0" w:color="auto"/>
            </w:tcBorders>
            <w:vAlign w:val="center"/>
          </w:tcPr>
          <w:p w14:paraId="618E1A04" w14:textId="068FDC4E"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p>
        </w:tc>
      </w:tr>
      <w:tr w:rsidR="00B3480B" w:rsidRPr="00B3480B" w14:paraId="2DA4CE64" w14:textId="77777777" w:rsidTr="008D7AED">
        <w:trPr>
          <w:trHeight w:val="994"/>
        </w:trPr>
        <w:tc>
          <w:tcPr>
            <w:tcW w:w="758" w:type="dxa"/>
            <w:tcBorders>
              <w:top w:val="single" w:sz="4" w:space="0" w:color="auto"/>
              <w:left w:val="single" w:sz="4" w:space="0" w:color="auto"/>
              <w:bottom w:val="nil"/>
              <w:right w:val="nil"/>
            </w:tcBorders>
            <w:vAlign w:val="center"/>
          </w:tcPr>
          <w:p w14:paraId="5A438CB4" w14:textId="77777777" w:rsidR="00B3480B" w:rsidRPr="00B3480B" w:rsidRDefault="00B3480B" w:rsidP="008D7AED">
            <w:pPr>
              <w:spacing w:after="0" w:line="240" w:lineRule="auto"/>
              <w:ind w:firstLine="360"/>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2</w:t>
            </w:r>
          </w:p>
        </w:tc>
        <w:tc>
          <w:tcPr>
            <w:tcW w:w="3749" w:type="dxa"/>
            <w:tcBorders>
              <w:top w:val="single" w:sz="4" w:space="0" w:color="auto"/>
              <w:left w:val="single" w:sz="4" w:space="0" w:color="auto"/>
              <w:bottom w:val="nil"/>
              <w:right w:val="nil"/>
            </w:tcBorders>
            <w:vAlign w:val="center"/>
          </w:tcPr>
          <w:p w14:paraId="6C79C076" w14:textId="77777777" w:rsidR="00B3480B" w:rsidRPr="00B3480B" w:rsidRDefault="00B3480B" w:rsidP="008D7AED">
            <w:pPr>
              <w:spacing w:after="0" w:line="240" w:lineRule="auto"/>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Прибирання проїзної частини вздовж бортових каменів</w:t>
            </w:r>
          </w:p>
        </w:tc>
        <w:tc>
          <w:tcPr>
            <w:tcW w:w="2307" w:type="dxa"/>
            <w:tcBorders>
              <w:top w:val="single" w:sz="4" w:space="0" w:color="auto"/>
              <w:left w:val="single" w:sz="4" w:space="0" w:color="auto"/>
              <w:bottom w:val="nil"/>
              <w:right w:val="nil"/>
            </w:tcBorders>
            <w:vAlign w:val="center"/>
          </w:tcPr>
          <w:p w14:paraId="15D95E5D" w14:textId="7777777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м. пог.</w:t>
            </w:r>
          </w:p>
        </w:tc>
        <w:tc>
          <w:tcPr>
            <w:tcW w:w="3828" w:type="dxa"/>
            <w:tcBorders>
              <w:top w:val="single" w:sz="4" w:space="0" w:color="auto"/>
              <w:left w:val="single" w:sz="4" w:space="0" w:color="auto"/>
              <w:bottom w:val="nil"/>
              <w:right w:val="single" w:sz="4" w:space="0" w:color="auto"/>
            </w:tcBorders>
            <w:vAlign w:val="center"/>
          </w:tcPr>
          <w:p w14:paraId="4F05D40D" w14:textId="66DEC9AC"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p>
        </w:tc>
      </w:tr>
      <w:tr w:rsidR="00B3480B" w:rsidRPr="00B3480B" w14:paraId="46653608" w14:textId="77777777" w:rsidTr="008D7AED">
        <w:trPr>
          <w:trHeight w:val="835"/>
        </w:trPr>
        <w:tc>
          <w:tcPr>
            <w:tcW w:w="758" w:type="dxa"/>
            <w:tcBorders>
              <w:top w:val="single" w:sz="4" w:space="0" w:color="auto"/>
              <w:left w:val="single" w:sz="4" w:space="0" w:color="auto"/>
              <w:bottom w:val="nil"/>
              <w:right w:val="nil"/>
            </w:tcBorders>
            <w:vAlign w:val="center"/>
          </w:tcPr>
          <w:p w14:paraId="268E99BD" w14:textId="77777777" w:rsidR="00B3480B" w:rsidRPr="00B3480B" w:rsidRDefault="00B3480B" w:rsidP="008D7AED">
            <w:pPr>
              <w:spacing w:after="0" w:line="240" w:lineRule="auto"/>
              <w:ind w:firstLine="360"/>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3</w:t>
            </w:r>
          </w:p>
        </w:tc>
        <w:tc>
          <w:tcPr>
            <w:tcW w:w="3749" w:type="dxa"/>
            <w:tcBorders>
              <w:top w:val="single" w:sz="4" w:space="0" w:color="auto"/>
              <w:left w:val="single" w:sz="4" w:space="0" w:color="auto"/>
              <w:bottom w:val="nil"/>
              <w:right w:val="nil"/>
            </w:tcBorders>
            <w:vAlign w:val="center"/>
          </w:tcPr>
          <w:p w14:paraId="47AC9F1B" w14:textId="77777777" w:rsidR="00B3480B" w:rsidRPr="00B3480B" w:rsidRDefault="00B3480B" w:rsidP="008D7AED">
            <w:pPr>
              <w:spacing w:after="0" w:line="240" w:lineRule="auto"/>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Посипання тротуарів піщаною сумішшю</w:t>
            </w:r>
          </w:p>
        </w:tc>
        <w:tc>
          <w:tcPr>
            <w:tcW w:w="2307" w:type="dxa"/>
            <w:tcBorders>
              <w:top w:val="single" w:sz="4" w:space="0" w:color="auto"/>
              <w:left w:val="single" w:sz="4" w:space="0" w:color="auto"/>
              <w:bottom w:val="nil"/>
              <w:right w:val="nil"/>
            </w:tcBorders>
          </w:tcPr>
          <w:p w14:paraId="4460B888" w14:textId="7777777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м</w:t>
            </w:r>
            <w:r w:rsidRPr="00B3480B">
              <w:rPr>
                <w:rFonts w:ascii="Times New Roman" w:eastAsia="Times New Roman" w:hAnsi="Times New Roman" w:cs="Times New Roman"/>
                <w:color w:val="000000"/>
                <w:sz w:val="24"/>
                <w:szCs w:val="24"/>
                <w:vertAlign w:val="superscript"/>
                <w:lang w:val="uk-UA" w:eastAsia="uk-UA"/>
              </w:rPr>
              <w:t>2</w:t>
            </w:r>
          </w:p>
        </w:tc>
        <w:tc>
          <w:tcPr>
            <w:tcW w:w="3828" w:type="dxa"/>
            <w:tcBorders>
              <w:top w:val="single" w:sz="4" w:space="0" w:color="auto"/>
              <w:left w:val="single" w:sz="4" w:space="0" w:color="auto"/>
              <w:bottom w:val="nil"/>
              <w:right w:val="single" w:sz="4" w:space="0" w:color="auto"/>
            </w:tcBorders>
            <w:vAlign w:val="center"/>
          </w:tcPr>
          <w:p w14:paraId="4D941E8F" w14:textId="07B01073"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p>
        </w:tc>
      </w:tr>
      <w:tr w:rsidR="00B3480B" w:rsidRPr="00B3480B" w14:paraId="5BE470B8" w14:textId="77777777" w:rsidTr="008D7AED">
        <w:trPr>
          <w:trHeight w:val="557"/>
        </w:trPr>
        <w:tc>
          <w:tcPr>
            <w:tcW w:w="758" w:type="dxa"/>
            <w:tcBorders>
              <w:top w:val="single" w:sz="4" w:space="0" w:color="auto"/>
              <w:left w:val="single" w:sz="4" w:space="0" w:color="auto"/>
              <w:bottom w:val="nil"/>
              <w:right w:val="nil"/>
            </w:tcBorders>
            <w:vAlign w:val="center"/>
          </w:tcPr>
          <w:p w14:paraId="33D6A1D4" w14:textId="77777777" w:rsidR="00B3480B" w:rsidRPr="00B3480B" w:rsidRDefault="00B3480B" w:rsidP="008D7AED">
            <w:pPr>
              <w:spacing w:after="0" w:line="240" w:lineRule="auto"/>
              <w:ind w:firstLine="360"/>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4</w:t>
            </w:r>
          </w:p>
        </w:tc>
        <w:tc>
          <w:tcPr>
            <w:tcW w:w="3749" w:type="dxa"/>
            <w:tcBorders>
              <w:top w:val="single" w:sz="4" w:space="0" w:color="auto"/>
              <w:left w:val="single" w:sz="4" w:space="0" w:color="auto"/>
              <w:bottom w:val="nil"/>
              <w:right w:val="nil"/>
            </w:tcBorders>
            <w:vAlign w:val="center"/>
          </w:tcPr>
          <w:p w14:paraId="4C0B2273" w14:textId="77777777" w:rsidR="00B3480B" w:rsidRPr="00B3480B" w:rsidRDefault="00B3480B" w:rsidP="008D7AED">
            <w:pPr>
              <w:spacing w:after="0" w:line="240" w:lineRule="auto"/>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Обкошування узбіччя</w:t>
            </w:r>
          </w:p>
        </w:tc>
        <w:tc>
          <w:tcPr>
            <w:tcW w:w="2307" w:type="dxa"/>
            <w:tcBorders>
              <w:top w:val="single" w:sz="4" w:space="0" w:color="auto"/>
              <w:left w:val="single" w:sz="4" w:space="0" w:color="auto"/>
              <w:bottom w:val="nil"/>
              <w:right w:val="nil"/>
            </w:tcBorders>
          </w:tcPr>
          <w:p w14:paraId="623566D9" w14:textId="7777777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м</w:t>
            </w:r>
            <w:r w:rsidRPr="00B3480B">
              <w:rPr>
                <w:rFonts w:ascii="Times New Roman" w:eastAsia="Times New Roman" w:hAnsi="Times New Roman" w:cs="Times New Roman"/>
                <w:color w:val="000000"/>
                <w:sz w:val="24"/>
                <w:szCs w:val="24"/>
                <w:vertAlign w:val="superscript"/>
                <w:lang w:val="uk-UA" w:eastAsia="uk-UA"/>
              </w:rPr>
              <w:t>2</w:t>
            </w:r>
          </w:p>
        </w:tc>
        <w:tc>
          <w:tcPr>
            <w:tcW w:w="3828" w:type="dxa"/>
            <w:tcBorders>
              <w:top w:val="single" w:sz="4" w:space="0" w:color="auto"/>
              <w:left w:val="single" w:sz="4" w:space="0" w:color="auto"/>
              <w:bottom w:val="nil"/>
              <w:right w:val="single" w:sz="4" w:space="0" w:color="auto"/>
            </w:tcBorders>
            <w:vAlign w:val="center"/>
          </w:tcPr>
          <w:p w14:paraId="35B78134" w14:textId="512090B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p>
        </w:tc>
      </w:tr>
      <w:tr w:rsidR="00B3480B" w:rsidRPr="00B3480B" w14:paraId="349A0F5D" w14:textId="77777777" w:rsidTr="008D7AED">
        <w:trPr>
          <w:trHeight w:val="835"/>
        </w:trPr>
        <w:tc>
          <w:tcPr>
            <w:tcW w:w="758" w:type="dxa"/>
            <w:tcBorders>
              <w:top w:val="single" w:sz="4" w:space="0" w:color="auto"/>
              <w:left w:val="single" w:sz="4" w:space="0" w:color="auto"/>
              <w:bottom w:val="nil"/>
              <w:right w:val="nil"/>
            </w:tcBorders>
            <w:vAlign w:val="center"/>
          </w:tcPr>
          <w:p w14:paraId="65C531F6" w14:textId="7777777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5</w:t>
            </w:r>
          </w:p>
        </w:tc>
        <w:tc>
          <w:tcPr>
            <w:tcW w:w="3749" w:type="dxa"/>
            <w:tcBorders>
              <w:top w:val="single" w:sz="4" w:space="0" w:color="auto"/>
              <w:left w:val="single" w:sz="4" w:space="0" w:color="auto"/>
              <w:bottom w:val="nil"/>
              <w:right w:val="nil"/>
            </w:tcBorders>
            <w:vAlign w:val="center"/>
          </w:tcPr>
          <w:p w14:paraId="591A9284" w14:textId="77777777" w:rsidR="00B3480B" w:rsidRPr="00B3480B" w:rsidRDefault="00B3480B" w:rsidP="008D7AED">
            <w:pPr>
              <w:spacing w:after="0" w:line="240" w:lineRule="auto"/>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Прибирання від побутового сміття</w:t>
            </w:r>
          </w:p>
        </w:tc>
        <w:tc>
          <w:tcPr>
            <w:tcW w:w="2307" w:type="dxa"/>
            <w:tcBorders>
              <w:top w:val="single" w:sz="4" w:space="0" w:color="auto"/>
              <w:left w:val="single" w:sz="4" w:space="0" w:color="auto"/>
              <w:bottom w:val="nil"/>
              <w:right w:val="nil"/>
            </w:tcBorders>
          </w:tcPr>
          <w:p w14:paraId="6B73BE39" w14:textId="7777777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м</w:t>
            </w:r>
            <w:r w:rsidRPr="00B3480B">
              <w:rPr>
                <w:rFonts w:ascii="Times New Roman" w:eastAsia="Times New Roman" w:hAnsi="Times New Roman" w:cs="Times New Roman"/>
                <w:color w:val="000000"/>
                <w:sz w:val="24"/>
                <w:szCs w:val="24"/>
                <w:vertAlign w:val="superscript"/>
                <w:lang w:val="uk-UA" w:eastAsia="uk-UA"/>
              </w:rPr>
              <w:t>2</w:t>
            </w:r>
          </w:p>
        </w:tc>
        <w:tc>
          <w:tcPr>
            <w:tcW w:w="3828" w:type="dxa"/>
            <w:tcBorders>
              <w:top w:val="single" w:sz="4" w:space="0" w:color="auto"/>
              <w:left w:val="single" w:sz="4" w:space="0" w:color="auto"/>
              <w:bottom w:val="nil"/>
              <w:right w:val="single" w:sz="4" w:space="0" w:color="auto"/>
            </w:tcBorders>
            <w:vAlign w:val="center"/>
          </w:tcPr>
          <w:p w14:paraId="52557C9A" w14:textId="73E70794"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bookmarkStart w:id="16" w:name="_GoBack"/>
            <w:bookmarkEnd w:id="16"/>
          </w:p>
        </w:tc>
      </w:tr>
      <w:tr w:rsidR="00B3480B" w:rsidRPr="00B3480B" w14:paraId="66011524" w14:textId="77777777" w:rsidTr="008D7AED">
        <w:trPr>
          <w:trHeight w:val="739"/>
        </w:trPr>
        <w:tc>
          <w:tcPr>
            <w:tcW w:w="758" w:type="dxa"/>
            <w:tcBorders>
              <w:top w:val="single" w:sz="4" w:space="0" w:color="auto"/>
              <w:left w:val="single" w:sz="4" w:space="0" w:color="auto"/>
              <w:bottom w:val="single" w:sz="4" w:space="0" w:color="auto"/>
              <w:right w:val="nil"/>
            </w:tcBorders>
            <w:vAlign w:val="center"/>
          </w:tcPr>
          <w:p w14:paraId="154C4073" w14:textId="7777777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6</w:t>
            </w:r>
          </w:p>
        </w:tc>
        <w:tc>
          <w:tcPr>
            <w:tcW w:w="3749" w:type="dxa"/>
            <w:tcBorders>
              <w:top w:val="single" w:sz="4" w:space="0" w:color="auto"/>
              <w:left w:val="single" w:sz="4" w:space="0" w:color="auto"/>
              <w:bottom w:val="single" w:sz="4" w:space="0" w:color="auto"/>
              <w:right w:val="nil"/>
            </w:tcBorders>
            <w:vAlign w:val="center"/>
          </w:tcPr>
          <w:p w14:paraId="29513134" w14:textId="77777777" w:rsidR="00B3480B" w:rsidRPr="00B3480B" w:rsidRDefault="00B3480B" w:rsidP="008D7AED">
            <w:pPr>
              <w:spacing w:after="0" w:line="240" w:lineRule="auto"/>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Обкошування</w:t>
            </w:r>
          </w:p>
        </w:tc>
        <w:tc>
          <w:tcPr>
            <w:tcW w:w="2307" w:type="dxa"/>
            <w:tcBorders>
              <w:top w:val="single" w:sz="4" w:space="0" w:color="auto"/>
              <w:left w:val="single" w:sz="4" w:space="0" w:color="auto"/>
              <w:bottom w:val="single" w:sz="4" w:space="0" w:color="auto"/>
              <w:right w:val="nil"/>
            </w:tcBorders>
          </w:tcPr>
          <w:p w14:paraId="2AD95EED" w14:textId="7777777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r w:rsidRPr="00B3480B">
              <w:rPr>
                <w:rFonts w:ascii="Times New Roman" w:eastAsia="Times New Roman" w:hAnsi="Times New Roman" w:cs="Times New Roman"/>
                <w:color w:val="000000"/>
                <w:sz w:val="24"/>
                <w:szCs w:val="24"/>
                <w:lang w:val="uk-UA" w:eastAsia="uk-UA"/>
              </w:rPr>
              <w:t>м</w:t>
            </w:r>
            <w:r w:rsidRPr="00B3480B">
              <w:rPr>
                <w:rFonts w:ascii="Times New Roman" w:eastAsia="Times New Roman" w:hAnsi="Times New Roman" w:cs="Times New Roman"/>
                <w:color w:val="000000"/>
                <w:sz w:val="24"/>
                <w:szCs w:val="24"/>
                <w:vertAlign w:val="superscript"/>
                <w:lang w:val="uk-UA" w:eastAsia="uk-UA"/>
              </w:rPr>
              <w:t>2</w:t>
            </w:r>
          </w:p>
        </w:tc>
        <w:tc>
          <w:tcPr>
            <w:tcW w:w="3828" w:type="dxa"/>
            <w:tcBorders>
              <w:top w:val="single" w:sz="4" w:space="0" w:color="auto"/>
              <w:left w:val="single" w:sz="4" w:space="0" w:color="auto"/>
              <w:bottom w:val="single" w:sz="4" w:space="0" w:color="auto"/>
              <w:right w:val="single" w:sz="4" w:space="0" w:color="auto"/>
            </w:tcBorders>
            <w:vAlign w:val="center"/>
          </w:tcPr>
          <w:p w14:paraId="701B6510" w14:textId="3EA97047" w:rsidR="00B3480B" w:rsidRPr="00B3480B" w:rsidRDefault="00B3480B" w:rsidP="008D7AED">
            <w:pPr>
              <w:spacing w:after="0" w:line="240" w:lineRule="auto"/>
              <w:jc w:val="center"/>
              <w:rPr>
                <w:rFonts w:ascii="Courier New" w:eastAsia="Times New Roman" w:hAnsi="Courier New" w:cs="Courier New"/>
                <w:sz w:val="24"/>
                <w:szCs w:val="24"/>
                <w:lang w:val="uk-UA" w:eastAsia="uk-UA"/>
              </w:rPr>
            </w:pPr>
          </w:p>
        </w:tc>
      </w:tr>
      <w:tr w:rsidR="00075C68" w:rsidRPr="00B3480B" w14:paraId="621FA0A2" w14:textId="77777777" w:rsidTr="008D7AED">
        <w:trPr>
          <w:trHeight w:val="739"/>
        </w:trPr>
        <w:tc>
          <w:tcPr>
            <w:tcW w:w="758" w:type="dxa"/>
            <w:tcBorders>
              <w:top w:val="single" w:sz="4" w:space="0" w:color="auto"/>
              <w:left w:val="single" w:sz="4" w:space="0" w:color="auto"/>
              <w:bottom w:val="single" w:sz="4" w:space="0" w:color="auto"/>
              <w:right w:val="nil"/>
            </w:tcBorders>
            <w:vAlign w:val="center"/>
          </w:tcPr>
          <w:p w14:paraId="62F84BB7" w14:textId="7262627B" w:rsidR="00075C68" w:rsidRPr="00B3480B" w:rsidRDefault="00075C68" w:rsidP="008D7AED">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w:t>
            </w:r>
          </w:p>
        </w:tc>
        <w:tc>
          <w:tcPr>
            <w:tcW w:w="3749" w:type="dxa"/>
            <w:tcBorders>
              <w:top w:val="single" w:sz="4" w:space="0" w:color="auto"/>
              <w:left w:val="single" w:sz="4" w:space="0" w:color="auto"/>
              <w:bottom w:val="single" w:sz="4" w:space="0" w:color="auto"/>
              <w:right w:val="nil"/>
            </w:tcBorders>
            <w:vAlign w:val="center"/>
          </w:tcPr>
          <w:p w14:paraId="6A7D8F0F" w14:textId="5F4403F2" w:rsidR="00075C68" w:rsidRPr="00B3480B" w:rsidRDefault="00075C68" w:rsidP="008D7AED">
            <w:pPr>
              <w:spacing w:after="0" w:line="240" w:lineRule="auto"/>
              <w:rPr>
                <w:rFonts w:ascii="Times New Roman" w:eastAsia="Times New Roman" w:hAnsi="Times New Roman" w:cs="Times New Roman"/>
                <w:color w:val="000000"/>
                <w:sz w:val="24"/>
                <w:szCs w:val="24"/>
                <w:lang w:val="uk-UA" w:eastAsia="uk-UA"/>
              </w:rPr>
            </w:pPr>
            <w:r w:rsidRPr="00075C68">
              <w:rPr>
                <w:rFonts w:ascii="Times New Roman" w:eastAsia="Times New Roman" w:hAnsi="Times New Roman" w:cs="Times New Roman"/>
                <w:color w:val="000000"/>
                <w:sz w:val="24"/>
                <w:szCs w:val="24"/>
                <w:lang w:val="uk-UA" w:eastAsia="uk-UA"/>
              </w:rPr>
              <w:t>Прибирання сміттєвих бетонних урн від сміття</w:t>
            </w:r>
          </w:p>
        </w:tc>
        <w:tc>
          <w:tcPr>
            <w:tcW w:w="2307" w:type="dxa"/>
            <w:tcBorders>
              <w:top w:val="single" w:sz="4" w:space="0" w:color="auto"/>
              <w:left w:val="single" w:sz="4" w:space="0" w:color="auto"/>
              <w:bottom w:val="single" w:sz="4" w:space="0" w:color="auto"/>
              <w:right w:val="nil"/>
            </w:tcBorders>
          </w:tcPr>
          <w:p w14:paraId="6DE61BA5" w14:textId="54BF236A" w:rsidR="00075C68" w:rsidRPr="00B3480B" w:rsidRDefault="00075C68" w:rsidP="008D7AED">
            <w:pPr>
              <w:spacing w:after="0" w:line="240" w:lineRule="auto"/>
              <w:jc w:val="center"/>
              <w:rPr>
                <w:rFonts w:ascii="Times New Roman" w:eastAsia="Times New Roman" w:hAnsi="Times New Roman" w:cs="Times New Roman"/>
                <w:color w:val="000000"/>
                <w:sz w:val="24"/>
                <w:szCs w:val="24"/>
                <w:lang w:val="uk-UA" w:eastAsia="uk-UA"/>
              </w:rPr>
            </w:pPr>
            <w:r w:rsidRPr="00075C68">
              <w:rPr>
                <w:rFonts w:ascii="Times New Roman" w:eastAsia="Times New Roman" w:hAnsi="Times New Roman" w:cs="Times New Roman"/>
                <w:color w:val="000000"/>
                <w:sz w:val="24"/>
                <w:szCs w:val="24"/>
                <w:lang w:val="uk-UA" w:eastAsia="uk-UA"/>
              </w:rPr>
              <w:t>шт.</w:t>
            </w:r>
          </w:p>
        </w:tc>
        <w:tc>
          <w:tcPr>
            <w:tcW w:w="3828" w:type="dxa"/>
            <w:tcBorders>
              <w:top w:val="single" w:sz="4" w:space="0" w:color="auto"/>
              <w:left w:val="single" w:sz="4" w:space="0" w:color="auto"/>
              <w:bottom w:val="single" w:sz="4" w:space="0" w:color="auto"/>
              <w:right w:val="single" w:sz="4" w:space="0" w:color="auto"/>
            </w:tcBorders>
            <w:vAlign w:val="center"/>
          </w:tcPr>
          <w:p w14:paraId="2FBF8A0B" w14:textId="77777777" w:rsidR="00075C68" w:rsidRPr="00B3480B" w:rsidRDefault="00075C68" w:rsidP="008D7AED">
            <w:pPr>
              <w:spacing w:after="0" w:line="240" w:lineRule="auto"/>
              <w:jc w:val="center"/>
              <w:rPr>
                <w:rFonts w:ascii="Courier New" w:eastAsia="Times New Roman" w:hAnsi="Courier New" w:cs="Courier New"/>
                <w:sz w:val="24"/>
                <w:szCs w:val="24"/>
                <w:lang w:val="uk-UA" w:eastAsia="uk-UA"/>
              </w:rPr>
            </w:pPr>
          </w:p>
        </w:tc>
      </w:tr>
    </w:tbl>
    <w:p w14:paraId="5294E982" w14:textId="77777777" w:rsidR="00B3480B" w:rsidRPr="00B3480B" w:rsidRDefault="00B3480B" w:rsidP="00B3480B">
      <w:pPr>
        <w:rPr>
          <w:rFonts w:ascii="Times New Roman" w:eastAsia="Calibri" w:hAnsi="Times New Roman" w:cs="Times New Roman"/>
          <w:b/>
          <w:bCs/>
          <w:sz w:val="24"/>
          <w:szCs w:val="24"/>
          <w:lang w:val="uk-UA"/>
        </w:rPr>
      </w:pPr>
    </w:p>
    <w:tbl>
      <w:tblPr>
        <w:tblW w:w="11035" w:type="dxa"/>
        <w:tblLook w:val="0000" w:firstRow="0" w:lastRow="0" w:firstColumn="0" w:lastColumn="0" w:noHBand="0" w:noVBand="0"/>
      </w:tblPr>
      <w:tblGrid>
        <w:gridCol w:w="5646"/>
        <w:gridCol w:w="5389"/>
      </w:tblGrid>
      <w:tr w:rsidR="008D7AED" w:rsidRPr="008D7AED" w14:paraId="4487784E" w14:textId="77777777" w:rsidTr="0014471D">
        <w:trPr>
          <w:trHeight w:val="144"/>
        </w:trPr>
        <w:tc>
          <w:tcPr>
            <w:tcW w:w="5646" w:type="dxa"/>
          </w:tcPr>
          <w:p w14:paraId="4EE28422"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lang w:eastAsia="zh-CN"/>
              </w:rPr>
            </w:pPr>
            <w:r w:rsidRPr="008D7AED">
              <w:rPr>
                <w:rFonts w:ascii="Times New Roman" w:eastAsia="Calibri" w:hAnsi="Times New Roman" w:cs="Times New Roman"/>
                <w:b/>
                <w:bCs/>
                <w:iCs/>
                <w:lang w:eastAsia="zh-CN"/>
              </w:rPr>
              <w:t>Виконавець</w:t>
            </w:r>
          </w:p>
        </w:tc>
        <w:tc>
          <w:tcPr>
            <w:tcW w:w="5389" w:type="dxa"/>
          </w:tcPr>
          <w:p w14:paraId="62F3F83F" w14:textId="77777777" w:rsidR="008D7AED" w:rsidRPr="008D7AED" w:rsidRDefault="008D7AED" w:rsidP="008D7AED">
            <w:pPr>
              <w:keepNext/>
              <w:suppressAutoHyphens/>
              <w:autoSpaceDE w:val="0"/>
              <w:spacing w:after="0" w:line="240" w:lineRule="auto"/>
              <w:ind w:firstLine="34"/>
              <w:contextualSpacing/>
              <w:rPr>
                <w:rFonts w:ascii="Times New Roman" w:eastAsia="Calibri" w:hAnsi="Times New Roman" w:cs="Times New Roman"/>
                <w:lang w:eastAsia="zh-CN"/>
              </w:rPr>
            </w:pPr>
            <w:r w:rsidRPr="008D7AED">
              <w:rPr>
                <w:rFonts w:ascii="Times New Roman" w:eastAsia="Calibri" w:hAnsi="Times New Roman" w:cs="Times New Roman"/>
                <w:b/>
                <w:bCs/>
                <w:iCs/>
                <w:lang w:eastAsia="zh-CN"/>
              </w:rPr>
              <w:t>Замовник</w:t>
            </w:r>
          </w:p>
        </w:tc>
      </w:tr>
      <w:tr w:rsidR="008D7AED" w:rsidRPr="008D7AED" w14:paraId="2DCDD506" w14:textId="77777777" w:rsidTr="0014471D">
        <w:trPr>
          <w:trHeight w:val="1081"/>
        </w:trPr>
        <w:tc>
          <w:tcPr>
            <w:tcW w:w="5646" w:type="dxa"/>
          </w:tcPr>
          <w:p w14:paraId="1C1F2600" w14:textId="77777777" w:rsidR="008D7AED" w:rsidRPr="008D7AED" w:rsidRDefault="008D7AED" w:rsidP="008D7AED">
            <w:pPr>
              <w:widowControl w:val="0"/>
              <w:tabs>
                <w:tab w:val="left" w:pos="0"/>
              </w:tabs>
              <w:autoSpaceDE w:val="0"/>
              <w:autoSpaceDN w:val="0"/>
              <w:spacing w:after="0" w:line="240" w:lineRule="auto"/>
              <w:ind w:right="5"/>
              <w:rPr>
                <w:rFonts w:ascii="Times New Roman" w:eastAsia="Calibri" w:hAnsi="Times New Roman" w:cs="Times New Roman"/>
                <w:lang w:val="uk-UA"/>
              </w:rPr>
            </w:pPr>
            <w:r w:rsidRPr="008D7AED">
              <w:rPr>
                <w:rFonts w:ascii="Times New Roman" w:eastAsia="Calibri" w:hAnsi="Times New Roman" w:cs="Times New Roman"/>
                <w:lang w:val="uk-UA"/>
              </w:rPr>
              <w:t>_________________________</w:t>
            </w:r>
          </w:p>
          <w:p w14:paraId="7201836C" w14:textId="77777777" w:rsidR="008D7AED" w:rsidRPr="008D7AED" w:rsidRDefault="008D7AED" w:rsidP="008D7AED">
            <w:pPr>
              <w:widowControl w:val="0"/>
              <w:tabs>
                <w:tab w:val="left" w:pos="0"/>
              </w:tabs>
              <w:autoSpaceDE w:val="0"/>
              <w:autoSpaceDN w:val="0"/>
              <w:spacing w:after="0" w:line="240" w:lineRule="auto"/>
              <w:ind w:right="5"/>
              <w:rPr>
                <w:rFonts w:ascii="Times New Roman" w:eastAsia="Calibri" w:hAnsi="Times New Roman" w:cs="Times New Roman"/>
              </w:rPr>
            </w:pPr>
            <w:r w:rsidRPr="008D7AED">
              <w:rPr>
                <w:rFonts w:ascii="Times New Roman" w:eastAsia="Calibri" w:hAnsi="Times New Roman" w:cs="Times New Roman"/>
                <w:lang w:val="uk-UA"/>
              </w:rPr>
              <w:t>_________________________</w:t>
            </w:r>
          </w:p>
          <w:p w14:paraId="3F1BB3A1" w14:textId="77777777" w:rsidR="008D7AED" w:rsidRPr="008D7AED" w:rsidRDefault="008D7AED" w:rsidP="008D7AED">
            <w:pPr>
              <w:widowControl w:val="0"/>
              <w:tabs>
                <w:tab w:val="left" w:pos="0"/>
              </w:tabs>
              <w:autoSpaceDE w:val="0"/>
              <w:autoSpaceDN w:val="0"/>
              <w:spacing w:after="0" w:line="240" w:lineRule="auto"/>
              <w:ind w:right="5"/>
              <w:rPr>
                <w:rFonts w:ascii="Times New Roman" w:eastAsia="Calibri" w:hAnsi="Times New Roman" w:cs="Times New Roman"/>
              </w:rPr>
            </w:pPr>
            <w:r w:rsidRPr="008D7AED">
              <w:rPr>
                <w:rFonts w:ascii="Times New Roman" w:eastAsia="Calibri" w:hAnsi="Times New Roman" w:cs="Times New Roman"/>
                <w:lang w:val="uk-UA"/>
              </w:rPr>
              <w:t>_________________________</w:t>
            </w:r>
          </w:p>
          <w:p w14:paraId="24C708D2" w14:textId="77777777" w:rsidR="008D7AED" w:rsidRPr="008D7AED" w:rsidRDefault="008D7AED" w:rsidP="008D7AED">
            <w:pPr>
              <w:widowControl w:val="0"/>
              <w:tabs>
                <w:tab w:val="left" w:pos="0"/>
              </w:tabs>
              <w:autoSpaceDE w:val="0"/>
              <w:autoSpaceDN w:val="0"/>
              <w:spacing w:after="0" w:line="240" w:lineRule="auto"/>
              <w:ind w:right="5"/>
              <w:rPr>
                <w:rFonts w:ascii="Times New Roman" w:eastAsia="Calibri" w:hAnsi="Times New Roman" w:cs="Times New Roman"/>
                <w:lang w:val="uk-UA"/>
              </w:rPr>
            </w:pPr>
            <w:r w:rsidRPr="008D7AED">
              <w:rPr>
                <w:rFonts w:ascii="Times New Roman" w:eastAsia="Calibri" w:hAnsi="Times New Roman" w:cs="Times New Roman"/>
                <w:lang w:val="uk-UA"/>
              </w:rPr>
              <w:t>_________________________</w:t>
            </w:r>
          </w:p>
          <w:p w14:paraId="02AA3842" w14:textId="77777777" w:rsidR="008D7AED" w:rsidRPr="008D7AED" w:rsidRDefault="008D7AED" w:rsidP="008D7AED">
            <w:pPr>
              <w:widowControl w:val="0"/>
              <w:tabs>
                <w:tab w:val="left" w:pos="0"/>
              </w:tabs>
              <w:autoSpaceDE w:val="0"/>
              <w:autoSpaceDN w:val="0"/>
              <w:spacing w:after="0" w:line="240" w:lineRule="auto"/>
              <w:ind w:right="5"/>
              <w:rPr>
                <w:rFonts w:ascii="Times New Roman" w:eastAsia="Calibri" w:hAnsi="Times New Roman" w:cs="Times New Roman"/>
              </w:rPr>
            </w:pPr>
            <w:r w:rsidRPr="008D7AED">
              <w:rPr>
                <w:rFonts w:ascii="Times New Roman" w:eastAsia="Calibri" w:hAnsi="Times New Roman" w:cs="Times New Roman"/>
                <w:lang w:val="uk-UA"/>
              </w:rPr>
              <w:t>_________________________</w:t>
            </w:r>
          </w:p>
          <w:p w14:paraId="573CF8E4" w14:textId="77777777" w:rsidR="008D7AED" w:rsidRPr="008D7AED" w:rsidRDefault="008D7AED" w:rsidP="008D7AED">
            <w:pPr>
              <w:widowControl w:val="0"/>
              <w:tabs>
                <w:tab w:val="left" w:pos="0"/>
              </w:tabs>
              <w:autoSpaceDE w:val="0"/>
              <w:autoSpaceDN w:val="0"/>
              <w:spacing w:after="0" w:line="240" w:lineRule="auto"/>
              <w:ind w:right="5"/>
              <w:rPr>
                <w:rFonts w:ascii="Times New Roman" w:eastAsia="Calibri" w:hAnsi="Times New Roman" w:cs="Times New Roman"/>
              </w:rPr>
            </w:pPr>
            <w:r w:rsidRPr="008D7AED">
              <w:rPr>
                <w:rFonts w:ascii="Times New Roman" w:eastAsia="Calibri" w:hAnsi="Times New Roman" w:cs="Times New Roman"/>
                <w:lang w:val="uk-UA"/>
              </w:rPr>
              <w:t>_________________________</w:t>
            </w:r>
          </w:p>
          <w:p w14:paraId="59253685" w14:textId="77777777" w:rsidR="008D7AED" w:rsidRPr="008D7AED" w:rsidRDefault="008D7AED" w:rsidP="008D7AED">
            <w:pPr>
              <w:widowControl w:val="0"/>
              <w:tabs>
                <w:tab w:val="left" w:pos="0"/>
              </w:tabs>
              <w:autoSpaceDE w:val="0"/>
              <w:autoSpaceDN w:val="0"/>
              <w:spacing w:after="0" w:line="240" w:lineRule="auto"/>
              <w:ind w:right="5"/>
              <w:rPr>
                <w:rFonts w:ascii="Times New Roman" w:eastAsia="Calibri" w:hAnsi="Times New Roman" w:cs="Times New Roman"/>
              </w:rPr>
            </w:pPr>
            <w:r w:rsidRPr="008D7AED">
              <w:rPr>
                <w:rFonts w:ascii="Times New Roman" w:eastAsia="Calibri" w:hAnsi="Times New Roman" w:cs="Times New Roman"/>
                <w:lang w:val="uk-UA"/>
              </w:rPr>
              <w:t>_________________________</w:t>
            </w:r>
          </w:p>
          <w:p w14:paraId="03A9682F" w14:textId="77777777" w:rsidR="008D7AED" w:rsidRPr="008D7AED" w:rsidRDefault="008D7AED" w:rsidP="008D7AED">
            <w:pPr>
              <w:widowControl w:val="0"/>
              <w:tabs>
                <w:tab w:val="left" w:pos="0"/>
              </w:tabs>
              <w:autoSpaceDE w:val="0"/>
              <w:autoSpaceDN w:val="0"/>
              <w:spacing w:after="0" w:line="240" w:lineRule="auto"/>
              <w:ind w:right="5"/>
              <w:rPr>
                <w:rFonts w:ascii="Times New Roman" w:eastAsia="Calibri" w:hAnsi="Times New Roman" w:cs="Times New Roman"/>
              </w:rPr>
            </w:pPr>
            <w:r w:rsidRPr="008D7AED">
              <w:rPr>
                <w:rFonts w:ascii="Times New Roman" w:eastAsia="Calibri" w:hAnsi="Times New Roman" w:cs="Times New Roman"/>
                <w:lang w:val="uk-UA"/>
              </w:rPr>
              <w:t>_________________________</w:t>
            </w:r>
          </w:p>
          <w:p w14:paraId="150E7AB7" w14:textId="77777777" w:rsidR="008D7AED" w:rsidRPr="008D7AED" w:rsidRDefault="008D7AED" w:rsidP="008D7AED">
            <w:pPr>
              <w:widowControl w:val="0"/>
              <w:tabs>
                <w:tab w:val="left" w:pos="0"/>
              </w:tabs>
              <w:autoSpaceDE w:val="0"/>
              <w:autoSpaceDN w:val="0"/>
              <w:spacing w:after="0" w:line="240" w:lineRule="auto"/>
              <w:ind w:right="5"/>
              <w:rPr>
                <w:rFonts w:ascii="Times New Roman" w:eastAsia="Calibri" w:hAnsi="Times New Roman" w:cs="Times New Roman"/>
              </w:rPr>
            </w:pPr>
            <w:r w:rsidRPr="008D7AED">
              <w:rPr>
                <w:rFonts w:ascii="Times New Roman" w:eastAsia="Calibri" w:hAnsi="Times New Roman" w:cs="Times New Roman"/>
                <w:lang w:val="uk-UA"/>
              </w:rPr>
              <w:t>_________________________</w:t>
            </w:r>
          </w:p>
          <w:p w14:paraId="67867553" w14:textId="77777777" w:rsidR="008D7AED" w:rsidRPr="008D7AED" w:rsidRDefault="008D7AED" w:rsidP="008D7AED">
            <w:pPr>
              <w:widowControl w:val="0"/>
              <w:tabs>
                <w:tab w:val="left" w:pos="0"/>
              </w:tabs>
              <w:autoSpaceDE w:val="0"/>
              <w:autoSpaceDN w:val="0"/>
              <w:spacing w:after="0" w:line="240" w:lineRule="auto"/>
              <w:ind w:right="5"/>
              <w:rPr>
                <w:rFonts w:ascii="Times New Roman" w:eastAsia="Calibri" w:hAnsi="Times New Roman" w:cs="Times New Roman"/>
              </w:rPr>
            </w:pPr>
            <w:r w:rsidRPr="008D7AED">
              <w:rPr>
                <w:rFonts w:ascii="Times New Roman" w:eastAsia="Calibri" w:hAnsi="Times New Roman" w:cs="Times New Roman"/>
                <w:lang w:val="uk-UA"/>
              </w:rPr>
              <w:t>_________________________</w:t>
            </w:r>
          </w:p>
          <w:p w14:paraId="2C4FEFDC" w14:textId="77777777" w:rsidR="008D7AED" w:rsidRPr="008D7AED" w:rsidRDefault="008D7AED" w:rsidP="008D7AED">
            <w:pPr>
              <w:widowControl w:val="0"/>
              <w:tabs>
                <w:tab w:val="left" w:pos="0"/>
              </w:tabs>
              <w:autoSpaceDE w:val="0"/>
              <w:autoSpaceDN w:val="0"/>
              <w:spacing w:after="0" w:line="240" w:lineRule="auto"/>
              <w:ind w:right="5"/>
              <w:rPr>
                <w:rFonts w:ascii="Times New Roman" w:eastAsia="Calibri" w:hAnsi="Times New Roman" w:cs="Times New Roman"/>
              </w:rPr>
            </w:pPr>
            <w:r w:rsidRPr="008D7AED">
              <w:rPr>
                <w:rFonts w:ascii="Times New Roman" w:eastAsia="Calibri" w:hAnsi="Times New Roman" w:cs="Times New Roman"/>
                <w:lang w:val="uk-UA"/>
              </w:rPr>
              <w:t>_________________________</w:t>
            </w:r>
          </w:p>
          <w:p w14:paraId="11B18452"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lang w:val="uk-UA"/>
              </w:rPr>
            </w:pPr>
            <w:r w:rsidRPr="008D7AED">
              <w:rPr>
                <w:rFonts w:ascii="Times New Roman" w:eastAsia="Calibri" w:hAnsi="Times New Roman" w:cs="Times New Roman"/>
                <w:lang w:val="uk-UA"/>
              </w:rPr>
              <w:t>_________________________</w:t>
            </w:r>
          </w:p>
          <w:p w14:paraId="622DF682"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Cs/>
                <w:iCs/>
                <w:lang w:eastAsia="zh-CN"/>
              </w:rPr>
            </w:pPr>
          </w:p>
        </w:tc>
        <w:tc>
          <w:tcPr>
            <w:tcW w:w="5389" w:type="dxa"/>
          </w:tcPr>
          <w:p w14:paraId="1856C653"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
                <w:iCs/>
                <w:lang w:eastAsia="zh-CN"/>
              </w:rPr>
            </w:pPr>
            <w:r w:rsidRPr="008D7AED">
              <w:rPr>
                <w:rFonts w:ascii="Times New Roman" w:eastAsia="Calibri" w:hAnsi="Times New Roman" w:cs="Times New Roman"/>
                <w:b/>
                <w:iCs/>
                <w:lang w:eastAsia="zh-CN"/>
              </w:rPr>
              <w:t xml:space="preserve">Великолюбінська селищна рада Львівського району Львіської області </w:t>
            </w:r>
          </w:p>
          <w:p w14:paraId="5403239C"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Cs/>
                <w:iCs/>
                <w:lang w:eastAsia="zh-CN"/>
              </w:rPr>
            </w:pPr>
            <w:r w:rsidRPr="008D7AED">
              <w:rPr>
                <w:rFonts w:ascii="Times New Roman" w:eastAsia="Calibri" w:hAnsi="Times New Roman" w:cs="Times New Roman"/>
                <w:bCs/>
                <w:iCs/>
                <w:lang w:eastAsia="zh-CN"/>
              </w:rPr>
              <w:t>81555, Львівська область, Львівський</w:t>
            </w:r>
          </w:p>
          <w:p w14:paraId="177A0020" w14:textId="77777777" w:rsidR="008D7AED" w:rsidRPr="008D7AED" w:rsidRDefault="008D7AED" w:rsidP="008D7AED">
            <w:pPr>
              <w:keepNext/>
              <w:suppressAutoHyphens/>
              <w:autoSpaceDE w:val="0"/>
              <w:spacing w:after="0" w:line="240" w:lineRule="auto"/>
              <w:ind w:left="25" w:hanging="25"/>
              <w:contextualSpacing/>
              <w:rPr>
                <w:rFonts w:ascii="Times New Roman" w:eastAsia="Calibri" w:hAnsi="Times New Roman" w:cs="Times New Roman"/>
                <w:bCs/>
                <w:iCs/>
                <w:lang w:eastAsia="zh-CN"/>
              </w:rPr>
            </w:pPr>
            <w:r w:rsidRPr="008D7AED">
              <w:rPr>
                <w:rFonts w:ascii="Times New Roman" w:eastAsia="Calibri" w:hAnsi="Times New Roman" w:cs="Times New Roman"/>
                <w:bCs/>
                <w:iCs/>
                <w:lang w:eastAsia="zh-CN"/>
              </w:rPr>
              <w:t>район, смт Великий Любінь, вул.</w:t>
            </w:r>
          </w:p>
          <w:p w14:paraId="3E63870B"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Cs/>
                <w:iCs/>
                <w:lang w:eastAsia="zh-CN"/>
              </w:rPr>
            </w:pPr>
            <w:r w:rsidRPr="008D7AED">
              <w:rPr>
                <w:rFonts w:ascii="Times New Roman" w:eastAsia="Calibri" w:hAnsi="Times New Roman" w:cs="Times New Roman"/>
                <w:bCs/>
                <w:iCs/>
                <w:lang w:eastAsia="zh-CN"/>
              </w:rPr>
              <w:t>Львівська.74</w:t>
            </w:r>
          </w:p>
          <w:p w14:paraId="0B408C6A"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Cs/>
                <w:iCs/>
                <w:lang w:eastAsia="zh-CN"/>
              </w:rPr>
            </w:pPr>
            <w:proofErr w:type="gramStart"/>
            <w:r w:rsidRPr="008D7AED">
              <w:rPr>
                <w:rFonts w:ascii="Times New Roman" w:eastAsia="Calibri" w:hAnsi="Times New Roman" w:cs="Times New Roman"/>
                <w:bCs/>
                <w:iCs/>
                <w:lang w:eastAsia="zh-CN"/>
              </w:rPr>
              <w:t>р</w:t>
            </w:r>
            <w:proofErr w:type="gramEnd"/>
            <w:r w:rsidRPr="008D7AED">
              <w:rPr>
                <w:rFonts w:ascii="Times New Roman" w:eastAsia="Calibri" w:hAnsi="Times New Roman" w:cs="Times New Roman"/>
                <w:bCs/>
                <w:iCs/>
                <w:lang w:eastAsia="zh-CN"/>
              </w:rPr>
              <w:t xml:space="preserve">/р </w:t>
            </w:r>
            <w:r w:rsidRPr="008D7AED">
              <w:rPr>
                <w:rFonts w:ascii="Times New Roman" w:eastAsia="Calibri" w:hAnsi="Times New Roman" w:cs="Times New Roman"/>
                <w:bCs/>
                <w:iCs/>
                <w:lang w:val="en-US" w:eastAsia="zh-CN"/>
              </w:rPr>
              <w:t>UA</w:t>
            </w:r>
            <w:r w:rsidRPr="008D7AED">
              <w:rPr>
                <w:rFonts w:ascii="Times New Roman" w:eastAsia="Calibri" w:hAnsi="Times New Roman" w:cs="Times New Roman"/>
                <w:bCs/>
                <w:iCs/>
                <w:lang w:eastAsia="zh-CN"/>
              </w:rPr>
              <w:t xml:space="preserve"> 188201720344220068000022588</w:t>
            </w:r>
          </w:p>
          <w:p w14:paraId="465762B3"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Cs/>
                <w:iCs/>
                <w:lang w:eastAsia="zh-CN"/>
              </w:rPr>
            </w:pPr>
            <w:r w:rsidRPr="008D7AED">
              <w:rPr>
                <w:rFonts w:ascii="Times New Roman" w:eastAsia="Calibri" w:hAnsi="Times New Roman" w:cs="Times New Roman"/>
                <w:bCs/>
                <w:iCs/>
                <w:lang w:eastAsia="zh-CN"/>
              </w:rPr>
              <w:t>в ДКСУ м. Киї</w:t>
            </w:r>
            <w:proofErr w:type="gramStart"/>
            <w:r w:rsidRPr="008D7AED">
              <w:rPr>
                <w:rFonts w:ascii="Times New Roman" w:eastAsia="Calibri" w:hAnsi="Times New Roman" w:cs="Times New Roman"/>
                <w:bCs/>
                <w:iCs/>
                <w:lang w:eastAsia="zh-CN"/>
              </w:rPr>
              <w:t>в</w:t>
            </w:r>
            <w:proofErr w:type="gramEnd"/>
          </w:p>
          <w:p w14:paraId="21723C9A"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Cs/>
                <w:iCs/>
                <w:lang w:eastAsia="zh-CN"/>
              </w:rPr>
            </w:pPr>
            <w:r w:rsidRPr="008D7AED">
              <w:rPr>
                <w:rFonts w:ascii="Times New Roman" w:eastAsia="Calibri" w:hAnsi="Times New Roman" w:cs="Times New Roman"/>
                <w:bCs/>
                <w:iCs/>
                <w:lang w:eastAsia="zh-CN"/>
              </w:rPr>
              <w:t>МФО 820172</w:t>
            </w:r>
          </w:p>
          <w:p w14:paraId="368BB60A"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Cs/>
                <w:iCs/>
                <w:lang w:eastAsia="zh-CN"/>
              </w:rPr>
            </w:pPr>
            <w:r w:rsidRPr="008D7AED">
              <w:rPr>
                <w:rFonts w:ascii="Times New Roman" w:eastAsia="Calibri" w:hAnsi="Times New Roman" w:cs="Times New Roman"/>
                <w:bCs/>
                <w:iCs/>
                <w:lang w:eastAsia="zh-CN"/>
              </w:rPr>
              <w:t>код ЄДРПОУ 04373057</w:t>
            </w:r>
          </w:p>
          <w:p w14:paraId="28D36C29"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
                <w:iCs/>
                <w:lang w:eastAsia="zh-CN"/>
              </w:rPr>
            </w:pPr>
          </w:p>
          <w:p w14:paraId="51E92228"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
                <w:iCs/>
                <w:lang w:eastAsia="zh-CN"/>
              </w:rPr>
            </w:pPr>
          </w:p>
          <w:p w14:paraId="77D03A62"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
                <w:iCs/>
                <w:lang w:eastAsia="zh-CN"/>
              </w:rPr>
            </w:pPr>
          </w:p>
          <w:p w14:paraId="0A5CCA59" w14:textId="77777777" w:rsidR="008D7AED" w:rsidRPr="008D7AED" w:rsidRDefault="008D7AED" w:rsidP="008D7AED">
            <w:pPr>
              <w:keepNext/>
              <w:suppressAutoHyphens/>
              <w:autoSpaceDE w:val="0"/>
              <w:spacing w:after="0" w:line="240" w:lineRule="auto"/>
              <w:contextualSpacing/>
              <w:rPr>
                <w:rFonts w:ascii="Times New Roman" w:eastAsia="Calibri" w:hAnsi="Times New Roman" w:cs="Times New Roman"/>
                <w:bCs/>
                <w:iCs/>
                <w:lang w:eastAsia="zh-CN"/>
              </w:rPr>
            </w:pPr>
            <w:r w:rsidRPr="008D7AED">
              <w:rPr>
                <w:rFonts w:ascii="Times New Roman" w:eastAsia="Calibri" w:hAnsi="Times New Roman" w:cs="Times New Roman"/>
                <w:b/>
                <w:iCs/>
                <w:lang w:eastAsia="zh-CN"/>
              </w:rPr>
              <w:t>Селищний голова_________Фабрига Й.Я.</w:t>
            </w:r>
          </w:p>
          <w:p w14:paraId="24CB7ED7" w14:textId="77777777" w:rsidR="008D7AED" w:rsidRPr="008D7AED" w:rsidRDefault="008D7AED" w:rsidP="008D7AED">
            <w:pPr>
              <w:keepNext/>
              <w:suppressAutoHyphens/>
              <w:autoSpaceDE w:val="0"/>
              <w:spacing w:after="0" w:line="240" w:lineRule="auto"/>
              <w:ind w:firstLine="34"/>
              <w:contextualSpacing/>
              <w:rPr>
                <w:rFonts w:ascii="Times New Roman" w:eastAsia="Calibri" w:hAnsi="Times New Roman" w:cs="Times New Roman"/>
                <w:bCs/>
                <w:iCs/>
                <w:lang w:eastAsia="zh-CN"/>
              </w:rPr>
            </w:pPr>
            <w:r w:rsidRPr="008D7AED">
              <w:rPr>
                <w:rFonts w:ascii="Times New Roman" w:eastAsia="Calibri" w:hAnsi="Times New Roman" w:cs="Times New Roman"/>
                <w:bCs/>
                <w:iCs/>
                <w:lang w:eastAsia="zh-CN"/>
              </w:rPr>
              <w:t>М.П.</w:t>
            </w:r>
          </w:p>
        </w:tc>
      </w:tr>
    </w:tbl>
    <w:p w14:paraId="209D3993" w14:textId="77777777" w:rsidR="00B3480B" w:rsidRPr="00B3480B" w:rsidRDefault="00B3480B" w:rsidP="00B3480B">
      <w:pPr>
        <w:rPr>
          <w:rFonts w:ascii="Times New Roman" w:eastAsia="Calibri" w:hAnsi="Times New Roman" w:cs="Times New Roman"/>
          <w:b/>
          <w:bCs/>
          <w:sz w:val="24"/>
          <w:szCs w:val="24"/>
          <w:lang w:val="uk-UA"/>
        </w:rPr>
      </w:pPr>
      <w:r w:rsidRPr="00B3480B">
        <w:rPr>
          <w:rFonts w:ascii="Times New Roman" w:eastAsia="Calibri" w:hAnsi="Times New Roman" w:cs="Times New Roman"/>
          <w:b/>
          <w:bCs/>
          <w:sz w:val="24"/>
          <w:szCs w:val="24"/>
          <w:lang w:val="uk-UA"/>
        </w:rPr>
        <w:br w:type="page"/>
      </w:r>
    </w:p>
    <w:p w14:paraId="4AB69066" w14:textId="77777777" w:rsidR="00B3480B" w:rsidRPr="00B3480B" w:rsidRDefault="00B3480B" w:rsidP="00B3480B">
      <w:pPr>
        <w:spacing w:after="0"/>
        <w:jc w:val="right"/>
        <w:rPr>
          <w:rFonts w:ascii="Times New Roman" w:eastAsia="Calibri" w:hAnsi="Times New Roman" w:cs="Times New Roman"/>
          <w:b/>
          <w:bCs/>
          <w:sz w:val="24"/>
          <w:szCs w:val="24"/>
          <w:lang w:val="uk-UA"/>
        </w:rPr>
      </w:pPr>
      <w:r w:rsidRPr="00B3480B">
        <w:rPr>
          <w:rFonts w:ascii="Times New Roman" w:eastAsia="Calibri" w:hAnsi="Times New Roman" w:cs="Times New Roman"/>
          <w:b/>
          <w:bCs/>
          <w:sz w:val="24"/>
          <w:szCs w:val="24"/>
          <w:lang w:val="uk-UA"/>
        </w:rPr>
        <w:lastRenderedPageBreak/>
        <w:t>Додаток №2</w:t>
      </w:r>
    </w:p>
    <w:p w14:paraId="58CE6448" w14:textId="1B0BB2B6" w:rsidR="00B3480B" w:rsidRPr="00B3480B" w:rsidRDefault="00B22A52" w:rsidP="00B3480B">
      <w:pPr>
        <w:spacing w:after="0" w:line="240" w:lineRule="auto"/>
        <w:jc w:val="right"/>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до договору про н</w:t>
      </w:r>
      <w:r w:rsidR="00B3480B" w:rsidRPr="00B3480B">
        <w:rPr>
          <w:rFonts w:ascii="Times New Roman" w:eastAsia="Times New Roman" w:hAnsi="Times New Roman" w:cs="Times New Roman"/>
          <w:b/>
          <w:bCs/>
          <w:color w:val="000000"/>
          <w:sz w:val="24"/>
          <w:szCs w:val="24"/>
          <w:lang w:val="uk-UA" w:eastAsia="uk-UA"/>
        </w:rPr>
        <w:t xml:space="preserve">адання послуг </w:t>
      </w:r>
    </w:p>
    <w:p w14:paraId="00EA0616" w14:textId="6514712A" w:rsidR="00B3480B" w:rsidRPr="00B3480B" w:rsidRDefault="0054149F" w:rsidP="00B3480B">
      <w:pPr>
        <w:spacing w:after="0"/>
        <w:jc w:val="right"/>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від «__»________2024</w:t>
      </w:r>
      <w:r w:rsidR="00B3480B" w:rsidRPr="00B3480B">
        <w:rPr>
          <w:rFonts w:ascii="Times New Roman" w:eastAsia="Times New Roman" w:hAnsi="Times New Roman" w:cs="Times New Roman"/>
          <w:b/>
          <w:bCs/>
          <w:color w:val="000000"/>
          <w:sz w:val="24"/>
          <w:szCs w:val="24"/>
          <w:lang w:val="uk-UA" w:eastAsia="uk-UA"/>
        </w:rPr>
        <w:t xml:space="preserve"> року</w:t>
      </w:r>
    </w:p>
    <w:p w14:paraId="47964A89" w14:textId="31CAC907" w:rsidR="00B3480B" w:rsidRPr="00075C68" w:rsidRDefault="00573636" w:rsidP="00075C68">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Назви</w:t>
      </w:r>
      <w:r w:rsidR="002F0933">
        <w:rPr>
          <w:rFonts w:ascii="Times New Roman" w:eastAsia="Calibri" w:hAnsi="Times New Roman" w:cs="Times New Roman"/>
          <w:b/>
          <w:bCs/>
          <w:sz w:val="24"/>
          <w:szCs w:val="24"/>
          <w:lang w:val="uk-UA"/>
        </w:rPr>
        <w:t xml:space="preserve"> об’єктів, </w:t>
      </w:r>
      <w:r w:rsidR="003D662C">
        <w:rPr>
          <w:rFonts w:ascii="Times New Roman" w:eastAsia="Calibri" w:hAnsi="Times New Roman" w:cs="Times New Roman"/>
          <w:b/>
          <w:bCs/>
          <w:sz w:val="24"/>
          <w:szCs w:val="24"/>
          <w:lang w:val="uk-UA"/>
        </w:rPr>
        <w:t xml:space="preserve">види </w:t>
      </w:r>
      <w:r w:rsidR="003D662C" w:rsidRPr="00075C68">
        <w:rPr>
          <w:rFonts w:ascii="Times New Roman" w:eastAsia="Calibri" w:hAnsi="Times New Roman" w:cs="Times New Roman"/>
          <w:b/>
          <w:bCs/>
          <w:sz w:val="24"/>
          <w:szCs w:val="24"/>
          <w:lang w:val="uk-UA"/>
        </w:rPr>
        <w:t xml:space="preserve">та </w:t>
      </w:r>
      <w:r w:rsidR="002F0933" w:rsidRPr="00075C68">
        <w:rPr>
          <w:rFonts w:ascii="Times New Roman" w:eastAsia="Calibri" w:hAnsi="Times New Roman" w:cs="Times New Roman"/>
          <w:b/>
          <w:bCs/>
          <w:sz w:val="24"/>
          <w:szCs w:val="24"/>
          <w:lang w:val="uk-UA"/>
        </w:rPr>
        <w:t>обсяг</w:t>
      </w:r>
      <w:r w:rsidR="00A73E33" w:rsidRPr="00075C68">
        <w:rPr>
          <w:rFonts w:ascii="Times New Roman" w:eastAsia="Calibri" w:hAnsi="Times New Roman" w:cs="Times New Roman"/>
          <w:b/>
          <w:bCs/>
          <w:sz w:val="24"/>
          <w:szCs w:val="24"/>
          <w:lang w:val="uk-UA"/>
        </w:rPr>
        <w:t>и</w:t>
      </w:r>
      <w:r w:rsidR="00B3480B" w:rsidRPr="00075C68">
        <w:rPr>
          <w:rFonts w:ascii="Times New Roman" w:eastAsia="Calibri" w:hAnsi="Times New Roman" w:cs="Times New Roman"/>
          <w:b/>
          <w:bCs/>
          <w:sz w:val="24"/>
          <w:szCs w:val="24"/>
          <w:lang w:val="uk-UA"/>
        </w:rPr>
        <w:t xml:space="preserve"> послуг</w:t>
      </w:r>
    </w:p>
    <w:tbl>
      <w:tblPr>
        <w:tblpPr w:leftFromText="180" w:rightFromText="180" w:vertAnchor="text" w:horzAnchor="page" w:tblpX="875" w:tblpY="595"/>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736"/>
        <w:gridCol w:w="3438"/>
        <w:gridCol w:w="1611"/>
        <w:gridCol w:w="1346"/>
      </w:tblGrid>
      <w:tr w:rsidR="00B3480B" w:rsidRPr="00B3480B" w14:paraId="053AC290" w14:textId="77777777" w:rsidTr="003D662C">
        <w:trPr>
          <w:trHeight w:val="568"/>
        </w:trPr>
        <w:tc>
          <w:tcPr>
            <w:tcW w:w="1208" w:type="dxa"/>
            <w:shd w:val="clear" w:color="auto" w:fill="auto"/>
          </w:tcPr>
          <w:p w14:paraId="6BB63D33"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 п/п</w:t>
            </w:r>
          </w:p>
        </w:tc>
        <w:tc>
          <w:tcPr>
            <w:tcW w:w="2736" w:type="dxa"/>
            <w:shd w:val="clear" w:color="auto" w:fill="auto"/>
          </w:tcPr>
          <w:p w14:paraId="4956C45D" w14:textId="68B58011"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Назва об</w:t>
            </w:r>
            <w:r w:rsidR="00573636">
              <w:rPr>
                <w:rFonts w:ascii="Times New Roman" w:eastAsia="Calibri" w:hAnsi="Times New Roman" w:cs="Times New Roman"/>
                <w:sz w:val="24"/>
                <w:szCs w:val="24"/>
                <w:lang w:val="en-US"/>
              </w:rPr>
              <w:t>’</w:t>
            </w:r>
            <w:r w:rsidRPr="00B3480B">
              <w:rPr>
                <w:rFonts w:ascii="Times New Roman" w:eastAsia="Calibri" w:hAnsi="Times New Roman" w:cs="Times New Roman"/>
                <w:sz w:val="24"/>
                <w:szCs w:val="24"/>
                <w:lang w:val="uk-UA"/>
              </w:rPr>
              <w:t>єкта</w:t>
            </w:r>
          </w:p>
        </w:tc>
        <w:tc>
          <w:tcPr>
            <w:tcW w:w="3438" w:type="dxa"/>
            <w:shd w:val="clear" w:color="auto" w:fill="auto"/>
          </w:tcPr>
          <w:p w14:paraId="20B800EC"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Види послуг</w:t>
            </w:r>
          </w:p>
        </w:tc>
        <w:tc>
          <w:tcPr>
            <w:tcW w:w="1611" w:type="dxa"/>
            <w:shd w:val="clear" w:color="auto" w:fill="auto"/>
          </w:tcPr>
          <w:p w14:paraId="4E082F1B" w14:textId="77777777" w:rsidR="00B3480B" w:rsidRPr="00B3480B" w:rsidRDefault="00B3480B" w:rsidP="003D662C">
            <w:pPr>
              <w:widowControl w:val="0"/>
              <w:spacing w:after="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Одиниці</w:t>
            </w:r>
          </w:p>
          <w:p w14:paraId="2B0402B1" w14:textId="77777777" w:rsidR="00B3480B" w:rsidRPr="00B3480B" w:rsidRDefault="00B3480B" w:rsidP="003D662C">
            <w:pPr>
              <w:widowControl w:val="0"/>
              <w:spacing w:after="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 xml:space="preserve"> виміру</w:t>
            </w:r>
          </w:p>
        </w:tc>
        <w:tc>
          <w:tcPr>
            <w:tcW w:w="1346" w:type="dxa"/>
            <w:shd w:val="clear" w:color="auto" w:fill="auto"/>
          </w:tcPr>
          <w:p w14:paraId="53E7F8A5" w14:textId="54ADC689" w:rsidR="00B3480B" w:rsidRPr="00B3480B" w:rsidRDefault="002F0933" w:rsidP="003D662C">
            <w:pPr>
              <w:widowControl w:val="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Обсяг послуг</w:t>
            </w:r>
          </w:p>
        </w:tc>
      </w:tr>
      <w:tr w:rsidR="00B3480B" w:rsidRPr="00B3480B" w14:paraId="0782C318" w14:textId="77777777" w:rsidTr="003D662C">
        <w:trPr>
          <w:trHeight w:val="3642"/>
        </w:trPr>
        <w:tc>
          <w:tcPr>
            <w:tcW w:w="1208" w:type="dxa"/>
            <w:shd w:val="clear" w:color="auto" w:fill="auto"/>
          </w:tcPr>
          <w:p w14:paraId="3A46C204"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w:t>
            </w:r>
          </w:p>
        </w:tc>
        <w:tc>
          <w:tcPr>
            <w:tcW w:w="2736" w:type="dxa"/>
            <w:shd w:val="clear" w:color="auto" w:fill="auto"/>
          </w:tcPr>
          <w:p w14:paraId="478DD3AB"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вул. Львівська смт. В. Любінь</w:t>
            </w:r>
          </w:p>
        </w:tc>
        <w:tc>
          <w:tcPr>
            <w:tcW w:w="3438" w:type="dxa"/>
            <w:shd w:val="clear" w:color="auto" w:fill="auto"/>
          </w:tcPr>
          <w:p w14:paraId="26FE1426"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 xml:space="preserve">прибирання тротуарів від побутового сміття </w:t>
            </w:r>
          </w:p>
          <w:p w14:paraId="7C57C527" w14:textId="77777777" w:rsidR="00B3480B" w:rsidRPr="00B3480B" w:rsidRDefault="00B3480B" w:rsidP="003D662C">
            <w:pPr>
              <w:widowControl w:val="0"/>
              <w:jc w:val="both"/>
              <w:rPr>
                <w:rFonts w:ascii="Times New Roman" w:eastAsia="Calibri" w:hAnsi="Times New Roman" w:cs="Times New Roman"/>
                <w:sz w:val="24"/>
                <w:szCs w:val="24"/>
                <w:lang w:val="uk-UA"/>
              </w:rPr>
            </w:pPr>
          </w:p>
          <w:p w14:paraId="4E3350B8"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 xml:space="preserve">прибирання проїзної частини вздовж бортових каменів </w:t>
            </w:r>
          </w:p>
          <w:p w14:paraId="21AC7DE2" w14:textId="77777777" w:rsidR="00B3480B" w:rsidRPr="00B3480B" w:rsidRDefault="00B3480B" w:rsidP="003D662C">
            <w:pPr>
              <w:widowControl w:val="0"/>
              <w:jc w:val="both"/>
              <w:rPr>
                <w:rFonts w:ascii="Times New Roman" w:eastAsia="Calibri" w:hAnsi="Times New Roman" w:cs="Times New Roman"/>
                <w:sz w:val="24"/>
                <w:szCs w:val="24"/>
                <w:lang w:val="uk-UA"/>
              </w:rPr>
            </w:pPr>
          </w:p>
          <w:p w14:paraId="7166152D"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очищення тротуарів від снігу</w:t>
            </w:r>
          </w:p>
          <w:p w14:paraId="74474386" w14:textId="77777777" w:rsidR="00B3480B" w:rsidRPr="00B3480B" w:rsidRDefault="00B3480B" w:rsidP="003D662C">
            <w:pPr>
              <w:widowControl w:val="0"/>
              <w:jc w:val="both"/>
              <w:rPr>
                <w:rFonts w:ascii="Times New Roman" w:eastAsia="Calibri" w:hAnsi="Times New Roman" w:cs="Times New Roman"/>
                <w:sz w:val="24"/>
                <w:szCs w:val="24"/>
                <w:lang w:val="uk-UA"/>
              </w:rPr>
            </w:pPr>
          </w:p>
          <w:p w14:paraId="6CF66656"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посипання тротуарів піщаною сумішшю</w:t>
            </w:r>
          </w:p>
        </w:tc>
        <w:tc>
          <w:tcPr>
            <w:tcW w:w="1611" w:type="dxa"/>
            <w:shd w:val="clear" w:color="auto" w:fill="auto"/>
          </w:tcPr>
          <w:p w14:paraId="43C0D86B"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583B5F5B"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78C601C5"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5F3EC8FE" w14:textId="387DAD20" w:rsidR="00B3480B" w:rsidRPr="00B3480B" w:rsidRDefault="00107DAE" w:rsidP="003D662C">
            <w:pPr>
              <w:widowControl w:val="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 по</w:t>
            </w:r>
            <w:r w:rsidR="00B3480B" w:rsidRPr="00B3480B">
              <w:rPr>
                <w:rFonts w:ascii="Times New Roman" w:eastAsia="Calibri" w:hAnsi="Times New Roman" w:cs="Times New Roman"/>
                <w:sz w:val="24"/>
                <w:szCs w:val="24"/>
                <w:lang w:val="uk-UA"/>
              </w:rPr>
              <w:t>г.</w:t>
            </w:r>
          </w:p>
          <w:p w14:paraId="06B19DCE"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66FFA008"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77AB3595"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7E339DCB"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p>
          <w:p w14:paraId="1D3980F0"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p>
          <w:p w14:paraId="42144B55"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1F9AD50C" w14:textId="77777777" w:rsidR="00B3480B" w:rsidRPr="00B3480B" w:rsidRDefault="00B3480B" w:rsidP="003D662C">
            <w:pPr>
              <w:widowControl w:val="0"/>
              <w:jc w:val="center"/>
              <w:rPr>
                <w:rFonts w:ascii="Times New Roman" w:eastAsia="Calibri" w:hAnsi="Times New Roman" w:cs="Times New Roman"/>
                <w:sz w:val="24"/>
                <w:szCs w:val="24"/>
                <w:lang w:val="uk-UA"/>
              </w:rPr>
            </w:pPr>
          </w:p>
        </w:tc>
        <w:tc>
          <w:tcPr>
            <w:tcW w:w="1346" w:type="dxa"/>
            <w:shd w:val="clear" w:color="auto" w:fill="auto"/>
          </w:tcPr>
          <w:p w14:paraId="11EBE6AF"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6360</w:t>
            </w:r>
          </w:p>
          <w:p w14:paraId="21FD7954"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1424565F"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51123F98"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4820</w:t>
            </w:r>
          </w:p>
          <w:p w14:paraId="441E9631"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6474A5D3"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6A0A6930"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5362</w:t>
            </w:r>
          </w:p>
          <w:p w14:paraId="2C7258F7"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39CBBF3E"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58747A40"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5362</w:t>
            </w:r>
          </w:p>
        </w:tc>
      </w:tr>
      <w:tr w:rsidR="00B3480B" w:rsidRPr="00B3480B" w14:paraId="550DC5A4" w14:textId="77777777" w:rsidTr="003D662C">
        <w:trPr>
          <w:trHeight w:val="861"/>
        </w:trPr>
        <w:tc>
          <w:tcPr>
            <w:tcW w:w="1208" w:type="dxa"/>
            <w:shd w:val="clear" w:color="auto" w:fill="auto"/>
          </w:tcPr>
          <w:p w14:paraId="3E831B07"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2</w:t>
            </w:r>
          </w:p>
        </w:tc>
        <w:tc>
          <w:tcPr>
            <w:tcW w:w="2736" w:type="dxa"/>
            <w:shd w:val="clear" w:color="auto" w:fill="auto"/>
          </w:tcPr>
          <w:p w14:paraId="46B0B4EF"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Вул. Спортивна смт В. Любінь</w:t>
            </w:r>
          </w:p>
        </w:tc>
        <w:tc>
          <w:tcPr>
            <w:tcW w:w="3438" w:type="dxa"/>
            <w:shd w:val="clear" w:color="auto" w:fill="auto"/>
          </w:tcPr>
          <w:p w14:paraId="041A030E"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вздовж бортових каменів опалого листя та сміття</w:t>
            </w:r>
          </w:p>
        </w:tc>
        <w:tc>
          <w:tcPr>
            <w:tcW w:w="1611" w:type="dxa"/>
            <w:shd w:val="clear" w:color="auto" w:fill="auto"/>
          </w:tcPr>
          <w:p w14:paraId="74F3D579" w14:textId="4340A5DD" w:rsidR="00B3480B" w:rsidRPr="00B3480B" w:rsidRDefault="00107DAE" w:rsidP="003D662C">
            <w:pPr>
              <w:widowControl w:val="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 по</w:t>
            </w:r>
            <w:r w:rsidR="00B3480B" w:rsidRPr="00B3480B">
              <w:rPr>
                <w:rFonts w:ascii="Times New Roman" w:eastAsia="Calibri" w:hAnsi="Times New Roman" w:cs="Times New Roman"/>
                <w:sz w:val="24"/>
                <w:szCs w:val="24"/>
                <w:lang w:val="uk-UA"/>
              </w:rPr>
              <w:t>г</w:t>
            </w:r>
          </w:p>
        </w:tc>
        <w:tc>
          <w:tcPr>
            <w:tcW w:w="1346" w:type="dxa"/>
            <w:shd w:val="clear" w:color="auto" w:fill="auto"/>
          </w:tcPr>
          <w:p w14:paraId="4951754C"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600</w:t>
            </w:r>
          </w:p>
        </w:tc>
      </w:tr>
      <w:tr w:rsidR="00B3480B" w:rsidRPr="00B3480B" w14:paraId="53BBA004" w14:textId="77777777" w:rsidTr="003D662C">
        <w:trPr>
          <w:trHeight w:val="861"/>
        </w:trPr>
        <w:tc>
          <w:tcPr>
            <w:tcW w:w="1208" w:type="dxa"/>
            <w:shd w:val="clear" w:color="auto" w:fill="auto"/>
          </w:tcPr>
          <w:p w14:paraId="0C64070A"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3</w:t>
            </w:r>
          </w:p>
        </w:tc>
        <w:tc>
          <w:tcPr>
            <w:tcW w:w="2736" w:type="dxa"/>
            <w:shd w:val="clear" w:color="auto" w:fill="auto"/>
          </w:tcPr>
          <w:p w14:paraId="746EB1AB"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Вул. С. Бандери смт Великий Любінь</w:t>
            </w:r>
          </w:p>
        </w:tc>
        <w:tc>
          <w:tcPr>
            <w:tcW w:w="3438" w:type="dxa"/>
            <w:shd w:val="clear" w:color="auto" w:fill="auto"/>
          </w:tcPr>
          <w:p w14:paraId="55A2DF50"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вздовж бортових каменів опалого листя та сміття</w:t>
            </w:r>
          </w:p>
          <w:p w14:paraId="645DD302" w14:textId="77777777" w:rsidR="00B3480B" w:rsidRPr="00B3480B" w:rsidRDefault="00B3480B" w:rsidP="003D662C">
            <w:pPr>
              <w:widowControl w:val="0"/>
              <w:jc w:val="both"/>
              <w:rPr>
                <w:rFonts w:ascii="Times New Roman" w:eastAsia="Calibri" w:hAnsi="Times New Roman" w:cs="Times New Roman"/>
                <w:sz w:val="24"/>
                <w:szCs w:val="24"/>
                <w:lang w:val="uk-UA"/>
              </w:rPr>
            </w:pPr>
          </w:p>
          <w:p w14:paraId="7E74D07C"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tc>
        <w:tc>
          <w:tcPr>
            <w:tcW w:w="1611" w:type="dxa"/>
            <w:shd w:val="clear" w:color="auto" w:fill="auto"/>
          </w:tcPr>
          <w:p w14:paraId="626F204D" w14:textId="13D210A3" w:rsidR="00B3480B" w:rsidRPr="00B3480B" w:rsidRDefault="00107DAE" w:rsidP="003D662C">
            <w:pPr>
              <w:widowControl w:val="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 по</w:t>
            </w:r>
            <w:r w:rsidR="00B3480B" w:rsidRPr="00B3480B">
              <w:rPr>
                <w:rFonts w:ascii="Times New Roman" w:eastAsia="Calibri" w:hAnsi="Times New Roman" w:cs="Times New Roman"/>
                <w:sz w:val="24"/>
                <w:szCs w:val="24"/>
                <w:lang w:val="uk-UA"/>
              </w:rPr>
              <w:t>г</w:t>
            </w:r>
          </w:p>
          <w:p w14:paraId="5C372288"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4A349F36"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5FCCB25B"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4AE341CC"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400</w:t>
            </w:r>
          </w:p>
          <w:p w14:paraId="0B6008CD"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7E3E6434"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3A9726E3"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400</w:t>
            </w:r>
          </w:p>
        </w:tc>
      </w:tr>
      <w:tr w:rsidR="00B3480B" w:rsidRPr="00B3480B" w14:paraId="6D304C19" w14:textId="77777777" w:rsidTr="003D662C">
        <w:trPr>
          <w:trHeight w:val="1965"/>
        </w:trPr>
        <w:tc>
          <w:tcPr>
            <w:tcW w:w="1208" w:type="dxa"/>
            <w:shd w:val="clear" w:color="auto" w:fill="auto"/>
          </w:tcPr>
          <w:p w14:paraId="5FF69337"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4</w:t>
            </w:r>
          </w:p>
        </w:tc>
        <w:tc>
          <w:tcPr>
            <w:tcW w:w="2736" w:type="dxa"/>
            <w:shd w:val="clear" w:color="auto" w:fill="auto"/>
          </w:tcPr>
          <w:p w14:paraId="117A960D"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 xml:space="preserve">Площа загального користування в смт. Великий Любінь, а саме площа біля памятника Т.Г. Шевченку, та територія навколо памятника </w:t>
            </w:r>
          </w:p>
        </w:tc>
        <w:tc>
          <w:tcPr>
            <w:tcW w:w="3438" w:type="dxa"/>
            <w:shd w:val="clear" w:color="auto" w:fill="auto"/>
          </w:tcPr>
          <w:p w14:paraId="26DB27DF"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409563DD" w14:textId="77777777" w:rsidR="00B3480B" w:rsidRPr="00B3480B" w:rsidRDefault="00B3480B" w:rsidP="003D662C">
            <w:pPr>
              <w:widowControl w:val="0"/>
              <w:jc w:val="both"/>
              <w:rPr>
                <w:rFonts w:ascii="Times New Roman" w:eastAsia="Calibri" w:hAnsi="Times New Roman" w:cs="Times New Roman"/>
                <w:sz w:val="24"/>
                <w:szCs w:val="24"/>
                <w:lang w:val="uk-UA"/>
              </w:rPr>
            </w:pPr>
          </w:p>
          <w:p w14:paraId="3E24E48F"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p w14:paraId="28612289" w14:textId="77777777" w:rsidR="00B3480B" w:rsidRPr="00B3480B" w:rsidRDefault="00B3480B" w:rsidP="003D662C">
            <w:pPr>
              <w:widowControl w:val="0"/>
              <w:jc w:val="both"/>
              <w:rPr>
                <w:rFonts w:ascii="Times New Roman" w:eastAsia="Calibri" w:hAnsi="Times New Roman" w:cs="Times New Roman"/>
                <w:sz w:val="24"/>
                <w:szCs w:val="24"/>
                <w:lang w:val="uk-UA"/>
              </w:rPr>
            </w:pPr>
          </w:p>
          <w:p w14:paraId="31769A6B" w14:textId="77777777" w:rsidR="00B3480B" w:rsidRPr="00B3480B" w:rsidRDefault="00B3480B" w:rsidP="003D662C">
            <w:pPr>
              <w:widowControl w:val="0"/>
              <w:jc w:val="both"/>
              <w:rPr>
                <w:rFonts w:ascii="Times New Roman" w:eastAsia="Calibri" w:hAnsi="Times New Roman" w:cs="Times New Roman"/>
                <w:sz w:val="24"/>
                <w:szCs w:val="24"/>
                <w:lang w:val="uk-UA"/>
              </w:rPr>
            </w:pPr>
          </w:p>
        </w:tc>
        <w:tc>
          <w:tcPr>
            <w:tcW w:w="1611" w:type="dxa"/>
            <w:shd w:val="clear" w:color="auto" w:fill="auto"/>
          </w:tcPr>
          <w:p w14:paraId="2E0EBAA3"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061AC8CC"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4C95FBD2"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30EA8C98"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31206CE0" w14:textId="77777777" w:rsidR="00B3480B" w:rsidRPr="00B3480B" w:rsidRDefault="00B3480B" w:rsidP="003D662C">
            <w:pPr>
              <w:widowControl w:val="0"/>
              <w:jc w:val="center"/>
              <w:rPr>
                <w:rFonts w:ascii="Times New Roman" w:eastAsia="Calibri" w:hAnsi="Times New Roman" w:cs="Times New Roman"/>
                <w:sz w:val="24"/>
                <w:szCs w:val="24"/>
                <w:lang w:val="uk-UA"/>
              </w:rPr>
            </w:pPr>
          </w:p>
        </w:tc>
        <w:tc>
          <w:tcPr>
            <w:tcW w:w="1346" w:type="dxa"/>
            <w:shd w:val="clear" w:color="auto" w:fill="auto"/>
          </w:tcPr>
          <w:p w14:paraId="43FD960E"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700</w:t>
            </w:r>
          </w:p>
          <w:p w14:paraId="72727844"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2C7CB919"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47D5B93E"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400</w:t>
            </w:r>
          </w:p>
        </w:tc>
      </w:tr>
      <w:tr w:rsidR="00B3480B" w:rsidRPr="00B3480B" w14:paraId="0F77A779" w14:textId="77777777" w:rsidTr="003D662C">
        <w:trPr>
          <w:trHeight w:val="1686"/>
        </w:trPr>
        <w:tc>
          <w:tcPr>
            <w:tcW w:w="1208" w:type="dxa"/>
            <w:shd w:val="clear" w:color="auto" w:fill="auto"/>
          </w:tcPr>
          <w:p w14:paraId="70E44D58"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5</w:t>
            </w:r>
          </w:p>
        </w:tc>
        <w:tc>
          <w:tcPr>
            <w:tcW w:w="2736" w:type="dxa"/>
            <w:shd w:val="clear" w:color="auto" w:fill="auto"/>
          </w:tcPr>
          <w:p w14:paraId="01782953"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територія навколо пам’ятника жителям с. Коропуж які загинули в часи Другої світової війни</w:t>
            </w:r>
          </w:p>
        </w:tc>
        <w:tc>
          <w:tcPr>
            <w:tcW w:w="3438" w:type="dxa"/>
            <w:shd w:val="clear" w:color="auto" w:fill="auto"/>
          </w:tcPr>
          <w:p w14:paraId="79D60E78"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23F61013" w14:textId="77777777" w:rsidR="00B3480B" w:rsidRPr="00B3480B" w:rsidRDefault="00B3480B" w:rsidP="003D662C">
            <w:pPr>
              <w:widowControl w:val="0"/>
              <w:rPr>
                <w:rFonts w:ascii="Times New Roman" w:eastAsia="Calibri" w:hAnsi="Times New Roman" w:cs="Times New Roman"/>
                <w:sz w:val="24"/>
                <w:szCs w:val="24"/>
                <w:lang w:val="uk-UA"/>
              </w:rPr>
            </w:pPr>
          </w:p>
          <w:p w14:paraId="31D37F4C"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tc>
        <w:tc>
          <w:tcPr>
            <w:tcW w:w="1611" w:type="dxa"/>
            <w:shd w:val="clear" w:color="auto" w:fill="auto"/>
          </w:tcPr>
          <w:p w14:paraId="19C74AA6"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0D877316"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p>
          <w:p w14:paraId="2056CFFC"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p>
          <w:p w14:paraId="3D75CAD7"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6AF38134"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200</w:t>
            </w:r>
          </w:p>
          <w:p w14:paraId="1AB0A5B3"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05D1769C"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4FBFE316"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200</w:t>
            </w:r>
          </w:p>
        </w:tc>
      </w:tr>
      <w:tr w:rsidR="00B3480B" w:rsidRPr="00B3480B" w14:paraId="27F87DFD" w14:textId="77777777" w:rsidTr="003D662C">
        <w:trPr>
          <w:trHeight w:val="1686"/>
        </w:trPr>
        <w:tc>
          <w:tcPr>
            <w:tcW w:w="1208" w:type="dxa"/>
            <w:shd w:val="clear" w:color="auto" w:fill="auto"/>
          </w:tcPr>
          <w:p w14:paraId="7C6096AF"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lastRenderedPageBreak/>
              <w:t>6</w:t>
            </w:r>
          </w:p>
        </w:tc>
        <w:tc>
          <w:tcPr>
            <w:tcW w:w="2736" w:type="dxa"/>
            <w:shd w:val="clear" w:color="auto" w:fill="auto"/>
          </w:tcPr>
          <w:p w14:paraId="2081AD97"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вул. Центральна с. Коропуж</w:t>
            </w:r>
          </w:p>
        </w:tc>
        <w:tc>
          <w:tcPr>
            <w:tcW w:w="3438" w:type="dxa"/>
            <w:shd w:val="clear" w:color="auto" w:fill="auto"/>
          </w:tcPr>
          <w:p w14:paraId="29ED30A1"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0B6F61DD"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tc>
        <w:tc>
          <w:tcPr>
            <w:tcW w:w="1611" w:type="dxa"/>
            <w:shd w:val="clear" w:color="auto" w:fill="auto"/>
          </w:tcPr>
          <w:p w14:paraId="4B0A18CD"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5D664F2E"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p>
          <w:p w14:paraId="38F88854"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3192D895"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1000</w:t>
            </w:r>
          </w:p>
          <w:p w14:paraId="698B8C57"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2993D8FF"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300</w:t>
            </w:r>
          </w:p>
        </w:tc>
      </w:tr>
      <w:tr w:rsidR="00B3480B" w:rsidRPr="00B3480B" w14:paraId="6EE75A41" w14:textId="77777777" w:rsidTr="003D662C">
        <w:trPr>
          <w:trHeight w:val="1686"/>
        </w:trPr>
        <w:tc>
          <w:tcPr>
            <w:tcW w:w="1208" w:type="dxa"/>
            <w:shd w:val="clear" w:color="auto" w:fill="auto"/>
          </w:tcPr>
          <w:p w14:paraId="0306141A"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7</w:t>
            </w:r>
          </w:p>
        </w:tc>
        <w:tc>
          <w:tcPr>
            <w:tcW w:w="2736" w:type="dxa"/>
            <w:shd w:val="clear" w:color="auto" w:fill="auto"/>
          </w:tcPr>
          <w:p w14:paraId="1B3DDDF9"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Вулиця Підгірна с. Завидовичі</w:t>
            </w:r>
          </w:p>
        </w:tc>
        <w:tc>
          <w:tcPr>
            <w:tcW w:w="3438" w:type="dxa"/>
            <w:shd w:val="clear" w:color="auto" w:fill="auto"/>
          </w:tcPr>
          <w:p w14:paraId="2F795999"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5D6F1FA4"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 узбіччя</w:t>
            </w:r>
          </w:p>
        </w:tc>
        <w:tc>
          <w:tcPr>
            <w:tcW w:w="1611" w:type="dxa"/>
            <w:shd w:val="clear" w:color="auto" w:fill="auto"/>
          </w:tcPr>
          <w:p w14:paraId="0B1DC759"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107562F9"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0262A26F"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1CFE23BD"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1300</w:t>
            </w:r>
          </w:p>
          <w:p w14:paraId="5CADD1F8"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135CEC71"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1300</w:t>
            </w:r>
          </w:p>
        </w:tc>
      </w:tr>
      <w:tr w:rsidR="00B3480B" w:rsidRPr="00B3480B" w14:paraId="48380911" w14:textId="77777777" w:rsidTr="003D662C">
        <w:trPr>
          <w:trHeight w:val="1242"/>
        </w:trPr>
        <w:tc>
          <w:tcPr>
            <w:tcW w:w="1208" w:type="dxa"/>
            <w:shd w:val="clear" w:color="auto" w:fill="auto"/>
          </w:tcPr>
          <w:p w14:paraId="3C7E5A16"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8</w:t>
            </w:r>
          </w:p>
        </w:tc>
        <w:tc>
          <w:tcPr>
            <w:tcW w:w="2736" w:type="dxa"/>
            <w:shd w:val="clear" w:color="auto" w:fill="auto"/>
          </w:tcPr>
          <w:p w14:paraId="5652DC2D"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Вулиця Січових Стрільців в смт. Великий Любінь</w:t>
            </w:r>
          </w:p>
        </w:tc>
        <w:tc>
          <w:tcPr>
            <w:tcW w:w="3438" w:type="dxa"/>
            <w:shd w:val="clear" w:color="auto" w:fill="auto"/>
          </w:tcPr>
          <w:p w14:paraId="43D5908D"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731741C5"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 узбіччя</w:t>
            </w:r>
          </w:p>
        </w:tc>
        <w:tc>
          <w:tcPr>
            <w:tcW w:w="1611" w:type="dxa"/>
            <w:shd w:val="clear" w:color="auto" w:fill="auto"/>
          </w:tcPr>
          <w:p w14:paraId="5E430685"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4C5E0225"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4D851983"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063088CA"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500</w:t>
            </w:r>
          </w:p>
          <w:p w14:paraId="0EFC6AD4"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049AF866"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500</w:t>
            </w:r>
          </w:p>
        </w:tc>
      </w:tr>
      <w:tr w:rsidR="00B3480B" w:rsidRPr="00B3480B" w14:paraId="2B4C712F" w14:textId="77777777" w:rsidTr="003D662C">
        <w:trPr>
          <w:trHeight w:val="1406"/>
        </w:trPr>
        <w:tc>
          <w:tcPr>
            <w:tcW w:w="1208" w:type="dxa"/>
            <w:shd w:val="clear" w:color="auto" w:fill="auto"/>
          </w:tcPr>
          <w:p w14:paraId="28C0AADE"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9</w:t>
            </w:r>
          </w:p>
        </w:tc>
        <w:tc>
          <w:tcPr>
            <w:tcW w:w="2736" w:type="dxa"/>
            <w:shd w:val="clear" w:color="auto" w:fill="auto"/>
          </w:tcPr>
          <w:p w14:paraId="0267CA63"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Меліоративна канава навколо стадіону у смт. Великий Любінь</w:t>
            </w:r>
          </w:p>
        </w:tc>
        <w:tc>
          <w:tcPr>
            <w:tcW w:w="3438" w:type="dxa"/>
            <w:shd w:val="clear" w:color="auto" w:fill="auto"/>
          </w:tcPr>
          <w:p w14:paraId="62CBF33B"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453F1246"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tc>
        <w:tc>
          <w:tcPr>
            <w:tcW w:w="1611" w:type="dxa"/>
            <w:shd w:val="clear" w:color="auto" w:fill="auto"/>
          </w:tcPr>
          <w:p w14:paraId="1FACF13B"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48AF2A31"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02F277C4"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2AE94523"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1240</w:t>
            </w:r>
          </w:p>
          <w:p w14:paraId="520E2CA1"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04D2EFF6"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1240</w:t>
            </w:r>
          </w:p>
        </w:tc>
      </w:tr>
      <w:tr w:rsidR="00B3480B" w:rsidRPr="00B3480B" w14:paraId="34EFD40B" w14:textId="77777777" w:rsidTr="003D662C">
        <w:trPr>
          <w:trHeight w:val="1406"/>
        </w:trPr>
        <w:tc>
          <w:tcPr>
            <w:tcW w:w="1208" w:type="dxa"/>
            <w:shd w:val="clear" w:color="auto" w:fill="auto"/>
          </w:tcPr>
          <w:p w14:paraId="2E9ED01F"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10</w:t>
            </w:r>
          </w:p>
        </w:tc>
        <w:tc>
          <w:tcPr>
            <w:tcW w:w="2736" w:type="dxa"/>
            <w:shd w:val="clear" w:color="auto" w:fill="auto"/>
          </w:tcPr>
          <w:p w14:paraId="1DA30A02"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вул. Шевченка в с. Хишевичі</w:t>
            </w:r>
          </w:p>
        </w:tc>
        <w:tc>
          <w:tcPr>
            <w:tcW w:w="3438" w:type="dxa"/>
            <w:shd w:val="clear" w:color="auto" w:fill="auto"/>
          </w:tcPr>
          <w:p w14:paraId="12C3B2EA"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78B379B8"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tc>
        <w:tc>
          <w:tcPr>
            <w:tcW w:w="1611" w:type="dxa"/>
            <w:shd w:val="clear" w:color="auto" w:fill="auto"/>
          </w:tcPr>
          <w:p w14:paraId="18518953"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0B0DE3D6"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2EEA4270"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6C039747"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1000</w:t>
            </w:r>
          </w:p>
          <w:p w14:paraId="60CF81C4"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13B22987"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250</w:t>
            </w:r>
          </w:p>
        </w:tc>
      </w:tr>
      <w:tr w:rsidR="00B3480B" w:rsidRPr="00B3480B" w14:paraId="04AC1C0C" w14:textId="77777777" w:rsidTr="003D662C">
        <w:trPr>
          <w:trHeight w:val="1406"/>
        </w:trPr>
        <w:tc>
          <w:tcPr>
            <w:tcW w:w="1208" w:type="dxa"/>
            <w:shd w:val="clear" w:color="auto" w:fill="auto"/>
          </w:tcPr>
          <w:p w14:paraId="6FA68615"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11</w:t>
            </w:r>
          </w:p>
        </w:tc>
        <w:tc>
          <w:tcPr>
            <w:tcW w:w="2736" w:type="dxa"/>
            <w:shd w:val="clear" w:color="auto" w:fill="auto"/>
          </w:tcPr>
          <w:p w14:paraId="6272B688"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Територія навколо пам’ятника Т.Г. Шевченку в с. Завидовичі</w:t>
            </w:r>
          </w:p>
        </w:tc>
        <w:tc>
          <w:tcPr>
            <w:tcW w:w="3438" w:type="dxa"/>
            <w:shd w:val="clear" w:color="auto" w:fill="auto"/>
          </w:tcPr>
          <w:p w14:paraId="65D1769D"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2FC064DD"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tc>
        <w:tc>
          <w:tcPr>
            <w:tcW w:w="1611" w:type="dxa"/>
            <w:shd w:val="clear" w:color="auto" w:fill="auto"/>
          </w:tcPr>
          <w:p w14:paraId="02EA477C"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70C50150"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50D04CC8"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621E62A8"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860</w:t>
            </w:r>
          </w:p>
          <w:p w14:paraId="42BBA43E"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3398B6DD"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820</w:t>
            </w:r>
          </w:p>
        </w:tc>
      </w:tr>
      <w:tr w:rsidR="00B3480B" w:rsidRPr="00B3480B" w14:paraId="7E888E3D" w14:textId="77777777" w:rsidTr="003D662C">
        <w:trPr>
          <w:trHeight w:val="1406"/>
        </w:trPr>
        <w:tc>
          <w:tcPr>
            <w:tcW w:w="1208" w:type="dxa"/>
            <w:shd w:val="clear" w:color="auto" w:fill="auto"/>
          </w:tcPr>
          <w:p w14:paraId="59BCB114"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12</w:t>
            </w:r>
          </w:p>
        </w:tc>
        <w:tc>
          <w:tcPr>
            <w:tcW w:w="2736" w:type="dxa"/>
            <w:shd w:val="clear" w:color="auto" w:fill="auto"/>
          </w:tcPr>
          <w:p w14:paraId="36E2395D"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Територія навколо могили борцям за волю України в с. Хишевичі</w:t>
            </w:r>
          </w:p>
        </w:tc>
        <w:tc>
          <w:tcPr>
            <w:tcW w:w="3438" w:type="dxa"/>
            <w:shd w:val="clear" w:color="auto" w:fill="auto"/>
          </w:tcPr>
          <w:p w14:paraId="1FBF6A3F"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0D5BB4FA"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tc>
        <w:tc>
          <w:tcPr>
            <w:tcW w:w="1611" w:type="dxa"/>
            <w:shd w:val="clear" w:color="auto" w:fill="auto"/>
          </w:tcPr>
          <w:p w14:paraId="123A963E"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6CA27D92"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30B83AF5"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26BA98A8"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200</w:t>
            </w:r>
          </w:p>
          <w:p w14:paraId="5F7F1BBA"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2A579F57"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200</w:t>
            </w:r>
          </w:p>
        </w:tc>
      </w:tr>
      <w:tr w:rsidR="00B3480B" w:rsidRPr="00B3480B" w14:paraId="7DD46AFA" w14:textId="77777777" w:rsidTr="003D662C">
        <w:trPr>
          <w:trHeight w:val="1552"/>
        </w:trPr>
        <w:tc>
          <w:tcPr>
            <w:tcW w:w="1208" w:type="dxa"/>
            <w:shd w:val="clear" w:color="auto" w:fill="auto"/>
          </w:tcPr>
          <w:p w14:paraId="57C5BEDB"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13</w:t>
            </w:r>
          </w:p>
        </w:tc>
        <w:tc>
          <w:tcPr>
            <w:tcW w:w="2736" w:type="dxa"/>
            <w:shd w:val="clear" w:color="auto" w:fill="auto"/>
          </w:tcPr>
          <w:p w14:paraId="5837CBC5"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Територія ігрового майданчику в смт. Великий Любінь, вул. Олімпійська</w:t>
            </w:r>
          </w:p>
        </w:tc>
        <w:tc>
          <w:tcPr>
            <w:tcW w:w="3438" w:type="dxa"/>
            <w:shd w:val="clear" w:color="auto" w:fill="auto"/>
          </w:tcPr>
          <w:p w14:paraId="6F913A34"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3172BD79"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tc>
        <w:tc>
          <w:tcPr>
            <w:tcW w:w="1611" w:type="dxa"/>
            <w:shd w:val="clear" w:color="auto" w:fill="auto"/>
          </w:tcPr>
          <w:p w14:paraId="19DBAA0B"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1B172EBB"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63688164"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3B38C1C7"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621</w:t>
            </w:r>
          </w:p>
          <w:p w14:paraId="0B6ED114"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3557A151"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621</w:t>
            </w:r>
          </w:p>
        </w:tc>
      </w:tr>
      <w:tr w:rsidR="00B3480B" w:rsidRPr="00B3480B" w14:paraId="0F0F1769" w14:textId="77777777" w:rsidTr="003D662C">
        <w:trPr>
          <w:trHeight w:val="1406"/>
        </w:trPr>
        <w:tc>
          <w:tcPr>
            <w:tcW w:w="1208" w:type="dxa"/>
            <w:shd w:val="clear" w:color="auto" w:fill="auto"/>
          </w:tcPr>
          <w:p w14:paraId="5918EEC2"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14</w:t>
            </w:r>
          </w:p>
        </w:tc>
        <w:tc>
          <w:tcPr>
            <w:tcW w:w="2736" w:type="dxa"/>
            <w:shd w:val="clear" w:color="auto" w:fill="auto"/>
          </w:tcPr>
          <w:p w14:paraId="2C8C5EB8"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Дитячий майданчик вул. Джерельна смт. Великий Любінь</w:t>
            </w:r>
          </w:p>
        </w:tc>
        <w:tc>
          <w:tcPr>
            <w:tcW w:w="3438" w:type="dxa"/>
            <w:shd w:val="clear" w:color="auto" w:fill="auto"/>
          </w:tcPr>
          <w:p w14:paraId="201A954F"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36DEB0B8"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tc>
        <w:tc>
          <w:tcPr>
            <w:tcW w:w="1611" w:type="dxa"/>
            <w:shd w:val="clear" w:color="auto" w:fill="auto"/>
          </w:tcPr>
          <w:p w14:paraId="182E6574"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46F6C81D"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0467EA7D"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219B6ABE"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238</w:t>
            </w:r>
          </w:p>
          <w:p w14:paraId="625AD0BD"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5106DB12"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238</w:t>
            </w:r>
          </w:p>
        </w:tc>
      </w:tr>
      <w:tr w:rsidR="00B3480B" w:rsidRPr="00B3480B" w14:paraId="3F90ACEB" w14:textId="77777777" w:rsidTr="003D662C">
        <w:trPr>
          <w:trHeight w:val="1406"/>
        </w:trPr>
        <w:tc>
          <w:tcPr>
            <w:tcW w:w="1208" w:type="dxa"/>
            <w:shd w:val="clear" w:color="auto" w:fill="auto"/>
          </w:tcPr>
          <w:p w14:paraId="5101D0C4"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15</w:t>
            </w:r>
          </w:p>
        </w:tc>
        <w:tc>
          <w:tcPr>
            <w:tcW w:w="2736" w:type="dxa"/>
            <w:shd w:val="clear" w:color="auto" w:fill="auto"/>
          </w:tcPr>
          <w:p w14:paraId="4DB2BCD4"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Спортивний майданчик</w:t>
            </w:r>
          </w:p>
          <w:p w14:paraId="5D02F1BF"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вул. Городоцька в смт Великий Любінь</w:t>
            </w:r>
          </w:p>
        </w:tc>
        <w:tc>
          <w:tcPr>
            <w:tcW w:w="3438" w:type="dxa"/>
            <w:shd w:val="clear" w:color="auto" w:fill="auto"/>
          </w:tcPr>
          <w:p w14:paraId="55011955"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2635AFC4"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tc>
        <w:tc>
          <w:tcPr>
            <w:tcW w:w="1611" w:type="dxa"/>
            <w:shd w:val="clear" w:color="auto" w:fill="auto"/>
          </w:tcPr>
          <w:p w14:paraId="74A4BC87"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6EE18E70"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5E224137"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632CD5C9"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4712</w:t>
            </w:r>
          </w:p>
          <w:p w14:paraId="4A12750F"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41218FA6"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1000</w:t>
            </w:r>
          </w:p>
        </w:tc>
      </w:tr>
      <w:tr w:rsidR="00B3480B" w:rsidRPr="00B3480B" w14:paraId="3F2ED106" w14:textId="77777777" w:rsidTr="003D662C">
        <w:trPr>
          <w:trHeight w:val="1406"/>
        </w:trPr>
        <w:tc>
          <w:tcPr>
            <w:tcW w:w="1208" w:type="dxa"/>
            <w:shd w:val="clear" w:color="auto" w:fill="auto"/>
          </w:tcPr>
          <w:p w14:paraId="2C469681"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lastRenderedPageBreak/>
              <w:t>16</w:t>
            </w:r>
          </w:p>
        </w:tc>
        <w:tc>
          <w:tcPr>
            <w:tcW w:w="2736" w:type="dxa"/>
            <w:shd w:val="clear" w:color="auto" w:fill="auto"/>
          </w:tcPr>
          <w:p w14:paraId="2B089241"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Дитячий майданчик с. Хишевичі</w:t>
            </w:r>
          </w:p>
        </w:tc>
        <w:tc>
          <w:tcPr>
            <w:tcW w:w="3438" w:type="dxa"/>
            <w:shd w:val="clear" w:color="auto" w:fill="auto"/>
          </w:tcPr>
          <w:p w14:paraId="02DF94B8"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565906CC"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w:t>
            </w:r>
          </w:p>
        </w:tc>
        <w:tc>
          <w:tcPr>
            <w:tcW w:w="1611" w:type="dxa"/>
            <w:shd w:val="clear" w:color="auto" w:fill="auto"/>
          </w:tcPr>
          <w:p w14:paraId="3066A38B"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6C9CD765"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58003DF8"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1C562BBD"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189</w:t>
            </w:r>
          </w:p>
          <w:p w14:paraId="30D8A091"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0194A948"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189</w:t>
            </w:r>
          </w:p>
        </w:tc>
      </w:tr>
      <w:tr w:rsidR="00B3480B" w:rsidRPr="00B3480B" w14:paraId="7E3A19A8" w14:textId="77777777" w:rsidTr="003D662C">
        <w:trPr>
          <w:trHeight w:val="1406"/>
        </w:trPr>
        <w:tc>
          <w:tcPr>
            <w:tcW w:w="1208" w:type="dxa"/>
            <w:shd w:val="clear" w:color="auto" w:fill="auto"/>
          </w:tcPr>
          <w:p w14:paraId="0215B0EC"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17</w:t>
            </w:r>
          </w:p>
        </w:tc>
        <w:tc>
          <w:tcPr>
            <w:tcW w:w="2736" w:type="dxa"/>
            <w:shd w:val="clear" w:color="auto" w:fill="auto"/>
          </w:tcPr>
          <w:p w14:paraId="1530EF3B"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смт Великий Любінь, вул. Львівська</w:t>
            </w:r>
          </w:p>
        </w:tc>
        <w:tc>
          <w:tcPr>
            <w:tcW w:w="3438" w:type="dxa"/>
            <w:shd w:val="clear" w:color="auto" w:fill="auto"/>
          </w:tcPr>
          <w:p w14:paraId="11566555" w14:textId="77777777" w:rsidR="00B3480B" w:rsidRPr="00B3480B" w:rsidRDefault="00B3480B" w:rsidP="003D662C">
            <w:pPr>
              <w:widowControl w:val="0"/>
              <w:rPr>
                <w:rFonts w:ascii="Times New Roman" w:eastAsia="Calibri" w:hAnsi="Times New Roman" w:cs="Times New Roman"/>
                <w:sz w:val="24"/>
                <w:szCs w:val="24"/>
                <w:lang w:val="uk-UA"/>
              </w:rPr>
            </w:pPr>
            <w:r w:rsidRPr="00075C68">
              <w:rPr>
                <w:rFonts w:ascii="Times New Roman" w:eastAsia="Calibri" w:hAnsi="Times New Roman" w:cs="Times New Roman"/>
                <w:sz w:val="24"/>
                <w:szCs w:val="24"/>
                <w:lang w:val="uk-UA"/>
              </w:rPr>
              <w:t>Прибирання сміттєвих бетонних урн від сміття</w:t>
            </w:r>
          </w:p>
        </w:tc>
        <w:tc>
          <w:tcPr>
            <w:tcW w:w="1611" w:type="dxa"/>
            <w:shd w:val="clear" w:color="auto" w:fill="auto"/>
          </w:tcPr>
          <w:p w14:paraId="3A7A2F84"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шт.</w:t>
            </w:r>
          </w:p>
        </w:tc>
        <w:tc>
          <w:tcPr>
            <w:tcW w:w="1346" w:type="dxa"/>
            <w:shd w:val="clear" w:color="auto" w:fill="auto"/>
          </w:tcPr>
          <w:p w14:paraId="7C7DB949"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23</w:t>
            </w:r>
          </w:p>
        </w:tc>
      </w:tr>
      <w:tr w:rsidR="00B3480B" w:rsidRPr="00B3480B" w14:paraId="6E782CE6" w14:textId="77777777" w:rsidTr="003D662C">
        <w:trPr>
          <w:trHeight w:val="1406"/>
        </w:trPr>
        <w:tc>
          <w:tcPr>
            <w:tcW w:w="1208" w:type="dxa"/>
            <w:shd w:val="clear" w:color="auto" w:fill="auto"/>
          </w:tcPr>
          <w:p w14:paraId="15F730DA"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18</w:t>
            </w:r>
          </w:p>
        </w:tc>
        <w:tc>
          <w:tcPr>
            <w:tcW w:w="2736" w:type="dxa"/>
            <w:shd w:val="clear" w:color="auto" w:fill="auto"/>
          </w:tcPr>
          <w:p w14:paraId="4719E78C" w14:textId="77777777" w:rsidR="00B3480B" w:rsidRPr="00B3480B" w:rsidRDefault="00B3480B" w:rsidP="003D662C">
            <w:pPr>
              <w:widowControl w:val="0"/>
              <w:jc w:val="both"/>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смт Великий Любінь, Територія Дитячого майданчика Львівська 120</w:t>
            </w:r>
          </w:p>
        </w:tc>
        <w:tc>
          <w:tcPr>
            <w:tcW w:w="3438" w:type="dxa"/>
            <w:shd w:val="clear" w:color="auto" w:fill="auto"/>
          </w:tcPr>
          <w:p w14:paraId="47D4C338"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Прибирання від побутового сміття</w:t>
            </w:r>
          </w:p>
          <w:p w14:paraId="4852219F" w14:textId="77777777" w:rsidR="00B3480B" w:rsidRPr="00B3480B" w:rsidRDefault="00B3480B" w:rsidP="003D662C">
            <w:pPr>
              <w:widowControl w:val="0"/>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Обкошування території</w:t>
            </w:r>
          </w:p>
        </w:tc>
        <w:tc>
          <w:tcPr>
            <w:tcW w:w="1611" w:type="dxa"/>
            <w:shd w:val="clear" w:color="auto" w:fill="auto"/>
          </w:tcPr>
          <w:p w14:paraId="11E0A848"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p w14:paraId="72A48BA0" w14:textId="77777777" w:rsidR="00B3480B" w:rsidRPr="00B3480B" w:rsidRDefault="00B3480B" w:rsidP="003D662C">
            <w:pPr>
              <w:widowControl w:val="0"/>
              <w:jc w:val="center"/>
              <w:rPr>
                <w:rFonts w:ascii="Times New Roman" w:eastAsia="Calibri" w:hAnsi="Times New Roman" w:cs="Times New Roman"/>
                <w:sz w:val="24"/>
                <w:szCs w:val="24"/>
                <w:vertAlign w:val="superscript"/>
                <w:lang w:val="uk-UA"/>
              </w:rPr>
            </w:pPr>
          </w:p>
          <w:p w14:paraId="2D8D5F2E"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м</w:t>
            </w:r>
            <w:r w:rsidRPr="00B3480B">
              <w:rPr>
                <w:rFonts w:ascii="Times New Roman" w:eastAsia="Calibri" w:hAnsi="Times New Roman" w:cs="Times New Roman"/>
                <w:sz w:val="24"/>
                <w:szCs w:val="24"/>
                <w:vertAlign w:val="superscript"/>
                <w:lang w:val="uk-UA"/>
              </w:rPr>
              <w:t>2</w:t>
            </w:r>
          </w:p>
        </w:tc>
        <w:tc>
          <w:tcPr>
            <w:tcW w:w="1346" w:type="dxa"/>
            <w:shd w:val="clear" w:color="auto" w:fill="auto"/>
          </w:tcPr>
          <w:p w14:paraId="23892A79"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300</w:t>
            </w:r>
          </w:p>
          <w:p w14:paraId="602F37BA" w14:textId="77777777" w:rsidR="00B3480B" w:rsidRPr="00B3480B" w:rsidRDefault="00B3480B" w:rsidP="003D662C">
            <w:pPr>
              <w:widowControl w:val="0"/>
              <w:jc w:val="center"/>
              <w:rPr>
                <w:rFonts w:ascii="Times New Roman" w:eastAsia="Calibri" w:hAnsi="Times New Roman" w:cs="Times New Roman"/>
                <w:sz w:val="24"/>
                <w:szCs w:val="24"/>
                <w:lang w:val="uk-UA"/>
              </w:rPr>
            </w:pPr>
          </w:p>
          <w:p w14:paraId="0E79B743" w14:textId="77777777" w:rsidR="00B3480B" w:rsidRPr="00B3480B" w:rsidRDefault="00B3480B" w:rsidP="003D662C">
            <w:pPr>
              <w:widowControl w:val="0"/>
              <w:jc w:val="center"/>
              <w:rPr>
                <w:rFonts w:ascii="Times New Roman" w:eastAsia="Calibri" w:hAnsi="Times New Roman" w:cs="Times New Roman"/>
                <w:sz w:val="24"/>
                <w:szCs w:val="24"/>
                <w:lang w:val="uk-UA"/>
              </w:rPr>
            </w:pPr>
            <w:r w:rsidRPr="00B3480B">
              <w:rPr>
                <w:rFonts w:ascii="Times New Roman" w:eastAsia="Calibri" w:hAnsi="Times New Roman" w:cs="Times New Roman"/>
                <w:sz w:val="24"/>
                <w:szCs w:val="24"/>
                <w:lang w:val="uk-UA"/>
              </w:rPr>
              <w:t>300</w:t>
            </w:r>
          </w:p>
        </w:tc>
      </w:tr>
    </w:tbl>
    <w:tbl>
      <w:tblPr>
        <w:tblW w:w="11035" w:type="dxa"/>
        <w:tblLook w:val="0000" w:firstRow="0" w:lastRow="0" w:firstColumn="0" w:lastColumn="0" w:noHBand="0" w:noVBand="0"/>
      </w:tblPr>
      <w:tblGrid>
        <w:gridCol w:w="11251"/>
        <w:gridCol w:w="222"/>
      </w:tblGrid>
      <w:tr w:rsidR="00B3480B" w:rsidRPr="00B3480B" w14:paraId="2A9EBB0C" w14:textId="77777777" w:rsidTr="00B3480B">
        <w:trPr>
          <w:trHeight w:val="144"/>
        </w:trPr>
        <w:tc>
          <w:tcPr>
            <w:tcW w:w="5646" w:type="dxa"/>
          </w:tcPr>
          <w:p w14:paraId="276C6667" w14:textId="77777777" w:rsidR="00B3480B" w:rsidRDefault="00B3480B" w:rsidP="00B3480B">
            <w:pPr>
              <w:keepNext/>
              <w:suppressAutoHyphens/>
              <w:autoSpaceDE w:val="0"/>
              <w:spacing w:after="0" w:line="240" w:lineRule="auto"/>
              <w:contextualSpacing/>
              <w:rPr>
                <w:rFonts w:ascii="Times New Roman" w:eastAsia="Calibri" w:hAnsi="Times New Roman" w:cs="Times New Roman"/>
                <w:lang w:val="uk-UA" w:eastAsia="zh-CN"/>
              </w:rPr>
            </w:pPr>
          </w:p>
          <w:tbl>
            <w:tblPr>
              <w:tblpPr w:leftFromText="180" w:rightFromText="180" w:horzAnchor="page" w:tblpX="1" w:tblpY="240"/>
              <w:tblOverlap w:val="never"/>
              <w:tblW w:w="11035" w:type="dxa"/>
              <w:tblLook w:val="0000" w:firstRow="0" w:lastRow="0" w:firstColumn="0" w:lastColumn="0" w:noHBand="0" w:noVBand="0"/>
            </w:tblPr>
            <w:tblGrid>
              <w:gridCol w:w="5646"/>
              <w:gridCol w:w="5389"/>
            </w:tblGrid>
            <w:tr w:rsidR="00A73E33" w:rsidRPr="002702D0" w14:paraId="249914DA" w14:textId="77777777" w:rsidTr="0014471D">
              <w:trPr>
                <w:trHeight w:val="144"/>
              </w:trPr>
              <w:tc>
                <w:tcPr>
                  <w:tcW w:w="5646" w:type="dxa"/>
                </w:tcPr>
                <w:p w14:paraId="3F697848" w14:textId="77777777" w:rsidR="00A73E33" w:rsidRPr="005F273B" w:rsidRDefault="00A73E33" w:rsidP="00A73E33">
                  <w:pPr>
                    <w:keepNext/>
                    <w:suppressAutoHyphens/>
                    <w:autoSpaceDE w:val="0"/>
                    <w:spacing w:after="0" w:line="240" w:lineRule="auto"/>
                    <w:contextualSpacing/>
                    <w:rPr>
                      <w:rFonts w:ascii="Times New Roman" w:hAnsi="Times New Roman"/>
                      <w:sz w:val="24"/>
                      <w:szCs w:val="24"/>
                      <w:lang w:eastAsia="zh-CN"/>
                    </w:rPr>
                  </w:pPr>
                  <w:r w:rsidRPr="005F273B">
                    <w:rPr>
                      <w:rFonts w:ascii="Times New Roman" w:hAnsi="Times New Roman"/>
                      <w:b/>
                      <w:bCs/>
                      <w:iCs/>
                      <w:sz w:val="24"/>
                      <w:szCs w:val="24"/>
                      <w:lang w:eastAsia="zh-CN"/>
                    </w:rPr>
                    <w:t>Виконавець</w:t>
                  </w:r>
                </w:p>
              </w:tc>
              <w:tc>
                <w:tcPr>
                  <w:tcW w:w="5389" w:type="dxa"/>
                </w:tcPr>
                <w:p w14:paraId="4C383D6B" w14:textId="77777777" w:rsidR="00A73E33" w:rsidRPr="005F273B" w:rsidRDefault="00A73E33" w:rsidP="00A73E33">
                  <w:pPr>
                    <w:keepNext/>
                    <w:suppressAutoHyphens/>
                    <w:autoSpaceDE w:val="0"/>
                    <w:spacing w:after="0" w:line="240" w:lineRule="auto"/>
                    <w:contextualSpacing/>
                    <w:rPr>
                      <w:rFonts w:ascii="Times New Roman" w:hAnsi="Times New Roman"/>
                      <w:sz w:val="24"/>
                      <w:szCs w:val="24"/>
                      <w:lang w:eastAsia="zh-CN"/>
                    </w:rPr>
                  </w:pPr>
                  <w:r w:rsidRPr="005F273B">
                    <w:rPr>
                      <w:rFonts w:ascii="Times New Roman" w:hAnsi="Times New Roman"/>
                      <w:b/>
                      <w:bCs/>
                      <w:iCs/>
                      <w:sz w:val="24"/>
                      <w:szCs w:val="24"/>
                      <w:lang w:eastAsia="zh-CN"/>
                    </w:rPr>
                    <w:t>Замовник</w:t>
                  </w:r>
                </w:p>
              </w:tc>
            </w:tr>
            <w:tr w:rsidR="00A73E33" w:rsidRPr="001750F5" w14:paraId="125B5FF9" w14:textId="77777777" w:rsidTr="0014471D">
              <w:trPr>
                <w:trHeight w:val="1081"/>
              </w:trPr>
              <w:tc>
                <w:tcPr>
                  <w:tcW w:w="5646" w:type="dxa"/>
                </w:tcPr>
                <w:p w14:paraId="1FC1C703"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67FC936E"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5FB0DEE4"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1F63BB4E"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50155715"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5DBA9FDC"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5B93B5F4"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4CB83538"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51DE8E8B"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620F453C"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7EDFE75C"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6EBBA915" w14:textId="77777777" w:rsidR="00A73E33" w:rsidRDefault="00A73E33" w:rsidP="00A73E33">
                  <w:pPr>
                    <w:pStyle w:val="21"/>
                    <w:rPr>
                      <w:rFonts w:ascii="Courier New" w:hAnsi="Courier New" w:cs="Courier New"/>
                      <w:lang w:val="uk-UA"/>
                    </w:rPr>
                  </w:pPr>
                  <w:r>
                    <w:rPr>
                      <w:rFonts w:ascii="Courier New" w:hAnsi="Courier New" w:cs="Courier New"/>
                      <w:lang w:val="uk-UA"/>
                    </w:rPr>
                    <w:t>_________________________</w:t>
                  </w:r>
                </w:p>
                <w:p w14:paraId="305283CA" w14:textId="77777777" w:rsidR="00A73E33" w:rsidRDefault="00A73E33" w:rsidP="00A73E33">
                  <w:pPr>
                    <w:pStyle w:val="21"/>
                    <w:rPr>
                      <w:rFonts w:ascii="Courier New" w:hAnsi="Courier New" w:cs="Courier New"/>
                      <w:lang w:val="uk-UA"/>
                    </w:rPr>
                  </w:pPr>
                </w:p>
                <w:p w14:paraId="6896AB48" w14:textId="77777777" w:rsidR="00A73E33" w:rsidRPr="001750F5" w:rsidRDefault="00A73E33" w:rsidP="00A73E33">
                  <w:pPr>
                    <w:keepNext/>
                    <w:suppressAutoHyphens/>
                    <w:autoSpaceDE w:val="0"/>
                    <w:spacing w:after="0" w:line="240" w:lineRule="auto"/>
                    <w:contextualSpacing/>
                    <w:rPr>
                      <w:rFonts w:ascii="Times New Roman" w:hAnsi="Times New Roman"/>
                      <w:bCs/>
                      <w:iCs/>
                      <w:sz w:val="24"/>
                      <w:szCs w:val="24"/>
                      <w:lang w:eastAsia="zh-CN"/>
                    </w:rPr>
                  </w:pPr>
                </w:p>
              </w:tc>
              <w:tc>
                <w:tcPr>
                  <w:tcW w:w="5389" w:type="dxa"/>
                </w:tcPr>
                <w:p w14:paraId="7735CD42" w14:textId="77777777" w:rsidR="00A73E33" w:rsidRDefault="00A73E33" w:rsidP="00A73E33">
                  <w:pPr>
                    <w:keepNext/>
                    <w:suppressAutoHyphens/>
                    <w:autoSpaceDE w:val="0"/>
                    <w:spacing w:after="0" w:line="240" w:lineRule="auto"/>
                    <w:contextualSpacing/>
                    <w:rPr>
                      <w:rFonts w:ascii="Times New Roman" w:hAnsi="Times New Roman"/>
                      <w:b/>
                      <w:iCs/>
                      <w:sz w:val="24"/>
                      <w:szCs w:val="24"/>
                      <w:lang w:eastAsia="zh-CN"/>
                    </w:rPr>
                  </w:pPr>
                  <w:r w:rsidRPr="001750F5">
                    <w:rPr>
                      <w:rFonts w:ascii="Times New Roman" w:hAnsi="Times New Roman"/>
                      <w:b/>
                      <w:iCs/>
                      <w:sz w:val="24"/>
                      <w:szCs w:val="24"/>
                      <w:lang w:eastAsia="zh-CN"/>
                    </w:rPr>
                    <w:t xml:space="preserve">Великолюбінська селищна рада </w:t>
                  </w:r>
                </w:p>
                <w:p w14:paraId="66105097" w14:textId="77777777" w:rsidR="00A73E33" w:rsidRPr="001750F5" w:rsidRDefault="00A73E33" w:rsidP="00A73E33">
                  <w:pPr>
                    <w:keepNext/>
                    <w:suppressAutoHyphens/>
                    <w:autoSpaceDE w:val="0"/>
                    <w:spacing w:after="0" w:line="240" w:lineRule="auto"/>
                    <w:contextualSpacing/>
                    <w:rPr>
                      <w:rFonts w:ascii="Times New Roman" w:hAnsi="Times New Roman"/>
                      <w:b/>
                      <w:iCs/>
                      <w:sz w:val="24"/>
                      <w:szCs w:val="24"/>
                      <w:lang w:eastAsia="zh-CN"/>
                    </w:rPr>
                  </w:pPr>
                  <w:r w:rsidRPr="001750F5">
                    <w:rPr>
                      <w:rFonts w:ascii="Times New Roman" w:hAnsi="Times New Roman"/>
                      <w:b/>
                      <w:iCs/>
                      <w:sz w:val="24"/>
                      <w:szCs w:val="24"/>
                      <w:lang w:eastAsia="zh-CN"/>
                    </w:rPr>
                    <w:t>Львівського району Львівської області</w:t>
                  </w:r>
                </w:p>
                <w:p w14:paraId="1AF09530" w14:textId="77777777" w:rsidR="00A73E33" w:rsidRPr="001750F5" w:rsidRDefault="00A73E33" w:rsidP="00A73E33">
                  <w:pPr>
                    <w:keepNext/>
                    <w:suppressAutoHyphens/>
                    <w:autoSpaceDE w:val="0"/>
                    <w:spacing w:after="0" w:line="240" w:lineRule="auto"/>
                    <w:contextualSpacing/>
                    <w:rPr>
                      <w:rFonts w:ascii="Times New Roman" w:hAnsi="Times New Roman"/>
                      <w:bCs/>
                      <w:iCs/>
                      <w:sz w:val="24"/>
                      <w:szCs w:val="24"/>
                      <w:lang w:eastAsia="zh-CN"/>
                    </w:rPr>
                  </w:pPr>
                  <w:r w:rsidRPr="001750F5">
                    <w:rPr>
                      <w:rFonts w:ascii="Times New Roman" w:hAnsi="Times New Roman"/>
                      <w:bCs/>
                      <w:iCs/>
                      <w:sz w:val="24"/>
                      <w:szCs w:val="24"/>
                      <w:lang w:eastAsia="zh-CN"/>
                    </w:rPr>
                    <w:t>81555, Львівська область, Львівський</w:t>
                  </w:r>
                </w:p>
                <w:p w14:paraId="1A980E3C" w14:textId="77777777" w:rsidR="00A73E33" w:rsidRPr="001750F5" w:rsidRDefault="00A73E33" w:rsidP="00A73E33">
                  <w:pPr>
                    <w:keepNext/>
                    <w:suppressAutoHyphens/>
                    <w:autoSpaceDE w:val="0"/>
                    <w:spacing w:after="0" w:line="240" w:lineRule="auto"/>
                    <w:ind w:left="25" w:hanging="25"/>
                    <w:contextualSpacing/>
                    <w:rPr>
                      <w:rFonts w:ascii="Times New Roman" w:hAnsi="Times New Roman"/>
                      <w:bCs/>
                      <w:iCs/>
                      <w:sz w:val="24"/>
                      <w:szCs w:val="24"/>
                      <w:lang w:eastAsia="zh-CN"/>
                    </w:rPr>
                  </w:pPr>
                  <w:r w:rsidRPr="001750F5">
                    <w:rPr>
                      <w:rFonts w:ascii="Times New Roman" w:hAnsi="Times New Roman"/>
                      <w:bCs/>
                      <w:iCs/>
                      <w:sz w:val="24"/>
                      <w:szCs w:val="24"/>
                      <w:lang w:eastAsia="zh-CN"/>
                    </w:rPr>
                    <w:t xml:space="preserve">район, смт. </w:t>
                  </w:r>
                  <w:proofErr w:type="gramStart"/>
                  <w:r w:rsidRPr="001750F5">
                    <w:rPr>
                      <w:rFonts w:ascii="Times New Roman" w:hAnsi="Times New Roman"/>
                      <w:bCs/>
                      <w:iCs/>
                      <w:sz w:val="24"/>
                      <w:szCs w:val="24"/>
                      <w:lang w:eastAsia="zh-CN"/>
                    </w:rPr>
                    <w:t>Великий</w:t>
                  </w:r>
                  <w:proofErr w:type="gramEnd"/>
                  <w:r w:rsidRPr="001750F5">
                    <w:rPr>
                      <w:rFonts w:ascii="Times New Roman" w:hAnsi="Times New Roman"/>
                      <w:bCs/>
                      <w:iCs/>
                      <w:sz w:val="24"/>
                      <w:szCs w:val="24"/>
                      <w:lang w:eastAsia="zh-CN"/>
                    </w:rPr>
                    <w:t xml:space="preserve"> Любінь, вул.</w:t>
                  </w:r>
                </w:p>
                <w:p w14:paraId="5666C553" w14:textId="77777777" w:rsidR="00A73E33" w:rsidRPr="001750F5" w:rsidRDefault="00A73E33" w:rsidP="00A73E33">
                  <w:pPr>
                    <w:keepNext/>
                    <w:suppressAutoHyphens/>
                    <w:autoSpaceDE w:val="0"/>
                    <w:spacing w:after="0" w:line="240" w:lineRule="auto"/>
                    <w:contextualSpacing/>
                    <w:rPr>
                      <w:rFonts w:ascii="Times New Roman" w:hAnsi="Times New Roman"/>
                      <w:bCs/>
                      <w:iCs/>
                      <w:sz w:val="24"/>
                      <w:szCs w:val="24"/>
                      <w:lang w:eastAsia="zh-CN"/>
                    </w:rPr>
                  </w:pPr>
                  <w:r w:rsidRPr="001750F5">
                    <w:rPr>
                      <w:rFonts w:ascii="Times New Roman" w:hAnsi="Times New Roman"/>
                      <w:bCs/>
                      <w:iCs/>
                      <w:sz w:val="24"/>
                      <w:szCs w:val="24"/>
                      <w:lang w:eastAsia="zh-CN"/>
                    </w:rPr>
                    <w:t>Львівська.74</w:t>
                  </w:r>
                </w:p>
                <w:p w14:paraId="3FACDD77" w14:textId="77777777" w:rsidR="00A73E33" w:rsidRPr="001750F5" w:rsidRDefault="00A73E33" w:rsidP="00A73E33">
                  <w:pPr>
                    <w:keepNext/>
                    <w:suppressAutoHyphens/>
                    <w:autoSpaceDE w:val="0"/>
                    <w:spacing w:after="0" w:line="240" w:lineRule="auto"/>
                    <w:contextualSpacing/>
                    <w:rPr>
                      <w:rFonts w:ascii="Times New Roman" w:hAnsi="Times New Roman"/>
                      <w:bCs/>
                      <w:iCs/>
                      <w:lang w:eastAsia="zh-CN"/>
                    </w:rPr>
                  </w:pPr>
                  <w:proofErr w:type="gramStart"/>
                  <w:r w:rsidRPr="001750F5">
                    <w:rPr>
                      <w:rFonts w:ascii="Times New Roman" w:hAnsi="Times New Roman"/>
                      <w:bCs/>
                      <w:iCs/>
                      <w:lang w:eastAsia="zh-CN"/>
                    </w:rPr>
                    <w:t>р</w:t>
                  </w:r>
                  <w:proofErr w:type="gramEnd"/>
                  <w:r w:rsidRPr="001750F5">
                    <w:rPr>
                      <w:rFonts w:ascii="Times New Roman" w:hAnsi="Times New Roman"/>
                      <w:bCs/>
                      <w:iCs/>
                      <w:lang w:eastAsia="zh-CN"/>
                    </w:rPr>
                    <w:t xml:space="preserve">/р </w:t>
                  </w:r>
                  <w:r w:rsidRPr="001750F5">
                    <w:rPr>
                      <w:rFonts w:ascii="Times New Roman" w:hAnsi="Times New Roman"/>
                      <w:bCs/>
                      <w:iCs/>
                      <w:lang w:val="en-US" w:eastAsia="zh-CN"/>
                    </w:rPr>
                    <w:t>UA</w:t>
                  </w:r>
                  <w:r w:rsidRPr="001750F5">
                    <w:rPr>
                      <w:rFonts w:ascii="Times New Roman" w:hAnsi="Times New Roman"/>
                      <w:bCs/>
                      <w:iCs/>
                      <w:lang w:eastAsia="zh-CN"/>
                    </w:rPr>
                    <w:t xml:space="preserve"> 1882</w:t>
                  </w:r>
                  <w:r w:rsidRPr="00761274">
                    <w:rPr>
                      <w:rFonts w:ascii="Times New Roman" w:hAnsi="Times New Roman"/>
                      <w:bCs/>
                      <w:iCs/>
                      <w:lang w:eastAsia="zh-CN"/>
                    </w:rPr>
                    <w:t>01720344220068000022588</w:t>
                  </w:r>
                </w:p>
                <w:p w14:paraId="65B8EFAD" w14:textId="77777777" w:rsidR="00A73E33" w:rsidRPr="001750F5" w:rsidRDefault="00A73E33" w:rsidP="00A73E33">
                  <w:pPr>
                    <w:keepNext/>
                    <w:suppressAutoHyphens/>
                    <w:autoSpaceDE w:val="0"/>
                    <w:spacing w:after="0" w:line="240" w:lineRule="auto"/>
                    <w:contextualSpacing/>
                    <w:rPr>
                      <w:rFonts w:ascii="Times New Roman" w:hAnsi="Times New Roman"/>
                      <w:bCs/>
                      <w:iCs/>
                      <w:sz w:val="24"/>
                      <w:szCs w:val="24"/>
                      <w:lang w:eastAsia="zh-CN"/>
                    </w:rPr>
                  </w:pPr>
                  <w:r w:rsidRPr="001750F5">
                    <w:rPr>
                      <w:rFonts w:ascii="Times New Roman" w:hAnsi="Times New Roman"/>
                      <w:bCs/>
                      <w:iCs/>
                      <w:sz w:val="24"/>
                      <w:szCs w:val="24"/>
                      <w:lang w:eastAsia="zh-CN"/>
                    </w:rPr>
                    <w:t>в ДКСУ м. Киї</w:t>
                  </w:r>
                  <w:proofErr w:type="gramStart"/>
                  <w:r w:rsidRPr="001750F5">
                    <w:rPr>
                      <w:rFonts w:ascii="Times New Roman" w:hAnsi="Times New Roman"/>
                      <w:bCs/>
                      <w:iCs/>
                      <w:sz w:val="24"/>
                      <w:szCs w:val="24"/>
                      <w:lang w:eastAsia="zh-CN"/>
                    </w:rPr>
                    <w:t>в</w:t>
                  </w:r>
                  <w:proofErr w:type="gramEnd"/>
                </w:p>
                <w:p w14:paraId="02CFAAB3" w14:textId="77777777" w:rsidR="00A73E33" w:rsidRPr="001750F5" w:rsidRDefault="00A73E33" w:rsidP="00A73E33">
                  <w:pPr>
                    <w:keepNext/>
                    <w:suppressAutoHyphens/>
                    <w:autoSpaceDE w:val="0"/>
                    <w:spacing w:after="0" w:line="240" w:lineRule="auto"/>
                    <w:contextualSpacing/>
                    <w:rPr>
                      <w:rFonts w:ascii="Times New Roman" w:hAnsi="Times New Roman"/>
                      <w:bCs/>
                      <w:iCs/>
                      <w:sz w:val="24"/>
                      <w:szCs w:val="24"/>
                      <w:lang w:eastAsia="zh-CN"/>
                    </w:rPr>
                  </w:pPr>
                  <w:r w:rsidRPr="001750F5">
                    <w:rPr>
                      <w:rFonts w:ascii="Times New Roman" w:hAnsi="Times New Roman"/>
                      <w:bCs/>
                      <w:iCs/>
                      <w:sz w:val="24"/>
                      <w:szCs w:val="24"/>
                      <w:lang w:eastAsia="zh-CN"/>
                    </w:rPr>
                    <w:t>МФО 820172</w:t>
                  </w:r>
                </w:p>
                <w:p w14:paraId="73D44940" w14:textId="77777777" w:rsidR="00A73E33" w:rsidRPr="001750F5" w:rsidRDefault="00A73E33" w:rsidP="00A73E33">
                  <w:pPr>
                    <w:keepNext/>
                    <w:suppressAutoHyphens/>
                    <w:autoSpaceDE w:val="0"/>
                    <w:spacing w:after="0" w:line="240" w:lineRule="auto"/>
                    <w:contextualSpacing/>
                    <w:rPr>
                      <w:rFonts w:ascii="Times New Roman" w:hAnsi="Times New Roman"/>
                      <w:bCs/>
                      <w:iCs/>
                      <w:sz w:val="24"/>
                      <w:szCs w:val="24"/>
                      <w:lang w:eastAsia="zh-CN"/>
                    </w:rPr>
                  </w:pPr>
                  <w:r w:rsidRPr="001750F5">
                    <w:rPr>
                      <w:rFonts w:ascii="Times New Roman" w:hAnsi="Times New Roman"/>
                      <w:bCs/>
                      <w:iCs/>
                      <w:sz w:val="24"/>
                      <w:szCs w:val="24"/>
                      <w:lang w:eastAsia="zh-CN"/>
                    </w:rPr>
                    <w:t>код ЄДРПОУ 04373057</w:t>
                  </w:r>
                </w:p>
                <w:p w14:paraId="320B0D3F" w14:textId="77777777" w:rsidR="00A73E33" w:rsidRDefault="00A73E33" w:rsidP="00A73E33">
                  <w:pPr>
                    <w:keepNext/>
                    <w:suppressAutoHyphens/>
                    <w:autoSpaceDE w:val="0"/>
                    <w:spacing w:after="0" w:line="240" w:lineRule="auto"/>
                    <w:contextualSpacing/>
                    <w:rPr>
                      <w:rFonts w:ascii="Times New Roman" w:hAnsi="Times New Roman"/>
                      <w:bCs/>
                      <w:iCs/>
                      <w:sz w:val="24"/>
                      <w:szCs w:val="24"/>
                      <w:lang w:eastAsia="zh-CN"/>
                    </w:rPr>
                  </w:pPr>
                </w:p>
                <w:p w14:paraId="6D07F124" w14:textId="77777777" w:rsidR="00A73E33" w:rsidRDefault="00A73E33" w:rsidP="00A73E33">
                  <w:pPr>
                    <w:keepNext/>
                    <w:suppressAutoHyphens/>
                    <w:autoSpaceDE w:val="0"/>
                    <w:spacing w:after="0" w:line="240" w:lineRule="auto"/>
                    <w:contextualSpacing/>
                    <w:rPr>
                      <w:rFonts w:ascii="Times New Roman" w:hAnsi="Times New Roman"/>
                      <w:bCs/>
                      <w:iCs/>
                      <w:sz w:val="24"/>
                      <w:szCs w:val="24"/>
                      <w:lang w:eastAsia="zh-CN"/>
                    </w:rPr>
                  </w:pPr>
                </w:p>
                <w:p w14:paraId="64BAE850" w14:textId="77777777" w:rsidR="00A73E33" w:rsidRPr="001750F5" w:rsidRDefault="00A73E33" w:rsidP="00A73E33">
                  <w:pPr>
                    <w:keepNext/>
                    <w:suppressAutoHyphens/>
                    <w:autoSpaceDE w:val="0"/>
                    <w:spacing w:after="0" w:line="240" w:lineRule="auto"/>
                    <w:contextualSpacing/>
                    <w:rPr>
                      <w:rFonts w:ascii="Times New Roman" w:hAnsi="Times New Roman"/>
                      <w:bCs/>
                      <w:iCs/>
                      <w:sz w:val="24"/>
                      <w:szCs w:val="24"/>
                      <w:lang w:eastAsia="zh-CN"/>
                    </w:rPr>
                  </w:pPr>
                </w:p>
                <w:p w14:paraId="716F372D" w14:textId="77777777" w:rsidR="00A73E33" w:rsidRPr="001750F5" w:rsidRDefault="00A73E33" w:rsidP="00A73E33">
                  <w:pPr>
                    <w:keepNext/>
                    <w:suppressAutoHyphens/>
                    <w:autoSpaceDE w:val="0"/>
                    <w:spacing w:after="0" w:line="240" w:lineRule="auto"/>
                    <w:contextualSpacing/>
                    <w:rPr>
                      <w:rFonts w:ascii="Times New Roman" w:hAnsi="Times New Roman"/>
                      <w:b/>
                      <w:iCs/>
                      <w:sz w:val="24"/>
                      <w:szCs w:val="24"/>
                      <w:lang w:eastAsia="zh-CN"/>
                    </w:rPr>
                  </w:pPr>
                  <w:r w:rsidRPr="001750F5">
                    <w:rPr>
                      <w:rFonts w:ascii="Times New Roman" w:hAnsi="Times New Roman"/>
                      <w:b/>
                      <w:iCs/>
                      <w:sz w:val="24"/>
                      <w:szCs w:val="24"/>
                      <w:lang w:eastAsia="zh-CN"/>
                    </w:rPr>
                    <w:t>Селищний голова______Фабрига Й.Я.</w:t>
                  </w:r>
                </w:p>
                <w:p w14:paraId="52A4ABB0" w14:textId="77777777" w:rsidR="00A73E33" w:rsidRPr="001750F5" w:rsidRDefault="00A73E33" w:rsidP="00A73E33">
                  <w:pPr>
                    <w:keepNext/>
                    <w:suppressAutoHyphens/>
                    <w:autoSpaceDE w:val="0"/>
                    <w:spacing w:after="0" w:line="240" w:lineRule="auto"/>
                    <w:ind w:firstLine="34"/>
                    <w:contextualSpacing/>
                    <w:rPr>
                      <w:rFonts w:ascii="Times New Roman" w:hAnsi="Times New Roman"/>
                      <w:bCs/>
                      <w:iCs/>
                      <w:sz w:val="24"/>
                      <w:szCs w:val="24"/>
                      <w:lang w:eastAsia="zh-CN"/>
                    </w:rPr>
                  </w:pPr>
                  <w:r w:rsidRPr="001750F5">
                    <w:rPr>
                      <w:rFonts w:ascii="Times New Roman" w:hAnsi="Times New Roman"/>
                      <w:bCs/>
                      <w:iCs/>
                      <w:sz w:val="24"/>
                      <w:szCs w:val="24"/>
                      <w:lang w:eastAsia="zh-CN"/>
                    </w:rPr>
                    <w:t>М.П.</w:t>
                  </w:r>
                </w:p>
              </w:tc>
            </w:tr>
          </w:tbl>
          <w:p w14:paraId="3BA6C88C" w14:textId="77777777" w:rsidR="00A73E33" w:rsidRPr="00B3480B" w:rsidRDefault="00A73E33" w:rsidP="00B3480B">
            <w:pPr>
              <w:keepNext/>
              <w:suppressAutoHyphens/>
              <w:autoSpaceDE w:val="0"/>
              <w:spacing w:after="0" w:line="240" w:lineRule="auto"/>
              <w:contextualSpacing/>
              <w:rPr>
                <w:rFonts w:ascii="Times New Roman" w:eastAsia="Calibri" w:hAnsi="Times New Roman" w:cs="Times New Roman"/>
                <w:lang w:val="uk-UA" w:eastAsia="zh-CN"/>
              </w:rPr>
            </w:pPr>
          </w:p>
        </w:tc>
        <w:tc>
          <w:tcPr>
            <w:tcW w:w="5389" w:type="dxa"/>
          </w:tcPr>
          <w:p w14:paraId="086876B5" w14:textId="77777777" w:rsidR="00B3480B" w:rsidRPr="00B3480B" w:rsidRDefault="00B3480B" w:rsidP="00B3480B">
            <w:pPr>
              <w:keepNext/>
              <w:suppressAutoHyphens/>
              <w:autoSpaceDE w:val="0"/>
              <w:spacing w:after="0" w:line="240" w:lineRule="auto"/>
              <w:ind w:firstLine="34"/>
              <w:contextualSpacing/>
              <w:rPr>
                <w:rFonts w:ascii="Times New Roman" w:eastAsia="Calibri" w:hAnsi="Times New Roman" w:cs="Times New Roman"/>
                <w:lang w:val="uk-UA" w:eastAsia="zh-CN"/>
              </w:rPr>
            </w:pPr>
          </w:p>
        </w:tc>
      </w:tr>
    </w:tbl>
    <w:p w14:paraId="229EF74C" w14:textId="77777777" w:rsidR="00B3480B" w:rsidRPr="00B3480B" w:rsidRDefault="00B3480B" w:rsidP="00AF19B4">
      <w:pPr>
        <w:widowControl w:val="0"/>
        <w:spacing w:after="0" w:line="240" w:lineRule="auto"/>
        <w:jc w:val="right"/>
        <w:rPr>
          <w:rFonts w:ascii="Times New Roman" w:eastAsia="Times New Roman" w:hAnsi="Times New Roman" w:cs="Times New Roman"/>
          <w:b/>
          <w:lang w:val="uk-UA" w:eastAsia="ru-RU"/>
        </w:rPr>
      </w:pPr>
    </w:p>
    <w:p w14:paraId="420333FA" w14:textId="77777777" w:rsidR="00AF19B4" w:rsidRDefault="00AF19B4" w:rsidP="00AF19B4">
      <w:pPr>
        <w:widowControl w:val="0"/>
        <w:spacing w:after="0" w:line="240" w:lineRule="auto"/>
        <w:jc w:val="right"/>
        <w:rPr>
          <w:rFonts w:ascii="Times New Roman" w:eastAsia="Times New Roman" w:hAnsi="Times New Roman" w:cs="Times New Roman"/>
          <w:b/>
          <w:lang w:val="uk-UA" w:eastAsia="ru-RU"/>
        </w:rPr>
      </w:pPr>
    </w:p>
    <w:p w14:paraId="230C6855" w14:textId="77777777" w:rsidR="00AB5B6F" w:rsidRPr="0070475F" w:rsidRDefault="00AB5B6F" w:rsidP="00AB5B6F">
      <w:pPr>
        <w:pStyle w:val="11"/>
        <w:keepNext/>
        <w:keepLines/>
        <w:widowControl/>
        <w:suppressLineNumbers/>
        <w:tabs>
          <w:tab w:val="left" w:pos="0"/>
        </w:tabs>
        <w:suppressAutoHyphens/>
        <w:ind w:right="-286" w:firstLine="426"/>
        <w:contextualSpacing/>
        <w:jc w:val="right"/>
        <w:rPr>
          <w:bCs/>
          <w:color w:val="000000"/>
          <w:sz w:val="24"/>
          <w:szCs w:val="24"/>
          <w:lang w:val="uk-UA"/>
        </w:rPr>
      </w:pPr>
    </w:p>
    <w:p w14:paraId="2E0B58BA" w14:textId="77777777" w:rsidR="00AB5B6F" w:rsidRPr="0070475F" w:rsidRDefault="00AB5B6F" w:rsidP="00AB5B6F">
      <w:pPr>
        <w:spacing w:line="240" w:lineRule="auto"/>
        <w:rPr>
          <w:rFonts w:ascii="Times New Roman" w:hAnsi="Times New Roman" w:cs="Times New Roman"/>
          <w:sz w:val="24"/>
          <w:szCs w:val="24"/>
          <w:lang w:val="uk-UA"/>
        </w:rPr>
      </w:pPr>
    </w:p>
    <w:p w14:paraId="28442F61" w14:textId="20496B86" w:rsidR="00593074" w:rsidRPr="00B00DDA" w:rsidRDefault="00AB5B6F" w:rsidP="00B00DDA">
      <w:pPr>
        <w:spacing w:line="240" w:lineRule="auto"/>
        <w:rPr>
          <w:rFonts w:ascii="Times New Roman" w:hAnsi="Times New Roman" w:cs="Times New Roman"/>
          <w:sz w:val="24"/>
          <w:szCs w:val="24"/>
          <w:lang w:val="uk-UA"/>
        </w:rPr>
      </w:pPr>
      <w:r w:rsidRPr="0070475F">
        <w:rPr>
          <w:rFonts w:ascii="Times New Roman" w:hAnsi="Times New Roman" w:cs="Times New Roman"/>
          <w:sz w:val="24"/>
          <w:szCs w:val="24"/>
          <w:lang w:val="uk-UA"/>
        </w:rPr>
        <w:br w:type="page"/>
      </w:r>
    </w:p>
    <w:p w14:paraId="5ADA52EF" w14:textId="77777777" w:rsidR="0034177A" w:rsidRPr="001E0786" w:rsidRDefault="0034177A" w:rsidP="0034177A">
      <w:pPr>
        <w:widowControl w:val="0"/>
        <w:spacing w:after="0" w:line="240" w:lineRule="auto"/>
        <w:jc w:val="right"/>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lastRenderedPageBreak/>
        <w:t>Д</w:t>
      </w:r>
      <w:r>
        <w:rPr>
          <w:rFonts w:ascii="Times New Roman" w:eastAsia="Times New Roman" w:hAnsi="Times New Roman" w:cs="Times New Roman"/>
          <w:b/>
          <w:sz w:val="24"/>
          <w:szCs w:val="24"/>
        </w:rPr>
        <w:t>ОДАТОК</w:t>
      </w:r>
      <w:r w:rsidRPr="001E0786">
        <w:rPr>
          <w:rFonts w:ascii="Times New Roman" w:eastAsia="Times New Roman" w:hAnsi="Times New Roman" w:cs="Times New Roman"/>
          <w:b/>
          <w:sz w:val="24"/>
          <w:szCs w:val="24"/>
        </w:rPr>
        <w:t xml:space="preserve"> 4</w:t>
      </w:r>
    </w:p>
    <w:p w14:paraId="04AC8B98" w14:textId="631FD01A" w:rsidR="0034177A" w:rsidRDefault="0034177A" w:rsidP="0034177A">
      <w:pPr>
        <w:widowControl w:val="0"/>
        <w:spacing w:after="0" w:line="240" w:lineRule="auto"/>
        <w:jc w:val="right"/>
        <w:rPr>
          <w:rFonts w:ascii="Times New Roman" w:eastAsia="Times New Roman" w:hAnsi="Times New Roman" w:cs="Times New Roman"/>
          <w:i/>
          <w:sz w:val="24"/>
          <w:szCs w:val="24"/>
          <w:lang w:val="uk-UA"/>
        </w:rPr>
      </w:pPr>
      <w:r w:rsidRPr="001E0786">
        <w:rPr>
          <w:rFonts w:ascii="Times New Roman" w:eastAsia="Times New Roman" w:hAnsi="Times New Roman" w:cs="Times New Roman"/>
          <w:i/>
          <w:sz w:val="24"/>
          <w:szCs w:val="24"/>
        </w:rPr>
        <w:t xml:space="preserve">    до  тендерної </w:t>
      </w:r>
      <w:r w:rsidR="00B709A8">
        <w:rPr>
          <w:rFonts w:ascii="Times New Roman" w:eastAsia="Times New Roman" w:hAnsi="Times New Roman" w:cs="Times New Roman"/>
          <w:i/>
          <w:sz w:val="24"/>
          <w:szCs w:val="24"/>
          <w:lang w:val="uk-UA"/>
        </w:rPr>
        <w:t>документації</w:t>
      </w:r>
    </w:p>
    <w:p w14:paraId="1E451BB7" w14:textId="77777777" w:rsidR="00A634A0" w:rsidRPr="00A634A0" w:rsidRDefault="00A634A0" w:rsidP="00A634A0">
      <w:pPr>
        <w:spacing w:after="0" w:line="240" w:lineRule="auto"/>
        <w:rPr>
          <w:rFonts w:ascii="Times New Roman" w:eastAsia="Times New Roman" w:hAnsi="Times New Roman" w:cs="Times New Roman"/>
          <w:b/>
          <w:sz w:val="24"/>
          <w:szCs w:val="24"/>
          <w:lang w:val="uk-UA"/>
        </w:rPr>
      </w:pPr>
    </w:p>
    <w:p w14:paraId="2C6F40F5" w14:textId="77777777" w:rsidR="00A634A0" w:rsidRPr="001E0786" w:rsidRDefault="00A634A0" w:rsidP="00A634A0">
      <w:pPr>
        <w:widowControl w:val="0"/>
        <w:spacing w:after="0" w:line="240" w:lineRule="auto"/>
        <w:jc w:val="center"/>
        <w:rPr>
          <w:rFonts w:ascii="Times New Roman" w:eastAsia="Times New Roman" w:hAnsi="Times New Roman" w:cs="Times New Roman"/>
          <w:sz w:val="24"/>
          <w:szCs w:val="24"/>
          <w:vertAlign w:val="superscript"/>
        </w:rPr>
      </w:pPr>
      <w:r w:rsidRPr="001E0786">
        <w:rPr>
          <w:rFonts w:ascii="Times New Roman" w:eastAsia="Times New Roman" w:hAnsi="Times New Roman" w:cs="Times New Roman"/>
          <w:b/>
          <w:sz w:val="24"/>
          <w:szCs w:val="24"/>
        </w:rPr>
        <w:t>ФОРМА «ТЕНДЕРНА ПРОПОЗИЦІЯ»</w:t>
      </w:r>
    </w:p>
    <w:p w14:paraId="431BCA40" w14:textId="77777777" w:rsidR="00A634A0" w:rsidRPr="001E0786" w:rsidRDefault="00A634A0" w:rsidP="00A634A0">
      <w:pPr>
        <w:widowControl w:val="0"/>
        <w:spacing w:after="0" w:line="240" w:lineRule="auto"/>
        <w:jc w:val="center"/>
        <w:rPr>
          <w:rFonts w:ascii="Times New Roman" w:eastAsia="Times New Roman" w:hAnsi="Times New Roman" w:cs="Times New Roman"/>
          <w:i/>
          <w:sz w:val="24"/>
          <w:szCs w:val="24"/>
        </w:rPr>
      </w:pPr>
      <w:r w:rsidRPr="001E0786">
        <w:rPr>
          <w:rFonts w:ascii="Times New Roman" w:eastAsia="Times New Roman" w:hAnsi="Times New Roman" w:cs="Times New Roman"/>
          <w:i/>
          <w:sz w:val="24"/>
          <w:szCs w:val="24"/>
        </w:rPr>
        <w:t xml:space="preserve">(форма, яка </w:t>
      </w:r>
      <w:proofErr w:type="gramStart"/>
      <w:r w:rsidRPr="001E0786">
        <w:rPr>
          <w:rFonts w:ascii="Times New Roman" w:eastAsia="Times New Roman" w:hAnsi="Times New Roman" w:cs="Times New Roman"/>
          <w:i/>
          <w:sz w:val="24"/>
          <w:szCs w:val="24"/>
        </w:rPr>
        <w:t>подається</w:t>
      </w:r>
      <w:proofErr w:type="gramEnd"/>
      <w:r w:rsidRPr="001E0786">
        <w:rPr>
          <w:rFonts w:ascii="Times New Roman" w:eastAsia="Times New Roman" w:hAnsi="Times New Roman" w:cs="Times New Roman"/>
          <w:i/>
          <w:sz w:val="24"/>
          <w:szCs w:val="24"/>
        </w:rPr>
        <w:t xml:space="preserve"> учасником на фірмовому бланку)</w:t>
      </w:r>
    </w:p>
    <w:p w14:paraId="1C2ACB86" w14:textId="77777777" w:rsidR="00A634A0" w:rsidRPr="001E0786" w:rsidRDefault="00A634A0" w:rsidP="00A634A0">
      <w:pPr>
        <w:widowControl w:val="0"/>
        <w:spacing w:after="0" w:line="240" w:lineRule="auto"/>
        <w:jc w:val="both"/>
        <w:rPr>
          <w:rFonts w:ascii="Times New Roman" w:eastAsia="Times New Roman" w:hAnsi="Times New Roman" w:cs="Times New Roman"/>
          <w:sz w:val="24"/>
          <w:szCs w:val="24"/>
        </w:rPr>
      </w:pPr>
    </w:p>
    <w:p w14:paraId="30CE9817" w14:textId="051D5847" w:rsidR="00A634A0" w:rsidRPr="001E0786" w:rsidRDefault="00A634A0" w:rsidP="00A634A0">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Ми, ___________________________________ (назва Учасника), надаємо </w:t>
      </w:r>
      <w:proofErr w:type="gramStart"/>
      <w:r w:rsidRPr="001E0786">
        <w:rPr>
          <w:rFonts w:ascii="Times New Roman" w:eastAsia="Times New Roman" w:hAnsi="Times New Roman" w:cs="Times New Roman"/>
          <w:sz w:val="24"/>
          <w:szCs w:val="24"/>
        </w:rPr>
        <w:t>свою</w:t>
      </w:r>
      <w:proofErr w:type="gramEnd"/>
      <w:r w:rsidRPr="001E0786">
        <w:rPr>
          <w:rFonts w:ascii="Times New Roman" w:eastAsia="Times New Roman" w:hAnsi="Times New Roman" w:cs="Times New Roman"/>
          <w:sz w:val="24"/>
          <w:szCs w:val="24"/>
        </w:rPr>
        <w:t xml:space="preserve"> тендерну пропозицію щодо участі у торгах на закупівлю за предметом </w:t>
      </w:r>
      <w:r w:rsidRPr="00A634A0">
        <w:rPr>
          <w:rFonts w:ascii="Times New Roman" w:eastAsia="Times New Roman" w:hAnsi="Times New Roman" w:cs="Times New Roman"/>
          <w:b/>
          <w:sz w:val="24"/>
          <w:szCs w:val="24"/>
        </w:rPr>
        <w:t>Послуги з прибирання на території Великолюбінської селищної ради (Класифікація за ДК 021:2015: 90910000-9 - Послуги з прибирання)</w:t>
      </w:r>
      <w:r>
        <w:rPr>
          <w:rFonts w:ascii="Times New Roman" w:eastAsia="Times New Roman" w:hAnsi="Times New Roman" w:cs="Times New Roman"/>
          <w:sz w:val="24"/>
          <w:szCs w:val="24"/>
          <w:lang w:val="uk-UA"/>
        </w:rPr>
        <w:t xml:space="preserve"> </w:t>
      </w:r>
      <w:r w:rsidRPr="001E0786">
        <w:rPr>
          <w:rFonts w:ascii="Times New Roman" w:eastAsia="Times New Roman" w:hAnsi="Times New Roman" w:cs="Times New Roman"/>
          <w:sz w:val="24"/>
          <w:szCs w:val="24"/>
        </w:rPr>
        <w:t xml:space="preserve"> згідно з вимогами тендерної документації.</w:t>
      </w:r>
    </w:p>
    <w:p w14:paraId="00AD7DFB" w14:textId="77777777" w:rsidR="00A634A0" w:rsidRPr="001E0786" w:rsidRDefault="00A634A0" w:rsidP="00A634A0">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Вивчивши умови, вимоги тендерної документації ми, уповноважені на </w:t>
      </w:r>
      <w:proofErr w:type="gramStart"/>
      <w:r w:rsidRPr="001E0786">
        <w:rPr>
          <w:rFonts w:ascii="Times New Roman" w:eastAsia="Times New Roman" w:hAnsi="Times New Roman" w:cs="Times New Roman"/>
          <w:sz w:val="24"/>
          <w:szCs w:val="24"/>
        </w:rPr>
        <w:t>п</w:t>
      </w:r>
      <w:proofErr w:type="gramEnd"/>
      <w:r w:rsidRPr="001E0786">
        <w:rPr>
          <w:rFonts w:ascii="Times New Roman" w:eastAsia="Times New Roman" w:hAnsi="Times New Roman" w:cs="Times New Roman"/>
          <w:sz w:val="24"/>
          <w:szCs w:val="24"/>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14:paraId="1AC6AE93" w14:textId="77777777" w:rsidR="00A634A0" w:rsidRPr="001E0786" w:rsidRDefault="00A634A0" w:rsidP="00A634A0">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Повне найменування учасника__________________________; </w:t>
      </w:r>
    </w:p>
    <w:p w14:paraId="5323ED35" w14:textId="77777777" w:rsidR="00A634A0" w:rsidRPr="001E0786" w:rsidRDefault="00A634A0" w:rsidP="00A634A0">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Адреса (юридична і фактична) _________________________;  </w:t>
      </w:r>
    </w:p>
    <w:p w14:paraId="244FEB40" w14:textId="77777777" w:rsidR="00A634A0" w:rsidRPr="001E0786" w:rsidRDefault="00A634A0" w:rsidP="00A634A0">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Телефон (факс) __________________; </w:t>
      </w:r>
    </w:p>
    <w:p w14:paraId="2900C214" w14:textId="77777777" w:rsidR="00A634A0" w:rsidRDefault="00A634A0" w:rsidP="00A634A0">
      <w:pPr>
        <w:widowControl w:val="0"/>
        <w:spacing w:after="0" w:line="240" w:lineRule="auto"/>
        <w:jc w:val="both"/>
        <w:rPr>
          <w:rFonts w:ascii="Times New Roman" w:eastAsia="Times New Roman" w:hAnsi="Times New Roman" w:cs="Times New Roman"/>
          <w:sz w:val="24"/>
          <w:szCs w:val="24"/>
          <w:lang w:val="uk-UA"/>
        </w:rPr>
      </w:pPr>
      <w:proofErr w:type="gramStart"/>
      <w:r w:rsidRPr="001E0786">
        <w:rPr>
          <w:rFonts w:ascii="Times New Roman" w:eastAsia="Times New Roman" w:hAnsi="Times New Roman" w:cs="Times New Roman"/>
          <w:sz w:val="24"/>
          <w:szCs w:val="24"/>
        </w:rPr>
        <w:t>Е</w:t>
      </w:r>
      <w:proofErr w:type="gramEnd"/>
      <w:r w:rsidRPr="001E0786">
        <w:rPr>
          <w:rFonts w:ascii="Times New Roman" w:eastAsia="Times New Roman" w:hAnsi="Times New Roman" w:cs="Times New Roman"/>
          <w:sz w:val="24"/>
          <w:szCs w:val="24"/>
        </w:rPr>
        <w:t>-mail ___________________.</w:t>
      </w:r>
    </w:p>
    <w:p w14:paraId="28CC2C8C" w14:textId="4BD04711" w:rsidR="00174BCC" w:rsidRPr="00174BCC" w:rsidRDefault="00174BCC" w:rsidP="00A634A0">
      <w:pPr>
        <w:widowControl w:val="0"/>
        <w:spacing w:after="0" w:line="240" w:lineRule="auto"/>
        <w:jc w:val="both"/>
        <w:rPr>
          <w:rFonts w:ascii="Times New Roman" w:eastAsia="Times New Roman" w:hAnsi="Times New Roman" w:cs="Times New Roman"/>
          <w:sz w:val="24"/>
          <w:szCs w:val="24"/>
          <w:lang w:val="uk-UA"/>
        </w:rPr>
      </w:pPr>
      <w:r w:rsidRPr="00174BCC">
        <w:rPr>
          <w:rFonts w:ascii="Times New Roman" w:eastAsia="Times New Roman" w:hAnsi="Times New Roman" w:cs="Times New Roman"/>
          <w:sz w:val="24"/>
          <w:szCs w:val="24"/>
          <w:lang w:val="uk-UA"/>
        </w:rPr>
        <w:t>Цінова пропозиція (з ПДВ або без ПДВ):</w:t>
      </w:r>
    </w:p>
    <w:tbl>
      <w:tblPr>
        <w:tblStyle w:val="a8"/>
        <w:tblW w:w="0" w:type="auto"/>
        <w:tblLook w:val="04A0" w:firstRow="1" w:lastRow="0" w:firstColumn="1" w:lastColumn="0" w:noHBand="0" w:noVBand="1"/>
      </w:tblPr>
      <w:tblGrid>
        <w:gridCol w:w="1716"/>
        <w:gridCol w:w="1781"/>
        <w:gridCol w:w="1747"/>
        <w:gridCol w:w="1754"/>
        <w:gridCol w:w="1752"/>
        <w:gridCol w:w="2086"/>
      </w:tblGrid>
      <w:tr w:rsidR="008F7D6A" w14:paraId="048BDF41" w14:textId="77777777" w:rsidTr="008F7D6A">
        <w:tc>
          <w:tcPr>
            <w:tcW w:w="1729" w:type="dxa"/>
            <w:vAlign w:val="center"/>
          </w:tcPr>
          <w:p w14:paraId="034EE479" w14:textId="3A38CEB1" w:rsidR="008F7D6A" w:rsidRPr="008F7D6A" w:rsidRDefault="008F7D6A" w:rsidP="008F7D6A">
            <w:pPr>
              <w:widowControl w:val="0"/>
              <w:spacing w:after="0" w:line="240" w:lineRule="auto"/>
              <w:jc w:val="center"/>
              <w:rPr>
                <w:rFonts w:ascii="Times New Roman" w:eastAsia="Times New Roman" w:hAnsi="Times New Roman" w:cs="Times New Roman"/>
                <w:sz w:val="20"/>
                <w:szCs w:val="20"/>
              </w:rPr>
            </w:pPr>
            <w:proofErr w:type="gramStart"/>
            <w:r w:rsidRPr="008F7D6A">
              <w:rPr>
                <w:rFonts w:ascii="Times New Roman" w:eastAsia="Times New Roman" w:hAnsi="Times New Roman" w:cs="Times New Roman"/>
                <w:sz w:val="20"/>
                <w:szCs w:val="20"/>
              </w:rPr>
              <w:t>п</w:t>
            </w:r>
            <w:proofErr w:type="gramEnd"/>
            <w:r w:rsidRPr="008F7D6A">
              <w:rPr>
                <w:rFonts w:ascii="Times New Roman" w:eastAsia="Times New Roman" w:hAnsi="Times New Roman" w:cs="Times New Roman"/>
                <w:sz w:val="20"/>
                <w:szCs w:val="20"/>
              </w:rPr>
              <w:t>/п</w:t>
            </w:r>
          </w:p>
        </w:tc>
        <w:tc>
          <w:tcPr>
            <w:tcW w:w="1785" w:type="dxa"/>
            <w:vAlign w:val="center"/>
          </w:tcPr>
          <w:p w14:paraId="29414917" w14:textId="3C3193EF" w:rsidR="008F7D6A" w:rsidRPr="008F7D6A" w:rsidRDefault="008F7D6A" w:rsidP="008F7D6A">
            <w:pPr>
              <w:widowControl w:val="0"/>
              <w:spacing w:after="0" w:line="240" w:lineRule="auto"/>
              <w:jc w:val="center"/>
              <w:rPr>
                <w:rFonts w:ascii="Times New Roman" w:eastAsia="Times New Roman" w:hAnsi="Times New Roman" w:cs="Times New Roman"/>
                <w:sz w:val="20"/>
                <w:szCs w:val="20"/>
              </w:rPr>
            </w:pPr>
            <w:r w:rsidRPr="008F7D6A">
              <w:rPr>
                <w:rFonts w:ascii="Times New Roman" w:eastAsia="Times New Roman" w:hAnsi="Times New Roman" w:cs="Times New Roman"/>
                <w:sz w:val="20"/>
                <w:szCs w:val="20"/>
              </w:rPr>
              <w:t>Найменування</w:t>
            </w:r>
          </w:p>
          <w:p w14:paraId="049FA949" w14:textId="489DB865" w:rsidR="008F7D6A" w:rsidRPr="008F7D6A" w:rsidRDefault="008F7D6A" w:rsidP="008F7D6A">
            <w:pPr>
              <w:widowControl w:val="0"/>
              <w:spacing w:after="0" w:line="240" w:lineRule="auto"/>
              <w:jc w:val="center"/>
              <w:rPr>
                <w:rFonts w:ascii="Times New Roman" w:eastAsia="Times New Roman" w:hAnsi="Times New Roman" w:cs="Times New Roman"/>
                <w:sz w:val="20"/>
                <w:szCs w:val="20"/>
              </w:rPr>
            </w:pPr>
            <w:r w:rsidRPr="008F7D6A">
              <w:rPr>
                <w:rFonts w:ascii="Times New Roman" w:eastAsia="Times New Roman" w:hAnsi="Times New Roman" w:cs="Times New Roman"/>
                <w:sz w:val="20"/>
                <w:szCs w:val="20"/>
              </w:rPr>
              <w:t>послуги</w:t>
            </w:r>
          </w:p>
        </w:tc>
        <w:tc>
          <w:tcPr>
            <w:tcW w:w="1756" w:type="dxa"/>
            <w:vAlign w:val="center"/>
          </w:tcPr>
          <w:p w14:paraId="7C2E1941" w14:textId="35FD80FF" w:rsidR="008F7D6A" w:rsidRPr="008F7D6A" w:rsidRDefault="008F7D6A" w:rsidP="008F7D6A">
            <w:pPr>
              <w:widowControl w:val="0"/>
              <w:spacing w:after="0" w:line="240" w:lineRule="auto"/>
              <w:jc w:val="center"/>
              <w:rPr>
                <w:rFonts w:ascii="Times New Roman" w:eastAsia="Times New Roman" w:hAnsi="Times New Roman" w:cs="Times New Roman"/>
                <w:sz w:val="20"/>
                <w:szCs w:val="20"/>
              </w:rPr>
            </w:pPr>
            <w:r w:rsidRPr="008F7D6A">
              <w:rPr>
                <w:rFonts w:ascii="Times New Roman" w:eastAsia="Times New Roman" w:hAnsi="Times New Roman" w:cs="Times New Roman"/>
                <w:sz w:val="20"/>
                <w:szCs w:val="20"/>
              </w:rPr>
              <w:t>Одиниця виміру</w:t>
            </w:r>
          </w:p>
        </w:tc>
        <w:tc>
          <w:tcPr>
            <w:tcW w:w="1762" w:type="dxa"/>
            <w:vAlign w:val="center"/>
          </w:tcPr>
          <w:p w14:paraId="0F8BCB3E" w14:textId="1AC61E52" w:rsidR="008F7D6A" w:rsidRPr="008F7D6A" w:rsidRDefault="008F7D6A" w:rsidP="008F7D6A">
            <w:pPr>
              <w:widowControl w:val="0"/>
              <w:spacing w:after="0" w:line="240" w:lineRule="auto"/>
              <w:jc w:val="center"/>
              <w:rPr>
                <w:rFonts w:ascii="Times New Roman" w:eastAsia="Times New Roman" w:hAnsi="Times New Roman" w:cs="Times New Roman"/>
                <w:sz w:val="20"/>
                <w:szCs w:val="20"/>
              </w:rPr>
            </w:pPr>
            <w:r w:rsidRPr="008F7D6A">
              <w:rPr>
                <w:rFonts w:ascii="Times New Roman" w:eastAsia="Times New Roman" w:hAnsi="Times New Roman" w:cs="Times New Roman"/>
                <w:sz w:val="20"/>
                <w:szCs w:val="20"/>
              </w:rPr>
              <w:t>Кількість</w:t>
            </w:r>
          </w:p>
        </w:tc>
        <w:tc>
          <w:tcPr>
            <w:tcW w:w="1760" w:type="dxa"/>
            <w:vAlign w:val="center"/>
          </w:tcPr>
          <w:p w14:paraId="0100BECD" w14:textId="749FAAFB" w:rsidR="008F7D6A" w:rsidRPr="008F7D6A" w:rsidRDefault="008F7D6A" w:rsidP="008F7D6A">
            <w:pPr>
              <w:widowControl w:val="0"/>
              <w:spacing w:after="0" w:line="240" w:lineRule="auto"/>
              <w:jc w:val="center"/>
              <w:rPr>
                <w:rFonts w:ascii="Times New Roman" w:eastAsia="Times New Roman" w:hAnsi="Times New Roman" w:cs="Times New Roman"/>
                <w:sz w:val="20"/>
                <w:szCs w:val="20"/>
              </w:rPr>
            </w:pPr>
            <w:proofErr w:type="gramStart"/>
            <w:r w:rsidRPr="008F7D6A">
              <w:rPr>
                <w:rFonts w:ascii="Times New Roman" w:eastAsia="Times New Roman" w:hAnsi="Times New Roman" w:cs="Times New Roman"/>
                <w:sz w:val="20"/>
                <w:szCs w:val="20"/>
              </w:rPr>
              <w:t>Ц</w:t>
            </w:r>
            <w:proofErr w:type="gramEnd"/>
            <w:r w:rsidRPr="008F7D6A">
              <w:rPr>
                <w:rFonts w:ascii="Times New Roman" w:eastAsia="Times New Roman" w:hAnsi="Times New Roman" w:cs="Times New Roman"/>
                <w:sz w:val="20"/>
                <w:szCs w:val="20"/>
              </w:rPr>
              <w:t>іна за одиницю, грн. без ПДВ</w:t>
            </w:r>
          </w:p>
        </w:tc>
        <w:tc>
          <w:tcPr>
            <w:tcW w:w="2044" w:type="dxa"/>
            <w:vAlign w:val="center"/>
          </w:tcPr>
          <w:p w14:paraId="14A47792" w14:textId="162B02C3" w:rsidR="008F7D6A" w:rsidRPr="008F7D6A" w:rsidRDefault="008F7D6A" w:rsidP="008F7D6A">
            <w:pPr>
              <w:widowControl w:val="0"/>
              <w:spacing w:after="0" w:line="240" w:lineRule="auto"/>
              <w:jc w:val="center"/>
              <w:rPr>
                <w:rFonts w:ascii="Times New Roman" w:eastAsia="Times New Roman" w:hAnsi="Times New Roman" w:cs="Times New Roman"/>
                <w:sz w:val="20"/>
                <w:szCs w:val="20"/>
              </w:rPr>
            </w:pPr>
            <w:r w:rsidRPr="008F7D6A">
              <w:rPr>
                <w:rFonts w:ascii="Times New Roman" w:eastAsia="Times New Roman" w:hAnsi="Times New Roman" w:cs="Times New Roman"/>
                <w:sz w:val="20"/>
                <w:szCs w:val="20"/>
              </w:rPr>
              <w:t>Загальна вартість в гривнях з урахуванням усіх загальнообов’язкових платежі</w:t>
            </w:r>
            <w:proofErr w:type="gramStart"/>
            <w:r w:rsidRPr="008F7D6A">
              <w:rPr>
                <w:rFonts w:ascii="Times New Roman" w:eastAsia="Times New Roman" w:hAnsi="Times New Roman" w:cs="Times New Roman"/>
                <w:sz w:val="20"/>
                <w:szCs w:val="20"/>
              </w:rPr>
              <w:t>в</w:t>
            </w:r>
            <w:proofErr w:type="gramEnd"/>
          </w:p>
        </w:tc>
      </w:tr>
      <w:tr w:rsidR="008F7D6A" w14:paraId="65E528E5" w14:textId="77777777" w:rsidTr="008F7D6A">
        <w:tc>
          <w:tcPr>
            <w:tcW w:w="1729" w:type="dxa"/>
          </w:tcPr>
          <w:p w14:paraId="05007CF9" w14:textId="3DEDFF28" w:rsidR="008F7D6A" w:rsidRPr="008F7D6A" w:rsidRDefault="008F7D6A" w:rsidP="008F7D6A">
            <w:pPr>
              <w:widowControl w:val="0"/>
              <w:tabs>
                <w:tab w:val="center" w:pos="750"/>
              </w:tabs>
              <w:spacing w:after="0" w:line="240" w:lineRule="auto"/>
              <w:jc w:val="center"/>
              <w:rPr>
                <w:rFonts w:ascii="Times New Roman" w:eastAsia="Times New Roman" w:hAnsi="Times New Roman" w:cs="Times New Roman"/>
                <w:b/>
                <w:sz w:val="20"/>
                <w:szCs w:val="20"/>
                <w:lang w:val="uk-UA"/>
              </w:rPr>
            </w:pPr>
            <w:r w:rsidRPr="008F7D6A">
              <w:rPr>
                <w:rFonts w:ascii="Times New Roman" w:eastAsia="Times New Roman" w:hAnsi="Times New Roman" w:cs="Times New Roman"/>
                <w:b/>
                <w:sz w:val="20"/>
                <w:szCs w:val="20"/>
                <w:lang w:val="uk-UA"/>
              </w:rPr>
              <w:t>1</w:t>
            </w:r>
          </w:p>
        </w:tc>
        <w:tc>
          <w:tcPr>
            <w:tcW w:w="1785" w:type="dxa"/>
          </w:tcPr>
          <w:p w14:paraId="7EC708B3" w14:textId="77777777" w:rsidR="008F7D6A" w:rsidRDefault="008F7D6A" w:rsidP="00A634A0">
            <w:pPr>
              <w:widowControl w:val="0"/>
              <w:spacing w:after="0" w:line="240" w:lineRule="auto"/>
              <w:jc w:val="both"/>
              <w:rPr>
                <w:rFonts w:ascii="Times New Roman" w:eastAsia="Times New Roman" w:hAnsi="Times New Roman" w:cs="Times New Roman"/>
                <w:i/>
                <w:sz w:val="20"/>
                <w:szCs w:val="20"/>
              </w:rPr>
            </w:pPr>
          </w:p>
        </w:tc>
        <w:tc>
          <w:tcPr>
            <w:tcW w:w="1756" w:type="dxa"/>
          </w:tcPr>
          <w:p w14:paraId="34A5B1FA" w14:textId="77777777" w:rsidR="008F7D6A" w:rsidRDefault="008F7D6A" w:rsidP="00A634A0">
            <w:pPr>
              <w:widowControl w:val="0"/>
              <w:spacing w:after="0" w:line="240" w:lineRule="auto"/>
              <w:jc w:val="both"/>
              <w:rPr>
                <w:rFonts w:ascii="Times New Roman" w:eastAsia="Times New Roman" w:hAnsi="Times New Roman" w:cs="Times New Roman"/>
                <w:i/>
                <w:sz w:val="20"/>
                <w:szCs w:val="20"/>
              </w:rPr>
            </w:pPr>
          </w:p>
        </w:tc>
        <w:tc>
          <w:tcPr>
            <w:tcW w:w="1762" w:type="dxa"/>
          </w:tcPr>
          <w:p w14:paraId="53A9981D" w14:textId="77777777" w:rsidR="008F7D6A" w:rsidRDefault="008F7D6A" w:rsidP="00A634A0">
            <w:pPr>
              <w:widowControl w:val="0"/>
              <w:spacing w:after="0" w:line="240" w:lineRule="auto"/>
              <w:jc w:val="both"/>
              <w:rPr>
                <w:rFonts w:ascii="Times New Roman" w:eastAsia="Times New Roman" w:hAnsi="Times New Roman" w:cs="Times New Roman"/>
                <w:i/>
                <w:sz w:val="20"/>
                <w:szCs w:val="20"/>
              </w:rPr>
            </w:pPr>
          </w:p>
        </w:tc>
        <w:tc>
          <w:tcPr>
            <w:tcW w:w="1760" w:type="dxa"/>
          </w:tcPr>
          <w:p w14:paraId="2C3D77A3" w14:textId="77777777" w:rsidR="008F7D6A" w:rsidRDefault="008F7D6A" w:rsidP="00A634A0">
            <w:pPr>
              <w:widowControl w:val="0"/>
              <w:spacing w:after="0" w:line="240" w:lineRule="auto"/>
              <w:jc w:val="both"/>
              <w:rPr>
                <w:rFonts w:ascii="Times New Roman" w:eastAsia="Times New Roman" w:hAnsi="Times New Roman" w:cs="Times New Roman"/>
                <w:i/>
                <w:sz w:val="20"/>
                <w:szCs w:val="20"/>
              </w:rPr>
            </w:pPr>
          </w:p>
        </w:tc>
        <w:tc>
          <w:tcPr>
            <w:tcW w:w="2044" w:type="dxa"/>
          </w:tcPr>
          <w:p w14:paraId="4D237FA8" w14:textId="77777777" w:rsidR="008F7D6A" w:rsidRDefault="008F7D6A" w:rsidP="00A634A0">
            <w:pPr>
              <w:widowControl w:val="0"/>
              <w:spacing w:after="0" w:line="240" w:lineRule="auto"/>
              <w:jc w:val="both"/>
              <w:rPr>
                <w:rFonts w:ascii="Times New Roman" w:eastAsia="Times New Roman" w:hAnsi="Times New Roman" w:cs="Times New Roman"/>
                <w:i/>
                <w:sz w:val="20"/>
                <w:szCs w:val="20"/>
              </w:rPr>
            </w:pPr>
          </w:p>
        </w:tc>
      </w:tr>
      <w:tr w:rsidR="008F7D6A" w14:paraId="445CA5B3" w14:textId="77777777" w:rsidTr="0014471D">
        <w:tc>
          <w:tcPr>
            <w:tcW w:w="10836" w:type="dxa"/>
            <w:gridSpan w:val="6"/>
          </w:tcPr>
          <w:p w14:paraId="2B77AEE4" w14:textId="77777777" w:rsidR="008F7D6A" w:rsidRPr="00A634A0" w:rsidRDefault="008F7D6A" w:rsidP="008F7D6A">
            <w:pPr>
              <w:spacing w:after="0" w:line="240" w:lineRule="auto"/>
              <w:rPr>
                <w:rFonts w:ascii="Times New Roman" w:eastAsia="Times New Roman" w:hAnsi="Times New Roman" w:cs="Times New Roman"/>
                <w:b/>
                <w:bCs/>
                <w:sz w:val="24"/>
                <w:szCs w:val="24"/>
                <w:lang w:val="uk-UA"/>
              </w:rPr>
            </w:pPr>
            <w:r w:rsidRPr="00A634A0">
              <w:rPr>
                <w:rFonts w:ascii="Times New Roman" w:eastAsia="Times New Roman" w:hAnsi="Times New Roman" w:cs="Times New Roman"/>
                <w:b/>
                <w:bCs/>
                <w:sz w:val="24"/>
                <w:szCs w:val="24"/>
                <w:lang w:val="uk-UA"/>
              </w:rPr>
              <w:t>Загальна вартість тендерної пропозиції ____</w:t>
            </w:r>
          </w:p>
          <w:p w14:paraId="297D283D" w14:textId="77777777" w:rsidR="008F7D6A" w:rsidRPr="00A634A0" w:rsidRDefault="008F7D6A" w:rsidP="008F7D6A">
            <w:pPr>
              <w:spacing w:after="0" w:line="240" w:lineRule="auto"/>
              <w:rPr>
                <w:rFonts w:ascii="Times New Roman" w:eastAsia="Times New Roman" w:hAnsi="Times New Roman" w:cs="Times New Roman"/>
                <w:b/>
                <w:bCs/>
                <w:sz w:val="24"/>
                <w:szCs w:val="24"/>
                <w:lang w:val="uk-UA"/>
              </w:rPr>
            </w:pPr>
          </w:p>
          <w:p w14:paraId="06068D05" w14:textId="417D639B" w:rsidR="008F7D6A" w:rsidRDefault="008F7D6A" w:rsidP="008F7D6A">
            <w:pPr>
              <w:widowControl w:val="0"/>
              <w:spacing w:after="0" w:line="240" w:lineRule="auto"/>
              <w:jc w:val="right"/>
              <w:rPr>
                <w:rFonts w:ascii="Times New Roman" w:eastAsia="Times New Roman" w:hAnsi="Times New Roman" w:cs="Times New Roman"/>
                <w:i/>
                <w:sz w:val="20"/>
                <w:szCs w:val="20"/>
              </w:rPr>
            </w:pPr>
            <w:r w:rsidRPr="00A634A0">
              <w:rPr>
                <w:rFonts w:ascii="Times New Roman" w:eastAsia="Times New Roman" w:hAnsi="Times New Roman" w:cs="Times New Roman"/>
                <w:b/>
                <w:bCs/>
                <w:sz w:val="24"/>
                <w:szCs w:val="24"/>
                <w:lang w:val="uk-UA"/>
              </w:rPr>
              <w:t xml:space="preserve">                     ______________ (вказати суму   без ПДВ/з ПДВ) Σ</w:t>
            </w:r>
          </w:p>
        </w:tc>
      </w:tr>
    </w:tbl>
    <w:p w14:paraId="1752FA58" w14:textId="77777777" w:rsidR="00A634A0" w:rsidRPr="00A634A0" w:rsidRDefault="00A634A0" w:rsidP="00A634A0">
      <w:pPr>
        <w:widowControl w:val="0"/>
        <w:spacing w:after="0" w:line="240" w:lineRule="auto"/>
        <w:jc w:val="both"/>
        <w:rPr>
          <w:rFonts w:ascii="Times New Roman" w:eastAsia="Times New Roman" w:hAnsi="Times New Roman" w:cs="Times New Roman"/>
          <w:i/>
          <w:sz w:val="20"/>
          <w:szCs w:val="20"/>
        </w:rPr>
      </w:pPr>
    </w:p>
    <w:p w14:paraId="0618EE96" w14:textId="77777777" w:rsidR="00A634A0" w:rsidRPr="001E0786" w:rsidRDefault="00A634A0" w:rsidP="00A634A0">
      <w:pPr>
        <w:widowControl w:val="0"/>
        <w:spacing w:after="0" w:line="240" w:lineRule="auto"/>
        <w:jc w:val="both"/>
        <w:rPr>
          <w:rFonts w:ascii="Times New Roman" w:eastAsia="Times New Roman" w:hAnsi="Times New Roman" w:cs="Times New Roman"/>
          <w:i/>
          <w:sz w:val="20"/>
          <w:szCs w:val="20"/>
        </w:rPr>
      </w:pPr>
      <w:r w:rsidRPr="001E07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585A253" w14:textId="77777777" w:rsidR="00A634A0" w:rsidRPr="001E0786" w:rsidRDefault="00A634A0" w:rsidP="00A634A0">
      <w:pPr>
        <w:widowControl w:val="0"/>
        <w:spacing w:after="0" w:line="240" w:lineRule="auto"/>
        <w:jc w:val="both"/>
        <w:rPr>
          <w:rFonts w:ascii="Times New Roman" w:eastAsia="Times New Roman" w:hAnsi="Times New Roman" w:cs="Times New Roman"/>
          <w:i/>
          <w:sz w:val="20"/>
          <w:szCs w:val="20"/>
        </w:rPr>
      </w:pPr>
      <w:r w:rsidRPr="001E0786">
        <w:rPr>
          <w:rFonts w:ascii="Times New Roman" w:eastAsia="Times New Roman" w:hAnsi="Times New Roman" w:cs="Times New Roman"/>
          <w:i/>
          <w:sz w:val="20"/>
          <w:szCs w:val="20"/>
        </w:rPr>
        <w:t xml:space="preserve">*учасник зазначає або ціну з ПДВ (якщо </w:t>
      </w:r>
      <w:proofErr w:type="gramStart"/>
      <w:r w:rsidRPr="001E0786">
        <w:rPr>
          <w:rFonts w:ascii="Times New Roman" w:eastAsia="Times New Roman" w:hAnsi="Times New Roman" w:cs="Times New Roman"/>
          <w:i/>
          <w:sz w:val="20"/>
          <w:szCs w:val="20"/>
        </w:rPr>
        <w:t>являється</w:t>
      </w:r>
      <w:proofErr w:type="gramEnd"/>
      <w:r w:rsidRPr="001E0786">
        <w:rPr>
          <w:rFonts w:ascii="Times New Roman" w:eastAsia="Times New Roman" w:hAnsi="Times New Roman" w:cs="Times New Roman"/>
          <w:i/>
          <w:sz w:val="20"/>
          <w:szCs w:val="20"/>
        </w:rPr>
        <w:t xml:space="preserve"> платником ПДВ) або без ПДВ (якщо учасник не являється платником ПДВ).</w:t>
      </w:r>
    </w:p>
    <w:p w14:paraId="72B0F59C" w14:textId="77777777" w:rsidR="00A634A0" w:rsidRPr="001E0786" w:rsidRDefault="00A634A0" w:rsidP="00A634A0">
      <w:pPr>
        <w:widowControl w:val="0"/>
        <w:spacing w:after="0" w:line="240" w:lineRule="auto"/>
        <w:jc w:val="both"/>
        <w:rPr>
          <w:rFonts w:ascii="Times New Roman" w:eastAsia="Times New Roman" w:hAnsi="Times New Roman" w:cs="Times New Roman"/>
          <w:b/>
          <w:i/>
          <w:sz w:val="24"/>
          <w:szCs w:val="24"/>
        </w:rPr>
      </w:pPr>
    </w:p>
    <w:p w14:paraId="09CB4900" w14:textId="77777777" w:rsidR="00A634A0" w:rsidRPr="001E0786" w:rsidRDefault="00A634A0" w:rsidP="00A634A0">
      <w:pPr>
        <w:widowControl w:val="0"/>
        <w:spacing w:after="0" w:line="240" w:lineRule="auto"/>
        <w:jc w:val="both"/>
        <w:rPr>
          <w:rFonts w:ascii="Times New Roman" w:eastAsia="Times New Roman" w:hAnsi="Times New Roman" w:cs="Times New Roman"/>
          <w:sz w:val="20"/>
          <w:szCs w:val="20"/>
        </w:rPr>
      </w:pPr>
      <w:r w:rsidRPr="001E0786">
        <w:rPr>
          <w:rFonts w:ascii="Times New Roman" w:eastAsia="Times New Roman" w:hAnsi="Times New Roman" w:cs="Times New Roman"/>
          <w:sz w:val="20"/>
          <w:szCs w:val="20"/>
        </w:rPr>
        <w:t xml:space="preserve"> До визнання нас переможцем </w:t>
      </w:r>
      <w:proofErr w:type="gramStart"/>
      <w:r w:rsidRPr="001E0786">
        <w:rPr>
          <w:rFonts w:ascii="Times New Roman" w:eastAsia="Times New Roman" w:hAnsi="Times New Roman" w:cs="Times New Roman"/>
          <w:sz w:val="20"/>
          <w:szCs w:val="20"/>
        </w:rPr>
        <w:t>Ваше</w:t>
      </w:r>
      <w:proofErr w:type="gramEnd"/>
      <w:r w:rsidRPr="001E0786">
        <w:rPr>
          <w:rFonts w:ascii="Times New Roman" w:eastAsia="Times New Roman" w:hAnsi="Times New Roman" w:cs="Times New Roman"/>
          <w:sz w:val="20"/>
          <w:szCs w:val="20"/>
        </w:rPr>
        <w:t xml:space="preserve"> оголошення разом з нашою тендерною пропозицією (за умови її відповідності всім вимогам) мають силу попереднього договору між нами. </w:t>
      </w:r>
    </w:p>
    <w:p w14:paraId="56BC4B0F" w14:textId="77777777" w:rsidR="00A634A0" w:rsidRPr="001E0786" w:rsidRDefault="00A634A0" w:rsidP="00A634A0">
      <w:pPr>
        <w:widowControl w:val="0"/>
        <w:numPr>
          <w:ilvl w:val="0"/>
          <w:numId w:val="8"/>
        </w:numPr>
        <w:tabs>
          <w:tab w:val="num" w:pos="0"/>
        </w:tabs>
        <w:spacing w:after="0" w:line="240" w:lineRule="auto"/>
        <w:ind w:left="0" w:firstLine="360"/>
        <w:jc w:val="both"/>
        <w:rPr>
          <w:rFonts w:ascii="Times New Roman" w:eastAsia="Times New Roman" w:hAnsi="Times New Roman" w:cs="Times New Roman"/>
          <w:sz w:val="20"/>
          <w:szCs w:val="20"/>
          <w:u w:val="single"/>
        </w:rPr>
      </w:pPr>
      <w:r w:rsidRPr="001E0786">
        <w:rPr>
          <w:rFonts w:ascii="Times New Roman" w:eastAsia="Times New Roman" w:hAnsi="Times New Roman" w:cs="Times New Roman"/>
          <w:sz w:val="20"/>
          <w:szCs w:val="20"/>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1E0786">
        <w:rPr>
          <w:rFonts w:ascii="Times New Roman" w:eastAsia="Times New Roman" w:hAnsi="Times New Roman" w:cs="Times New Roman"/>
          <w:sz w:val="20"/>
          <w:szCs w:val="20"/>
        </w:rPr>
        <w:t>Ви не</w:t>
      </w:r>
      <w:proofErr w:type="gramEnd"/>
      <w:r w:rsidRPr="001E0786">
        <w:rPr>
          <w:rFonts w:ascii="Times New Roman" w:eastAsia="Times New Roman" w:hAnsi="Times New Roman" w:cs="Times New Roman"/>
          <w:sz w:val="20"/>
          <w:szCs w:val="20"/>
        </w:rPr>
        <w:t xml:space="preserve"> обмежені у прийнятті будь-якої іншої пропозиції з більш вигідними для Вас умовами.</w:t>
      </w:r>
    </w:p>
    <w:p w14:paraId="109851EC" w14:textId="77777777" w:rsidR="00A634A0" w:rsidRPr="001E0786" w:rsidRDefault="00A634A0" w:rsidP="00A634A0">
      <w:pPr>
        <w:widowControl w:val="0"/>
        <w:numPr>
          <w:ilvl w:val="0"/>
          <w:numId w:val="8"/>
        </w:numPr>
        <w:tabs>
          <w:tab w:val="num" w:pos="0"/>
        </w:tabs>
        <w:spacing w:after="0" w:line="240" w:lineRule="auto"/>
        <w:ind w:left="0" w:firstLine="360"/>
        <w:jc w:val="both"/>
        <w:rPr>
          <w:rFonts w:ascii="Times New Roman" w:eastAsia="Times New Roman" w:hAnsi="Times New Roman" w:cs="Times New Roman"/>
          <w:sz w:val="20"/>
          <w:szCs w:val="20"/>
        </w:rPr>
      </w:pPr>
      <w:r w:rsidRPr="001E0786">
        <w:rPr>
          <w:rFonts w:ascii="Times New Roman" w:eastAsia="Times New Roman" w:hAnsi="Times New Roman" w:cs="Times New Roman"/>
          <w:sz w:val="20"/>
          <w:szCs w:val="20"/>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1E0786">
        <w:rPr>
          <w:rFonts w:ascii="Times New Roman" w:eastAsia="Times New Roman" w:hAnsi="Times New Roman" w:cs="Times New Roman"/>
          <w:sz w:val="20"/>
          <w:szCs w:val="20"/>
        </w:rPr>
        <w:t>р</w:t>
      </w:r>
      <w:proofErr w:type="gramEnd"/>
      <w:r w:rsidRPr="001E0786">
        <w:rPr>
          <w:rFonts w:ascii="Times New Roman" w:eastAsia="Times New Roman" w:hAnsi="Times New Roman" w:cs="Times New Roman"/>
          <w:sz w:val="20"/>
          <w:szCs w:val="20"/>
        </w:rPr>
        <w:t xml:space="preserve"> укласти договір, то  ми зобов'язуємося:</w:t>
      </w:r>
    </w:p>
    <w:p w14:paraId="3E8B8B8C" w14:textId="7B8E4FB6" w:rsidR="00A634A0" w:rsidRPr="001E0786" w:rsidRDefault="00A634A0" w:rsidP="00A634A0">
      <w:pPr>
        <w:widowControl w:val="0"/>
        <w:tabs>
          <w:tab w:val="num" w:pos="0"/>
        </w:tabs>
        <w:spacing w:after="0" w:line="240" w:lineRule="auto"/>
        <w:ind w:firstLine="360"/>
        <w:jc w:val="both"/>
        <w:rPr>
          <w:rFonts w:ascii="Times New Roman" w:eastAsia="Times New Roman" w:hAnsi="Times New Roman" w:cs="Times New Roman"/>
          <w:sz w:val="20"/>
          <w:szCs w:val="20"/>
        </w:rPr>
      </w:pPr>
      <w:r w:rsidRPr="001E0786">
        <w:rPr>
          <w:rFonts w:ascii="Times New Roman" w:eastAsia="Times New Roman" w:hAnsi="Times New Roman" w:cs="Times New Roman"/>
          <w:sz w:val="20"/>
          <w:szCs w:val="20"/>
        </w:rPr>
        <w:t>- взяти на себе зобов'язання вико</w:t>
      </w:r>
      <w:r w:rsidR="00912DEF">
        <w:rPr>
          <w:rFonts w:ascii="Times New Roman" w:eastAsia="Times New Roman" w:hAnsi="Times New Roman" w:cs="Times New Roman"/>
          <w:sz w:val="20"/>
          <w:szCs w:val="20"/>
        </w:rPr>
        <w:t>нати всі умови, передбачені про</w:t>
      </w:r>
      <w:r w:rsidR="00912DEF">
        <w:rPr>
          <w:rFonts w:ascii="Times New Roman" w:eastAsia="Times New Roman" w:hAnsi="Times New Roman" w:cs="Times New Roman"/>
          <w:sz w:val="20"/>
          <w:szCs w:val="20"/>
          <w:lang w:val="uk-UA"/>
        </w:rPr>
        <w:t>є</w:t>
      </w:r>
      <w:r w:rsidRPr="001E0786">
        <w:rPr>
          <w:rFonts w:ascii="Times New Roman" w:eastAsia="Times New Roman" w:hAnsi="Times New Roman" w:cs="Times New Roman"/>
          <w:sz w:val="20"/>
          <w:szCs w:val="20"/>
        </w:rPr>
        <w:t xml:space="preserve">ктом договору, згідно з Додатком 3 оголошення та </w:t>
      </w:r>
      <w:proofErr w:type="gramStart"/>
      <w:r w:rsidRPr="001E0786">
        <w:rPr>
          <w:rFonts w:ascii="Times New Roman" w:eastAsia="Times New Roman" w:hAnsi="Times New Roman" w:cs="Times New Roman"/>
          <w:sz w:val="20"/>
          <w:szCs w:val="20"/>
        </w:rPr>
        <w:t>п</w:t>
      </w:r>
      <w:proofErr w:type="gramEnd"/>
      <w:r w:rsidRPr="001E0786">
        <w:rPr>
          <w:rFonts w:ascii="Times New Roman" w:eastAsia="Times New Roman" w:hAnsi="Times New Roman" w:cs="Times New Roman"/>
          <w:sz w:val="20"/>
          <w:szCs w:val="20"/>
        </w:rPr>
        <w:t>ідписати договір у редакції Додатку 3 оголошення.</w:t>
      </w:r>
    </w:p>
    <w:p w14:paraId="0A755846" w14:textId="137E1F9A" w:rsidR="00A634A0" w:rsidRPr="001E0786" w:rsidRDefault="00A634A0" w:rsidP="00A634A0">
      <w:pPr>
        <w:widowControl w:val="0"/>
        <w:numPr>
          <w:ilvl w:val="0"/>
          <w:numId w:val="8"/>
        </w:numPr>
        <w:tabs>
          <w:tab w:val="num" w:pos="0"/>
        </w:tabs>
        <w:spacing w:after="0" w:line="240" w:lineRule="auto"/>
        <w:ind w:left="0" w:firstLine="360"/>
        <w:jc w:val="both"/>
        <w:rPr>
          <w:rFonts w:ascii="Times New Roman" w:eastAsia="Times New Roman" w:hAnsi="Times New Roman" w:cs="Times New Roman"/>
          <w:sz w:val="20"/>
          <w:szCs w:val="20"/>
          <w:u w:val="single"/>
        </w:rPr>
      </w:pPr>
      <w:r w:rsidRPr="001E0786">
        <w:rPr>
          <w:rFonts w:ascii="Times New Roman" w:eastAsia="Times New Roman" w:hAnsi="Times New Roman" w:cs="Times New Roman"/>
          <w:sz w:val="20"/>
          <w:szCs w:val="20"/>
        </w:rPr>
        <w:t xml:space="preserve">Ми погоджуємося дотримуватися умов цієї пропозиції протягом </w:t>
      </w:r>
      <w:r>
        <w:rPr>
          <w:rFonts w:ascii="Times New Roman" w:eastAsia="Times New Roman" w:hAnsi="Times New Roman" w:cs="Times New Roman"/>
          <w:sz w:val="20"/>
          <w:szCs w:val="20"/>
          <w:lang w:val="uk-UA"/>
        </w:rPr>
        <w:t>120 календарних</w:t>
      </w:r>
      <w:r w:rsidRPr="001E0786">
        <w:rPr>
          <w:rFonts w:ascii="Times New Roman" w:eastAsia="Times New Roman" w:hAnsi="Times New Roman" w:cs="Times New Roman"/>
          <w:sz w:val="20"/>
          <w:szCs w:val="20"/>
        </w:rPr>
        <w:t xml:space="preserve"> днів</w:t>
      </w:r>
      <w:r w:rsidRPr="001E0786">
        <w:rPr>
          <w:rFonts w:ascii="Times New Roman" w:eastAsia="Times New Roman" w:hAnsi="Times New Roman" w:cs="Times New Roman"/>
          <w:i/>
          <w:sz w:val="20"/>
          <w:szCs w:val="20"/>
        </w:rPr>
        <w:t xml:space="preserve"> </w:t>
      </w:r>
      <w:r w:rsidRPr="001E0786">
        <w:rPr>
          <w:rFonts w:ascii="Times New Roman" w:eastAsia="Times New Roman" w:hAnsi="Times New Roman" w:cs="Times New Roman"/>
          <w:sz w:val="20"/>
          <w:szCs w:val="20"/>
        </w:rPr>
        <w:t>з дня розкриття тенд</w:t>
      </w:r>
      <w:r w:rsidR="00912DEF">
        <w:rPr>
          <w:rFonts w:ascii="Times New Roman" w:eastAsia="Times New Roman" w:hAnsi="Times New Roman" w:cs="Times New Roman"/>
          <w:sz w:val="20"/>
          <w:szCs w:val="20"/>
        </w:rPr>
        <w:t>ерних пропозицій, встановлен</w:t>
      </w:r>
      <w:r w:rsidR="00912DEF">
        <w:rPr>
          <w:rFonts w:ascii="Times New Roman" w:eastAsia="Times New Roman" w:hAnsi="Times New Roman" w:cs="Times New Roman"/>
          <w:sz w:val="20"/>
          <w:szCs w:val="20"/>
          <w:lang w:val="uk-UA"/>
        </w:rPr>
        <w:t xml:space="preserve">их </w:t>
      </w:r>
      <w:r w:rsidRPr="001E0786">
        <w:rPr>
          <w:rFonts w:ascii="Times New Roman" w:eastAsia="Times New Roman" w:hAnsi="Times New Roman" w:cs="Times New Roman"/>
          <w:sz w:val="20"/>
          <w:szCs w:val="20"/>
        </w:rPr>
        <w:t>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A634A0" w:rsidRPr="001E0786" w14:paraId="4C79D703" w14:textId="77777777" w:rsidTr="00F90B3B">
        <w:trPr>
          <w:trHeight w:val="23"/>
        </w:trPr>
        <w:tc>
          <w:tcPr>
            <w:tcW w:w="3718" w:type="dxa"/>
            <w:shd w:val="clear" w:color="auto" w:fill="auto"/>
          </w:tcPr>
          <w:p w14:paraId="52C823CF" w14:textId="77777777" w:rsidR="00A634A0" w:rsidRPr="001E0786" w:rsidRDefault="00A634A0" w:rsidP="00F90B3B">
            <w:pPr>
              <w:widowControl w:val="0"/>
              <w:spacing w:after="0" w:line="240" w:lineRule="auto"/>
              <w:jc w:val="both"/>
              <w:rPr>
                <w:rFonts w:ascii="Times New Roman" w:eastAsia="Times New Roman" w:hAnsi="Times New Roman" w:cs="Times New Roman"/>
                <w:sz w:val="24"/>
                <w:szCs w:val="24"/>
                <w:u w:val="single"/>
              </w:rPr>
            </w:pPr>
            <w:r w:rsidRPr="001E07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6312A6BF" w14:textId="77777777" w:rsidR="00A634A0" w:rsidRPr="001E0786" w:rsidRDefault="00A634A0" w:rsidP="00F90B3B">
            <w:pPr>
              <w:widowControl w:val="0"/>
              <w:spacing w:after="0" w:line="240" w:lineRule="auto"/>
              <w:jc w:val="both"/>
              <w:rPr>
                <w:rFonts w:ascii="Times New Roman" w:eastAsia="Times New Roman" w:hAnsi="Times New Roman" w:cs="Times New Roman"/>
                <w:b/>
                <w:sz w:val="24"/>
                <w:szCs w:val="24"/>
              </w:rPr>
            </w:pPr>
          </w:p>
        </w:tc>
        <w:tc>
          <w:tcPr>
            <w:tcW w:w="1249" w:type="dxa"/>
            <w:shd w:val="clear" w:color="auto" w:fill="auto"/>
          </w:tcPr>
          <w:p w14:paraId="5D93D277" w14:textId="77777777" w:rsidR="00A634A0" w:rsidRPr="001E0786" w:rsidRDefault="00A634A0" w:rsidP="00F90B3B">
            <w:pPr>
              <w:widowControl w:val="0"/>
              <w:spacing w:after="0" w:line="240" w:lineRule="auto"/>
              <w:jc w:val="both"/>
              <w:rPr>
                <w:rFonts w:ascii="Times New Roman" w:eastAsia="Times New Roman" w:hAnsi="Times New Roman" w:cs="Times New Roman"/>
                <w:b/>
                <w:sz w:val="24"/>
                <w:szCs w:val="24"/>
              </w:rPr>
            </w:pPr>
          </w:p>
        </w:tc>
        <w:tc>
          <w:tcPr>
            <w:tcW w:w="2346" w:type="dxa"/>
            <w:tcBorders>
              <w:bottom w:val="single" w:sz="4" w:space="0" w:color="000000"/>
            </w:tcBorders>
            <w:shd w:val="clear" w:color="auto" w:fill="auto"/>
          </w:tcPr>
          <w:p w14:paraId="0AFDFA59" w14:textId="77777777" w:rsidR="00A634A0" w:rsidRPr="001E0786" w:rsidRDefault="00A634A0" w:rsidP="00F90B3B">
            <w:pPr>
              <w:widowControl w:val="0"/>
              <w:spacing w:after="0" w:line="240" w:lineRule="auto"/>
              <w:jc w:val="both"/>
              <w:rPr>
                <w:rFonts w:ascii="Times New Roman" w:eastAsia="Times New Roman" w:hAnsi="Times New Roman" w:cs="Times New Roman"/>
                <w:b/>
                <w:sz w:val="24"/>
                <w:szCs w:val="24"/>
              </w:rPr>
            </w:pPr>
          </w:p>
        </w:tc>
      </w:tr>
      <w:tr w:rsidR="00A634A0" w:rsidRPr="001E0786" w14:paraId="72002784" w14:textId="77777777" w:rsidTr="00F90B3B">
        <w:trPr>
          <w:trHeight w:val="256"/>
        </w:trPr>
        <w:tc>
          <w:tcPr>
            <w:tcW w:w="3718" w:type="dxa"/>
            <w:shd w:val="clear" w:color="auto" w:fill="auto"/>
          </w:tcPr>
          <w:p w14:paraId="793A6E25" w14:textId="688F1463" w:rsidR="00A634A0" w:rsidRPr="001E0786" w:rsidRDefault="00A634A0" w:rsidP="00912DEF">
            <w:pPr>
              <w:widowControl w:val="0"/>
              <w:spacing w:after="0" w:line="240" w:lineRule="auto"/>
              <w:jc w:val="center"/>
              <w:rPr>
                <w:rFonts w:ascii="Times New Roman" w:eastAsia="Times New Roman" w:hAnsi="Times New Roman" w:cs="Times New Roman"/>
                <w:sz w:val="16"/>
                <w:szCs w:val="16"/>
              </w:rPr>
            </w:pPr>
            <w:r w:rsidRPr="001E0786">
              <w:rPr>
                <w:rFonts w:ascii="Times New Roman" w:eastAsia="Times New Roman" w:hAnsi="Times New Roman" w:cs="Times New Roman"/>
                <w:sz w:val="16"/>
                <w:szCs w:val="16"/>
              </w:rPr>
              <w:t>(Посада)</w:t>
            </w:r>
          </w:p>
        </w:tc>
        <w:tc>
          <w:tcPr>
            <w:tcW w:w="2047" w:type="dxa"/>
            <w:tcBorders>
              <w:top w:val="single" w:sz="4" w:space="0" w:color="000000"/>
            </w:tcBorders>
            <w:shd w:val="clear" w:color="auto" w:fill="auto"/>
          </w:tcPr>
          <w:p w14:paraId="51A07C66" w14:textId="77777777" w:rsidR="00A634A0" w:rsidRPr="001E0786" w:rsidRDefault="00A634A0" w:rsidP="00912DEF">
            <w:pPr>
              <w:widowControl w:val="0"/>
              <w:spacing w:after="0" w:line="240" w:lineRule="auto"/>
              <w:jc w:val="center"/>
              <w:rPr>
                <w:rFonts w:ascii="Times New Roman" w:eastAsia="Times New Roman" w:hAnsi="Times New Roman" w:cs="Times New Roman"/>
                <w:sz w:val="16"/>
                <w:szCs w:val="16"/>
              </w:rPr>
            </w:pPr>
            <w:r w:rsidRPr="001E0786">
              <w:rPr>
                <w:rFonts w:ascii="Times New Roman" w:eastAsia="Times New Roman" w:hAnsi="Times New Roman" w:cs="Times New Roman"/>
                <w:sz w:val="16"/>
                <w:szCs w:val="16"/>
              </w:rPr>
              <w:t>(</w:t>
            </w:r>
            <w:proofErr w:type="gramStart"/>
            <w:r w:rsidRPr="001E0786">
              <w:rPr>
                <w:rFonts w:ascii="Times New Roman" w:eastAsia="Times New Roman" w:hAnsi="Times New Roman" w:cs="Times New Roman"/>
                <w:sz w:val="16"/>
                <w:szCs w:val="16"/>
              </w:rPr>
              <w:t>п</w:t>
            </w:r>
            <w:proofErr w:type="gramEnd"/>
            <w:r w:rsidRPr="001E0786">
              <w:rPr>
                <w:rFonts w:ascii="Times New Roman" w:eastAsia="Times New Roman" w:hAnsi="Times New Roman" w:cs="Times New Roman"/>
                <w:sz w:val="16"/>
                <w:szCs w:val="16"/>
              </w:rPr>
              <w:t>ідпис, М.П.)</w:t>
            </w:r>
          </w:p>
        </w:tc>
        <w:tc>
          <w:tcPr>
            <w:tcW w:w="1249" w:type="dxa"/>
            <w:shd w:val="clear" w:color="auto" w:fill="auto"/>
          </w:tcPr>
          <w:p w14:paraId="14D131BE" w14:textId="77777777" w:rsidR="00A634A0" w:rsidRPr="001E0786" w:rsidRDefault="00A634A0" w:rsidP="00912DEF">
            <w:pPr>
              <w:widowControl w:val="0"/>
              <w:spacing w:after="0" w:line="240" w:lineRule="auto"/>
              <w:jc w:val="center"/>
              <w:rPr>
                <w:rFonts w:ascii="Times New Roman" w:eastAsia="Times New Roman" w:hAnsi="Times New Roman" w:cs="Times New Roman"/>
                <w:sz w:val="16"/>
                <w:szCs w:val="16"/>
              </w:rPr>
            </w:pPr>
          </w:p>
        </w:tc>
        <w:tc>
          <w:tcPr>
            <w:tcW w:w="2346" w:type="dxa"/>
            <w:tcBorders>
              <w:top w:val="single" w:sz="4" w:space="0" w:color="000000"/>
            </w:tcBorders>
            <w:shd w:val="clear" w:color="auto" w:fill="auto"/>
          </w:tcPr>
          <w:p w14:paraId="386E13F3" w14:textId="77777777" w:rsidR="00A634A0" w:rsidRPr="001E0786" w:rsidRDefault="00A634A0" w:rsidP="00912DEF">
            <w:pPr>
              <w:widowControl w:val="0"/>
              <w:spacing w:after="0" w:line="240" w:lineRule="auto"/>
              <w:jc w:val="center"/>
              <w:rPr>
                <w:rFonts w:ascii="Times New Roman" w:eastAsia="Times New Roman" w:hAnsi="Times New Roman" w:cs="Times New Roman"/>
                <w:sz w:val="16"/>
                <w:szCs w:val="16"/>
              </w:rPr>
            </w:pPr>
            <w:r w:rsidRPr="001E0786">
              <w:rPr>
                <w:rFonts w:ascii="Times New Roman" w:eastAsia="Times New Roman" w:hAnsi="Times New Roman" w:cs="Times New Roman"/>
                <w:sz w:val="16"/>
                <w:szCs w:val="16"/>
              </w:rPr>
              <w:t xml:space="preserve">(ініціали та </w:t>
            </w:r>
            <w:proofErr w:type="gramStart"/>
            <w:r w:rsidRPr="001E0786">
              <w:rPr>
                <w:rFonts w:ascii="Times New Roman" w:eastAsia="Times New Roman" w:hAnsi="Times New Roman" w:cs="Times New Roman"/>
                <w:sz w:val="16"/>
                <w:szCs w:val="16"/>
              </w:rPr>
              <w:t>пр</w:t>
            </w:r>
            <w:proofErr w:type="gramEnd"/>
            <w:r w:rsidRPr="001E0786">
              <w:rPr>
                <w:rFonts w:ascii="Times New Roman" w:eastAsia="Times New Roman" w:hAnsi="Times New Roman" w:cs="Times New Roman"/>
                <w:sz w:val="16"/>
                <w:szCs w:val="16"/>
              </w:rPr>
              <w:t>ізвище)</w:t>
            </w:r>
          </w:p>
        </w:tc>
      </w:tr>
    </w:tbl>
    <w:p w14:paraId="0AF8F5C8" w14:textId="77777777" w:rsidR="00A634A0" w:rsidRDefault="00A634A0" w:rsidP="00A634A0">
      <w:pPr>
        <w:widowControl w:val="0"/>
        <w:spacing w:after="0" w:line="240" w:lineRule="auto"/>
        <w:jc w:val="both"/>
        <w:rPr>
          <w:rFonts w:ascii="Times New Roman" w:eastAsia="Times New Roman" w:hAnsi="Times New Roman" w:cs="Times New Roman"/>
          <w:b/>
          <w:bCs/>
          <w:i/>
          <w:iCs/>
          <w:sz w:val="16"/>
          <w:szCs w:val="16"/>
        </w:rPr>
      </w:pPr>
    </w:p>
    <w:p w14:paraId="0BF9B2D4" w14:textId="77777777" w:rsidR="00A634A0" w:rsidRDefault="00A634A0" w:rsidP="00A634A0">
      <w:pPr>
        <w:widowControl w:val="0"/>
        <w:spacing w:after="0" w:line="240" w:lineRule="auto"/>
        <w:jc w:val="both"/>
        <w:rPr>
          <w:rFonts w:ascii="Times New Roman" w:eastAsia="Times New Roman" w:hAnsi="Times New Roman" w:cs="Times New Roman"/>
          <w:b/>
          <w:bCs/>
          <w:i/>
          <w:iCs/>
          <w:sz w:val="16"/>
          <w:szCs w:val="16"/>
        </w:rPr>
      </w:pPr>
    </w:p>
    <w:p w14:paraId="054E3933" w14:textId="77777777" w:rsidR="00A634A0" w:rsidRDefault="00A634A0" w:rsidP="00A634A0">
      <w:pPr>
        <w:widowControl w:val="0"/>
        <w:spacing w:after="0" w:line="240" w:lineRule="auto"/>
        <w:jc w:val="both"/>
        <w:rPr>
          <w:rFonts w:ascii="Times New Roman" w:eastAsia="Times New Roman" w:hAnsi="Times New Roman" w:cs="Times New Roman"/>
          <w:b/>
          <w:bCs/>
          <w:i/>
          <w:iCs/>
          <w:sz w:val="16"/>
          <w:szCs w:val="16"/>
        </w:rPr>
      </w:pPr>
    </w:p>
    <w:p w14:paraId="24F50643" w14:textId="77777777" w:rsidR="00A634A0" w:rsidRDefault="00A634A0" w:rsidP="00A634A0">
      <w:pPr>
        <w:widowControl w:val="0"/>
        <w:spacing w:after="0" w:line="240" w:lineRule="auto"/>
        <w:jc w:val="both"/>
        <w:rPr>
          <w:rFonts w:ascii="Times New Roman" w:eastAsia="Times New Roman" w:hAnsi="Times New Roman" w:cs="Times New Roman"/>
          <w:b/>
          <w:bCs/>
          <w:i/>
          <w:iCs/>
          <w:sz w:val="16"/>
          <w:szCs w:val="16"/>
        </w:rPr>
      </w:pPr>
    </w:p>
    <w:p w14:paraId="66FDFCAC" w14:textId="77777777" w:rsidR="00A634A0" w:rsidRDefault="00A634A0" w:rsidP="00A634A0">
      <w:pPr>
        <w:widowControl w:val="0"/>
        <w:spacing w:after="0" w:line="240" w:lineRule="auto"/>
        <w:jc w:val="both"/>
        <w:rPr>
          <w:rFonts w:ascii="Times New Roman" w:eastAsia="Times New Roman" w:hAnsi="Times New Roman" w:cs="Times New Roman"/>
          <w:b/>
          <w:bCs/>
          <w:i/>
          <w:iCs/>
          <w:sz w:val="16"/>
          <w:szCs w:val="16"/>
        </w:rPr>
      </w:pPr>
    </w:p>
    <w:p w14:paraId="38D34580" w14:textId="77777777" w:rsidR="00A634A0" w:rsidRDefault="00A634A0" w:rsidP="00A634A0">
      <w:pPr>
        <w:widowControl w:val="0"/>
        <w:spacing w:after="0" w:line="240" w:lineRule="auto"/>
        <w:jc w:val="both"/>
        <w:rPr>
          <w:rFonts w:ascii="Times New Roman" w:eastAsia="Times New Roman" w:hAnsi="Times New Roman" w:cs="Times New Roman"/>
          <w:b/>
          <w:bCs/>
          <w:i/>
          <w:iCs/>
          <w:sz w:val="16"/>
          <w:szCs w:val="16"/>
        </w:rPr>
      </w:pPr>
    </w:p>
    <w:p w14:paraId="1C1E1260" w14:textId="77777777" w:rsidR="00A634A0" w:rsidRDefault="00A634A0" w:rsidP="00A634A0">
      <w:pPr>
        <w:widowControl w:val="0"/>
        <w:spacing w:after="0" w:line="240" w:lineRule="auto"/>
        <w:jc w:val="both"/>
        <w:rPr>
          <w:rFonts w:ascii="Times New Roman" w:eastAsia="Times New Roman" w:hAnsi="Times New Roman" w:cs="Times New Roman"/>
          <w:b/>
          <w:bCs/>
          <w:i/>
          <w:iCs/>
          <w:sz w:val="16"/>
          <w:szCs w:val="16"/>
        </w:rPr>
      </w:pPr>
    </w:p>
    <w:p w14:paraId="48B39C4E" w14:textId="77777777" w:rsidR="00A634A0" w:rsidRPr="001E0786" w:rsidRDefault="00A634A0" w:rsidP="00A634A0">
      <w:pPr>
        <w:widowControl w:val="0"/>
        <w:spacing w:after="0" w:line="240" w:lineRule="auto"/>
        <w:jc w:val="both"/>
        <w:rPr>
          <w:rFonts w:ascii="Times New Roman" w:eastAsia="Times New Roman" w:hAnsi="Times New Roman" w:cs="Times New Roman"/>
          <w:b/>
          <w:bCs/>
          <w:i/>
          <w:iCs/>
          <w:sz w:val="16"/>
          <w:szCs w:val="16"/>
        </w:rPr>
      </w:pPr>
      <w:r w:rsidRPr="001E0786">
        <w:rPr>
          <w:rFonts w:ascii="Times New Roman" w:eastAsia="Times New Roman" w:hAnsi="Times New Roman" w:cs="Times New Roman"/>
          <w:b/>
          <w:bCs/>
          <w:i/>
          <w:iCs/>
          <w:sz w:val="16"/>
          <w:szCs w:val="16"/>
        </w:rPr>
        <w:t xml:space="preserve">Примітка: </w:t>
      </w:r>
    </w:p>
    <w:p w14:paraId="2D80355A" w14:textId="77777777" w:rsidR="00A634A0" w:rsidRPr="001E0786" w:rsidRDefault="00A634A0" w:rsidP="00A634A0">
      <w:pPr>
        <w:widowControl w:val="0"/>
        <w:spacing w:after="0" w:line="240" w:lineRule="auto"/>
        <w:jc w:val="both"/>
        <w:rPr>
          <w:rFonts w:ascii="Times New Roman" w:eastAsia="Times New Roman" w:hAnsi="Times New Roman" w:cs="Times New Roman"/>
          <w:i/>
          <w:iCs/>
          <w:sz w:val="16"/>
          <w:szCs w:val="16"/>
        </w:rPr>
      </w:pPr>
      <w:r w:rsidRPr="001E0786">
        <w:rPr>
          <w:rFonts w:ascii="Times New Roman" w:eastAsia="Times New Roman" w:hAnsi="Times New Roman" w:cs="Times New Roman"/>
          <w:i/>
          <w:iCs/>
          <w:sz w:val="16"/>
          <w:szCs w:val="16"/>
        </w:rPr>
        <w:t xml:space="preserve">1. Учасники повинні дотримуватись встановленої форми та не вносити </w:t>
      </w:r>
      <w:proofErr w:type="gramStart"/>
      <w:r w:rsidRPr="001E0786">
        <w:rPr>
          <w:rFonts w:ascii="Times New Roman" w:eastAsia="Times New Roman" w:hAnsi="Times New Roman" w:cs="Times New Roman"/>
          <w:i/>
          <w:iCs/>
          <w:sz w:val="16"/>
          <w:szCs w:val="16"/>
        </w:rPr>
        <w:t>до</w:t>
      </w:r>
      <w:proofErr w:type="gramEnd"/>
      <w:r w:rsidRPr="001E0786">
        <w:rPr>
          <w:rFonts w:ascii="Times New Roman" w:eastAsia="Times New Roman" w:hAnsi="Times New Roman" w:cs="Times New Roman"/>
          <w:i/>
          <w:iCs/>
          <w:sz w:val="16"/>
          <w:szCs w:val="16"/>
        </w:rPr>
        <w:t xml:space="preserve"> неї зміни.</w:t>
      </w:r>
    </w:p>
    <w:p w14:paraId="2A8B8F72" w14:textId="77777777" w:rsidR="00A634A0" w:rsidRPr="001E0786" w:rsidRDefault="00A634A0" w:rsidP="00A634A0">
      <w:pPr>
        <w:widowControl w:val="0"/>
        <w:spacing w:after="0" w:line="240" w:lineRule="auto"/>
        <w:jc w:val="both"/>
        <w:rPr>
          <w:rFonts w:ascii="Times New Roman" w:eastAsia="Times New Roman" w:hAnsi="Times New Roman" w:cs="Times New Roman"/>
          <w:i/>
          <w:iCs/>
          <w:sz w:val="16"/>
          <w:szCs w:val="16"/>
        </w:rPr>
      </w:pPr>
      <w:r w:rsidRPr="001E0786">
        <w:rPr>
          <w:rFonts w:ascii="Times New Roman" w:eastAsia="Times New Roman" w:hAnsi="Times New Roman" w:cs="Times New Roman"/>
          <w:i/>
          <w:iCs/>
          <w:sz w:val="16"/>
          <w:szCs w:val="16"/>
        </w:rPr>
        <w:t xml:space="preserve">3. Посада, </w:t>
      </w:r>
      <w:proofErr w:type="gramStart"/>
      <w:r w:rsidRPr="001E0786">
        <w:rPr>
          <w:rFonts w:ascii="Times New Roman" w:eastAsia="Times New Roman" w:hAnsi="Times New Roman" w:cs="Times New Roman"/>
          <w:i/>
          <w:iCs/>
          <w:sz w:val="16"/>
          <w:szCs w:val="16"/>
        </w:rPr>
        <w:t>пр</w:t>
      </w:r>
      <w:proofErr w:type="gramEnd"/>
      <w:r w:rsidRPr="001E0786">
        <w:rPr>
          <w:rFonts w:ascii="Times New Roman" w:eastAsia="Times New Roman" w:hAnsi="Times New Roman" w:cs="Times New Roman"/>
          <w:i/>
          <w:iCs/>
          <w:sz w:val="16"/>
          <w:szCs w:val="16"/>
        </w:rPr>
        <w:t xml:space="preserve">ізвище, ініціали, підпис уповноваженої особи Учасника, завірені печаткою. Для </w:t>
      </w:r>
      <w:r w:rsidRPr="001E0786">
        <w:rPr>
          <w:rFonts w:ascii="Times New Roman" w:eastAsia="Times New Roman" w:hAnsi="Times New Roman" w:cs="Times New Roman"/>
          <w:bCs/>
          <w:i/>
          <w:sz w:val="16"/>
          <w:szCs w:val="16"/>
        </w:rPr>
        <w:t xml:space="preserve"> учасників, які здійснюють діяльність без печатки </w:t>
      </w:r>
      <w:r w:rsidRPr="001E0786">
        <w:rPr>
          <w:rFonts w:ascii="Times New Roman" w:eastAsia="Times New Roman" w:hAnsi="Times New Roman" w:cs="Times New Roman"/>
          <w:bCs/>
          <w:sz w:val="16"/>
          <w:szCs w:val="16"/>
        </w:rPr>
        <w:t xml:space="preserve"> </w:t>
      </w:r>
      <w:r w:rsidRPr="001E0786">
        <w:rPr>
          <w:rFonts w:ascii="Times New Roman" w:eastAsia="Times New Roman" w:hAnsi="Times New Roman" w:cs="Times New Roman"/>
          <w:bCs/>
          <w:i/>
          <w:sz w:val="16"/>
          <w:szCs w:val="16"/>
        </w:rPr>
        <w:t>згідно з чинним законодавством,</w:t>
      </w:r>
      <w:r w:rsidRPr="001E0786">
        <w:rPr>
          <w:rFonts w:ascii="Times New Roman" w:eastAsia="Times New Roman" w:hAnsi="Times New Roman" w:cs="Times New Roman"/>
          <w:i/>
          <w:iCs/>
          <w:sz w:val="16"/>
          <w:szCs w:val="16"/>
        </w:rPr>
        <w:t xml:space="preserve"> вимагається лише </w:t>
      </w:r>
      <w:proofErr w:type="gramStart"/>
      <w:r w:rsidRPr="001E0786">
        <w:rPr>
          <w:rFonts w:ascii="Times New Roman" w:eastAsia="Times New Roman" w:hAnsi="Times New Roman" w:cs="Times New Roman"/>
          <w:i/>
          <w:iCs/>
          <w:sz w:val="16"/>
          <w:szCs w:val="16"/>
        </w:rPr>
        <w:t>п</w:t>
      </w:r>
      <w:proofErr w:type="gramEnd"/>
      <w:r w:rsidRPr="001E0786">
        <w:rPr>
          <w:rFonts w:ascii="Times New Roman" w:eastAsia="Times New Roman" w:hAnsi="Times New Roman" w:cs="Times New Roman"/>
          <w:i/>
          <w:iCs/>
          <w:sz w:val="16"/>
          <w:szCs w:val="16"/>
        </w:rPr>
        <w:t>ідпис.</w:t>
      </w:r>
    </w:p>
    <w:p w14:paraId="470AC269" w14:textId="77777777" w:rsidR="00A634A0" w:rsidRPr="001E0786" w:rsidRDefault="00A634A0" w:rsidP="00A634A0">
      <w:pPr>
        <w:widowControl w:val="0"/>
        <w:spacing w:after="0" w:line="240" w:lineRule="auto"/>
        <w:jc w:val="both"/>
        <w:rPr>
          <w:rFonts w:ascii="Times New Roman" w:eastAsia="Times New Roman" w:hAnsi="Times New Roman" w:cs="Times New Roman"/>
          <w:sz w:val="24"/>
          <w:szCs w:val="24"/>
        </w:rPr>
      </w:pPr>
    </w:p>
    <w:p w14:paraId="6017CE4E" w14:textId="77777777" w:rsidR="00A634A0" w:rsidRDefault="00A634A0">
      <w:pPr>
        <w:spacing w:after="0" w:line="240" w:lineRule="auto"/>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br w:type="page"/>
      </w:r>
    </w:p>
    <w:p w14:paraId="0AFF2C34" w14:textId="774D5624" w:rsidR="004E723F" w:rsidRPr="004E723F" w:rsidRDefault="004E723F" w:rsidP="004E723F">
      <w:pPr>
        <w:widowControl w:val="0"/>
        <w:spacing w:after="0" w:line="240" w:lineRule="auto"/>
        <w:jc w:val="right"/>
        <w:rPr>
          <w:rFonts w:ascii="Times New Roman" w:eastAsia="Times New Roman" w:hAnsi="Times New Roman" w:cs="Times New Roman"/>
          <w:b/>
          <w:sz w:val="24"/>
          <w:szCs w:val="24"/>
          <w:lang w:val="uk-UA"/>
        </w:rPr>
      </w:pPr>
      <w:r w:rsidRPr="001B568C">
        <w:rPr>
          <w:rFonts w:ascii="Times New Roman" w:eastAsia="Times New Roman" w:hAnsi="Times New Roman" w:cs="Times New Roman"/>
          <w:b/>
          <w:sz w:val="24"/>
          <w:szCs w:val="24"/>
          <w:lang w:val="uk-UA"/>
        </w:rPr>
        <w:lastRenderedPageBreak/>
        <w:t xml:space="preserve">ДОДАТОК </w:t>
      </w:r>
      <w:r>
        <w:rPr>
          <w:rFonts w:ascii="Times New Roman" w:eastAsia="Times New Roman" w:hAnsi="Times New Roman" w:cs="Times New Roman"/>
          <w:b/>
          <w:sz w:val="24"/>
          <w:szCs w:val="24"/>
          <w:lang w:val="uk-UA"/>
        </w:rPr>
        <w:t>5</w:t>
      </w:r>
    </w:p>
    <w:p w14:paraId="7A4F6B27" w14:textId="77777777" w:rsidR="004E723F" w:rsidRDefault="004E723F" w:rsidP="004E723F">
      <w:pPr>
        <w:widowControl w:val="0"/>
        <w:spacing w:after="0" w:line="240" w:lineRule="auto"/>
        <w:jc w:val="right"/>
        <w:rPr>
          <w:rFonts w:ascii="Times New Roman" w:eastAsia="Times New Roman" w:hAnsi="Times New Roman" w:cs="Times New Roman"/>
          <w:i/>
          <w:sz w:val="24"/>
          <w:szCs w:val="24"/>
          <w:lang w:val="uk-UA"/>
        </w:rPr>
      </w:pPr>
      <w:r w:rsidRPr="001E0786">
        <w:rPr>
          <w:rFonts w:ascii="Times New Roman" w:eastAsia="Times New Roman" w:hAnsi="Times New Roman" w:cs="Times New Roman"/>
          <w:i/>
          <w:sz w:val="24"/>
          <w:szCs w:val="24"/>
        </w:rPr>
        <w:t>    </w:t>
      </w:r>
      <w:r w:rsidRPr="001B568C">
        <w:rPr>
          <w:rFonts w:ascii="Times New Roman" w:eastAsia="Times New Roman" w:hAnsi="Times New Roman" w:cs="Times New Roman"/>
          <w:i/>
          <w:sz w:val="24"/>
          <w:szCs w:val="24"/>
          <w:lang w:val="uk-UA"/>
        </w:rPr>
        <w:t xml:space="preserve">до </w:t>
      </w:r>
      <w:r w:rsidRPr="001E0786">
        <w:rPr>
          <w:rFonts w:ascii="Times New Roman" w:eastAsia="Times New Roman" w:hAnsi="Times New Roman" w:cs="Times New Roman"/>
          <w:i/>
          <w:sz w:val="24"/>
          <w:szCs w:val="24"/>
        </w:rPr>
        <w:t> </w:t>
      </w:r>
      <w:r w:rsidRPr="001B568C">
        <w:rPr>
          <w:rFonts w:ascii="Times New Roman" w:eastAsia="Times New Roman" w:hAnsi="Times New Roman" w:cs="Times New Roman"/>
          <w:i/>
          <w:sz w:val="24"/>
          <w:szCs w:val="24"/>
          <w:lang w:val="uk-UA"/>
        </w:rPr>
        <w:t xml:space="preserve">тендерної </w:t>
      </w:r>
      <w:r>
        <w:rPr>
          <w:rFonts w:ascii="Times New Roman" w:eastAsia="Times New Roman" w:hAnsi="Times New Roman" w:cs="Times New Roman"/>
          <w:i/>
          <w:sz w:val="24"/>
          <w:szCs w:val="24"/>
          <w:lang w:val="uk-UA"/>
        </w:rPr>
        <w:t>документації</w:t>
      </w:r>
    </w:p>
    <w:p w14:paraId="3A37E141" w14:textId="77777777" w:rsidR="004E723F" w:rsidRDefault="004E723F" w:rsidP="00A634A0">
      <w:pPr>
        <w:tabs>
          <w:tab w:val="left" w:pos="1080"/>
        </w:tabs>
        <w:suppressAutoHyphens/>
        <w:spacing w:after="0" w:line="240" w:lineRule="auto"/>
        <w:jc w:val="center"/>
        <w:rPr>
          <w:rFonts w:ascii="Times New Roman" w:eastAsia="Calibri" w:hAnsi="Times New Roman" w:cs="Times New Roman"/>
          <w:b/>
          <w:bCs/>
          <w:sz w:val="24"/>
          <w:szCs w:val="24"/>
          <w:highlight w:val="red"/>
          <w:lang w:val="uk-UA"/>
        </w:rPr>
      </w:pPr>
    </w:p>
    <w:p w14:paraId="07827665" w14:textId="77777777" w:rsidR="00A634A0" w:rsidRPr="004E723F" w:rsidRDefault="00A634A0" w:rsidP="00A634A0">
      <w:pPr>
        <w:tabs>
          <w:tab w:val="left" w:pos="1080"/>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4E723F">
        <w:rPr>
          <w:rFonts w:ascii="Times New Roman" w:eastAsia="Times New Roman" w:hAnsi="Times New Roman" w:cs="Times New Roman"/>
          <w:b/>
          <w:color w:val="000000"/>
          <w:sz w:val="24"/>
          <w:szCs w:val="24"/>
          <w:lang w:val="uk-UA" w:eastAsia="zh-CN"/>
        </w:rPr>
        <w:t>Документи для підтвердження відповідності тендерної пропозиції Учасника іншим вимогам Замовника (надаються у складі документів, що підтверджують відповідність Учасника кваліфікаційним критеріям)</w:t>
      </w:r>
    </w:p>
    <w:p w14:paraId="3304A688" w14:textId="77777777" w:rsidR="00A634A0" w:rsidRPr="005557E6" w:rsidRDefault="00A634A0" w:rsidP="00A634A0">
      <w:pPr>
        <w:spacing w:after="0" w:line="240" w:lineRule="auto"/>
        <w:jc w:val="center"/>
        <w:rPr>
          <w:rFonts w:ascii="Times New Roman" w:eastAsia="Times New Roman" w:hAnsi="Times New Roman" w:cs="Times New Roman"/>
          <w:b/>
          <w:sz w:val="24"/>
          <w:szCs w:val="24"/>
          <w:highlight w:val="red"/>
          <w:lang w:val="uk-UA"/>
        </w:rPr>
      </w:pPr>
    </w:p>
    <w:tbl>
      <w:tblPr>
        <w:tblW w:w="9889" w:type="dxa"/>
        <w:tblLayout w:type="fixed"/>
        <w:tblLook w:val="00A0" w:firstRow="1" w:lastRow="0" w:firstColumn="1" w:lastColumn="0" w:noHBand="0" w:noVBand="0"/>
      </w:tblPr>
      <w:tblGrid>
        <w:gridCol w:w="426"/>
        <w:gridCol w:w="2835"/>
        <w:gridCol w:w="6628"/>
      </w:tblGrid>
      <w:tr w:rsidR="00A634A0" w:rsidRPr="005557E6" w14:paraId="7C6C3A8E" w14:textId="77777777" w:rsidTr="00F90B3B">
        <w:trPr>
          <w:trHeight w:val="375"/>
        </w:trPr>
        <w:tc>
          <w:tcPr>
            <w:tcW w:w="426" w:type="dxa"/>
            <w:tcBorders>
              <w:top w:val="single" w:sz="4" w:space="0" w:color="000000"/>
              <w:left w:val="single" w:sz="4" w:space="0" w:color="000000"/>
              <w:bottom w:val="single" w:sz="4" w:space="0" w:color="000000"/>
              <w:right w:val="nil"/>
            </w:tcBorders>
          </w:tcPr>
          <w:p w14:paraId="54757ED4" w14:textId="77777777" w:rsidR="00A634A0" w:rsidRPr="00346F59" w:rsidRDefault="00A634A0" w:rsidP="00A634A0">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346F59">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3A8F7989" w14:textId="77777777" w:rsidR="00A634A0" w:rsidRPr="00346F59" w:rsidRDefault="00A634A0" w:rsidP="00A634A0">
            <w:pPr>
              <w:widowControl w:val="0"/>
              <w:suppressAutoHyphens/>
              <w:autoSpaceDE w:val="0"/>
              <w:spacing w:after="0" w:line="240" w:lineRule="auto"/>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Відомості про учасника</w:t>
            </w:r>
          </w:p>
        </w:tc>
        <w:tc>
          <w:tcPr>
            <w:tcW w:w="6628" w:type="dxa"/>
            <w:tcBorders>
              <w:top w:val="single" w:sz="4" w:space="0" w:color="000000"/>
              <w:left w:val="single" w:sz="4" w:space="0" w:color="000000"/>
              <w:bottom w:val="single" w:sz="4" w:space="0" w:color="000000"/>
              <w:right w:val="single" w:sz="4" w:space="0" w:color="000000"/>
            </w:tcBorders>
          </w:tcPr>
          <w:p w14:paraId="2D36538A"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Відомості про учасника за встановленою формою:</w:t>
            </w:r>
          </w:p>
          <w:p w14:paraId="182F95A6" w14:textId="77777777" w:rsidR="00A634A0" w:rsidRPr="00346F59" w:rsidRDefault="00A634A0" w:rsidP="00A634A0">
            <w:pPr>
              <w:spacing w:after="0" w:line="240" w:lineRule="auto"/>
              <w:jc w:val="center"/>
              <w:rPr>
                <w:rFonts w:ascii="Times New Roman" w:eastAsia="Times New Roman" w:hAnsi="Times New Roman" w:cs="Times New Roman"/>
                <w:b/>
                <w:sz w:val="24"/>
                <w:szCs w:val="24"/>
                <w:lang w:val="uk-UA"/>
              </w:rPr>
            </w:pPr>
            <w:r w:rsidRPr="00346F59">
              <w:rPr>
                <w:rFonts w:ascii="Times New Roman" w:eastAsia="Times New Roman" w:hAnsi="Times New Roman" w:cs="Times New Roman"/>
                <w:b/>
                <w:sz w:val="24"/>
                <w:szCs w:val="24"/>
                <w:lang w:val="uk-UA"/>
              </w:rPr>
              <w:t>Форма «ВІДОМОСТІ ПРО УЧАСНИКА».</w:t>
            </w:r>
          </w:p>
          <w:p w14:paraId="748CC3D7" w14:textId="77777777" w:rsidR="00A634A0" w:rsidRPr="00346F59" w:rsidRDefault="00A634A0" w:rsidP="00A634A0">
            <w:pPr>
              <w:numPr>
                <w:ilvl w:val="0"/>
                <w:numId w:val="15"/>
              </w:numPr>
              <w:spacing w:after="0" w:line="240" w:lineRule="auto"/>
              <w:ind w:left="0" w:firstLine="0"/>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Повна та скорочена назва учасника:</w:t>
            </w:r>
          </w:p>
          <w:p w14:paraId="5741F455" w14:textId="77777777" w:rsidR="00A634A0" w:rsidRPr="00346F59" w:rsidRDefault="00A634A0" w:rsidP="00A634A0">
            <w:pPr>
              <w:numPr>
                <w:ilvl w:val="0"/>
                <w:numId w:val="15"/>
              </w:numPr>
              <w:spacing w:after="0" w:line="240" w:lineRule="auto"/>
              <w:ind w:left="0" w:firstLine="0"/>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18474A02" w14:textId="77777777" w:rsidR="00A634A0" w:rsidRPr="00346F59" w:rsidRDefault="00A634A0" w:rsidP="00A634A0">
            <w:pPr>
              <w:numPr>
                <w:ilvl w:val="0"/>
                <w:numId w:val="15"/>
              </w:numPr>
              <w:spacing w:after="0" w:line="240" w:lineRule="auto"/>
              <w:ind w:left="0" w:firstLine="0"/>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Місце та дата проведення державної реєстрації учасника:</w:t>
            </w:r>
          </w:p>
          <w:p w14:paraId="01EEDC23" w14:textId="77777777" w:rsidR="00A634A0" w:rsidRPr="00346F59" w:rsidRDefault="00A634A0" w:rsidP="00A634A0">
            <w:pPr>
              <w:numPr>
                <w:ilvl w:val="0"/>
                <w:numId w:val="15"/>
              </w:numPr>
              <w:spacing w:after="0" w:line="240" w:lineRule="auto"/>
              <w:ind w:left="0" w:firstLine="0"/>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 xml:space="preserve">Статус учасника </w:t>
            </w:r>
            <w:r w:rsidRPr="00346F59">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346F59">
              <w:rPr>
                <w:rFonts w:ascii="Times New Roman" w:eastAsia="Times New Roman" w:hAnsi="Times New Roman" w:cs="Times New Roman"/>
                <w:sz w:val="24"/>
                <w:szCs w:val="24"/>
                <w:lang w:val="uk-UA"/>
              </w:rPr>
              <w:t>:</w:t>
            </w:r>
          </w:p>
          <w:p w14:paraId="437FE10A" w14:textId="77777777" w:rsidR="00A634A0" w:rsidRPr="00346F59" w:rsidRDefault="00A634A0" w:rsidP="00A634A0">
            <w:pPr>
              <w:numPr>
                <w:ilvl w:val="0"/>
                <w:numId w:val="15"/>
              </w:numPr>
              <w:spacing w:after="0" w:line="240" w:lineRule="auto"/>
              <w:ind w:left="0" w:firstLine="0"/>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Організаційно-правова форма:</w:t>
            </w:r>
          </w:p>
          <w:p w14:paraId="1BE90A90" w14:textId="77777777" w:rsidR="00A634A0" w:rsidRPr="00346F59" w:rsidRDefault="00A634A0" w:rsidP="00A634A0">
            <w:pPr>
              <w:numPr>
                <w:ilvl w:val="0"/>
                <w:numId w:val="15"/>
              </w:numPr>
              <w:spacing w:after="0" w:line="240" w:lineRule="auto"/>
              <w:ind w:left="0" w:firstLine="0"/>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Юридична адреса:</w:t>
            </w:r>
          </w:p>
          <w:p w14:paraId="5646FD32" w14:textId="77777777" w:rsidR="00A634A0" w:rsidRPr="00346F59" w:rsidRDefault="00A634A0" w:rsidP="00A634A0">
            <w:pPr>
              <w:numPr>
                <w:ilvl w:val="0"/>
                <w:numId w:val="15"/>
              </w:numPr>
              <w:spacing w:after="0" w:line="240" w:lineRule="auto"/>
              <w:ind w:left="0" w:firstLine="0"/>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 xml:space="preserve">Поштова адреса: </w:t>
            </w:r>
          </w:p>
        </w:tc>
      </w:tr>
      <w:tr w:rsidR="00A634A0" w:rsidRPr="00CB65B4" w14:paraId="7B7E5B9F" w14:textId="77777777" w:rsidTr="00F90B3B">
        <w:trPr>
          <w:trHeight w:val="375"/>
        </w:trPr>
        <w:tc>
          <w:tcPr>
            <w:tcW w:w="426" w:type="dxa"/>
            <w:tcBorders>
              <w:top w:val="single" w:sz="4" w:space="0" w:color="000000"/>
              <w:left w:val="single" w:sz="4" w:space="0" w:color="000000"/>
              <w:bottom w:val="single" w:sz="4" w:space="0" w:color="000000"/>
              <w:right w:val="nil"/>
            </w:tcBorders>
          </w:tcPr>
          <w:p w14:paraId="5F0F6028" w14:textId="77777777" w:rsidR="00A634A0" w:rsidRPr="00346F59" w:rsidRDefault="00A634A0" w:rsidP="00A634A0">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346F59">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6BE8C10F" w14:textId="1B59398D" w:rsidR="00A634A0" w:rsidRPr="00346F59" w:rsidRDefault="003633E8" w:rsidP="00A634A0">
            <w:pPr>
              <w:widowControl w:val="0"/>
              <w:suppressAutoHyphens/>
              <w:autoSpaceDE w:val="0"/>
              <w:spacing w:after="0" w:line="240" w:lineRule="auto"/>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Д</w:t>
            </w:r>
            <w:r w:rsidR="00A634A0" w:rsidRPr="00346F59">
              <w:rPr>
                <w:rFonts w:ascii="Times New Roman" w:eastAsia="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w:t>
            </w:r>
            <w:r w:rsidRPr="00346F59">
              <w:rPr>
                <w:rFonts w:ascii="Times New Roman" w:eastAsia="Times New Roman" w:hAnsi="Times New Roman" w:cs="Times New Roman"/>
                <w:sz w:val="24"/>
                <w:szCs w:val="24"/>
                <w:lang w:val="uk-UA"/>
              </w:rPr>
              <w:t>дерної пропозиції та документи</w:t>
            </w:r>
            <w:r w:rsidR="00A634A0" w:rsidRPr="00346F59">
              <w:rPr>
                <w:rFonts w:ascii="Times New Roman" w:eastAsia="Times New Roman" w:hAnsi="Times New Roman" w:cs="Times New Roman"/>
                <w:sz w:val="24"/>
                <w:szCs w:val="24"/>
                <w:lang w:val="uk-UA"/>
              </w:rPr>
              <w:t>, що підтверджують правомочність о</w:t>
            </w:r>
            <w:r w:rsidRPr="00346F59">
              <w:rPr>
                <w:rFonts w:ascii="Times New Roman" w:eastAsia="Times New Roman" w:hAnsi="Times New Roman" w:cs="Times New Roman"/>
                <w:sz w:val="24"/>
                <w:szCs w:val="24"/>
                <w:lang w:val="uk-UA"/>
              </w:rPr>
              <w:t>соби/осіб на укладення договору</w:t>
            </w:r>
          </w:p>
        </w:tc>
        <w:tc>
          <w:tcPr>
            <w:tcW w:w="6628" w:type="dxa"/>
            <w:tcBorders>
              <w:top w:val="single" w:sz="4" w:space="0" w:color="000000"/>
              <w:left w:val="single" w:sz="4" w:space="0" w:color="000000"/>
              <w:bottom w:val="single" w:sz="4" w:space="0" w:color="000000"/>
              <w:right w:val="single" w:sz="4" w:space="0" w:color="000000"/>
            </w:tcBorders>
          </w:tcPr>
          <w:p w14:paraId="5B43572E"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Для юридичних осіб:</w:t>
            </w:r>
          </w:p>
          <w:p w14:paraId="41746DEE"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2AAA24B8"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 xml:space="preserve">- виписка з протоколу засновників або копія протоколу засновників, </w:t>
            </w:r>
          </w:p>
          <w:p w14:paraId="5C4F77D7"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 xml:space="preserve">- наказ про призначення, </w:t>
            </w:r>
          </w:p>
          <w:p w14:paraId="6FB55A81" w14:textId="73B9E905"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 довірені</w:t>
            </w:r>
            <w:r w:rsidR="003633E8" w:rsidRPr="00346F59">
              <w:rPr>
                <w:rFonts w:ascii="Times New Roman" w:eastAsia="Times New Roman" w:hAnsi="Times New Roman" w:cs="Times New Roman"/>
                <w:sz w:val="24"/>
                <w:szCs w:val="24"/>
                <w:lang w:val="uk-UA"/>
              </w:rPr>
              <w:t>сть або доручення,</w:t>
            </w:r>
          </w:p>
          <w:p w14:paraId="1B5DFA2E"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14:paraId="7F537F2A" w14:textId="77777777" w:rsidR="00A634A0" w:rsidRPr="00346F59" w:rsidRDefault="00A634A0" w:rsidP="00A634A0">
            <w:pPr>
              <w:spacing w:after="0" w:line="240" w:lineRule="auto"/>
              <w:jc w:val="both"/>
              <w:rPr>
                <w:rFonts w:ascii="Times New Roman" w:eastAsia="Times New Roman" w:hAnsi="Times New Roman" w:cs="Times New Roman"/>
                <w:i/>
                <w:sz w:val="24"/>
                <w:szCs w:val="24"/>
                <w:lang w:val="uk-UA"/>
              </w:rPr>
            </w:pPr>
            <w:r w:rsidRPr="00346F59">
              <w:rPr>
                <w:rFonts w:ascii="Times New Roman" w:eastAsia="Times New Roman" w:hAnsi="Times New Roman" w:cs="Times New Roman"/>
                <w:i/>
                <w:sz w:val="24"/>
                <w:szCs w:val="24"/>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414260E6"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 xml:space="preserve">2. Скан-копія Статуту із змінами (в разі їх наявності) або іншого установчого документу. </w:t>
            </w:r>
          </w:p>
          <w:p w14:paraId="2A8C2E19"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ED1470D"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D9FB2FD"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Для фізичних осіб-підприємців:</w:t>
            </w:r>
          </w:p>
          <w:p w14:paraId="12A251A7" w14:textId="528A6E06"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1. Скано</w:t>
            </w:r>
            <w:r w:rsidR="004E723F" w:rsidRPr="00346F59">
              <w:rPr>
                <w:rFonts w:ascii="Times New Roman" w:eastAsia="Times New Roman" w:hAnsi="Times New Roman" w:cs="Times New Roman"/>
                <w:sz w:val="24"/>
                <w:szCs w:val="24"/>
                <w:lang w:val="uk-UA"/>
              </w:rPr>
              <w:t>вана з оригіналу копія паспорта</w:t>
            </w:r>
            <w:r w:rsidR="003633E8" w:rsidRPr="00346F59">
              <w:rPr>
                <w:rFonts w:ascii="Times New Roman" w:eastAsia="Times New Roman" w:hAnsi="Times New Roman" w:cs="Times New Roman"/>
                <w:sz w:val="24"/>
                <w:szCs w:val="24"/>
                <w:lang w:val="uk-UA"/>
              </w:rPr>
              <w:t xml:space="preserve"> </w:t>
            </w:r>
            <w:r w:rsidRPr="00346F59">
              <w:rPr>
                <w:rFonts w:ascii="Times New Roman" w:eastAsia="Times New Roman" w:hAnsi="Times New Roman" w:cs="Times New Roman"/>
                <w:sz w:val="24"/>
                <w:szCs w:val="24"/>
                <w:lang w:val="uk-UA"/>
              </w:rPr>
              <w:t>(всі сторінки</w:t>
            </w:r>
            <w:r w:rsidR="004E723F" w:rsidRPr="00346F59">
              <w:rPr>
                <w:rFonts w:ascii="Times New Roman" w:eastAsia="Times New Roman" w:hAnsi="Times New Roman" w:cs="Times New Roman"/>
                <w:sz w:val="24"/>
                <w:szCs w:val="24"/>
                <w:lang w:val="uk-UA"/>
              </w:rPr>
              <w:t xml:space="preserve"> у випадку, якщо паспорт </w:t>
            </w:r>
            <w:r w:rsidR="00747794" w:rsidRPr="00346F59">
              <w:rPr>
                <w:rFonts w:ascii="Times New Roman" w:eastAsia="Times New Roman" w:hAnsi="Times New Roman" w:cs="Times New Roman"/>
                <w:sz w:val="24"/>
                <w:szCs w:val="24"/>
                <w:lang w:val="uk-UA"/>
              </w:rPr>
              <w:t>оформлено у вигляді книжечки, аб</w:t>
            </w:r>
            <w:r w:rsidR="004E723F" w:rsidRPr="00346F59">
              <w:rPr>
                <w:rFonts w:ascii="Times New Roman" w:eastAsia="Times New Roman" w:hAnsi="Times New Roman" w:cs="Times New Roman"/>
                <w:sz w:val="24"/>
                <w:szCs w:val="24"/>
                <w:lang w:val="uk-UA"/>
              </w:rPr>
              <w:t>о двосторонню копію паспорта громадянина України у випадку, якщо паспорт оформлено у формі картки, що містить безконтактний електронний носій</w:t>
            </w:r>
            <w:r w:rsidRPr="00346F59">
              <w:rPr>
                <w:rFonts w:ascii="Times New Roman" w:eastAsia="Times New Roman" w:hAnsi="Times New Roman" w:cs="Times New Roman"/>
                <w:sz w:val="24"/>
                <w:szCs w:val="24"/>
                <w:lang w:val="uk-UA"/>
              </w:rPr>
              <w:t>) фізичної особи-</w:t>
            </w:r>
            <w:r w:rsidRPr="00346F59">
              <w:rPr>
                <w:rFonts w:ascii="Times New Roman" w:eastAsia="Times New Roman" w:hAnsi="Times New Roman" w:cs="Times New Roman"/>
                <w:sz w:val="24"/>
                <w:szCs w:val="24"/>
                <w:lang w:val="uk-UA"/>
              </w:rPr>
              <w:lastRenderedPageBreak/>
              <w:t>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82340EA"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 xml:space="preserve">2. Копія довідки про присвоєння ідентифікаційного номера або копія реєстраційного номеру облікової картки платника податків. </w:t>
            </w:r>
            <w:r w:rsidRPr="00346F59">
              <w:rPr>
                <w:rFonts w:ascii="Times New Roman" w:eastAsia="Times New Roman" w:hAnsi="Times New Roman" w:cs="Times New Roman"/>
                <w:i/>
                <w:sz w:val="24"/>
                <w:szCs w:val="24"/>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634A0" w:rsidRPr="005557E6" w14:paraId="376F285D" w14:textId="77777777" w:rsidTr="00F90B3B">
        <w:trPr>
          <w:trHeight w:val="375"/>
        </w:trPr>
        <w:tc>
          <w:tcPr>
            <w:tcW w:w="426" w:type="dxa"/>
            <w:tcBorders>
              <w:top w:val="single" w:sz="4" w:space="0" w:color="000000"/>
              <w:left w:val="single" w:sz="4" w:space="0" w:color="000000"/>
              <w:bottom w:val="single" w:sz="4" w:space="0" w:color="000000"/>
              <w:right w:val="nil"/>
            </w:tcBorders>
          </w:tcPr>
          <w:p w14:paraId="398DE477" w14:textId="77777777" w:rsidR="00A634A0" w:rsidRPr="00346F59" w:rsidRDefault="00A634A0" w:rsidP="00A634A0">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346F59">
              <w:rPr>
                <w:rFonts w:ascii="Times New Roman" w:eastAsia="Times New Roman" w:hAnsi="Times New Roman" w:cs="Times New Roman"/>
                <w:b/>
                <w:bCs/>
                <w:sz w:val="24"/>
                <w:szCs w:val="24"/>
                <w:lang w:val="uk-UA"/>
              </w:rPr>
              <w:lastRenderedPageBreak/>
              <w:t>3.</w:t>
            </w:r>
          </w:p>
        </w:tc>
        <w:tc>
          <w:tcPr>
            <w:tcW w:w="2835" w:type="dxa"/>
            <w:tcBorders>
              <w:top w:val="single" w:sz="4" w:space="0" w:color="000000"/>
              <w:left w:val="single" w:sz="4" w:space="0" w:color="000000"/>
              <w:bottom w:val="single" w:sz="4" w:space="0" w:color="000000"/>
              <w:right w:val="nil"/>
            </w:tcBorders>
          </w:tcPr>
          <w:p w14:paraId="13826CE5" w14:textId="77777777" w:rsidR="00A634A0" w:rsidRPr="00346F59" w:rsidRDefault="00A634A0" w:rsidP="00A634A0">
            <w:pPr>
              <w:widowControl w:val="0"/>
              <w:suppressAutoHyphens/>
              <w:autoSpaceDE w:val="0"/>
              <w:spacing w:after="0" w:line="240" w:lineRule="auto"/>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628" w:type="dxa"/>
            <w:tcBorders>
              <w:top w:val="single" w:sz="4" w:space="0" w:color="000000"/>
              <w:left w:val="single" w:sz="4" w:space="0" w:color="000000"/>
              <w:bottom w:val="single" w:sz="4" w:space="0" w:color="000000"/>
              <w:right w:val="single" w:sz="4" w:space="0" w:color="000000"/>
            </w:tcBorders>
          </w:tcPr>
          <w:p w14:paraId="0D98417F"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 xml:space="preserve">Для платників ПДВ: </w:t>
            </w:r>
          </w:p>
          <w:p w14:paraId="2515505F" w14:textId="77777777" w:rsidR="00A634A0" w:rsidRPr="00346F59" w:rsidRDefault="00A634A0" w:rsidP="00A634A0">
            <w:pPr>
              <w:keepNext/>
              <w:keepLines/>
              <w:spacing w:after="0" w:line="240" w:lineRule="auto"/>
              <w:jc w:val="both"/>
              <w:rPr>
                <w:rFonts w:ascii="Times New Roman" w:eastAsia="Times New Roman" w:hAnsi="Times New Roman" w:cs="Times New Roman"/>
                <w:kern w:val="2"/>
                <w:sz w:val="24"/>
                <w:szCs w:val="24"/>
                <w:lang w:val="uk-UA" w:eastAsia="ar-SA"/>
              </w:rPr>
            </w:pPr>
            <w:r w:rsidRPr="00346F59">
              <w:rPr>
                <w:rFonts w:ascii="Times New Roman" w:eastAsia="Times New Roman" w:hAnsi="Times New Roman" w:cs="Times New Roman"/>
                <w:kern w:val="2"/>
                <w:sz w:val="24"/>
                <w:szCs w:val="24"/>
                <w:lang w:val="uk-UA"/>
              </w:rPr>
              <w:t xml:space="preserve">- </w:t>
            </w:r>
            <w:r w:rsidRPr="00346F59">
              <w:rPr>
                <w:rFonts w:ascii="Times New Roman" w:eastAsia="Times New Roman" w:hAnsi="Times New Roman" w:cs="Times New Roman"/>
                <w:sz w:val="24"/>
                <w:szCs w:val="24"/>
                <w:lang w:val="uk-UA"/>
              </w:rPr>
              <w:t xml:space="preserve">Сканована з оригіналу копія </w:t>
            </w:r>
            <w:r w:rsidRPr="00346F59">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3DB91EEF" w14:textId="77777777"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Для платників єдиного податку:</w:t>
            </w:r>
          </w:p>
          <w:p w14:paraId="01E4892D" w14:textId="77777777" w:rsidR="00A634A0" w:rsidRPr="00346F59" w:rsidRDefault="00A634A0" w:rsidP="00A634A0">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346F59">
              <w:rPr>
                <w:rFonts w:ascii="Times New Roman" w:eastAsia="Times New Roman" w:hAnsi="Times New Roman" w:cs="Times New Roman"/>
                <w:kern w:val="2"/>
                <w:sz w:val="24"/>
                <w:szCs w:val="24"/>
                <w:lang w:val="uk-UA"/>
              </w:rPr>
              <w:t xml:space="preserve">- </w:t>
            </w:r>
            <w:r w:rsidRPr="00346F59">
              <w:rPr>
                <w:rFonts w:ascii="Times New Roman" w:eastAsia="Times New Roman" w:hAnsi="Times New Roman" w:cs="Times New Roman"/>
                <w:sz w:val="24"/>
                <w:szCs w:val="24"/>
                <w:lang w:val="uk-UA"/>
              </w:rPr>
              <w:t xml:space="preserve">Сканована з оригіналу копія </w:t>
            </w:r>
            <w:r w:rsidRPr="00346F59">
              <w:rPr>
                <w:rFonts w:ascii="Times New Roman" w:eastAsia="Times New Roman" w:hAnsi="Times New Roman" w:cs="Times New Roman"/>
                <w:kern w:val="2"/>
                <w:sz w:val="24"/>
                <w:szCs w:val="24"/>
                <w:lang w:val="uk-UA"/>
              </w:rPr>
              <w:t>свідоцтва про сплату єдиного податку або копія витягу з реєстру платників єдиного податку.</w:t>
            </w:r>
          </w:p>
        </w:tc>
      </w:tr>
      <w:tr w:rsidR="00A634A0" w:rsidRPr="00CB65B4" w14:paraId="116A67A7" w14:textId="77777777" w:rsidTr="00F90B3B">
        <w:trPr>
          <w:trHeight w:val="444"/>
        </w:trPr>
        <w:tc>
          <w:tcPr>
            <w:tcW w:w="426" w:type="dxa"/>
            <w:tcBorders>
              <w:top w:val="single" w:sz="4" w:space="0" w:color="000000"/>
              <w:left w:val="single" w:sz="4" w:space="0" w:color="000000"/>
              <w:bottom w:val="single" w:sz="4" w:space="0" w:color="000000"/>
              <w:right w:val="nil"/>
            </w:tcBorders>
          </w:tcPr>
          <w:p w14:paraId="3E6C4749" w14:textId="77777777" w:rsidR="00A634A0" w:rsidRPr="00346F59" w:rsidRDefault="00A634A0" w:rsidP="00A634A0">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346F59">
              <w:rPr>
                <w:rFonts w:ascii="Times New Roman" w:eastAsia="Times New Roman" w:hAnsi="Times New Roman" w:cs="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5AF7A1A5" w14:textId="77777777" w:rsidR="00A634A0" w:rsidRPr="00346F59" w:rsidRDefault="00A634A0" w:rsidP="00A634A0">
            <w:pPr>
              <w:widowControl w:val="0"/>
              <w:suppressAutoHyphens/>
              <w:autoSpaceDE w:val="0"/>
              <w:spacing w:after="0" w:line="240" w:lineRule="auto"/>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628" w:type="dxa"/>
            <w:tcBorders>
              <w:top w:val="single" w:sz="4" w:space="0" w:color="000000"/>
              <w:left w:val="single" w:sz="4" w:space="0" w:color="000000"/>
              <w:bottom w:val="single" w:sz="4" w:space="0" w:color="000000"/>
              <w:right w:val="single" w:sz="4" w:space="0" w:color="000000"/>
            </w:tcBorders>
          </w:tcPr>
          <w:p w14:paraId="690126E2" w14:textId="6DE0BA13" w:rsidR="00A634A0" w:rsidRPr="00346F59" w:rsidRDefault="00A634A0" w:rsidP="00A634A0">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Довідка в довільній формі або відпо</w:t>
            </w:r>
            <w:r w:rsidR="003633E8" w:rsidRPr="00346F59">
              <w:rPr>
                <w:rFonts w:ascii="Times New Roman" w:eastAsia="Times New Roman" w:hAnsi="Times New Roman" w:cs="Times New Roman"/>
                <w:sz w:val="24"/>
                <w:szCs w:val="24"/>
                <w:lang w:val="uk-UA"/>
              </w:rPr>
              <w:t xml:space="preserve">відно до взірця, що наведений </w:t>
            </w:r>
            <w:r w:rsidRPr="00346F59">
              <w:rPr>
                <w:rFonts w:ascii="Times New Roman" w:eastAsia="Times New Roman" w:hAnsi="Times New Roman" w:cs="Times New Roman"/>
                <w:b/>
                <w:sz w:val="24"/>
                <w:szCs w:val="24"/>
                <w:lang w:val="uk-UA"/>
              </w:rPr>
              <w:t>нижче</w:t>
            </w:r>
            <w:r w:rsidRPr="00346F59">
              <w:rPr>
                <w:rFonts w:ascii="Times New Roman" w:eastAsia="Times New Roman" w:hAnsi="Times New Roman" w:cs="Times New Roman"/>
                <w:sz w:val="24"/>
                <w:szCs w:val="24"/>
                <w:lang w:val="uk-UA"/>
              </w:rPr>
              <w:t>, повинна бути підписана особами, щодо яких подано інформацію, визначену відповідно до Закону України «Про публічні закупівлі».</w:t>
            </w:r>
          </w:p>
          <w:p w14:paraId="6C3D942D" w14:textId="77777777" w:rsidR="00A634A0" w:rsidRPr="00346F59" w:rsidRDefault="00A634A0" w:rsidP="00A634A0">
            <w:pPr>
              <w:rPr>
                <w:rFonts w:ascii="Times New Roman" w:eastAsia="Times New Roman" w:hAnsi="Times New Roman" w:cs="Times New Roman"/>
                <w:sz w:val="24"/>
                <w:szCs w:val="24"/>
                <w:lang w:val="uk-UA"/>
              </w:rPr>
            </w:pPr>
          </w:p>
        </w:tc>
      </w:tr>
      <w:tr w:rsidR="00A634A0" w:rsidRPr="00CB65B4" w14:paraId="37619958" w14:textId="77777777" w:rsidTr="00F90B3B">
        <w:trPr>
          <w:trHeight w:val="444"/>
        </w:trPr>
        <w:tc>
          <w:tcPr>
            <w:tcW w:w="426" w:type="dxa"/>
            <w:tcBorders>
              <w:top w:val="single" w:sz="4" w:space="0" w:color="000000"/>
              <w:left w:val="single" w:sz="4" w:space="0" w:color="000000"/>
              <w:bottom w:val="single" w:sz="4" w:space="0" w:color="000000"/>
              <w:right w:val="nil"/>
            </w:tcBorders>
          </w:tcPr>
          <w:p w14:paraId="3A173B53" w14:textId="77777777" w:rsidR="00A634A0" w:rsidRPr="00346F59" w:rsidRDefault="00A634A0" w:rsidP="00A634A0">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346F59">
              <w:rPr>
                <w:rFonts w:ascii="Times New Roman" w:eastAsia="Times New Roman" w:hAnsi="Times New Roman" w:cs="Times New Roman"/>
                <w:b/>
                <w:bCs/>
                <w:sz w:val="24"/>
                <w:szCs w:val="24"/>
                <w:lang w:val="uk-UA"/>
              </w:rPr>
              <w:t>5.</w:t>
            </w:r>
          </w:p>
        </w:tc>
        <w:tc>
          <w:tcPr>
            <w:tcW w:w="2835" w:type="dxa"/>
            <w:tcBorders>
              <w:top w:val="single" w:sz="4" w:space="0" w:color="000000"/>
              <w:left w:val="single" w:sz="4" w:space="0" w:color="000000"/>
              <w:bottom w:val="single" w:sz="4" w:space="0" w:color="000000"/>
              <w:right w:val="nil"/>
            </w:tcBorders>
          </w:tcPr>
          <w:p w14:paraId="284BA7D6" w14:textId="77777777" w:rsidR="00A634A0" w:rsidRPr="00346F59" w:rsidRDefault="00A634A0" w:rsidP="00A634A0">
            <w:pPr>
              <w:widowControl w:val="0"/>
              <w:suppressAutoHyphens/>
              <w:autoSpaceDE w:val="0"/>
              <w:spacing w:after="0" w:line="240" w:lineRule="auto"/>
              <w:rPr>
                <w:rFonts w:ascii="Times New Roman" w:eastAsia="Times New Roman" w:hAnsi="Times New Roman" w:cs="Times New Roman"/>
                <w:sz w:val="24"/>
                <w:szCs w:val="24"/>
                <w:lang w:val="uk-UA"/>
              </w:rPr>
            </w:pPr>
            <w:r w:rsidRPr="00346F59">
              <w:rPr>
                <w:rFonts w:ascii="Times New Roman" w:eastAsia="Calibri" w:hAnsi="Times New Roman" w:cs="Times New Roman"/>
                <w:sz w:val="24"/>
                <w:szCs w:val="24"/>
                <w:lang w:val="uk-UA"/>
              </w:rPr>
              <w:t>Наявність фінансової спроможності</w:t>
            </w:r>
          </w:p>
        </w:tc>
        <w:tc>
          <w:tcPr>
            <w:tcW w:w="6628" w:type="dxa"/>
            <w:tcBorders>
              <w:top w:val="single" w:sz="4" w:space="0" w:color="000000"/>
              <w:left w:val="single" w:sz="4" w:space="0" w:color="000000"/>
              <w:bottom w:val="single" w:sz="4" w:space="0" w:color="000000"/>
              <w:right w:val="single" w:sz="4" w:space="0" w:color="000000"/>
            </w:tcBorders>
          </w:tcPr>
          <w:p w14:paraId="7972778F" w14:textId="0BF74090" w:rsidR="00A634A0" w:rsidRPr="00346F59" w:rsidRDefault="00A634A0" w:rsidP="00747794">
            <w:pPr>
              <w:spacing w:after="0" w:line="240" w:lineRule="auto"/>
              <w:jc w:val="both"/>
              <w:rPr>
                <w:rFonts w:ascii="Times New Roman" w:eastAsia="Times New Roman" w:hAnsi="Times New Roman" w:cs="Times New Roman"/>
                <w:sz w:val="24"/>
                <w:szCs w:val="24"/>
                <w:lang w:val="uk-UA"/>
              </w:rPr>
            </w:pPr>
            <w:r w:rsidRPr="00346F59">
              <w:rPr>
                <w:rFonts w:ascii="Times New Roman" w:eastAsia="Times New Roman" w:hAnsi="Times New Roman" w:cs="Times New Roman"/>
                <w:sz w:val="24"/>
                <w:szCs w:val="24"/>
                <w:lang w:val="uk-UA"/>
              </w:rPr>
              <w:t xml:space="preserve">Додатково, для підтвердження наявності фінансової можливості </w:t>
            </w:r>
            <w:r w:rsidR="00747794" w:rsidRPr="00346F59">
              <w:rPr>
                <w:rFonts w:ascii="Times New Roman" w:eastAsia="Times New Roman" w:hAnsi="Times New Roman" w:cs="Times New Roman"/>
                <w:sz w:val="24"/>
                <w:szCs w:val="24"/>
                <w:lang w:val="uk-UA"/>
              </w:rPr>
              <w:t xml:space="preserve">надати </w:t>
            </w:r>
            <w:r w:rsidRPr="00346F59">
              <w:rPr>
                <w:rFonts w:ascii="Times New Roman" w:eastAsia="Times New Roman" w:hAnsi="Times New Roman" w:cs="Times New Roman"/>
                <w:sz w:val="24"/>
                <w:szCs w:val="24"/>
                <w:lang w:val="uk-UA"/>
              </w:rPr>
              <w:t>послуги по договору,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p>
        </w:tc>
      </w:tr>
    </w:tbl>
    <w:p w14:paraId="36448A21"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7E73E090"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3E7AE694"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0BEC95C2"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0E39ECBA"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5F3B465A"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0006E00A"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22CD7DFB"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4066CF51"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432C2254"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0F2DCA6F"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6ABBB699"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3E590737"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78769794" w14:textId="77777777" w:rsidR="00A634A0" w:rsidRPr="00A634A0" w:rsidRDefault="00A634A0" w:rsidP="00A634A0">
      <w:pPr>
        <w:spacing w:after="0" w:line="240" w:lineRule="auto"/>
        <w:rPr>
          <w:rFonts w:ascii="Times New Roman" w:eastAsia="Times New Roman" w:hAnsi="Times New Roman" w:cs="Times New Roman"/>
          <w:b/>
          <w:sz w:val="24"/>
          <w:szCs w:val="24"/>
          <w:lang w:val="uk-UA"/>
        </w:rPr>
      </w:pPr>
    </w:p>
    <w:p w14:paraId="78A1F75B" w14:textId="77777777" w:rsidR="00A634A0" w:rsidRPr="00A634A0" w:rsidRDefault="00A634A0" w:rsidP="00A634A0">
      <w:pPr>
        <w:spacing w:after="0" w:line="240" w:lineRule="auto"/>
        <w:rPr>
          <w:rFonts w:ascii="Times New Roman" w:eastAsia="Times New Roman" w:hAnsi="Times New Roman" w:cs="Times New Roman"/>
          <w:b/>
          <w:sz w:val="24"/>
          <w:szCs w:val="24"/>
          <w:lang w:val="uk-UA"/>
        </w:rPr>
      </w:pPr>
    </w:p>
    <w:p w14:paraId="789B6227" w14:textId="77777777" w:rsidR="00A634A0" w:rsidRPr="00A634A0" w:rsidRDefault="00A634A0" w:rsidP="00A634A0">
      <w:pPr>
        <w:spacing w:after="0" w:line="240" w:lineRule="auto"/>
        <w:rPr>
          <w:rFonts w:ascii="Times New Roman" w:eastAsia="Times New Roman" w:hAnsi="Times New Roman" w:cs="Times New Roman"/>
          <w:b/>
          <w:sz w:val="24"/>
          <w:szCs w:val="24"/>
          <w:lang w:val="uk-UA"/>
        </w:rPr>
      </w:pPr>
    </w:p>
    <w:p w14:paraId="7C117B5C" w14:textId="77777777" w:rsidR="00A634A0" w:rsidRPr="00A634A0" w:rsidRDefault="00A634A0" w:rsidP="00A634A0">
      <w:pPr>
        <w:spacing w:after="0" w:line="240" w:lineRule="auto"/>
        <w:rPr>
          <w:rFonts w:ascii="Times New Roman" w:eastAsia="Times New Roman" w:hAnsi="Times New Roman" w:cs="Times New Roman"/>
          <w:b/>
          <w:sz w:val="24"/>
          <w:szCs w:val="24"/>
          <w:lang w:val="uk-UA"/>
        </w:rPr>
      </w:pPr>
    </w:p>
    <w:p w14:paraId="45B668BD"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01DCFF4B"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r w:rsidRPr="00A634A0">
        <w:rPr>
          <w:rFonts w:ascii="Times New Roman" w:eastAsia="Times New Roman" w:hAnsi="Times New Roman" w:cs="Times New Roman"/>
          <w:b/>
          <w:sz w:val="24"/>
          <w:szCs w:val="24"/>
          <w:lang w:val="uk-UA"/>
        </w:rPr>
        <w:lastRenderedPageBreak/>
        <w:t>Взірець</w:t>
      </w:r>
    </w:p>
    <w:p w14:paraId="163A918D" w14:textId="77777777" w:rsidR="00A634A0" w:rsidRPr="00A634A0" w:rsidRDefault="00A634A0" w:rsidP="00A634A0">
      <w:pPr>
        <w:spacing w:after="0" w:line="240" w:lineRule="auto"/>
        <w:jc w:val="right"/>
        <w:rPr>
          <w:rFonts w:ascii="Times New Roman" w:eastAsia="Times New Roman" w:hAnsi="Times New Roman" w:cs="Times New Roman"/>
          <w:b/>
          <w:sz w:val="24"/>
          <w:szCs w:val="24"/>
          <w:lang w:val="uk-UA"/>
        </w:rPr>
      </w:pPr>
    </w:p>
    <w:p w14:paraId="5FEE95A1" w14:textId="77777777" w:rsidR="00A634A0" w:rsidRPr="00A634A0" w:rsidRDefault="00A634A0" w:rsidP="00A634A0">
      <w:pPr>
        <w:tabs>
          <w:tab w:val="left" w:pos="3345"/>
        </w:tabs>
        <w:spacing w:after="0" w:line="240" w:lineRule="auto"/>
        <w:jc w:val="center"/>
        <w:rPr>
          <w:rFonts w:ascii="Times New Roman" w:eastAsia="Times New Roman" w:hAnsi="Times New Roman" w:cs="Times New Roman"/>
          <w:b/>
          <w:sz w:val="24"/>
          <w:szCs w:val="24"/>
          <w:lang w:val="uk-UA"/>
        </w:rPr>
      </w:pPr>
      <w:r w:rsidRPr="00A634A0">
        <w:rPr>
          <w:rFonts w:ascii="Times New Roman" w:eastAsia="Times New Roman" w:hAnsi="Times New Roman" w:cs="Times New Roman"/>
          <w:b/>
          <w:sz w:val="24"/>
          <w:szCs w:val="24"/>
          <w:lang w:val="uk-UA"/>
        </w:rPr>
        <w:t>Лист - згода на обробку персональних даних</w:t>
      </w:r>
    </w:p>
    <w:p w14:paraId="5EEF364D" w14:textId="77777777" w:rsidR="00A634A0" w:rsidRPr="00A634A0" w:rsidRDefault="00A634A0" w:rsidP="00A634A0">
      <w:pPr>
        <w:tabs>
          <w:tab w:val="left" w:pos="3345"/>
        </w:tabs>
        <w:spacing w:after="0" w:line="240" w:lineRule="auto"/>
        <w:rPr>
          <w:rFonts w:ascii="Times New Roman" w:eastAsia="Times New Roman" w:hAnsi="Times New Roman" w:cs="Times New Roman"/>
          <w:sz w:val="24"/>
          <w:szCs w:val="24"/>
          <w:lang w:val="uk-UA"/>
        </w:rPr>
      </w:pPr>
    </w:p>
    <w:p w14:paraId="1A0308A2" w14:textId="77777777" w:rsidR="00A634A0" w:rsidRPr="00A634A0" w:rsidRDefault="00A634A0" w:rsidP="00A634A0">
      <w:pPr>
        <w:tabs>
          <w:tab w:val="left" w:pos="0"/>
        </w:tabs>
        <w:spacing w:after="0" w:line="240" w:lineRule="auto"/>
        <w:jc w:val="both"/>
        <w:rPr>
          <w:rFonts w:ascii="Times New Roman" w:eastAsia="Times New Roman" w:hAnsi="Times New Roman" w:cs="Times New Roman"/>
          <w:sz w:val="24"/>
          <w:szCs w:val="24"/>
          <w:lang w:val="uk-UA"/>
        </w:rPr>
      </w:pPr>
      <w:r w:rsidRPr="00A634A0">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016EEE78" w14:textId="77777777" w:rsidR="00A634A0" w:rsidRPr="00A634A0" w:rsidRDefault="00A634A0" w:rsidP="00A634A0">
      <w:pPr>
        <w:spacing w:after="0" w:line="240" w:lineRule="auto"/>
        <w:rPr>
          <w:rFonts w:ascii="Times New Roman" w:eastAsia="Times New Roman" w:hAnsi="Times New Roman" w:cs="Times New Roman"/>
          <w:sz w:val="24"/>
          <w:szCs w:val="24"/>
          <w:lang w:val="uk-UA"/>
        </w:rPr>
      </w:pPr>
    </w:p>
    <w:p w14:paraId="17BF2D3D" w14:textId="0FF16EF0" w:rsidR="00A634A0" w:rsidRPr="00A634A0" w:rsidRDefault="00A634A0" w:rsidP="00A634A0">
      <w:pPr>
        <w:spacing w:after="0" w:line="240" w:lineRule="auto"/>
        <w:jc w:val="center"/>
        <w:rPr>
          <w:rFonts w:ascii="Times New Roman" w:eastAsia="Times New Roman" w:hAnsi="Times New Roman" w:cs="Times New Roman"/>
          <w:i/>
          <w:sz w:val="24"/>
          <w:szCs w:val="24"/>
          <w:lang w:val="uk-UA"/>
        </w:rPr>
      </w:pPr>
      <w:r w:rsidRPr="00A634A0">
        <w:rPr>
          <w:rFonts w:ascii="Times New Roman" w:eastAsia="Times New Roman" w:hAnsi="Times New Roman" w:cs="Times New Roman"/>
          <w:i/>
          <w:sz w:val="24"/>
          <w:szCs w:val="24"/>
          <w:lang w:val="uk-UA"/>
        </w:rPr>
        <w:t>Посада, прізвище, ініціали, підпис уповноваженої особи Учасника, за</w:t>
      </w:r>
      <w:r w:rsidR="005557E6">
        <w:rPr>
          <w:rFonts w:ascii="Times New Roman" w:eastAsia="Times New Roman" w:hAnsi="Times New Roman" w:cs="Times New Roman"/>
          <w:i/>
          <w:sz w:val="24"/>
          <w:szCs w:val="24"/>
          <w:lang w:val="uk-UA"/>
        </w:rPr>
        <w:t>вірені печаткою (для  у</w:t>
      </w:r>
      <w:r w:rsidR="005557E6" w:rsidRPr="005557E6">
        <w:rPr>
          <w:rFonts w:ascii="Times New Roman" w:eastAsia="Times New Roman" w:hAnsi="Times New Roman" w:cs="Times New Roman"/>
          <w:i/>
          <w:sz w:val="24"/>
          <w:szCs w:val="24"/>
          <w:lang w:val="uk-UA"/>
        </w:rPr>
        <w:t>часників, які здійснюють діяльність без печатки  згідно з чинним законода</w:t>
      </w:r>
      <w:r w:rsidR="005557E6">
        <w:rPr>
          <w:rFonts w:ascii="Times New Roman" w:eastAsia="Times New Roman" w:hAnsi="Times New Roman" w:cs="Times New Roman"/>
          <w:i/>
          <w:sz w:val="24"/>
          <w:szCs w:val="24"/>
          <w:lang w:val="uk-UA"/>
        </w:rPr>
        <w:t>вством, вимагається лише підпис)</w:t>
      </w:r>
    </w:p>
    <w:p w14:paraId="1C37471E" w14:textId="77777777" w:rsidR="00A634A0" w:rsidRPr="00A634A0" w:rsidRDefault="00A634A0" w:rsidP="00A634A0">
      <w:pPr>
        <w:spacing w:after="0" w:line="240" w:lineRule="auto"/>
        <w:rPr>
          <w:rFonts w:ascii="Times New Roman" w:eastAsia="Times New Roman" w:hAnsi="Times New Roman" w:cs="Times New Roman"/>
          <w:i/>
          <w:sz w:val="24"/>
          <w:szCs w:val="24"/>
          <w:lang w:val="uk-UA"/>
        </w:rPr>
      </w:pPr>
    </w:p>
    <w:p w14:paraId="0FB01398" w14:textId="77777777" w:rsidR="00A634A0" w:rsidRPr="00A634A0" w:rsidRDefault="00A634A0" w:rsidP="00A6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
          <w:bCs/>
          <w:sz w:val="24"/>
          <w:szCs w:val="24"/>
        </w:rPr>
      </w:pPr>
    </w:p>
    <w:p w14:paraId="3E89322B" w14:textId="77777777" w:rsidR="00A634A0" w:rsidRPr="00A634A0" w:rsidRDefault="00A634A0" w:rsidP="0034177A">
      <w:pPr>
        <w:widowControl w:val="0"/>
        <w:spacing w:after="0" w:line="240" w:lineRule="auto"/>
        <w:jc w:val="right"/>
        <w:rPr>
          <w:rFonts w:ascii="Times New Roman" w:eastAsia="Times New Roman" w:hAnsi="Times New Roman" w:cs="Times New Roman"/>
          <w:i/>
          <w:sz w:val="24"/>
          <w:szCs w:val="24"/>
        </w:rPr>
      </w:pPr>
    </w:p>
    <w:p w14:paraId="6A7407DB" w14:textId="77777777" w:rsidR="0034177A" w:rsidRPr="001E0786" w:rsidRDefault="0034177A" w:rsidP="0034177A">
      <w:pPr>
        <w:widowControl w:val="0"/>
        <w:spacing w:after="0" w:line="240" w:lineRule="auto"/>
        <w:jc w:val="both"/>
        <w:rPr>
          <w:rFonts w:ascii="Times New Roman" w:eastAsia="Times New Roman" w:hAnsi="Times New Roman" w:cs="Times New Roman"/>
          <w:b/>
          <w:sz w:val="24"/>
          <w:szCs w:val="24"/>
        </w:rPr>
      </w:pPr>
    </w:p>
    <w:sectPr w:rsidR="0034177A" w:rsidRPr="001E0786">
      <w:pgSz w:w="11906" w:h="16838"/>
      <w:pgMar w:top="720" w:right="566"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ACF26F" w15:done="0"/>
  <w15:commentEx w15:paraId="18D19495" w15:done="0"/>
  <w15:commentEx w15:paraId="2AC04F33" w15:done="0"/>
  <w15:commentEx w15:paraId="10AFEA68" w15:done="0"/>
  <w15:commentEx w15:paraId="03858106" w15:done="0"/>
  <w15:commentEx w15:paraId="31AF47C6" w15:done="0"/>
  <w15:commentEx w15:paraId="4C32FA1D" w15:done="0"/>
  <w15:commentEx w15:paraId="5C5DB947" w15:done="0"/>
  <w15:commentEx w15:paraId="3E270ABC" w15:done="0"/>
  <w15:commentEx w15:paraId="20115471" w15:done="0"/>
  <w15:commentEx w15:paraId="625EFCBC" w15:done="0"/>
  <w15:commentEx w15:paraId="23D0A1DC" w15:done="0"/>
  <w15:commentEx w15:paraId="053566D1" w15:done="0"/>
  <w15:commentEx w15:paraId="685808DD" w15:done="0"/>
  <w15:commentEx w15:paraId="60E2D5CD" w15:done="0"/>
  <w15:commentEx w15:paraId="5412208C" w15:done="0"/>
  <w15:commentEx w15:paraId="75563739" w15:done="0"/>
  <w15:commentEx w15:paraId="79511FC0" w15:done="0"/>
  <w15:commentEx w15:paraId="1A743A3B" w15:done="0"/>
  <w15:commentEx w15:paraId="121C04EC" w15:done="0"/>
  <w15:commentEx w15:paraId="06A00F0C" w15:done="0"/>
  <w15:commentEx w15:paraId="44F4C2A9" w15:done="0"/>
  <w15:commentEx w15:paraId="3457E3BD" w15:done="0"/>
  <w15:commentEx w15:paraId="2F28F2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143EE4" w16cex:dateUtc="2024-04-17T17:57:00Z"/>
  <w16cex:commentExtensible w16cex:durableId="402C717E" w16cex:dateUtc="2024-04-17T17:59:00Z"/>
  <w16cex:commentExtensible w16cex:durableId="52612BCC" w16cex:dateUtc="2024-04-17T18:00:00Z"/>
  <w16cex:commentExtensible w16cex:durableId="1E12C65C" w16cex:dateUtc="2024-04-17T18:02:00Z"/>
  <w16cex:commentExtensible w16cex:durableId="24605565" w16cex:dateUtc="2024-04-17T18:03:00Z"/>
  <w16cex:commentExtensible w16cex:durableId="3E2E8877" w16cex:dateUtc="2024-04-17T18:06:00Z"/>
  <w16cex:commentExtensible w16cex:durableId="7B413ADC" w16cex:dateUtc="2024-04-17T18:04:00Z"/>
  <w16cex:commentExtensible w16cex:durableId="2DFD7BFC" w16cex:dateUtc="2024-04-17T18:08:00Z"/>
  <w16cex:commentExtensible w16cex:durableId="69AA83EA" w16cex:dateUtc="2024-04-17T18:08:00Z"/>
  <w16cex:commentExtensible w16cex:durableId="2D35B177" w16cex:dateUtc="2024-04-17T18:08:00Z"/>
  <w16cex:commentExtensible w16cex:durableId="4466BFAE" w16cex:dateUtc="2024-04-17T18:05:00Z"/>
  <w16cex:commentExtensible w16cex:durableId="190F4FD1" w16cex:dateUtc="2024-04-17T18:09:00Z"/>
  <w16cex:commentExtensible w16cex:durableId="2D3C87D3" w16cex:dateUtc="2024-04-17T18:10:00Z"/>
  <w16cex:commentExtensible w16cex:durableId="4A21C474" w16cex:dateUtc="2024-04-17T18:11:00Z"/>
  <w16cex:commentExtensible w16cex:durableId="4DAC14FA" w16cex:dateUtc="2024-04-17T18:12:00Z"/>
  <w16cex:commentExtensible w16cex:durableId="3AC4E6DA" w16cex:dateUtc="2024-04-17T18:15:00Z"/>
  <w16cex:commentExtensible w16cex:durableId="6027DDC2" w16cex:dateUtc="2024-04-17T18:18:00Z"/>
  <w16cex:commentExtensible w16cex:durableId="0811D8A2" w16cex:dateUtc="2024-04-17T18:18:00Z"/>
  <w16cex:commentExtensible w16cex:durableId="5A867289" w16cex:dateUtc="2024-04-17T18:18:00Z"/>
  <w16cex:commentExtensible w16cex:durableId="0B459ED7" w16cex:dateUtc="2024-04-17T18:18:00Z"/>
  <w16cex:commentExtensible w16cex:durableId="71ACFCC8" w16cex:dateUtc="2024-04-17T18:19:00Z"/>
  <w16cex:commentExtensible w16cex:durableId="31146298" w16cex:dateUtc="2024-04-17T18:17:00Z"/>
  <w16cex:commentExtensible w16cex:durableId="1E337511" w16cex:dateUtc="2024-04-17T18:19:00Z"/>
  <w16cex:commentExtensible w16cex:durableId="4DC136C9" w16cex:dateUtc="2024-04-17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ACF26F" w16cid:durableId="07143EE4"/>
  <w16cid:commentId w16cid:paraId="18D19495" w16cid:durableId="402C717E"/>
  <w16cid:commentId w16cid:paraId="2AC04F33" w16cid:durableId="52612BCC"/>
  <w16cid:commentId w16cid:paraId="10AFEA68" w16cid:durableId="1E12C65C"/>
  <w16cid:commentId w16cid:paraId="03858106" w16cid:durableId="24605565"/>
  <w16cid:commentId w16cid:paraId="31AF47C6" w16cid:durableId="3E2E8877"/>
  <w16cid:commentId w16cid:paraId="4C32FA1D" w16cid:durableId="7B413ADC"/>
  <w16cid:commentId w16cid:paraId="5C5DB947" w16cid:durableId="2DFD7BFC"/>
  <w16cid:commentId w16cid:paraId="3E270ABC" w16cid:durableId="69AA83EA"/>
  <w16cid:commentId w16cid:paraId="20115471" w16cid:durableId="2D35B177"/>
  <w16cid:commentId w16cid:paraId="625EFCBC" w16cid:durableId="4466BFAE"/>
  <w16cid:commentId w16cid:paraId="23D0A1DC" w16cid:durableId="190F4FD1"/>
  <w16cid:commentId w16cid:paraId="053566D1" w16cid:durableId="2D3C87D3"/>
  <w16cid:commentId w16cid:paraId="685808DD" w16cid:durableId="4A21C474"/>
  <w16cid:commentId w16cid:paraId="60E2D5CD" w16cid:durableId="4DAC14FA"/>
  <w16cid:commentId w16cid:paraId="5412208C" w16cid:durableId="3AC4E6DA"/>
  <w16cid:commentId w16cid:paraId="75563739" w16cid:durableId="6027DDC2"/>
  <w16cid:commentId w16cid:paraId="79511FC0" w16cid:durableId="0811D8A2"/>
  <w16cid:commentId w16cid:paraId="1A743A3B" w16cid:durableId="5A867289"/>
  <w16cid:commentId w16cid:paraId="121C04EC" w16cid:durableId="0B459ED7"/>
  <w16cid:commentId w16cid:paraId="06A00F0C" w16cid:durableId="71ACFCC8"/>
  <w16cid:commentId w16cid:paraId="44F4C2A9" w16cid:durableId="31146298"/>
  <w16cid:commentId w16cid:paraId="3457E3BD" w16cid:durableId="1E337511"/>
  <w16cid:commentId w16cid:paraId="2F28F204" w16cid:durableId="4DC136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715C2" w14:textId="77777777" w:rsidR="00E43288" w:rsidRDefault="00E43288">
      <w:pPr>
        <w:spacing w:line="240" w:lineRule="auto"/>
      </w:pPr>
      <w:r>
        <w:separator/>
      </w:r>
    </w:p>
  </w:endnote>
  <w:endnote w:type="continuationSeparator" w:id="0">
    <w:p w14:paraId="453D92C1" w14:textId="77777777" w:rsidR="00E43288" w:rsidRDefault="00E43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Nirmala UI"/>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Lohit Devanagari">
    <w:altName w:val="Cambria"/>
    <w:panose1 w:val="00000000000000000000"/>
    <w:charset w:val="00"/>
    <w:family w:val="roman"/>
    <w:notTrueType/>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9EB53" w14:textId="77777777" w:rsidR="00E43288" w:rsidRDefault="00E43288">
      <w:pPr>
        <w:spacing w:after="0"/>
      </w:pPr>
      <w:r>
        <w:separator/>
      </w:r>
    </w:p>
  </w:footnote>
  <w:footnote w:type="continuationSeparator" w:id="0">
    <w:p w14:paraId="2E2ED753" w14:textId="77777777" w:rsidR="00E43288" w:rsidRDefault="00E432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B26DE"/>
    <w:multiLevelType w:val="singleLevel"/>
    <w:tmpl w:val="915B26DE"/>
    <w:lvl w:ilvl="0">
      <w:start w:val="1"/>
      <w:numFmt w:val="decimal"/>
      <w:suff w:val="space"/>
      <w:lvlText w:val="%1."/>
      <w:lvlJc w:val="left"/>
    </w:lvl>
  </w:abstractNum>
  <w:abstractNum w:abstractNumId="1">
    <w:nsid w:val="11C26ED5"/>
    <w:multiLevelType w:val="multilevel"/>
    <w:tmpl w:val="446C57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3246703"/>
    <w:multiLevelType w:val="multilevel"/>
    <w:tmpl w:val="2324670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9410FB3"/>
    <w:multiLevelType w:val="multilevel"/>
    <w:tmpl w:val="FE98BE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04B1FFC"/>
    <w:multiLevelType w:val="multilevel"/>
    <w:tmpl w:val="78FA7D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33C59BA"/>
    <w:multiLevelType w:val="multilevel"/>
    <w:tmpl w:val="030C2E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564B5179"/>
    <w:multiLevelType w:val="multilevel"/>
    <w:tmpl w:val="564B5179"/>
    <w:lvl w:ilvl="0">
      <w:numFmt w:val="bullet"/>
      <w:lvlText w:val="-"/>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9524FD"/>
    <w:multiLevelType w:val="hybridMultilevel"/>
    <w:tmpl w:val="37CCE372"/>
    <w:lvl w:ilvl="0" w:tplc="3DF096B6">
      <w:numFmt w:val="bullet"/>
      <w:lvlText w:val="-"/>
      <w:lvlJc w:val="left"/>
      <w:pPr>
        <w:ind w:left="1060" w:hanging="360"/>
      </w:pPr>
      <w:rPr>
        <w:rFonts w:ascii="Times New Roman" w:eastAsia="Times New Roman" w:hAnsi="Times New Roman" w:cs="Times New Roman" w:hint="default"/>
      </w:rPr>
    </w:lvl>
    <w:lvl w:ilvl="1" w:tplc="20000003" w:tentative="1">
      <w:start w:val="1"/>
      <w:numFmt w:val="bullet"/>
      <w:lvlText w:val="o"/>
      <w:lvlJc w:val="left"/>
      <w:pPr>
        <w:ind w:left="1780" w:hanging="360"/>
      </w:pPr>
      <w:rPr>
        <w:rFonts w:ascii="Courier New" w:hAnsi="Courier New" w:cs="Courier New" w:hint="default"/>
      </w:rPr>
    </w:lvl>
    <w:lvl w:ilvl="2" w:tplc="20000005" w:tentative="1">
      <w:start w:val="1"/>
      <w:numFmt w:val="bullet"/>
      <w:lvlText w:val=""/>
      <w:lvlJc w:val="left"/>
      <w:pPr>
        <w:ind w:left="2500" w:hanging="360"/>
      </w:pPr>
      <w:rPr>
        <w:rFonts w:ascii="Wingdings" w:hAnsi="Wingdings" w:hint="default"/>
      </w:rPr>
    </w:lvl>
    <w:lvl w:ilvl="3" w:tplc="20000001" w:tentative="1">
      <w:start w:val="1"/>
      <w:numFmt w:val="bullet"/>
      <w:lvlText w:val=""/>
      <w:lvlJc w:val="left"/>
      <w:pPr>
        <w:ind w:left="3220" w:hanging="360"/>
      </w:pPr>
      <w:rPr>
        <w:rFonts w:ascii="Symbol" w:hAnsi="Symbol" w:hint="default"/>
      </w:rPr>
    </w:lvl>
    <w:lvl w:ilvl="4" w:tplc="20000003" w:tentative="1">
      <w:start w:val="1"/>
      <w:numFmt w:val="bullet"/>
      <w:lvlText w:val="o"/>
      <w:lvlJc w:val="left"/>
      <w:pPr>
        <w:ind w:left="3940" w:hanging="360"/>
      </w:pPr>
      <w:rPr>
        <w:rFonts w:ascii="Courier New" w:hAnsi="Courier New" w:cs="Courier New" w:hint="default"/>
      </w:rPr>
    </w:lvl>
    <w:lvl w:ilvl="5" w:tplc="20000005" w:tentative="1">
      <w:start w:val="1"/>
      <w:numFmt w:val="bullet"/>
      <w:lvlText w:val=""/>
      <w:lvlJc w:val="left"/>
      <w:pPr>
        <w:ind w:left="4660" w:hanging="360"/>
      </w:pPr>
      <w:rPr>
        <w:rFonts w:ascii="Wingdings" w:hAnsi="Wingdings" w:hint="default"/>
      </w:rPr>
    </w:lvl>
    <w:lvl w:ilvl="6" w:tplc="20000001" w:tentative="1">
      <w:start w:val="1"/>
      <w:numFmt w:val="bullet"/>
      <w:lvlText w:val=""/>
      <w:lvlJc w:val="left"/>
      <w:pPr>
        <w:ind w:left="5380" w:hanging="360"/>
      </w:pPr>
      <w:rPr>
        <w:rFonts w:ascii="Symbol" w:hAnsi="Symbol" w:hint="default"/>
      </w:rPr>
    </w:lvl>
    <w:lvl w:ilvl="7" w:tplc="20000003" w:tentative="1">
      <w:start w:val="1"/>
      <w:numFmt w:val="bullet"/>
      <w:lvlText w:val="o"/>
      <w:lvlJc w:val="left"/>
      <w:pPr>
        <w:ind w:left="6100" w:hanging="360"/>
      </w:pPr>
      <w:rPr>
        <w:rFonts w:ascii="Courier New" w:hAnsi="Courier New" w:cs="Courier New" w:hint="default"/>
      </w:rPr>
    </w:lvl>
    <w:lvl w:ilvl="8" w:tplc="20000005" w:tentative="1">
      <w:start w:val="1"/>
      <w:numFmt w:val="bullet"/>
      <w:lvlText w:val=""/>
      <w:lvlJc w:val="left"/>
      <w:pPr>
        <w:ind w:left="6820" w:hanging="360"/>
      </w:pPr>
      <w:rPr>
        <w:rFonts w:ascii="Wingdings" w:hAnsi="Wingdings" w:hint="default"/>
      </w:rPr>
    </w:lvl>
  </w:abstractNum>
  <w:abstractNum w:abstractNumId="11">
    <w:nsid w:val="59001631"/>
    <w:multiLevelType w:val="multilevel"/>
    <w:tmpl w:val="F1A00F98"/>
    <w:lvl w:ilvl="0">
      <w:start w:val="1"/>
      <w:numFmt w:val="bullet"/>
      <w:lvlText w:val="−"/>
      <w:lvlJc w:val="left"/>
      <w:pPr>
        <w:ind w:left="76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04336E0"/>
    <w:multiLevelType w:val="multilevel"/>
    <w:tmpl w:val="604336E0"/>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hint="default"/>
      </w:rPr>
    </w:lvl>
    <w:lvl w:ilvl="2">
      <w:start w:val="1"/>
      <w:numFmt w:val="lowerRoman"/>
      <w:lvlText w:val="%3."/>
      <w:lvlJc w:val="righ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lowerLetter"/>
      <w:lvlText w:val="%5."/>
      <w:lvlJc w:val="left"/>
      <w:pPr>
        <w:tabs>
          <w:tab w:val="left" w:pos="3600"/>
        </w:tabs>
        <w:ind w:left="3600" w:hanging="360"/>
      </w:pPr>
      <w:rPr>
        <w:rFonts w:ascii="Times New Roman" w:hAnsi="Times New Roman" w:cs="Times New Roman" w:hint="default"/>
      </w:rPr>
    </w:lvl>
    <w:lvl w:ilvl="5">
      <w:start w:val="1"/>
      <w:numFmt w:val="lowerRoman"/>
      <w:lvlText w:val="%6."/>
      <w:lvlJc w:val="righ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lowerLetter"/>
      <w:lvlText w:val="%8."/>
      <w:lvlJc w:val="left"/>
      <w:pPr>
        <w:tabs>
          <w:tab w:val="left" w:pos="5760"/>
        </w:tabs>
        <w:ind w:left="5760" w:hanging="360"/>
      </w:pPr>
      <w:rPr>
        <w:rFonts w:ascii="Times New Roman" w:hAnsi="Times New Roman" w:cs="Times New Roman" w:hint="default"/>
      </w:rPr>
    </w:lvl>
    <w:lvl w:ilvl="8">
      <w:start w:val="1"/>
      <w:numFmt w:val="lowerRoman"/>
      <w:lvlText w:val="%9."/>
      <w:lvlJc w:val="right"/>
      <w:pPr>
        <w:tabs>
          <w:tab w:val="left" w:pos="6480"/>
        </w:tabs>
        <w:ind w:left="6480" w:hanging="360"/>
      </w:pPr>
      <w:rPr>
        <w:rFonts w:ascii="Times New Roman" w:hAnsi="Times New Roman" w:cs="Times New Roman" w:hint="default"/>
      </w:rPr>
    </w:lvl>
  </w:abstractNum>
  <w:abstractNum w:abstractNumId="13">
    <w:nsid w:val="62E53C5B"/>
    <w:multiLevelType w:val="multilevel"/>
    <w:tmpl w:val="399A59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0"/>
  </w:num>
  <w:num w:numId="3">
    <w:abstractNumId w:val="0"/>
  </w:num>
  <w:num w:numId="4">
    <w:abstractNumId w:val="6"/>
  </w:num>
  <w:num w:numId="5">
    <w:abstractNumId w:val="7"/>
  </w:num>
  <w:num w:numId="6">
    <w:abstractNumId w:val="11"/>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ua13">
    <w15:presenceInfo w15:providerId="None" w15:userId="userua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B7"/>
    <w:rsid w:val="00002BC1"/>
    <w:rsid w:val="00004750"/>
    <w:rsid w:val="000119CC"/>
    <w:rsid w:val="000130DF"/>
    <w:rsid w:val="00026B11"/>
    <w:rsid w:val="00031F75"/>
    <w:rsid w:val="0003219D"/>
    <w:rsid w:val="00032575"/>
    <w:rsid w:val="00037412"/>
    <w:rsid w:val="00040A2D"/>
    <w:rsid w:val="000442F2"/>
    <w:rsid w:val="00047DD2"/>
    <w:rsid w:val="00050E29"/>
    <w:rsid w:val="00051A1D"/>
    <w:rsid w:val="0006017A"/>
    <w:rsid w:val="00062CF2"/>
    <w:rsid w:val="00075C68"/>
    <w:rsid w:val="000851D2"/>
    <w:rsid w:val="00085B08"/>
    <w:rsid w:val="00090884"/>
    <w:rsid w:val="000918C3"/>
    <w:rsid w:val="0009249F"/>
    <w:rsid w:val="00094D8E"/>
    <w:rsid w:val="000A2D70"/>
    <w:rsid w:val="000C2039"/>
    <w:rsid w:val="000C3AA9"/>
    <w:rsid w:val="000D54A0"/>
    <w:rsid w:val="000F2A80"/>
    <w:rsid w:val="0010741B"/>
    <w:rsid w:val="00107DAE"/>
    <w:rsid w:val="0011098B"/>
    <w:rsid w:val="00114AE7"/>
    <w:rsid w:val="00126001"/>
    <w:rsid w:val="0014471D"/>
    <w:rsid w:val="00145C1C"/>
    <w:rsid w:val="00146C85"/>
    <w:rsid w:val="00162916"/>
    <w:rsid w:val="00164F0C"/>
    <w:rsid w:val="0016645F"/>
    <w:rsid w:val="00174BCC"/>
    <w:rsid w:val="00174C46"/>
    <w:rsid w:val="00177D85"/>
    <w:rsid w:val="001814D9"/>
    <w:rsid w:val="001830D9"/>
    <w:rsid w:val="00190CDA"/>
    <w:rsid w:val="00191D9D"/>
    <w:rsid w:val="001A54AA"/>
    <w:rsid w:val="001A54AC"/>
    <w:rsid w:val="001A5904"/>
    <w:rsid w:val="001B0DB4"/>
    <w:rsid w:val="001B3395"/>
    <w:rsid w:val="001B4E9A"/>
    <w:rsid w:val="001B568C"/>
    <w:rsid w:val="001C0E44"/>
    <w:rsid w:val="001C18B8"/>
    <w:rsid w:val="001C28A7"/>
    <w:rsid w:val="001D3B8B"/>
    <w:rsid w:val="001E1CDE"/>
    <w:rsid w:val="001E7649"/>
    <w:rsid w:val="001F2CAC"/>
    <w:rsid w:val="001F6B26"/>
    <w:rsid w:val="002004B2"/>
    <w:rsid w:val="002040DC"/>
    <w:rsid w:val="0020541D"/>
    <w:rsid w:val="002142AD"/>
    <w:rsid w:val="002235B9"/>
    <w:rsid w:val="002537F5"/>
    <w:rsid w:val="002572CA"/>
    <w:rsid w:val="00263534"/>
    <w:rsid w:val="00263C55"/>
    <w:rsid w:val="00270B30"/>
    <w:rsid w:val="00270CE6"/>
    <w:rsid w:val="00276C69"/>
    <w:rsid w:val="00277AD3"/>
    <w:rsid w:val="00285D3B"/>
    <w:rsid w:val="00286442"/>
    <w:rsid w:val="00286D55"/>
    <w:rsid w:val="002A7484"/>
    <w:rsid w:val="002B4EDC"/>
    <w:rsid w:val="002B63FC"/>
    <w:rsid w:val="002C0756"/>
    <w:rsid w:val="002C0C79"/>
    <w:rsid w:val="002C1313"/>
    <w:rsid w:val="002C3A3B"/>
    <w:rsid w:val="002C3F96"/>
    <w:rsid w:val="002D44BB"/>
    <w:rsid w:val="002D781D"/>
    <w:rsid w:val="002D7EC7"/>
    <w:rsid w:val="002E4B93"/>
    <w:rsid w:val="002F0933"/>
    <w:rsid w:val="002F4D91"/>
    <w:rsid w:val="00304B87"/>
    <w:rsid w:val="00304E8B"/>
    <w:rsid w:val="00310829"/>
    <w:rsid w:val="0031095E"/>
    <w:rsid w:val="00320BC2"/>
    <w:rsid w:val="00323C73"/>
    <w:rsid w:val="00324604"/>
    <w:rsid w:val="00325A23"/>
    <w:rsid w:val="00326CE5"/>
    <w:rsid w:val="00332C59"/>
    <w:rsid w:val="0034177A"/>
    <w:rsid w:val="00343BED"/>
    <w:rsid w:val="00346F59"/>
    <w:rsid w:val="00347E6E"/>
    <w:rsid w:val="003633E8"/>
    <w:rsid w:val="003644FB"/>
    <w:rsid w:val="00364DEC"/>
    <w:rsid w:val="00373053"/>
    <w:rsid w:val="00374B3F"/>
    <w:rsid w:val="00374BE4"/>
    <w:rsid w:val="00384CEB"/>
    <w:rsid w:val="00393273"/>
    <w:rsid w:val="003942B7"/>
    <w:rsid w:val="003A039D"/>
    <w:rsid w:val="003A7211"/>
    <w:rsid w:val="003B19A0"/>
    <w:rsid w:val="003B2697"/>
    <w:rsid w:val="003C0ECC"/>
    <w:rsid w:val="003C6DA4"/>
    <w:rsid w:val="003D309A"/>
    <w:rsid w:val="003D5667"/>
    <w:rsid w:val="003D594C"/>
    <w:rsid w:val="003D662C"/>
    <w:rsid w:val="003E4546"/>
    <w:rsid w:val="003F09BF"/>
    <w:rsid w:val="003F6479"/>
    <w:rsid w:val="00402B5B"/>
    <w:rsid w:val="00405BD8"/>
    <w:rsid w:val="004178A5"/>
    <w:rsid w:val="0042024A"/>
    <w:rsid w:val="00423EEC"/>
    <w:rsid w:val="004254A6"/>
    <w:rsid w:val="00426A90"/>
    <w:rsid w:val="0044675D"/>
    <w:rsid w:val="004526B3"/>
    <w:rsid w:val="00457BA8"/>
    <w:rsid w:val="0046440E"/>
    <w:rsid w:val="00464DB4"/>
    <w:rsid w:val="0046783F"/>
    <w:rsid w:val="00472010"/>
    <w:rsid w:val="00482F2B"/>
    <w:rsid w:val="004900C1"/>
    <w:rsid w:val="004A1A7C"/>
    <w:rsid w:val="004A5038"/>
    <w:rsid w:val="004A5779"/>
    <w:rsid w:val="004A6CB6"/>
    <w:rsid w:val="004B6545"/>
    <w:rsid w:val="004C6F65"/>
    <w:rsid w:val="004D3CCE"/>
    <w:rsid w:val="004E723F"/>
    <w:rsid w:val="004F29C1"/>
    <w:rsid w:val="004F34B7"/>
    <w:rsid w:val="005002EA"/>
    <w:rsid w:val="00510115"/>
    <w:rsid w:val="0051369A"/>
    <w:rsid w:val="00526D26"/>
    <w:rsid w:val="00532C1B"/>
    <w:rsid w:val="00533373"/>
    <w:rsid w:val="0054149F"/>
    <w:rsid w:val="00542410"/>
    <w:rsid w:val="005557E6"/>
    <w:rsid w:val="005704C6"/>
    <w:rsid w:val="00573636"/>
    <w:rsid w:val="005808BA"/>
    <w:rsid w:val="00582DD4"/>
    <w:rsid w:val="005834C0"/>
    <w:rsid w:val="00591787"/>
    <w:rsid w:val="00593074"/>
    <w:rsid w:val="005A5EBF"/>
    <w:rsid w:val="005C4BA6"/>
    <w:rsid w:val="005E6245"/>
    <w:rsid w:val="005F5103"/>
    <w:rsid w:val="005F59BA"/>
    <w:rsid w:val="00605654"/>
    <w:rsid w:val="006062E6"/>
    <w:rsid w:val="00615F9B"/>
    <w:rsid w:val="00622721"/>
    <w:rsid w:val="006305DE"/>
    <w:rsid w:val="0063654F"/>
    <w:rsid w:val="00653A77"/>
    <w:rsid w:val="00661061"/>
    <w:rsid w:val="00673827"/>
    <w:rsid w:val="00677F54"/>
    <w:rsid w:val="00692557"/>
    <w:rsid w:val="00692C07"/>
    <w:rsid w:val="006A0F7B"/>
    <w:rsid w:val="006A1F71"/>
    <w:rsid w:val="006A765F"/>
    <w:rsid w:val="006A7AAC"/>
    <w:rsid w:val="006B07D7"/>
    <w:rsid w:val="006B3E76"/>
    <w:rsid w:val="006B5548"/>
    <w:rsid w:val="006C0075"/>
    <w:rsid w:val="006C0A58"/>
    <w:rsid w:val="006C1101"/>
    <w:rsid w:val="006C1ADE"/>
    <w:rsid w:val="006C3510"/>
    <w:rsid w:val="006C4051"/>
    <w:rsid w:val="006D0F85"/>
    <w:rsid w:val="006D1871"/>
    <w:rsid w:val="006D1F78"/>
    <w:rsid w:val="006E3C02"/>
    <w:rsid w:val="006E3E9A"/>
    <w:rsid w:val="006E5C91"/>
    <w:rsid w:val="006E6ECD"/>
    <w:rsid w:val="006F494F"/>
    <w:rsid w:val="006F4C36"/>
    <w:rsid w:val="006F5778"/>
    <w:rsid w:val="00700D94"/>
    <w:rsid w:val="007056DF"/>
    <w:rsid w:val="00705E80"/>
    <w:rsid w:val="007137F0"/>
    <w:rsid w:val="007145C4"/>
    <w:rsid w:val="00715AEF"/>
    <w:rsid w:val="00717CA5"/>
    <w:rsid w:val="007218EB"/>
    <w:rsid w:val="0072305B"/>
    <w:rsid w:val="00730C55"/>
    <w:rsid w:val="007403B6"/>
    <w:rsid w:val="00741F91"/>
    <w:rsid w:val="00747794"/>
    <w:rsid w:val="00752B29"/>
    <w:rsid w:val="0077322A"/>
    <w:rsid w:val="007746F7"/>
    <w:rsid w:val="007771BD"/>
    <w:rsid w:val="0078457D"/>
    <w:rsid w:val="007855AD"/>
    <w:rsid w:val="0079578E"/>
    <w:rsid w:val="007A2F55"/>
    <w:rsid w:val="007B59D1"/>
    <w:rsid w:val="007C0026"/>
    <w:rsid w:val="007C595A"/>
    <w:rsid w:val="007E0BFE"/>
    <w:rsid w:val="007E396B"/>
    <w:rsid w:val="007F1F26"/>
    <w:rsid w:val="007F2FB6"/>
    <w:rsid w:val="007F4393"/>
    <w:rsid w:val="00802562"/>
    <w:rsid w:val="00811A4B"/>
    <w:rsid w:val="00812824"/>
    <w:rsid w:val="008310E9"/>
    <w:rsid w:val="00835510"/>
    <w:rsid w:val="00850048"/>
    <w:rsid w:val="00853A4B"/>
    <w:rsid w:val="008547CE"/>
    <w:rsid w:val="008548E1"/>
    <w:rsid w:val="00860539"/>
    <w:rsid w:val="00880A13"/>
    <w:rsid w:val="00887B0F"/>
    <w:rsid w:val="00897CAE"/>
    <w:rsid w:val="00897D75"/>
    <w:rsid w:val="008A78A7"/>
    <w:rsid w:val="008B1539"/>
    <w:rsid w:val="008B371C"/>
    <w:rsid w:val="008D7AED"/>
    <w:rsid w:val="008D7B5E"/>
    <w:rsid w:val="008E4C2B"/>
    <w:rsid w:val="008F2896"/>
    <w:rsid w:val="008F4122"/>
    <w:rsid w:val="008F7D6A"/>
    <w:rsid w:val="00904F12"/>
    <w:rsid w:val="00912DEF"/>
    <w:rsid w:val="00913664"/>
    <w:rsid w:val="009233FE"/>
    <w:rsid w:val="00927A15"/>
    <w:rsid w:val="009327C5"/>
    <w:rsid w:val="00937C74"/>
    <w:rsid w:val="00941632"/>
    <w:rsid w:val="0094233F"/>
    <w:rsid w:val="00954727"/>
    <w:rsid w:val="00960D6C"/>
    <w:rsid w:val="00961046"/>
    <w:rsid w:val="009631BD"/>
    <w:rsid w:val="00963A38"/>
    <w:rsid w:val="00971BE3"/>
    <w:rsid w:val="00981FB9"/>
    <w:rsid w:val="00983B35"/>
    <w:rsid w:val="00990311"/>
    <w:rsid w:val="00993F53"/>
    <w:rsid w:val="009A52AA"/>
    <w:rsid w:val="009A7CA8"/>
    <w:rsid w:val="009B2963"/>
    <w:rsid w:val="009D426B"/>
    <w:rsid w:val="009D5C7B"/>
    <w:rsid w:val="009D6992"/>
    <w:rsid w:val="009E2254"/>
    <w:rsid w:val="009E2CD6"/>
    <w:rsid w:val="009E570E"/>
    <w:rsid w:val="009F1108"/>
    <w:rsid w:val="009F4456"/>
    <w:rsid w:val="009F7318"/>
    <w:rsid w:val="00A0467D"/>
    <w:rsid w:val="00A051F5"/>
    <w:rsid w:val="00A07B66"/>
    <w:rsid w:val="00A10C9D"/>
    <w:rsid w:val="00A23AA0"/>
    <w:rsid w:val="00A258AB"/>
    <w:rsid w:val="00A260C5"/>
    <w:rsid w:val="00A27438"/>
    <w:rsid w:val="00A27BDE"/>
    <w:rsid w:val="00A31573"/>
    <w:rsid w:val="00A35A9B"/>
    <w:rsid w:val="00A3718A"/>
    <w:rsid w:val="00A441D4"/>
    <w:rsid w:val="00A56938"/>
    <w:rsid w:val="00A634A0"/>
    <w:rsid w:val="00A67C1F"/>
    <w:rsid w:val="00A73E33"/>
    <w:rsid w:val="00A8079B"/>
    <w:rsid w:val="00A95940"/>
    <w:rsid w:val="00A96B64"/>
    <w:rsid w:val="00AA37A0"/>
    <w:rsid w:val="00AA53A8"/>
    <w:rsid w:val="00AA5973"/>
    <w:rsid w:val="00AB49E4"/>
    <w:rsid w:val="00AB5B6F"/>
    <w:rsid w:val="00AB7EDD"/>
    <w:rsid w:val="00AC0EF8"/>
    <w:rsid w:val="00AD4840"/>
    <w:rsid w:val="00AE6025"/>
    <w:rsid w:val="00AE63F0"/>
    <w:rsid w:val="00AF19B4"/>
    <w:rsid w:val="00AF6493"/>
    <w:rsid w:val="00B00DDA"/>
    <w:rsid w:val="00B02F2D"/>
    <w:rsid w:val="00B0633D"/>
    <w:rsid w:val="00B12F10"/>
    <w:rsid w:val="00B137D9"/>
    <w:rsid w:val="00B168F3"/>
    <w:rsid w:val="00B22A52"/>
    <w:rsid w:val="00B2723C"/>
    <w:rsid w:val="00B27EA1"/>
    <w:rsid w:val="00B31FEA"/>
    <w:rsid w:val="00B3480B"/>
    <w:rsid w:val="00B405E4"/>
    <w:rsid w:val="00B4065D"/>
    <w:rsid w:val="00B479EE"/>
    <w:rsid w:val="00B50A1B"/>
    <w:rsid w:val="00B51417"/>
    <w:rsid w:val="00B5490F"/>
    <w:rsid w:val="00B56BB8"/>
    <w:rsid w:val="00B60E3B"/>
    <w:rsid w:val="00B709A8"/>
    <w:rsid w:val="00B70BF9"/>
    <w:rsid w:val="00B728A8"/>
    <w:rsid w:val="00B8376E"/>
    <w:rsid w:val="00B973A3"/>
    <w:rsid w:val="00BA2DED"/>
    <w:rsid w:val="00BA38E3"/>
    <w:rsid w:val="00BA7D3C"/>
    <w:rsid w:val="00BB2A7A"/>
    <w:rsid w:val="00BB3CA6"/>
    <w:rsid w:val="00BB5D63"/>
    <w:rsid w:val="00BB6707"/>
    <w:rsid w:val="00BC0B2C"/>
    <w:rsid w:val="00BC23E2"/>
    <w:rsid w:val="00BC5DD9"/>
    <w:rsid w:val="00BD58E8"/>
    <w:rsid w:val="00BD6648"/>
    <w:rsid w:val="00BE0632"/>
    <w:rsid w:val="00BE1B1A"/>
    <w:rsid w:val="00BF13E4"/>
    <w:rsid w:val="00BF377B"/>
    <w:rsid w:val="00BF387A"/>
    <w:rsid w:val="00BF5095"/>
    <w:rsid w:val="00BF52F8"/>
    <w:rsid w:val="00C024F3"/>
    <w:rsid w:val="00C101B3"/>
    <w:rsid w:val="00C25648"/>
    <w:rsid w:val="00C374A7"/>
    <w:rsid w:val="00C51B0D"/>
    <w:rsid w:val="00C52EFE"/>
    <w:rsid w:val="00C56910"/>
    <w:rsid w:val="00C5710A"/>
    <w:rsid w:val="00C62B07"/>
    <w:rsid w:val="00C666FB"/>
    <w:rsid w:val="00C67352"/>
    <w:rsid w:val="00C80C64"/>
    <w:rsid w:val="00C83EE1"/>
    <w:rsid w:val="00C907E3"/>
    <w:rsid w:val="00CB5257"/>
    <w:rsid w:val="00CB65B4"/>
    <w:rsid w:val="00CC0557"/>
    <w:rsid w:val="00CC54F9"/>
    <w:rsid w:val="00CC5E48"/>
    <w:rsid w:val="00CC7F5E"/>
    <w:rsid w:val="00CD677F"/>
    <w:rsid w:val="00CE27D5"/>
    <w:rsid w:val="00D06E03"/>
    <w:rsid w:val="00D1118A"/>
    <w:rsid w:val="00D11EB5"/>
    <w:rsid w:val="00D21604"/>
    <w:rsid w:val="00D21B22"/>
    <w:rsid w:val="00D227CD"/>
    <w:rsid w:val="00D270A4"/>
    <w:rsid w:val="00D304C7"/>
    <w:rsid w:val="00D32E08"/>
    <w:rsid w:val="00D40A71"/>
    <w:rsid w:val="00D5575E"/>
    <w:rsid w:val="00D64857"/>
    <w:rsid w:val="00D67555"/>
    <w:rsid w:val="00D83F66"/>
    <w:rsid w:val="00D86C1A"/>
    <w:rsid w:val="00D87C23"/>
    <w:rsid w:val="00D91BBE"/>
    <w:rsid w:val="00D9439F"/>
    <w:rsid w:val="00D94578"/>
    <w:rsid w:val="00D96A83"/>
    <w:rsid w:val="00DA6141"/>
    <w:rsid w:val="00DB2CF7"/>
    <w:rsid w:val="00DB50EA"/>
    <w:rsid w:val="00DB67F2"/>
    <w:rsid w:val="00DB67F3"/>
    <w:rsid w:val="00DC3A7A"/>
    <w:rsid w:val="00DC4E80"/>
    <w:rsid w:val="00DC7614"/>
    <w:rsid w:val="00DD06E4"/>
    <w:rsid w:val="00DD48FE"/>
    <w:rsid w:val="00DD780C"/>
    <w:rsid w:val="00DE1B9C"/>
    <w:rsid w:val="00DF5CCF"/>
    <w:rsid w:val="00E008C3"/>
    <w:rsid w:val="00E078DA"/>
    <w:rsid w:val="00E10557"/>
    <w:rsid w:val="00E16A4E"/>
    <w:rsid w:val="00E16F3D"/>
    <w:rsid w:val="00E23A53"/>
    <w:rsid w:val="00E43288"/>
    <w:rsid w:val="00E46659"/>
    <w:rsid w:val="00E47322"/>
    <w:rsid w:val="00E47328"/>
    <w:rsid w:val="00E557B1"/>
    <w:rsid w:val="00E600BE"/>
    <w:rsid w:val="00E63D7C"/>
    <w:rsid w:val="00E67AD8"/>
    <w:rsid w:val="00E81B53"/>
    <w:rsid w:val="00E94638"/>
    <w:rsid w:val="00E967F6"/>
    <w:rsid w:val="00EA557D"/>
    <w:rsid w:val="00EA5602"/>
    <w:rsid w:val="00EA655A"/>
    <w:rsid w:val="00EB3CB2"/>
    <w:rsid w:val="00EC2ACE"/>
    <w:rsid w:val="00EC333C"/>
    <w:rsid w:val="00EE31EE"/>
    <w:rsid w:val="00EF5176"/>
    <w:rsid w:val="00F14410"/>
    <w:rsid w:val="00F31D1F"/>
    <w:rsid w:val="00F33D0C"/>
    <w:rsid w:val="00F3447C"/>
    <w:rsid w:val="00F7218E"/>
    <w:rsid w:val="00F769FB"/>
    <w:rsid w:val="00F813BD"/>
    <w:rsid w:val="00F85BF5"/>
    <w:rsid w:val="00F87464"/>
    <w:rsid w:val="00F90B3B"/>
    <w:rsid w:val="00F94F18"/>
    <w:rsid w:val="00FA17B0"/>
    <w:rsid w:val="00FA3191"/>
    <w:rsid w:val="00FA56CC"/>
    <w:rsid w:val="00FA7DA4"/>
    <w:rsid w:val="00FB178D"/>
    <w:rsid w:val="00FC34DD"/>
    <w:rsid w:val="00FC7249"/>
    <w:rsid w:val="00FC7E7D"/>
    <w:rsid w:val="00FD5B40"/>
    <w:rsid w:val="00FE704A"/>
    <w:rsid w:val="00FF2065"/>
    <w:rsid w:val="00FF4877"/>
    <w:rsid w:val="3104542E"/>
    <w:rsid w:val="4D780AC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pPr>
      <w:spacing w:before="240" w:after="60" w:line="240" w:lineRule="auto"/>
      <w:outlineLvl w:val="4"/>
    </w:pPr>
    <w:rPr>
      <w:rFonts w:ascii="Times New Roman" w:eastAsia="Times New Roman" w:hAnsi="Times New Roman"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HTML">
    <w:name w:val="HTML Address"/>
    <w:basedOn w:val="a"/>
    <w:link w:val="HTML0"/>
    <w:uiPriority w:val="99"/>
    <w:semiHidden/>
    <w:unhideWhenUsed/>
    <w:pPr>
      <w:spacing w:after="0" w:line="240" w:lineRule="auto"/>
    </w:pPr>
    <w:rPr>
      <w:rFonts w:ascii="Times New Roman" w:eastAsia="Times New Roman" w:hAnsi="Times New Roman" w:cs="Times New Roman"/>
      <w:i/>
      <w:iCs/>
      <w:sz w:val="24"/>
      <w:szCs w:val="24"/>
    </w:rPr>
  </w:style>
  <w:style w:type="character" w:styleId="a5">
    <w:name w:val="Hyperlink"/>
    <w:basedOn w:val="a0"/>
    <w:unhideWhenUsed/>
    <w:rPr>
      <w:color w:val="0000FF"/>
      <w:u w:val="single"/>
    </w:rPr>
  </w:style>
  <w:style w:type="paragraph" w:styleId="a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Pr>
      <w:rFonts w:ascii="Times New Roman" w:eastAsia="Times New Roman" w:hAnsi="Times New Roman" w:cs="Times New Roman"/>
      <w:b/>
      <w:i/>
      <w:sz w:val="26"/>
      <w:szCs w:val="20"/>
      <w:lang w:val="uk-UA"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List Paragraph"/>
    <w:basedOn w:val="a"/>
    <w:link w:val="aa"/>
    <w:uiPriority w:val="99"/>
    <w:qFormat/>
    <w:pPr>
      <w:ind w:left="720"/>
      <w:contextualSpacing/>
    </w:pPr>
  </w:style>
  <w:style w:type="paragraph" w:styleId="ab">
    <w:name w:val="No Spacing"/>
    <w:uiPriority w:val="1"/>
    <w:qFormat/>
    <w:rPr>
      <w:rFonts w:ascii="Calibri" w:hAnsi="Calibri"/>
      <w:sz w:val="22"/>
      <w:szCs w:val="22"/>
      <w:lang w:val="ru-RU" w:eastAsia="en-US"/>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character" w:customStyle="1" w:styleId="HTML0">
    <w:name w:val="Адрес HTML Знак"/>
    <w:basedOn w:val="a0"/>
    <w:link w:val="HTML"/>
    <w:uiPriority w:val="99"/>
    <w:semiHidden/>
    <w:rPr>
      <w:rFonts w:ascii="Times New Roman" w:eastAsia="Times New Roman" w:hAnsi="Times New Roman" w:cs="Times New Roman"/>
      <w:i/>
      <w:iCs/>
      <w:sz w:val="24"/>
      <w:szCs w:val="24"/>
    </w:rPr>
  </w:style>
  <w:style w:type="paragraph" w:customStyle="1" w:styleId="ng-star-inserted">
    <w:name w:val="ng-star-inserted"/>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a">
    <w:name w:val="Абзац списка Знак"/>
    <w:link w:val="a9"/>
    <w:uiPriority w:val="99"/>
    <w:qFormat/>
    <w:locked/>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val="uk-UA"/>
    </w:rPr>
  </w:style>
  <w:style w:type="paragraph" w:styleId="HTML2">
    <w:name w:val="HTML Preformatted"/>
    <w:basedOn w:val="a"/>
    <w:link w:val="HTML3"/>
    <w:unhideWhenUsed/>
    <w:qFormat/>
    <w:rsid w:val="009E2254"/>
    <w:pPr>
      <w:spacing w:before="100" w:beforeAutospacing="1" w:after="100" w:afterAutospacing="1" w:line="240" w:lineRule="auto"/>
    </w:pPr>
    <w:rPr>
      <w:rFonts w:ascii="Courier New" w:eastAsia="Times New Roman" w:hAnsi="Courier New" w:cs="Times New Roman"/>
      <w:color w:val="000000"/>
      <w:sz w:val="24"/>
      <w:szCs w:val="24"/>
      <w:lang w:eastAsia="ru-RU"/>
    </w:rPr>
  </w:style>
  <w:style w:type="character" w:customStyle="1" w:styleId="HTML3">
    <w:name w:val="Стандартный HTML Знак"/>
    <w:basedOn w:val="a0"/>
    <w:link w:val="HTML2"/>
    <w:qFormat/>
    <w:rsid w:val="009E2254"/>
    <w:rPr>
      <w:rFonts w:ascii="Courier New" w:eastAsia="Times New Roman" w:hAnsi="Courier New"/>
      <w:color w:val="000000"/>
      <w:sz w:val="24"/>
      <w:szCs w:val="24"/>
      <w:lang w:val="ru-RU" w:eastAsia="ru-RU"/>
    </w:rPr>
  </w:style>
  <w:style w:type="character" w:styleId="ac">
    <w:name w:val="page number"/>
    <w:basedOn w:val="a0"/>
    <w:rsid w:val="006B07D7"/>
  </w:style>
  <w:style w:type="paragraph" w:customStyle="1" w:styleId="1">
    <w:name w:val="Абзац списка1"/>
    <w:basedOn w:val="a"/>
    <w:rsid w:val="006B07D7"/>
    <w:pPr>
      <w:spacing w:after="200" w:line="276" w:lineRule="auto"/>
      <w:ind w:left="720"/>
      <w:contextualSpacing/>
    </w:pPr>
    <w:rPr>
      <w:rFonts w:ascii="Times New Roman" w:eastAsia="Times New Roman" w:hAnsi="Times New Roman" w:cs="Times New Roman"/>
      <w:lang w:val="uk-UA"/>
    </w:rPr>
  </w:style>
  <w:style w:type="paragraph" w:customStyle="1" w:styleId="10">
    <w:name w:val="Основний текст1"/>
    <w:basedOn w:val="a"/>
    <w:uiPriority w:val="99"/>
    <w:qFormat/>
    <w:rsid w:val="00661061"/>
    <w:pPr>
      <w:suppressAutoHyphens/>
      <w:spacing w:after="140" w:line="288" w:lineRule="auto"/>
    </w:pPr>
    <w:rPr>
      <w:rFonts w:ascii="Liberation Serif" w:eastAsia="Calibri" w:hAnsi="Liberation Serif" w:cs="Lohit Devanagari"/>
      <w:color w:val="00000A"/>
      <w:sz w:val="24"/>
      <w:szCs w:val="24"/>
      <w:lang w:val="uk-UA" w:eastAsia="zh-CN" w:bidi="hi-IN"/>
    </w:rPr>
  </w:style>
  <w:style w:type="paragraph" w:customStyle="1" w:styleId="ad">
    <w:name w:val="Вміст таблиці"/>
    <w:basedOn w:val="a"/>
    <w:uiPriority w:val="99"/>
    <w:qFormat/>
    <w:rsid w:val="00661061"/>
    <w:pPr>
      <w:suppressLineNumbers/>
      <w:suppressAutoHyphens/>
      <w:spacing w:after="0" w:line="276" w:lineRule="auto"/>
    </w:pPr>
    <w:rPr>
      <w:rFonts w:ascii="Liberation Serif" w:eastAsia="Calibri" w:hAnsi="Liberation Serif" w:cs="Lohit Devanagari"/>
      <w:color w:val="00000A"/>
      <w:sz w:val="24"/>
      <w:szCs w:val="24"/>
      <w:lang w:val="uk-UA" w:eastAsia="zh-CN" w:bidi="hi-IN"/>
    </w:rPr>
  </w:style>
  <w:style w:type="paragraph" w:styleId="ae">
    <w:name w:val="Body Text"/>
    <w:basedOn w:val="a"/>
    <w:link w:val="af"/>
    <w:rsid w:val="00AB5B6F"/>
    <w:pPr>
      <w:widowControl w:val="0"/>
      <w:autoSpaceDE w:val="0"/>
      <w:autoSpaceDN w:val="0"/>
      <w:adjustRightInd w:val="0"/>
      <w:spacing w:after="0" w:line="240" w:lineRule="auto"/>
      <w:ind w:right="1413"/>
    </w:pPr>
    <w:rPr>
      <w:rFonts w:ascii="Times New Roman" w:eastAsia="Times New Roman" w:hAnsi="Times New Roman" w:cs="Times New Roman"/>
      <w:sz w:val="24"/>
      <w:szCs w:val="24"/>
      <w:lang w:val="uk-UA" w:eastAsia="ru-RU"/>
    </w:rPr>
  </w:style>
  <w:style w:type="character" w:customStyle="1" w:styleId="af">
    <w:name w:val="Основной текст Знак"/>
    <w:basedOn w:val="a0"/>
    <w:link w:val="ae"/>
    <w:rsid w:val="00AB5B6F"/>
    <w:rPr>
      <w:rFonts w:eastAsia="Times New Roman"/>
      <w:sz w:val="24"/>
      <w:szCs w:val="24"/>
      <w:lang w:eastAsia="ru-RU"/>
    </w:rPr>
  </w:style>
  <w:style w:type="paragraph" w:customStyle="1" w:styleId="11">
    <w:name w:val="Верхний колонтитул1"/>
    <w:basedOn w:val="a"/>
    <w:uiPriority w:val="99"/>
    <w:rsid w:val="00AB5B6F"/>
    <w:pPr>
      <w:widowControl w:val="0"/>
      <w:tabs>
        <w:tab w:val="center" w:pos="4320"/>
        <w:tab w:val="right" w:pos="8640"/>
      </w:tabs>
      <w:spacing w:after="0" w:line="240" w:lineRule="auto"/>
    </w:pPr>
    <w:rPr>
      <w:rFonts w:ascii="Times New Roman" w:eastAsia="Times New Roman" w:hAnsi="Times New Roman" w:cs="Times New Roman"/>
      <w:sz w:val="20"/>
      <w:szCs w:val="20"/>
      <w:lang w:val="en-GB" w:eastAsia="ru-RU"/>
    </w:rPr>
  </w:style>
  <w:style w:type="character" w:styleId="af0">
    <w:name w:val="annotation reference"/>
    <w:basedOn w:val="a0"/>
    <w:uiPriority w:val="99"/>
    <w:semiHidden/>
    <w:unhideWhenUsed/>
    <w:rsid w:val="004526B3"/>
    <w:rPr>
      <w:sz w:val="16"/>
      <w:szCs w:val="16"/>
    </w:rPr>
  </w:style>
  <w:style w:type="paragraph" w:styleId="af1">
    <w:name w:val="annotation text"/>
    <w:basedOn w:val="a"/>
    <w:link w:val="af2"/>
    <w:uiPriority w:val="99"/>
    <w:unhideWhenUsed/>
    <w:rsid w:val="004526B3"/>
    <w:pPr>
      <w:spacing w:line="240" w:lineRule="auto"/>
    </w:pPr>
    <w:rPr>
      <w:sz w:val="20"/>
      <w:szCs w:val="20"/>
    </w:rPr>
  </w:style>
  <w:style w:type="character" w:customStyle="1" w:styleId="af2">
    <w:name w:val="Текст примечания Знак"/>
    <w:basedOn w:val="a0"/>
    <w:link w:val="af1"/>
    <w:uiPriority w:val="99"/>
    <w:rsid w:val="004526B3"/>
    <w:rPr>
      <w:rFonts w:asciiTheme="minorHAnsi" w:eastAsiaTheme="minorHAnsi" w:hAnsiTheme="minorHAnsi" w:cstheme="minorBidi"/>
      <w:lang w:val="ru-RU" w:eastAsia="en-US"/>
    </w:rPr>
  </w:style>
  <w:style w:type="paragraph" w:styleId="af3">
    <w:name w:val="annotation subject"/>
    <w:basedOn w:val="af1"/>
    <w:next w:val="af1"/>
    <w:link w:val="af4"/>
    <w:uiPriority w:val="99"/>
    <w:semiHidden/>
    <w:unhideWhenUsed/>
    <w:rsid w:val="004526B3"/>
    <w:rPr>
      <w:b/>
      <w:bCs/>
    </w:rPr>
  </w:style>
  <w:style w:type="character" w:customStyle="1" w:styleId="af4">
    <w:name w:val="Тема примечания Знак"/>
    <w:basedOn w:val="af2"/>
    <w:link w:val="af3"/>
    <w:uiPriority w:val="99"/>
    <w:semiHidden/>
    <w:rsid w:val="004526B3"/>
    <w:rPr>
      <w:rFonts w:asciiTheme="minorHAnsi" w:eastAsiaTheme="minorHAnsi" w:hAnsiTheme="minorHAnsi" w:cstheme="minorBidi"/>
      <w:b/>
      <w:bCs/>
      <w:lang w:val="ru-RU" w:eastAsia="en-US"/>
    </w:rPr>
  </w:style>
  <w:style w:type="paragraph" w:styleId="af5">
    <w:name w:val="endnote text"/>
    <w:basedOn w:val="a"/>
    <w:link w:val="af6"/>
    <w:uiPriority w:val="99"/>
    <w:semiHidden/>
    <w:unhideWhenUsed/>
    <w:rsid w:val="00A634A0"/>
    <w:rPr>
      <w:rFonts w:ascii="Calibri" w:eastAsia="Calibri" w:hAnsi="Calibri" w:cs="Times New Roman"/>
      <w:sz w:val="20"/>
      <w:szCs w:val="20"/>
    </w:rPr>
  </w:style>
  <w:style w:type="character" w:customStyle="1" w:styleId="af6">
    <w:name w:val="Текст концевой сноски Знак"/>
    <w:basedOn w:val="a0"/>
    <w:link w:val="af5"/>
    <w:uiPriority w:val="99"/>
    <w:semiHidden/>
    <w:rsid w:val="00A634A0"/>
    <w:rPr>
      <w:rFonts w:ascii="Calibri" w:eastAsia="Calibri" w:hAnsi="Calibri"/>
      <w:lang w:val="ru-RU" w:eastAsia="en-US"/>
    </w:rPr>
  </w:style>
  <w:style w:type="character" w:styleId="af7">
    <w:name w:val="footnote reference"/>
    <w:uiPriority w:val="99"/>
    <w:rsid w:val="00A634A0"/>
    <w:rPr>
      <w:rFonts w:cs="Times New Roman"/>
      <w:vertAlign w:val="superscript"/>
    </w:rPr>
  </w:style>
  <w:style w:type="paragraph" w:customStyle="1" w:styleId="21">
    <w:name w:val="Основной текст2"/>
    <w:basedOn w:val="a"/>
    <w:uiPriority w:val="99"/>
    <w:rsid w:val="00A73E33"/>
    <w:pPr>
      <w:spacing w:after="0" w:line="24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pPr>
      <w:spacing w:before="240" w:after="60" w:line="240" w:lineRule="auto"/>
      <w:outlineLvl w:val="4"/>
    </w:pPr>
    <w:rPr>
      <w:rFonts w:ascii="Times New Roman" w:eastAsia="Times New Roman" w:hAnsi="Times New Roman"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HTML">
    <w:name w:val="HTML Address"/>
    <w:basedOn w:val="a"/>
    <w:link w:val="HTML0"/>
    <w:uiPriority w:val="99"/>
    <w:semiHidden/>
    <w:unhideWhenUsed/>
    <w:pPr>
      <w:spacing w:after="0" w:line="240" w:lineRule="auto"/>
    </w:pPr>
    <w:rPr>
      <w:rFonts w:ascii="Times New Roman" w:eastAsia="Times New Roman" w:hAnsi="Times New Roman" w:cs="Times New Roman"/>
      <w:i/>
      <w:iCs/>
      <w:sz w:val="24"/>
      <w:szCs w:val="24"/>
    </w:rPr>
  </w:style>
  <w:style w:type="character" w:styleId="a5">
    <w:name w:val="Hyperlink"/>
    <w:basedOn w:val="a0"/>
    <w:unhideWhenUsed/>
    <w:rPr>
      <w:color w:val="0000FF"/>
      <w:u w:val="single"/>
    </w:rPr>
  </w:style>
  <w:style w:type="paragraph" w:styleId="a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Pr>
      <w:rFonts w:ascii="Times New Roman" w:eastAsia="Times New Roman" w:hAnsi="Times New Roman" w:cs="Times New Roman"/>
      <w:b/>
      <w:i/>
      <w:sz w:val="26"/>
      <w:szCs w:val="20"/>
      <w:lang w:val="uk-UA"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List Paragraph"/>
    <w:basedOn w:val="a"/>
    <w:link w:val="aa"/>
    <w:uiPriority w:val="99"/>
    <w:qFormat/>
    <w:pPr>
      <w:ind w:left="720"/>
      <w:contextualSpacing/>
    </w:pPr>
  </w:style>
  <w:style w:type="paragraph" w:styleId="ab">
    <w:name w:val="No Spacing"/>
    <w:uiPriority w:val="1"/>
    <w:qFormat/>
    <w:rPr>
      <w:rFonts w:ascii="Calibri" w:hAnsi="Calibri"/>
      <w:sz w:val="22"/>
      <w:szCs w:val="22"/>
      <w:lang w:val="ru-RU" w:eastAsia="en-US"/>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character" w:customStyle="1" w:styleId="HTML0">
    <w:name w:val="Адрес HTML Знак"/>
    <w:basedOn w:val="a0"/>
    <w:link w:val="HTML"/>
    <w:uiPriority w:val="99"/>
    <w:semiHidden/>
    <w:rPr>
      <w:rFonts w:ascii="Times New Roman" w:eastAsia="Times New Roman" w:hAnsi="Times New Roman" w:cs="Times New Roman"/>
      <w:i/>
      <w:iCs/>
      <w:sz w:val="24"/>
      <w:szCs w:val="24"/>
    </w:rPr>
  </w:style>
  <w:style w:type="paragraph" w:customStyle="1" w:styleId="ng-star-inserted">
    <w:name w:val="ng-star-inserted"/>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a">
    <w:name w:val="Абзац списка Знак"/>
    <w:link w:val="a9"/>
    <w:uiPriority w:val="99"/>
    <w:qFormat/>
    <w:locked/>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val="uk-UA"/>
    </w:rPr>
  </w:style>
  <w:style w:type="paragraph" w:styleId="HTML2">
    <w:name w:val="HTML Preformatted"/>
    <w:basedOn w:val="a"/>
    <w:link w:val="HTML3"/>
    <w:unhideWhenUsed/>
    <w:qFormat/>
    <w:rsid w:val="009E2254"/>
    <w:pPr>
      <w:spacing w:before="100" w:beforeAutospacing="1" w:after="100" w:afterAutospacing="1" w:line="240" w:lineRule="auto"/>
    </w:pPr>
    <w:rPr>
      <w:rFonts w:ascii="Courier New" w:eastAsia="Times New Roman" w:hAnsi="Courier New" w:cs="Times New Roman"/>
      <w:color w:val="000000"/>
      <w:sz w:val="24"/>
      <w:szCs w:val="24"/>
      <w:lang w:eastAsia="ru-RU"/>
    </w:rPr>
  </w:style>
  <w:style w:type="character" w:customStyle="1" w:styleId="HTML3">
    <w:name w:val="Стандартный HTML Знак"/>
    <w:basedOn w:val="a0"/>
    <w:link w:val="HTML2"/>
    <w:qFormat/>
    <w:rsid w:val="009E2254"/>
    <w:rPr>
      <w:rFonts w:ascii="Courier New" w:eastAsia="Times New Roman" w:hAnsi="Courier New"/>
      <w:color w:val="000000"/>
      <w:sz w:val="24"/>
      <w:szCs w:val="24"/>
      <w:lang w:val="ru-RU" w:eastAsia="ru-RU"/>
    </w:rPr>
  </w:style>
  <w:style w:type="character" w:styleId="ac">
    <w:name w:val="page number"/>
    <w:basedOn w:val="a0"/>
    <w:rsid w:val="006B07D7"/>
  </w:style>
  <w:style w:type="paragraph" w:customStyle="1" w:styleId="1">
    <w:name w:val="Абзац списка1"/>
    <w:basedOn w:val="a"/>
    <w:rsid w:val="006B07D7"/>
    <w:pPr>
      <w:spacing w:after="200" w:line="276" w:lineRule="auto"/>
      <w:ind w:left="720"/>
      <w:contextualSpacing/>
    </w:pPr>
    <w:rPr>
      <w:rFonts w:ascii="Times New Roman" w:eastAsia="Times New Roman" w:hAnsi="Times New Roman" w:cs="Times New Roman"/>
      <w:lang w:val="uk-UA"/>
    </w:rPr>
  </w:style>
  <w:style w:type="paragraph" w:customStyle="1" w:styleId="10">
    <w:name w:val="Основний текст1"/>
    <w:basedOn w:val="a"/>
    <w:uiPriority w:val="99"/>
    <w:qFormat/>
    <w:rsid w:val="00661061"/>
    <w:pPr>
      <w:suppressAutoHyphens/>
      <w:spacing w:after="140" w:line="288" w:lineRule="auto"/>
    </w:pPr>
    <w:rPr>
      <w:rFonts w:ascii="Liberation Serif" w:eastAsia="Calibri" w:hAnsi="Liberation Serif" w:cs="Lohit Devanagari"/>
      <w:color w:val="00000A"/>
      <w:sz w:val="24"/>
      <w:szCs w:val="24"/>
      <w:lang w:val="uk-UA" w:eastAsia="zh-CN" w:bidi="hi-IN"/>
    </w:rPr>
  </w:style>
  <w:style w:type="paragraph" w:customStyle="1" w:styleId="ad">
    <w:name w:val="Вміст таблиці"/>
    <w:basedOn w:val="a"/>
    <w:uiPriority w:val="99"/>
    <w:qFormat/>
    <w:rsid w:val="00661061"/>
    <w:pPr>
      <w:suppressLineNumbers/>
      <w:suppressAutoHyphens/>
      <w:spacing w:after="0" w:line="276" w:lineRule="auto"/>
    </w:pPr>
    <w:rPr>
      <w:rFonts w:ascii="Liberation Serif" w:eastAsia="Calibri" w:hAnsi="Liberation Serif" w:cs="Lohit Devanagari"/>
      <w:color w:val="00000A"/>
      <w:sz w:val="24"/>
      <w:szCs w:val="24"/>
      <w:lang w:val="uk-UA" w:eastAsia="zh-CN" w:bidi="hi-IN"/>
    </w:rPr>
  </w:style>
  <w:style w:type="paragraph" w:styleId="ae">
    <w:name w:val="Body Text"/>
    <w:basedOn w:val="a"/>
    <w:link w:val="af"/>
    <w:rsid w:val="00AB5B6F"/>
    <w:pPr>
      <w:widowControl w:val="0"/>
      <w:autoSpaceDE w:val="0"/>
      <w:autoSpaceDN w:val="0"/>
      <w:adjustRightInd w:val="0"/>
      <w:spacing w:after="0" w:line="240" w:lineRule="auto"/>
      <w:ind w:right="1413"/>
    </w:pPr>
    <w:rPr>
      <w:rFonts w:ascii="Times New Roman" w:eastAsia="Times New Roman" w:hAnsi="Times New Roman" w:cs="Times New Roman"/>
      <w:sz w:val="24"/>
      <w:szCs w:val="24"/>
      <w:lang w:val="uk-UA" w:eastAsia="ru-RU"/>
    </w:rPr>
  </w:style>
  <w:style w:type="character" w:customStyle="1" w:styleId="af">
    <w:name w:val="Основной текст Знак"/>
    <w:basedOn w:val="a0"/>
    <w:link w:val="ae"/>
    <w:rsid w:val="00AB5B6F"/>
    <w:rPr>
      <w:rFonts w:eastAsia="Times New Roman"/>
      <w:sz w:val="24"/>
      <w:szCs w:val="24"/>
      <w:lang w:eastAsia="ru-RU"/>
    </w:rPr>
  </w:style>
  <w:style w:type="paragraph" w:customStyle="1" w:styleId="11">
    <w:name w:val="Верхний колонтитул1"/>
    <w:basedOn w:val="a"/>
    <w:uiPriority w:val="99"/>
    <w:rsid w:val="00AB5B6F"/>
    <w:pPr>
      <w:widowControl w:val="0"/>
      <w:tabs>
        <w:tab w:val="center" w:pos="4320"/>
        <w:tab w:val="right" w:pos="8640"/>
      </w:tabs>
      <w:spacing w:after="0" w:line="240" w:lineRule="auto"/>
    </w:pPr>
    <w:rPr>
      <w:rFonts w:ascii="Times New Roman" w:eastAsia="Times New Roman" w:hAnsi="Times New Roman" w:cs="Times New Roman"/>
      <w:sz w:val="20"/>
      <w:szCs w:val="20"/>
      <w:lang w:val="en-GB" w:eastAsia="ru-RU"/>
    </w:rPr>
  </w:style>
  <w:style w:type="character" w:styleId="af0">
    <w:name w:val="annotation reference"/>
    <w:basedOn w:val="a0"/>
    <w:uiPriority w:val="99"/>
    <w:semiHidden/>
    <w:unhideWhenUsed/>
    <w:rsid w:val="004526B3"/>
    <w:rPr>
      <w:sz w:val="16"/>
      <w:szCs w:val="16"/>
    </w:rPr>
  </w:style>
  <w:style w:type="paragraph" w:styleId="af1">
    <w:name w:val="annotation text"/>
    <w:basedOn w:val="a"/>
    <w:link w:val="af2"/>
    <w:uiPriority w:val="99"/>
    <w:unhideWhenUsed/>
    <w:rsid w:val="004526B3"/>
    <w:pPr>
      <w:spacing w:line="240" w:lineRule="auto"/>
    </w:pPr>
    <w:rPr>
      <w:sz w:val="20"/>
      <w:szCs w:val="20"/>
    </w:rPr>
  </w:style>
  <w:style w:type="character" w:customStyle="1" w:styleId="af2">
    <w:name w:val="Текст примечания Знак"/>
    <w:basedOn w:val="a0"/>
    <w:link w:val="af1"/>
    <w:uiPriority w:val="99"/>
    <w:rsid w:val="004526B3"/>
    <w:rPr>
      <w:rFonts w:asciiTheme="minorHAnsi" w:eastAsiaTheme="minorHAnsi" w:hAnsiTheme="minorHAnsi" w:cstheme="minorBidi"/>
      <w:lang w:val="ru-RU" w:eastAsia="en-US"/>
    </w:rPr>
  </w:style>
  <w:style w:type="paragraph" w:styleId="af3">
    <w:name w:val="annotation subject"/>
    <w:basedOn w:val="af1"/>
    <w:next w:val="af1"/>
    <w:link w:val="af4"/>
    <w:uiPriority w:val="99"/>
    <w:semiHidden/>
    <w:unhideWhenUsed/>
    <w:rsid w:val="004526B3"/>
    <w:rPr>
      <w:b/>
      <w:bCs/>
    </w:rPr>
  </w:style>
  <w:style w:type="character" w:customStyle="1" w:styleId="af4">
    <w:name w:val="Тема примечания Знак"/>
    <w:basedOn w:val="af2"/>
    <w:link w:val="af3"/>
    <w:uiPriority w:val="99"/>
    <w:semiHidden/>
    <w:rsid w:val="004526B3"/>
    <w:rPr>
      <w:rFonts w:asciiTheme="minorHAnsi" w:eastAsiaTheme="minorHAnsi" w:hAnsiTheme="minorHAnsi" w:cstheme="minorBidi"/>
      <w:b/>
      <w:bCs/>
      <w:lang w:val="ru-RU" w:eastAsia="en-US"/>
    </w:rPr>
  </w:style>
  <w:style w:type="paragraph" w:styleId="af5">
    <w:name w:val="endnote text"/>
    <w:basedOn w:val="a"/>
    <w:link w:val="af6"/>
    <w:uiPriority w:val="99"/>
    <w:semiHidden/>
    <w:unhideWhenUsed/>
    <w:rsid w:val="00A634A0"/>
    <w:rPr>
      <w:rFonts w:ascii="Calibri" w:eastAsia="Calibri" w:hAnsi="Calibri" w:cs="Times New Roman"/>
      <w:sz w:val="20"/>
      <w:szCs w:val="20"/>
    </w:rPr>
  </w:style>
  <w:style w:type="character" w:customStyle="1" w:styleId="af6">
    <w:name w:val="Текст концевой сноски Знак"/>
    <w:basedOn w:val="a0"/>
    <w:link w:val="af5"/>
    <w:uiPriority w:val="99"/>
    <w:semiHidden/>
    <w:rsid w:val="00A634A0"/>
    <w:rPr>
      <w:rFonts w:ascii="Calibri" w:eastAsia="Calibri" w:hAnsi="Calibri"/>
      <w:lang w:val="ru-RU" w:eastAsia="en-US"/>
    </w:rPr>
  </w:style>
  <w:style w:type="character" w:styleId="af7">
    <w:name w:val="footnote reference"/>
    <w:uiPriority w:val="99"/>
    <w:rsid w:val="00A634A0"/>
    <w:rPr>
      <w:rFonts w:cs="Times New Roman"/>
      <w:vertAlign w:val="superscript"/>
    </w:rPr>
  </w:style>
  <w:style w:type="paragraph" w:customStyle="1" w:styleId="21">
    <w:name w:val="Основной текст2"/>
    <w:basedOn w:val="a"/>
    <w:uiPriority w:val="99"/>
    <w:rsid w:val="00A73E33"/>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086">
      <w:bodyDiv w:val="1"/>
      <w:marLeft w:val="0"/>
      <w:marRight w:val="0"/>
      <w:marTop w:val="0"/>
      <w:marBottom w:val="0"/>
      <w:divBdr>
        <w:top w:val="none" w:sz="0" w:space="0" w:color="auto"/>
        <w:left w:val="none" w:sz="0" w:space="0" w:color="auto"/>
        <w:bottom w:val="none" w:sz="0" w:space="0" w:color="auto"/>
        <w:right w:val="none" w:sz="0" w:space="0" w:color="auto"/>
      </w:divBdr>
    </w:div>
    <w:div w:id="524488992">
      <w:bodyDiv w:val="1"/>
      <w:marLeft w:val="0"/>
      <w:marRight w:val="0"/>
      <w:marTop w:val="0"/>
      <w:marBottom w:val="0"/>
      <w:divBdr>
        <w:top w:val="none" w:sz="0" w:space="0" w:color="auto"/>
        <w:left w:val="none" w:sz="0" w:space="0" w:color="auto"/>
        <w:bottom w:val="none" w:sz="0" w:space="0" w:color="auto"/>
        <w:right w:val="none" w:sz="0" w:space="0" w:color="auto"/>
      </w:divBdr>
    </w:div>
    <w:div w:id="631179924">
      <w:bodyDiv w:val="1"/>
      <w:marLeft w:val="0"/>
      <w:marRight w:val="0"/>
      <w:marTop w:val="0"/>
      <w:marBottom w:val="0"/>
      <w:divBdr>
        <w:top w:val="none" w:sz="0" w:space="0" w:color="auto"/>
        <w:left w:val="none" w:sz="0" w:space="0" w:color="auto"/>
        <w:bottom w:val="none" w:sz="0" w:space="0" w:color="auto"/>
        <w:right w:val="none" w:sz="0" w:space="0" w:color="auto"/>
      </w:divBdr>
    </w:div>
    <w:div w:id="1088187721">
      <w:bodyDiv w:val="1"/>
      <w:marLeft w:val="0"/>
      <w:marRight w:val="0"/>
      <w:marTop w:val="0"/>
      <w:marBottom w:val="0"/>
      <w:divBdr>
        <w:top w:val="none" w:sz="0" w:space="0" w:color="auto"/>
        <w:left w:val="none" w:sz="0" w:space="0" w:color="auto"/>
        <w:bottom w:val="none" w:sz="0" w:space="0" w:color="auto"/>
        <w:right w:val="none" w:sz="0" w:space="0" w:color="auto"/>
      </w:divBdr>
    </w:div>
    <w:div w:id="1386490964">
      <w:bodyDiv w:val="1"/>
      <w:marLeft w:val="0"/>
      <w:marRight w:val="0"/>
      <w:marTop w:val="0"/>
      <w:marBottom w:val="0"/>
      <w:divBdr>
        <w:top w:val="none" w:sz="0" w:space="0" w:color="auto"/>
        <w:left w:val="none" w:sz="0" w:space="0" w:color="auto"/>
        <w:bottom w:val="none" w:sz="0" w:space="0" w:color="auto"/>
        <w:right w:val="none" w:sz="0" w:space="0" w:color="auto"/>
      </w:divBdr>
    </w:div>
    <w:div w:id="1390152444">
      <w:bodyDiv w:val="1"/>
      <w:marLeft w:val="0"/>
      <w:marRight w:val="0"/>
      <w:marTop w:val="0"/>
      <w:marBottom w:val="0"/>
      <w:divBdr>
        <w:top w:val="none" w:sz="0" w:space="0" w:color="auto"/>
        <w:left w:val="none" w:sz="0" w:space="0" w:color="auto"/>
        <w:bottom w:val="none" w:sz="0" w:space="0" w:color="auto"/>
        <w:right w:val="none" w:sz="0" w:space="0" w:color="auto"/>
      </w:divBdr>
    </w:div>
    <w:div w:id="1527864258">
      <w:bodyDiv w:val="1"/>
      <w:marLeft w:val="0"/>
      <w:marRight w:val="0"/>
      <w:marTop w:val="0"/>
      <w:marBottom w:val="0"/>
      <w:divBdr>
        <w:top w:val="none" w:sz="0" w:space="0" w:color="auto"/>
        <w:left w:val="none" w:sz="0" w:space="0" w:color="auto"/>
        <w:bottom w:val="none" w:sz="0" w:space="0" w:color="auto"/>
        <w:right w:val="none" w:sz="0" w:space="0" w:color="auto"/>
      </w:divBdr>
    </w:div>
    <w:div w:id="1783187494">
      <w:bodyDiv w:val="1"/>
      <w:marLeft w:val="0"/>
      <w:marRight w:val="0"/>
      <w:marTop w:val="0"/>
      <w:marBottom w:val="0"/>
      <w:divBdr>
        <w:top w:val="none" w:sz="0" w:space="0" w:color="auto"/>
        <w:left w:val="none" w:sz="0" w:space="0" w:color="auto"/>
        <w:bottom w:val="none" w:sz="0" w:space="0" w:color="auto"/>
        <w:right w:val="none" w:sz="0" w:space="0" w:color="auto"/>
      </w:divBdr>
    </w:div>
    <w:div w:id="1787458264">
      <w:bodyDiv w:val="1"/>
      <w:marLeft w:val="0"/>
      <w:marRight w:val="0"/>
      <w:marTop w:val="0"/>
      <w:marBottom w:val="0"/>
      <w:divBdr>
        <w:top w:val="none" w:sz="0" w:space="0" w:color="auto"/>
        <w:left w:val="none" w:sz="0" w:space="0" w:color="auto"/>
        <w:bottom w:val="none" w:sz="0" w:space="0" w:color="auto"/>
        <w:right w:val="none" w:sz="0" w:space="0" w:color="auto"/>
      </w:divBdr>
    </w:div>
    <w:div w:id="1812401652">
      <w:bodyDiv w:val="1"/>
      <w:marLeft w:val="0"/>
      <w:marRight w:val="0"/>
      <w:marTop w:val="0"/>
      <w:marBottom w:val="0"/>
      <w:divBdr>
        <w:top w:val="none" w:sz="0" w:space="0" w:color="auto"/>
        <w:left w:val="none" w:sz="0" w:space="0" w:color="auto"/>
        <w:bottom w:val="none" w:sz="0" w:space="0" w:color="auto"/>
        <w:right w:val="none" w:sz="0" w:space="0" w:color="auto"/>
      </w:divBdr>
    </w:div>
    <w:div w:id="2033065300">
      <w:bodyDiv w:val="1"/>
      <w:marLeft w:val="0"/>
      <w:marRight w:val="0"/>
      <w:marTop w:val="0"/>
      <w:marBottom w:val="0"/>
      <w:divBdr>
        <w:top w:val="none" w:sz="0" w:space="0" w:color="auto"/>
        <w:left w:val="none" w:sz="0" w:space="0" w:color="auto"/>
        <w:bottom w:val="none" w:sz="0" w:space="0" w:color="auto"/>
        <w:right w:val="none" w:sz="0" w:space="0" w:color="auto"/>
      </w:divBdr>
    </w:div>
    <w:div w:id="205569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4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 Id="rId43"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6FD5-822B-4EBC-A001-5EBA422E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Pages>
  <Words>64591</Words>
  <Characters>36817</Characters>
  <Application>Microsoft Office Word</Application>
  <DocSecurity>0</DocSecurity>
  <Lines>306</Lines>
  <Paragraphs>202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PC_12</dc:creator>
  <cp:lastModifiedBy>user</cp:lastModifiedBy>
  <cp:revision>385</cp:revision>
  <cp:lastPrinted>2023-09-04T09:49:00Z</cp:lastPrinted>
  <dcterms:created xsi:type="dcterms:W3CDTF">2023-10-25T08:28:00Z</dcterms:created>
  <dcterms:modified xsi:type="dcterms:W3CDTF">2024-04-29T11:09:00Z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9FD4C878B94B4D9DBC13F2FDB405FCB4_13</vt:lpwstr>
  </property>
</Properties>
</file>