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D1FF3" w14:textId="77777777" w:rsidR="00DE2D82" w:rsidRPr="00DE2D82" w:rsidRDefault="00DE2D82" w:rsidP="00DE2D82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</w:pPr>
      <w:r w:rsidRPr="00DE2D8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Додаток №3</w:t>
      </w:r>
    </w:p>
    <w:p w14:paraId="5E2F66F8" w14:textId="77777777" w:rsidR="00DE2D82" w:rsidRP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5B8E330D" w14:textId="77777777" w:rsidR="00DE2D82" w:rsidRP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794964B8" w14:textId="77777777" w:rsidR="00DE2D82" w:rsidRP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i/>
          <w:color w:val="121212"/>
          <w:kern w:val="0"/>
          <w:sz w:val="20"/>
          <w:szCs w:val="22"/>
          <w:lang w:val="ru-RU" w:eastAsia="en-US" w:bidi="ar-SA"/>
        </w:rPr>
      </w:pPr>
      <w:r w:rsidRPr="00DE2D82">
        <w:rPr>
          <w:rFonts w:ascii="Times New Roman" w:eastAsia="Times New Roman" w:hAnsi="Times New Roman" w:cs="Times New Roman"/>
          <w:i/>
          <w:kern w:val="0"/>
          <w:sz w:val="20"/>
          <w:szCs w:val="22"/>
          <w:lang w:val="ru-RU" w:eastAsia="en-US" w:bidi="ar-SA"/>
        </w:rPr>
        <w:t>Юридичною особою інформація подається на фірмовому бланку у разі його наявності.</w:t>
      </w:r>
    </w:p>
    <w:p w14:paraId="0FA9CF5F" w14:textId="77777777" w:rsidR="00DE2D82" w:rsidRP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color w:val="121212"/>
          <w:kern w:val="0"/>
          <w:sz w:val="22"/>
          <w:szCs w:val="22"/>
          <w:lang w:val="ru-RU" w:eastAsia="en-US" w:bidi="ar-SA"/>
        </w:rPr>
      </w:pPr>
    </w:p>
    <w:p w14:paraId="008531FA" w14:textId="77777777" w:rsidR="00DE2D82" w:rsidRP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en-US" w:bidi="ar-SA"/>
        </w:rPr>
      </w:pPr>
      <w:r w:rsidRPr="00DE2D82">
        <w:rPr>
          <w:rFonts w:ascii="Times New Roman" w:eastAsia="Times New Roman" w:hAnsi="Times New Roman" w:cs="Times New Roman"/>
          <w:b/>
          <w:kern w:val="0"/>
          <w:lang w:val="ru-RU" w:eastAsia="en-US" w:bidi="ar-SA"/>
        </w:rPr>
        <w:t>ІНФОРМАЦІЯ</w:t>
      </w:r>
    </w:p>
    <w:p w14:paraId="10DAFBB8" w14:textId="77777777" w:rsidR="00DE2D82" w:rsidRP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uk-UA" w:bidi="ar-SA"/>
        </w:rPr>
      </w:pPr>
      <w:r w:rsidRPr="00DE2D82">
        <w:rPr>
          <w:rFonts w:ascii="Times New Roman" w:eastAsia="Times New Roman" w:hAnsi="Times New Roman" w:cs="Times New Roman"/>
          <w:b/>
          <w:kern w:val="0"/>
          <w:lang w:val="ru-RU" w:eastAsia="en-US" w:bidi="ar-SA"/>
        </w:rPr>
        <w:t>про необхідні технічні, якісні та кількісні характеристики предмета закупівлі</w:t>
      </w:r>
      <w:r w:rsidRPr="00DE2D82">
        <w:rPr>
          <w:rFonts w:ascii="Times New Roman" w:eastAsia="Times New Roman" w:hAnsi="Times New Roman" w:cs="Times New Roman"/>
          <w:kern w:val="0"/>
          <w:lang w:val="ru-RU" w:eastAsia="uk-UA" w:bidi="ar-SA"/>
        </w:rPr>
        <w:t xml:space="preserve"> </w:t>
      </w:r>
    </w:p>
    <w:p w14:paraId="3BF788A7" w14:textId="77777777" w:rsidR="00DE2D82" w:rsidRP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b/>
          <w:color w:val="FF0000"/>
          <w:kern w:val="0"/>
          <w:lang w:val="ru-RU" w:eastAsia="en-US" w:bidi="ar-SA"/>
        </w:rPr>
      </w:pPr>
      <w:r w:rsidRPr="00DE2D82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«Реабілітаційне обладнання»</w:t>
      </w:r>
    </w:p>
    <w:p w14:paraId="22424699" w14:textId="77777777" w:rsid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DE2D82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(ДК 021:2015 - 33150000-6 – Апаратура для радіотерапії, механотерапії, електротерапії та фізичної терапії) </w:t>
      </w:r>
    </w:p>
    <w:p w14:paraId="13155950" w14:textId="77777777" w:rsidR="00DE2D82" w:rsidRDefault="00DE2D82" w:rsidP="00DE2D8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</w:p>
    <w:p w14:paraId="432BE961" w14:textId="015A5B59" w:rsidR="00DE2D82" w:rsidRDefault="00DE2D82" w:rsidP="00DE2D82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1. Кількісні вимоги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976"/>
        <w:gridCol w:w="3970"/>
        <w:gridCol w:w="822"/>
        <w:gridCol w:w="736"/>
      </w:tblGrid>
      <w:tr w:rsidR="00DE2D82" w14:paraId="2E6507B4" w14:textId="77777777" w:rsidTr="005826F6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13D8" w14:textId="77777777" w:rsidR="00DE2D82" w:rsidRDefault="00DE2D82" w:rsidP="00F971C2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704A3" w14:textId="77777777" w:rsidR="00DE2D82" w:rsidRDefault="00DE2D82" w:rsidP="00F971C2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Найменування предмету закупівлі або еквівалент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9969" w14:textId="77777777" w:rsidR="00DE2D82" w:rsidRDefault="00DE2D82" w:rsidP="00F971C2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Назва та код медичного виробу відповідно до національного класифікатора НК 024:2023 «Класифікатор медичних виробів»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33D4" w14:textId="77777777" w:rsidR="00DE2D82" w:rsidRDefault="00DE2D82" w:rsidP="00F971C2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Од.  вим.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0808" w14:textId="77777777" w:rsidR="00DE2D82" w:rsidRDefault="00DE2D82" w:rsidP="00F971C2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Кількість</w:t>
            </w:r>
          </w:p>
        </w:tc>
      </w:tr>
      <w:tr w:rsidR="00DE2D82" w14:paraId="3FDFA662" w14:textId="77777777" w:rsidTr="005826F6">
        <w:trPr>
          <w:trHeight w:val="9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5456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1602E" w14:textId="77777777" w:rsidR="00DE2D82" w:rsidRDefault="00DE2D82" w:rsidP="00F971C2">
            <w:pPr>
              <w:pStyle w:val="a3"/>
              <w:widowControl w:val="0"/>
              <w:suppressAutoHyphens w:val="0"/>
              <w:spacing w:after="200" w:line="276" w:lineRule="auto"/>
              <w:ind w:left="113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Пристрій для реабілітації  для ніг та рук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7EC9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36313 - Тренажер для тривалої пасивної розробки   тазостегнового/колінного суглоба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8FBB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DC0F1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E2D82" w14:paraId="3FABCA62" w14:textId="77777777" w:rsidTr="005826F6">
        <w:trPr>
          <w:trHeight w:val="9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C65C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C7936" w14:textId="77777777" w:rsidR="00DE2D82" w:rsidRDefault="00DE2D82" w:rsidP="00F971C2">
            <w:pPr>
              <w:pStyle w:val="a3"/>
              <w:widowControl w:val="0"/>
              <w:suppressAutoHyphens w:val="0"/>
              <w:spacing w:after="200" w:line="276" w:lineRule="auto"/>
              <w:ind w:left="113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ТРЕНАЖЕР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АПАРАТ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ДЛЯ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МЕХАНОТЕРАП</w:t>
            </w:r>
            <w:r w:rsidRPr="00807B6E">
              <w:rPr>
                <w:rFonts w:cs="Times New Roman" w:hint="cs"/>
                <w:color w:val="000000"/>
                <w:sz w:val="22"/>
                <w:szCs w:val="22"/>
              </w:rPr>
              <w:t>ІЇ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)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ДЛЯ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АКТИВНОГО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ТА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ПАСИВНОГО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ЗАСТОСУВАННЯ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ДЛЯ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НИЖН</w:t>
            </w:r>
            <w:r w:rsidRPr="00807B6E">
              <w:rPr>
                <w:rFonts w:cs="Times New Roman" w:hint="cs"/>
                <w:color w:val="000000"/>
                <w:sz w:val="22"/>
                <w:szCs w:val="22"/>
              </w:rPr>
              <w:t>І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Х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К</w:t>
            </w:r>
            <w:r w:rsidRPr="00807B6E">
              <w:rPr>
                <w:rFonts w:cs="Times New Roman" w:hint="cs"/>
                <w:color w:val="000000"/>
                <w:sz w:val="22"/>
                <w:szCs w:val="22"/>
              </w:rPr>
              <w:t>І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НЦ</w:t>
            </w:r>
            <w:r w:rsidRPr="00807B6E">
              <w:rPr>
                <w:rFonts w:cs="Times New Roman" w:hint="cs"/>
                <w:color w:val="000000"/>
                <w:sz w:val="22"/>
                <w:szCs w:val="22"/>
              </w:rPr>
              <w:t>І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ВОК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ПРИЛ</w:t>
            </w:r>
            <w:r w:rsidRPr="00807B6E">
              <w:rPr>
                <w:rFonts w:cs="Times New Roman" w:hint="cs"/>
                <w:color w:val="000000"/>
                <w:sz w:val="22"/>
                <w:szCs w:val="22"/>
              </w:rPr>
              <w:t>І</w:t>
            </w:r>
            <w:r w:rsidRPr="00807B6E">
              <w:rPr>
                <w:rFonts w:cs="Times New Roman" w:hint="eastAsia"/>
                <w:color w:val="000000"/>
                <w:sz w:val="22"/>
                <w:szCs w:val="22"/>
              </w:rPr>
              <w:t>ЖКОВИЙ</w:t>
            </w:r>
            <w:r w:rsidRPr="00807B6E">
              <w:rPr>
                <w:rFonts w:cs="Times New Roman"/>
                <w:color w:val="000000"/>
                <w:sz w:val="22"/>
                <w:szCs w:val="22"/>
              </w:rPr>
              <w:t xml:space="preserve"> ZEPU-K2000E                                                                                            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D287" w14:textId="6D39E170" w:rsidR="00DE2D82" w:rsidRDefault="007E6696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E6696">
              <w:rPr>
                <w:rFonts w:ascii="Times New Roman" w:hAnsi="Times New Roman"/>
                <w:sz w:val="22"/>
                <w:szCs w:val="22"/>
              </w:rPr>
              <w:t>35977 — Тренажер для створення безперервного пасивного руху, для ніг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6194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511F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E2D82" w14:paraId="1A7A7148" w14:textId="77777777" w:rsidTr="005826F6">
        <w:trPr>
          <w:trHeight w:val="9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ED50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FC7E" w14:textId="77777777" w:rsidR="00DE2D82" w:rsidRDefault="00DE2D82" w:rsidP="00F971C2">
            <w:pPr>
              <w:pStyle w:val="a3"/>
              <w:widowControl w:val="0"/>
              <w:suppressAutoHyphens w:val="0"/>
              <w:spacing w:after="200" w:line="276" w:lineRule="auto"/>
              <w:ind w:left="113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83DDA">
              <w:rPr>
                <w:rFonts w:cs="Times New Roman"/>
                <w:color w:val="000000"/>
                <w:sz w:val="22"/>
                <w:szCs w:val="22"/>
              </w:rPr>
              <w:t xml:space="preserve">ТРЕНАЖЕР (АПАРАТ ДЛЯ МЕХАНОТЕРАПІЇ) ДЛЯ АКТИВНОГО ТА ПАСИВНОГО ЗАСТОСУВАННЯ БІЛЯ ЛІЖКА, ДЛЯ ВЕРХНІХ КІНЦІВОК ZEPU-K2000D                                       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2CDC" w14:textId="1E49C1D9" w:rsidR="00DE2D82" w:rsidRDefault="005826F6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826F6">
              <w:rPr>
                <w:rFonts w:ascii="Times New Roman" w:hAnsi="Times New Roman"/>
                <w:sz w:val="22"/>
                <w:szCs w:val="22"/>
              </w:rPr>
              <w:t>35978-Тренажер для створення безперервного пасивного руху, для руки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F1E1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52D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E2D82" w14:paraId="09EF5E9E" w14:textId="77777777" w:rsidTr="005826F6">
        <w:trPr>
          <w:trHeight w:val="9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9A24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E3FC0" w14:textId="3CCEBA35" w:rsidR="00DE2D82" w:rsidRDefault="00DE2D82" w:rsidP="00F971C2">
            <w:pPr>
              <w:pStyle w:val="a3"/>
              <w:widowControl w:val="0"/>
              <w:suppressAutoHyphens w:val="0"/>
              <w:spacing w:after="200" w:line="276" w:lineRule="auto"/>
              <w:ind w:left="113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83DDA">
              <w:rPr>
                <w:rFonts w:cs="Times New Roman"/>
                <w:color w:val="000000"/>
                <w:sz w:val="22"/>
                <w:szCs w:val="22"/>
              </w:rPr>
              <w:t xml:space="preserve">Тренажер універсальний (стіл реабілітаційний) СР-1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9F6F" w14:textId="67449E8A" w:rsidR="00DE2D82" w:rsidRDefault="005826F6" w:rsidP="005826F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44231</w:t>
            </w:r>
            <w:r w:rsidR="00DE2D82" w:rsidRPr="00DE2D82">
              <w:rPr>
                <w:rFonts w:ascii="Times New Roman" w:hAnsi="Times New Roman"/>
                <w:sz w:val="22"/>
                <w:szCs w:val="22"/>
              </w:rPr>
              <w:t xml:space="preserve"> — </w:t>
            </w:r>
            <w:r>
              <w:rPr>
                <w:rFonts w:ascii="Times New Roman" w:hAnsi="Times New Roman"/>
                <w:sz w:val="22"/>
                <w:szCs w:val="22"/>
              </w:rPr>
              <w:t>Механічний тренажер для верхніх кінцівок з важільним /роликовим блоком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ABE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D056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E2D82" w14:paraId="241F4617" w14:textId="77777777" w:rsidTr="005826F6">
        <w:trPr>
          <w:trHeight w:val="9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921D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DA7" w14:textId="77777777" w:rsidR="00DE2D82" w:rsidRDefault="00DE2D82" w:rsidP="00F971C2">
            <w:pPr>
              <w:pStyle w:val="a3"/>
              <w:widowControl w:val="0"/>
              <w:suppressAutoHyphens w:val="0"/>
              <w:spacing w:after="200" w:line="276" w:lineRule="auto"/>
              <w:ind w:left="113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0028F">
              <w:t xml:space="preserve">Бігова доріжка для реабілітації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E58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10028F">
              <w:rPr>
                <w:rFonts w:ascii="Times New Roman" w:hAnsi="Times New Roman"/>
              </w:rPr>
              <w:t xml:space="preserve">33015 - Доріжка бігова стандартна, з електроживленням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C64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10028F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D13" w14:textId="77777777" w:rsidR="00DE2D82" w:rsidRDefault="00DE2D82" w:rsidP="00F971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10028F">
              <w:rPr>
                <w:rFonts w:ascii="Times New Roman" w:hAnsi="Times New Roman"/>
              </w:rPr>
              <w:t xml:space="preserve">1 </w:t>
            </w:r>
          </w:p>
        </w:tc>
      </w:tr>
    </w:tbl>
    <w:p w14:paraId="5ED09F12" w14:textId="77777777" w:rsidR="00DE2D82" w:rsidRDefault="00DE2D82" w:rsidP="00DE2D82">
      <w:pPr>
        <w:widowControl w:val="0"/>
        <w:ind w:left="360"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5EDD17EB" w14:textId="77777777" w:rsidR="0046661A" w:rsidRDefault="0046661A" w:rsidP="0046661A">
      <w:pPr>
        <w:jc w:val="center"/>
      </w:pPr>
    </w:p>
    <w:p w14:paraId="62EB7F3D" w14:textId="01C2C286" w:rsidR="0046661A" w:rsidRPr="00DE2D82" w:rsidRDefault="00DE2D82" w:rsidP="00DE2D82">
      <w:pPr>
        <w:ind w:firstLine="709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2</w:t>
      </w:r>
      <w:r w:rsidR="0046661A" w:rsidRPr="00DE2D82">
        <w:rPr>
          <w:rFonts w:ascii="Times New Roman" w:hAnsi="Times New Roman"/>
          <w:b/>
          <w:bCs/>
          <w:u w:val="single"/>
        </w:rPr>
        <w:t>. Загальні вимоги:</w:t>
      </w:r>
    </w:p>
    <w:p w14:paraId="3901FAE9" w14:textId="77777777" w:rsidR="00DE2D82" w:rsidRDefault="00DE2D82" w:rsidP="0046661A">
      <w:pPr>
        <w:widowControl w:val="0"/>
        <w:ind w:right="-15"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F7D4470" w14:textId="67493D17" w:rsidR="0046661A" w:rsidRPr="00DE2D82" w:rsidRDefault="0046661A" w:rsidP="0046661A">
      <w:pPr>
        <w:widowControl w:val="0"/>
        <w:ind w:right="-15" w:firstLine="426"/>
        <w:jc w:val="both"/>
        <w:rPr>
          <w:rFonts w:ascii="Times New Roman" w:hAnsi="Times New Roman"/>
        </w:rPr>
      </w:pPr>
      <w:r w:rsidRPr="00DE2D82">
        <w:rPr>
          <w:rFonts w:ascii="Times New Roman" w:eastAsia="Times New Roman" w:hAnsi="Times New Roman"/>
          <w:lang w:eastAsia="ar-SA"/>
        </w:rPr>
        <w:t xml:space="preserve">1. Товар, запропонований Учасником, повинен відповідати медико-технічним вимогам, встановленим у даному додатку </w:t>
      </w:r>
      <w:r w:rsidR="00FA47DB">
        <w:rPr>
          <w:rFonts w:ascii="Times New Roman" w:eastAsia="Times New Roman" w:hAnsi="Times New Roman"/>
          <w:lang w:eastAsia="ar-SA"/>
        </w:rPr>
        <w:t xml:space="preserve">та всім іншим вимогам Тендерної </w:t>
      </w:r>
      <w:r w:rsidRPr="00DE2D82">
        <w:rPr>
          <w:rFonts w:ascii="Times New Roman" w:eastAsia="Times New Roman" w:hAnsi="Times New Roman"/>
          <w:lang w:eastAsia="ar-SA"/>
        </w:rPr>
        <w:t xml:space="preserve"> Документації. </w:t>
      </w:r>
    </w:p>
    <w:p w14:paraId="2F8A1C3C" w14:textId="43C899D8" w:rsidR="0046661A" w:rsidRPr="00DE2D82" w:rsidRDefault="0046661A" w:rsidP="0046661A">
      <w:pPr>
        <w:tabs>
          <w:tab w:val="left" w:pos="0"/>
        </w:tabs>
        <w:ind w:right="-1" w:firstLine="426"/>
        <w:jc w:val="both"/>
        <w:rPr>
          <w:rFonts w:ascii="Times New Roman" w:eastAsia="Times New Roman" w:hAnsi="Times New Roman"/>
          <w:i/>
        </w:rPr>
      </w:pPr>
      <w:r w:rsidRPr="00DE2D82">
        <w:rPr>
          <w:rFonts w:ascii="Times New Roman" w:eastAsia="Times New Roman" w:hAnsi="Times New Roman"/>
          <w:i/>
        </w:rPr>
        <w:t>Відповідність технічних характеристик запропонованого Учасником предмету закупівлі медико-технічним вимогам повинна бути обов’язково підтверджена посиланням на відповідні розділи та/або сторінки технічних документів виробника (проспекту виробника та/або настанови з експлуатації та/або інструкції та/або технічного опису чи технічних умов, та/або інших технічних документів виробника українською та/або російською мовами), в яких міститься ця інформація разом з додаванням оригіналу або завіреної копії відповідних документів. Підтвердження медико-технічним вимогам надається у формі заповненої таблиці .</w:t>
      </w:r>
    </w:p>
    <w:p w14:paraId="6069F061" w14:textId="77777777" w:rsidR="0046661A" w:rsidRPr="00DE2D82" w:rsidRDefault="0046661A" w:rsidP="0046661A">
      <w:pPr>
        <w:widowControl w:val="0"/>
        <w:ind w:right="-30" w:firstLine="360"/>
        <w:jc w:val="both"/>
        <w:rPr>
          <w:rFonts w:ascii="Times New Roman" w:hAnsi="Times New Roman"/>
        </w:rPr>
      </w:pPr>
      <w:r w:rsidRPr="00DE2D82">
        <w:rPr>
          <w:rFonts w:ascii="Times New Roman" w:eastAsia="Times New Roman" w:hAnsi="Times New Roman"/>
          <w:lang w:eastAsia="ar-SA"/>
        </w:rPr>
        <w:t>2.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5B37971F" w14:textId="77777777" w:rsidR="0046661A" w:rsidRPr="00DE2D82" w:rsidRDefault="0046661A" w:rsidP="0046661A">
      <w:pPr>
        <w:jc w:val="both"/>
        <w:rPr>
          <w:rFonts w:ascii="Times New Roman" w:hAnsi="Times New Roman"/>
        </w:rPr>
      </w:pPr>
      <w:r w:rsidRPr="00DE2D82">
        <w:rPr>
          <w:rFonts w:ascii="Times New Roman" w:hAnsi="Times New Roman"/>
          <w:i/>
        </w:rPr>
        <w:t>Учасник повинен надати:</w:t>
      </w:r>
    </w:p>
    <w:p w14:paraId="7EAD70F3" w14:textId="77777777" w:rsidR="0046661A" w:rsidRPr="00DE2D82" w:rsidRDefault="0046661A" w:rsidP="0046661A">
      <w:pPr>
        <w:tabs>
          <w:tab w:val="left" w:pos="851"/>
          <w:tab w:val="left" w:pos="10076"/>
        </w:tabs>
        <w:ind w:firstLine="567"/>
        <w:jc w:val="both"/>
        <w:rPr>
          <w:rFonts w:ascii="Times New Roman" w:hAnsi="Times New Roman"/>
        </w:rPr>
      </w:pPr>
      <w:r w:rsidRPr="00DE2D82">
        <w:rPr>
          <w:rFonts w:ascii="Times New Roman" w:hAnsi="Times New Roman"/>
          <w:i/>
        </w:rPr>
        <w:lastRenderedPageBreak/>
        <w:t xml:space="preserve">а)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подання пропозицій        </w:t>
      </w:r>
    </w:p>
    <w:p w14:paraId="5ED321AC" w14:textId="77777777" w:rsidR="0046661A" w:rsidRPr="00DE2D82" w:rsidRDefault="0046661A" w:rsidP="0046661A">
      <w:pPr>
        <w:tabs>
          <w:tab w:val="left" w:pos="851"/>
          <w:tab w:val="left" w:pos="10076"/>
        </w:tabs>
        <w:jc w:val="both"/>
        <w:rPr>
          <w:rFonts w:ascii="Times New Roman" w:hAnsi="Times New Roman"/>
        </w:rPr>
      </w:pPr>
      <w:r w:rsidRPr="00DE2D82">
        <w:rPr>
          <w:rFonts w:ascii="Times New Roman" w:hAnsi="Times New Roman"/>
          <w:i/>
        </w:rPr>
        <w:t>(Сертифікат відповідності та/або Декларація про відповідність);</w:t>
      </w:r>
    </w:p>
    <w:p w14:paraId="64BFA603" w14:textId="77777777" w:rsidR="0046661A" w:rsidRPr="00DE2D82" w:rsidRDefault="0046661A" w:rsidP="0046661A">
      <w:pPr>
        <w:tabs>
          <w:tab w:val="left" w:pos="851"/>
          <w:tab w:val="left" w:pos="10076"/>
        </w:tabs>
        <w:ind w:firstLine="567"/>
        <w:jc w:val="both"/>
        <w:rPr>
          <w:rFonts w:ascii="Times New Roman" w:hAnsi="Times New Roman"/>
        </w:rPr>
      </w:pPr>
      <w:r w:rsidRPr="00DE2D82">
        <w:rPr>
          <w:rFonts w:ascii="Times New Roman" w:hAnsi="Times New Roman"/>
          <w:i/>
        </w:rPr>
        <w:t>або</w:t>
      </w:r>
    </w:p>
    <w:p w14:paraId="5F42555B" w14:textId="5594AD49" w:rsidR="0046661A" w:rsidRPr="00DE2D82" w:rsidRDefault="0046661A" w:rsidP="0046661A">
      <w:pPr>
        <w:widowControl w:val="0"/>
        <w:ind w:right="-30" w:firstLine="360"/>
        <w:jc w:val="both"/>
        <w:rPr>
          <w:rFonts w:ascii="Times New Roman" w:eastAsia="Times New Roman" w:hAnsi="Times New Roman"/>
          <w:lang w:eastAsia="ar-SA"/>
        </w:rPr>
      </w:pPr>
      <w:r w:rsidRPr="00DE2D82">
        <w:rPr>
          <w:rFonts w:ascii="Times New Roman" w:eastAsia="Times New Roman" w:hAnsi="Times New Roman"/>
          <w:i/>
          <w:lang w:eastAsia="ar-SA"/>
        </w:rPr>
        <w:t xml:space="preserve">б) гарантійний лист про надання копій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товару. </w:t>
      </w:r>
    </w:p>
    <w:p w14:paraId="0ED17DBF" w14:textId="77777777" w:rsidR="0046661A" w:rsidRPr="00DE2D82" w:rsidRDefault="0046661A" w:rsidP="0046661A">
      <w:pPr>
        <w:widowControl w:val="0"/>
        <w:ind w:firstLine="426"/>
        <w:jc w:val="both"/>
        <w:rPr>
          <w:rFonts w:ascii="Times New Roman" w:hAnsi="Times New Roman"/>
        </w:rPr>
      </w:pPr>
      <w:r w:rsidRPr="00DE2D82">
        <w:rPr>
          <w:rFonts w:ascii="Times New Roman" w:eastAsia="Times New Roman" w:hAnsi="Times New Roman"/>
          <w:lang w:eastAsia="ar-SA"/>
        </w:rPr>
        <w:t>3. Товар, запропонований Учасником, повинен бути новим, не раніше 2023 року випуску та таким, що не був у використанні.</w:t>
      </w:r>
    </w:p>
    <w:p w14:paraId="15D1BB44" w14:textId="045A2770" w:rsidR="0046661A" w:rsidRPr="00DE2D82" w:rsidRDefault="004878BA" w:rsidP="0046661A">
      <w:pPr>
        <w:widowControl w:val="0"/>
        <w:ind w:firstLine="426"/>
        <w:jc w:val="both"/>
        <w:rPr>
          <w:rFonts w:ascii="Times New Roman" w:hAnsi="Times New Roman"/>
        </w:rPr>
      </w:pPr>
      <w:r w:rsidRPr="004878BA">
        <w:rPr>
          <w:rFonts w:ascii="Times New Roman" w:eastAsia="Times New Roman" w:hAnsi="Times New Roman"/>
          <w:i/>
          <w:lang w:eastAsia="ar-S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</w:t>
      </w:r>
    </w:p>
    <w:p w14:paraId="2A09DFFE" w14:textId="77777777" w:rsidR="0046661A" w:rsidRPr="00DE2D82" w:rsidRDefault="0046661A" w:rsidP="0046661A">
      <w:pPr>
        <w:widowControl w:val="0"/>
        <w:ind w:right="300" w:firstLine="426"/>
        <w:jc w:val="both"/>
        <w:rPr>
          <w:rFonts w:ascii="Times New Roman" w:hAnsi="Times New Roman"/>
        </w:rPr>
      </w:pPr>
      <w:r w:rsidRPr="00DE2D82">
        <w:rPr>
          <w:rFonts w:ascii="Times New Roman" w:eastAsia="Times New Roman" w:hAnsi="Times New Roman"/>
          <w:lang w:eastAsia="ar-SA"/>
        </w:rPr>
        <w:t>4. Гарантійний термін (строк) експлуатації запропонованого Товару повинен становити не менше 12 місяців.</w:t>
      </w:r>
    </w:p>
    <w:p w14:paraId="36CF0D4C" w14:textId="5830D006" w:rsidR="0046661A" w:rsidRPr="00DE2D82" w:rsidRDefault="0046661A" w:rsidP="00DE2D82">
      <w:pPr>
        <w:keepNext/>
        <w:widowControl w:val="0"/>
        <w:tabs>
          <w:tab w:val="left" w:pos="0"/>
        </w:tabs>
        <w:ind w:right="15" w:firstLine="426"/>
        <w:jc w:val="both"/>
        <w:rPr>
          <w:rFonts w:ascii="Times New Roman" w:eastAsia="Times New Roman" w:hAnsi="Times New Roman"/>
          <w:lang w:eastAsia="ar-SA"/>
        </w:rPr>
      </w:pPr>
      <w:r w:rsidRPr="00DE2D82">
        <w:rPr>
          <w:rFonts w:ascii="Times New Roman" w:eastAsia="Times New Roman" w:hAnsi="Times New Roman"/>
          <w:i/>
          <w:lang w:eastAsia="ar-SA"/>
        </w:rPr>
        <w:t xml:space="preserve">На підтвердження Учасник повинен надати гарантійний лист.   </w:t>
      </w:r>
    </w:p>
    <w:p w14:paraId="131CEF98" w14:textId="7113A5A0" w:rsidR="0046661A" w:rsidRDefault="0046661A" w:rsidP="00DE2D82">
      <w:pPr>
        <w:widowControl w:val="0"/>
        <w:ind w:right="-15" w:firstLine="426"/>
        <w:jc w:val="both"/>
        <w:rPr>
          <w:rFonts w:ascii="Times New Roman" w:eastAsia="Times New Roman" w:hAnsi="Times New Roman"/>
          <w:lang w:eastAsia="ar-SA"/>
        </w:rPr>
      </w:pPr>
      <w:r w:rsidRPr="00DE2D82">
        <w:rPr>
          <w:rFonts w:ascii="Times New Roman" w:eastAsia="Times New Roman" w:hAnsi="Times New Roman"/>
          <w:lang w:eastAsia="ar-SA"/>
        </w:rPr>
        <w:t>5. Учасник повинен провести кваліфіковане навчання персоналу Замовника по користуванню запропонованим обладнанням.</w:t>
      </w:r>
    </w:p>
    <w:p w14:paraId="6A096DCE" w14:textId="5C9AE5CE" w:rsidR="004878BA" w:rsidRPr="004878BA" w:rsidRDefault="004878BA" w:rsidP="00DE2D82">
      <w:pPr>
        <w:widowControl w:val="0"/>
        <w:ind w:right="-15" w:firstLine="426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4878BA">
        <w:rPr>
          <w:rFonts w:ascii="Times New Roman" w:eastAsia="Times New Roman" w:hAnsi="Times New Roman"/>
          <w:i/>
          <w:iCs/>
          <w:lang w:eastAsia="ar-S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58206226" w14:textId="77777777" w:rsidR="0046661A" w:rsidRPr="00DE2D82" w:rsidRDefault="0046661A" w:rsidP="0046661A">
      <w:pPr>
        <w:widowControl w:val="0"/>
        <w:ind w:right="-15" w:firstLine="426"/>
        <w:jc w:val="both"/>
        <w:rPr>
          <w:rFonts w:ascii="Times New Roman" w:hAnsi="Times New Roman"/>
        </w:rPr>
      </w:pPr>
      <w:r w:rsidRPr="00DE2D82">
        <w:rPr>
          <w:rFonts w:ascii="Times New Roman" w:eastAsia="Times New Roman" w:hAnsi="Times New Roman"/>
          <w:lang w:eastAsia="ar-SA"/>
        </w:rPr>
        <w:t>6.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Учасника.</w:t>
      </w:r>
    </w:p>
    <w:p w14:paraId="6B72E3C8" w14:textId="19C5D54D" w:rsidR="0046661A" w:rsidRPr="00DE2D82" w:rsidRDefault="0046661A" w:rsidP="0046661A">
      <w:pPr>
        <w:ind w:firstLine="426"/>
        <w:jc w:val="both"/>
        <w:rPr>
          <w:rFonts w:ascii="Times New Roman" w:eastAsia="Times New Roman" w:hAnsi="Times New Roman"/>
          <w:iCs/>
          <w:lang w:val="ru-RU" w:eastAsia="uk-UA"/>
        </w:rPr>
      </w:pPr>
      <w:r w:rsidRPr="00DE2D82">
        <w:rPr>
          <w:rFonts w:ascii="Times New Roman" w:eastAsia="Times New Roman" w:hAnsi="Times New Roman"/>
          <w:i/>
          <w:lang w:eastAsia="uk-UA"/>
        </w:rPr>
        <w:t>На підтвердження Учасник повинен надати оригінал листа від виробника або його офіційного представника на території України, або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органу.</w:t>
      </w:r>
    </w:p>
    <w:p w14:paraId="31995795" w14:textId="77777777" w:rsidR="0046661A" w:rsidRPr="00DE2D82" w:rsidRDefault="0046661A" w:rsidP="0046661A">
      <w:pPr>
        <w:ind w:firstLine="426"/>
        <w:jc w:val="both"/>
        <w:rPr>
          <w:rFonts w:ascii="Times New Roman" w:hAnsi="Times New Roman"/>
        </w:rPr>
      </w:pPr>
      <w:r w:rsidRPr="00DE2D82">
        <w:rPr>
          <w:rFonts w:ascii="Times New Roman" w:eastAsia="Times New Roman" w:hAnsi="Times New Roman"/>
          <w:iCs/>
          <w:lang w:eastAsia="uk-UA"/>
        </w:rPr>
        <w:t>7. Наявність сервісного центру по обслуговуванню запропонованого обладнання на території України</w:t>
      </w:r>
    </w:p>
    <w:p w14:paraId="62C1C692" w14:textId="77777777" w:rsidR="0046661A" w:rsidRDefault="0046661A" w:rsidP="0046661A">
      <w:pPr>
        <w:ind w:firstLine="426"/>
        <w:jc w:val="both"/>
        <w:rPr>
          <w:rFonts w:ascii="Times New Roman" w:eastAsia="Arial" w:hAnsi="Times New Roman" w:cs="Times New Roman"/>
          <w:i/>
        </w:rPr>
      </w:pPr>
      <w:r w:rsidRPr="00DE2D82">
        <w:rPr>
          <w:rFonts w:ascii="Times New Roman" w:eastAsia="Arial" w:hAnsi="Times New Roman" w:cs="Times New Roman"/>
          <w:i/>
        </w:rPr>
        <w:t>На підтвердження Учасник повинен надати інформаційний лист про наявність сервісного центру або служби по обслуговування запропонованого обладнання на території України (із зазначенням його адреси).</w:t>
      </w:r>
    </w:p>
    <w:p w14:paraId="10EDAA07" w14:textId="61E1C611" w:rsidR="00FA47DB" w:rsidRPr="00FA47DB" w:rsidRDefault="00FA47DB" w:rsidP="00FA47DB">
      <w:pPr>
        <w:ind w:firstLine="426"/>
        <w:jc w:val="both"/>
        <w:rPr>
          <w:rFonts w:ascii="Times New Roman" w:eastAsia="Arial" w:hAnsi="Times New Roman" w:cs="Times New Roman"/>
          <w:iCs/>
        </w:rPr>
      </w:pPr>
      <w:r w:rsidRPr="00FA47DB">
        <w:rPr>
          <w:rFonts w:ascii="Times New Roman" w:eastAsia="Arial" w:hAnsi="Times New Roman" w:cs="Times New Roman"/>
          <w:iCs/>
        </w:rPr>
        <w:t>8</w:t>
      </w:r>
      <w:r>
        <w:rPr>
          <w:rFonts w:ascii="Times New Roman" w:eastAsia="Arial" w:hAnsi="Times New Roman" w:cs="Times New Roman"/>
          <w:iCs/>
        </w:rPr>
        <w:t>.</w:t>
      </w:r>
      <w:r w:rsidRPr="00FA47DB">
        <w:t xml:space="preserve"> </w:t>
      </w:r>
      <w:r w:rsidRPr="00FA47DB">
        <w:rPr>
          <w:rFonts w:ascii="Times New Roman" w:eastAsia="Arial" w:hAnsi="Times New Roman" w:cs="Times New Roman"/>
          <w:iCs/>
        </w:rPr>
        <w:tab/>
        <w:t xml:space="preserve">Проведення доставки, інсталяції та пуску обладнання за рахунок Учасника. </w:t>
      </w:r>
    </w:p>
    <w:p w14:paraId="0661F729" w14:textId="08A096DA" w:rsidR="00FA47DB" w:rsidRPr="00FA47DB" w:rsidRDefault="00FA47DB" w:rsidP="00FA47DB">
      <w:pPr>
        <w:ind w:firstLine="426"/>
        <w:jc w:val="both"/>
        <w:rPr>
          <w:rFonts w:ascii="Times New Roman" w:hAnsi="Times New Roman"/>
          <w:i/>
        </w:rPr>
      </w:pPr>
      <w:r w:rsidRPr="00FA47DB">
        <w:rPr>
          <w:rFonts w:ascii="Times New Roman" w:eastAsia="Arial" w:hAnsi="Times New Roman" w:cs="Times New Roman"/>
          <w:i/>
        </w:rPr>
        <w:t>На підтвердження Учасник повинен надати файл відсканований з оригіналу гарантійного листа у довільний формі в якому підтвердити проведення доставки, інсталяції та пуску обладнання за рахунок Учасника.</w:t>
      </w:r>
    </w:p>
    <w:p w14:paraId="3EEBA7E8" w14:textId="77777777" w:rsidR="0046661A" w:rsidRPr="00DE2D82" w:rsidRDefault="0046661A" w:rsidP="0046661A">
      <w:pPr>
        <w:jc w:val="both"/>
        <w:rPr>
          <w:rFonts w:ascii="Times New Roman" w:hAnsi="Times New Roman"/>
        </w:rPr>
      </w:pPr>
    </w:p>
    <w:p w14:paraId="71953317" w14:textId="77777777" w:rsidR="0046661A" w:rsidRPr="00DE2D82" w:rsidRDefault="0046661A" w:rsidP="0046661A">
      <w:pPr>
        <w:shd w:val="clear" w:color="auto" w:fill="FFFFFF"/>
        <w:jc w:val="both"/>
        <w:rPr>
          <w:rFonts w:ascii="Times New Roman" w:hAnsi="Times New Roman"/>
        </w:rPr>
      </w:pPr>
      <w:r w:rsidRPr="00DE2D82">
        <w:rPr>
          <w:rFonts w:ascii="Times New Roman" w:hAnsi="Times New Roman" w:cs="Times New Roman"/>
          <w:b/>
        </w:rPr>
        <w:t>Примітка:</w:t>
      </w:r>
      <w:r w:rsidRPr="00DE2D82">
        <w:rPr>
          <w:rFonts w:ascii="Times New Roman" w:hAnsi="Times New Roman" w:cs="Times New Roman"/>
        </w:rPr>
        <w:t xml:space="preserve"> у разі якщо Учасник відповідно до норм чинного законодавства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 правовий акт) ненадання вищезазначених документів.</w:t>
      </w:r>
    </w:p>
    <w:p w14:paraId="03D5E1F6" w14:textId="77777777" w:rsidR="0046661A" w:rsidRPr="00DE2D82" w:rsidRDefault="0046661A" w:rsidP="0046661A">
      <w:pPr>
        <w:ind w:left="360"/>
        <w:jc w:val="center"/>
        <w:rPr>
          <w:rFonts w:ascii="Times New Roman" w:hAnsi="Times New Roman"/>
          <w:b/>
          <w:color w:val="000000"/>
        </w:rPr>
      </w:pPr>
    </w:p>
    <w:p w14:paraId="3F4A3D5C" w14:textId="77777777" w:rsidR="0046661A" w:rsidRDefault="0046661A" w:rsidP="0046661A">
      <w:pPr>
        <w:ind w:left="360"/>
        <w:jc w:val="center"/>
        <w:rPr>
          <w:rFonts w:ascii="Times New Roman" w:hAnsi="Times New Roman"/>
          <w:b/>
          <w:color w:val="000000"/>
        </w:rPr>
      </w:pPr>
    </w:p>
    <w:p w14:paraId="6DAF2F77" w14:textId="77777777" w:rsidR="00083DDA" w:rsidRDefault="00083DDA" w:rsidP="0046661A">
      <w:pPr>
        <w:ind w:left="360"/>
        <w:jc w:val="center"/>
        <w:rPr>
          <w:rFonts w:ascii="Times New Roman" w:hAnsi="Times New Roman"/>
          <w:b/>
          <w:color w:val="000000"/>
        </w:rPr>
      </w:pPr>
    </w:p>
    <w:p w14:paraId="136DDBAD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78214EAC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50584BFB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37598C57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4E0B0ACE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5B59D0FD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415B137C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42723024" w14:textId="77777777" w:rsidR="00083DDA" w:rsidRDefault="00083DDA" w:rsidP="0046661A">
      <w:pPr>
        <w:widowControl w:val="0"/>
        <w:ind w:left="360"/>
        <w:contextualSpacing/>
        <w:jc w:val="center"/>
        <w:rPr>
          <w:rFonts w:ascii="Times New Roman" w:hAnsi="Times New Roman"/>
          <w:b/>
          <w:bCs/>
          <w:color w:val="000000"/>
          <w:lang w:bidi="uk-UA"/>
        </w:rPr>
      </w:pPr>
    </w:p>
    <w:p w14:paraId="1B8302C3" w14:textId="4FE02E08" w:rsidR="0046661A" w:rsidRPr="005826F6" w:rsidRDefault="0046661A" w:rsidP="0046661A">
      <w:pPr>
        <w:widowControl w:val="0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5826F6">
        <w:rPr>
          <w:rFonts w:ascii="Times New Roman" w:hAnsi="Times New Roman"/>
          <w:b/>
          <w:bCs/>
          <w:color w:val="000000"/>
          <w:sz w:val="28"/>
          <w:szCs w:val="28"/>
          <w:lang w:bidi="uk-UA"/>
        </w:rPr>
        <w:lastRenderedPageBreak/>
        <w:t xml:space="preserve"> Медико-технічні вимоги </w:t>
      </w:r>
      <w:r w:rsidR="005826F6">
        <w:rPr>
          <w:rFonts w:ascii="Times New Roman" w:hAnsi="Times New Roman"/>
          <w:b/>
          <w:bCs/>
          <w:color w:val="000000"/>
          <w:sz w:val="28"/>
          <w:szCs w:val="28"/>
          <w:lang w:bidi="uk-UA"/>
        </w:rPr>
        <w:t>до обладнання</w:t>
      </w:r>
    </w:p>
    <w:p w14:paraId="0C0DC0D8" w14:textId="77777777" w:rsidR="0046661A" w:rsidRDefault="0046661A" w:rsidP="0046661A">
      <w:pPr>
        <w:rPr>
          <w:rFonts w:ascii="Times New Roman" w:hAnsi="Times New Roman"/>
          <w:sz w:val="20"/>
          <w:szCs w:val="20"/>
        </w:rPr>
      </w:pPr>
    </w:p>
    <w:p w14:paraId="06ABD552" w14:textId="73055774" w:rsidR="0046661A" w:rsidRDefault="0046661A" w:rsidP="0046661A">
      <w:pPr>
        <w:pStyle w:val="a3"/>
        <w:ind w:left="1137"/>
        <w:jc w:val="center"/>
      </w:pPr>
      <w:r>
        <w:rPr>
          <w:b/>
          <w:bCs/>
          <w:color w:val="000000"/>
        </w:rPr>
        <w:t>1. Пристрій для реабілітації  для ніг та рук</w:t>
      </w:r>
      <w:r w:rsidR="00FA47DB">
        <w:rPr>
          <w:b/>
          <w:bCs/>
          <w:color w:val="000000"/>
        </w:rPr>
        <w:t xml:space="preserve"> – 1 шт.</w:t>
      </w:r>
    </w:p>
    <w:tbl>
      <w:tblPr>
        <w:tblW w:w="10425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679"/>
        <w:gridCol w:w="6802"/>
        <w:gridCol w:w="2944"/>
      </w:tblGrid>
      <w:tr w:rsidR="0046661A" w14:paraId="1710CCD6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9235CC5" w14:textId="77777777" w:rsidR="0046661A" w:rsidRDefault="0046661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№</w:t>
            </w:r>
          </w:p>
          <w:p w14:paraId="2CAAAAF7" w14:textId="77777777" w:rsidR="0046661A" w:rsidRDefault="0046661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A6D7E74" w14:textId="77777777" w:rsidR="0046661A" w:rsidRDefault="004666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Медико-технічні вимоги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98EEDF" w14:textId="77777777" w:rsidR="0046661A" w:rsidRDefault="0046661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Відповідність (так/ні)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заповнюється учасником з посиланням на сторінки технічної документації виробника</w:t>
            </w:r>
          </w:p>
        </w:tc>
      </w:tr>
      <w:tr w:rsidR="0046661A" w14:paraId="1F37591B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A8EEFD3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89379CC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Пристрій для активно-пасивної розробки кінцівок використовується для пацієнтів з неврологічними та ортопедичними захворюваннями, з порушенням ходьби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46299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6661A" w14:paraId="087FE9EA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622C43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648DCCF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Пристрій для реабілітації повинен дозволяти тренуватися в пасивному, активному та асистивному режимах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BBC34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6661A" w14:paraId="2C5685CA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E3D7360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67FFAA7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Пристрій дозволяє проводити мобілізацію ліктьового, променево-зап'ястковий суглоб, колінного та гомілково-стопного суглобу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F84CC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6661A" w14:paraId="669C426D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E575DA5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8B02C74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 швидкість, не менше 400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/хв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629BF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6661A" w14:paraId="090E743B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AD38BA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765E4F9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менше 20 рівнів налаштування тренувань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E2782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6661A" w14:paraId="750C81CB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A8DB249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8FD4C7E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Робочий діапазон, не менше:</w:t>
            </w:r>
          </w:p>
          <w:p w14:paraId="286C83E6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4"/>
              </w:numPr>
            </w:pPr>
            <w:r>
              <w:t>Ліктьовий суглоб – 0</w:t>
            </w:r>
            <w:r>
              <w:rPr>
                <w:vertAlign w:val="superscript"/>
              </w:rPr>
              <w:t>0</w:t>
            </w:r>
            <w:r>
              <w:t>-140</w:t>
            </w:r>
            <w:r>
              <w:rPr>
                <w:vertAlign w:val="superscript"/>
              </w:rPr>
              <w:t>0</w:t>
            </w:r>
          </w:p>
          <w:p w14:paraId="660CC76C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4"/>
              </w:numPr>
            </w:pPr>
            <w:r>
              <w:t>променево-зап'ястковий суглоб - 0</w:t>
            </w:r>
            <w:r>
              <w:rPr>
                <w:vertAlign w:val="superscript"/>
              </w:rPr>
              <w:t>0</w:t>
            </w:r>
            <w:r>
              <w:t>-60</w:t>
            </w:r>
            <w:r>
              <w:rPr>
                <w:vertAlign w:val="superscript"/>
              </w:rPr>
              <w:t>0</w:t>
            </w:r>
          </w:p>
          <w:p w14:paraId="134B7545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4"/>
              </w:numPr>
            </w:pPr>
            <w:r>
              <w:t>колінний суглоб- 0</w:t>
            </w:r>
            <w:r>
              <w:rPr>
                <w:vertAlign w:val="superscript"/>
              </w:rPr>
              <w:t>0</w:t>
            </w:r>
            <w:r>
              <w:t>-60</w:t>
            </w:r>
            <w:r>
              <w:rPr>
                <w:vertAlign w:val="superscript"/>
              </w:rPr>
              <w:t>0</w:t>
            </w:r>
          </w:p>
          <w:p w14:paraId="50DE9548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4"/>
              </w:numPr>
            </w:pPr>
            <w:r>
              <w:t>гомілково-стопний суглоб - 0</w:t>
            </w:r>
            <w:r>
              <w:rPr>
                <w:vertAlign w:val="superscript"/>
              </w:rPr>
              <w:t>0</w:t>
            </w:r>
            <w:r>
              <w:t>-110</w:t>
            </w:r>
            <w:r>
              <w:rPr>
                <w:vertAlign w:val="superscript"/>
              </w:rPr>
              <w:t>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1D45C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6661A" w14:paraId="033FE08E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DC47AC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CB6864C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Можливість представлення результатів тренування та виведення динаміки тренувань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AF258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6661A" w14:paraId="27FCE629" w14:textId="77777777" w:rsidTr="0046661A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4965F1C" w14:textId="77777777" w:rsidR="0046661A" w:rsidRDefault="0046661A" w:rsidP="0046661A">
            <w:pPr>
              <w:pStyle w:val="a3"/>
              <w:widowControl w:val="0"/>
              <w:numPr>
                <w:ilvl w:val="0"/>
                <w:numId w:val="3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7CB7F81" w14:textId="77777777" w:rsidR="0046661A" w:rsidRDefault="0046661A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Вага пристрою не більше 20кг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74989" w14:textId="77777777" w:rsidR="0046661A" w:rsidRDefault="0046661A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423C9CA8" w14:textId="77777777" w:rsidR="00687F23" w:rsidRPr="0046661A" w:rsidRDefault="00687F23" w:rsidP="00687F23">
      <w:pPr>
        <w:jc w:val="center"/>
        <w:rPr>
          <w:rFonts w:ascii="Times New Roman" w:hAnsi="Times New Roman"/>
          <w:color w:val="000000" w:themeColor="text1"/>
        </w:rPr>
      </w:pPr>
    </w:p>
    <w:p w14:paraId="0F28B4F1" w14:textId="77777777" w:rsidR="009E147E" w:rsidRDefault="009E147E"/>
    <w:p w14:paraId="1B7AEE1C" w14:textId="77777777" w:rsidR="00807B6E" w:rsidRDefault="00807B6E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594E034E" w14:textId="77777777" w:rsidR="00807B6E" w:rsidRDefault="00807B6E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A7E1232" w14:textId="77777777" w:rsidR="00807B6E" w:rsidRDefault="00807B6E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30AB015F" w14:textId="77777777" w:rsidR="00807B6E" w:rsidRDefault="00807B6E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2A36C369" w14:textId="77777777" w:rsidR="00807B6E" w:rsidRDefault="00807B6E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708C06F1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7D5DAC10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22DBAA94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97AC126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3F071A48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165EC233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3A971CBC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1C9F5F0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0C1D31A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380E0A3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08DA10F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441DE0E7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30D2E00E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4AFDD0F8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5E3B5742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C2603DD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1D1B4714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3B834F2B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6BFF1768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77A10BC6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5823983B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0F06E17B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56EE972A" w14:textId="77777777" w:rsidR="00FA47DB" w:rsidRDefault="00FA47DB" w:rsidP="00807B6E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</w:p>
    <w:p w14:paraId="455F13A6" w14:textId="523836AE" w:rsidR="00807B6E" w:rsidRPr="00807B6E" w:rsidRDefault="00FA47DB" w:rsidP="00807B6E">
      <w:pPr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  <w:lastRenderedPageBreak/>
        <w:t xml:space="preserve">2. </w:t>
      </w:r>
      <w:r w:rsidR="00807B6E" w:rsidRPr="00807B6E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  <w:t xml:space="preserve">ТРЕНАЖЕР (АПАРАТ ДЛЯ МЕХАНОТЕРАПІЇ) ДЛЯ АКТИВНОГО ТА ПАСИВНОГО ЗАСТОСУВАННЯ, ДЛЯ НИЖНІХ КІНЦІВОК, ПРИЛІЖКОВИЙ </w:t>
      </w:r>
      <w:r w:rsidR="00807B6E" w:rsidRPr="00807B6E"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bidi="ar-SA"/>
        </w:rPr>
        <w:t>ZEPU</w:t>
      </w:r>
      <w:r w:rsidR="00807B6E" w:rsidRPr="00807B6E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>-</w:t>
      </w:r>
      <w:r w:rsidR="00807B6E" w:rsidRPr="00807B6E"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bidi="ar-SA"/>
        </w:rPr>
        <w:t>K</w:t>
      </w:r>
      <w:r w:rsidR="00807B6E" w:rsidRPr="00807B6E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>2000</w:t>
      </w:r>
      <w:r w:rsidR="00807B6E" w:rsidRPr="00807B6E"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bidi="ar-SA"/>
        </w:rPr>
        <w:t>E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 xml:space="preserve"> – 1 шт.</w:t>
      </w:r>
      <w:r w:rsidR="00807B6E" w:rsidRPr="00807B6E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 xml:space="preserve">       </w:t>
      </w:r>
      <w:r w:rsidR="00807B6E" w:rsidRPr="00807B6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                          </w:t>
      </w:r>
      <w:r w:rsidR="00807B6E" w:rsidRPr="00807B6E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                                 </w:t>
      </w:r>
    </w:p>
    <w:p w14:paraId="6B81B346" w14:textId="77777777" w:rsidR="00807B6E" w:rsidRPr="00807B6E" w:rsidRDefault="00807B6E" w:rsidP="00807B6E">
      <w:pPr>
        <w:ind w:left="-720"/>
        <w:rPr>
          <w:rFonts w:ascii="Times New Roman" w:eastAsia="Times New Roman" w:hAnsi="Times New Roman" w:cs="Times New Roman"/>
          <w:b/>
          <w:kern w:val="0"/>
          <w:lang w:bidi="ar-SA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627"/>
        <w:gridCol w:w="6801"/>
        <w:gridCol w:w="2132"/>
      </w:tblGrid>
      <w:tr w:rsidR="00807B6E" w:rsidRPr="00807B6E" w14:paraId="0C407A3E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7AD0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14:paraId="24BF7D78" w14:textId="77777777" w:rsidR="00807B6E" w:rsidRPr="00807B6E" w:rsidRDefault="00807B6E" w:rsidP="00807B6E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№</w:t>
            </w:r>
          </w:p>
          <w:p w14:paraId="613D1A64" w14:textId="77777777" w:rsidR="00807B6E" w:rsidRPr="00807B6E" w:rsidRDefault="00807B6E" w:rsidP="00807B6E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п/п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5835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Параметри та вимоги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8F9D" w14:textId="77777777" w:rsidR="00807B6E" w:rsidRPr="00807B6E" w:rsidRDefault="00807B6E" w:rsidP="00807B6E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Відповідність ТАК/НІ  з обов’язковим посиланням на відповідну сторінку інструкції чи іншого документу</w:t>
            </w:r>
          </w:p>
        </w:tc>
      </w:tr>
      <w:tr w:rsidR="00807B6E" w:rsidRPr="00807B6E" w14:paraId="2CCF1CB5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564C" w14:textId="77777777" w:rsidR="00807B6E" w:rsidRPr="00807B6E" w:rsidRDefault="00807B6E" w:rsidP="00807B6E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56CE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Призначений для тренування нижніх кінцівок: реабілітація після травми , відновлення працездатності, профілактичне лікування.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1BB1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4A221CA3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2991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6309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Наявність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 xml:space="preserve"> м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ожливості пасивного та активного тренування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 xml:space="preserve"> 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нижніх кінцівок. 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bidi="ar-SA"/>
              </w:rPr>
              <w:t>Пасивне тренування полягає в тому, що нижні кінцівки користувача керуються тренажером без необхідності активно рухатися. Енергія вправи йде від тренера.</w:t>
            </w:r>
          </w:p>
          <w:p w14:paraId="7264356C" w14:textId="77777777" w:rsidR="00807B6E" w:rsidRPr="00807B6E" w:rsidRDefault="00807B6E" w:rsidP="00807B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val="ru-RU" w:eastAsia="uk-UA" w:bidi="ar-SA"/>
              </w:rPr>
              <w:t>Активне тренування полягає у використанні сили м’язів користувача, щоб перевести тренажер на активне тренування та коригувати опір відповідно до фізичного стану користувача.</w:t>
            </w:r>
          </w:p>
          <w:p w14:paraId="09625252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bidi="ar-SA"/>
              </w:rPr>
              <w:t>Активне і пасивне тренування - це автоматичне перетворення між активним режимом і пасивним режимом.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BE6D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3DCB8800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662B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3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4800" w14:textId="77777777" w:rsidR="00807B6E" w:rsidRPr="00807B6E" w:rsidRDefault="00807B6E" w:rsidP="00807B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Реабілітаційний апарат складається з тренажера для нижніх кінцівок, ножної педалі, направляючої нижньої кінцівки (включаючи опору для ікри) та панелі індикації операцій.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13AD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0E77C0C9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2BA9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CD10" w14:textId="77777777" w:rsidR="00807B6E" w:rsidRPr="00807B6E" w:rsidRDefault="00807B6E" w:rsidP="00807B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val="ru-RU" w:eastAsia="uk-UA" w:bidi="ar-SA"/>
              </w:rPr>
              <w:t>Цей тренажер підходить для користувачів, щоб виконувати тренування нижніх кінцівок на ліжку.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8A0D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7957FBCD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8B01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70BD" w14:textId="77777777" w:rsidR="00807B6E" w:rsidRPr="00807B6E" w:rsidRDefault="00807B6E" w:rsidP="00807B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При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val="ru-RU" w:eastAsia="uk-UA" w:bidi="ar-SA"/>
              </w:rPr>
              <w:t xml:space="preserve"> активно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му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val="ru-RU" w:eastAsia="uk-UA" w:bidi="ar-SA"/>
              </w:rPr>
              <w:t xml:space="preserve"> трену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ванні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val="ru-RU" w:eastAsia="uk-UA" w:bidi="ar-SA"/>
              </w:rPr>
              <w:t xml:space="preserve"> діапазон налаштування опору нижніх кінцівок становить 0~20 Нм, який розділений на 20 положень передач. Розрядний інтервал 1 Нм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F886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615F408D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3E07B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B602" w14:textId="77777777" w:rsidR="00807B6E" w:rsidRPr="00807B6E" w:rsidRDefault="00807B6E" w:rsidP="00807B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При пасивному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val="ru-RU" w:eastAsia="uk-UA" w:bidi="ar-SA"/>
              </w:rPr>
              <w:t xml:space="preserve"> трену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ванні</w:t>
            </w: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val="ru-RU" w:eastAsia="uk-UA" w:bidi="ar-SA"/>
              </w:rPr>
              <w:t xml:space="preserve">  кількість обертів нижніми кінцівками становить від 0 до 60 об/хв, крок регулюється, крок становить 1 об/хв.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5713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4F9627DF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5A76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7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104D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Діапазон регулювання висоти тренажеру  900...1000 мм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0C9F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5DC2FC7F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765E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8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E49E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Діапазон налаштування часу  0...120 хв.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4D86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05F1B4CE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86DB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9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368E" w14:textId="77777777" w:rsidR="00807B6E" w:rsidRPr="00807B6E" w:rsidRDefault="00807B6E" w:rsidP="00807B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Горизонтальний кут регулювання дисплея становить 180 °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CBDE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61DE9B62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FC4F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10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2263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Габаритні розміри(ДхШхВ): (не більше) 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>90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0 x 740 x 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>1300</w:t>
            </w: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мм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18F0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1962FFC6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E388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11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A595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Напруга живлення: 220</w:t>
            </w:r>
            <w:r w:rsidRPr="00807B6E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V ;</w:t>
            </w:r>
          </w:p>
          <w:p w14:paraId="0761226B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Частота живлення: 50 Гц;</w:t>
            </w:r>
          </w:p>
          <w:p w14:paraId="34721BD1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Клас безпеки: клас</w:t>
            </w:r>
            <w:r w:rsidRPr="00807B6E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 xml:space="preserve"> I B</w:t>
            </w:r>
            <w:r w:rsidRPr="00807B6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типу.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FC91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1E475237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1225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12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C64C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Наявність  </w:t>
            </w:r>
            <w:r w:rsidRPr="00807B6E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кнопки “Аварійна зупинка”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1592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3C2151CA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C918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71A4" w14:textId="77777777" w:rsidR="00807B6E" w:rsidRPr="00807B6E" w:rsidRDefault="00807B6E" w:rsidP="00807B6E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Наявність режимів: пасивний, активний, допоміжний, активний та пасивний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64D6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17DA9903" w14:textId="77777777" w:rsidTr="00F971C2">
        <w:trPr>
          <w:trHeight w:val="3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895F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14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FD4C" w14:textId="77777777" w:rsidR="00807B6E" w:rsidRPr="00807B6E" w:rsidRDefault="00807B6E" w:rsidP="00807B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807B6E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Поверхню машини можна продезінфікувати звичайним дезінфікуючим засобом.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02C9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807B6E" w:rsidRPr="00807B6E" w14:paraId="51059670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C037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CA56" w14:textId="77777777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Гарантійний строк експлуатації не менше 1 року з дня придбання користувачем.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FC3D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"/>
              </w:rPr>
            </w:pPr>
          </w:p>
        </w:tc>
      </w:tr>
      <w:tr w:rsidR="00807B6E" w:rsidRPr="00807B6E" w14:paraId="0FF7F029" w14:textId="77777777" w:rsidTr="00F971C2">
        <w:trPr>
          <w:trHeight w:val="60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1E47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16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7099" w14:textId="77777777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Гарантійний строк зберігання в пакуванні підприємства виробника – 2 роки від дати виготовлення.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5927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807B6E" w:rsidRPr="00807B6E" w14:paraId="14C76C0A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07D9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17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D716" w14:textId="77777777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Інструкція з експлуатації українською  мовою.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5D3B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807B6E" w:rsidRPr="00807B6E" w14:paraId="69C173BC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79AC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18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A49C" w14:textId="77777777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C871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807B6E" w:rsidRPr="00807B6E" w14:paraId="327ED687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E796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19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3BBC" w14:textId="77777777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Виробник повинен мати Декларацію про відповідність вимогам технічного регламенту щодо медичних виробів. (надати копію)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77C2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  <w:p w14:paraId="360D2CDC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807B6E" w:rsidRPr="00807B6E" w14:paraId="30223A96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D461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20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7730" w14:textId="77777777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Обов’язково прикріпити у своїй пропозиції фото запропонованого товару, щоб замовник міг об’єктивно оцінювати запропоновані учасником товари.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4022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  <w:p w14:paraId="48062E12" w14:textId="77777777" w:rsidR="00807B6E" w:rsidRPr="00807B6E" w:rsidRDefault="00807B6E" w:rsidP="00807B6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807B6E" w:rsidRPr="00807B6E" w14:paraId="6B35769C" w14:textId="77777777" w:rsidTr="00F971C2">
        <w:trPr>
          <w:trHeight w:val="609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625D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21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4369" w14:textId="77777777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807B6E">
              <w:rPr>
                <w:rFonts w:ascii="Times New Roman" w:eastAsia="Times New Roman" w:hAnsi="Times New Roman" w:cs="Times New Roman"/>
                <w:kern w:val="0"/>
                <w:lang w:bidi="ar-SA"/>
              </w:rPr>
              <w:t>Фото для зразка з мережі Інтернет:</w:t>
            </w:r>
          </w:p>
          <w:p w14:paraId="75A6BA67" w14:textId="08B880A3" w:rsidR="00807B6E" w:rsidRPr="00807B6E" w:rsidRDefault="00807B6E" w:rsidP="00807B6E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07B6E">
              <w:rPr>
                <w:rFonts w:ascii="Times New Roman" w:eastAsia="Times New Roman" w:hAnsi="Times New Roman" w:cs="Times New Roman"/>
                <w:noProof/>
                <w:kern w:val="0"/>
                <w:lang w:bidi="ar-SA"/>
              </w:rPr>
              <w:drawing>
                <wp:inline distT="0" distB="0" distL="0" distR="0" wp14:anchorId="1F095DC5" wp14:editId="3377379C">
                  <wp:extent cx="1885950" cy="2085975"/>
                  <wp:effectExtent l="0" t="0" r="0" b="9525"/>
                  <wp:docPr id="5349789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85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0884" w14:textId="77777777" w:rsidR="00807B6E" w:rsidRPr="00807B6E" w:rsidRDefault="00807B6E" w:rsidP="00807B6E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</w:tbl>
    <w:p w14:paraId="7D142386" w14:textId="77777777" w:rsidR="00807B6E" w:rsidRPr="00807B6E" w:rsidRDefault="00807B6E" w:rsidP="00807B6E">
      <w:pPr>
        <w:ind w:left="-720"/>
        <w:rPr>
          <w:rFonts w:eastAsia="Times New Roman" w:cs="Liberation Serif"/>
          <w:b/>
          <w:bCs/>
          <w:kern w:val="0"/>
          <w:lang w:bidi="ar-SA"/>
        </w:rPr>
      </w:pPr>
    </w:p>
    <w:p w14:paraId="11524289" w14:textId="77777777" w:rsidR="00807B6E" w:rsidRDefault="00807B6E"/>
    <w:p w14:paraId="79346CCB" w14:textId="77777777" w:rsidR="00807B6E" w:rsidRDefault="00807B6E"/>
    <w:p w14:paraId="477ACC56" w14:textId="77777777" w:rsidR="00FA47DB" w:rsidRDefault="00083DDA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  <w:r w:rsidRPr="00083DDA">
        <w:rPr>
          <w:rFonts w:ascii="Times New Roman" w:eastAsia="Times New Roman" w:hAnsi="Times New Roman" w:cs="Times New Roman"/>
          <w:kern w:val="0"/>
          <w:lang w:bidi="ar-SA"/>
        </w:rPr>
        <w:t xml:space="preserve">    </w:t>
      </w:r>
    </w:p>
    <w:p w14:paraId="402D7B6F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0F29394A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5A52C564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1A166F21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6C28584E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770D0843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6DD7B38C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0C628F2E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09808D8D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0C6A43C8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7F369E90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2EE2CF1E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36CCAA93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1A6112F0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08037C38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771D2337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3A950D6A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735ADCCA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2D8C3665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2A803DE9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1F171912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56A05747" w14:textId="77777777" w:rsidR="00FA47DB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bidi="ar-SA"/>
        </w:rPr>
      </w:pPr>
    </w:p>
    <w:p w14:paraId="2E04D9E0" w14:textId="39C3A7D9" w:rsidR="00083DDA" w:rsidRPr="00083DDA" w:rsidRDefault="00FA47DB" w:rsidP="00083DDA">
      <w:pPr>
        <w:ind w:left="-142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FA47DB">
        <w:rPr>
          <w:rFonts w:ascii="Times New Roman" w:eastAsia="Times New Roman" w:hAnsi="Times New Roman" w:cs="Times New Roman"/>
          <w:b/>
          <w:bCs/>
          <w:kern w:val="0"/>
          <w:lang w:bidi="ar-SA"/>
        </w:rPr>
        <w:lastRenderedPageBreak/>
        <w:t>3.</w:t>
      </w:r>
      <w:r w:rsidR="00083DDA" w:rsidRPr="00083DDA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bidi="ar-SA"/>
        </w:rPr>
        <w:t>ТРЕНАЖЕР (АПАРАТ ДЛЯ МЕХАНОТЕРАПІЇ) ДЛЯ АКТИВНОГО ТА ПАСИВНОГО ЗАСТОСУВАННЯ БІЛЯ ЛІЖКА,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spacing w:val="-7"/>
          <w:kern w:val="0"/>
          <w:sz w:val="22"/>
          <w:szCs w:val="22"/>
          <w:lang w:bidi="ar-SA"/>
        </w:rPr>
        <w:t xml:space="preserve"> 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bidi="ar-SA"/>
        </w:rPr>
        <w:t>ДЛЯ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spacing w:val="-7"/>
          <w:kern w:val="0"/>
          <w:sz w:val="22"/>
          <w:szCs w:val="22"/>
          <w:lang w:bidi="ar-SA"/>
        </w:rPr>
        <w:t xml:space="preserve"> ВЕРХНІХ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2"/>
          <w:szCs w:val="22"/>
          <w:lang w:bidi="ar-SA"/>
        </w:rPr>
        <w:t xml:space="preserve"> 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bidi="ar-SA"/>
        </w:rPr>
        <w:t>КІНЦІВОК ZEPU-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bidi="ar-SA"/>
        </w:rPr>
        <w:t>K2000</w:t>
      </w:r>
      <w:r w:rsidR="00083DDA" w:rsidRPr="00083DDA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val="en-US" w:bidi="ar-SA"/>
        </w:rPr>
        <w:t>D</w:t>
      </w:r>
      <w:r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bidi="ar-SA"/>
        </w:rPr>
        <w:t xml:space="preserve"> – 1 шт.</w:t>
      </w:r>
      <w:r w:rsidR="00083DDA" w:rsidRPr="00083DDA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    </w:t>
      </w:r>
      <w:r w:rsidR="00083DDA" w:rsidRPr="00083DDA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         </w:t>
      </w:r>
    </w:p>
    <w:p w14:paraId="0B2741DE" w14:textId="77777777" w:rsidR="00083DDA" w:rsidRPr="00083DDA" w:rsidRDefault="00083DDA" w:rsidP="00083DDA">
      <w:pPr>
        <w:ind w:left="-720"/>
        <w:rPr>
          <w:rFonts w:ascii="Times New Roman" w:eastAsia="Times New Roman" w:hAnsi="Times New Roman" w:cs="Times New Roman"/>
          <w:b/>
          <w:kern w:val="0"/>
          <w:lang w:bidi="ar-SA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627"/>
        <w:gridCol w:w="6801"/>
        <w:gridCol w:w="2132"/>
      </w:tblGrid>
      <w:tr w:rsidR="00083DDA" w:rsidRPr="00083DDA" w14:paraId="6E7CE838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8CCE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14:paraId="0824ACA8" w14:textId="77777777" w:rsidR="00083DDA" w:rsidRPr="00083DDA" w:rsidRDefault="00083DDA" w:rsidP="00083DDA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№</w:t>
            </w:r>
          </w:p>
          <w:p w14:paraId="02005937" w14:textId="77777777" w:rsidR="00083DDA" w:rsidRPr="00083DDA" w:rsidRDefault="00083DDA" w:rsidP="00083DDA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п/п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3E96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Параметри та вимоги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F5C2" w14:textId="77777777" w:rsidR="00083DDA" w:rsidRPr="00083DDA" w:rsidRDefault="00083DDA" w:rsidP="00083DDA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Відповідність ТАК/НІ  з обов’язковим посиланням на відповідну сторінку інструкції чи іншого документу</w:t>
            </w:r>
          </w:p>
        </w:tc>
      </w:tr>
      <w:tr w:rsidR="00083DDA" w:rsidRPr="00083DDA" w14:paraId="1C414385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96E4" w14:textId="77777777" w:rsidR="00083DDA" w:rsidRPr="00083DDA" w:rsidRDefault="00083DDA" w:rsidP="00083DDA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8E0F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202124"/>
                <w:kern w:val="0"/>
                <w:lang w:bidi="ar-SA"/>
              </w:rPr>
              <w:t xml:space="preserve">Тренажер використовується для навчання, лікування та підтримання активності (профілактичного лікування), після хірургічного втручання, реабілітація після травми або відновлення працездатності.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Призначений для </w:t>
            </w:r>
            <w:r w:rsidRPr="00083DDA">
              <w:rPr>
                <w:rFonts w:ascii="Times New Roman" w:eastAsia="Times New Roman" w:hAnsi="Times New Roman" w:cs="Times New Roman"/>
                <w:color w:val="202124"/>
                <w:kern w:val="0"/>
                <w:lang w:bidi="ar-SA"/>
              </w:rPr>
              <w:t xml:space="preserve"> тренування верхніх кінцівок на ліжку. Можливість тренування користувача, який сидить у кріслі або у інвалідному візку.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9823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207DD26D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FFC4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A964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Наявність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 xml:space="preserve"> м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ожливості пасивного та активного тренування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 xml:space="preserve">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верхніх  кінцівок.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3B18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73500CE7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56BF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3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AB3C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Тренажер складається </w:t>
            </w:r>
            <w:r w:rsidRPr="00083DDA">
              <w:rPr>
                <w:rFonts w:ascii="Times New Roman" w:eastAsia="Times New Roman" w:hAnsi="Times New Roman" w:cs="Times New Roman"/>
                <w:color w:val="202124"/>
                <w:kern w:val="0"/>
                <w:lang w:bidi="ar-SA"/>
              </w:rPr>
              <w:t>з основної  рами, тренажера верхніх кінцівок і панелі відображення операцій.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126F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15EFF433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FF4A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A003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Діапазон регулювання висоти тренажеру  900...1000 мм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5CAB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43D4DEA5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0778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503F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Діапазон налаштування часу  0...120 хв.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6FEE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756A81B8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29F8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FA9E" w14:textId="77777777" w:rsidR="00083DDA" w:rsidRPr="00083DDA" w:rsidRDefault="00083DDA" w:rsidP="00083DD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202124"/>
                <w:kern w:val="0"/>
                <w:shd w:val="clear" w:color="auto" w:fill="F8F9FA"/>
                <w:lang w:eastAsia="uk-UA" w:bidi="ar-SA"/>
              </w:rPr>
              <w:t>Вертикальна поверхня обертання диска, кут регулювання 90°, похибка  ± 5°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4BFA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2CE41C0A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7020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7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2DE8" w14:textId="77777777" w:rsidR="00083DDA" w:rsidRPr="00083DDA" w:rsidRDefault="00083DDA" w:rsidP="00083DDA">
            <w:pPr>
              <w:shd w:val="clear" w:color="auto" w:fill="F8F9FA"/>
              <w:tabs>
                <w:tab w:val="left" w:pos="6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9" w:line="276" w:lineRule="auto"/>
              <w:ind w:left="567" w:hanging="397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8F9FA"/>
                <w:lang w:bidi="ar-SA"/>
              </w:rPr>
              <w:t>При активному режимі налаштування опору верхніх кінцівок в діапазоні 0~20 Нм, 20 положень передач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CC30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6487BF50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73DD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8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C306" w14:textId="77777777" w:rsidR="00083DDA" w:rsidRPr="00083DDA" w:rsidRDefault="00083DDA" w:rsidP="00083DDA">
            <w:pPr>
              <w:shd w:val="clear" w:color="auto" w:fill="F8F9FA"/>
              <w:tabs>
                <w:tab w:val="left" w:pos="62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3"/>
              <w:contextualSpacing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202124"/>
                <w:kern w:val="0"/>
                <w:shd w:val="clear" w:color="auto" w:fill="F8F9FA"/>
                <w:lang w:eastAsia="uk-UA" w:bidi="ar-SA"/>
              </w:rPr>
              <w:t>Дисплей налаштовується по горизонталі до кута 180°, похибка ±5°.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7993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24EBBA68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41C5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9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F703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Габаритні розміри(ДхШхВ): (не більше) 750 x 740 x 1100 мм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FCC3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3AFDDFBA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B1C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10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84E7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Напруга живлення: 220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V ;</w:t>
            </w:r>
          </w:p>
          <w:p w14:paraId="46BB99EA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Частота живлення: 50 Гц;</w:t>
            </w:r>
          </w:p>
          <w:p w14:paraId="260C8A7D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Клас безпеки: клас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 xml:space="preserve"> I B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типу.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A724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282B6A5F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BFA2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11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7442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Наявність  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кнопки “Аварійна зупинка”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C99D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1EBE64EB" w14:textId="77777777" w:rsidTr="00F971C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8C5D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9B10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Наявність режимів: пасивний, активний, допоміжний, активний та пасивний, спазм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6F08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5B005F17" w14:textId="77777777" w:rsidTr="00F971C2">
        <w:trPr>
          <w:trHeight w:val="3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4B24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474B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Зовнішня поверхня стійка до оброблення розчином мийних засобів та дозволеними в Україні дезінфекційними засобами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F052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083DDA" w:rsidRPr="00083DDA" w14:paraId="5FFF13AB" w14:textId="77777777" w:rsidTr="00F971C2">
        <w:trPr>
          <w:trHeight w:val="369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E560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14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5C8D" w14:textId="77777777" w:rsidR="00083DDA" w:rsidRPr="00083DDA" w:rsidRDefault="00083DDA" w:rsidP="00083DD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uk-UA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202124"/>
                <w:kern w:val="0"/>
                <w:lang w:eastAsia="uk-UA" w:bidi="ar-SA"/>
              </w:rPr>
              <w:t>Матеріали, які використовуються в тренажері, є екологічно чистими і підлягають переробці.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94C4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083DDA" w:rsidRPr="00083DDA" w14:paraId="17EE631E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799C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447E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Гарантійний строк експлуатації не менше 1 року з дня придбання користувачем.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620C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"/>
              </w:rPr>
            </w:pPr>
          </w:p>
        </w:tc>
      </w:tr>
      <w:tr w:rsidR="00083DDA" w:rsidRPr="00083DDA" w14:paraId="7E534748" w14:textId="77777777" w:rsidTr="00F971C2">
        <w:trPr>
          <w:trHeight w:val="60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39EF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16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5CF8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Гарантійний строк зберігання в пакуванні підприємства виробника – 2 роки від дати виготовлення.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5316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en-US" w:bidi="ar"/>
              </w:rPr>
            </w:pPr>
          </w:p>
        </w:tc>
      </w:tr>
      <w:tr w:rsidR="00083DDA" w:rsidRPr="00083DDA" w14:paraId="58E17A49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A29F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17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8535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Інструкція з експлуатації українською  мовою.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F4C2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083DDA" w:rsidRPr="00083DDA" w14:paraId="1F746158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2B1E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18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0D9E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3992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083DDA" w:rsidRPr="00083DDA" w14:paraId="4CC01075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3580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19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42BF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Виробник повинен мати Декларацію про відповідність вимогам технічного регламенту щодо медичних виробів. (надати копію)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6BA9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  <w:p w14:paraId="2623F6CE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083DDA" w:rsidRPr="00083DDA" w14:paraId="35D60195" w14:textId="77777777" w:rsidTr="00F971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2740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20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BEC7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Обов’язково прикріпити у своїй пропозиції фото запропонованого товару, щоб замовник міг об’єктивно оцінювати запропоновані учасником товари.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D44D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  <w:p w14:paraId="50465920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</w:pPr>
          </w:p>
        </w:tc>
      </w:tr>
      <w:tr w:rsidR="00083DDA" w:rsidRPr="00083DDA" w14:paraId="72199DDC" w14:textId="77777777" w:rsidTr="00F971C2">
        <w:trPr>
          <w:trHeight w:val="3682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8C9D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bidi="ar-SA"/>
              </w:rPr>
              <w:lastRenderedPageBreak/>
              <w:t>2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5AEC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Фото для зразка з мережі Інтернет:</w:t>
            </w:r>
          </w:p>
          <w:p w14:paraId="4C6EDB30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</w:p>
          <w:p w14:paraId="53DB96E7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</w:p>
          <w:p w14:paraId="2A390D49" w14:textId="3F73108E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                                        </w:t>
            </w:r>
            <w:r w:rsidRPr="00083DDA">
              <w:rPr>
                <w:rFonts w:ascii="Times New Roman" w:eastAsia="Times New Roman" w:hAnsi="Times New Roman" w:cs="Times New Roman"/>
                <w:noProof/>
                <w:kern w:val="0"/>
                <w:lang w:bidi="ar-SA"/>
              </w:rPr>
              <w:drawing>
                <wp:inline distT="0" distB="0" distL="0" distR="0" wp14:anchorId="30BF17E8" wp14:editId="520EE7A9">
                  <wp:extent cx="1838325" cy="2200275"/>
                  <wp:effectExtent l="0" t="0" r="9525" b="9525"/>
                  <wp:docPr id="9233569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00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7C8A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</w:tbl>
    <w:p w14:paraId="5BC9F80E" w14:textId="77777777" w:rsidR="00083DDA" w:rsidRPr="00083DDA" w:rsidRDefault="00083DDA" w:rsidP="00083DDA">
      <w:pPr>
        <w:ind w:left="-720"/>
        <w:rPr>
          <w:rFonts w:eastAsia="Times New Roman" w:cs="Liberation Serif"/>
          <w:b/>
          <w:bCs/>
          <w:kern w:val="0"/>
          <w:lang w:bidi="ar-SA"/>
        </w:rPr>
      </w:pPr>
    </w:p>
    <w:p w14:paraId="5B18C588" w14:textId="77777777" w:rsidR="00807B6E" w:rsidRDefault="00807B6E"/>
    <w:p w14:paraId="30DF7246" w14:textId="77777777" w:rsidR="00807B6E" w:rsidRDefault="00807B6E"/>
    <w:p w14:paraId="5E36A197" w14:textId="77777777" w:rsidR="00807B6E" w:rsidRDefault="00807B6E"/>
    <w:p w14:paraId="2BB3CDA0" w14:textId="77777777" w:rsidR="00807B6E" w:rsidRDefault="00807B6E"/>
    <w:p w14:paraId="6E92069C" w14:textId="77777777" w:rsidR="00807B6E" w:rsidRDefault="00807B6E"/>
    <w:p w14:paraId="00D14FAB" w14:textId="77777777" w:rsidR="00083DDA" w:rsidRDefault="00083DDA" w:rsidP="00807B6E">
      <w:pPr>
        <w:suppressAutoHyphens w:val="0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</w:p>
    <w:p w14:paraId="0B97CD8C" w14:textId="77777777" w:rsidR="00DE2D82" w:rsidRDefault="00DE2D82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40F32CC" w14:textId="77777777" w:rsidR="00DE2D82" w:rsidRDefault="00DE2D82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FCE72AD" w14:textId="77777777" w:rsidR="00DE2D82" w:rsidRDefault="00DE2D82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3B165F48" w14:textId="77777777" w:rsidR="00DE2D82" w:rsidRDefault="00DE2D82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3EFF52B0" w14:textId="77777777" w:rsidR="00DE2D82" w:rsidRDefault="00DE2D82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7A65D0B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6C795816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41BD23FC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5C0D582E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A4CD5DE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B3F6EBC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67B320FC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C4CD6E8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1281EE3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65155FE8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74B7F6E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3E35930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43B6A953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50C6F3AD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56C96D40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7717FDEF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33A284FC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7E2B7F0D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6C167D8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F0E92A4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81575EF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4C533815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74F04E57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3D70F790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1BE9A48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6B0D519A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1505C99" w14:textId="77777777" w:rsidR="00FA47DB" w:rsidRDefault="00FA47DB" w:rsidP="00083DDA">
      <w:pPr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58F78B88" w14:textId="77FE066E" w:rsidR="00083DDA" w:rsidRPr="00083DDA" w:rsidRDefault="00FA47DB" w:rsidP="00083DDA">
      <w:pPr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lastRenderedPageBreak/>
        <w:t xml:space="preserve">     4.</w:t>
      </w:r>
      <w:r w:rsidR="00083DDA" w:rsidRPr="00083DDA">
        <w:rPr>
          <w:rFonts w:ascii="Times New Roman" w:eastAsia="Times New Roman" w:hAnsi="Times New Roman" w:cs="Times New Roman"/>
          <w:b/>
          <w:bCs/>
          <w:kern w:val="0"/>
          <w:lang w:bidi="ar-SA"/>
        </w:rPr>
        <w:t>Тренажер універсальний (стіл реабілітаційний) СР-1 (або аналог) -1 шт.</w:t>
      </w:r>
    </w:p>
    <w:p w14:paraId="2BB0B41A" w14:textId="77777777" w:rsidR="00083DDA" w:rsidRPr="00083DDA" w:rsidRDefault="00083DDA" w:rsidP="00083DDA">
      <w:pPr>
        <w:rPr>
          <w:rFonts w:ascii="Times New Roman" w:eastAsia="Times New Roman" w:hAnsi="Times New Roman" w:cs="Times New Roman"/>
          <w:kern w:val="0"/>
          <w:lang w:val="ru-RU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8"/>
        <w:gridCol w:w="6144"/>
        <w:gridCol w:w="2641"/>
      </w:tblGrid>
      <w:tr w:rsidR="00083DDA" w:rsidRPr="00083DDA" w14:paraId="7DD4F6BD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1F2A" w14:textId="77777777" w:rsidR="00083DDA" w:rsidRPr="00083DDA" w:rsidRDefault="00083DDA" w:rsidP="00083DDA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№</w:t>
            </w:r>
          </w:p>
          <w:p w14:paraId="7A8A604D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6635" w14:textId="77777777" w:rsidR="00083DDA" w:rsidRPr="00083DDA" w:rsidRDefault="00083DDA" w:rsidP="00083DDA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Параметри та вимоги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B907" w14:textId="77777777" w:rsidR="00083DDA" w:rsidRPr="00083DDA" w:rsidRDefault="00083DDA" w:rsidP="00083DDA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Відповідність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 ТАК/НІ  з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обов’язковим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посиланням на в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і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дпов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і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дну сторінку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інструкції або паспорту</w:t>
            </w:r>
          </w:p>
        </w:tc>
      </w:tr>
      <w:tr w:rsidR="00083DDA" w:rsidRPr="00083DDA" w14:paraId="2BA1FE08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AF83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225D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Тренажер  призначений для реабілітації та допомоги у відновленні рухових функцій верхніх кінцівок та суглобів, збільшення м’язової сили рук і пальців, розвитку дрібної моторики пальців  та кистей рук, після перенесених травм та хвороб різного походження та допомоги людям, що мають фізичні вади.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014F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7D45C871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3394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  <w:t>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70DB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Основа тренажера в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иготовлена з профільних стальних труб захищених антикорозійним покриттям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7553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48617F77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8857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6405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Стільниця виробу виготовлена з ламінованого ДСП.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FBBF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01345352" w14:textId="77777777" w:rsidTr="00F971C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D118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6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6FE5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На ніжки встановлені наконечники з полімерних матеріалів. 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666D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6706E6D0" w14:textId="77777777" w:rsidTr="00F971C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1D98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6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1E3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На стільниці тренажера розташовані:</w:t>
            </w:r>
          </w:p>
          <w:p w14:paraId="528D7575" w14:textId="77777777" w:rsidR="00083DDA" w:rsidRPr="00083DDA" w:rsidRDefault="00083DDA" w:rsidP="00083DD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конусоподібний валик з різними діаметрами для поступового обертання рук</w:t>
            </w:r>
          </w:p>
          <w:p w14:paraId="17DFFB19" w14:textId="77777777" w:rsidR="00083DDA" w:rsidRPr="00083DDA" w:rsidRDefault="00083DDA" w:rsidP="00083DD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ручка з ременем на липучці для вправ на згинання пальців рук</w:t>
            </w:r>
          </w:p>
          <w:p w14:paraId="06B0AFA6" w14:textId="77777777" w:rsidR="00083DDA" w:rsidRPr="00083DDA" w:rsidRDefault="00083DDA" w:rsidP="00083DD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вертикальна спіраль з повзунком для вправ з опором на збільшення діапазону руху зап’ястя</w:t>
            </w:r>
          </w:p>
          <w:p w14:paraId="434F244F" w14:textId="77777777" w:rsidR="00083DDA" w:rsidRPr="00083DDA" w:rsidRDefault="00083DDA" w:rsidP="00083DD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колесо для активних вправ з пронації та супінації кисті</w:t>
            </w:r>
          </w:p>
          <w:p w14:paraId="4E30BC98" w14:textId="77777777" w:rsidR="00083DDA" w:rsidRPr="00083DDA" w:rsidRDefault="00083DDA" w:rsidP="00083DD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важіль для вправ з розгинання та повільного згинання зап’ястку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0183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0B0B91AB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ACCE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1C40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Габаритні розміри, мм :</w:t>
            </w:r>
          </w:p>
          <w:p w14:paraId="364B8CAE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Довжина </w:t>
            </w:r>
            <w:r w:rsidRPr="00083DDA">
              <w:rPr>
                <w:rFonts w:eastAsia="Liberation Serif" w:cs="Liberation Serif"/>
                <w:kern w:val="0"/>
                <w:lang w:bidi="ar-SA"/>
              </w:rPr>
              <w:t>≤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760</w:t>
            </w:r>
          </w:p>
          <w:p w14:paraId="0B60C95A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Ширина </w:t>
            </w:r>
            <w:r w:rsidRPr="00083DDA">
              <w:rPr>
                <w:rFonts w:eastAsia="Liberation Serif" w:cs="Liberation Serif"/>
                <w:kern w:val="0"/>
                <w:lang w:bidi="ar-SA"/>
              </w:rPr>
              <w:t>≤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560</w:t>
            </w:r>
          </w:p>
          <w:p w14:paraId="1B1948E1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Висота 990...1120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A8A5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6EAA622A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0AC9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ADAB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Навантаження: ≤ 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50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кг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3B22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2199B864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C4CB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6A01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М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аса: ≤ 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15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кг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C11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"/>
              </w:rPr>
            </w:pPr>
          </w:p>
        </w:tc>
      </w:tr>
      <w:tr w:rsidR="00083DDA" w:rsidRPr="00083DDA" w14:paraId="3A08A7C5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A15B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EF69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Гарантійне строк експлуатації (обслуговування) повинен бути не менше ніж 12 (дванадцять) місяців.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5056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ru-RU" w:bidi="ar"/>
              </w:rPr>
            </w:pPr>
          </w:p>
        </w:tc>
      </w:tr>
      <w:tr w:rsidR="00083DDA" w:rsidRPr="00083DDA" w14:paraId="4C4719F4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F0B4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15D0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Гарантійний строк зберігання в пакуванні підприємства-виробника – 2 роки від дати виготовлення.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A01B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sans-serif" w:hAnsi="Times New Roman" w:cs="Times New Roman"/>
                <w:color w:val="000000"/>
                <w:kern w:val="0"/>
                <w:lang w:val="ru-RU" w:bidi="ar"/>
              </w:rPr>
            </w:pPr>
          </w:p>
        </w:tc>
      </w:tr>
      <w:tr w:rsidR="00083DDA" w:rsidRPr="00083DDA" w14:paraId="1C3252A1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8014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6252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Інструкція з експлуатації українською  мовою.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C293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44A5FEE1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9A11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6520" w14:textId="77777777" w:rsidR="00083DDA" w:rsidRPr="00083DDA" w:rsidRDefault="00083DDA" w:rsidP="00083DDA">
            <w:pPr>
              <w:tabs>
                <w:tab w:val="center" w:pos="3312"/>
                <w:tab w:val="left" w:pos="5726"/>
              </w:tabs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6C7E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6F853BAA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E72A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FF89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1D57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65667271" w14:textId="77777777" w:rsidTr="00F971C2">
        <w:trPr>
          <w:trHeight w:val="81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D746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14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95A3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Наявність декларації про відповідність вимогам технічного регламенту щодо медичних виробів зареєстрованої в Реєстрі осіб відповідальних за введення медичних виробів, активних медичних виробів, 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які імплантують, та медичних виробів для діагностики in vitro в обіг (надати копію)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55B3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2CEE89E4" w14:textId="77777777" w:rsidTr="00F971C2">
        <w:trPr>
          <w:trHeight w:val="812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EA8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bidi="ar-SA"/>
              </w:rPr>
              <w:t>1</w:t>
            </w: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6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7232" w14:textId="77777777" w:rsidR="00083DDA" w:rsidRPr="00083DDA" w:rsidRDefault="00083DDA" w:rsidP="00083DDA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Виробник повинен мати сертифікат на систему управління якістю ISO-9001:2015 ,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 xml:space="preserve">ISO-13485:2016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(надати копію сертифікату)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C6BA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1A9AC30A" w14:textId="77777777" w:rsidTr="00F971C2">
        <w:trPr>
          <w:trHeight w:val="812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ABC5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8A66" w14:textId="77777777" w:rsidR="00083DDA" w:rsidRPr="00083DDA" w:rsidRDefault="00083DDA" w:rsidP="00083DDA">
            <w:pP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Наявність сертифікату на систему екологічного управління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 xml:space="preserve">ISO 14001:2015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(надати копію сертифікату)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18C2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7C364950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1426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D484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Обов’язково прикріпити у своїй пропозиції фото запропонованого товару, щоб замовник міг об’єктивно оцінювати запропоновані учасником товари.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9636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5137934A" w14:textId="77777777" w:rsidTr="00F971C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8F01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18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E677" w14:textId="77777777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Рік виготовлення не раніше 20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t xml:space="preserve">23 </w:t>
            </w: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р.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398D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83DDA" w:rsidRPr="00083DDA" w14:paraId="14B157BF" w14:textId="77777777" w:rsidTr="00F971C2">
        <w:trPr>
          <w:trHeight w:val="33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A5925" w14:textId="77777777" w:rsidR="00083DDA" w:rsidRPr="00083DDA" w:rsidRDefault="00083DDA" w:rsidP="00083DDA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19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C36B" w14:textId="77777777" w:rsidR="00083DDA" w:rsidRPr="00083DDA" w:rsidRDefault="00083DDA" w:rsidP="00083DDA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kern w:val="0"/>
                <w:lang w:bidi="ar-SA"/>
              </w:rPr>
              <w:t>Фото для прикладу з мережі Інтернет:</w:t>
            </w:r>
          </w:p>
          <w:p w14:paraId="5887DE0D" w14:textId="4CB17E8A" w:rsidR="00083DDA" w:rsidRPr="00083DDA" w:rsidRDefault="00083DDA" w:rsidP="00083DDA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83DDA">
              <w:rPr>
                <w:rFonts w:ascii="Times New Roman" w:eastAsia="Times New Roman" w:hAnsi="Times New Roman" w:cs="Times New Roman"/>
                <w:noProof/>
                <w:kern w:val="0"/>
                <w:lang w:val="ru-RU" w:bidi="ar-SA"/>
              </w:rPr>
              <w:drawing>
                <wp:anchor distT="0" distB="0" distL="114935" distR="114935" simplePos="0" relativeHeight="251659264" behindDoc="0" locked="0" layoutInCell="1" allowOverlap="1" wp14:anchorId="21FF449A" wp14:editId="696116B8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216535</wp:posOffset>
                  </wp:positionV>
                  <wp:extent cx="1559560" cy="1570355"/>
                  <wp:effectExtent l="0" t="0" r="2540" b="0"/>
                  <wp:wrapSquare wrapText="bothSides"/>
                  <wp:docPr id="18094910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8" t="-540" r="-488" b="-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7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6E10" w14:textId="77777777" w:rsidR="00083DDA" w:rsidRPr="00083DDA" w:rsidRDefault="00083DDA" w:rsidP="00083D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14:paraId="727FFEA5" w14:textId="77777777" w:rsidR="00083DDA" w:rsidRPr="00083DDA" w:rsidRDefault="00083DDA" w:rsidP="00083DDA">
      <w:pPr>
        <w:rPr>
          <w:rFonts w:eastAsia="Times New Roman" w:cs="Times New Roman"/>
          <w:b/>
          <w:bCs/>
          <w:kern w:val="0"/>
          <w:lang w:bidi="ar-SA"/>
        </w:rPr>
      </w:pPr>
    </w:p>
    <w:p w14:paraId="6EC4FC41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3D8EA489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6933650F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1742FBDF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5070F81D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17CFFCAF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059F5808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36F2952B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356FFFE7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6B0264A1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5F353AC1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7FC556F9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1F266D74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15B1B418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651EF864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61A74A6B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25D661A1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4E656542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14FAED00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5EE0AF44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50EE9444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7C4CD13A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69BE9F73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4FF30EEC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4E41A376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0071FE63" w14:textId="77777777" w:rsid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</w:p>
    <w:p w14:paraId="2EC8844C" w14:textId="36474C83" w:rsidR="00DE2D82" w:rsidRPr="00DE2D82" w:rsidRDefault="00FA47DB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  <w:lastRenderedPageBreak/>
        <w:t xml:space="preserve">5. </w:t>
      </w:r>
      <w:r w:rsidR="00DE2D82" w:rsidRPr="00DE2D82">
        <w:rPr>
          <w:rFonts w:ascii="Times New Roman" w:eastAsia="Times New Roman" w:hAnsi="Times New Roman" w:cs="Times New Roman"/>
          <w:b/>
          <w:color w:val="000000"/>
          <w:kern w:val="0"/>
          <w:szCs w:val="22"/>
          <w:lang w:val="ru-RU" w:eastAsia="ru-RU" w:bidi="ar-SA"/>
        </w:rPr>
        <w:t xml:space="preserve">Бігова доріжка для реабілітації – 1 шт. </w:t>
      </w:r>
    </w:p>
    <w:p w14:paraId="5D883245" w14:textId="77777777" w:rsidR="00DE2D82" w:rsidRPr="00DE2D82" w:rsidRDefault="00DE2D82" w:rsidP="00DE2D82">
      <w:pPr>
        <w:suppressAutoHyphens w:val="0"/>
        <w:spacing w:line="259" w:lineRule="auto"/>
        <w:ind w:left="10" w:right="3161" w:hanging="1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tbl>
      <w:tblPr>
        <w:tblW w:w="9955" w:type="dxa"/>
        <w:tblInd w:w="105" w:type="dxa"/>
        <w:tblCellMar>
          <w:top w:w="13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554"/>
        <w:gridCol w:w="3757"/>
        <w:gridCol w:w="3097"/>
        <w:gridCol w:w="2547"/>
      </w:tblGrid>
      <w:tr w:rsidR="00DE2D82" w:rsidRPr="00DE2D82" w14:paraId="14F08E2E" w14:textId="77777777" w:rsidTr="00DE2D82">
        <w:trPr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7907" w14:textId="77777777" w:rsidR="00DE2D82" w:rsidRPr="00DE2D82" w:rsidRDefault="00DE2D82" w:rsidP="00DE2D82">
            <w:pPr>
              <w:suppressAutoHyphens w:val="0"/>
              <w:spacing w:line="259" w:lineRule="auto"/>
              <w:ind w:left="6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b/>
                <w:kern w:val="0"/>
                <w:lang w:val="ru-RU" w:eastAsia="ru-RU" w:bidi="ar-SA"/>
              </w:rPr>
              <w:t xml:space="preserve">№ 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D3F7" w14:textId="77777777" w:rsidR="00DE2D82" w:rsidRPr="00DE2D82" w:rsidRDefault="00DE2D82" w:rsidP="00DE2D82">
            <w:pPr>
              <w:suppressAutoHyphens w:val="0"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b/>
                <w:kern w:val="0"/>
                <w:lang w:val="ru-RU" w:eastAsia="ru-RU" w:bidi="ar-SA"/>
              </w:rPr>
              <w:t xml:space="preserve">Характеристики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7D13" w14:textId="77777777" w:rsidR="00DE2D82" w:rsidRPr="00DE2D82" w:rsidRDefault="00DE2D82" w:rsidP="00DE2D82">
            <w:pPr>
              <w:suppressAutoHyphens w:val="0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b/>
                <w:kern w:val="0"/>
                <w:lang w:val="ru-RU" w:eastAsia="ru-RU" w:bidi="ar-SA"/>
              </w:rPr>
              <w:t xml:space="preserve">Вимоги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33A5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b/>
                <w:kern w:val="0"/>
                <w:lang w:val="ru-RU" w:eastAsia="ru-RU" w:bidi="ar-SA"/>
              </w:rPr>
              <w:t xml:space="preserve">Відповідність (так/ні) з посиланням на сторінку </w:t>
            </w:r>
          </w:p>
          <w:p w14:paraId="64511070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b/>
                <w:kern w:val="0"/>
                <w:lang w:val="ru-RU" w:eastAsia="ru-RU" w:bidi="ar-SA"/>
              </w:rPr>
              <w:t xml:space="preserve">технічного опису, або паспорту виробника </w:t>
            </w:r>
          </w:p>
        </w:tc>
      </w:tr>
      <w:tr w:rsidR="00DE2D82" w:rsidRPr="00DE2D82" w14:paraId="2AC6643F" w14:textId="77777777" w:rsidTr="00DE2D82">
        <w:trPr>
          <w:trHeight w:val="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26FE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C586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Максимально допустима вага пацієнта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8B36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не менше 200 кг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4ED0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48430E52" w14:textId="77777777" w:rsidTr="00DE2D82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80D5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2AD7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Максимальна швидкість вперед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748A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не менше 16 км/год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A455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289493CF" w14:textId="77777777" w:rsidTr="00DE2D82">
        <w:trPr>
          <w:trHeight w:val="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3788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3.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2AC8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Максимальна швидкість назад (реверс)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1459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не менше 5 км/год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5E11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1DF7B2FB" w14:textId="77777777" w:rsidTr="00DE2D82">
        <w:trPr>
          <w:trHeight w:val="7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39AC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74A5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Максимальний кут підйому доріжки спереду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ACC5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не менше 15%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B857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6DB4AD1D" w14:textId="77777777" w:rsidTr="00DE2D82">
        <w:trPr>
          <w:trHeight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04B3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5.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25BD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Максимальний кут підйому доріжки позаду (негативний кут)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8DEA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не менше 10%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2413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4A3218E6" w14:textId="77777777" w:rsidTr="00DE2D82">
        <w:trPr>
          <w:trHeight w:val="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24ED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6773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Живлення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67F8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220-240 В, 50 Гц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499F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45331473" w14:textId="77777777" w:rsidTr="00DE2D82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1BF9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7.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194B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Захисний запобіжник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1337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C49A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15E79906" w14:textId="77777777" w:rsidTr="00DE2D82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5BB7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8.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5073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Страхувальний ремінь безпеки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4DE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315C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2815EF4A" w14:textId="77777777" w:rsidTr="00DE2D82">
        <w:trPr>
          <w:trHeight w:val="4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45BB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9.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0CDF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Електронна панель управління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9D41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A314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0520928F" w14:textId="77777777" w:rsidTr="00DE2D82">
        <w:trPr>
          <w:trHeight w:val="25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9A61F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10.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6F4F6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Відображення на панелі управління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06B64" w14:textId="77777777" w:rsidR="00DE2D82" w:rsidRPr="00DE2D82" w:rsidRDefault="00DE2D82" w:rsidP="00DE2D82">
            <w:pPr>
              <w:numPr>
                <w:ilvl w:val="0"/>
                <w:numId w:val="6"/>
              </w:numPr>
              <w:suppressAutoHyphens w:val="0"/>
              <w:spacing w:after="200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час тренування; </w:t>
            </w:r>
          </w:p>
          <w:p w14:paraId="7C84B610" w14:textId="77777777" w:rsidR="00DE2D82" w:rsidRPr="00DE2D82" w:rsidRDefault="00DE2D82" w:rsidP="00DE2D82">
            <w:pPr>
              <w:numPr>
                <w:ilvl w:val="0"/>
                <w:numId w:val="6"/>
              </w:numPr>
              <w:suppressAutoHyphens w:val="0"/>
              <w:spacing w:after="194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кут підйому; </w:t>
            </w:r>
          </w:p>
          <w:p w14:paraId="0A4982BF" w14:textId="77777777" w:rsidR="00DE2D82" w:rsidRPr="00DE2D82" w:rsidRDefault="00DE2D82" w:rsidP="00DE2D82">
            <w:pPr>
              <w:numPr>
                <w:ilvl w:val="0"/>
                <w:numId w:val="6"/>
              </w:numPr>
              <w:suppressAutoHyphens w:val="0"/>
              <w:spacing w:after="200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дистанція; </w:t>
            </w:r>
          </w:p>
          <w:p w14:paraId="41298179" w14:textId="77777777" w:rsidR="00DE2D82" w:rsidRPr="00DE2D82" w:rsidRDefault="00DE2D82" w:rsidP="00DE2D82">
            <w:pPr>
              <w:numPr>
                <w:ilvl w:val="0"/>
                <w:numId w:val="6"/>
              </w:numPr>
              <w:suppressAutoHyphens w:val="0"/>
              <w:spacing w:after="203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швидкість; </w:t>
            </w:r>
          </w:p>
          <w:p w14:paraId="7058DF9D" w14:textId="77777777" w:rsidR="00DE2D82" w:rsidRPr="00DE2D82" w:rsidRDefault="00DE2D82" w:rsidP="00DE2D82">
            <w:pPr>
              <w:numPr>
                <w:ilvl w:val="0"/>
                <w:numId w:val="6"/>
              </w:numPr>
              <w:suppressAutoHyphens w:val="0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навантаження в МЕТ; </w:t>
            </w:r>
          </w:p>
          <w:p w14:paraId="1C877004" w14:textId="77777777" w:rsidR="00DE2D82" w:rsidRPr="00DE2D82" w:rsidRDefault="00DE2D82" w:rsidP="00DE2D82">
            <w:pPr>
              <w:numPr>
                <w:ilvl w:val="0"/>
                <w:numId w:val="7"/>
              </w:numPr>
              <w:suppressAutoHyphens w:val="0"/>
              <w:spacing w:after="156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довжина кроку зліва та справа; </w:t>
            </w:r>
          </w:p>
          <w:p w14:paraId="12E1052D" w14:textId="77777777" w:rsidR="00DE2D82" w:rsidRPr="00DE2D82" w:rsidRDefault="00DE2D82" w:rsidP="00DE2D82">
            <w:pPr>
              <w:numPr>
                <w:ilvl w:val="0"/>
                <w:numId w:val="7"/>
              </w:numPr>
              <w:suppressAutoHyphens w:val="0"/>
              <w:spacing w:after="197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індекс симетрії; </w:t>
            </w:r>
          </w:p>
          <w:p w14:paraId="5D9039E8" w14:textId="77777777" w:rsidR="00DE2D82" w:rsidRPr="00DE2D82" w:rsidRDefault="00DE2D82" w:rsidP="00DE2D82">
            <w:pPr>
              <w:numPr>
                <w:ilvl w:val="0"/>
                <w:numId w:val="7"/>
              </w:numPr>
              <w:suppressAutoHyphens w:val="0"/>
              <w:ind w:left="221" w:hanging="142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калорії;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A59B8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501EB711" w14:textId="77777777" w:rsidTr="00DE2D82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1998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11.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08D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Ручки для рук на передній панелі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BAA8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AA07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504D0965" w14:textId="77777777" w:rsidTr="00DE2D82">
        <w:trPr>
          <w:trHeight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EFED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12.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2E63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Бічні поручні з регулюванням по висоті та ширині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7D42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1907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5E8B863C" w14:textId="77777777" w:rsidTr="00DE2D82">
        <w:trPr>
          <w:trHeight w:val="7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3817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13.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A060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Можливість аварійно-безпечної зупинки тредмілу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4A6F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49B5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51867041" w14:textId="77777777" w:rsidTr="00DE2D82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91B3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14.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5B10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Сходинка або пандус при вході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6940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A06D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4CC11015" w14:textId="77777777" w:rsidTr="00DE2D82">
        <w:trPr>
          <w:trHeight w:val="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54CA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15.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A7CB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Наявність маркування СЕ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EB7E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відповідність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04F5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3A5744F1" w14:textId="77777777" w:rsidTr="00DE2D82">
        <w:trPr>
          <w:trHeight w:val="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D0BE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16.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DE12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Довжина пристрою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123C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не більше 240 см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5C65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DE2D82" w:rsidRPr="00DE2D82" w14:paraId="4FBD765A" w14:textId="77777777" w:rsidTr="00DE2D82">
        <w:trPr>
          <w:trHeight w:val="5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9882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17.</w:t>
            </w:r>
            <w:r w:rsidRPr="00DE2D82">
              <w:rPr>
                <w:rFonts w:ascii="Times New Roman" w:eastAsia="Arial" w:hAnsi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8D97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Вага пристрою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B5F2" w14:textId="77777777" w:rsidR="00DE2D82" w:rsidRPr="00DE2D82" w:rsidRDefault="00DE2D82" w:rsidP="00DE2D82">
            <w:pPr>
              <w:suppressAutoHyphens w:val="0"/>
              <w:spacing w:line="259" w:lineRule="auto"/>
              <w:ind w:left="5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E2D82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не більше 240 кг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C175" w14:textId="77777777" w:rsidR="00DE2D82" w:rsidRPr="00DE2D82" w:rsidRDefault="00DE2D82" w:rsidP="00DE2D82">
            <w:pPr>
              <w:suppressAutoHyphens w:val="0"/>
              <w:spacing w:line="259" w:lineRule="auto"/>
              <w:ind w:right="916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</w:tbl>
    <w:p w14:paraId="32723429" w14:textId="77777777" w:rsidR="00DE2D82" w:rsidRPr="00DE2D82" w:rsidRDefault="00DE2D82" w:rsidP="00DE2D82">
      <w:pPr>
        <w:suppressAutoHyphens w:val="0"/>
        <w:spacing w:line="259" w:lineRule="auto"/>
        <w:ind w:right="3602"/>
        <w:jc w:val="right"/>
        <w:rPr>
          <w:rFonts w:ascii="Calibri" w:eastAsia="Times New Roman" w:hAnsi="Calibri" w:cs="Times New Roman"/>
          <w:b/>
          <w:kern w:val="0"/>
          <w:szCs w:val="20"/>
          <w:lang w:val="ru-RU" w:eastAsia="ru-RU" w:bidi="ar-SA"/>
        </w:rPr>
      </w:pPr>
    </w:p>
    <w:p w14:paraId="6247DE16" w14:textId="77777777" w:rsidR="00DE2D82" w:rsidRPr="00DE2D82" w:rsidRDefault="00DE2D82" w:rsidP="00DE2D82">
      <w:pPr>
        <w:suppressAutoHyphens w:val="0"/>
        <w:ind w:right="-142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</w:pPr>
    </w:p>
    <w:p w14:paraId="4692DBAB" w14:textId="77777777" w:rsidR="00083DDA" w:rsidRDefault="00083DDA" w:rsidP="00807B6E">
      <w:pPr>
        <w:suppressAutoHyphens w:val="0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</w:p>
    <w:p w14:paraId="66472C3F" w14:textId="77777777" w:rsidR="00083DDA" w:rsidRDefault="00083DDA" w:rsidP="00807B6E">
      <w:pPr>
        <w:suppressAutoHyphens w:val="0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</w:p>
    <w:p w14:paraId="72163726" w14:textId="77777777" w:rsidR="00083DDA" w:rsidRDefault="00083DDA" w:rsidP="00807B6E">
      <w:pPr>
        <w:suppressAutoHyphens w:val="0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</w:p>
    <w:p w14:paraId="391FB4C0" w14:textId="77777777" w:rsidR="00F65AE9" w:rsidRPr="00F65AE9" w:rsidRDefault="00F65AE9" w:rsidP="00F65AE9">
      <w:pPr>
        <w:suppressAutoHyphens w:val="0"/>
        <w:ind w:right="140" w:firstLine="425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</w:pPr>
      <w:r w:rsidRPr="00F65A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  <w:t>*До всіх посилань на марку, чи виробника використовувати - «або еквівалент». У разі, якщо Учасник пропонує еквівалент, його характеристики повинні бути не гірше, ніж вимагає Замовник.</w:t>
      </w:r>
    </w:p>
    <w:p w14:paraId="1065EFD0" w14:textId="77777777" w:rsidR="00F65AE9" w:rsidRPr="00F65AE9" w:rsidRDefault="00F65AE9" w:rsidP="00F65AE9">
      <w:pPr>
        <w:suppressAutoHyphens w:val="0"/>
        <w:ind w:right="140" w:firstLine="425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</w:pPr>
      <w:r w:rsidRPr="00F65A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  <w:t xml:space="preserve"> Також , якщо Учасник пропонує еквівалент, для можливості оцінки та порівняння технічних характеристик - надати порівняльну характеристику у вигляді порівняльної таблиці від Виробника з посиланнями на сторінку офіціального документу Виробника (паспорт, інструкція, або інше).</w:t>
      </w:r>
    </w:p>
    <w:p w14:paraId="31ADABAC" w14:textId="77777777" w:rsidR="00F65AE9" w:rsidRPr="00F65AE9" w:rsidRDefault="00F65AE9" w:rsidP="00F65AE9">
      <w:pPr>
        <w:suppressAutoHyphens w:val="0"/>
        <w:ind w:right="140" w:firstLine="425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</w:pPr>
      <w:r w:rsidRPr="00F65A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 w:bidi="ar-SA"/>
        </w:rPr>
        <w:t>Якщо хоча б одна вимога тендерної пропозиції, яка запропонована Учасником, не відповідає медико-технічним вимогам документації конкурсних торгів, Замовник торгів відхиляє дану пропозицію, як таку, що не відповідає умовам тендерної документації.</w:t>
      </w:r>
    </w:p>
    <w:p w14:paraId="7475533E" w14:textId="77777777" w:rsidR="00807B6E" w:rsidRDefault="00807B6E"/>
    <w:sectPr w:rsidR="00807B6E" w:rsidSect="00083DDA">
      <w:pgSz w:w="11906" w:h="16838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BD80E2F"/>
    <w:multiLevelType w:val="hybridMultilevel"/>
    <w:tmpl w:val="ABEADB62"/>
    <w:lvl w:ilvl="0" w:tplc="D21C231C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A58F6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EC260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0ECCE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8C668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CDC8A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0BDB4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8A24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0AD88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A879CD"/>
    <w:multiLevelType w:val="multilevel"/>
    <w:tmpl w:val="F0BCE7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58092B"/>
    <w:multiLevelType w:val="multilevel"/>
    <w:tmpl w:val="E558226E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303145"/>
    <w:multiLevelType w:val="multilevel"/>
    <w:tmpl w:val="D316932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4966D8"/>
    <w:multiLevelType w:val="hybridMultilevel"/>
    <w:tmpl w:val="64802148"/>
    <w:lvl w:ilvl="0" w:tplc="17BE4606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88E06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00342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0768C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E5304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495AA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C2402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8EFD2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AF5C0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4F1C5D"/>
    <w:multiLevelType w:val="multilevel"/>
    <w:tmpl w:val="9FA062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29511477">
    <w:abstractNumId w:val="2"/>
  </w:num>
  <w:num w:numId="2" w16cid:durableId="609825179">
    <w:abstractNumId w:val="3"/>
  </w:num>
  <w:num w:numId="3" w16cid:durableId="1310479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9044241">
    <w:abstractNumId w:val="4"/>
  </w:num>
  <w:num w:numId="5" w16cid:durableId="2033144676">
    <w:abstractNumId w:val="0"/>
  </w:num>
  <w:num w:numId="6" w16cid:durableId="397485779">
    <w:abstractNumId w:val="1"/>
  </w:num>
  <w:num w:numId="7" w16cid:durableId="400369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23"/>
    <w:rsid w:val="00083DDA"/>
    <w:rsid w:val="0046661A"/>
    <w:rsid w:val="004878BA"/>
    <w:rsid w:val="004964C6"/>
    <w:rsid w:val="005826F6"/>
    <w:rsid w:val="00687F23"/>
    <w:rsid w:val="00724B02"/>
    <w:rsid w:val="0077795E"/>
    <w:rsid w:val="007E6696"/>
    <w:rsid w:val="00807B6E"/>
    <w:rsid w:val="008C2032"/>
    <w:rsid w:val="008D5ED2"/>
    <w:rsid w:val="009E147E"/>
    <w:rsid w:val="00D67027"/>
    <w:rsid w:val="00DE2D82"/>
    <w:rsid w:val="00F65AE9"/>
    <w:rsid w:val="00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4449"/>
  <w15:chartTrackingRefBased/>
  <w15:docId w15:val="{9B765889-95E8-4317-A04D-44EA1DD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2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7F23"/>
    <w:pPr>
      <w:ind w:left="720"/>
      <w:contextualSpacing/>
    </w:pPr>
    <w:rPr>
      <w:rFonts w:ascii="Times New Roman" w:eastAsia="Times New Roman" w:hAnsi="Times New Roman"/>
      <w:lang w:eastAsia="uk-UA"/>
    </w:rPr>
  </w:style>
  <w:style w:type="character" w:styleId="a4">
    <w:name w:val="Strong"/>
    <w:qFormat/>
    <w:rsid w:val="0046661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10269</Words>
  <Characters>5854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Axel</dc:creator>
  <cp:keywords/>
  <dc:description/>
  <cp:lastModifiedBy>tender.rcrl@gmail.com</cp:lastModifiedBy>
  <cp:revision>7</cp:revision>
  <dcterms:created xsi:type="dcterms:W3CDTF">2024-03-14T09:34:00Z</dcterms:created>
  <dcterms:modified xsi:type="dcterms:W3CDTF">2024-03-26T13:36:00Z</dcterms:modified>
</cp:coreProperties>
</file>