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E744" w14:textId="77777777" w:rsidR="003602E6" w:rsidRDefault="003602E6" w:rsidP="003602E6">
      <w:pPr>
        <w:widowControl w:val="0"/>
        <w:spacing w:line="240" w:lineRule="auto"/>
        <w:ind w:firstLine="5954"/>
        <w:contextualSpacing/>
        <w:rPr>
          <w:rFonts w:ascii="Times New Roman" w:hAnsi="Times New Roman"/>
          <w:color w:val="000000"/>
          <w:sz w:val="24"/>
          <w:szCs w:val="24"/>
          <w:lang w:eastAsia="uk-UA"/>
        </w:rPr>
      </w:pPr>
      <w:r w:rsidRPr="00DF38A2">
        <w:rPr>
          <w:rFonts w:ascii="Times New Roman" w:hAnsi="Times New Roman"/>
          <w:color w:val="000000"/>
          <w:sz w:val="24"/>
          <w:szCs w:val="24"/>
          <w:lang w:eastAsia="uk-UA"/>
        </w:rPr>
        <w:t>Додаток</w:t>
      </w:r>
      <w:r>
        <w:rPr>
          <w:rFonts w:ascii="Times New Roman" w:hAnsi="Times New Roman"/>
          <w:color w:val="000000"/>
          <w:sz w:val="24"/>
          <w:szCs w:val="24"/>
          <w:lang w:eastAsia="uk-UA"/>
        </w:rPr>
        <w:t xml:space="preserve"> 2</w:t>
      </w:r>
      <w:r w:rsidRPr="00DF38A2">
        <w:rPr>
          <w:rFonts w:ascii="Times New Roman" w:hAnsi="Times New Roman"/>
          <w:color w:val="000000"/>
          <w:sz w:val="24"/>
          <w:szCs w:val="24"/>
          <w:lang w:eastAsia="uk-UA"/>
        </w:rPr>
        <w:t xml:space="preserve"> </w:t>
      </w:r>
    </w:p>
    <w:p w14:paraId="2A22E98E" w14:textId="77777777" w:rsidR="003602E6" w:rsidRPr="00DF38A2" w:rsidRDefault="003602E6" w:rsidP="003602E6">
      <w:pPr>
        <w:widowControl w:val="0"/>
        <w:spacing w:line="240" w:lineRule="auto"/>
        <w:ind w:firstLine="5954"/>
        <w:contextualSpacing/>
        <w:rPr>
          <w:rFonts w:ascii="Times New Roman" w:hAnsi="Times New Roman"/>
          <w:color w:val="000000"/>
          <w:sz w:val="24"/>
          <w:szCs w:val="24"/>
          <w:lang w:eastAsia="uk-UA"/>
        </w:rPr>
      </w:pPr>
      <w:r w:rsidRPr="00DF38A2">
        <w:rPr>
          <w:rFonts w:ascii="Times New Roman" w:hAnsi="Times New Roman"/>
          <w:color w:val="000000"/>
          <w:sz w:val="24"/>
          <w:szCs w:val="24"/>
          <w:lang w:eastAsia="uk-UA"/>
        </w:rPr>
        <w:t>до тендерної документації</w:t>
      </w:r>
    </w:p>
    <w:p w14:paraId="1866BBDD" w14:textId="77777777" w:rsidR="003602E6" w:rsidRPr="00DF38A2" w:rsidRDefault="003602E6" w:rsidP="003602E6">
      <w:pPr>
        <w:widowControl w:val="0"/>
        <w:spacing w:line="240" w:lineRule="auto"/>
        <w:contextualSpacing/>
        <w:rPr>
          <w:rFonts w:ascii="Times New Roman" w:hAnsi="Times New Roman"/>
          <w:color w:val="000000"/>
          <w:sz w:val="24"/>
          <w:szCs w:val="24"/>
          <w:lang w:eastAsia="uk-UA"/>
        </w:rPr>
      </w:pPr>
    </w:p>
    <w:p w14:paraId="3841C781" w14:textId="77777777" w:rsidR="003602E6" w:rsidRPr="00DF38A2" w:rsidRDefault="003602E6" w:rsidP="003602E6">
      <w:pPr>
        <w:spacing w:after="0" w:line="240" w:lineRule="auto"/>
        <w:jc w:val="center"/>
        <w:rPr>
          <w:rFonts w:ascii="Times New Roman" w:eastAsia="Times New Roman" w:hAnsi="Times New Roman"/>
          <w:b/>
          <w:bCs/>
          <w:sz w:val="24"/>
          <w:szCs w:val="24"/>
          <w:lang w:eastAsia="ru-RU"/>
        </w:rPr>
      </w:pPr>
      <w:r w:rsidRPr="00DF38A2">
        <w:rPr>
          <w:rFonts w:ascii="Times New Roman" w:eastAsia="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E8F7EDF" w14:textId="77777777" w:rsidR="003602E6" w:rsidRPr="00DF38A2" w:rsidRDefault="003602E6" w:rsidP="003602E6">
      <w:pPr>
        <w:spacing w:after="0" w:line="240" w:lineRule="auto"/>
        <w:jc w:val="center"/>
        <w:rPr>
          <w:rFonts w:ascii="Times New Roman" w:eastAsia="Times New Roman" w:hAnsi="Times New Roman"/>
          <w:b/>
          <w:bCs/>
          <w:sz w:val="24"/>
          <w:szCs w:val="24"/>
          <w:lang w:eastAsia="ru-RU"/>
        </w:rPr>
      </w:pPr>
    </w:p>
    <w:p w14:paraId="72031723" w14:textId="77777777" w:rsidR="003602E6" w:rsidRPr="00DF38A2" w:rsidRDefault="003602E6" w:rsidP="003602E6">
      <w:pPr>
        <w:spacing w:after="0" w:line="240" w:lineRule="auto"/>
        <w:jc w:val="center"/>
        <w:rPr>
          <w:rFonts w:ascii="Times New Roman" w:eastAsia="Times New Roman" w:hAnsi="Times New Roman"/>
          <w:b/>
          <w:sz w:val="24"/>
          <w:szCs w:val="24"/>
          <w:lang w:eastAsia="ru-RU"/>
        </w:rPr>
      </w:pPr>
      <w:r w:rsidRPr="00DF38A2">
        <w:rPr>
          <w:rFonts w:ascii="Times New Roman" w:eastAsia="Times New Roman" w:hAnsi="Times New Roman"/>
          <w:b/>
          <w:sz w:val="24"/>
          <w:szCs w:val="24"/>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7B9B89A8" w14:textId="77777777" w:rsidR="003602E6" w:rsidRPr="005D2393" w:rsidRDefault="003602E6" w:rsidP="003602E6">
      <w:pPr>
        <w:suppressAutoHyphens/>
        <w:spacing w:after="0" w:line="240" w:lineRule="auto"/>
        <w:contextualSpacing/>
        <w:jc w:val="center"/>
        <w:rPr>
          <w:rFonts w:ascii="Times New Roman" w:eastAsia="Times New Roman" w:hAnsi="Times New Roman"/>
          <w:b/>
          <w:sz w:val="24"/>
          <w:szCs w:val="24"/>
          <w:highlight w:val="yellow"/>
          <w:lang w:eastAsia="ru-RU"/>
        </w:rPr>
      </w:pPr>
    </w:p>
    <w:tbl>
      <w:tblPr>
        <w:tblW w:w="10056" w:type="dxa"/>
        <w:tblInd w:w="-25" w:type="dxa"/>
        <w:tblLayout w:type="fixed"/>
        <w:tblLook w:val="0000" w:firstRow="0" w:lastRow="0" w:firstColumn="0" w:lastColumn="0" w:noHBand="0" w:noVBand="0"/>
      </w:tblPr>
      <w:tblGrid>
        <w:gridCol w:w="417"/>
        <w:gridCol w:w="2232"/>
        <w:gridCol w:w="4005"/>
        <w:gridCol w:w="3402"/>
      </w:tblGrid>
      <w:tr w:rsidR="003602E6" w:rsidRPr="005D2393" w14:paraId="48A589A4" w14:textId="77777777" w:rsidTr="004D3FC9">
        <w:trPr>
          <w:trHeight w:val="88"/>
        </w:trPr>
        <w:tc>
          <w:tcPr>
            <w:tcW w:w="417" w:type="dxa"/>
            <w:tcBorders>
              <w:top w:val="single" w:sz="4" w:space="0" w:color="000000"/>
              <w:left w:val="single" w:sz="4" w:space="0" w:color="000000"/>
              <w:bottom w:val="single" w:sz="4" w:space="0" w:color="000000"/>
            </w:tcBorders>
            <w:shd w:val="clear" w:color="auto" w:fill="auto"/>
          </w:tcPr>
          <w:p w14:paraId="18FCDA42" w14:textId="77777777" w:rsidR="003602E6" w:rsidRPr="00DF38A2" w:rsidRDefault="003602E6" w:rsidP="004D3FC9">
            <w:pPr>
              <w:tabs>
                <w:tab w:val="left" w:pos="284"/>
              </w:tabs>
              <w:suppressAutoHyphens/>
              <w:spacing w:after="0" w:line="240" w:lineRule="auto"/>
              <w:rPr>
                <w:rFonts w:ascii="Times New Roman" w:eastAsia="Times New Roman" w:hAnsi="Times New Roman"/>
                <w:b/>
                <w:sz w:val="24"/>
                <w:szCs w:val="24"/>
                <w:lang w:eastAsia="ru-RU"/>
              </w:rPr>
            </w:pPr>
            <w:r w:rsidRPr="00DF38A2">
              <w:rPr>
                <w:rFonts w:ascii="Times New Roman" w:eastAsia="Times New Roman" w:hAnsi="Times New Roman"/>
                <w:b/>
                <w:sz w:val="24"/>
                <w:szCs w:val="24"/>
                <w:lang w:eastAsia="ru-RU"/>
              </w:rPr>
              <w:t>№</w:t>
            </w:r>
          </w:p>
          <w:p w14:paraId="374DE2EE" w14:textId="77777777" w:rsidR="003602E6" w:rsidRPr="00DF38A2" w:rsidRDefault="003602E6" w:rsidP="004D3FC9">
            <w:pPr>
              <w:tabs>
                <w:tab w:val="left" w:pos="284"/>
              </w:tabs>
              <w:suppressAutoHyphens/>
              <w:spacing w:after="0" w:line="240" w:lineRule="auto"/>
              <w:rPr>
                <w:rFonts w:ascii="Times New Roman" w:eastAsia="Times New Roman" w:hAnsi="Times New Roman"/>
                <w:b/>
                <w:sz w:val="24"/>
                <w:szCs w:val="24"/>
                <w:lang w:eastAsia="ru-RU"/>
              </w:rPr>
            </w:pPr>
          </w:p>
          <w:p w14:paraId="42078CD8" w14:textId="77777777" w:rsidR="003602E6" w:rsidRPr="00DF38A2" w:rsidRDefault="003602E6" w:rsidP="004D3FC9">
            <w:pPr>
              <w:tabs>
                <w:tab w:val="left" w:pos="284"/>
              </w:tabs>
              <w:suppressAutoHyphens/>
              <w:spacing w:after="0" w:line="240" w:lineRule="auto"/>
              <w:rPr>
                <w:rFonts w:ascii="Times New Roman" w:eastAsia="Times New Roman" w:hAnsi="Times New Roman"/>
                <w:b/>
                <w:sz w:val="24"/>
                <w:szCs w:val="24"/>
                <w:lang w:eastAsia="ru-RU"/>
              </w:rPr>
            </w:pPr>
          </w:p>
        </w:tc>
        <w:tc>
          <w:tcPr>
            <w:tcW w:w="2232" w:type="dxa"/>
            <w:tcBorders>
              <w:top w:val="single" w:sz="4" w:space="0" w:color="000000"/>
              <w:left w:val="single" w:sz="4" w:space="0" w:color="000000"/>
              <w:bottom w:val="single" w:sz="4" w:space="0" w:color="000000"/>
            </w:tcBorders>
            <w:shd w:val="clear" w:color="auto" w:fill="auto"/>
          </w:tcPr>
          <w:p w14:paraId="36B2FFC7" w14:textId="77777777" w:rsidR="003602E6" w:rsidRPr="00DF38A2" w:rsidRDefault="003602E6" w:rsidP="004D3FC9">
            <w:pPr>
              <w:tabs>
                <w:tab w:val="left" w:pos="284"/>
              </w:tabs>
              <w:suppressAutoHyphens/>
              <w:spacing w:after="0" w:line="240" w:lineRule="auto"/>
              <w:jc w:val="center"/>
              <w:rPr>
                <w:rFonts w:ascii="Times New Roman" w:eastAsia="Times New Roman" w:hAnsi="Times New Roman"/>
                <w:b/>
                <w:sz w:val="24"/>
                <w:szCs w:val="24"/>
                <w:lang w:eastAsia="ru-RU"/>
              </w:rPr>
            </w:pPr>
            <w:r w:rsidRPr="00DF38A2">
              <w:rPr>
                <w:rFonts w:ascii="Times New Roman" w:eastAsia="Times New Roman" w:hAnsi="Times New Roman"/>
                <w:b/>
                <w:sz w:val="24"/>
                <w:szCs w:val="24"/>
                <w:lang w:eastAsia="ru-RU"/>
              </w:rPr>
              <w:t>Кваліфікаційні</w:t>
            </w:r>
          </w:p>
          <w:p w14:paraId="0C0B4FCF" w14:textId="77777777" w:rsidR="003602E6" w:rsidRPr="00DF38A2" w:rsidRDefault="003602E6" w:rsidP="004D3FC9">
            <w:pPr>
              <w:tabs>
                <w:tab w:val="left" w:pos="284"/>
              </w:tabs>
              <w:suppressAutoHyphens/>
              <w:spacing w:after="0" w:line="240" w:lineRule="auto"/>
              <w:jc w:val="center"/>
              <w:rPr>
                <w:rFonts w:ascii="Times New Roman" w:eastAsia="Times New Roman" w:hAnsi="Times New Roman"/>
                <w:b/>
                <w:sz w:val="24"/>
                <w:szCs w:val="24"/>
                <w:lang w:eastAsia="ru-RU"/>
              </w:rPr>
            </w:pPr>
            <w:r w:rsidRPr="00DF38A2">
              <w:rPr>
                <w:rFonts w:ascii="Times New Roman" w:eastAsia="Times New Roman" w:hAnsi="Times New Roman"/>
                <w:b/>
                <w:sz w:val="24"/>
                <w:szCs w:val="24"/>
                <w:lang w:eastAsia="ru-RU"/>
              </w:rPr>
              <w:t>критерії та</w:t>
            </w:r>
          </w:p>
          <w:p w14:paraId="29017BDC" w14:textId="77777777" w:rsidR="003602E6" w:rsidRPr="00DF38A2" w:rsidRDefault="003602E6" w:rsidP="004D3FC9">
            <w:pPr>
              <w:tabs>
                <w:tab w:val="left" w:pos="284"/>
              </w:tabs>
              <w:suppressAutoHyphens/>
              <w:spacing w:after="0" w:line="240" w:lineRule="auto"/>
              <w:jc w:val="center"/>
              <w:rPr>
                <w:rFonts w:ascii="Times New Roman" w:eastAsia="Times New Roman" w:hAnsi="Times New Roman"/>
                <w:b/>
                <w:bCs/>
                <w:color w:val="000000"/>
                <w:sz w:val="24"/>
                <w:szCs w:val="24"/>
                <w:lang w:eastAsia="ru-RU"/>
              </w:rPr>
            </w:pPr>
            <w:r w:rsidRPr="00DF38A2">
              <w:rPr>
                <w:rFonts w:ascii="Times New Roman" w:eastAsia="Times New Roman" w:hAnsi="Times New Roman"/>
                <w:b/>
                <w:sz w:val="24"/>
                <w:szCs w:val="24"/>
                <w:lang w:eastAsia="ru-RU"/>
              </w:rPr>
              <w:t>вимоги</w:t>
            </w:r>
          </w:p>
        </w:tc>
        <w:tc>
          <w:tcPr>
            <w:tcW w:w="4005" w:type="dxa"/>
            <w:tcBorders>
              <w:top w:val="single" w:sz="4" w:space="0" w:color="000000"/>
              <w:left w:val="single" w:sz="4" w:space="0" w:color="000000"/>
              <w:bottom w:val="single" w:sz="4" w:space="0" w:color="000000"/>
            </w:tcBorders>
            <w:shd w:val="clear" w:color="auto" w:fill="auto"/>
          </w:tcPr>
          <w:p w14:paraId="38F98196" w14:textId="77777777" w:rsidR="003602E6" w:rsidRPr="00DF38A2" w:rsidRDefault="003602E6" w:rsidP="004D3FC9">
            <w:pPr>
              <w:tabs>
                <w:tab w:val="left" w:pos="253"/>
              </w:tabs>
              <w:suppressAutoHyphens/>
              <w:spacing w:after="0" w:line="240" w:lineRule="auto"/>
              <w:ind w:left="34" w:right="22"/>
              <w:jc w:val="center"/>
              <w:rPr>
                <w:rFonts w:ascii="Times New Roman" w:eastAsia="Times New Roman" w:hAnsi="Times New Roman"/>
                <w:b/>
                <w:bCs/>
                <w:color w:val="000000"/>
                <w:sz w:val="24"/>
                <w:szCs w:val="24"/>
                <w:lang w:eastAsia="ru-RU"/>
              </w:rPr>
            </w:pPr>
            <w:r w:rsidRPr="00DF38A2">
              <w:rPr>
                <w:rFonts w:ascii="Times New Roman" w:eastAsia="Times New Roman" w:hAnsi="Times New Roman"/>
                <w:b/>
                <w:bCs/>
                <w:color w:val="000000"/>
                <w:sz w:val="24"/>
                <w:szCs w:val="24"/>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6ED2917" w14:textId="77777777" w:rsidR="003602E6" w:rsidRPr="00DF38A2" w:rsidRDefault="003602E6" w:rsidP="004D3FC9">
            <w:pPr>
              <w:tabs>
                <w:tab w:val="left" w:pos="253"/>
              </w:tabs>
              <w:suppressAutoHyphens/>
              <w:spacing w:after="0" w:line="240" w:lineRule="auto"/>
              <w:ind w:left="34" w:right="22"/>
              <w:jc w:val="center"/>
              <w:rPr>
                <w:rFonts w:ascii="Times New Roman" w:eastAsia="Times New Roman" w:hAnsi="Times New Roman"/>
                <w:b/>
                <w:bCs/>
                <w:color w:val="000000"/>
                <w:sz w:val="24"/>
                <w:szCs w:val="24"/>
                <w:lang w:eastAsia="ru-RU"/>
              </w:rPr>
            </w:pPr>
            <w:r w:rsidRPr="00DF38A2">
              <w:rPr>
                <w:rFonts w:ascii="Times New Roman" w:eastAsia="Times New Roman" w:hAnsi="Times New Roman"/>
                <w:b/>
                <w:bCs/>
                <w:color w:val="000000"/>
                <w:sz w:val="24"/>
                <w:szCs w:val="24"/>
                <w:lang w:eastAsia="ru-RU"/>
              </w:rPr>
              <w:t>Критерії оцінки</w:t>
            </w:r>
          </w:p>
          <w:p w14:paraId="634E29C6" w14:textId="77777777" w:rsidR="003602E6" w:rsidRPr="00DF38A2" w:rsidRDefault="003602E6" w:rsidP="004D3FC9">
            <w:pPr>
              <w:tabs>
                <w:tab w:val="left" w:pos="253"/>
              </w:tabs>
              <w:suppressAutoHyphens/>
              <w:spacing w:after="0" w:line="240" w:lineRule="auto"/>
              <w:ind w:left="34" w:right="22"/>
              <w:jc w:val="center"/>
              <w:rPr>
                <w:rFonts w:ascii="Times New Roman" w:hAnsi="Times New Roman"/>
                <w:sz w:val="24"/>
                <w:szCs w:val="24"/>
                <w:lang w:eastAsia="zh-CN"/>
              </w:rPr>
            </w:pPr>
            <w:r w:rsidRPr="00DF38A2">
              <w:rPr>
                <w:rFonts w:ascii="Times New Roman" w:eastAsia="Times New Roman" w:hAnsi="Times New Roman"/>
                <w:b/>
                <w:bCs/>
                <w:color w:val="000000"/>
                <w:sz w:val="24"/>
                <w:szCs w:val="24"/>
                <w:lang w:eastAsia="ru-RU"/>
              </w:rPr>
              <w:t>відповідності</w:t>
            </w:r>
          </w:p>
        </w:tc>
      </w:tr>
      <w:tr w:rsidR="003602E6" w:rsidRPr="005D2393" w14:paraId="5F27F706" w14:textId="77777777" w:rsidTr="004D3FC9">
        <w:trPr>
          <w:trHeight w:val="88"/>
        </w:trPr>
        <w:tc>
          <w:tcPr>
            <w:tcW w:w="417" w:type="dxa"/>
            <w:tcBorders>
              <w:top w:val="single" w:sz="4" w:space="0" w:color="000000"/>
              <w:left w:val="single" w:sz="4" w:space="0" w:color="000000"/>
              <w:bottom w:val="single" w:sz="4" w:space="0" w:color="000000"/>
            </w:tcBorders>
            <w:shd w:val="clear" w:color="auto" w:fill="auto"/>
          </w:tcPr>
          <w:p w14:paraId="119E23F6" w14:textId="77777777" w:rsidR="003602E6" w:rsidRPr="00DF38A2" w:rsidRDefault="003602E6" w:rsidP="004D3FC9">
            <w:pPr>
              <w:tabs>
                <w:tab w:val="left" w:pos="70"/>
                <w:tab w:val="left" w:pos="284"/>
              </w:tabs>
              <w:suppressAutoHyphens/>
              <w:spacing w:after="0" w:line="240" w:lineRule="auto"/>
              <w:rPr>
                <w:rFonts w:ascii="Times New Roman" w:eastAsia="Times New Roman" w:hAnsi="Times New Roman"/>
                <w:b/>
                <w:sz w:val="24"/>
                <w:szCs w:val="24"/>
                <w:lang w:eastAsia="ru-RU"/>
              </w:rPr>
            </w:pPr>
            <w:r w:rsidRPr="00DF38A2">
              <w:rPr>
                <w:rFonts w:ascii="Times New Roman" w:eastAsia="Times New Roman" w:hAnsi="Times New Roman"/>
                <w:b/>
                <w:sz w:val="24"/>
                <w:szCs w:val="24"/>
                <w:lang w:eastAsia="ru-RU"/>
              </w:rPr>
              <w:t>1.</w:t>
            </w:r>
          </w:p>
        </w:tc>
        <w:tc>
          <w:tcPr>
            <w:tcW w:w="2232" w:type="dxa"/>
            <w:tcBorders>
              <w:top w:val="single" w:sz="4" w:space="0" w:color="000000"/>
              <w:left w:val="single" w:sz="4" w:space="0" w:color="000000"/>
              <w:bottom w:val="single" w:sz="4" w:space="0" w:color="000000"/>
            </w:tcBorders>
            <w:shd w:val="clear" w:color="auto" w:fill="auto"/>
          </w:tcPr>
          <w:p w14:paraId="7AD63D80" w14:textId="77777777" w:rsidR="003602E6" w:rsidRPr="00DF38A2" w:rsidRDefault="003602E6" w:rsidP="004D3FC9">
            <w:pPr>
              <w:tabs>
                <w:tab w:val="left" w:pos="284"/>
              </w:tabs>
              <w:suppressAutoHyphens/>
              <w:spacing w:after="0" w:line="240" w:lineRule="auto"/>
              <w:rPr>
                <w:rFonts w:ascii="Times New Roman" w:eastAsia="Times New Roman" w:hAnsi="Times New Roman"/>
                <w:b/>
                <w:sz w:val="24"/>
                <w:szCs w:val="24"/>
                <w:lang w:eastAsia="ru-RU"/>
              </w:rPr>
            </w:pPr>
            <w:r w:rsidRPr="00DF38A2">
              <w:rPr>
                <w:rFonts w:ascii="Times New Roman" w:eastAsia="Times New Roman" w:hAnsi="Times New Roman"/>
                <w:b/>
                <w:sz w:val="24"/>
                <w:szCs w:val="24"/>
                <w:lang w:eastAsia="ru-RU"/>
              </w:rPr>
              <w:t>Наявність в учасника процедури закупівлі обладнання, матеріально-технічної бази та технологій</w:t>
            </w:r>
          </w:p>
        </w:tc>
        <w:tc>
          <w:tcPr>
            <w:tcW w:w="4005" w:type="dxa"/>
            <w:tcBorders>
              <w:top w:val="single" w:sz="4" w:space="0" w:color="000000"/>
              <w:left w:val="single" w:sz="4" w:space="0" w:color="000000"/>
              <w:bottom w:val="single" w:sz="4" w:space="0" w:color="000000"/>
            </w:tcBorders>
            <w:shd w:val="clear" w:color="auto" w:fill="auto"/>
          </w:tcPr>
          <w:p w14:paraId="08024CFE" w14:textId="77777777" w:rsidR="003602E6" w:rsidRDefault="003602E6" w:rsidP="004D3FC9">
            <w:pPr>
              <w:tabs>
                <w:tab w:val="left" w:pos="495"/>
              </w:tabs>
              <w:suppressAutoHyphens/>
              <w:spacing w:after="0" w:line="240" w:lineRule="auto"/>
              <w:ind w:right="22"/>
              <w:jc w:val="both"/>
              <w:rPr>
                <w:rFonts w:ascii="Times New Roman" w:eastAsia="Times New Roman" w:hAnsi="Times New Roman"/>
                <w:bCs/>
                <w:color w:val="000000"/>
                <w:sz w:val="24"/>
                <w:szCs w:val="24"/>
                <w:lang w:eastAsia="ru-RU"/>
              </w:rPr>
            </w:pPr>
            <w:r w:rsidRPr="00DF38A2">
              <w:rPr>
                <w:rFonts w:ascii="Times New Roman" w:eastAsia="Times New Roman" w:hAnsi="Times New Roman"/>
                <w:bCs/>
                <w:color w:val="000000"/>
                <w:sz w:val="24"/>
                <w:szCs w:val="24"/>
                <w:lang w:eastAsia="ru-RU"/>
              </w:rPr>
              <w:t xml:space="preserve">1.1. </w:t>
            </w:r>
            <w:r w:rsidRPr="001037B2">
              <w:rPr>
                <w:rFonts w:ascii="Times New Roman" w:hAnsi="Times New Roman"/>
                <w:sz w:val="24"/>
                <w:szCs w:val="24"/>
              </w:rPr>
              <w:t>Довідка у довільній формі про наявність обладнання</w:t>
            </w:r>
            <w:r>
              <w:rPr>
                <w:rFonts w:ascii="Times New Roman" w:hAnsi="Times New Roman"/>
                <w:sz w:val="24"/>
                <w:szCs w:val="24"/>
              </w:rPr>
              <w:t xml:space="preserve"> та матеріально-технічної бази</w:t>
            </w:r>
          </w:p>
          <w:p w14:paraId="5B50588E" w14:textId="77777777" w:rsidR="003602E6" w:rsidRPr="00DF38A2" w:rsidRDefault="003602E6" w:rsidP="004D3FC9">
            <w:pPr>
              <w:tabs>
                <w:tab w:val="left" w:pos="495"/>
              </w:tabs>
              <w:suppressAutoHyphens/>
              <w:spacing w:after="0" w:line="240" w:lineRule="auto"/>
              <w:ind w:right="22"/>
              <w:jc w:val="both"/>
              <w:rPr>
                <w:rFonts w:ascii="Times New Roman" w:eastAsia="Times New Roman" w:hAnsi="Times New Roman"/>
                <w:bCs/>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46226D7" w14:textId="41063CAD" w:rsidR="003602E6" w:rsidRDefault="003602E6" w:rsidP="004D3FC9">
            <w:pPr>
              <w:tabs>
                <w:tab w:val="left" w:pos="495"/>
              </w:tabs>
              <w:suppressAutoHyphens/>
              <w:spacing w:after="0" w:line="240" w:lineRule="auto"/>
              <w:ind w:right="22"/>
              <w:jc w:val="both"/>
              <w:rPr>
                <w:rFonts w:ascii="Times New Roman" w:eastAsia="Times New Roman" w:hAnsi="Times New Roman"/>
                <w:bCs/>
                <w:color w:val="000000"/>
                <w:sz w:val="24"/>
                <w:szCs w:val="24"/>
                <w:lang w:eastAsia="ru-RU"/>
              </w:rPr>
            </w:pPr>
            <w:r w:rsidRPr="00DF38A2">
              <w:rPr>
                <w:rFonts w:ascii="Times New Roman" w:eastAsia="Times New Roman" w:hAnsi="Times New Roman"/>
                <w:bCs/>
                <w:color w:val="000000"/>
                <w:sz w:val="24"/>
                <w:szCs w:val="24"/>
                <w:lang w:eastAsia="ru-RU"/>
              </w:rPr>
              <w:t xml:space="preserve">– учасник повинен </w:t>
            </w:r>
            <w:r w:rsidRPr="001037B2">
              <w:rPr>
                <w:rFonts w:ascii="Times New Roman" w:hAnsi="Times New Roman"/>
                <w:sz w:val="24"/>
                <w:szCs w:val="24"/>
              </w:rPr>
              <w:t xml:space="preserve"> </w:t>
            </w:r>
            <w:r>
              <w:rPr>
                <w:rFonts w:ascii="Times New Roman" w:hAnsi="Times New Roman"/>
                <w:sz w:val="24"/>
                <w:szCs w:val="24"/>
              </w:rPr>
              <w:t>зазначити інформацію</w:t>
            </w:r>
            <w:r w:rsidRPr="001037B2">
              <w:rPr>
                <w:rFonts w:ascii="Times New Roman" w:hAnsi="Times New Roman"/>
                <w:sz w:val="24"/>
                <w:szCs w:val="24"/>
              </w:rPr>
              <w:t xml:space="preserve"> про наявність автотранспорту для поставки товару</w:t>
            </w:r>
            <w:r w:rsidRPr="001037B2">
              <w:t>.</w:t>
            </w:r>
          </w:p>
          <w:p w14:paraId="3478C51F" w14:textId="77777777" w:rsidR="003602E6" w:rsidRPr="00DF38A2" w:rsidRDefault="003602E6" w:rsidP="004D3FC9">
            <w:pPr>
              <w:tabs>
                <w:tab w:val="left" w:pos="253"/>
              </w:tabs>
              <w:suppressAutoHyphens/>
              <w:spacing w:after="0" w:line="240" w:lineRule="auto"/>
              <w:ind w:right="22"/>
              <w:jc w:val="both"/>
              <w:rPr>
                <w:rFonts w:ascii="Times New Roman" w:eastAsia="Times New Roman" w:hAnsi="Times New Roman"/>
                <w:bCs/>
                <w:color w:val="000000"/>
                <w:sz w:val="24"/>
                <w:szCs w:val="24"/>
                <w:lang w:eastAsia="ru-RU"/>
              </w:rPr>
            </w:pPr>
          </w:p>
          <w:p w14:paraId="182F06E3" w14:textId="77777777" w:rsidR="003602E6" w:rsidRPr="00DF38A2" w:rsidRDefault="003602E6" w:rsidP="004D3FC9">
            <w:pPr>
              <w:tabs>
                <w:tab w:val="left" w:pos="253"/>
              </w:tabs>
              <w:suppressAutoHyphens/>
              <w:spacing w:after="0" w:line="240" w:lineRule="auto"/>
              <w:ind w:right="22"/>
              <w:jc w:val="both"/>
              <w:rPr>
                <w:rFonts w:ascii="Times New Roman" w:eastAsia="Times New Roman" w:hAnsi="Times New Roman"/>
                <w:bCs/>
                <w:i/>
                <w:color w:val="000000"/>
                <w:sz w:val="24"/>
                <w:szCs w:val="24"/>
                <w:lang w:eastAsia="ru-RU"/>
              </w:rPr>
            </w:pPr>
          </w:p>
        </w:tc>
      </w:tr>
      <w:tr w:rsidR="003602E6" w:rsidRPr="005D2393" w14:paraId="023C7000" w14:textId="77777777" w:rsidTr="004D3FC9">
        <w:trPr>
          <w:trHeight w:val="88"/>
        </w:trPr>
        <w:tc>
          <w:tcPr>
            <w:tcW w:w="417" w:type="dxa"/>
            <w:tcBorders>
              <w:top w:val="single" w:sz="4" w:space="0" w:color="000000"/>
              <w:left w:val="single" w:sz="4" w:space="0" w:color="000000"/>
              <w:bottom w:val="single" w:sz="4" w:space="0" w:color="000000"/>
            </w:tcBorders>
            <w:shd w:val="clear" w:color="auto" w:fill="auto"/>
          </w:tcPr>
          <w:p w14:paraId="1B3C82BD" w14:textId="77777777" w:rsidR="003602E6" w:rsidRPr="00494157" w:rsidRDefault="003602E6" w:rsidP="004D3FC9">
            <w:pPr>
              <w:tabs>
                <w:tab w:val="left" w:pos="284"/>
              </w:tabs>
              <w:suppressAutoHyphens/>
              <w:spacing w:after="0" w:line="240" w:lineRule="auto"/>
              <w:rPr>
                <w:rFonts w:ascii="Times New Roman" w:eastAsia="Times New Roman" w:hAnsi="Times New Roman"/>
                <w:b/>
                <w:sz w:val="24"/>
                <w:szCs w:val="24"/>
                <w:lang w:eastAsia="ru-RU"/>
              </w:rPr>
            </w:pPr>
            <w:r w:rsidRPr="00494157">
              <w:rPr>
                <w:rFonts w:ascii="Times New Roman" w:eastAsia="Times New Roman" w:hAnsi="Times New Roman"/>
                <w:b/>
                <w:bCs/>
                <w:color w:val="000000"/>
                <w:sz w:val="24"/>
                <w:szCs w:val="24"/>
                <w:lang w:eastAsia="ru-RU"/>
              </w:rPr>
              <w:t>2.</w:t>
            </w:r>
          </w:p>
        </w:tc>
        <w:tc>
          <w:tcPr>
            <w:tcW w:w="2232" w:type="dxa"/>
            <w:tcBorders>
              <w:top w:val="single" w:sz="4" w:space="0" w:color="000000"/>
              <w:left w:val="single" w:sz="4" w:space="0" w:color="000000"/>
              <w:bottom w:val="single" w:sz="4" w:space="0" w:color="000000"/>
            </w:tcBorders>
            <w:shd w:val="clear" w:color="auto" w:fill="auto"/>
          </w:tcPr>
          <w:p w14:paraId="7B70532A" w14:textId="77777777" w:rsidR="003602E6" w:rsidRPr="00494157" w:rsidRDefault="003602E6" w:rsidP="004D3FC9">
            <w:pPr>
              <w:tabs>
                <w:tab w:val="left" w:pos="284"/>
              </w:tabs>
              <w:suppressAutoHyphens/>
              <w:spacing w:after="0" w:line="240" w:lineRule="auto"/>
              <w:rPr>
                <w:rFonts w:ascii="Times New Roman" w:hAnsi="Times New Roman"/>
                <w:sz w:val="24"/>
                <w:szCs w:val="24"/>
                <w:lang w:eastAsia="zh-CN"/>
              </w:rPr>
            </w:pPr>
            <w:r w:rsidRPr="00494157">
              <w:rPr>
                <w:rFonts w:ascii="Times New Roman" w:eastAsia="Times New Roman" w:hAnsi="Times New Roman"/>
                <w:b/>
                <w:sz w:val="24"/>
                <w:szCs w:val="24"/>
                <w:lang w:eastAsia="ru-RU"/>
              </w:rPr>
              <w:t>Наявність працівників відповідної кваліфікації, які мають необхідні знання та досвід</w:t>
            </w:r>
          </w:p>
        </w:tc>
        <w:tc>
          <w:tcPr>
            <w:tcW w:w="4005" w:type="dxa"/>
            <w:tcBorders>
              <w:top w:val="single" w:sz="4" w:space="0" w:color="000000"/>
              <w:left w:val="single" w:sz="4" w:space="0" w:color="000000"/>
              <w:bottom w:val="single" w:sz="4" w:space="0" w:color="000000"/>
            </w:tcBorders>
            <w:shd w:val="clear" w:color="auto" w:fill="auto"/>
          </w:tcPr>
          <w:p w14:paraId="1F336F8A" w14:textId="77777777" w:rsidR="003602E6" w:rsidRPr="00494157" w:rsidRDefault="003602E6" w:rsidP="004D3FC9">
            <w:pPr>
              <w:widowControl w:val="0"/>
              <w:suppressAutoHyphens/>
              <w:spacing w:after="0" w:line="240" w:lineRule="auto"/>
              <w:contextualSpacing/>
              <w:jc w:val="both"/>
              <w:rPr>
                <w:rFonts w:ascii="Times New Roman" w:hAnsi="Times New Roman"/>
                <w:sz w:val="24"/>
                <w:szCs w:val="24"/>
                <w:lang w:eastAsia="zh-CN"/>
              </w:rPr>
            </w:pPr>
            <w:r>
              <w:rPr>
                <w:rFonts w:ascii="Times New Roman" w:eastAsia="Times New Roman" w:hAnsi="Times New Roman"/>
                <w:bCs/>
                <w:sz w:val="24"/>
                <w:szCs w:val="24"/>
                <w:lang w:eastAsia="ru-RU"/>
              </w:rPr>
              <w:t xml:space="preserve">2.1. </w:t>
            </w:r>
            <w:r w:rsidRPr="00D374C6">
              <w:rPr>
                <w:rFonts w:ascii="Times New Roman" w:eastAsia="Times New Roman" w:hAnsi="Times New Roman"/>
                <w:bCs/>
                <w:sz w:val="24"/>
                <w:szCs w:val="24"/>
                <w:lang w:eastAsia="ru-RU"/>
              </w:rPr>
              <w:t>Відомості у довільній формі про працівників відповідної кваліфікації, які мають необхідні знання та досвід та будут</w:t>
            </w:r>
            <w:r>
              <w:rPr>
                <w:rFonts w:ascii="Times New Roman" w:eastAsia="Times New Roman" w:hAnsi="Times New Roman"/>
                <w:bCs/>
                <w:sz w:val="24"/>
                <w:szCs w:val="24"/>
                <w:lang w:eastAsia="ru-RU"/>
              </w:rPr>
              <w:t>ь здійснювати поставку товару.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34ACF96" w14:textId="77777777" w:rsidR="003602E6" w:rsidRPr="00B04F5F" w:rsidRDefault="003602E6" w:rsidP="004D3FC9">
            <w:pPr>
              <w:tabs>
                <w:tab w:val="left" w:pos="253"/>
              </w:tabs>
              <w:suppressAutoHyphens/>
              <w:spacing w:after="0" w:line="240" w:lineRule="auto"/>
              <w:ind w:right="22"/>
              <w:jc w:val="both"/>
              <w:rPr>
                <w:rFonts w:ascii="Times New Roman" w:eastAsia="Times New Roman" w:hAnsi="Times New Roman"/>
                <w:bCs/>
                <w:color w:val="000000"/>
                <w:sz w:val="24"/>
                <w:szCs w:val="24"/>
                <w:lang w:eastAsia="ru-RU"/>
              </w:rPr>
            </w:pPr>
            <w:r w:rsidRPr="00B04F5F">
              <w:rPr>
                <w:rFonts w:ascii="Times New Roman" w:eastAsia="Times New Roman" w:hAnsi="Times New Roman"/>
                <w:bCs/>
                <w:color w:val="000000"/>
                <w:sz w:val="24"/>
                <w:szCs w:val="24"/>
                <w:lang w:eastAsia="ru-RU"/>
              </w:rPr>
              <w:t>Підтвердженням відповідності учасника закупівлі критерію є:</w:t>
            </w:r>
          </w:p>
          <w:p w14:paraId="380A67CA" w14:textId="77777777" w:rsidR="003602E6" w:rsidRPr="00D374C6" w:rsidRDefault="003602E6" w:rsidP="004D3FC9">
            <w:pPr>
              <w:tabs>
                <w:tab w:val="left" w:pos="253"/>
              </w:tabs>
              <w:suppressAutoHyphens/>
              <w:spacing w:after="0" w:line="240" w:lineRule="auto"/>
              <w:ind w:right="22"/>
              <w:jc w:val="both"/>
              <w:rPr>
                <w:rFonts w:ascii="Times New Roman" w:eastAsia="Times New Roman" w:hAnsi="Times New Roman"/>
                <w:bCs/>
                <w:sz w:val="24"/>
                <w:szCs w:val="24"/>
                <w:lang w:eastAsia="ru-RU"/>
              </w:rPr>
            </w:pPr>
            <w:r w:rsidRPr="00B04F5F">
              <w:rPr>
                <w:rFonts w:ascii="Times New Roman" w:eastAsia="Times New Roman" w:hAnsi="Times New Roman"/>
                <w:bCs/>
                <w:color w:val="000000"/>
                <w:sz w:val="24"/>
                <w:szCs w:val="24"/>
                <w:lang w:eastAsia="ru-RU"/>
              </w:rPr>
              <w:t>а</w:t>
            </w:r>
            <w:r w:rsidRPr="008208F3">
              <w:rPr>
                <w:rFonts w:ascii="Times New Roman" w:eastAsia="Times New Roman" w:hAnsi="Times New Roman"/>
                <w:bCs/>
                <w:color w:val="000000"/>
                <w:sz w:val="24"/>
                <w:szCs w:val="24"/>
                <w:lang w:eastAsia="ru-RU"/>
              </w:rPr>
              <w:t xml:space="preserve">) </w:t>
            </w:r>
            <w:r w:rsidRPr="00494157">
              <w:rPr>
                <w:rFonts w:ascii="Times New Roman" w:eastAsia="Times New Roman" w:hAnsi="Times New Roman"/>
                <w:bCs/>
                <w:sz w:val="24"/>
                <w:szCs w:val="24"/>
                <w:lang w:eastAsia="ru-RU"/>
              </w:rPr>
              <w:t xml:space="preserve">існування в учасника закупівлі </w:t>
            </w:r>
            <w:r w:rsidRPr="00D374C6">
              <w:rPr>
                <w:rFonts w:ascii="Times New Roman" w:eastAsia="Times New Roman" w:hAnsi="Times New Roman"/>
                <w:bCs/>
                <w:sz w:val="24"/>
                <w:szCs w:val="24"/>
                <w:lang w:eastAsia="ru-RU"/>
              </w:rPr>
              <w:t>працівників відповідної кваліфікації, які мають необхідні знання та досвід</w:t>
            </w:r>
          </w:p>
        </w:tc>
      </w:tr>
      <w:tr w:rsidR="003602E6" w:rsidRPr="005D2393" w14:paraId="1AA59B7B" w14:textId="77777777" w:rsidTr="004D3FC9">
        <w:trPr>
          <w:trHeight w:val="88"/>
        </w:trPr>
        <w:tc>
          <w:tcPr>
            <w:tcW w:w="417" w:type="dxa"/>
            <w:tcBorders>
              <w:top w:val="single" w:sz="4" w:space="0" w:color="000000"/>
              <w:left w:val="single" w:sz="4" w:space="0" w:color="000000"/>
              <w:bottom w:val="single" w:sz="4" w:space="0" w:color="000000"/>
            </w:tcBorders>
            <w:shd w:val="clear" w:color="auto" w:fill="auto"/>
          </w:tcPr>
          <w:p w14:paraId="63A16BA4" w14:textId="77777777" w:rsidR="003602E6" w:rsidRPr="00494157" w:rsidRDefault="003602E6" w:rsidP="004D3FC9">
            <w:pPr>
              <w:tabs>
                <w:tab w:val="left" w:pos="284"/>
              </w:tabs>
              <w:suppressAutoHyphens/>
              <w:spacing w:after="0" w:line="240" w:lineRule="auto"/>
              <w:rPr>
                <w:rFonts w:ascii="Times New Roman" w:eastAsia="Times New Roman" w:hAnsi="Times New Roman"/>
                <w:b/>
                <w:sz w:val="24"/>
                <w:szCs w:val="24"/>
                <w:lang w:eastAsia="ru-RU"/>
              </w:rPr>
            </w:pPr>
            <w:r w:rsidRPr="00494157">
              <w:rPr>
                <w:rFonts w:ascii="Times New Roman" w:eastAsia="Times New Roman" w:hAnsi="Times New Roman"/>
                <w:b/>
                <w:bCs/>
                <w:color w:val="000000"/>
                <w:sz w:val="24"/>
                <w:szCs w:val="24"/>
                <w:lang w:eastAsia="ru-RU"/>
              </w:rPr>
              <w:t>3.</w:t>
            </w:r>
          </w:p>
        </w:tc>
        <w:tc>
          <w:tcPr>
            <w:tcW w:w="2232" w:type="dxa"/>
            <w:tcBorders>
              <w:top w:val="single" w:sz="4" w:space="0" w:color="000000"/>
              <w:left w:val="single" w:sz="4" w:space="0" w:color="000000"/>
              <w:bottom w:val="single" w:sz="4" w:space="0" w:color="000000"/>
            </w:tcBorders>
            <w:shd w:val="clear" w:color="auto" w:fill="auto"/>
          </w:tcPr>
          <w:p w14:paraId="42AB62E6" w14:textId="77777777" w:rsidR="003602E6" w:rsidRPr="00494157" w:rsidRDefault="003602E6" w:rsidP="004D3FC9">
            <w:pPr>
              <w:tabs>
                <w:tab w:val="left" w:pos="284"/>
              </w:tabs>
              <w:suppressAutoHyphens/>
              <w:spacing w:after="0" w:line="240" w:lineRule="auto"/>
              <w:rPr>
                <w:rFonts w:ascii="Times New Roman" w:eastAsia="Times New Roman" w:hAnsi="Times New Roman"/>
                <w:sz w:val="24"/>
                <w:szCs w:val="24"/>
                <w:lang w:eastAsia="ru-RU"/>
              </w:rPr>
            </w:pPr>
            <w:r w:rsidRPr="00494157">
              <w:rPr>
                <w:rFonts w:ascii="Times New Roman" w:eastAsia="Times New Roman" w:hAnsi="Times New Roman"/>
                <w:b/>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4005" w:type="dxa"/>
            <w:tcBorders>
              <w:top w:val="single" w:sz="4" w:space="0" w:color="000000"/>
              <w:left w:val="single" w:sz="4" w:space="0" w:color="000000"/>
              <w:bottom w:val="single" w:sz="4" w:space="0" w:color="000000"/>
            </w:tcBorders>
            <w:shd w:val="clear" w:color="auto" w:fill="auto"/>
          </w:tcPr>
          <w:p w14:paraId="43FDE6C0" w14:textId="77777777" w:rsidR="003602E6" w:rsidRDefault="003602E6" w:rsidP="004D3FC9">
            <w:pPr>
              <w:spacing w:after="0" w:line="240" w:lineRule="auto"/>
              <w:jc w:val="both"/>
              <w:rPr>
                <w:rFonts w:ascii="Times New Roman" w:hAnsi="Times New Roman"/>
                <w:sz w:val="24"/>
                <w:szCs w:val="24"/>
              </w:rPr>
            </w:pPr>
            <w:r w:rsidRPr="00F76F60">
              <w:rPr>
                <w:rFonts w:ascii="Times New Roman" w:hAnsi="Times New Roman"/>
                <w:sz w:val="24"/>
                <w:szCs w:val="24"/>
              </w:rPr>
              <w:t>-</w:t>
            </w:r>
            <w:r>
              <w:rPr>
                <w:rFonts w:ascii="Times New Roman" w:hAnsi="Times New Roman"/>
                <w:sz w:val="24"/>
                <w:szCs w:val="24"/>
              </w:rPr>
              <w:t xml:space="preserve"> </w:t>
            </w:r>
            <w:r w:rsidRPr="00494157">
              <w:rPr>
                <w:rFonts w:ascii="Times New Roman" w:hAnsi="Times New Roman"/>
                <w:sz w:val="24"/>
                <w:szCs w:val="24"/>
              </w:rPr>
              <w:t xml:space="preserve">довідка у довільній формі про наявність  досвіду виконання   аналогічних договорів,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14:paraId="7E8A1B61" w14:textId="3286F9BA" w:rsidR="003602E6" w:rsidRDefault="003602E6" w:rsidP="004D3FC9">
            <w:pPr>
              <w:spacing w:after="0" w:line="240" w:lineRule="auto"/>
              <w:jc w:val="both"/>
              <w:rPr>
                <w:rFonts w:ascii="Times New Roman" w:hAnsi="Times New Roman"/>
                <w:sz w:val="24"/>
                <w:szCs w:val="24"/>
              </w:rPr>
            </w:pPr>
            <w:r>
              <w:rPr>
                <w:rFonts w:ascii="Times New Roman" w:hAnsi="Times New Roman"/>
                <w:sz w:val="24"/>
                <w:szCs w:val="24"/>
              </w:rPr>
              <w:t>-  копі</w:t>
            </w:r>
            <w:r w:rsidR="00C6350A">
              <w:rPr>
                <w:rFonts w:ascii="Times New Roman" w:hAnsi="Times New Roman"/>
                <w:sz w:val="24"/>
                <w:szCs w:val="24"/>
              </w:rPr>
              <w:t>я</w:t>
            </w:r>
            <w:r>
              <w:rPr>
                <w:rFonts w:ascii="Times New Roman" w:hAnsi="Times New Roman"/>
                <w:sz w:val="24"/>
                <w:szCs w:val="24"/>
              </w:rPr>
              <w:t xml:space="preserve"> аналогічн</w:t>
            </w:r>
            <w:r w:rsidR="00C6350A">
              <w:rPr>
                <w:rFonts w:ascii="Times New Roman" w:hAnsi="Times New Roman"/>
                <w:sz w:val="24"/>
                <w:szCs w:val="24"/>
              </w:rPr>
              <w:t>ого</w:t>
            </w:r>
            <w:r>
              <w:rPr>
                <w:rFonts w:ascii="Times New Roman" w:hAnsi="Times New Roman"/>
                <w:sz w:val="24"/>
                <w:szCs w:val="24"/>
              </w:rPr>
              <w:t xml:space="preserve"> договор</w:t>
            </w:r>
            <w:r w:rsidR="00C6350A">
              <w:rPr>
                <w:rFonts w:ascii="Times New Roman" w:hAnsi="Times New Roman"/>
                <w:sz w:val="24"/>
                <w:szCs w:val="24"/>
              </w:rPr>
              <w:t>у</w:t>
            </w:r>
            <w:r>
              <w:rPr>
                <w:rFonts w:ascii="Times New Roman" w:hAnsi="Times New Roman"/>
                <w:sz w:val="24"/>
                <w:szCs w:val="24"/>
              </w:rPr>
              <w:t xml:space="preserve"> разом з копіями документів, що підтверджують факт </w:t>
            </w:r>
            <w:r w:rsidR="00C6350A">
              <w:rPr>
                <w:rFonts w:ascii="Times New Roman" w:hAnsi="Times New Roman"/>
                <w:sz w:val="24"/>
                <w:szCs w:val="24"/>
              </w:rPr>
              <w:t>його</w:t>
            </w:r>
            <w:r>
              <w:rPr>
                <w:rFonts w:ascii="Times New Roman" w:hAnsi="Times New Roman"/>
                <w:sz w:val="24"/>
                <w:szCs w:val="24"/>
              </w:rPr>
              <w:t xml:space="preserve"> повного виконання.</w:t>
            </w:r>
          </w:p>
          <w:p w14:paraId="13494AF5" w14:textId="77777777" w:rsidR="003602E6" w:rsidRPr="00494157" w:rsidRDefault="003602E6" w:rsidP="004D3FC9">
            <w:pPr>
              <w:spacing w:after="0" w:line="240" w:lineRule="auto"/>
              <w:jc w:val="both"/>
              <w:rPr>
                <w:rFonts w:ascii="Times New Roman" w:eastAsia="Times New Roman" w:hAnsi="Times New Roman"/>
                <w:sz w:val="24"/>
                <w:szCs w:val="24"/>
                <w:lang w:eastAsia="ru-RU"/>
              </w:rPr>
            </w:pPr>
          </w:p>
          <w:p w14:paraId="7DCD5013" w14:textId="77777777" w:rsidR="003602E6" w:rsidRPr="00494157" w:rsidRDefault="003602E6" w:rsidP="004D3FC9">
            <w:pPr>
              <w:suppressAutoHyphens/>
              <w:spacing w:after="160" w:line="252" w:lineRule="auto"/>
              <w:jc w:val="both"/>
              <w:rPr>
                <w:rFonts w:ascii="Times New Roman" w:eastAsia="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85D626" w14:textId="3DED420C" w:rsidR="003602E6" w:rsidRPr="00115458" w:rsidRDefault="003602E6" w:rsidP="003602E6">
            <w:pPr>
              <w:numPr>
                <w:ilvl w:val="0"/>
                <w:numId w:val="1"/>
              </w:numPr>
              <w:suppressAutoHyphens/>
              <w:spacing w:after="0" w:line="240" w:lineRule="auto"/>
              <w:ind w:left="0" w:right="22" w:firstLine="422"/>
              <w:jc w:val="both"/>
              <w:rPr>
                <w:rFonts w:ascii="Times New Roman" w:eastAsia="Times New Roman" w:hAnsi="Times New Roman"/>
                <w:sz w:val="24"/>
                <w:szCs w:val="24"/>
                <w:lang w:eastAsia="ru-RU"/>
              </w:rPr>
            </w:pPr>
            <w:r w:rsidRPr="00115458">
              <w:rPr>
                <w:rFonts w:ascii="Times New Roman" w:eastAsia="Times New Roman" w:hAnsi="Times New Roman"/>
                <w:color w:val="000000"/>
                <w:sz w:val="24"/>
                <w:szCs w:val="24"/>
                <w:lang w:eastAsia="ru-RU"/>
              </w:rPr>
              <w:t>Учасник повинен володіти успішним досвідом виконання аналогічних договорів</w:t>
            </w:r>
            <w:r w:rsidR="007164D8">
              <w:rPr>
                <w:rFonts w:ascii="Times New Roman" w:eastAsia="Times New Roman" w:hAnsi="Times New Roman"/>
                <w:color w:val="000000"/>
                <w:sz w:val="24"/>
                <w:szCs w:val="24"/>
                <w:lang w:eastAsia="ru-RU"/>
              </w:rPr>
              <w:t>.</w:t>
            </w:r>
            <w:r w:rsidRPr="00115458">
              <w:rPr>
                <w:rFonts w:ascii="Times New Roman" w:eastAsia="Times New Roman" w:hAnsi="Times New Roman"/>
                <w:color w:val="000000"/>
                <w:sz w:val="24"/>
                <w:szCs w:val="24"/>
                <w:lang w:eastAsia="ru-RU"/>
              </w:rPr>
              <w:t xml:space="preserve">  </w:t>
            </w:r>
          </w:p>
          <w:p w14:paraId="51754359" w14:textId="77777777" w:rsidR="003602E6" w:rsidRPr="00494157" w:rsidRDefault="003602E6" w:rsidP="004D3FC9">
            <w:pPr>
              <w:suppressAutoHyphens/>
              <w:spacing w:after="0" w:line="240" w:lineRule="auto"/>
              <w:ind w:left="422" w:right="22"/>
              <w:jc w:val="both"/>
              <w:rPr>
                <w:rFonts w:ascii="Times New Roman" w:eastAsia="Times New Roman" w:hAnsi="Times New Roman"/>
                <w:i/>
                <w:sz w:val="24"/>
                <w:szCs w:val="24"/>
                <w:lang w:eastAsia="ru-RU"/>
              </w:rPr>
            </w:pPr>
          </w:p>
        </w:tc>
      </w:tr>
    </w:tbl>
    <w:p w14:paraId="442FEE4D" w14:textId="77777777" w:rsidR="007164D8" w:rsidRDefault="007164D8" w:rsidP="007164D8">
      <w:pPr>
        <w:spacing w:before="20" w:after="20" w:line="240" w:lineRule="auto"/>
        <w:jc w:val="both"/>
        <w:rPr>
          <w:rFonts w:ascii="Times New Roman" w:eastAsia="Times New Roman" w:hAnsi="Times New Roman"/>
          <w:b/>
          <w:sz w:val="24"/>
          <w:szCs w:val="24"/>
          <w:lang w:val="ru-RU" w:eastAsia="uk-UA"/>
        </w:rPr>
      </w:pPr>
    </w:p>
    <w:p w14:paraId="117C01F1" w14:textId="77777777" w:rsidR="007164D8" w:rsidRDefault="007164D8" w:rsidP="007164D8">
      <w:pPr>
        <w:spacing w:before="20" w:after="20" w:line="240" w:lineRule="auto"/>
        <w:jc w:val="both"/>
        <w:rPr>
          <w:rFonts w:ascii="Times New Roman" w:eastAsia="Times New Roman" w:hAnsi="Times New Roman"/>
          <w:b/>
          <w:sz w:val="24"/>
          <w:szCs w:val="24"/>
          <w:lang w:val="ru-RU" w:eastAsia="uk-UA"/>
        </w:rPr>
      </w:pPr>
    </w:p>
    <w:p w14:paraId="17D48CB6" w14:textId="7DD5E340" w:rsidR="007164D8" w:rsidRPr="007164D8" w:rsidRDefault="007164D8" w:rsidP="007164D8">
      <w:pPr>
        <w:spacing w:before="20" w:after="20" w:line="240" w:lineRule="auto"/>
        <w:jc w:val="both"/>
        <w:rPr>
          <w:rFonts w:ascii="Times New Roman" w:eastAsia="Times New Roman" w:hAnsi="Times New Roman"/>
          <w:b/>
          <w:sz w:val="24"/>
          <w:szCs w:val="24"/>
          <w:highlight w:val="white"/>
          <w:lang w:val="ru-RU" w:eastAsia="uk-UA"/>
        </w:rPr>
      </w:pPr>
      <w:r w:rsidRPr="007164D8">
        <w:rPr>
          <w:rFonts w:ascii="Times New Roman" w:eastAsia="Times New Roman" w:hAnsi="Times New Roman"/>
          <w:b/>
          <w:sz w:val="24"/>
          <w:szCs w:val="24"/>
          <w:lang w:val="ru-RU" w:eastAsia="uk-UA"/>
        </w:rPr>
        <w:lastRenderedPageBreak/>
        <w:t>2. Підтвердження відповідності УЧАСНИКА (в тому числі для об’єднання учасників як учасника процедури)  вимогам, визначени</w:t>
      </w:r>
      <w:r w:rsidRPr="007164D8">
        <w:rPr>
          <w:rFonts w:ascii="Times New Roman" w:eastAsia="Times New Roman" w:hAnsi="Times New Roman"/>
          <w:b/>
          <w:sz w:val="24"/>
          <w:szCs w:val="24"/>
          <w:highlight w:val="white"/>
          <w:lang w:val="ru-RU" w:eastAsia="uk-UA"/>
        </w:rPr>
        <w:t>м у пункті 47 Особливостей.</w:t>
      </w:r>
    </w:p>
    <w:p w14:paraId="5026CF13" w14:textId="77777777" w:rsidR="007164D8" w:rsidRPr="007164D8" w:rsidRDefault="007164D8" w:rsidP="007164D8">
      <w:pPr>
        <w:spacing w:after="0" w:line="259" w:lineRule="auto"/>
        <w:ind w:firstLine="567"/>
        <w:jc w:val="both"/>
        <w:rPr>
          <w:rFonts w:ascii="Times New Roman" w:eastAsia="Times New Roman" w:hAnsi="Times New Roman"/>
          <w:sz w:val="24"/>
          <w:szCs w:val="24"/>
          <w:highlight w:val="white"/>
          <w:lang w:val="ru-RU" w:eastAsia="uk-UA"/>
        </w:rPr>
      </w:pPr>
      <w:r w:rsidRPr="007164D8">
        <w:rPr>
          <w:rFonts w:ascii="Times New Roman" w:eastAsia="Times New Roman" w:hAnsi="Times New Roman"/>
          <w:sz w:val="24"/>
          <w:szCs w:val="24"/>
          <w:highlight w:val="white"/>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E2E523" w14:textId="77777777" w:rsidR="007164D8" w:rsidRPr="007164D8" w:rsidRDefault="007164D8" w:rsidP="007164D8">
      <w:pPr>
        <w:spacing w:after="0" w:line="259" w:lineRule="auto"/>
        <w:ind w:firstLine="567"/>
        <w:jc w:val="both"/>
        <w:rPr>
          <w:rFonts w:ascii="Times New Roman" w:eastAsia="Times New Roman" w:hAnsi="Times New Roman"/>
          <w:sz w:val="24"/>
          <w:szCs w:val="24"/>
          <w:highlight w:val="white"/>
          <w:lang w:val="ru-RU" w:eastAsia="uk-UA"/>
        </w:rPr>
      </w:pPr>
      <w:r w:rsidRPr="007164D8">
        <w:rPr>
          <w:rFonts w:ascii="Times New Roman" w:eastAsia="Times New Roman" w:hAnsi="Times New Roman"/>
          <w:sz w:val="24"/>
          <w:szCs w:val="24"/>
          <w:highlight w:val="white"/>
          <w:lang w:val="ru-RU"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A7D7CBB" w14:textId="77777777" w:rsidR="007164D8" w:rsidRPr="007164D8" w:rsidRDefault="007164D8" w:rsidP="007164D8">
      <w:pPr>
        <w:spacing w:after="0" w:line="259" w:lineRule="auto"/>
        <w:ind w:firstLine="567"/>
        <w:jc w:val="both"/>
        <w:rPr>
          <w:rFonts w:ascii="Times New Roman" w:eastAsia="Times New Roman" w:hAnsi="Times New Roman"/>
          <w:sz w:val="24"/>
          <w:szCs w:val="24"/>
          <w:highlight w:val="white"/>
          <w:lang w:val="ru-RU" w:eastAsia="uk-UA"/>
        </w:rPr>
      </w:pPr>
      <w:r w:rsidRPr="007164D8">
        <w:rPr>
          <w:rFonts w:ascii="Times New Roman" w:eastAsia="Times New Roman" w:hAnsi="Times New Roman"/>
          <w:sz w:val="24"/>
          <w:szCs w:val="24"/>
          <w:highlight w:val="white"/>
          <w:lang w:val="ru-RU"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B26E614" w14:textId="77777777" w:rsidR="007164D8" w:rsidRPr="007164D8" w:rsidRDefault="007164D8" w:rsidP="007164D8">
      <w:pPr>
        <w:widowControl w:val="0"/>
        <w:spacing w:after="0" w:line="240" w:lineRule="auto"/>
        <w:ind w:firstLine="567"/>
        <w:jc w:val="both"/>
        <w:rPr>
          <w:rFonts w:ascii="Times New Roman" w:eastAsia="Times New Roman" w:hAnsi="Times New Roman"/>
          <w:sz w:val="24"/>
          <w:szCs w:val="24"/>
          <w:lang w:val="ru-RU" w:eastAsia="uk-UA"/>
        </w:rPr>
      </w:pPr>
      <w:r w:rsidRPr="007164D8">
        <w:rPr>
          <w:rFonts w:ascii="Times New Roman" w:eastAsia="Times New Roman" w:hAnsi="Times New Roman"/>
          <w:sz w:val="24"/>
          <w:szCs w:val="24"/>
          <w:lang w:val="ru-RU" w:eastAsia="uk-UA"/>
        </w:rPr>
        <w:t xml:space="preserve">Учасник  повинен надати </w:t>
      </w:r>
      <w:r w:rsidRPr="007164D8">
        <w:rPr>
          <w:rFonts w:ascii="Times New Roman" w:eastAsia="Times New Roman" w:hAnsi="Times New Roman"/>
          <w:b/>
          <w:sz w:val="24"/>
          <w:szCs w:val="24"/>
          <w:lang w:val="ru-RU" w:eastAsia="uk-UA"/>
        </w:rPr>
        <w:t>довідку у довільній формі</w:t>
      </w:r>
      <w:r w:rsidRPr="007164D8">
        <w:rPr>
          <w:rFonts w:ascii="Times New Roman" w:eastAsia="Times New Roman" w:hAnsi="Times New Roman"/>
          <w:sz w:val="24"/>
          <w:szCs w:val="24"/>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164D8">
        <w:rPr>
          <w:rFonts w:ascii="Times New Roman" w:eastAsia="Times New Roman" w:hAnsi="Times New Roman"/>
          <w:sz w:val="24"/>
          <w:szCs w:val="24"/>
          <w:highlight w:val="white"/>
          <w:lang w:val="ru-RU" w:eastAsia="uk-UA"/>
        </w:rPr>
        <w:t xml:space="preserve">47 </w:t>
      </w:r>
      <w:r w:rsidRPr="007164D8">
        <w:rPr>
          <w:rFonts w:ascii="Times New Roman" w:eastAsia="Times New Roman" w:hAnsi="Times New Roman"/>
          <w:sz w:val="24"/>
          <w:szCs w:val="24"/>
          <w:lang w:val="ru-RU"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55666F" w14:textId="77777777" w:rsidR="007164D8" w:rsidRPr="007164D8" w:rsidRDefault="007164D8" w:rsidP="007164D8">
      <w:pPr>
        <w:widowControl w:val="0"/>
        <w:spacing w:after="0" w:line="240" w:lineRule="auto"/>
        <w:ind w:firstLine="567"/>
        <w:jc w:val="both"/>
        <w:rPr>
          <w:rFonts w:ascii="Times New Roman" w:eastAsia="Times New Roman" w:hAnsi="Times New Roman"/>
          <w:sz w:val="24"/>
          <w:szCs w:val="24"/>
          <w:highlight w:val="white"/>
          <w:lang w:val="ru-RU" w:eastAsia="uk-UA"/>
        </w:rPr>
      </w:pPr>
      <w:r w:rsidRPr="007164D8">
        <w:rPr>
          <w:rFonts w:ascii="Times New Roman" w:eastAsia="Times New Roman" w:hAnsi="Times New Roman"/>
          <w:i/>
          <w:sz w:val="24"/>
          <w:szCs w:val="24"/>
          <w:highlight w:val="white"/>
          <w:lang w:val="ru-RU"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D4769A6" w14:textId="77777777" w:rsidR="007164D8" w:rsidRPr="007164D8" w:rsidRDefault="007164D8" w:rsidP="007164D8">
      <w:pPr>
        <w:widowControl w:val="0"/>
        <w:spacing w:after="0" w:line="240" w:lineRule="auto"/>
        <w:ind w:firstLine="567"/>
        <w:jc w:val="both"/>
        <w:rPr>
          <w:rFonts w:ascii="Times New Roman" w:eastAsia="Times New Roman" w:hAnsi="Times New Roman"/>
          <w:color w:val="00B050"/>
          <w:sz w:val="24"/>
          <w:szCs w:val="24"/>
          <w:lang w:val="ru-RU" w:eastAsia="uk-UA"/>
        </w:rPr>
      </w:pPr>
      <w:r w:rsidRPr="007164D8">
        <w:rPr>
          <w:rFonts w:ascii="Times New Roman" w:eastAsia="Times New Roman" w:hAnsi="Times New Roman"/>
          <w:color w:val="00B050"/>
          <w:sz w:val="24"/>
          <w:szCs w:val="24"/>
          <w:lang w:val="ru-RU" w:eastAsia="uk-UA"/>
        </w:rPr>
        <w:t>.</w:t>
      </w:r>
    </w:p>
    <w:p w14:paraId="57ACB70E" w14:textId="77777777" w:rsidR="007164D8" w:rsidRPr="007164D8" w:rsidRDefault="007164D8" w:rsidP="007164D8">
      <w:pPr>
        <w:spacing w:after="80" w:line="259" w:lineRule="auto"/>
        <w:jc w:val="both"/>
        <w:rPr>
          <w:rFonts w:ascii="Times New Roman" w:eastAsia="Times New Roman" w:hAnsi="Times New Roman"/>
          <w:i/>
          <w:color w:val="FF00FF"/>
          <w:sz w:val="24"/>
          <w:szCs w:val="24"/>
          <w:lang w:val="ru-RU" w:eastAsia="uk-UA"/>
        </w:rPr>
      </w:pPr>
    </w:p>
    <w:p w14:paraId="17F7854E" w14:textId="77777777" w:rsidR="007164D8" w:rsidRPr="007164D8" w:rsidRDefault="007164D8" w:rsidP="007164D8">
      <w:pPr>
        <w:spacing w:after="0" w:line="240" w:lineRule="auto"/>
        <w:jc w:val="both"/>
        <w:rPr>
          <w:rFonts w:ascii="Times New Roman" w:eastAsia="Times New Roman" w:hAnsi="Times New Roman"/>
          <w:b/>
          <w:sz w:val="24"/>
          <w:szCs w:val="24"/>
          <w:highlight w:val="white"/>
          <w:lang w:val="ru-RU" w:eastAsia="uk-UA"/>
        </w:rPr>
      </w:pPr>
      <w:r w:rsidRPr="007164D8">
        <w:rPr>
          <w:rFonts w:ascii="Times New Roman" w:eastAsia="Times New Roman" w:hAnsi="Times New Roman"/>
          <w:b/>
          <w:sz w:val="24"/>
          <w:szCs w:val="24"/>
          <w:lang w:val="ru-RU" w:eastAsia="uk-UA"/>
        </w:rPr>
        <w:t>3. Перелік документів та інформації  для підтвердження відповідності ПЕРЕМОЖЦЯ вимогам, визначеним у пун</w:t>
      </w:r>
      <w:r w:rsidRPr="007164D8">
        <w:rPr>
          <w:rFonts w:ascii="Times New Roman" w:eastAsia="Times New Roman" w:hAnsi="Times New Roman"/>
          <w:b/>
          <w:sz w:val="24"/>
          <w:szCs w:val="24"/>
          <w:highlight w:val="white"/>
          <w:lang w:val="ru-RU" w:eastAsia="uk-UA"/>
        </w:rPr>
        <w:t>кті 47 Особливостей:</w:t>
      </w:r>
    </w:p>
    <w:p w14:paraId="0DC1C66C" w14:textId="77777777" w:rsidR="007164D8" w:rsidRPr="007164D8" w:rsidRDefault="007164D8" w:rsidP="007164D8">
      <w:pPr>
        <w:widowControl w:val="0"/>
        <w:spacing w:after="0" w:line="240" w:lineRule="auto"/>
        <w:ind w:firstLine="567"/>
        <w:jc w:val="both"/>
        <w:rPr>
          <w:rFonts w:ascii="Times New Roman" w:eastAsia="Times New Roman" w:hAnsi="Times New Roman"/>
          <w:sz w:val="24"/>
          <w:szCs w:val="24"/>
          <w:highlight w:val="white"/>
          <w:lang w:val="ru-RU" w:eastAsia="uk-UA"/>
        </w:rPr>
      </w:pPr>
      <w:r w:rsidRPr="007164D8">
        <w:rPr>
          <w:rFonts w:ascii="Times New Roman" w:eastAsia="Times New Roman" w:hAnsi="Times New Roman"/>
          <w:sz w:val="24"/>
          <w:szCs w:val="24"/>
          <w:highlight w:val="white"/>
          <w:lang w:val="ru-RU" w:eastAsia="uk-UA"/>
        </w:rPr>
        <w:t xml:space="preserve">Переможець процедури закупівлі у строк, що </w:t>
      </w:r>
      <w:r w:rsidRPr="007164D8">
        <w:rPr>
          <w:rFonts w:ascii="Times New Roman" w:eastAsia="Times New Roman" w:hAnsi="Times New Roman"/>
          <w:b/>
          <w:i/>
          <w:sz w:val="24"/>
          <w:szCs w:val="24"/>
          <w:highlight w:val="white"/>
          <w:lang w:val="ru-RU" w:eastAsia="uk-UA"/>
        </w:rPr>
        <w:t xml:space="preserve">не перевищує чотири дні </w:t>
      </w:r>
      <w:r w:rsidRPr="007164D8">
        <w:rPr>
          <w:rFonts w:ascii="Times New Roman" w:eastAsia="Times New Roman" w:hAnsi="Times New Roman"/>
          <w:sz w:val="24"/>
          <w:szCs w:val="24"/>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DE5E2D7" w14:textId="77777777" w:rsidR="007164D8" w:rsidRPr="007164D8" w:rsidRDefault="007164D8" w:rsidP="007164D8">
      <w:pPr>
        <w:widowControl w:val="0"/>
        <w:spacing w:after="0" w:line="240" w:lineRule="auto"/>
        <w:ind w:firstLine="567"/>
        <w:jc w:val="both"/>
        <w:rPr>
          <w:rFonts w:ascii="Times New Roman" w:eastAsia="Times New Roman" w:hAnsi="Times New Roman"/>
          <w:sz w:val="24"/>
          <w:szCs w:val="24"/>
          <w:lang w:val="ru-RU" w:eastAsia="uk-UA"/>
        </w:rPr>
      </w:pPr>
      <w:r w:rsidRPr="007164D8">
        <w:rPr>
          <w:rFonts w:ascii="Times New Roman" w:eastAsia="Times New Roman" w:hAnsi="Times New Roman"/>
          <w:sz w:val="24"/>
          <w:szCs w:val="24"/>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3C487E" w14:textId="77777777" w:rsidR="007164D8" w:rsidRPr="007164D8" w:rsidRDefault="007164D8" w:rsidP="007164D8">
      <w:pPr>
        <w:widowControl w:val="0"/>
        <w:spacing w:after="0" w:line="240" w:lineRule="auto"/>
        <w:ind w:firstLine="567"/>
        <w:jc w:val="both"/>
        <w:rPr>
          <w:rFonts w:ascii="Times New Roman" w:eastAsia="Times New Roman" w:hAnsi="Times New Roman"/>
          <w:b/>
          <w:sz w:val="24"/>
          <w:szCs w:val="24"/>
          <w:lang w:val="ru-RU" w:eastAsia="uk-UA"/>
        </w:rPr>
      </w:pPr>
    </w:p>
    <w:p w14:paraId="3EB5E350" w14:textId="77777777" w:rsidR="007164D8" w:rsidRPr="007164D8" w:rsidRDefault="007164D8" w:rsidP="007164D8">
      <w:pPr>
        <w:spacing w:after="0" w:line="240" w:lineRule="auto"/>
        <w:rPr>
          <w:rFonts w:ascii="Times New Roman" w:eastAsia="Times New Roman" w:hAnsi="Times New Roman"/>
          <w:b/>
          <w:sz w:val="24"/>
          <w:szCs w:val="24"/>
          <w:highlight w:val="yellow"/>
          <w:lang w:val="ru-RU" w:eastAsia="uk-UA"/>
        </w:rPr>
      </w:pPr>
    </w:p>
    <w:p w14:paraId="62DE5039" w14:textId="77777777" w:rsidR="007164D8" w:rsidRPr="007164D8" w:rsidRDefault="007164D8" w:rsidP="007164D8">
      <w:pPr>
        <w:spacing w:after="0" w:line="240" w:lineRule="auto"/>
        <w:rPr>
          <w:rFonts w:ascii="Times New Roman" w:eastAsia="Times New Roman" w:hAnsi="Times New Roman"/>
          <w:b/>
          <w:sz w:val="24"/>
          <w:szCs w:val="24"/>
          <w:lang w:val="ru-RU" w:eastAsia="uk-UA"/>
        </w:rPr>
      </w:pPr>
      <w:r w:rsidRPr="007164D8">
        <w:rPr>
          <w:rFonts w:ascii="Times New Roman" w:eastAsia="Times New Roman" w:hAnsi="Times New Roman"/>
          <w:sz w:val="24"/>
          <w:szCs w:val="24"/>
          <w:lang w:val="ru-RU" w:eastAsia="uk-UA"/>
        </w:rPr>
        <w:t> </w:t>
      </w:r>
      <w:r w:rsidRPr="007164D8">
        <w:rPr>
          <w:rFonts w:ascii="Times New Roman" w:eastAsia="Times New Roman" w:hAnsi="Times New Roman"/>
          <w:b/>
          <w:sz w:val="24"/>
          <w:szCs w:val="24"/>
          <w:lang w:val="ru-RU"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164D8" w:rsidRPr="007164D8" w14:paraId="675A98AA" w14:textId="77777777" w:rsidTr="007D46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88496"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lastRenderedPageBreak/>
              <w:t>№</w:t>
            </w:r>
          </w:p>
          <w:p w14:paraId="12C314DC"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3EF65" w14:textId="77777777" w:rsidR="007164D8" w:rsidRPr="007164D8" w:rsidRDefault="007164D8" w:rsidP="007164D8">
            <w:pPr>
              <w:spacing w:after="0" w:line="240" w:lineRule="auto"/>
              <w:ind w:left="100"/>
              <w:jc w:val="center"/>
              <w:rPr>
                <w:rFonts w:ascii="Times New Roman" w:eastAsia="Times New Roman" w:hAnsi="Times New Roman"/>
                <w:b/>
                <w:sz w:val="24"/>
                <w:szCs w:val="24"/>
                <w:lang w:val="ru-RU" w:eastAsia="uk-UA"/>
              </w:rPr>
            </w:pPr>
            <w:r w:rsidRPr="007164D8">
              <w:rPr>
                <w:rFonts w:ascii="Times New Roman" w:eastAsia="Times New Roman" w:hAnsi="Times New Roman"/>
                <w:b/>
                <w:sz w:val="24"/>
                <w:szCs w:val="24"/>
                <w:lang w:val="ru-RU" w:eastAsia="uk-UA"/>
              </w:rPr>
              <w:t>Вимоги згідно з п.</w:t>
            </w:r>
            <w:r w:rsidRPr="007164D8">
              <w:rPr>
                <w:rFonts w:ascii="Times New Roman" w:eastAsia="Times New Roman" w:hAnsi="Times New Roman"/>
                <w:b/>
                <w:color w:val="00B050"/>
                <w:sz w:val="24"/>
                <w:szCs w:val="24"/>
                <w:highlight w:val="white"/>
                <w:lang w:val="ru-RU" w:eastAsia="uk-UA"/>
              </w:rPr>
              <w:t xml:space="preserve"> </w:t>
            </w:r>
            <w:r w:rsidRPr="007164D8">
              <w:rPr>
                <w:rFonts w:ascii="Times New Roman" w:eastAsia="Times New Roman" w:hAnsi="Times New Roman"/>
                <w:b/>
                <w:sz w:val="24"/>
                <w:szCs w:val="24"/>
                <w:highlight w:val="white"/>
                <w:lang w:val="ru-RU" w:eastAsia="uk-UA"/>
              </w:rPr>
              <w:t>47</w:t>
            </w:r>
            <w:r w:rsidRPr="007164D8">
              <w:rPr>
                <w:rFonts w:ascii="Times New Roman" w:eastAsia="Times New Roman" w:hAnsi="Times New Roman"/>
                <w:b/>
                <w:sz w:val="24"/>
                <w:szCs w:val="24"/>
                <w:lang w:val="ru-RU" w:eastAsia="uk-UA"/>
              </w:rPr>
              <w:t xml:space="preserve"> Особливостей</w:t>
            </w:r>
          </w:p>
          <w:p w14:paraId="6F03EDB9"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3D1F7"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Переможець торгів на виконання вимоги згідно з п.</w:t>
            </w:r>
            <w:r w:rsidRPr="007164D8">
              <w:rPr>
                <w:rFonts w:ascii="Times New Roman" w:eastAsia="Times New Roman" w:hAnsi="Times New Roman"/>
                <w:b/>
                <w:color w:val="00B050"/>
                <w:sz w:val="24"/>
                <w:szCs w:val="24"/>
                <w:highlight w:val="white"/>
                <w:lang w:val="ru-RU" w:eastAsia="uk-UA"/>
              </w:rPr>
              <w:t xml:space="preserve"> </w:t>
            </w:r>
            <w:r w:rsidRPr="007164D8">
              <w:rPr>
                <w:rFonts w:ascii="Times New Roman" w:eastAsia="Times New Roman" w:hAnsi="Times New Roman"/>
                <w:b/>
                <w:sz w:val="24"/>
                <w:szCs w:val="24"/>
                <w:highlight w:val="white"/>
                <w:lang w:val="ru-RU" w:eastAsia="uk-UA"/>
              </w:rPr>
              <w:t>47</w:t>
            </w:r>
            <w:r w:rsidRPr="007164D8">
              <w:rPr>
                <w:rFonts w:ascii="Times New Roman" w:eastAsia="Times New Roman" w:hAnsi="Times New Roman"/>
                <w:b/>
                <w:sz w:val="24"/>
                <w:szCs w:val="24"/>
                <w:lang w:val="ru-RU" w:eastAsia="uk-UA"/>
              </w:rPr>
              <w:t xml:space="preserve"> Особливостей (підтвердження відсутності підстав) повинен надати таку інформацію:</w:t>
            </w:r>
          </w:p>
        </w:tc>
      </w:tr>
      <w:tr w:rsidR="007164D8" w:rsidRPr="007164D8" w14:paraId="205EA67C" w14:textId="77777777" w:rsidTr="007D46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FAAD8"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9E854" w14:textId="77777777" w:rsidR="007164D8" w:rsidRPr="007164D8" w:rsidRDefault="007164D8" w:rsidP="007164D8">
            <w:pPr>
              <w:widowControl w:val="0"/>
              <w:spacing w:before="120" w:after="0" w:line="240" w:lineRule="auto"/>
              <w:jc w:val="both"/>
              <w:rPr>
                <w:rFonts w:ascii="Times New Roman" w:eastAsia="Times New Roman" w:hAnsi="Times New Roman"/>
                <w:sz w:val="24"/>
                <w:szCs w:val="24"/>
                <w:lang w:val="ru-RU" w:eastAsia="uk-UA"/>
              </w:rPr>
            </w:pPr>
            <w:r w:rsidRPr="007164D8">
              <w:rPr>
                <w:rFonts w:ascii="Times New Roman" w:eastAsia="Times New Roman" w:hAnsi="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02996A" w14:textId="77777777" w:rsidR="007164D8" w:rsidRPr="007164D8" w:rsidRDefault="007164D8" w:rsidP="007164D8">
            <w:pPr>
              <w:spacing w:after="0" w:line="240" w:lineRule="auto"/>
              <w:jc w:val="both"/>
              <w:rPr>
                <w:rFonts w:ascii="Times New Roman" w:eastAsia="Times New Roman" w:hAnsi="Times New Roman"/>
                <w:b/>
                <w:sz w:val="24"/>
                <w:szCs w:val="24"/>
                <w:lang w:val="ru-RU" w:eastAsia="uk-UA"/>
              </w:rPr>
            </w:pPr>
            <w:r w:rsidRPr="007164D8">
              <w:rPr>
                <w:rFonts w:ascii="Times New Roman" w:eastAsia="Times New Roman" w:hAnsi="Times New Roman"/>
                <w:b/>
                <w:sz w:val="24"/>
                <w:szCs w:val="24"/>
                <w:lang w:val="ru-RU" w:eastAsia="uk-UA"/>
              </w:rPr>
              <w:t xml:space="preserve">(підпункт 3 пункт </w:t>
            </w:r>
            <w:r w:rsidRPr="007164D8">
              <w:rPr>
                <w:rFonts w:ascii="Times New Roman" w:eastAsia="Times New Roman" w:hAnsi="Times New Roman"/>
                <w:b/>
                <w:sz w:val="24"/>
                <w:szCs w:val="24"/>
                <w:highlight w:val="white"/>
                <w:lang w:val="ru-RU" w:eastAsia="uk-UA"/>
              </w:rPr>
              <w:t>47</w:t>
            </w:r>
            <w:r w:rsidRPr="007164D8">
              <w:rPr>
                <w:rFonts w:ascii="Times New Roman" w:eastAsia="Times New Roman" w:hAnsi="Times New Roman"/>
                <w:b/>
                <w:sz w:val="24"/>
                <w:szCs w:val="24"/>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42225" w14:textId="77777777" w:rsidR="007164D8" w:rsidRPr="007164D8" w:rsidRDefault="007164D8" w:rsidP="007164D8">
            <w:pPr>
              <w:spacing w:after="0" w:line="240" w:lineRule="auto"/>
              <w:ind w:right="140"/>
              <w:jc w:val="both"/>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64D8">
              <w:rPr>
                <w:rFonts w:ascii="Times New Roman" w:eastAsia="Times New Roman" w:hAnsi="Times New Roman"/>
                <w:sz w:val="24"/>
                <w:szCs w:val="24"/>
                <w:lang w:val="ru-RU" w:eastAsia="uk-UA"/>
              </w:rPr>
              <w:t>керівника</w:t>
            </w:r>
            <w:r w:rsidRPr="007164D8">
              <w:rPr>
                <w:rFonts w:ascii="Times New Roman" w:eastAsia="Times New Roman" w:hAnsi="Times New Roman"/>
                <w:b/>
                <w:sz w:val="24"/>
                <w:szCs w:val="24"/>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164D8" w:rsidRPr="007164D8" w14:paraId="3FB40AE5" w14:textId="77777777" w:rsidTr="007D46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5A0A3"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072E5" w14:textId="77777777" w:rsidR="007164D8" w:rsidRPr="007164D8" w:rsidRDefault="007164D8" w:rsidP="007164D8">
            <w:pPr>
              <w:widowControl w:val="0"/>
              <w:spacing w:before="120" w:after="0" w:line="240" w:lineRule="auto"/>
              <w:jc w:val="both"/>
              <w:rPr>
                <w:rFonts w:ascii="Times New Roman" w:eastAsia="Times New Roman" w:hAnsi="Times New Roman"/>
                <w:sz w:val="24"/>
                <w:szCs w:val="24"/>
                <w:lang w:val="ru-RU" w:eastAsia="uk-UA"/>
              </w:rPr>
            </w:pPr>
            <w:r w:rsidRPr="007164D8">
              <w:rPr>
                <w:rFonts w:ascii="Times New Roman" w:eastAsia="Times New Roman" w:hAnsi="Times New Roman"/>
                <w:sz w:val="24"/>
                <w:szCs w:val="24"/>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948154" w14:textId="77777777" w:rsidR="007164D8" w:rsidRPr="007164D8" w:rsidRDefault="007164D8" w:rsidP="007164D8">
            <w:pPr>
              <w:spacing w:after="0" w:line="240" w:lineRule="auto"/>
              <w:ind w:right="140"/>
              <w:jc w:val="both"/>
              <w:rPr>
                <w:rFonts w:ascii="Times New Roman" w:eastAsia="Times New Roman" w:hAnsi="Times New Roman"/>
                <w:b/>
                <w:sz w:val="24"/>
                <w:szCs w:val="24"/>
                <w:lang w:val="ru-RU" w:eastAsia="uk-UA"/>
              </w:rPr>
            </w:pPr>
            <w:r w:rsidRPr="007164D8">
              <w:rPr>
                <w:rFonts w:ascii="Times New Roman" w:eastAsia="Times New Roman" w:hAnsi="Times New Roman"/>
                <w:b/>
                <w:sz w:val="24"/>
                <w:szCs w:val="24"/>
                <w:lang w:val="ru-RU" w:eastAsia="uk-UA"/>
              </w:rPr>
              <w:t>(підпункт 6 пункт</w:t>
            </w:r>
            <w:r w:rsidRPr="007164D8">
              <w:rPr>
                <w:rFonts w:ascii="Times New Roman" w:eastAsia="Times New Roman" w:hAnsi="Times New Roman"/>
                <w:b/>
                <w:color w:val="00B050"/>
                <w:sz w:val="24"/>
                <w:szCs w:val="24"/>
                <w:highlight w:val="white"/>
                <w:lang w:val="ru-RU" w:eastAsia="uk-UA"/>
              </w:rPr>
              <w:t xml:space="preserve"> </w:t>
            </w:r>
            <w:r w:rsidRPr="007164D8">
              <w:rPr>
                <w:rFonts w:ascii="Times New Roman" w:eastAsia="Times New Roman" w:hAnsi="Times New Roman"/>
                <w:b/>
                <w:sz w:val="24"/>
                <w:szCs w:val="24"/>
                <w:highlight w:val="white"/>
                <w:lang w:val="ru-RU" w:eastAsia="uk-UA"/>
              </w:rPr>
              <w:t>47</w:t>
            </w:r>
            <w:r w:rsidRPr="007164D8">
              <w:rPr>
                <w:rFonts w:ascii="Times New Roman" w:eastAsia="Times New Roman" w:hAnsi="Times New Roman"/>
                <w:b/>
                <w:sz w:val="24"/>
                <w:szCs w:val="24"/>
                <w:lang w:val="ru-RU"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322797" w14:textId="77777777" w:rsidR="007164D8" w:rsidRPr="007164D8" w:rsidRDefault="007164D8" w:rsidP="007164D8">
            <w:pPr>
              <w:spacing w:after="0" w:line="240" w:lineRule="auto"/>
              <w:jc w:val="both"/>
              <w:rPr>
                <w:rFonts w:ascii="Times New Roman" w:eastAsia="Times New Roman" w:hAnsi="Times New Roman"/>
                <w:b/>
                <w:sz w:val="24"/>
                <w:szCs w:val="24"/>
                <w:lang w:val="ru-RU" w:eastAsia="uk-UA"/>
              </w:rPr>
            </w:pPr>
            <w:r w:rsidRPr="007164D8">
              <w:rPr>
                <w:rFonts w:ascii="Times New Roman" w:eastAsia="Times New Roman" w:hAnsi="Times New Roman"/>
                <w:b/>
                <w:sz w:val="24"/>
                <w:szCs w:val="24"/>
                <w:lang w:val="ru-RU"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DA0158E" w14:textId="77777777" w:rsidR="007164D8" w:rsidRDefault="007164D8" w:rsidP="007164D8">
            <w:pPr>
              <w:spacing w:after="0" w:line="240" w:lineRule="auto"/>
              <w:jc w:val="both"/>
              <w:rPr>
                <w:rFonts w:ascii="Times New Roman" w:eastAsia="Times New Roman" w:hAnsi="Times New Roman"/>
                <w:b/>
                <w:sz w:val="24"/>
                <w:szCs w:val="24"/>
                <w:lang w:val="ru-RU" w:eastAsia="uk-UA"/>
              </w:rPr>
            </w:pPr>
            <w:r w:rsidRPr="007164D8">
              <w:rPr>
                <w:rFonts w:ascii="Times New Roman" w:eastAsia="Times New Roman" w:hAnsi="Times New Roman"/>
                <w:b/>
                <w:sz w:val="24"/>
                <w:szCs w:val="24"/>
                <w:lang w:val="ru-RU" w:eastAsia="uk-UA"/>
              </w:rPr>
              <w:t>Документ повинен бути не більше тридцятиденної давнини від дати подання документа.</w:t>
            </w:r>
            <w:r w:rsidRPr="007164D8">
              <w:rPr>
                <w:rFonts w:ascii="Times New Roman" w:eastAsia="Times New Roman" w:hAnsi="Times New Roman"/>
                <w:sz w:val="24"/>
                <w:szCs w:val="24"/>
                <w:lang w:val="ru-RU" w:eastAsia="uk-UA"/>
              </w:rPr>
              <w:t> </w:t>
            </w:r>
          </w:p>
          <w:p w14:paraId="67E4DB60" w14:textId="77777777" w:rsidR="00F9615B" w:rsidRDefault="00F9615B" w:rsidP="00F9615B">
            <w:pPr>
              <w:rPr>
                <w:rFonts w:ascii="Times New Roman" w:eastAsia="Times New Roman" w:hAnsi="Times New Roman"/>
                <w:b/>
                <w:sz w:val="24"/>
                <w:szCs w:val="24"/>
                <w:lang w:val="ru-RU" w:eastAsia="uk-UA"/>
              </w:rPr>
            </w:pPr>
          </w:p>
          <w:p w14:paraId="0B25AEEA" w14:textId="51C0DF6B" w:rsidR="00F9615B" w:rsidRPr="00F9615B" w:rsidRDefault="00F9615B" w:rsidP="00F9615B">
            <w:pPr>
              <w:tabs>
                <w:tab w:val="left" w:pos="1065"/>
              </w:tabs>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ab/>
            </w:r>
          </w:p>
        </w:tc>
      </w:tr>
      <w:tr w:rsidR="007164D8" w:rsidRPr="007164D8" w14:paraId="2EB12650" w14:textId="77777777" w:rsidTr="007D46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2BC65"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25A49" w14:textId="77777777" w:rsidR="007164D8" w:rsidRPr="007164D8" w:rsidRDefault="007164D8" w:rsidP="007164D8">
            <w:pPr>
              <w:widowControl w:val="0"/>
              <w:spacing w:before="120" w:after="0" w:line="240" w:lineRule="auto"/>
              <w:jc w:val="both"/>
              <w:rPr>
                <w:rFonts w:ascii="Times New Roman" w:eastAsia="Times New Roman" w:hAnsi="Times New Roman"/>
                <w:sz w:val="24"/>
                <w:szCs w:val="24"/>
                <w:lang w:val="ru-RU" w:eastAsia="uk-UA"/>
              </w:rPr>
            </w:pPr>
            <w:r w:rsidRPr="007164D8">
              <w:rPr>
                <w:rFonts w:ascii="Times New Roman" w:eastAsia="Times New Roman" w:hAnsi="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DE9C6E" w14:textId="77777777" w:rsidR="007164D8" w:rsidRPr="007164D8" w:rsidRDefault="007164D8" w:rsidP="007164D8">
            <w:pPr>
              <w:spacing w:after="0" w:line="240" w:lineRule="auto"/>
              <w:jc w:val="both"/>
              <w:rPr>
                <w:rFonts w:ascii="Times New Roman" w:eastAsia="Times New Roman" w:hAnsi="Times New Roman"/>
                <w:b/>
                <w:sz w:val="24"/>
                <w:szCs w:val="24"/>
                <w:lang w:val="ru-RU" w:eastAsia="uk-UA"/>
              </w:rPr>
            </w:pPr>
            <w:r w:rsidRPr="007164D8">
              <w:rPr>
                <w:rFonts w:ascii="Times New Roman" w:eastAsia="Times New Roman" w:hAnsi="Times New Roman"/>
                <w:b/>
                <w:sz w:val="24"/>
                <w:szCs w:val="24"/>
                <w:lang w:val="ru-RU" w:eastAsia="uk-UA"/>
              </w:rPr>
              <w:t>(підпункт 12 пункт</w:t>
            </w:r>
            <w:r w:rsidRPr="007164D8">
              <w:rPr>
                <w:rFonts w:ascii="Times New Roman" w:eastAsia="Times New Roman" w:hAnsi="Times New Roman"/>
                <w:b/>
                <w:color w:val="00B050"/>
                <w:sz w:val="24"/>
                <w:szCs w:val="24"/>
                <w:highlight w:val="white"/>
                <w:lang w:val="ru-RU" w:eastAsia="uk-UA"/>
              </w:rPr>
              <w:t xml:space="preserve"> </w:t>
            </w:r>
            <w:r w:rsidRPr="007164D8">
              <w:rPr>
                <w:rFonts w:ascii="Times New Roman" w:eastAsia="Times New Roman" w:hAnsi="Times New Roman"/>
                <w:b/>
                <w:sz w:val="24"/>
                <w:szCs w:val="24"/>
                <w:highlight w:val="white"/>
                <w:lang w:val="ru-RU" w:eastAsia="uk-UA"/>
              </w:rPr>
              <w:t>47</w:t>
            </w:r>
            <w:r w:rsidRPr="007164D8">
              <w:rPr>
                <w:rFonts w:ascii="Times New Roman" w:eastAsia="Times New Roman" w:hAnsi="Times New Roman"/>
                <w:b/>
                <w:sz w:val="24"/>
                <w:szCs w:val="24"/>
                <w:lang w:val="ru-RU" w:eastAsia="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23EFBE" w14:textId="77777777" w:rsidR="007164D8" w:rsidRPr="007164D8" w:rsidRDefault="007164D8" w:rsidP="007164D8">
            <w:pPr>
              <w:widowControl w:val="0"/>
              <w:spacing w:after="0"/>
              <w:rPr>
                <w:rFonts w:ascii="Times New Roman" w:eastAsia="Times New Roman" w:hAnsi="Times New Roman"/>
                <w:b/>
                <w:sz w:val="24"/>
                <w:szCs w:val="24"/>
                <w:lang w:val="ru-RU" w:eastAsia="uk-UA"/>
              </w:rPr>
            </w:pPr>
          </w:p>
        </w:tc>
      </w:tr>
      <w:tr w:rsidR="007164D8" w:rsidRPr="007164D8" w14:paraId="3ACB9FC8" w14:textId="77777777" w:rsidTr="007D46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7A02E" w14:textId="77777777" w:rsidR="007164D8" w:rsidRPr="007164D8" w:rsidRDefault="007164D8" w:rsidP="007164D8">
            <w:pPr>
              <w:spacing w:after="0" w:line="240" w:lineRule="auto"/>
              <w:ind w:left="100"/>
              <w:jc w:val="center"/>
              <w:rPr>
                <w:rFonts w:ascii="Times New Roman" w:eastAsia="Times New Roman" w:hAnsi="Times New Roman"/>
                <w:b/>
                <w:sz w:val="24"/>
                <w:szCs w:val="24"/>
                <w:lang w:val="ru-RU" w:eastAsia="uk-UA"/>
              </w:rPr>
            </w:pPr>
            <w:r w:rsidRPr="007164D8">
              <w:rPr>
                <w:rFonts w:ascii="Times New Roman" w:eastAsia="Times New Roman" w:hAnsi="Times New Roman"/>
                <w:b/>
                <w:sz w:val="24"/>
                <w:szCs w:val="24"/>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8EBBC" w14:textId="77777777" w:rsidR="007164D8" w:rsidRPr="007164D8" w:rsidRDefault="007164D8" w:rsidP="007164D8">
            <w:pPr>
              <w:spacing w:after="0" w:line="240" w:lineRule="auto"/>
              <w:jc w:val="both"/>
              <w:rPr>
                <w:rFonts w:ascii="Times New Roman" w:eastAsia="Times New Roman" w:hAnsi="Times New Roman"/>
                <w:sz w:val="24"/>
                <w:szCs w:val="24"/>
                <w:lang w:val="ru-RU" w:eastAsia="uk-UA"/>
              </w:rPr>
            </w:pPr>
            <w:r w:rsidRPr="007164D8">
              <w:rPr>
                <w:rFonts w:ascii="Times New Roman" w:eastAsia="Times New Roman" w:hAnsi="Times New Roman"/>
                <w:sz w:val="24"/>
                <w:szCs w:val="24"/>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7164D8">
              <w:rPr>
                <w:rFonts w:ascii="Times New Roman" w:eastAsia="Times New Roman" w:hAnsi="Times New Roman"/>
                <w:sz w:val="24"/>
                <w:szCs w:val="24"/>
                <w:lang w:val="ru-RU" w:eastAsia="uk-UA"/>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288222" w14:textId="77777777" w:rsidR="007164D8" w:rsidRPr="007164D8" w:rsidRDefault="007164D8" w:rsidP="007164D8">
            <w:pPr>
              <w:spacing w:after="0" w:line="240" w:lineRule="auto"/>
              <w:jc w:val="both"/>
              <w:rPr>
                <w:rFonts w:ascii="Times New Roman" w:eastAsia="Times New Roman" w:hAnsi="Times New Roman"/>
                <w:b/>
                <w:sz w:val="24"/>
                <w:szCs w:val="24"/>
                <w:lang w:val="ru-RU" w:eastAsia="uk-UA"/>
              </w:rPr>
            </w:pPr>
            <w:r w:rsidRPr="007164D8">
              <w:rPr>
                <w:rFonts w:ascii="Times New Roman" w:eastAsia="Times New Roman" w:hAnsi="Times New Roman"/>
                <w:b/>
                <w:sz w:val="24"/>
                <w:szCs w:val="24"/>
                <w:lang w:val="ru-RU" w:eastAsia="uk-UA"/>
              </w:rPr>
              <w:t>(абзац 14 пункт</w:t>
            </w:r>
            <w:r w:rsidRPr="007164D8">
              <w:rPr>
                <w:rFonts w:ascii="Times New Roman" w:eastAsia="Times New Roman" w:hAnsi="Times New Roman"/>
                <w:b/>
                <w:color w:val="00B050"/>
                <w:sz w:val="24"/>
                <w:szCs w:val="24"/>
                <w:highlight w:val="white"/>
                <w:lang w:val="ru-RU" w:eastAsia="uk-UA"/>
              </w:rPr>
              <w:t xml:space="preserve"> </w:t>
            </w:r>
            <w:r w:rsidRPr="007164D8">
              <w:rPr>
                <w:rFonts w:ascii="Times New Roman" w:eastAsia="Times New Roman" w:hAnsi="Times New Roman"/>
                <w:b/>
                <w:sz w:val="24"/>
                <w:szCs w:val="24"/>
                <w:highlight w:val="white"/>
                <w:lang w:val="ru-RU" w:eastAsia="uk-UA"/>
              </w:rPr>
              <w:t>47</w:t>
            </w:r>
            <w:r w:rsidRPr="007164D8">
              <w:rPr>
                <w:rFonts w:ascii="Times New Roman" w:eastAsia="Times New Roman" w:hAnsi="Times New Roman"/>
                <w:b/>
                <w:sz w:val="24"/>
                <w:szCs w:val="24"/>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52F7E" w14:textId="77777777" w:rsidR="007164D8" w:rsidRPr="007164D8" w:rsidRDefault="007164D8" w:rsidP="007164D8">
            <w:pPr>
              <w:spacing w:after="348" w:line="240" w:lineRule="auto"/>
              <w:jc w:val="both"/>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lastRenderedPageBreak/>
              <w:t>Довідка в довільній формі</w:t>
            </w:r>
            <w:r w:rsidRPr="007164D8">
              <w:rPr>
                <w:rFonts w:ascii="Times New Roman" w:eastAsia="Times New Roman" w:hAnsi="Times New Roman"/>
                <w:sz w:val="24"/>
                <w:szCs w:val="24"/>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7164D8">
              <w:rPr>
                <w:rFonts w:ascii="Times New Roman" w:eastAsia="Times New Roman" w:hAnsi="Times New Roman"/>
                <w:sz w:val="24"/>
                <w:szCs w:val="24"/>
                <w:lang w:val="ru-RU" w:eastAsia="uk-UA"/>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BD9F89" w14:textId="77777777" w:rsidR="007164D8" w:rsidRPr="007164D8" w:rsidRDefault="007164D8" w:rsidP="007164D8">
      <w:pPr>
        <w:spacing w:after="0" w:line="240" w:lineRule="auto"/>
        <w:rPr>
          <w:rFonts w:ascii="Times New Roman" w:eastAsia="Times New Roman" w:hAnsi="Times New Roman"/>
          <w:b/>
          <w:sz w:val="24"/>
          <w:szCs w:val="24"/>
          <w:lang w:val="ru-RU" w:eastAsia="uk-UA"/>
        </w:rPr>
      </w:pPr>
    </w:p>
    <w:p w14:paraId="759E297A" w14:textId="77777777" w:rsidR="007164D8" w:rsidRPr="007164D8" w:rsidRDefault="007164D8" w:rsidP="007164D8">
      <w:pPr>
        <w:spacing w:before="240" w:after="0" w:line="240" w:lineRule="auto"/>
        <w:jc w:val="center"/>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164D8" w:rsidRPr="007164D8" w14:paraId="41F513E4" w14:textId="77777777" w:rsidTr="007D46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A1DF0"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w:t>
            </w:r>
          </w:p>
          <w:p w14:paraId="4C4B5A53"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50FB4" w14:textId="77777777" w:rsidR="007164D8" w:rsidRPr="007164D8" w:rsidRDefault="007164D8" w:rsidP="007164D8">
            <w:pPr>
              <w:spacing w:after="0" w:line="240" w:lineRule="auto"/>
              <w:ind w:left="100"/>
              <w:jc w:val="center"/>
              <w:rPr>
                <w:rFonts w:ascii="Times New Roman" w:eastAsia="Times New Roman" w:hAnsi="Times New Roman"/>
                <w:b/>
                <w:sz w:val="24"/>
                <w:szCs w:val="24"/>
                <w:lang w:val="ru-RU" w:eastAsia="uk-UA"/>
              </w:rPr>
            </w:pPr>
            <w:r w:rsidRPr="007164D8">
              <w:rPr>
                <w:rFonts w:ascii="Times New Roman" w:eastAsia="Times New Roman" w:hAnsi="Times New Roman"/>
                <w:b/>
                <w:sz w:val="24"/>
                <w:szCs w:val="24"/>
                <w:lang w:val="ru-RU" w:eastAsia="uk-UA"/>
              </w:rPr>
              <w:t xml:space="preserve">Вимоги згідно з пунктом </w:t>
            </w:r>
            <w:r w:rsidRPr="007164D8">
              <w:rPr>
                <w:rFonts w:ascii="Times New Roman" w:eastAsia="Times New Roman" w:hAnsi="Times New Roman"/>
                <w:b/>
                <w:sz w:val="24"/>
                <w:szCs w:val="24"/>
                <w:highlight w:val="white"/>
                <w:lang w:val="ru-RU" w:eastAsia="uk-UA"/>
              </w:rPr>
              <w:t>47</w:t>
            </w:r>
            <w:r w:rsidRPr="007164D8">
              <w:rPr>
                <w:rFonts w:ascii="Times New Roman" w:eastAsia="Times New Roman" w:hAnsi="Times New Roman"/>
                <w:b/>
                <w:sz w:val="24"/>
                <w:szCs w:val="24"/>
                <w:lang w:val="ru-RU" w:eastAsia="uk-UA"/>
              </w:rPr>
              <w:t xml:space="preserve"> Особливостей</w:t>
            </w:r>
          </w:p>
          <w:p w14:paraId="65C80EEE"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1B68D"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 xml:space="preserve">Переможець торгів на виконання вимоги згідно з пунктом </w:t>
            </w:r>
            <w:r w:rsidRPr="007164D8">
              <w:rPr>
                <w:rFonts w:ascii="Times New Roman" w:eastAsia="Times New Roman" w:hAnsi="Times New Roman"/>
                <w:b/>
                <w:sz w:val="24"/>
                <w:szCs w:val="24"/>
                <w:highlight w:val="white"/>
                <w:lang w:val="ru-RU" w:eastAsia="uk-UA"/>
              </w:rPr>
              <w:t>47</w:t>
            </w:r>
            <w:r w:rsidRPr="007164D8">
              <w:rPr>
                <w:rFonts w:ascii="Times New Roman" w:eastAsia="Times New Roman" w:hAnsi="Times New Roman"/>
                <w:b/>
                <w:sz w:val="24"/>
                <w:szCs w:val="24"/>
                <w:lang w:val="ru-RU" w:eastAsia="uk-UA"/>
              </w:rPr>
              <w:t xml:space="preserve"> Особливостей (підтвердження відсутності підстав) повинен надати таку інформацію:</w:t>
            </w:r>
          </w:p>
        </w:tc>
      </w:tr>
      <w:tr w:rsidR="007164D8" w:rsidRPr="007164D8" w14:paraId="00FBE047" w14:textId="77777777" w:rsidTr="007D46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8F568"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B7FFB" w14:textId="77777777" w:rsidR="007164D8" w:rsidRPr="007164D8" w:rsidRDefault="007164D8" w:rsidP="007164D8">
            <w:pPr>
              <w:widowControl w:val="0"/>
              <w:spacing w:before="120" w:after="0" w:line="240" w:lineRule="auto"/>
              <w:jc w:val="both"/>
              <w:rPr>
                <w:rFonts w:ascii="Times New Roman" w:eastAsia="Times New Roman" w:hAnsi="Times New Roman"/>
                <w:sz w:val="24"/>
                <w:szCs w:val="24"/>
                <w:lang w:val="ru-RU" w:eastAsia="uk-UA"/>
              </w:rPr>
            </w:pPr>
            <w:r w:rsidRPr="007164D8">
              <w:rPr>
                <w:rFonts w:ascii="Times New Roman" w:eastAsia="Times New Roman" w:hAnsi="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299AED" w14:textId="77777777" w:rsidR="007164D8" w:rsidRPr="007164D8" w:rsidRDefault="007164D8" w:rsidP="007164D8">
            <w:pPr>
              <w:spacing w:after="0" w:line="240" w:lineRule="auto"/>
              <w:jc w:val="both"/>
              <w:rPr>
                <w:rFonts w:ascii="Times New Roman" w:eastAsia="Times New Roman" w:hAnsi="Times New Roman"/>
                <w:b/>
                <w:sz w:val="24"/>
                <w:szCs w:val="24"/>
                <w:lang w:val="ru-RU" w:eastAsia="uk-UA"/>
              </w:rPr>
            </w:pPr>
            <w:r w:rsidRPr="007164D8">
              <w:rPr>
                <w:rFonts w:ascii="Times New Roman" w:eastAsia="Times New Roman" w:hAnsi="Times New Roman"/>
                <w:b/>
                <w:sz w:val="24"/>
                <w:szCs w:val="24"/>
                <w:lang w:val="ru-RU" w:eastAsia="uk-UA"/>
              </w:rPr>
              <w:t xml:space="preserve">(підпункт 3 пункт </w:t>
            </w:r>
            <w:r w:rsidRPr="007164D8">
              <w:rPr>
                <w:rFonts w:ascii="Times New Roman" w:eastAsia="Times New Roman" w:hAnsi="Times New Roman"/>
                <w:b/>
                <w:sz w:val="24"/>
                <w:szCs w:val="24"/>
                <w:highlight w:val="white"/>
                <w:lang w:val="ru-RU" w:eastAsia="uk-UA"/>
              </w:rPr>
              <w:t>47</w:t>
            </w:r>
            <w:r w:rsidRPr="007164D8">
              <w:rPr>
                <w:rFonts w:ascii="Times New Roman" w:eastAsia="Times New Roman" w:hAnsi="Times New Roman"/>
                <w:b/>
                <w:sz w:val="24"/>
                <w:szCs w:val="24"/>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9284C" w14:textId="77777777" w:rsidR="007164D8" w:rsidRPr="007164D8" w:rsidRDefault="007164D8" w:rsidP="007164D8">
            <w:pPr>
              <w:spacing w:after="0" w:line="240" w:lineRule="auto"/>
              <w:ind w:right="140"/>
              <w:jc w:val="both"/>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164D8" w:rsidRPr="007164D8" w14:paraId="2E2726EC" w14:textId="77777777" w:rsidTr="007D46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7B039"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06FE5" w14:textId="77777777" w:rsidR="007164D8" w:rsidRPr="007164D8" w:rsidRDefault="007164D8" w:rsidP="007164D8">
            <w:pPr>
              <w:widowControl w:val="0"/>
              <w:spacing w:before="120" w:after="0" w:line="240" w:lineRule="auto"/>
              <w:jc w:val="both"/>
              <w:rPr>
                <w:rFonts w:ascii="Times New Roman" w:eastAsia="Times New Roman" w:hAnsi="Times New Roman"/>
                <w:sz w:val="24"/>
                <w:szCs w:val="24"/>
                <w:lang w:val="ru-RU" w:eastAsia="uk-UA"/>
              </w:rPr>
            </w:pPr>
            <w:r w:rsidRPr="007164D8">
              <w:rPr>
                <w:rFonts w:ascii="Times New Roman" w:eastAsia="Times New Roman" w:hAnsi="Times New Roman"/>
                <w:sz w:val="24"/>
                <w:szCs w:val="24"/>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218CCB" w14:textId="77777777" w:rsidR="007164D8" w:rsidRPr="007164D8" w:rsidRDefault="007164D8" w:rsidP="007164D8">
            <w:pPr>
              <w:widowControl w:val="0"/>
              <w:spacing w:before="120" w:after="0" w:line="240" w:lineRule="auto"/>
              <w:jc w:val="both"/>
              <w:rPr>
                <w:rFonts w:ascii="Times New Roman" w:eastAsia="Times New Roman" w:hAnsi="Times New Roman"/>
                <w:b/>
                <w:sz w:val="24"/>
                <w:szCs w:val="24"/>
                <w:lang w:val="ru-RU" w:eastAsia="uk-UA"/>
              </w:rPr>
            </w:pPr>
            <w:r w:rsidRPr="007164D8">
              <w:rPr>
                <w:rFonts w:ascii="Times New Roman" w:eastAsia="Times New Roman" w:hAnsi="Times New Roman"/>
                <w:b/>
                <w:sz w:val="24"/>
                <w:szCs w:val="24"/>
                <w:lang w:val="ru-RU" w:eastAsia="uk-UA"/>
              </w:rPr>
              <w:t xml:space="preserve">(підпункт 5 пункт </w:t>
            </w:r>
            <w:r w:rsidRPr="007164D8">
              <w:rPr>
                <w:rFonts w:ascii="Times New Roman" w:eastAsia="Times New Roman" w:hAnsi="Times New Roman"/>
                <w:b/>
                <w:sz w:val="24"/>
                <w:szCs w:val="24"/>
                <w:highlight w:val="white"/>
                <w:lang w:val="ru-RU" w:eastAsia="uk-UA"/>
              </w:rPr>
              <w:t>47</w:t>
            </w:r>
            <w:r w:rsidRPr="007164D8">
              <w:rPr>
                <w:rFonts w:ascii="Times New Roman" w:eastAsia="Times New Roman" w:hAnsi="Times New Roman"/>
                <w:b/>
                <w:sz w:val="24"/>
                <w:szCs w:val="24"/>
                <w:lang w:val="ru-RU" w:eastAsia="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23111A" w14:textId="77777777" w:rsidR="007164D8" w:rsidRPr="007164D8" w:rsidRDefault="007164D8" w:rsidP="007164D8">
            <w:pPr>
              <w:spacing w:after="0" w:line="240" w:lineRule="auto"/>
              <w:jc w:val="both"/>
              <w:rPr>
                <w:rFonts w:ascii="Times New Roman" w:eastAsia="Times New Roman" w:hAnsi="Times New Roman"/>
                <w:b/>
                <w:sz w:val="24"/>
                <w:szCs w:val="24"/>
                <w:lang w:val="ru-RU" w:eastAsia="uk-UA"/>
              </w:rPr>
            </w:pPr>
            <w:r w:rsidRPr="007164D8">
              <w:rPr>
                <w:rFonts w:ascii="Times New Roman" w:eastAsia="Times New Roman" w:hAnsi="Times New Roman"/>
                <w:b/>
                <w:sz w:val="24"/>
                <w:szCs w:val="24"/>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053E59E" w14:textId="77777777" w:rsidR="007164D8" w:rsidRPr="007164D8" w:rsidRDefault="007164D8" w:rsidP="007164D8">
            <w:pPr>
              <w:spacing w:after="0" w:line="240" w:lineRule="auto"/>
              <w:jc w:val="both"/>
              <w:rPr>
                <w:rFonts w:ascii="Times New Roman" w:eastAsia="Times New Roman" w:hAnsi="Times New Roman"/>
                <w:b/>
                <w:sz w:val="24"/>
                <w:szCs w:val="24"/>
                <w:lang w:val="ru-RU" w:eastAsia="uk-UA"/>
              </w:rPr>
            </w:pPr>
          </w:p>
          <w:p w14:paraId="6D9CA9B3" w14:textId="77777777" w:rsidR="007164D8" w:rsidRPr="007164D8" w:rsidRDefault="007164D8" w:rsidP="007164D8">
            <w:pPr>
              <w:spacing w:after="0" w:line="240" w:lineRule="auto"/>
              <w:jc w:val="both"/>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Документ повинен бути не більше тридцятиденної давнини від дати подання документа.</w:t>
            </w:r>
            <w:r w:rsidRPr="007164D8">
              <w:rPr>
                <w:rFonts w:ascii="Times New Roman" w:eastAsia="Times New Roman" w:hAnsi="Times New Roman"/>
                <w:sz w:val="24"/>
                <w:szCs w:val="24"/>
                <w:lang w:val="ru-RU" w:eastAsia="uk-UA"/>
              </w:rPr>
              <w:t> </w:t>
            </w:r>
          </w:p>
        </w:tc>
      </w:tr>
      <w:tr w:rsidR="007164D8" w:rsidRPr="007164D8" w14:paraId="43C9F83D" w14:textId="77777777" w:rsidTr="007D46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CFEFB" w14:textId="77777777" w:rsidR="007164D8" w:rsidRPr="007164D8" w:rsidRDefault="007164D8" w:rsidP="007164D8">
            <w:pPr>
              <w:spacing w:after="0" w:line="240" w:lineRule="auto"/>
              <w:ind w:left="100"/>
              <w:jc w:val="center"/>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EB575" w14:textId="77777777" w:rsidR="007164D8" w:rsidRPr="007164D8" w:rsidRDefault="007164D8" w:rsidP="007164D8">
            <w:pPr>
              <w:widowControl w:val="0"/>
              <w:spacing w:before="120" w:after="0" w:line="240" w:lineRule="auto"/>
              <w:jc w:val="both"/>
              <w:rPr>
                <w:rFonts w:ascii="Times New Roman" w:eastAsia="Times New Roman" w:hAnsi="Times New Roman"/>
                <w:sz w:val="24"/>
                <w:szCs w:val="24"/>
                <w:lang w:val="ru-RU" w:eastAsia="uk-UA"/>
              </w:rPr>
            </w:pPr>
            <w:r w:rsidRPr="007164D8">
              <w:rPr>
                <w:rFonts w:ascii="Times New Roman" w:eastAsia="Times New Roman" w:hAnsi="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A40DEB" w14:textId="77777777" w:rsidR="007164D8" w:rsidRPr="007164D8" w:rsidRDefault="007164D8" w:rsidP="007164D8">
            <w:pPr>
              <w:spacing w:after="0" w:line="240" w:lineRule="auto"/>
              <w:jc w:val="both"/>
              <w:rPr>
                <w:rFonts w:ascii="Times New Roman" w:eastAsia="Times New Roman" w:hAnsi="Times New Roman"/>
                <w:sz w:val="24"/>
                <w:szCs w:val="24"/>
                <w:lang w:val="ru-RU" w:eastAsia="uk-UA"/>
              </w:rPr>
            </w:pPr>
            <w:r w:rsidRPr="007164D8">
              <w:rPr>
                <w:rFonts w:ascii="Times New Roman" w:eastAsia="Times New Roman" w:hAnsi="Times New Roman"/>
                <w:b/>
                <w:sz w:val="24"/>
                <w:szCs w:val="24"/>
                <w:lang w:val="ru-RU" w:eastAsia="uk-UA"/>
              </w:rPr>
              <w:t>(підпункт 12 пункт</w:t>
            </w:r>
            <w:r w:rsidRPr="007164D8">
              <w:rPr>
                <w:rFonts w:ascii="Times New Roman" w:eastAsia="Times New Roman" w:hAnsi="Times New Roman"/>
                <w:b/>
                <w:color w:val="00B050"/>
                <w:sz w:val="24"/>
                <w:szCs w:val="24"/>
                <w:highlight w:val="white"/>
                <w:lang w:val="ru-RU" w:eastAsia="uk-UA"/>
              </w:rPr>
              <w:t xml:space="preserve"> </w:t>
            </w:r>
            <w:r w:rsidRPr="007164D8">
              <w:rPr>
                <w:rFonts w:ascii="Times New Roman" w:eastAsia="Times New Roman" w:hAnsi="Times New Roman"/>
                <w:b/>
                <w:sz w:val="24"/>
                <w:szCs w:val="24"/>
                <w:highlight w:val="white"/>
                <w:lang w:val="ru-RU" w:eastAsia="uk-UA"/>
              </w:rPr>
              <w:t>47</w:t>
            </w:r>
            <w:r w:rsidRPr="007164D8">
              <w:rPr>
                <w:rFonts w:ascii="Times New Roman" w:eastAsia="Times New Roman" w:hAnsi="Times New Roman"/>
                <w:b/>
                <w:sz w:val="24"/>
                <w:szCs w:val="24"/>
                <w:lang w:val="ru-RU" w:eastAsia="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7B69DA1" w14:textId="77777777" w:rsidR="007164D8" w:rsidRPr="007164D8" w:rsidRDefault="007164D8" w:rsidP="007164D8">
            <w:pPr>
              <w:widowControl w:val="0"/>
              <w:spacing w:after="0"/>
              <w:rPr>
                <w:rFonts w:ascii="Times New Roman" w:eastAsia="Times New Roman" w:hAnsi="Times New Roman"/>
                <w:sz w:val="24"/>
                <w:szCs w:val="24"/>
                <w:lang w:val="ru-RU" w:eastAsia="uk-UA"/>
              </w:rPr>
            </w:pPr>
          </w:p>
        </w:tc>
      </w:tr>
      <w:tr w:rsidR="007164D8" w:rsidRPr="007164D8" w14:paraId="35CC0B9E" w14:textId="77777777" w:rsidTr="007D46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51254" w14:textId="77777777" w:rsidR="007164D8" w:rsidRPr="007164D8" w:rsidRDefault="007164D8" w:rsidP="007164D8">
            <w:pPr>
              <w:spacing w:after="0" w:line="240" w:lineRule="auto"/>
              <w:ind w:left="100"/>
              <w:jc w:val="center"/>
              <w:rPr>
                <w:rFonts w:ascii="Times New Roman" w:eastAsia="Times New Roman" w:hAnsi="Times New Roman"/>
                <w:b/>
                <w:sz w:val="24"/>
                <w:szCs w:val="24"/>
                <w:lang w:val="ru-RU" w:eastAsia="uk-UA"/>
              </w:rPr>
            </w:pPr>
            <w:r w:rsidRPr="007164D8">
              <w:rPr>
                <w:rFonts w:ascii="Times New Roman" w:eastAsia="Times New Roman" w:hAnsi="Times New Roman"/>
                <w:b/>
                <w:sz w:val="24"/>
                <w:szCs w:val="24"/>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CF603" w14:textId="77777777" w:rsidR="007164D8" w:rsidRPr="007164D8" w:rsidRDefault="007164D8" w:rsidP="007164D8">
            <w:pPr>
              <w:spacing w:after="0" w:line="240" w:lineRule="auto"/>
              <w:jc w:val="both"/>
              <w:rPr>
                <w:rFonts w:ascii="Times New Roman" w:eastAsia="Times New Roman" w:hAnsi="Times New Roman"/>
                <w:sz w:val="24"/>
                <w:szCs w:val="24"/>
                <w:lang w:val="ru-RU" w:eastAsia="uk-UA"/>
              </w:rPr>
            </w:pPr>
            <w:r w:rsidRPr="007164D8">
              <w:rPr>
                <w:rFonts w:ascii="Times New Roman" w:eastAsia="Times New Roman" w:hAnsi="Times New Roman"/>
                <w:sz w:val="24"/>
                <w:szCs w:val="24"/>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D68E3B" w14:textId="77777777" w:rsidR="007164D8" w:rsidRPr="007164D8" w:rsidRDefault="007164D8" w:rsidP="007164D8">
            <w:pPr>
              <w:spacing w:after="0" w:line="240" w:lineRule="auto"/>
              <w:jc w:val="both"/>
              <w:rPr>
                <w:rFonts w:ascii="Times New Roman" w:eastAsia="Times New Roman" w:hAnsi="Times New Roman"/>
                <w:b/>
                <w:sz w:val="24"/>
                <w:szCs w:val="24"/>
                <w:highlight w:val="yellow"/>
                <w:lang w:val="ru-RU" w:eastAsia="uk-UA"/>
              </w:rPr>
            </w:pPr>
            <w:r w:rsidRPr="007164D8">
              <w:rPr>
                <w:rFonts w:ascii="Times New Roman" w:eastAsia="Times New Roman" w:hAnsi="Times New Roman"/>
                <w:b/>
                <w:sz w:val="24"/>
                <w:szCs w:val="24"/>
                <w:lang w:val="ru-RU" w:eastAsia="uk-UA"/>
              </w:rPr>
              <w:t>(абзац 14 пункт</w:t>
            </w:r>
            <w:r w:rsidRPr="007164D8">
              <w:rPr>
                <w:rFonts w:ascii="Times New Roman" w:eastAsia="Times New Roman" w:hAnsi="Times New Roman"/>
                <w:b/>
                <w:color w:val="00B050"/>
                <w:sz w:val="24"/>
                <w:szCs w:val="24"/>
                <w:highlight w:val="white"/>
                <w:lang w:val="ru-RU" w:eastAsia="uk-UA"/>
              </w:rPr>
              <w:t xml:space="preserve"> </w:t>
            </w:r>
            <w:r w:rsidRPr="007164D8">
              <w:rPr>
                <w:rFonts w:ascii="Times New Roman" w:eastAsia="Times New Roman" w:hAnsi="Times New Roman"/>
                <w:b/>
                <w:sz w:val="24"/>
                <w:szCs w:val="24"/>
                <w:highlight w:val="white"/>
                <w:lang w:val="ru-RU" w:eastAsia="uk-UA"/>
              </w:rPr>
              <w:t>47</w:t>
            </w:r>
            <w:r w:rsidRPr="007164D8">
              <w:rPr>
                <w:rFonts w:ascii="Times New Roman" w:eastAsia="Times New Roman" w:hAnsi="Times New Roman"/>
                <w:b/>
                <w:sz w:val="24"/>
                <w:szCs w:val="24"/>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B4FAA" w14:textId="77777777" w:rsidR="007164D8" w:rsidRPr="007164D8" w:rsidRDefault="007164D8" w:rsidP="007164D8">
            <w:pPr>
              <w:spacing w:after="348" w:line="240" w:lineRule="auto"/>
              <w:jc w:val="both"/>
              <w:rPr>
                <w:rFonts w:ascii="Times New Roman" w:eastAsia="Times New Roman" w:hAnsi="Times New Roman"/>
                <w:sz w:val="24"/>
                <w:szCs w:val="24"/>
                <w:highlight w:val="yellow"/>
                <w:lang w:val="ru-RU" w:eastAsia="uk-UA"/>
              </w:rPr>
            </w:pPr>
            <w:r w:rsidRPr="007164D8">
              <w:rPr>
                <w:rFonts w:ascii="Times New Roman" w:eastAsia="Times New Roman" w:hAnsi="Times New Roman"/>
                <w:b/>
                <w:sz w:val="24"/>
                <w:szCs w:val="24"/>
                <w:lang w:val="ru-RU" w:eastAsia="uk-UA"/>
              </w:rPr>
              <w:t>Довідка в довільній формі</w:t>
            </w:r>
            <w:r w:rsidRPr="007164D8">
              <w:rPr>
                <w:rFonts w:ascii="Times New Roman" w:eastAsia="Times New Roman" w:hAnsi="Times New Roman"/>
                <w:sz w:val="24"/>
                <w:szCs w:val="24"/>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E68496" w14:textId="77777777" w:rsidR="007164D8" w:rsidRPr="007164D8" w:rsidRDefault="007164D8" w:rsidP="007164D8">
      <w:pPr>
        <w:shd w:val="clear" w:color="auto" w:fill="FFFFFF"/>
        <w:spacing w:after="0" w:line="240" w:lineRule="auto"/>
        <w:rPr>
          <w:rFonts w:ascii="Times New Roman" w:eastAsia="Times New Roman" w:hAnsi="Times New Roman"/>
          <w:b/>
          <w:sz w:val="24"/>
          <w:szCs w:val="24"/>
          <w:lang w:val="ru-RU" w:eastAsia="uk-UA"/>
        </w:rPr>
      </w:pPr>
    </w:p>
    <w:p w14:paraId="797966AD" w14:textId="77777777" w:rsidR="007164D8" w:rsidRPr="007164D8" w:rsidRDefault="007164D8" w:rsidP="007164D8">
      <w:pPr>
        <w:shd w:val="clear" w:color="auto" w:fill="FFFFFF"/>
        <w:spacing w:after="0" w:line="240" w:lineRule="auto"/>
        <w:rPr>
          <w:rFonts w:ascii="Times New Roman" w:eastAsia="Times New Roman" w:hAnsi="Times New Roman"/>
          <w:sz w:val="24"/>
          <w:szCs w:val="24"/>
          <w:lang w:val="ru-RU" w:eastAsia="uk-UA"/>
        </w:rPr>
      </w:pPr>
      <w:r w:rsidRPr="007164D8">
        <w:rPr>
          <w:rFonts w:ascii="Times New Roman" w:eastAsia="Times New Roman" w:hAnsi="Times New Roman"/>
          <w:sz w:val="24"/>
          <w:szCs w:val="24"/>
          <w:lang w:val="ru-RU" w:eastAsia="uk-UA"/>
        </w:rPr>
        <w:t> </w:t>
      </w:r>
    </w:p>
    <w:p w14:paraId="4164E22D" w14:textId="77777777" w:rsidR="007164D8" w:rsidRPr="007164D8" w:rsidRDefault="007164D8" w:rsidP="007164D8">
      <w:pPr>
        <w:shd w:val="clear" w:color="auto" w:fill="FFFFFF"/>
        <w:spacing w:after="0" w:line="240" w:lineRule="auto"/>
        <w:jc w:val="both"/>
        <w:rPr>
          <w:rFonts w:ascii="Times New Roman" w:eastAsia="Times New Roman" w:hAnsi="Times New Roman"/>
          <w:b/>
          <w:bCs/>
          <w:color w:val="000000"/>
          <w:sz w:val="24"/>
          <w:szCs w:val="24"/>
          <w:lang w:eastAsia="ru-RU"/>
        </w:rPr>
      </w:pPr>
    </w:p>
    <w:p w14:paraId="56459E68" w14:textId="77777777" w:rsidR="007164D8" w:rsidRPr="007164D8" w:rsidRDefault="007164D8" w:rsidP="007164D8">
      <w:pPr>
        <w:shd w:val="clear" w:color="auto" w:fill="FFFFFF"/>
        <w:spacing w:after="0" w:line="240" w:lineRule="auto"/>
        <w:jc w:val="right"/>
        <w:rPr>
          <w:rFonts w:ascii="Times New Roman" w:eastAsia="Times New Roman" w:hAnsi="Times New Roman"/>
          <w:b/>
          <w:bCs/>
          <w:color w:val="000000"/>
          <w:sz w:val="24"/>
          <w:szCs w:val="24"/>
          <w:lang w:eastAsia="ru-RU"/>
        </w:rPr>
      </w:pPr>
    </w:p>
    <w:p w14:paraId="47DACF40" w14:textId="77777777" w:rsidR="007164D8" w:rsidRPr="007164D8" w:rsidRDefault="007164D8" w:rsidP="007164D8">
      <w:pPr>
        <w:shd w:val="clear" w:color="auto" w:fill="FFFFFF"/>
        <w:spacing w:after="0" w:line="240" w:lineRule="auto"/>
        <w:jc w:val="right"/>
        <w:rPr>
          <w:rFonts w:ascii="Times New Roman" w:eastAsia="Times New Roman" w:hAnsi="Times New Roman"/>
          <w:b/>
          <w:bCs/>
          <w:color w:val="000000"/>
          <w:sz w:val="24"/>
          <w:szCs w:val="24"/>
          <w:lang w:eastAsia="ru-RU"/>
        </w:rPr>
      </w:pPr>
    </w:p>
    <w:p w14:paraId="5E4A719B" w14:textId="77777777" w:rsidR="00BB7885" w:rsidRDefault="00BB7885"/>
    <w:sectPr w:rsidR="00BB788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num w:numId="1" w16cid:durableId="1172334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E6"/>
    <w:rsid w:val="003602E6"/>
    <w:rsid w:val="007164D8"/>
    <w:rsid w:val="00BB7885"/>
    <w:rsid w:val="00C6350A"/>
    <w:rsid w:val="00D21FA9"/>
    <w:rsid w:val="00F3392B"/>
    <w:rsid w:val="00F9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2669"/>
  <w15:chartTrackingRefBased/>
  <w15:docId w15:val="{78CA4734-22CB-46BE-9AE2-0B4E4D7B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2E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7477</Words>
  <Characters>4262</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tender.rcrl@gmail.com</cp:lastModifiedBy>
  <cp:revision>7</cp:revision>
  <dcterms:created xsi:type="dcterms:W3CDTF">2022-01-25T07:05:00Z</dcterms:created>
  <dcterms:modified xsi:type="dcterms:W3CDTF">2024-02-19T11:06:00Z</dcterms:modified>
</cp:coreProperties>
</file>