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66" w:rsidRPr="00FC551D" w:rsidRDefault="009F0D66" w:rsidP="009F0D66">
      <w:pPr>
        <w:ind w:left="1440"/>
        <w:jc w:val="right"/>
        <w:rPr>
          <w:rFonts w:eastAsia="Times New Roman"/>
          <w:b/>
          <w:i/>
          <w:color w:val="auto"/>
          <w:lang w:val="uk-UA"/>
        </w:rPr>
      </w:pPr>
      <w:r w:rsidRPr="00FC551D">
        <w:rPr>
          <w:rFonts w:eastAsia="Times New Roman"/>
          <w:b/>
          <w:i/>
          <w:color w:val="auto"/>
          <w:lang w:val="uk-UA"/>
        </w:rPr>
        <w:t>Додаток 3</w:t>
      </w:r>
    </w:p>
    <w:p w:rsidR="009F0D66" w:rsidRPr="00FC551D" w:rsidRDefault="009F0D66" w:rsidP="009F0D66">
      <w:pPr>
        <w:ind w:left="142"/>
        <w:jc w:val="right"/>
        <w:rPr>
          <w:rFonts w:eastAsia="Times New Roman"/>
          <w:i/>
          <w:color w:val="auto"/>
          <w:lang w:val="uk-UA"/>
        </w:rPr>
      </w:pPr>
      <w:r w:rsidRPr="00FC551D">
        <w:rPr>
          <w:rFonts w:eastAsia="Times New Roman"/>
          <w:b/>
          <w:i/>
          <w:color w:val="auto"/>
          <w:lang w:val="uk-UA"/>
        </w:rPr>
        <w:t>до тендерної документації</w:t>
      </w:r>
    </w:p>
    <w:p w:rsidR="009F0D66" w:rsidRPr="00FC551D" w:rsidRDefault="009F0D66" w:rsidP="009F0D66">
      <w:pPr>
        <w:jc w:val="right"/>
        <w:rPr>
          <w:rFonts w:eastAsia="Times New Roman"/>
          <w:b/>
          <w:color w:val="auto"/>
          <w:shd w:val="clear" w:color="auto" w:fill="FFFFFF"/>
          <w:lang w:val="uk-UA"/>
        </w:rPr>
      </w:pPr>
    </w:p>
    <w:p w:rsidR="009F0D66" w:rsidRPr="00FC551D" w:rsidRDefault="009F0D66" w:rsidP="009F0D66">
      <w:pPr>
        <w:spacing w:before="120" w:after="120"/>
        <w:jc w:val="center"/>
        <w:rPr>
          <w:b/>
          <w:bCs/>
          <w:color w:val="auto"/>
          <w:lang w:val="uk-UA"/>
        </w:rPr>
      </w:pPr>
      <w:r w:rsidRPr="00FC551D">
        <w:rPr>
          <w:b/>
          <w:bCs/>
          <w:color w:val="auto"/>
          <w:lang w:val="uk-UA"/>
        </w:rPr>
        <w:t>ПРОЄКТ ДОГОВОРУ ПОСТАВКИ № 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9F0D66" w:rsidRPr="00FC551D" w:rsidTr="00AD113B">
        <w:tc>
          <w:tcPr>
            <w:tcW w:w="4785" w:type="dxa"/>
            <w:vAlign w:val="center"/>
            <w:hideMark/>
          </w:tcPr>
          <w:p w:rsidR="009F0D66" w:rsidRPr="00FC551D" w:rsidRDefault="009F0D66" w:rsidP="009F0D66">
            <w:pPr>
              <w:spacing w:before="120" w:after="120"/>
              <w:rPr>
                <w:bCs/>
                <w:color w:val="auto"/>
                <w:lang w:val="uk-UA"/>
              </w:rPr>
            </w:pPr>
            <w:r w:rsidRPr="00FC551D">
              <w:rPr>
                <w:bCs/>
                <w:color w:val="auto"/>
                <w:lang w:val="uk-UA"/>
              </w:rPr>
              <w:t>м. Жмеринка</w:t>
            </w:r>
          </w:p>
        </w:tc>
        <w:tc>
          <w:tcPr>
            <w:tcW w:w="4785" w:type="dxa"/>
            <w:vAlign w:val="center"/>
            <w:hideMark/>
          </w:tcPr>
          <w:p w:rsidR="009F0D66" w:rsidRPr="00FC551D" w:rsidRDefault="00137CBA" w:rsidP="00AD113B">
            <w:pPr>
              <w:spacing w:before="120" w:after="120"/>
              <w:jc w:val="right"/>
              <w:rPr>
                <w:bCs/>
                <w:color w:val="auto"/>
                <w:lang w:val="uk-UA"/>
              </w:rPr>
            </w:pPr>
            <w:r w:rsidRPr="00FC551D">
              <w:rPr>
                <w:bCs/>
                <w:color w:val="auto"/>
                <w:lang w:val="uk-UA"/>
              </w:rPr>
              <w:t xml:space="preserve">        </w:t>
            </w:r>
            <w:r w:rsidR="009F0D66" w:rsidRPr="00FC551D">
              <w:rPr>
                <w:bCs/>
                <w:color w:val="auto"/>
                <w:lang w:val="uk-UA"/>
              </w:rPr>
              <w:t>________________ 20__ року</w:t>
            </w:r>
          </w:p>
        </w:tc>
      </w:tr>
    </w:tbl>
    <w:p w:rsidR="009F0D66" w:rsidRPr="00FC551D" w:rsidRDefault="009F0D66" w:rsidP="009F0D66">
      <w:pPr>
        <w:spacing w:before="120" w:after="120"/>
        <w:jc w:val="both"/>
        <w:rPr>
          <w:color w:val="auto"/>
          <w:lang w:val="uk-UA"/>
        </w:rPr>
      </w:pPr>
    </w:p>
    <w:p w:rsidR="009F0D66" w:rsidRPr="00FC551D" w:rsidRDefault="009F0D66" w:rsidP="009F0D66">
      <w:pPr>
        <w:spacing w:before="120" w:after="120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_________________</w:t>
      </w:r>
      <w:r w:rsidRPr="00FC551D">
        <w:rPr>
          <w:i/>
          <w:color w:val="auto"/>
          <w:u w:val="single"/>
          <w:lang w:val="uk-UA"/>
        </w:rPr>
        <w:t>(вказати повне найменування)</w:t>
      </w:r>
      <w:r w:rsidRPr="00FC551D">
        <w:rPr>
          <w:color w:val="auto"/>
          <w:lang w:val="uk-UA"/>
        </w:rPr>
        <w:t>, назване у подальшому «Постачальн</w:t>
      </w:r>
      <w:r w:rsidR="00137CBA" w:rsidRPr="00FC551D">
        <w:rPr>
          <w:color w:val="auto"/>
          <w:lang w:val="uk-UA"/>
        </w:rPr>
        <w:t>ик», в особі ___________________</w:t>
      </w:r>
      <w:r w:rsidRPr="00FC551D">
        <w:rPr>
          <w:color w:val="auto"/>
          <w:lang w:val="uk-UA"/>
        </w:rPr>
        <w:t>_______ , який діє на підставі ________________, з однієї сторони,</w:t>
      </w:r>
      <w:r w:rsidR="00137CBA" w:rsidRPr="00FC551D">
        <w:rPr>
          <w:color w:val="auto"/>
          <w:lang w:val="uk-UA"/>
        </w:rPr>
        <w:t xml:space="preserve"> </w:t>
      </w:r>
      <w:r w:rsidRPr="00FC551D">
        <w:rPr>
          <w:color w:val="auto"/>
          <w:lang w:val="uk-UA"/>
        </w:rPr>
        <w:t>та</w:t>
      </w:r>
    </w:p>
    <w:p w:rsidR="009F0D66" w:rsidRPr="00FC551D" w:rsidRDefault="009F0D66" w:rsidP="009F0D66">
      <w:pPr>
        <w:spacing w:before="120" w:after="120"/>
        <w:jc w:val="both"/>
        <w:rPr>
          <w:color w:val="auto"/>
          <w:lang w:val="uk-UA"/>
        </w:rPr>
      </w:pPr>
      <w:r w:rsidRPr="00FC551D">
        <w:rPr>
          <w:b/>
          <w:color w:val="auto"/>
          <w:lang w:val="uk-UA"/>
        </w:rPr>
        <w:t>Міське комунальне підприємство «Енергоресурс»</w:t>
      </w:r>
      <w:r w:rsidRPr="00FC551D">
        <w:rPr>
          <w:color w:val="auto"/>
          <w:lang w:val="uk-UA"/>
        </w:rPr>
        <w:t xml:space="preserve">, назване у подальшому «Покупець», в особі </w:t>
      </w:r>
      <w:r w:rsidRPr="00FC551D">
        <w:rPr>
          <w:b/>
          <w:color w:val="auto"/>
          <w:lang w:val="uk-UA"/>
        </w:rPr>
        <w:t xml:space="preserve">директора </w:t>
      </w:r>
      <w:proofErr w:type="spellStart"/>
      <w:r w:rsidRPr="00FC551D">
        <w:rPr>
          <w:b/>
          <w:color w:val="auto"/>
          <w:lang w:val="uk-UA"/>
        </w:rPr>
        <w:t>Житницького</w:t>
      </w:r>
      <w:proofErr w:type="spellEnd"/>
      <w:r w:rsidRPr="00FC551D">
        <w:rPr>
          <w:b/>
          <w:color w:val="auto"/>
          <w:lang w:val="uk-UA"/>
        </w:rPr>
        <w:t xml:space="preserve"> Анатолія </w:t>
      </w:r>
      <w:proofErr w:type="spellStart"/>
      <w:r w:rsidRPr="00FC551D">
        <w:rPr>
          <w:b/>
          <w:color w:val="auto"/>
          <w:lang w:val="uk-UA"/>
        </w:rPr>
        <w:t>Адольфовича</w:t>
      </w:r>
      <w:proofErr w:type="spellEnd"/>
      <w:r w:rsidRPr="00FC551D">
        <w:rPr>
          <w:color w:val="auto"/>
          <w:lang w:val="uk-UA"/>
        </w:rPr>
        <w:t>, який діє на підставі Статуту, з іншої сторони, які надалі разом іменуються «Сторони», а кожна окремо – «Сторона», уклали цей договір поставки (далі - «Договір») про наступне.</w:t>
      </w:r>
    </w:p>
    <w:p w:rsidR="009F0D66" w:rsidRPr="00FC551D" w:rsidRDefault="009F0D66" w:rsidP="009F0D66">
      <w:pPr>
        <w:spacing w:before="120" w:after="120"/>
        <w:jc w:val="center"/>
        <w:rPr>
          <w:b/>
          <w:color w:val="auto"/>
          <w:lang w:val="uk-UA"/>
        </w:rPr>
      </w:pPr>
      <w:r w:rsidRPr="00FC551D">
        <w:rPr>
          <w:b/>
          <w:color w:val="auto"/>
          <w:lang w:val="uk-UA"/>
        </w:rPr>
        <w:t>1. Предмет договору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цим Договором Постачальник зобов'язується передати у встановлений строк (строки) товар у власність Покупця для використання його у господарській діяльності, а Покупець зобов'язується прийняти товар і сплатити за нього визначену у відповідності до умов Договору суму коштів. 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(асортимент) товару, кількість та вимоги щодо комплектності товару, який підлягає поставці за Договором, визначаються Специфікацією (Додаток № 1 до цього Договору).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Поставка товару, визначеного у Специфікації, здійснюється окремими партіями </w:t>
      </w:r>
      <w:r w:rsidR="00D231A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протязі 5 днів від </w:t>
      </w:r>
      <w:r w:rsidR="00B814F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заявк</w:t>
      </w:r>
      <w:r w:rsidR="00D231A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="00B814F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Замовника</w:t>
      </w:r>
      <w:r w:rsidR="00D231A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поставку такого товару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6505EC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Заявка </w:t>
      </w:r>
      <w:r w:rsidR="003A117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Покупцем</w:t>
      </w:r>
      <w:r w:rsidR="006505EC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може бути виконана як письмово, так і усно.</w:t>
      </w:r>
    </w:p>
    <w:p w:rsidR="009F0D66" w:rsidRPr="00FC551D" w:rsidRDefault="006505EC" w:rsidP="009F0D66">
      <w:pPr>
        <w:pStyle w:val="a4"/>
        <w:widowControl w:val="0"/>
        <w:numPr>
          <w:ilvl w:val="1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Товар має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відповідати визначеним у Специфікації та документації на товар характеристикам.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Якість товару має відповідати чинному законодавству України, в тому числі, державним стандартам України, технічним та/або іншим умовам, які пред’являються до товару даного виду та підтверджуються відповідними документами. </w:t>
      </w:r>
    </w:p>
    <w:p w:rsidR="00AE5870" w:rsidRPr="00FC551D" w:rsidRDefault="00AE5870" w:rsidP="00AE587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F0D66" w:rsidRPr="00FC551D" w:rsidRDefault="009F0D66" w:rsidP="009F0D66">
      <w:pPr>
        <w:spacing w:before="120" w:after="120"/>
        <w:jc w:val="center"/>
        <w:rPr>
          <w:b/>
          <w:color w:val="auto"/>
          <w:lang w:val="uk-UA"/>
        </w:rPr>
      </w:pPr>
      <w:r w:rsidRPr="00FC551D">
        <w:rPr>
          <w:b/>
          <w:color w:val="auto"/>
          <w:lang w:val="uk-UA"/>
        </w:rPr>
        <w:t>2. Ціна та порядок розрахунків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Загальна вартість (ціна) товару за цим Договором становить ______,__ грн. (_________________ гривень __ копійок), з ПДВ. 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Вартість (ціна) товару включає в себе вартість доставки товару до місця поставки за адресою, зазначеною у п.3.1. Договору, а також компенсацію будь-яких та всіх понесених Постачальником витрат, пов’язаних з виконанням Договору.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Покупець здійснює оплату за кожну партію одержаного товару згідно наданого Постачальником рахунка-фактури у безготівковій формі на вказаний у Договорі рахунок Постачальника протягом 30 (тридцяти) банківських днів з дня одержання відповідної партії товару Покупцем. 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Постачальник зобов’язаний надати рахунок-фактуру разом з іншими документами на товар, відповідно до п.3.3. Договору, якщо інше не погоджено Сторонами. 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Покупець має право повернути неналежно оформлений рахунок-фактуру для виправлення або заміни. Дата отримання належно оформленого документа, складеного з дотриманням усіх вимог Договору та чинного законодавства України, вважається датою отримання рахунку-фактури Покупцем. </w:t>
      </w:r>
    </w:p>
    <w:p w:rsidR="009F0D66" w:rsidRPr="00FC551D" w:rsidRDefault="009F0D66" w:rsidP="009F0D66">
      <w:pPr>
        <w:pStyle w:val="a4"/>
        <w:widowControl w:val="0"/>
        <w:numPr>
          <w:ilvl w:val="0"/>
          <w:numId w:val="2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Покупець має право не здійснювати оплату товару до дати отримання належно оформленого рахунку-фактури. У такому випадку Покупець не несе відповідальність за можливе прострочення платежу.</w:t>
      </w:r>
    </w:p>
    <w:p w:rsidR="00AE5870" w:rsidRPr="00FC551D" w:rsidRDefault="00AE5870" w:rsidP="00AE587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E5870" w:rsidRPr="00FC551D" w:rsidRDefault="00AE5870" w:rsidP="00AE587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E5870" w:rsidRPr="00FC551D" w:rsidRDefault="00AE5870" w:rsidP="00AE587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F0D66" w:rsidRPr="00FC551D" w:rsidRDefault="009F0D66" w:rsidP="009F0D66">
      <w:pPr>
        <w:spacing w:before="120" w:after="120"/>
        <w:jc w:val="center"/>
        <w:rPr>
          <w:b/>
          <w:color w:val="auto"/>
          <w:lang w:val="uk-UA"/>
        </w:rPr>
      </w:pPr>
      <w:r w:rsidRPr="00FC551D">
        <w:rPr>
          <w:b/>
          <w:color w:val="auto"/>
          <w:lang w:val="uk-UA"/>
        </w:rPr>
        <w:lastRenderedPageBreak/>
        <w:t>3. Порядок поставки товару</w:t>
      </w:r>
    </w:p>
    <w:p w:rsidR="009F0D66" w:rsidRPr="00BD058C" w:rsidRDefault="009F0D66" w:rsidP="00BD058C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Постачальник здійснює поставку товару окремими партіями згідно </w:t>
      </w:r>
      <w:r w:rsidR="003A117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заявок Покупця,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56B6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а адрес</w:t>
      </w:r>
      <w:r w:rsidR="00356B6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ами </w:t>
      </w:r>
      <w:r w:rsidR="003A117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відповідно до</w:t>
      </w:r>
      <w:r w:rsidR="00356B6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Додатку </w:t>
      </w:r>
      <w:r w:rsidR="003A117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 </w:t>
      </w:r>
      <w:r w:rsidR="00BD058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56B6E" w:rsidRPr="00BD058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цього Договору.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Постачальник зобов’язаний забезпечити можливість для точного визначення кількості товару, наявність правильно та розбірливо оформлених </w:t>
      </w:r>
      <w:proofErr w:type="spellStart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товаросупровідних</w:t>
      </w:r>
      <w:proofErr w:type="spellEnd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та/або розрахункових документів тощо.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Разом з товаром Постачальник передає всю документацію на товар (транспортні, </w:t>
      </w:r>
      <w:proofErr w:type="spellStart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товаросупровідні</w:t>
      </w:r>
      <w:proofErr w:type="spellEnd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документи, рахунки-фактури, специфікації, накладні, тощо).</w:t>
      </w:r>
    </w:p>
    <w:p w:rsidR="009F0D66" w:rsidRPr="00FC551D" w:rsidRDefault="0001615E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Доставка товару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повинна здійснюватись в робочий 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день протягом робочого часу (з 8 год. 00 хв. до 17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год. 00 хв.).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Приймання товару здійснюється Покупцем за місцем поставки, визначеним</w:t>
      </w:r>
      <w:r w:rsidR="0001615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="0001615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Додатоку</w:t>
      </w:r>
      <w:proofErr w:type="spellEnd"/>
      <w:r w:rsidR="0001615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 </w:t>
      </w:r>
      <w:r w:rsidR="00BD058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01615E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цього Договору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F0D66" w:rsidRPr="00FC551D" w:rsidRDefault="00BF4CB7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Приймання товару за кількістю та якістю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здійснюється Покупцем на підставі </w:t>
      </w:r>
      <w:proofErr w:type="spellStart"/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товаросупровідних</w:t>
      </w:r>
      <w:proofErr w:type="spellEnd"/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документів, видаткової накладної, тощо.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випадку, якщо в процесі приймання товару, будуть виявлені недостача товару; недоліки/дефекти товару; невідповідність фактично поставленого товару умовам Договору та/або документації на товар; відсутність та/або неналежне, неповне оформлення документів, передбачених п. 3.3. Договору; інші порушення умов Договору, Покупець складає відповідний акт про недостачу (недоліки/невідповідність тощо) товару. 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Покупець повідомляє Постачальника про виявлені в процесі приймання товару порушення умов Договору протягом 2 (двох) робочих днів з дня складення відповідного акта про недостачу (недоліки/невідповідність тощо) товару.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настання зазначених у п.3.</w:t>
      </w:r>
      <w:r w:rsidR="002E6289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. Договору випадків, Покупець має право відмовитись від прийняття та оплати або усієї партії поставленого товару, або тієї частини товару, що не відповідає умовам Договору.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Товар, що не приймається Покупцем та підлягає поверненню, заміні та/або </w:t>
      </w:r>
      <w:proofErr w:type="spellStart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доукомплектації</w:t>
      </w:r>
      <w:proofErr w:type="spellEnd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може бути прийнятий Покупцем на відповідальне зберігання за рахунок Постачальника до відповідного повернення, заміни та/або </w:t>
      </w:r>
      <w:proofErr w:type="spellStart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доукомплектації</w:t>
      </w:r>
      <w:proofErr w:type="spellEnd"/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товару. За кожен день зберігання Постачальник відшкодовує Покупцю витрати на зберігання у розмірі 0,1 % від вартості прийнятого на відповідальне зберігання товару.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Одержання (прийняття) товару Покупцем підтверджується оформленою у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відповідності до вимог законодавства України та підписаною уповноваженим представником Покупця видатковою накладною. </w:t>
      </w:r>
    </w:p>
    <w:p w:rsidR="009F0D66" w:rsidRPr="00FC551D" w:rsidRDefault="009F0D66" w:rsidP="009F0D66">
      <w:pPr>
        <w:pStyle w:val="a4"/>
        <w:widowControl w:val="0"/>
        <w:numPr>
          <w:ilvl w:val="1"/>
          <w:numId w:val="9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Право власності на товар переходить до Покупця з моменту підписання уповноваженим представником Покупця видаткової накладної. Ризик випадкового знищення або пошкодження товару до моменту передачі товару Покупцю в порядку, встановленому п.3.1</w:t>
      </w:r>
      <w:r w:rsidR="00D63AF5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. Договору, несе Постачальник.</w:t>
      </w:r>
    </w:p>
    <w:p w:rsidR="00307A3A" w:rsidRPr="00FC551D" w:rsidRDefault="00307A3A" w:rsidP="00307A3A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F0D66" w:rsidRPr="00FC551D" w:rsidRDefault="00584DD9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9F0D66"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Гарантійні зобов’язання</w:t>
      </w:r>
    </w:p>
    <w:p w:rsidR="009F0D66" w:rsidRPr="00FC551D" w:rsidRDefault="00584DD9" w:rsidP="00584DD9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4.1.  </w:t>
      </w:r>
      <w:r w:rsidR="009F0D66" w:rsidRPr="00FC551D">
        <w:rPr>
          <w:color w:val="auto"/>
          <w:lang w:val="uk-UA"/>
        </w:rPr>
        <w:t>Постачальник гарантує якість товару протягом гарантійного строку, який встановлено відповідними нормативно-правовими</w:t>
      </w:r>
      <w:r w:rsidR="00D96AC2" w:rsidRPr="00FC551D">
        <w:rPr>
          <w:color w:val="auto"/>
          <w:lang w:val="uk-UA"/>
        </w:rPr>
        <w:t xml:space="preserve"> актами для товарів даного виду</w:t>
      </w:r>
      <w:r w:rsidR="009F0D66" w:rsidRPr="00FC551D">
        <w:rPr>
          <w:color w:val="auto"/>
          <w:lang w:val="uk-UA"/>
        </w:rPr>
        <w:t>. Гарантійний строк починає обчислюватись з моменту передачі товару Покупцю в порядку встановленому п.3.1</w:t>
      </w:r>
      <w:r w:rsidR="00D96AC2" w:rsidRPr="00FC551D">
        <w:rPr>
          <w:color w:val="auto"/>
          <w:lang w:val="uk-UA"/>
        </w:rPr>
        <w:t>1</w:t>
      </w:r>
      <w:r w:rsidR="009F0D66" w:rsidRPr="00FC551D">
        <w:rPr>
          <w:color w:val="auto"/>
          <w:lang w:val="uk-UA"/>
        </w:rPr>
        <w:t>. Договору.</w:t>
      </w:r>
    </w:p>
    <w:p w:rsidR="009F0D66" w:rsidRPr="00FC551D" w:rsidRDefault="00584DD9" w:rsidP="00584DD9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4.2.  </w:t>
      </w:r>
      <w:r w:rsidR="009F0D66" w:rsidRPr="00FC551D">
        <w:rPr>
          <w:color w:val="auto"/>
          <w:lang w:val="uk-UA"/>
        </w:rPr>
        <w:t>Постачальник бере на себе зобов’язання здійснювати протягом гарантійного строку заміну товару неналежної якості на товар, що відповідає умовам Договору. Постачальник самостійно за власний рахунок забезпечує, у разі потреби, транспортування (перевезення, доставку) такого товару, пов’язані з необхідністю виконання ним даних гарантійних зобов’язань.</w:t>
      </w:r>
    </w:p>
    <w:p w:rsidR="009F0D66" w:rsidRPr="00FC551D" w:rsidRDefault="00584DD9" w:rsidP="00584DD9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4.3.   </w:t>
      </w:r>
      <w:r w:rsidR="009F0D66" w:rsidRPr="00FC551D">
        <w:rPr>
          <w:color w:val="auto"/>
          <w:lang w:val="uk-UA"/>
        </w:rPr>
        <w:t>Постачальник виконує зобов’язання, передбачені п.</w:t>
      </w:r>
      <w:r w:rsidRPr="00FC551D">
        <w:rPr>
          <w:color w:val="auto"/>
          <w:lang w:val="uk-UA"/>
        </w:rPr>
        <w:t>4</w:t>
      </w:r>
      <w:r w:rsidR="009F0D66" w:rsidRPr="00FC551D">
        <w:rPr>
          <w:color w:val="auto"/>
          <w:lang w:val="uk-UA"/>
        </w:rPr>
        <w:t>.2. Договору, в узгоджені Сторонами строки, але не більше 20 календарних днів з моменту направлення Покупцем письмового повідомлення про виявлені недоліки, дефекти товару.</w:t>
      </w:r>
    </w:p>
    <w:p w:rsidR="009F0D66" w:rsidRPr="00FC551D" w:rsidRDefault="00584DD9" w:rsidP="00584DD9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4.4.  </w:t>
      </w:r>
      <w:r w:rsidR="009F0D66" w:rsidRPr="00FC551D">
        <w:rPr>
          <w:color w:val="auto"/>
          <w:lang w:val="uk-UA"/>
        </w:rPr>
        <w:t>Порушення Постачальником встановлених п.</w:t>
      </w:r>
      <w:r w:rsidRPr="00FC551D">
        <w:rPr>
          <w:color w:val="auto"/>
          <w:lang w:val="uk-UA"/>
        </w:rPr>
        <w:t>4</w:t>
      </w:r>
      <w:r w:rsidR="009F0D66" w:rsidRPr="00FC551D">
        <w:rPr>
          <w:color w:val="auto"/>
          <w:lang w:val="uk-UA"/>
        </w:rPr>
        <w:t>.3. Договору строків дає право Покупцю на застосування передбачених чинним законодавством України та п.</w:t>
      </w:r>
      <w:r w:rsidRPr="00FC551D">
        <w:rPr>
          <w:color w:val="auto"/>
          <w:lang w:val="uk-UA"/>
        </w:rPr>
        <w:t>6</w:t>
      </w:r>
      <w:r w:rsidR="009F0D66" w:rsidRPr="00FC551D">
        <w:rPr>
          <w:color w:val="auto"/>
          <w:lang w:val="uk-UA"/>
        </w:rPr>
        <w:t>.3. Договору штрафних санкцій.</w:t>
      </w:r>
    </w:p>
    <w:p w:rsidR="001D5A64" w:rsidRPr="00FC551D" w:rsidRDefault="001D5A64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F0D66" w:rsidRPr="00FC551D" w:rsidRDefault="00584DD9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9F0D66"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Зобов’язання сторін</w:t>
      </w:r>
    </w:p>
    <w:p w:rsidR="009F0D66" w:rsidRPr="00FC551D" w:rsidRDefault="001D5A64" w:rsidP="001D5A64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5.1.  </w:t>
      </w:r>
      <w:r w:rsidR="009F0D66" w:rsidRPr="00FC551D">
        <w:rPr>
          <w:color w:val="auto"/>
          <w:lang w:val="uk-UA"/>
        </w:rPr>
        <w:t>Покупець зобов’язується прийняти товар, крім випадків встановлених п.3.</w:t>
      </w:r>
      <w:r w:rsidR="00B56160" w:rsidRPr="00FC551D">
        <w:rPr>
          <w:color w:val="auto"/>
          <w:lang w:val="uk-UA"/>
        </w:rPr>
        <w:t>7</w:t>
      </w:r>
      <w:r w:rsidR="009F0D66" w:rsidRPr="00FC551D">
        <w:rPr>
          <w:color w:val="auto"/>
          <w:lang w:val="uk-UA"/>
        </w:rPr>
        <w:t>., п.3.</w:t>
      </w:r>
      <w:r w:rsidR="00D231A6" w:rsidRPr="00FC551D">
        <w:rPr>
          <w:color w:val="auto"/>
          <w:lang w:val="uk-UA"/>
        </w:rPr>
        <w:t>9</w:t>
      </w:r>
      <w:r w:rsidR="009F0D66" w:rsidRPr="00FC551D">
        <w:rPr>
          <w:color w:val="auto"/>
          <w:lang w:val="uk-UA"/>
        </w:rPr>
        <w:t>. Договору, та оплатити його вартість у порядку, визначеному п.2.3. Договору.</w:t>
      </w:r>
    </w:p>
    <w:p w:rsidR="00960B67" w:rsidRPr="00FC551D" w:rsidRDefault="001D5A64" w:rsidP="00D231A6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5.2.   </w:t>
      </w:r>
      <w:r w:rsidR="009F0D66" w:rsidRPr="00FC551D">
        <w:rPr>
          <w:color w:val="auto"/>
          <w:lang w:val="uk-UA"/>
        </w:rPr>
        <w:t>Постачальник зобов’язується  передати товар у власність Покупця у встановлений в п. 1.3. Договору строк.</w:t>
      </w:r>
    </w:p>
    <w:p w:rsidR="00D231A6" w:rsidRPr="00FC551D" w:rsidRDefault="00D231A6" w:rsidP="00D231A6">
      <w:pPr>
        <w:pStyle w:val="a5"/>
        <w:jc w:val="both"/>
        <w:rPr>
          <w:color w:val="auto"/>
          <w:lang w:val="uk-UA"/>
        </w:rPr>
      </w:pPr>
    </w:p>
    <w:p w:rsidR="009F0D66" w:rsidRPr="00FC551D" w:rsidRDefault="001D5A64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9F0D66"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Відповідальність сторін</w:t>
      </w:r>
    </w:p>
    <w:p w:rsidR="009F0D66" w:rsidRPr="00FC551D" w:rsidRDefault="00960B67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6.1.</w:t>
      </w:r>
      <w:r w:rsidR="001D5A64" w:rsidRPr="00FC551D">
        <w:rPr>
          <w:color w:val="auto"/>
          <w:lang w:val="uk-UA"/>
        </w:rPr>
        <w:t xml:space="preserve">  </w:t>
      </w:r>
      <w:r w:rsidR="009F0D66" w:rsidRPr="00FC551D">
        <w:rPr>
          <w:color w:val="auto"/>
          <w:lang w:val="uk-UA"/>
        </w:rPr>
        <w:t>У разі порушення Покупцем встановленого п.2.3 Договору строку оплати вартості товару, Покупець сплачує на користь Постачальника пеню у розмірі подвійної облікової ставки Національного банку України, що діяла у період, за який сплачується пеня, від суми простроченого платежу за кожний день прострочення.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6.2.</w:t>
      </w:r>
      <w:r w:rsidR="00960B67" w:rsidRPr="00FC551D">
        <w:rPr>
          <w:color w:val="auto"/>
          <w:lang w:val="uk-UA"/>
        </w:rPr>
        <w:t xml:space="preserve"> 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У разі порушення Постачальником строку (строків) поставки товару, визначеного в п.1.3 Договору, Постачальник сплачує на користь Покупця пеню у розмірі 0,1 % від вартості непоставленого товару за кожен день прострочення, а за прострочення понад тридцять днів додатково сплачує штраф у розмірі 7 % від вартості непоставленого товару.</w:t>
      </w:r>
    </w:p>
    <w:p w:rsidR="009F0D66" w:rsidRPr="00FC551D" w:rsidRDefault="004B1DA0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6.3 </w:t>
      </w:r>
      <w:r w:rsidR="009F0D66" w:rsidRPr="00FC551D">
        <w:rPr>
          <w:color w:val="auto"/>
          <w:lang w:val="uk-UA"/>
        </w:rPr>
        <w:t>У разі поставки товару, якість та/або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характеристики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якого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не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відповідають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вимогам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п.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1.2.,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п.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1.4.,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п.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1.5.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Договору, Постачальник сплачує на користь Покупця штраф у розмірі 20 % від загальної вартості товару, визначеної в п.2.1 Договору.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6.4. </w:t>
      </w:r>
      <w:r w:rsidR="00960B67" w:rsidRPr="00FC551D">
        <w:rPr>
          <w:color w:val="auto"/>
          <w:lang w:val="uk-UA"/>
        </w:rPr>
        <w:t xml:space="preserve">  </w:t>
      </w:r>
      <w:r w:rsidR="009F0D66" w:rsidRPr="00FC551D">
        <w:rPr>
          <w:color w:val="auto"/>
          <w:lang w:val="uk-UA"/>
        </w:rPr>
        <w:t>За порушення вимог п.</w:t>
      </w:r>
      <w:r w:rsidR="004B1DA0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3.3., п.</w:t>
      </w:r>
      <w:r w:rsidR="004B1DA0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3.4. Договору Постачальник сплачує Покупцю штраф у розмірі 1 % від загальної вартості товару за кожен випадок порушення.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6.5. </w:t>
      </w:r>
      <w:r w:rsidR="009F0D66" w:rsidRPr="00FC551D">
        <w:rPr>
          <w:color w:val="auto"/>
          <w:lang w:val="uk-UA"/>
        </w:rPr>
        <w:t>У випадку невиконання Постачальником зобов’язань по даному Договору, Постачальник зобов’язаний відшкодувати Покупцю всі збитки, понесені Покупцем у зв'язку з таким невиконанням.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6.6.</w:t>
      </w:r>
      <w:r w:rsidR="00960B67" w:rsidRPr="00FC551D">
        <w:rPr>
          <w:color w:val="auto"/>
          <w:lang w:val="uk-UA"/>
        </w:rPr>
        <w:t xml:space="preserve"> </w:t>
      </w:r>
      <w:r w:rsidRPr="00FC551D">
        <w:rPr>
          <w:color w:val="auto"/>
          <w:lang w:val="uk-UA"/>
        </w:rPr>
        <w:t xml:space="preserve"> </w:t>
      </w:r>
      <w:r w:rsidR="00960B6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 xml:space="preserve">Якщо Постачальник не зареєстрував податкову(і) накладну(і) або допустив помилки при зазначенні обов’язкових реквізитів податкової накладної, та/або порушив граничні терміни реєстрації податкових накладних в Єдиному реєстрі податкових накладних, чи вчинив інші дії або бездіяльність, в результаті чого Покупець втратив право на податковий кредит, Постачальник зобов’язаний сплатити Покупцю штраф у розмірі 20 % від суми операції(й), по якій (яким) Покупець втратив право на включення сум податку на додану вартість до податкового кредиту. 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6.7.</w:t>
      </w:r>
      <w:r w:rsidR="00960B67" w:rsidRPr="00FC551D">
        <w:rPr>
          <w:color w:val="auto"/>
          <w:lang w:val="uk-UA"/>
        </w:rPr>
        <w:t xml:space="preserve">  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Сплата штрафних санкцій, встановлених Договором, відшкодування завданих збитків здійснюється протягом 10 (десяти) календарних днів з дня пред’явлення Стороною відповідної письмової вимоги.</w:t>
      </w:r>
    </w:p>
    <w:p w:rsidR="009F0D66" w:rsidRPr="00FC551D" w:rsidRDefault="001D5A64" w:rsidP="00960B67">
      <w:pPr>
        <w:pStyle w:val="a5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6.8.</w:t>
      </w:r>
      <w:r w:rsidR="00960B67" w:rsidRPr="00FC551D">
        <w:rPr>
          <w:color w:val="auto"/>
          <w:lang w:val="uk-UA"/>
        </w:rPr>
        <w:t xml:space="preserve">  </w:t>
      </w:r>
      <w:r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Сплата штрафних санкцій не звільняє Сторони від виконання своїх зобов’язань за Договором.</w:t>
      </w:r>
    </w:p>
    <w:p w:rsidR="001D5A64" w:rsidRPr="00FC551D" w:rsidRDefault="001D5A64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F0D66" w:rsidRPr="00FC551D" w:rsidRDefault="00960B67" w:rsidP="009F0D66">
      <w:pPr>
        <w:pStyle w:val="a4"/>
        <w:widowControl w:val="0"/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9F0D66"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Обставини непереборної сили</w:t>
      </w:r>
    </w:p>
    <w:p w:rsidR="009F0D66" w:rsidRPr="00FC551D" w:rsidRDefault="00960B67" w:rsidP="00960B67">
      <w:pPr>
        <w:pStyle w:val="a4"/>
        <w:suppressAutoHyphens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7.1.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Сторони звільняються від відповідальності за повне чи часткове невиконання своїх зобов’язань за цим Договором, якщо таке невиконання є наслідком дії обставин непереборної сили. Обставинами непереборної сили є надзвичайні та невідворотні обставини, що виникли незалежно від волі Сторін, появу яких Сторони не могли передбачити або запобігти їх виникненню, та які включають, не обмежуючись цим, наступне: пожежі, повінь, землетруси, зсуви, інші стихійні лиха та сезонні природні явища, закриття шляхів, проток, перевалів, портів, а також війну, воєнні дії, блокади, терористичні акти, страйки, ембарго, заборону/обмеження експорту/імпорту, акти державних органів та інші подібні явища і дії, що унеможливлюють виконання даного Договору Сторонами.</w:t>
      </w:r>
    </w:p>
    <w:p w:rsidR="009F0D66" w:rsidRPr="00FC551D" w:rsidRDefault="00960B67" w:rsidP="00960B67">
      <w:pPr>
        <w:pStyle w:val="a4"/>
        <w:suppressAutoHyphens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7.2.  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 виникненні обставин непереборної сили Сторона, виконанню зобов’язань якої перешкоджають такі обставини, повинна письмово сповістити про це іншу Сторону протягом 10 (десяти) календарних днів з дати їх появи. Достатнім підтвердженням існування обставин непереборної сили є довідка Торгово-промислової палати України. У цьому разі, строк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виконання зобов’язань за Договором Стороною, що перебуває під дією обставин непереборної сили, призупиняється до закінчення терміну дії таких обставин.</w:t>
      </w:r>
    </w:p>
    <w:p w:rsidR="009F0D66" w:rsidRDefault="00960B67" w:rsidP="00960B67">
      <w:pPr>
        <w:pStyle w:val="a4"/>
        <w:suppressAutoHyphens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7.3.  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У випадку, якщо дія обставин непереборної сили триває більш ніж 3 (три) місяці, Сторони можуть припинити дію Договору за взаємною письмовою згодою, без сплати будь-яких штрафних санкцій.</w:t>
      </w:r>
    </w:p>
    <w:p w:rsidR="00977130" w:rsidRDefault="00977130" w:rsidP="00960B67">
      <w:pPr>
        <w:pStyle w:val="a4"/>
        <w:suppressAutoHyphens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7130" w:rsidRDefault="00977130" w:rsidP="009771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Антикорупційне застереження</w:t>
      </w:r>
    </w:p>
    <w:p w:rsidR="00977130" w:rsidRDefault="00977130" w:rsidP="0097713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негрошового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 без законних на те підстав) прямо або опосередковано будь-яким особам / від будь-яких осіб за вчинення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такою особою будь-яких дій з метою отримання неправомірної вигоди (обіцянки неправомірної вигоди) від таких осіб.</w:t>
      </w:r>
    </w:p>
    <w:p w:rsidR="00977130" w:rsidRDefault="00977130" w:rsidP="0097713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960B67" w:rsidRPr="00FC551D" w:rsidRDefault="00960B67" w:rsidP="00977130">
      <w:pPr>
        <w:pStyle w:val="a4"/>
        <w:suppressAutoHyphens w:val="0"/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F0D66" w:rsidRPr="00FC551D" w:rsidRDefault="00977130" w:rsidP="009F0D66">
      <w:pPr>
        <w:pStyle w:val="a4"/>
        <w:suppressAutoHyphens w:val="0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="009F0D66" w:rsidRPr="00FC551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Строк дії договору</w:t>
      </w:r>
    </w:p>
    <w:p w:rsidR="00960B67" w:rsidRPr="00FC551D" w:rsidRDefault="00977130" w:rsidP="00C50870">
      <w:pPr>
        <w:rPr>
          <w:color w:val="auto"/>
          <w:lang w:val="uk-UA"/>
        </w:rPr>
      </w:pPr>
      <w:r>
        <w:rPr>
          <w:color w:val="auto"/>
          <w:lang w:val="uk-UA"/>
        </w:rPr>
        <w:t>9</w:t>
      </w:r>
      <w:r w:rsidR="00960B67" w:rsidRPr="00FC551D">
        <w:rPr>
          <w:color w:val="auto"/>
          <w:lang w:val="uk-UA"/>
        </w:rPr>
        <w:t xml:space="preserve">.1.    </w:t>
      </w:r>
      <w:r w:rsidR="009F0D66" w:rsidRPr="00FC551D">
        <w:rPr>
          <w:color w:val="auto"/>
          <w:lang w:val="uk-UA"/>
        </w:rPr>
        <w:t>Цей Договір набуває чинності з моменту його підписання Сторонами та діє до 3</w:t>
      </w:r>
      <w:r w:rsidR="004908C8">
        <w:rPr>
          <w:color w:val="auto"/>
          <w:lang w:val="uk-UA"/>
        </w:rPr>
        <w:t>0</w:t>
      </w:r>
      <w:r w:rsidR="009F0D66" w:rsidRPr="00FC551D">
        <w:rPr>
          <w:color w:val="auto"/>
          <w:lang w:val="uk-UA"/>
        </w:rPr>
        <w:t>.</w:t>
      </w:r>
      <w:r w:rsidR="00137CBA" w:rsidRPr="00FC551D">
        <w:rPr>
          <w:color w:val="auto"/>
          <w:lang w:val="uk-UA"/>
        </w:rPr>
        <w:t>04</w:t>
      </w:r>
      <w:r w:rsidR="009F0D66" w:rsidRPr="00FC551D">
        <w:rPr>
          <w:color w:val="auto"/>
          <w:lang w:val="uk-UA"/>
        </w:rPr>
        <w:t>.202</w:t>
      </w:r>
      <w:r w:rsidR="004908C8">
        <w:rPr>
          <w:color w:val="auto"/>
          <w:lang w:val="uk-UA"/>
        </w:rPr>
        <w:t>5</w:t>
      </w:r>
      <w:r w:rsidR="009F0D66" w:rsidRPr="00FC551D">
        <w:rPr>
          <w:color w:val="auto"/>
          <w:lang w:val="uk-UA"/>
        </w:rPr>
        <w:t xml:space="preserve"> року включно, а в частині виконання гарантійних зобов’язань</w:t>
      </w:r>
      <w:r w:rsidR="00960B6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– до повного їх виконання.</w:t>
      </w:r>
    </w:p>
    <w:p w:rsidR="00C50870" w:rsidRPr="00FC551D" w:rsidRDefault="00C50870" w:rsidP="00C50870">
      <w:pPr>
        <w:rPr>
          <w:color w:val="auto"/>
          <w:lang w:val="uk-UA"/>
        </w:rPr>
      </w:pPr>
    </w:p>
    <w:p w:rsidR="009F0D66" w:rsidRPr="00FC551D" w:rsidRDefault="00977130" w:rsidP="009F0D66">
      <w:pPr>
        <w:spacing w:before="120" w:after="120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10</w:t>
      </w:r>
      <w:r w:rsidR="009F0D66" w:rsidRPr="00FC551D">
        <w:rPr>
          <w:b/>
          <w:color w:val="auto"/>
          <w:lang w:val="uk-UA"/>
        </w:rPr>
        <w:t>. Інші умови</w:t>
      </w:r>
    </w:p>
    <w:p w:rsidR="009F0D66" w:rsidRPr="00FC551D" w:rsidRDefault="00977130" w:rsidP="00960B67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960B67" w:rsidRPr="00FC551D">
        <w:rPr>
          <w:color w:val="auto"/>
          <w:lang w:val="uk-UA"/>
        </w:rPr>
        <w:t xml:space="preserve">.1.   </w:t>
      </w:r>
      <w:r w:rsidR="009F0D66" w:rsidRPr="00FC551D">
        <w:rPr>
          <w:color w:val="auto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щодо умов Договору втрачають чинність, а посилання на них не має юридичної сили.</w:t>
      </w:r>
    </w:p>
    <w:p w:rsidR="009F0D66" w:rsidRPr="00FC551D" w:rsidRDefault="00977130" w:rsidP="00960B67">
      <w:pPr>
        <w:suppressAutoHyphens w:val="0"/>
        <w:spacing w:before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960B67" w:rsidRPr="00FC551D">
        <w:rPr>
          <w:color w:val="auto"/>
          <w:lang w:val="uk-UA"/>
        </w:rPr>
        <w:t xml:space="preserve">.2.   </w:t>
      </w:r>
      <w:r w:rsidR="009F0D66" w:rsidRPr="00FC551D">
        <w:rPr>
          <w:color w:val="auto"/>
          <w:lang w:val="uk-UA"/>
        </w:rPr>
        <w:t>Сторони можуть змінювати, уточнювати і доповнювати цей Договір в процесі його реалізації. Зміни та доповнення до Договору вважаються чинними, якщо вони укладені у письмовій формі, підписані уповноваженими представниками Сторін, скріплені печаткою (за наявності) та оформлені у вигляді Додаткових угод до цього Договору.</w:t>
      </w:r>
    </w:p>
    <w:p w:rsidR="00137CBA" w:rsidRPr="00FC551D" w:rsidRDefault="00977130" w:rsidP="00AE587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7CBA" w:rsidRPr="00FC551D">
        <w:rPr>
          <w:rFonts w:ascii="Times New Roman" w:eastAsia="Times New Roman" w:hAnsi="Times New Roman" w:cs="Times New Roman"/>
          <w:sz w:val="24"/>
          <w:szCs w:val="24"/>
        </w:rPr>
        <w:t>.3. Істотними умовами цього договору про закупівлю є предмет (найменування, кількість, якість), ціна та строк дії договору про закупівлю.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9F0D66" w:rsidRPr="00FC551D" w:rsidRDefault="00977130" w:rsidP="00960B67">
      <w:pPr>
        <w:pStyle w:val="a4"/>
        <w:widowControl w:val="0"/>
        <w:suppressAutoHyphens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10</w:t>
      </w:r>
      <w:r w:rsidR="00960B67" w:rsidRPr="00FC551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AE5870" w:rsidRPr="00FC551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="00960B67" w:rsidRPr="00FC551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 </w:t>
      </w:r>
      <w:r w:rsidR="009F0D66" w:rsidRPr="00FC551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Істотні умови Договору не можуть змінюватися після його підписання до виконання зобов’язань Сторонами в повному обсязі, крім випадків: 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1) зменшення обсягів закупівлі товару, зокрема з урахуванням фактичного обсягу видатків Покупця;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</w:t>
      </w:r>
      <w:r w:rsidR="00F53196" w:rsidRPr="00FC551D">
        <w:rPr>
          <w:color w:val="auto"/>
          <w:lang w:val="uk-UA"/>
        </w:rPr>
        <w:t>. Факт збільшення ціни повинен бути підтверджений довідкою Торгово-промислової палати України</w:t>
      </w:r>
      <w:r w:rsidRPr="00FC551D">
        <w:rPr>
          <w:color w:val="auto"/>
          <w:lang w:val="uk-UA"/>
        </w:rPr>
        <w:t>;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3) покращення якості товару, за умови що таке покращення не призведе до збільшення суми, визначеної в Договорі;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 xml:space="preserve">4) 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</w:t>
      </w:r>
      <w:r w:rsidRPr="00FC551D">
        <w:rPr>
          <w:color w:val="auto"/>
          <w:lang w:val="uk-UA"/>
        </w:rPr>
        <w:lastRenderedPageBreak/>
        <w:t>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5) погодження зміни ціни в Договорі в бік зменшення (без зміни кількості та якості товару) у тому числі у разі коливання ціни товару на ринку;</w:t>
      </w:r>
    </w:p>
    <w:p w:rsidR="009F0D66" w:rsidRPr="00FC551D" w:rsidRDefault="009F0D66" w:rsidP="009F0D66">
      <w:pPr>
        <w:pStyle w:val="rvps2"/>
        <w:shd w:val="clear" w:color="auto" w:fill="FFFFFF"/>
        <w:spacing w:before="0" w:after="0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6) зміни ціни в Договорі у зв’язку зі зміною ставок податків і зборів пропорційно до зміни таких ставок;</w:t>
      </w:r>
    </w:p>
    <w:p w:rsidR="009F0D66" w:rsidRPr="00FC551D" w:rsidRDefault="009F0D66" w:rsidP="009F0D66">
      <w:pPr>
        <w:shd w:val="clear" w:color="auto" w:fill="FFFFFF"/>
        <w:ind w:firstLine="709"/>
        <w:jc w:val="both"/>
        <w:rPr>
          <w:color w:val="auto"/>
          <w:lang w:val="uk-UA"/>
        </w:rPr>
      </w:pPr>
      <w:r w:rsidRPr="00FC551D">
        <w:rPr>
          <w:color w:val="auto"/>
          <w:lang w:val="uk-UA"/>
        </w:rPr>
        <w:t>Дія договору може бути продовжена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році.</w:t>
      </w:r>
    </w:p>
    <w:p w:rsidR="00FC551D" w:rsidRPr="00FC551D" w:rsidRDefault="00977130" w:rsidP="00FC55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.5. Зміни до </w:t>
      </w:r>
      <w:r w:rsidR="00FC551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оговору можуть вноситись у випадках, зазначених у цьому </w:t>
      </w:r>
      <w:r w:rsidR="00FC551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оговорі та оформляються у письмовій формі шляхом укладення відповідної додаткової угоди (угод) Сторонами.</w:t>
      </w:r>
    </w:p>
    <w:p w:rsidR="00FC551D" w:rsidRPr="00FC551D" w:rsidRDefault="00977130" w:rsidP="00FC55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5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 Пропоз</w:t>
      </w:r>
      <w:r w:rsidR="00FC551D">
        <w:rPr>
          <w:rFonts w:ascii="Times New Roman" w:eastAsia="Times New Roman" w:hAnsi="Times New Roman" w:cs="Times New Roman"/>
          <w:sz w:val="24"/>
          <w:szCs w:val="24"/>
        </w:rPr>
        <w:t>ицію щодо внесення змін до 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="00FC551D">
        <w:rPr>
          <w:rFonts w:ascii="Times New Roman" w:eastAsia="Times New Roman" w:hAnsi="Times New Roman" w:cs="Times New Roman"/>
          <w:sz w:val="24"/>
          <w:szCs w:val="24"/>
        </w:rPr>
        <w:t xml:space="preserve"> може зробити кожна із Сторін 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оговору шляхом направлення офіційного листа (пропозиції) іншій стороні в письмовій формі.</w:t>
      </w:r>
    </w:p>
    <w:p w:rsidR="00FC551D" w:rsidRPr="00FC551D" w:rsidRDefault="00FC551D" w:rsidP="00FC55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1D">
        <w:rPr>
          <w:rFonts w:ascii="Times New Roman" w:eastAsia="Times New Roman" w:hAnsi="Times New Roman" w:cs="Times New Roman"/>
          <w:sz w:val="24"/>
          <w:szCs w:val="24"/>
        </w:rPr>
        <w:t>У разі направлення листа в письмовій формі поштою, якщо поштовий лист повернено підприємством у зв’язку з посиланням на відсутність (вибуття) адресата, відмову від одержання, закінчення строку зберігання поштового відправлення тощо, вважається, що адресат (Сторона) повідомлений про зміст листа належним чином з дати, яка є третім календарним днем після дня отримання підприємством зв'язку адресата поштового листа.</w:t>
      </w:r>
    </w:p>
    <w:p w:rsidR="00FC551D" w:rsidRPr="00FC551D" w:rsidRDefault="00977130" w:rsidP="000145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5D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 Пропозиція щодо внесення змін до договору про закупівлю має містити обґрунтування необхідності внесення таких змін і виражати намір особи, яка її зробила, вважати себе зобов'язаною у разі її прийняття.</w:t>
      </w:r>
    </w:p>
    <w:p w:rsidR="00FC551D" w:rsidRPr="00FC551D" w:rsidRDefault="00977130" w:rsidP="000145D7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5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 Сторона, що отримала пропозицію щодо внесення змін до договору про закупівлю, має </w:t>
      </w:r>
      <w:r w:rsidR="00FC551D" w:rsidRPr="000145D7">
        <w:rPr>
          <w:rFonts w:ascii="Times New Roman" w:eastAsia="Times New Roman" w:hAnsi="Times New Roman" w:cs="Times New Roman"/>
          <w:sz w:val="24"/>
          <w:szCs w:val="24"/>
        </w:rPr>
        <w:t xml:space="preserve">протягом </w:t>
      </w:r>
      <w:r w:rsidR="000145D7" w:rsidRPr="00014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551D" w:rsidRPr="000145D7">
        <w:rPr>
          <w:rFonts w:ascii="Times New Roman" w:eastAsia="Times New Roman" w:hAnsi="Times New Roman" w:cs="Times New Roman"/>
          <w:sz w:val="24"/>
          <w:szCs w:val="24"/>
        </w:rPr>
        <w:t>0 робочих днів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 розглянути пропозицію та погодитись із нею чи надати аргументовану відмову.</w:t>
      </w:r>
    </w:p>
    <w:p w:rsidR="00FC551D" w:rsidRPr="00FC551D" w:rsidRDefault="00977130" w:rsidP="000145D7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5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 Зміна цього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оговору допускається лише за згодою сторін, якщо інше не встановлено цим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оговором або законом. Водночас цей договір про закупівлю може бути змінено або розірвано за рішенням суду на вимогу однієї із сторін у разі істотного порушення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оговору другою стороною та в інших випадках, встановлених цим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оговором або законом.</w:t>
      </w:r>
    </w:p>
    <w:p w:rsidR="00FC551D" w:rsidRPr="00FC551D" w:rsidRDefault="00977130" w:rsidP="00E2083E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 Сторона цього договору про закупівлю, яка вважає за необхідне розірвати договір про закупівлю достроково в односторонньому порядку, надсилає іншій стороні лист-повідомлення про розірвання договору про закупівлю не пізніше ніж </w:t>
      </w:r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2083E" w:rsidRPr="00E208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 xml:space="preserve"> днів до дати розірвання </w:t>
      </w:r>
      <w:r w:rsidR="00E2083E" w:rsidRP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 xml:space="preserve">оговору. Лист-повідомлення про розірвання </w:t>
      </w:r>
      <w:r w:rsidR="00E2083E" w:rsidRPr="00E2083E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 xml:space="preserve">надсилається поштовим листом з описом вкладення на адресу сторони, що зазначена в розділі </w:t>
      </w:r>
      <w:proofErr w:type="spellStart"/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>„Реквізити</w:t>
      </w:r>
      <w:proofErr w:type="spellEnd"/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 xml:space="preserve"> цього </w:t>
      </w:r>
      <w:proofErr w:type="spellStart"/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>договору“</w:t>
      </w:r>
      <w:proofErr w:type="spellEnd"/>
      <w:r w:rsidR="00FC551D" w:rsidRPr="00E2083E">
        <w:rPr>
          <w:rFonts w:ascii="Times New Roman" w:eastAsia="Times New Roman" w:hAnsi="Times New Roman" w:cs="Times New Roman"/>
          <w:sz w:val="24"/>
          <w:szCs w:val="24"/>
        </w:rPr>
        <w:t>. Договір про закупівлю вважається розірваним з дати розірвання, зазначеної в листі-повідомленні про розірвання договору про закупівлю.</w:t>
      </w:r>
    </w:p>
    <w:p w:rsidR="00FC551D" w:rsidRPr="00FC551D" w:rsidRDefault="00977130" w:rsidP="00E2083E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 Будь-яка Сторона цього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оговору має право розірвати цей </w:t>
      </w:r>
      <w:r w:rsidR="00E208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оговір достроково в односторонньому порядку, повідомивши про це іншу Сторону </w:t>
      </w:r>
      <w:r w:rsidR="00FC551D" w:rsidRPr="0021733A">
        <w:rPr>
          <w:rFonts w:ascii="Times New Roman" w:eastAsia="Times New Roman" w:hAnsi="Times New Roman" w:cs="Times New Roman"/>
          <w:sz w:val="24"/>
          <w:szCs w:val="24"/>
        </w:rPr>
        <w:t>у строк за 20 (двадцять) календарних днів до бажаної дати розірвання цього договору про закупівлю,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 у разі:</w:t>
      </w:r>
    </w:p>
    <w:p w:rsidR="00FC551D" w:rsidRPr="00FC551D" w:rsidRDefault="00FC551D" w:rsidP="00FC551D">
      <w:pPr>
        <w:pStyle w:val="normal"/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1D">
        <w:rPr>
          <w:rFonts w:ascii="Times New Roman" w:eastAsia="Times New Roman" w:hAnsi="Times New Roman" w:cs="Times New Roman"/>
          <w:sz w:val="24"/>
          <w:szCs w:val="24"/>
        </w:rPr>
        <w:t>— невиконання або неналежного виконання протилежною сто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роною своїх зобов’язань</w:t>
      </w:r>
      <w:r w:rsidRPr="00FC5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51D" w:rsidRPr="00FC551D" w:rsidRDefault="00FC551D" w:rsidP="00FC551D">
      <w:pPr>
        <w:pStyle w:val="normal"/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1D">
        <w:rPr>
          <w:rFonts w:ascii="Times New Roman" w:eastAsia="Times New Roman" w:hAnsi="Times New Roman" w:cs="Times New Roman"/>
          <w:sz w:val="24"/>
          <w:szCs w:val="24"/>
        </w:rPr>
        <w:t>— в інших ви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падках, передбачених Д</w:t>
      </w:r>
      <w:r w:rsidRPr="00FC551D">
        <w:rPr>
          <w:rFonts w:ascii="Times New Roman" w:eastAsia="Times New Roman" w:hAnsi="Times New Roman" w:cs="Times New Roman"/>
          <w:sz w:val="24"/>
          <w:szCs w:val="24"/>
        </w:rPr>
        <w:t>оговором та чинним законодавством України.</w:t>
      </w:r>
    </w:p>
    <w:p w:rsidR="00FC551D" w:rsidRPr="00FC551D" w:rsidRDefault="00977130" w:rsidP="0021733A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 xml:space="preserve">. Додаткові угоди та додатки до цього 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оговору є його невід'ємною частиною і мають юридичну силу у разі, якщо вони викладені в письмовій формі, підписані Сторонами та набирають чинності з моменту їх підписання уповноваженими представниками Сторін.</w:t>
      </w:r>
    </w:p>
    <w:p w:rsidR="00FC551D" w:rsidRPr="00FC551D" w:rsidRDefault="00977130" w:rsidP="0021733A">
      <w:pPr>
        <w:pStyle w:val="normal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. Кожна Сторона несе повну відповідальність за пра</w:t>
      </w:r>
      <w:r w:rsidR="0021733A">
        <w:rPr>
          <w:rFonts w:ascii="Times New Roman" w:eastAsia="Times New Roman" w:hAnsi="Times New Roman" w:cs="Times New Roman"/>
          <w:sz w:val="24"/>
          <w:szCs w:val="24"/>
        </w:rPr>
        <w:t>вильність вказаних нею в цьому Д</w:t>
      </w:r>
      <w:r w:rsidR="00FC551D" w:rsidRPr="00FC551D">
        <w:rPr>
          <w:rFonts w:ascii="Times New Roman" w:eastAsia="Times New Roman" w:hAnsi="Times New Roman" w:cs="Times New Roman"/>
          <w:sz w:val="24"/>
          <w:szCs w:val="24"/>
        </w:rPr>
        <w:t>оговорі реквізитів та зобов'язується своєчасно в письмовій формі повідомляти іншу Сторону про їх зміну, а в разі неповідомлення несе ризик настання пов'язаних із ним несприятливих наслідків. Якщо зміни не стосуються істотних умов цього договору про закупівлю, Сторони можуть оформити такі зміни шляхом відповідного повідомлення одна одної в письмовій формі.</w:t>
      </w:r>
    </w:p>
    <w:p w:rsidR="009F0D66" w:rsidRPr="00FC551D" w:rsidRDefault="00977130" w:rsidP="00120C48">
      <w:pPr>
        <w:suppressAutoHyphens w:val="0"/>
        <w:jc w:val="both"/>
        <w:rPr>
          <w:rFonts w:eastAsia="Times New Roman"/>
          <w:color w:val="auto"/>
          <w:lang w:val="uk-UA"/>
        </w:rPr>
      </w:pPr>
      <w:r>
        <w:rPr>
          <w:color w:val="auto"/>
          <w:lang w:val="uk-UA" w:eastAsia="ar-SA"/>
        </w:rPr>
        <w:t>10</w:t>
      </w:r>
      <w:r w:rsidR="00120C48" w:rsidRPr="00FC551D">
        <w:rPr>
          <w:color w:val="auto"/>
          <w:lang w:val="uk-UA" w:eastAsia="ar-SA"/>
        </w:rPr>
        <w:t>.</w:t>
      </w:r>
      <w:r w:rsidR="0021733A">
        <w:rPr>
          <w:color w:val="auto"/>
          <w:lang w:val="uk-UA" w:eastAsia="ar-SA"/>
        </w:rPr>
        <w:t>1</w:t>
      </w:r>
      <w:r>
        <w:rPr>
          <w:color w:val="auto"/>
          <w:lang w:val="uk-UA" w:eastAsia="ar-SA"/>
        </w:rPr>
        <w:t>4</w:t>
      </w:r>
      <w:r w:rsidR="00120C48" w:rsidRPr="00FC551D">
        <w:rPr>
          <w:color w:val="auto"/>
          <w:lang w:val="uk-UA" w:eastAsia="ar-SA"/>
        </w:rPr>
        <w:t xml:space="preserve">.    </w:t>
      </w:r>
      <w:r w:rsidR="009F0D66" w:rsidRPr="00FC551D">
        <w:rPr>
          <w:color w:val="auto"/>
          <w:lang w:val="uk-UA" w:eastAsia="ar-SA"/>
        </w:rPr>
        <w:t xml:space="preserve">Покупець може розірвати Договір в односторонньому порядку у разі невиконання зобов’язань Постачальником, письмово повідомивши його за </w:t>
      </w:r>
      <w:r w:rsidR="00120C48" w:rsidRPr="00FC551D">
        <w:rPr>
          <w:color w:val="auto"/>
          <w:lang w:val="uk-UA" w:eastAsia="ar-SA"/>
        </w:rPr>
        <w:t>10</w:t>
      </w:r>
      <w:r w:rsidR="009F0D66" w:rsidRPr="00FC551D">
        <w:rPr>
          <w:color w:val="auto"/>
          <w:lang w:val="uk-UA" w:eastAsia="ar-SA"/>
        </w:rPr>
        <w:t xml:space="preserve"> календарних днів до дати розірвання Договору</w:t>
      </w:r>
      <w:r w:rsidR="009F0D66" w:rsidRPr="00FC551D">
        <w:rPr>
          <w:color w:val="auto"/>
          <w:lang w:val="uk-UA"/>
        </w:rPr>
        <w:t>.</w:t>
      </w:r>
    </w:p>
    <w:p w:rsidR="009F0D66" w:rsidRPr="00FC551D" w:rsidRDefault="00977130" w:rsidP="00120C48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120C48" w:rsidRPr="00FC551D">
        <w:rPr>
          <w:color w:val="auto"/>
          <w:lang w:val="uk-UA"/>
        </w:rPr>
        <w:t>.</w:t>
      </w:r>
      <w:r w:rsidR="0021733A">
        <w:rPr>
          <w:color w:val="auto"/>
          <w:lang w:val="uk-UA"/>
        </w:rPr>
        <w:t>1</w:t>
      </w:r>
      <w:r>
        <w:rPr>
          <w:color w:val="auto"/>
          <w:lang w:val="uk-UA"/>
        </w:rPr>
        <w:t>5</w:t>
      </w:r>
      <w:r w:rsidR="00120C48" w:rsidRPr="00FC551D">
        <w:rPr>
          <w:color w:val="auto"/>
          <w:lang w:val="uk-UA"/>
        </w:rPr>
        <w:t xml:space="preserve">.   </w:t>
      </w:r>
      <w:r w:rsidR="009F0D66" w:rsidRPr="00FC551D">
        <w:rPr>
          <w:color w:val="auto"/>
          <w:lang w:val="uk-UA"/>
        </w:rPr>
        <w:t>Покупець має право відмовитися від Договору в разі порушення Постачальником строку (строків) поставки товару, визначеного в п.</w:t>
      </w:r>
      <w:r w:rsidR="009D662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1.3 Договору; а також у разі поставки товару, якість та/або характеристики якого не відповідають вимогам п.</w:t>
      </w:r>
      <w:r w:rsidR="009D662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1.2., п.</w:t>
      </w:r>
      <w:r w:rsidR="009D662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1.4., п.</w:t>
      </w:r>
      <w:r w:rsidR="009D6627" w:rsidRPr="00FC551D">
        <w:rPr>
          <w:color w:val="auto"/>
          <w:lang w:val="uk-UA"/>
        </w:rPr>
        <w:t xml:space="preserve"> </w:t>
      </w:r>
      <w:r w:rsidR="009F0D66" w:rsidRPr="00FC551D">
        <w:rPr>
          <w:color w:val="auto"/>
          <w:lang w:val="uk-UA"/>
        </w:rPr>
        <w:t>1.5. Договору.</w:t>
      </w:r>
    </w:p>
    <w:p w:rsidR="009F0D66" w:rsidRPr="00FC551D" w:rsidRDefault="00977130" w:rsidP="00435490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10</w:t>
      </w:r>
      <w:r w:rsidR="00435490" w:rsidRPr="00FC551D">
        <w:rPr>
          <w:color w:val="auto"/>
          <w:lang w:val="uk-UA"/>
        </w:rPr>
        <w:t>.</w:t>
      </w:r>
      <w:r w:rsidR="0021733A">
        <w:rPr>
          <w:color w:val="auto"/>
          <w:lang w:val="uk-UA"/>
        </w:rPr>
        <w:t>1</w:t>
      </w:r>
      <w:r>
        <w:rPr>
          <w:color w:val="auto"/>
          <w:lang w:val="uk-UA"/>
        </w:rPr>
        <w:t>6</w:t>
      </w:r>
      <w:r w:rsidR="00435490" w:rsidRPr="00FC551D">
        <w:rPr>
          <w:color w:val="auto"/>
          <w:lang w:val="uk-UA"/>
        </w:rPr>
        <w:t xml:space="preserve">.     </w:t>
      </w:r>
      <w:r w:rsidR="009F0D66" w:rsidRPr="00FC551D">
        <w:rPr>
          <w:color w:val="auto"/>
          <w:lang w:val="uk-UA"/>
        </w:rPr>
        <w:t>Постачальник не має права передавати свої права та обов`язки за Договором третім особам без письмової згоди Покупця.</w:t>
      </w:r>
    </w:p>
    <w:p w:rsidR="009F0D66" w:rsidRPr="00FC551D" w:rsidRDefault="00977130" w:rsidP="00435490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435490" w:rsidRPr="00FC551D">
        <w:rPr>
          <w:color w:val="auto"/>
          <w:lang w:val="uk-UA"/>
        </w:rPr>
        <w:t>.</w:t>
      </w:r>
      <w:r w:rsidR="0021733A">
        <w:rPr>
          <w:color w:val="auto"/>
          <w:lang w:val="uk-UA"/>
        </w:rPr>
        <w:t>1</w:t>
      </w:r>
      <w:r>
        <w:rPr>
          <w:color w:val="auto"/>
          <w:lang w:val="uk-UA"/>
        </w:rPr>
        <w:t>7</w:t>
      </w:r>
      <w:r w:rsidR="00435490" w:rsidRPr="00FC551D">
        <w:rPr>
          <w:color w:val="auto"/>
          <w:lang w:val="uk-UA"/>
        </w:rPr>
        <w:t xml:space="preserve">.     </w:t>
      </w:r>
      <w:r w:rsidR="009F0D66" w:rsidRPr="00FC551D">
        <w:rPr>
          <w:color w:val="auto"/>
          <w:lang w:val="uk-UA"/>
        </w:rPr>
        <w:t>Покупець має статус платника податку на прибуток підприємств на загальних підставах.</w:t>
      </w:r>
    </w:p>
    <w:p w:rsidR="00435490" w:rsidRPr="00FC551D" w:rsidRDefault="00977130" w:rsidP="00435490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435490" w:rsidRPr="00FC551D">
        <w:rPr>
          <w:color w:val="auto"/>
          <w:lang w:val="uk-UA"/>
        </w:rPr>
        <w:t>.</w:t>
      </w:r>
      <w:r w:rsidR="009D6627" w:rsidRPr="00FC551D">
        <w:rPr>
          <w:color w:val="auto"/>
          <w:lang w:val="uk-UA"/>
        </w:rPr>
        <w:t>1</w:t>
      </w:r>
      <w:r>
        <w:rPr>
          <w:color w:val="auto"/>
          <w:lang w:val="uk-UA"/>
        </w:rPr>
        <w:t>8</w:t>
      </w:r>
      <w:r w:rsidR="00435490" w:rsidRPr="00FC551D">
        <w:rPr>
          <w:color w:val="auto"/>
          <w:lang w:val="uk-UA"/>
        </w:rPr>
        <w:t xml:space="preserve">.     </w:t>
      </w:r>
      <w:r w:rsidR="009F0D66" w:rsidRPr="00FC551D">
        <w:rPr>
          <w:color w:val="auto"/>
          <w:lang w:val="uk-UA"/>
        </w:rPr>
        <w:t xml:space="preserve">Постачальник ________________________ </w:t>
      </w:r>
      <w:r w:rsidR="009F0D66" w:rsidRPr="00FC551D">
        <w:rPr>
          <w:i/>
          <w:color w:val="auto"/>
          <w:lang w:val="uk-UA"/>
        </w:rPr>
        <w:t>(вказати статус платника податку)</w:t>
      </w:r>
      <w:r w:rsidR="009F0D66" w:rsidRPr="00FC551D">
        <w:rPr>
          <w:color w:val="auto"/>
          <w:lang w:val="uk-UA"/>
        </w:rPr>
        <w:t>.</w:t>
      </w:r>
    </w:p>
    <w:p w:rsidR="009F0D66" w:rsidRPr="00FC551D" w:rsidRDefault="00977130" w:rsidP="00435490">
      <w:pPr>
        <w:suppressAutoHyphens w:val="0"/>
        <w:spacing w:before="120" w:after="12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435490" w:rsidRPr="00FC551D">
        <w:rPr>
          <w:color w:val="auto"/>
          <w:lang w:val="uk-UA"/>
        </w:rPr>
        <w:t>.1</w:t>
      </w:r>
      <w:r>
        <w:rPr>
          <w:color w:val="auto"/>
          <w:lang w:val="uk-UA"/>
        </w:rPr>
        <w:t>9</w:t>
      </w:r>
      <w:r w:rsidR="00435490" w:rsidRPr="00FC551D">
        <w:rPr>
          <w:color w:val="auto"/>
          <w:lang w:val="uk-UA"/>
        </w:rPr>
        <w:t xml:space="preserve">.  </w:t>
      </w:r>
      <w:r w:rsidR="009F0D66" w:rsidRPr="00FC551D">
        <w:rPr>
          <w:color w:val="auto"/>
          <w:lang w:val="uk-UA"/>
        </w:rPr>
        <w:t>Представники Сторін, що підписали даний Договір, підтверджують, що їм було роз’яснено норми Закону України «Про захист персональних даних» і вони надають свою згоду на обробку та зберігання персональних даних з метою включення їх до баз персональних даних. Сторони беруть на себе зобов’язання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«Про захист персональних даних».</w:t>
      </w:r>
    </w:p>
    <w:p w:rsidR="009F0D66" w:rsidRPr="00FC551D" w:rsidRDefault="00977130" w:rsidP="00435490">
      <w:pPr>
        <w:suppressAutoHyphens w:val="0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>10.20</w:t>
      </w:r>
      <w:r w:rsidR="00435490" w:rsidRPr="00FC551D">
        <w:rPr>
          <w:color w:val="auto"/>
          <w:lang w:val="uk-UA"/>
        </w:rPr>
        <w:t xml:space="preserve">.  </w:t>
      </w:r>
      <w:r w:rsidR="009F0D66" w:rsidRPr="00FC551D">
        <w:rPr>
          <w:color w:val="auto"/>
          <w:lang w:val="uk-UA"/>
        </w:rPr>
        <w:t>Невід’ємною частиною Договору є наступні Додатки:</w:t>
      </w:r>
    </w:p>
    <w:p w:rsidR="009F0D66" w:rsidRPr="00FC551D" w:rsidRDefault="009F0D66" w:rsidP="009F0D66">
      <w:pPr>
        <w:pStyle w:val="a4"/>
        <w:widowControl w:val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1) Специфікація</w:t>
      </w:r>
      <w:r w:rsidR="009D6627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F0D66" w:rsidRDefault="00977130" w:rsidP="0043549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10</w:t>
      </w:r>
      <w:r w:rsidR="00435490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21</w:t>
      </w:r>
      <w:r w:rsidR="00435490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 </w:t>
      </w:r>
      <w:r w:rsidR="009F0D66" w:rsidRPr="00FC551D"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Договір складено у двох оригінальних примірниках, що мають однакову юридичну силу, по одному примірнику для кожної Сторони.</w:t>
      </w:r>
    </w:p>
    <w:p w:rsidR="00977130" w:rsidRPr="00FC551D" w:rsidRDefault="00977130" w:rsidP="00435490">
      <w:pPr>
        <w:pStyle w:val="a4"/>
        <w:widowControl w:val="0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F0D66" w:rsidRPr="00FC551D" w:rsidRDefault="00977130" w:rsidP="009F0D66">
      <w:pPr>
        <w:spacing w:before="120" w:after="120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11</w:t>
      </w:r>
      <w:r w:rsidR="009F0D66" w:rsidRPr="00FC551D">
        <w:rPr>
          <w:b/>
          <w:color w:val="auto"/>
          <w:lang w:val="uk-UA"/>
        </w:rPr>
        <w:t>. Адреса, реквізити та підписи Сторін</w:t>
      </w:r>
    </w:p>
    <w:tbl>
      <w:tblPr>
        <w:tblW w:w="0" w:type="auto"/>
        <w:tblLook w:val="04A0"/>
      </w:tblPr>
      <w:tblGrid>
        <w:gridCol w:w="4536"/>
        <w:gridCol w:w="5034"/>
      </w:tblGrid>
      <w:tr w:rsidR="009F0D66" w:rsidRPr="00FC551D" w:rsidTr="00AD113B">
        <w:tc>
          <w:tcPr>
            <w:tcW w:w="4536" w:type="dxa"/>
            <w:vAlign w:val="center"/>
            <w:hideMark/>
          </w:tcPr>
          <w:p w:rsidR="009F0D66" w:rsidRPr="00FC551D" w:rsidRDefault="009F0D66" w:rsidP="00AD113B">
            <w:pPr>
              <w:spacing w:before="120" w:after="120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Постачальник:</w:t>
            </w:r>
          </w:p>
        </w:tc>
        <w:tc>
          <w:tcPr>
            <w:tcW w:w="5034" w:type="dxa"/>
            <w:vAlign w:val="center"/>
            <w:hideMark/>
          </w:tcPr>
          <w:p w:rsidR="009F0D66" w:rsidRPr="00FC551D" w:rsidRDefault="009F0D66" w:rsidP="00AD113B">
            <w:pPr>
              <w:spacing w:before="120" w:after="120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Покупець:</w:t>
            </w:r>
          </w:p>
        </w:tc>
      </w:tr>
      <w:tr w:rsidR="009F0D66" w:rsidRPr="00FC551D" w:rsidTr="00AD113B">
        <w:tc>
          <w:tcPr>
            <w:tcW w:w="4536" w:type="dxa"/>
            <w:vAlign w:val="center"/>
          </w:tcPr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00000, м. 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Код ЄДРПОУ 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Р/р _________ в 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МФО _______________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ІПН ________________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proofErr w:type="spellStart"/>
            <w:r w:rsidRPr="00FC551D">
              <w:rPr>
                <w:color w:val="auto"/>
                <w:lang w:val="uk-UA"/>
              </w:rPr>
              <w:t>Свід</w:t>
            </w:r>
            <w:proofErr w:type="spellEnd"/>
            <w:r w:rsidRPr="00FC551D">
              <w:rPr>
                <w:color w:val="auto"/>
                <w:lang w:val="uk-UA"/>
              </w:rPr>
              <w:t>. № 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Директор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</w:t>
            </w:r>
          </w:p>
          <w:p w:rsidR="009F0D66" w:rsidRPr="00FC551D" w:rsidRDefault="009F0D66" w:rsidP="00AD113B">
            <w:pPr>
              <w:rPr>
                <w:color w:val="auto"/>
                <w:lang w:val="uk-UA"/>
              </w:rPr>
            </w:pPr>
          </w:p>
        </w:tc>
        <w:tc>
          <w:tcPr>
            <w:tcW w:w="5034" w:type="dxa"/>
            <w:vAlign w:val="center"/>
          </w:tcPr>
          <w:p w:rsidR="009F0D66" w:rsidRPr="006F6FCB" w:rsidRDefault="00435490" w:rsidP="00AD113B">
            <w:pPr>
              <w:rPr>
                <w:b/>
                <w:color w:val="auto"/>
                <w:lang w:val="uk-UA" w:eastAsia="ru-RU"/>
              </w:rPr>
            </w:pPr>
            <w:proofErr w:type="spellStart"/>
            <w:r w:rsidRPr="006F6FCB">
              <w:rPr>
                <w:b/>
                <w:color w:val="auto"/>
                <w:lang w:val="uk-UA" w:eastAsia="ru-RU"/>
              </w:rPr>
              <w:t>МКП</w:t>
            </w:r>
            <w:proofErr w:type="spellEnd"/>
            <w:r w:rsidRPr="006F6FCB">
              <w:rPr>
                <w:b/>
                <w:color w:val="auto"/>
                <w:lang w:val="uk-UA" w:eastAsia="ru-RU"/>
              </w:rPr>
              <w:t xml:space="preserve"> «Енергоресурс»</w:t>
            </w:r>
          </w:p>
          <w:p w:rsidR="00435490" w:rsidRPr="00FC551D" w:rsidRDefault="00435490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 xml:space="preserve">юридична адреса: </w:t>
            </w:r>
            <w:r w:rsidR="009F0D66" w:rsidRPr="00FC551D">
              <w:rPr>
                <w:color w:val="auto"/>
                <w:lang w:val="uk-UA" w:eastAsia="ru-RU"/>
              </w:rPr>
              <w:t>Україна,</w:t>
            </w:r>
            <w:r w:rsidRPr="00FC551D">
              <w:rPr>
                <w:color w:val="auto"/>
                <w:lang w:val="uk-UA" w:eastAsia="ru-RU"/>
              </w:rPr>
              <w:t xml:space="preserve"> 23100, Вінницька область, </w:t>
            </w:r>
            <w:r w:rsidR="006F6FCB">
              <w:rPr>
                <w:color w:val="auto"/>
                <w:lang w:val="uk-UA" w:eastAsia="ru-RU"/>
              </w:rPr>
              <w:t xml:space="preserve">Жмеринський район, </w:t>
            </w:r>
            <w:r w:rsidRPr="00FC551D">
              <w:rPr>
                <w:color w:val="auto"/>
                <w:lang w:val="uk-UA" w:eastAsia="ru-RU"/>
              </w:rPr>
              <w:t xml:space="preserve">м. Жмеринка, вул. Училищна, 9. </w:t>
            </w:r>
          </w:p>
          <w:p w:rsidR="009F0D66" w:rsidRPr="00FC551D" w:rsidRDefault="009F0D66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 xml:space="preserve">Код ЄДРПОУ </w:t>
            </w:r>
            <w:r w:rsidR="00C50870" w:rsidRPr="00FC551D">
              <w:rPr>
                <w:color w:val="auto"/>
                <w:lang w:val="uk-UA" w:eastAsia="ru-RU"/>
              </w:rPr>
              <w:t>32644469</w:t>
            </w:r>
          </w:p>
          <w:p w:rsidR="009F0D66" w:rsidRPr="00FC551D" w:rsidRDefault="009F0D66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 xml:space="preserve">п/р IBAN: </w:t>
            </w:r>
            <w:r w:rsidR="006F6FCB">
              <w:rPr>
                <w:rFonts w:eastAsia="Cambria"/>
                <w:color w:val="auto"/>
                <w:lang w:val="uk-UA"/>
              </w:rPr>
              <w:t>№</w:t>
            </w:r>
            <w:r w:rsidRPr="00FC551D">
              <w:rPr>
                <w:rFonts w:eastAsia="Cambria"/>
                <w:color w:val="auto"/>
                <w:lang w:val="uk-UA"/>
              </w:rPr>
              <w:t>UA</w:t>
            </w:r>
            <w:r w:rsidR="00C50870" w:rsidRPr="00FC551D">
              <w:rPr>
                <w:rFonts w:eastAsia="Cambria"/>
                <w:color w:val="auto"/>
                <w:lang w:val="uk-UA"/>
              </w:rPr>
              <w:t>273052990000026001046108537</w:t>
            </w:r>
          </w:p>
          <w:p w:rsidR="009F0D66" w:rsidRPr="00FC551D" w:rsidRDefault="00C50870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АТ КБ «ПРИВАТБАНК», МФО 305299</w:t>
            </w:r>
          </w:p>
          <w:p w:rsidR="00C50870" w:rsidRPr="00FC551D" w:rsidRDefault="00C50870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ІПН 326444602291</w:t>
            </w:r>
          </w:p>
          <w:p w:rsidR="00C50870" w:rsidRPr="00FC551D" w:rsidRDefault="00C50870" w:rsidP="00AD113B">
            <w:pPr>
              <w:tabs>
                <w:tab w:val="left" w:pos="34"/>
              </w:tabs>
              <w:ind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№ свідоцтва 100278935</w:t>
            </w:r>
          </w:p>
          <w:p w:rsidR="00C50870" w:rsidRPr="00FC551D" w:rsidRDefault="00C50870" w:rsidP="00AD113B">
            <w:pPr>
              <w:tabs>
                <w:tab w:val="left" w:pos="34"/>
              </w:tabs>
              <w:ind w:right="-108"/>
              <w:rPr>
                <w:b/>
                <w:iCs/>
                <w:color w:val="auto"/>
                <w:lang w:val="uk-UA" w:eastAsia="ru-RU"/>
              </w:rPr>
            </w:pPr>
          </w:p>
          <w:p w:rsidR="009F0D66" w:rsidRDefault="00C50870" w:rsidP="00AD113B">
            <w:pPr>
              <w:tabs>
                <w:tab w:val="left" w:pos="34"/>
              </w:tabs>
              <w:ind w:right="-108"/>
              <w:rPr>
                <w:b/>
                <w:iCs/>
                <w:color w:val="auto"/>
                <w:lang w:val="uk-UA" w:eastAsia="ru-RU"/>
              </w:rPr>
            </w:pPr>
            <w:r w:rsidRPr="00FC551D">
              <w:rPr>
                <w:b/>
                <w:iCs/>
                <w:color w:val="auto"/>
                <w:lang w:val="uk-UA" w:eastAsia="ru-RU"/>
              </w:rPr>
              <w:t>Директор</w:t>
            </w:r>
          </w:p>
          <w:p w:rsidR="006F6FCB" w:rsidRPr="00FC551D" w:rsidRDefault="006F6FCB" w:rsidP="00AD113B">
            <w:pPr>
              <w:tabs>
                <w:tab w:val="left" w:pos="34"/>
              </w:tabs>
              <w:ind w:right="-108"/>
              <w:rPr>
                <w:b/>
                <w:iCs/>
                <w:color w:val="auto"/>
                <w:lang w:val="uk-UA" w:eastAsia="ru-RU"/>
              </w:rPr>
            </w:pPr>
          </w:p>
          <w:p w:rsidR="00C50870" w:rsidRPr="00FC551D" w:rsidRDefault="00C50870" w:rsidP="00C50870">
            <w:pPr>
              <w:tabs>
                <w:tab w:val="left" w:pos="34"/>
              </w:tabs>
              <w:ind w:right="-108"/>
              <w:rPr>
                <w:b/>
                <w:iCs/>
                <w:color w:val="auto"/>
                <w:lang w:val="uk-UA" w:eastAsia="ru-RU"/>
              </w:rPr>
            </w:pPr>
            <w:r w:rsidRPr="00FC551D">
              <w:rPr>
                <w:b/>
                <w:color w:val="auto"/>
                <w:lang w:val="uk-UA" w:eastAsia="en-US"/>
              </w:rPr>
              <w:t>______________</w:t>
            </w:r>
            <w:r w:rsidR="006F6FCB">
              <w:rPr>
                <w:b/>
                <w:color w:val="auto"/>
                <w:lang w:val="uk-UA" w:eastAsia="en-US"/>
              </w:rPr>
              <w:t>_</w:t>
            </w:r>
            <w:r w:rsidR="009F0D66" w:rsidRPr="00FC551D">
              <w:rPr>
                <w:b/>
                <w:color w:val="auto"/>
                <w:lang w:val="uk-UA" w:eastAsia="en-US"/>
              </w:rPr>
              <w:t>_</w:t>
            </w:r>
            <w:r w:rsidRPr="00FC551D">
              <w:rPr>
                <w:b/>
                <w:color w:val="auto"/>
                <w:lang w:val="uk-UA" w:eastAsia="en-US"/>
              </w:rPr>
              <w:t xml:space="preserve"> Анатолій ЖИТНИЦЬКИЙ</w:t>
            </w:r>
          </w:p>
        </w:tc>
      </w:tr>
    </w:tbl>
    <w:p w:rsidR="009F0D66" w:rsidRPr="006F6FCB" w:rsidRDefault="009F0D66" w:rsidP="006F6FCB">
      <w:pPr>
        <w:pageBreakBefore/>
        <w:spacing w:before="120" w:after="120"/>
        <w:ind w:left="4536"/>
        <w:jc w:val="both"/>
        <w:rPr>
          <w:b/>
          <w:i/>
          <w:color w:val="auto"/>
          <w:lang w:val="uk-UA"/>
        </w:rPr>
      </w:pPr>
      <w:r w:rsidRPr="006F6FCB">
        <w:rPr>
          <w:b/>
          <w:i/>
          <w:color w:val="auto"/>
          <w:lang w:val="uk-UA"/>
        </w:rPr>
        <w:lastRenderedPageBreak/>
        <w:t>Додаток № 1</w:t>
      </w:r>
    </w:p>
    <w:p w:rsidR="009F0D66" w:rsidRPr="00FC551D" w:rsidRDefault="009F0D66" w:rsidP="006F6FCB">
      <w:pPr>
        <w:spacing w:before="120" w:after="120"/>
        <w:ind w:left="4536"/>
        <w:jc w:val="both"/>
        <w:rPr>
          <w:i/>
          <w:color w:val="auto"/>
          <w:lang w:val="uk-UA"/>
        </w:rPr>
      </w:pPr>
      <w:r w:rsidRPr="00FC551D">
        <w:rPr>
          <w:i/>
          <w:color w:val="auto"/>
          <w:lang w:val="uk-UA"/>
        </w:rPr>
        <w:t>до Договору поставки № ______ від _______20__р.</w:t>
      </w:r>
    </w:p>
    <w:p w:rsidR="009F0D66" w:rsidRPr="00FC551D" w:rsidRDefault="009F0D66" w:rsidP="009F0D66">
      <w:pPr>
        <w:spacing w:before="120" w:after="120"/>
        <w:jc w:val="center"/>
        <w:rPr>
          <w:b/>
          <w:color w:val="auto"/>
          <w:lang w:val="uk-UA"/>
        </w:rPr>
      </w:pPr>
    </w:p>
    <w:p w:rsidR="009F0D66" w:rsidRPr="00C65922" w:rsidRDefault="009F0D66" w:rsidP="00C65922">
      <w:pPr>
        <w:spacing w:before="120" w:after="120"/>
        <w:jc w:val="center"/>
        <w:rPr>
          <w:b/>
          <w:color w:val="auto"/>
          <w:lang w:val="uk-UA"/>
        </w:rPr>
      </w:pPr>
      <w:r w:rsidRPr="00FC551D">
        <w:rPr>
          <w:b/>
          <w:color w:val="auto"/>
          <w:lang w:val="uk-UA"/>
        </w:rPr>
        <w:t>Специфікація</w:t>
      </w:r>
    </w:p>
    <w:tbl>
      <w:tblPr>
        <w:tblW w:w="0" w:type="auto"/>
        <w:tblLook w:val="04A0"/>
      </w:tblPr>
      <w:tblGrid>
        <w:gridCol w:w="222"/>
        <w:gridCol w:w="9837"/>
        <w:gridCol w:w="222"/>
      </w:tblGrid>
      <w:tr w:rsidR="009F0D66" w:rsidRPr="00FC551D" w:rsidTr="00AD113B">
        <w:tc>
          <w:tcPr>
            <w:tcW w:w="396" w:type="dxa"/>
          </w:tcPr>
          <w:p w:rsidR="009F0D66" w:rsidRPr="00FC551D" w:rsidRDefault="009F0D66" w:rsidP="00AD113B">
            <w:pPr>
              <w:rPr>
                <w:color w:val="auto"/>
                <w:lang w:val="uk-UA"/>
              </w:rPr>
            </w:pPr>
          </w:p>
        </w:tc>
        <w:tc>
          <w:tcPr>
            <w:tcW w:w="5984" w:type="dxa"/>
          </w:tcPr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"/>
              <w:gridCol w:w="2066"/>
              <w:gridCol w:w="1547"/>
              <w:gridCol w:w="1625"/>
              <w:gridCol w:w="1177"/>
              <w:gridCol w:w="1207"/>
              <w:gridCol w:w="1515"/>
            </w:tblGrid>
            <w:tr w:rsidR="001660E9" w:rsidRPr="00FC551D" w:rsidTr="00C65922">
              <w:trPr>
                <w:trHeight w:val="85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bCs/>
                      <w:color w:val="auto"/>
                      <w:lang w:val="uk-UA"/>
                    </w:rPr>
                  </w:pPr>
                  <w:r w:rsidRPr="00FC551D">
                    <w:rPr>
                      <w:bCs/>
                      <w:color w:val="auto"/>
                      <w:lang w:val="uk-UA"/>
                    </w:rPr>
                    <w:t>№</w:t>
                  </w:r>
                </w:p>
                <w:p w:rsidR="006A1481" w:rsidRPr="00FC551D" w:rsidRDefault="006A1481" w:rsidP="00C65922">
                  <w:pPr>
                    <w:pStyle w:val="a5"/>
                    <w:jc w:val="center"/>
                    <w:rPr>
                      <w:color w:val="auto"/>
                      <w:lang w:val="uk-UA"/>
                    </w:rPr>
                  </w:pPr>
                  <w:r w:rsidRPr="00FC551D">
                    <w:rPr>
                      <w:bCs/>
                      <w:color w:val="auto"/>
                      <w:lang w:val="uk-UA"/>
                    </w:rPr>
                    <w:t>п/п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color w:val="auto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iCs/>
                      <w:color w:val="auto"/>
                      <w:lang w:val="uk-UA"/>
                    </w:rPr>
                    <w:t>Країна походження товару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iCs/>
                      <w:color w:val="auto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bCs/>
                      <w:color w:val="auto"/>
                      <w:lang w:val="uk-UA"/>
                    </w:rPr>
                  </w:pPr>
                  <w:r w:rsidRPr="00FC551D">
                    <w:rPr>
                      <w:bCs/>
                      <w:color w:val="auto"/>
                      <w:lang w:val="uk-UA"/>
                    </w:rPr>
                    <w:t>Кількість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iCs/>
                      <w:color w:val="auto"/>
                      <w:lang w:val="uk-UA"/>
                    </w:rPr>
                    <w:t>Ціна* за од, грн., без ПДВ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481" w:rsidRPr="00FC551D" w:rsidRDefault="006A1481" w:rsidP="00C65922">
                  <w:pPr>
                    <w:pStyle w:val="a5"/>
                    <w:jc w:val="center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iCs/>
                      <w:color w:val="auto"/>
                      <w:lang w:val="uk-UA"/>
                    </w:rPr>
                    <w:t>Сума*, грн., без ПДВ</w:t>
                  </w:r>
                </w:p>
              </w:tc>
            </w:tr>
            <w:tr w:rsidR="001660E9" w:rsidRPr="00FC551D" w:rsidTr="00C65922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  <w:r w:rsidRPr="00FC551D">
                    <w:rPr>
                      <w:color w:val="auto"/>
                      <w:lang w:val="uk-UA"/>
                    </w:rPr>
                    <w:t>1.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</w:tr>
            <w:tr w:rsidR="001660E9" w:rsidRPr="00FC551D" w:rsidTr="00C65922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  <w:r w:rsidRPr="00FC551D">
                    <w:rPr>
                      <w:color w:val="auto"/>
                      <w:lang w:val="uk-UA"/>
                    </w:rPr>
                    <w:t>…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</w:tr>
            <w:tr w:rsidR="006A1481" w:rsidRPr="00FC551D" w:rsidTr="00C65922">
              <w:trPr>
                <w:trHeight w:val="7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7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  <w:r w:rsidRPr="00FC551D">
                    <w:rPr>
                      <w:iCs/>
                      <w:color w:val="auto"/>
                      <w:lang w:val="uk-UA"/>
                    </w:rPr>
                    <w:t>Разом без ПДВ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</w:tr>
            <w:tr w:rsidR="006A1481" w:rsidRPr="00FC551D" w:rsidTr="00C65922">
              <w:trPr>
                <w:trHeight w:val="7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7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color w:val="auto"/>
                      <w:lang w:val="uk-UA"/>
                    </w:rPr>
                    <w:t>ПДВ**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</w:tr>
            <w:tr w:rsidR="006A1481" w:rsidRPr="00FC551D" w:rsidTr="00C65922">
              <w:trPr>
                <w:trHeight w:val="27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7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481" w:rsidRPr="00FC551D" w:rsidRDefault="006A1481" w:rsidP="00AD113B">
                  <w:pPr>
                    <w:pStyle w:val="a5"/>
                    <w:rPr>
                      <w:iCs/>
                      <w:color w:val="auto"/>
                      <w:lang w:val="uk-UA"/>
                    </w:rPr>
                  </w:pPr>
                  <w:r w:rsidRPr="00FC551D">
                    <w:rPr>
                      <w:color w:val="auto"/>
                      <w:lang w:val="uk-UA"/>
                    </w:rPr>
                    <w:t>Всього з ПДВ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481" w:rsidRPr="00FC551D" w:rsidRDefault="006A1481" w:rsidP="00AD113B">
                  <w:pPr>
                    <w:pStyle w:val="a5"/>
                    <w:rPr>
                      <w:color w:val="auto"/>
                      <w:lang w:val="uk-UA"/>
                    </w:rPr>
                  </w:pPr>
                </w:p>
              </w:tc>
            </w:tr>
          </w:tbl>
          <w:p w:rsidR="006A1481" w:rsidRPr="00FC551D" w:rsidRDefault="006A1481" w:rsidP="006A1481">
            <w:pPr>
              <w:pStyle w:val="a5"/>
              <w:rPr>
                <w:color w:val="auto"/>
                <w:lang w:val="uk-UA"/>
              </w:rPr>
            </w:pPr>
          </w:p>
          <w:p w:rsidR="006A1481" w:rsidRPr="00FC551D" w:rsidRDefault="006A1481" w:rsidP="006A1481">
            <w:pPr>
              <w:pStyle w:val="a5"/>
              <w:rPr>
                <w:i/>
                <w:color w:val="auto"/>
                <w:lang w:val="uk-UA"/>
              </w:rPr>
            </w:pPr>
            <w:r w:rsidRPr="00FC551D">
              <w:rPr>
                <w:i/>
                <w:color w:val="auto"/>
                <w:lang w:val="uk-UA"/>
              </w:rPr>
              <w:t>Примітки до таблиці:</w:t>
            </w:r>
          </w:p>
          <w:p w:rsidR="006A1481" w:rsidRPr="00FC551D" w:rsidRDefault="006A1481" w:rsidP="006A1481">
            <w:pPr>
              <w:pStyle w:val="a5"/>
              <w:rPr>
                <w:i/>
                <w:color w:val="auto"/>
                <w:u w:val="single"/>
                <w:lang w:val="uk-UA"/>
              </w:rPr>
            </w:pPr>
            <w:r w:rsidRPr="00FC551D">
              <w:rPr>
                <w:i/>
                <w:color w:val="auto"/>
                <w:u w:val="single"/>
                <w:lang w:val="uk-UA"/>
              </w:rPr>
              <w:t>* Ціна та сума мають бути відмінними від 0,00 грн., після коми повинно бути не більше двох знаків.</w:t>
            </w:r>
          </w:p>
          <w:p w:rsidR="006A1481" w:rsidRPr="00FC551D" w:rsidRDefault="006A1481" w:rsidP="006A1481">
            <w:pPr>
              <w:pStyle w:val="a5"/>
              <w:rPr>
                <w:i/>
                <w:color w:val="auto"/>
                <w:u w:val="single"/>
                <w:lang w:val="uk-UA"/>
              </w:rPr>
            </w:pPr>
            <w:r w:rsidRPr="00FC551D">
              <w:rPr>
                <w:i/>
                <w:color w:val="auto"/>
                <w:u w:val="single"/>
                <w:lang w:val="uk-UA"/>
              </w:rPr>
              <w:t>** Для платників ПДВ</w:t>
            </w:r>
          </w:p>
          <w:p w:rsidR="009F0D66" w:rsidRPr="00FC551D" w:rsidRDefault="009F0D66" w:rsidP="00AD113B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190" w:type="dxa"/>
          </w:tcPr>
          <w:p w:rsidR="009F0D66" w:rsidRPr="00FC551D" w:rsidRDefault="009F0D66" w:rsidP="00AD113B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241E10" w:rsidRPr="00FC551D" w:rsidRDefault="00241E10" w:rsidP="00241E10">
      <w:pPr>
        <w:tabs>
          <w:tab w:val="center" w:pos="4898"/>
          <w:tab w:val="left" w:pos="6555"/>
        </w:tabs>
        <w:spacing w:line="276" w:lineRule="auto"/>
        <w:jc w:val="center"/>
        <w:rPr>
          <w:b/>
          <w:color w:val="auto"/>
          <w:lang w:val="uk-UA"/>
        </w:rPr>
      </w:pPr>
      <w:r w:rsidRPr="00FC551D">
        <w:rPr>
          <w:b/>
          <w:color w:val="auto"/>
          <w:lang w:val="uk-UA"/>
        </w:rPr>
        <w:t xml:space="preserve">Місця поставки. </w:t>
      </w:r>
    </w:p>
    <w:tbl>
      <w:tblPr>
        <w:tblpPr w:leftFromText="180" w:rightFromText="180" w:vertAnchor="text" w:horzAnchor="margin" w:tblpX="392" w:tblpY="33"/>
        <w:tblW w:w="9606" w:type="dxa"/>
        <w:tblLook w:val="0000"/>
      </w:tblPr>
      <w:tblGrid>
        <w:gridCol w:w="560"/>
        <w:gridCol w:w="6636"/>
        <w:gridCol w:w="2410"/>
      </w:tblGrid>
      <w:tr w:rsidR="00241E10" w:rsidRPr="00FC551D" w:rsidTr="00BD058C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bCs/>
                <w:color w:val="auto"/>
                <w:lang w:val="uk-UA"/>
              </w:rPr>
            </w:pPr>
            <w:r w:rsidRPr="00FC551D">
              <w:rPr>
                <w:b/>
                <w:bCs/>
                <w:color w:val="auto"/>
                <w:lang w:val="uk-UA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bCs/>
                <w:color w:val="auto"/>
                <w:lang w:val="uk-UA"/>
              </w:rPr>
            </w:pPr>
            <w:r w:rsidRPr="00FC551D">
              <w:rPr>
                <w:b/>
                <w:bCs/>
                <w:color w:val="auto"/>
                <w:lang w:val="uk-UA"/>
              </w:rPr>
              <w:t>Адреси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bCs/>
                <w:color w:val="auto"/>
                <w:lang w:val="uk-UA"/>
              </w:rPr>
            </w:pPr>
            <w:r w:rsidRPr="00FC551D">
              <w:rPr>
                <w:b/>
                <w:bCs/>
                <w:color w:val="auto"/>
                <w:lang w:val="uk-UA"/>
              </w:rPr>
              <w:t>Дрова (</w:t>
            </w:r>
            <w:r w:rsidRPr="00FC551D">
              <w:rPr>
                <w:rFonts w:eastAsia="Times New Roman"/>
                <w:b/>
                <w:bCs/>
                <w:color w:val="auto"/>
                <w:lang w:val="uk-UA"/>
              </w:rPr>
              <w:t>м. куб.)</w:t>
            </w:r>
          </w:p>
        </w:tc>
      </w:tr>
      <w:tr w:rsidR="00241E10" w:rsidRPr="00FC551D" w:rsidTr="00BD058C">
        <w:trPr>
          <w:trHeight w:val="4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23100, Вінницька обл., м. Жмеринка, вул. Франко, 136;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6F6FCB" w:rsidP="001660E9">
            <w:pPr>
              <w:pStyle w:val="a5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  <w:r w:rsidR="00241E10" w:rsidRPr="00FC551D">
              <w:rPr>
                <w:color w:val="auto"/>
                <w:lang w:val="uk-UA"/>
              </w:rPr>
              <w:t>0</w:t>
            </w:r>
          </w:p>
        </w:tc>
      </w:tr>
      <w:tr w:rsidR="00241E10" w:rsidRPr="00FC551D" w:rsidTr="00BD058C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2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23100, Вінницька обл., м. Жмеринка, пров. Лютневий, 3;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BD058C" w:rsidP="001660E9">
            <w:pPr>
              <w:pStyle w:val="a5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241E10" w:rsidRPr="00FC551D">
              <w:rPr>
                <w:color w:val="auto"/>
                <w:lang w:val="uk-UA"/>
              </w:rPr>
              <w:t>00</w:t>
            </w:r>
          </w:p>
        </w:tc>
      </w:tr>
      <w:tr w:rsidR="00241E10" w:rsidRPr="00FC551D" w:rsidTr="00BD058C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3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23100, Вінницька обл., м. Жмеринка, вул. Урицького, 7;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241E10" w:rsidP="006F6FCB">
            <w:pPr>
              <w:pStyle w:val="a5"/>
              <w:jc w:val="center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1</w:t>
            </w:r>
            <w:r w:rsidR="006F6FCB">
              <w:rPr>
                <w:color w:val="auto"/>
                <w:lang w:val="uk-UA"/>
              </w:rPr>
              <w:t>2</w:t>
            </w:r>
            <w:r w:rsidRPr="00FC551D">
              <w:rPr>
                <w:color w:val="auto"/>
                <w:lang w:val="uk-UA"/>
              </w:rPr>
              <w:t>0</w:t>
            </w:r>
          </w:p>
        </w:tc>
      </w:tr>
      <w:tr w:rsidR="00241E10" w:rsidRPr="00FC551D" w:rsidTr="00BD058C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4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i/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23100, Вінницька обл., м. Жмеринка, вул. Короленко, 7;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241E10" w:rsidP="006F6FCB">
            <w:pPr>
              <w:pStyle w:val="a5"/>
              <w:jc w:val="center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1</w:t>
            </w:r>
            <w:r w:rsidR="006F6FCB">
              <w:rPr>
                <w:color w:val="auto"/>
                <w:lang w:val="uk-UA"/>
              </w:rPr>
              <w:t>8</w:t>
            </w:r>
            <w:r w:rsidRPr="00FC551D">
              <w:rPr>
                <w:color w:val="auto"/>
                <w:lang w:val="uk-UA"/>
              </w:rPr>
              <w:t>0</w:t>
            </w:r>
          </w:p>
        </w:tc>
      </w:tr>
      <w:tr w:rsidR="00241E10" w:rsidRPr="00FC551D" w:rsidTr="00BD058C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5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23100, Вінницька обл., м. Жмеринка, вул. Кривоноса, 27;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6F6FCB" w:rsidP="001660E9">
            <w:pPr>
              <w:pStyle w:val="a5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200</w:t>
            </w:r>
          </w:p>
        </w:tc>
      </w:tr>
      <w:tr w:rsidR="00241E10" w:rsidRPr="00FC551D" w:rsidTr="00BD058C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6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spacing w:line="276" w:lineRule="auto"/>
              <w:rPr>
                <w:color w:val="auto"/>
                <w:lang w:val="uk-UA"/>
              </w:rPr>
            </w:pPr>
            <w:r w:rsidRPr="00FC551D">
              <w:rPr>
                <w:rFonts w:eastAsia="Times New Roman"/>
                <w:color w:val="auto"/>
                <w:lang w:val="uk-UA"/>
              </w:rPr>
              <w:t>23100, Вінницька обл., м. Жмеринка, вул. Київська, 15;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BD058C" w:rsidP="001660E9">
            <w:pPr>
              <w:pStyle w:val="a5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241E10" w:rsidRPr="00FC551D">
              <w:rPr>
                <w:color w:val="auto"/>
                <w:lang w:val="uk-UA"/>
              </w:rPr>
              <w:t>00</w:t>
            </w:r>
          </w:p>
        </w:tc>
      </w:tr>
      <w:tr w:rsidR="00BD058C" w:rsidRPr="00FC551D" w:rsidTr="00BD058C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8C" w:rsidRPr="00FC551D" w:rsidRDefault="00BD058C" w:rsidP="001660E9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7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8C" w:rsidRPr="00FC551D" w:rsidRDefault="00BD058C" w:rsidP="001660E9">
            <w:pPr>
              <w:spacing w:line="276" w:lineRule="auto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23100,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Жмеринка,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Коцюбинського</w:t>
            </w:r>
            <w:proofErr w:type="spellEnd"/>
            <w:r>
              <w:rPr>
                <w:rFonts w:eastAsia="Times New Roman"/>
                <w:color w:val="000000"/>
              </w:rPr>
              <w:t>, 39</w:t>
            </w:r>
            <w:r w:rsidRPr="004D3E77">
              <w:rPr>
                <w:rFonts w:eastAsia="Times New Roman"/>
              </w:rPr>
              <w:t>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58C" w:rsidRPr="00FC551D" w:rsidRDefault="00BD058C" w:rsidP="001660E9">
            <w:pPr>
              <w:pStyle w:val="a5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200</w:t>
            </w:r>
          </w:p>
        </w:tc>
      </w:tr>
      <w:tr w:rsidR="00241E10" w:rsidRPr="00FC551D" w:rsidTr="00BD058C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E10" w:rsidRPr="00FC551D" w:rsidRDefault="00241E10" w:rsidP="001660E9">
            <w:pPr>
              <w:spacing w:line="276" w:lineRule="auto"/>
              <w:jc w:val="center"/>
              <w:rPr>
                <w:b/>
                <w:bCs/>
                <w:color w:val="auto"/>
                <w:lang w:val="uk-UA"/>
              </w:rPr>
            </w:pPr>
            <w:r w:rsidRPr="00FC551D">
              <w:rPr>
                <w:b/>
                <w:bCs/>
                <w:color w:val="auto"/>
                <w:lang w:val="uk-UA"/>
              </w:rPr>
              <w:t> 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10" w:rsidRPr="00FC551D" w:rsidRDefault="00241E10" w:rsidP="001660E9">
            <w:pPr>
              <w:pStyle w:val="a5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РАЗОМ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10" w:rsidRPr="00FC551D" w:rsidRDefault="00241E10" w:rsidP="006F6FCB">
            <w:pPr>
              <w:spacing w:line="276" w:lineRule="auto"/>
              <w:jc w:val="center"/>
              <w:rPr>
                <w:b/>
                <w:bCs/>
                <w:color w:val="auto"/>
                <w:lang w:val="uk-UA"/>
              </w:rPr>
            </w:pPr>
            <w:r w:rsidRPr="00FC551D">
              <w:rPr>
                <w:b/>
                <w:bCs/>
                <w:color w:val="auto"/>
                <w:lang w:val="uk-UA"/>
              </w:rPr>
              <w:t>1</w:t>
            </w:r>
            <w:r w:rsidR="006F6FCB">
              <w:rPr>
                <w:b/>
                <w:bCs/>
                <w:color w:val="auto"/>
                <w:lang w:val="uk-UA"/>
              </w:rPr>
              <w:t>3</w:t>
            </w:r>
            <w:r w:rsidRPr="00FC551D">
              <w:rPr>
                <w:b/>
                <w:bCs/>
                <w:color w:val="auto"/>
                <w:lang w:val="uk-UA"/>
              </w:rPr>
              <w:t>00</w:t>
            </w:r>
          </w:p>
        </w:tc>
      </w:tr>
    </w:tbl>
    <w:p w:rsidR="009F0D66" w:rsidRPr="00FC551D" w:rsidRDefault="009F0D66" w:rsidP="009F0D66">
      <w:pPr>
        <w:jc w:val="both"/>
        <w:rPr>
          <w:color w:val="auto"/>
          <w:lang w:val="uk-UA"/>
        </w:rPr>
      </w:pPr>
    </w:p>
    <w:tbl>
      <w:tblPr>
        <w:tblW w:w="10031" w:type="dxa"/>
        <w:tblLook w:val="04A0"/>
      </w:tblPr>
      <w:tblGrid>
        <w:gridCol w:w="4786"/>
        <w:gridCol w:w="5245"/>
      </w:tblGrid>
      <w:tr w:rsidR="006F6FCB" w:rsidRPr="00FC551D" w:rsidTr="00C65922">
        <w:tc>
          <w:tcPr>
            <w:tcW w:w="4786" w:type="dxa"/>
            <w:vAlign w:val="center"/>
            <w:hideMark/>
          </w:tcPr>
          <w:p w:rsidR="009F0D66" w:rsidRPr="00FC551D" w:rsidRDefault="009F0D66" w:rsidP="00C65922">
            <w:pPr>
              <w:spacing w:before="120" w:after="120"/>
              <w:ind w:left="284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Постачальник:</w:t>
            </w:r>
          </w:p>
        </w:tc>
        <w:tc>
          <w:tcPr>
            <w:tcW w:w="5245" w:type="dxa"/>
            <w:vAlign w:val="center"/>
            <w:hideMark/>
          </w:tcPr>
          <w:p w:rsidR="009F0D66" w:rsidRPr="00FC551D" w:rsidRDefault="009F0D66" w:rsidP="00C65922">
            <w:pPr>
              <w:spacing w:before="120" w:after="120"/>
              <w:ind w:left="284"/>
              <w:rPr>
                <w:b/>
                <w:color w:val="auto"/>
                <w:lang w:val="uk-UA"/>
              </w:rPr>
            </w:pPr>
            <w:r w:rsidRPr="00FC551D">
              <w:rPr>
                <w:b/>
                <w:color w:val="auto"/>
                <w:lang w:val="uk-UA"/>
              </w:rPr>
              <w:t>Покупець:</w:t>
            </w:r>
          </w:p>
        </w:tc>
      </w:tr>
      <w:tr w:rsidR="006F6FCB" w:rsidRPr="00FC551D" w:rsidTr="00C65922">
        <w:tc>
          <w:tcPr>
            <w:tcW w:w="4786" w:type="dxa"/>
            <w:vAlign w:val="center"/>
          </w:tcPr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00000, м. 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Код ЄДРПОУ 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Р/р _________ в 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МФО _______________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ІПН ________________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proofErr w:type="spellStart"/>
            <w:r w:rsidRPr="00FC551D">
              <w:rPr>
                <w:color w:val="auto"/>
                <w:lang w:val="uk-UA"/>
              </w:rPr>
              <w:t>Свід</w:t>
            </w:r>
            <w:proofErr w:type="spellEnd"/>
            <w:r w:rsidRPr="00FC551D">
              <w:rPr>
                <w:color w:val="auto"/>
                <w:lang w:val="uk-UA"/>
              </w:rPr>
              <w:t>. № 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Директор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  <w:r w:rsidRPr="00FC551D">
              <w:rPr>
                <w:color w:val="auto"/>
                <w:lang w:val="uk-UA"/>
              </w:rPr>
              <w:t>____________________</w:t>
            </w:r>
          </w:p>
          <w:p w:rsidR="009F0D66" w:rsidRPr="00FC551D" w:rsidRDefault="009F0D66" w:rsidP="00C65922">
            <w:pPr>
              <w:ind w:left="284"/>
              <w:rPr>
                <w:color w:val="auto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6F6FCB" w:rsidRPr="006F6FCB" w:rsidRDefault="006F6FCB" w:rsidP="00C65922">
            <w:pPr>
              <w:ind w:left="284"/>
              <w:rPr>
                <w:b/>
                <w:color w:val="auto"/>
                <w:lang w:val="uk-UA" w:eastAsia="ru-RU"/>
              </w:rPr>
            </w:pPr>
            <w:proofErr w:type="spellStart"/>
            <w:r w:rsidRPr="006F6FCB">
              <w:rPr>
                <w:b/>
                <w:color w:val="auto"/>
                <w:lang w:val="uk-UA" w:eastAsia="ru-RU"/>
              </w:rPr>
              <w:t>МКП</w:t>
            </w:r>
            <w:proofErr w:type="spellEnd"/>
            <w:r w:rsidRPr="006F6FCB">
              <w:rPr>
                <w:b/>
                <w:color w:val="auto"/>
                <w:lang w:val="uk-UA" w:eastAsia="ru-RU"/>
              </w:rPr>
              <w:t xml:space="preserve"> «Енергоресурс»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 xml:space="preserve">юридична адреса: Україна, 23100, Вінницька область, </w:t>
            </w:r>
            <w:r>
              <w:rPr>
                <w:color w:val="auto"/>
                <w:lang w:val="uk-UA" w:eastAsia="ru-RU"/>
              </w:rPr>
              <w:t xml:space="preserve">Жмеринський район, </w:t>
            </w:r>
            <w:r w:rsidRPr="00FC551D">
              <w:rPr>
                <w:color w:val="auto"/>
                <w:lang w:val="uk-UA" w:eastAsia="ru-RU"/>
              </w:rPr>
              <w:t xml:space="preserve">м. Жмеринка, вул. Училищна, 9. 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Код ЄДРПОУ 32644469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 xml:space="preserve">п/р IBAN: </w:t>
            </w:r>
            <w:r>
              <w:rPr>
                <w:rFonts w:eastAsia="Cambria"/>
                <w:color w:val="auto"/>
                <w:lang w:val="uk-UA"/>
              </w:rPr>
              <w:t>№</w:t>
            </w:r>
            <w:r w:rsidRPr="00FC551D">
              <w:rPr>
                <w:rFonts w:eastAsia="Cambria"/>
                <w:color w:val="auto"/>
                <w:lang w:val="uk-UA"/>
              </w:rPr>
              <w:t>UA273052990000026001046108537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АТ КБ «ПРИВАТБАНК», МФО 305299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ІПН 326444602291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color w:val="auto"/>
                <w:lang w:val="uk-UA" w:eastAsia="ru-RU"/>
              </w:rPr>
            </w:pPr>
            <w:r w:rsidRPr="00FC551D">
              <w:rPr>
                <w:color w:val="auto"/>
                <w:lang w:val="uk-UA" w:eastAsia="ru-RU"/>
              </w:rPr>
              <w:t>№ свідоцтва 100278935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b/>
                <w:iCs/>
                <w:color w:val="auto"/>
                <w:lang w:val="uk-UA" w:eastAsia="ru-RU"/>
              </w:rPr>
            </w:pPr>
          </w:p>
          <w:p w:rsidR="006F6FCB" w:rsidRDefault="006F6FCB" w:rsidP="00C65922">
            <w:pPr>
              <w:tabs>
                <w:tab w:val="left" w:pos="34"/>
              </w:tabs>
              <w:ind w:left="284" w:right="-108"/>
              <w:rPr>
                <w:b/>
                <w:iCs/>
                <w:color w:val="auto"/>
                <w:lang w:val="uk-UA" w:eastAsia="ru-RU"/>
              </w:rPr>
            </w:pPr>
            <w:r w:rsidRPr="00FC551D">
              <w:rPr>
                <w:b/>
                <w:iCs/>
                <w:color w:val="auto"/>
                <w:lang w:val="uk-UA" w:eastAsia="ru-RU"/>
              </w:rPr>
              <w:t>Директор</w:t>
            </w:r>
          </w:p>
          <w:p w:rsidR="006F6FCB" w:rsidRPr="00FC551D" w:rsidRDefault="006F6FCB" w:rsidP="00C65922">
            <w:pPr>
              <w:tabs>
                <w:tab w:val="left" w:pos="34"/>
              </w:tabs>
              <w:ind w:left="284" w:right="-108"/>
              <w:rPr>
                <w:b/>
                <w:iCs/>
                <w:color w:val="auto"/>
                <w:lang w:val="uk-UA" w:eastAsia="ru-RU"/>
              </w:rPr>
            </w:pPr>
          </w:p>
          <w:p w:rsidR="009F0D66" w:rsidRPr="00FC551D" w:rsidRDefault="00C65922" w:rsidP="00C65922">
            <w:pPr>
              <w:ind w:left="284"/>
              <w:rPr>
                <w:color w:val="auto"/>
                <w:highlight w:val="yellow"/>
                <w:lang w:val="uk-UA"/>
              </w:rPr>
            </w:pPr>
            <w:r>
              <w:rPr>
                <w:b/>
                <w:color w:val="auto"/>
                <w:lang w:val="uk-UA" w:eastAsia="en-US"/>
              </w:rPr>
              <w:t>____________</w:t>
            </w:r>
            <w:r w:rsidR="006F6FCB">
              <w:rPr>
                <w:b/>
                <w:color w:val="auto"/>
                <w:lang w:val="uk-UA" w:eastAsia="en-US"/>
              </w:rPr>
              <w:t>_</w:t>
            </w:r>
            <w:r w:rsidR="006F6FCB" w:rsidRPr="00FC551D">
              <w:rPr>
                <w:b/>
                <w:color w:val="auto"/>
                <w:lang w:val="uk-UA" w:eastAsia="en-US"/>
              </w:rPr>
              <w:t>_ Анатолій ЖИТНИЦЬКИЙ</w:t>
            </w:r>
          </w:p>
        </w:tc>
      </w:tr>
    </w:tbl>
    <w:p w:rsidR="009F0D66" w:rsidRPr="00FC551D" w:rsidRDefault="009F0D66" w:rsidP="00BD058C">
      <w:pPr>
        <w:rPr>
          <w:color w:val="auto"/>
          <w:lang w:val="uk-UA"/>
        </w:rPr>
      </w:pPr>
    </w:p>
    <w:sectPr w:rsidR="009F0D66" w:rsidRPr="00FC551D" w:rsidSect="004B1DA0">
      <w:pgSz w:w="11906" w:h="16838"/>
      <w:pgMar w:top="426" w:right="707" w:bottom="113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EC7"/>
    <w:multiLevelType w:val="multilevel"/>
    <w:tmpl w:val="15361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2437185E"/>
    <w:multiLevelType w:val="hybridMultilevel"/>
    <w:tmpl w:val="20AE0D86"/>
    <w:lvl w:ilvl="0" w:tplc="7F5084B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5B07"/>
    <w:multiLevelType w:val="multilevel"/>
    <w:tmpl w:val="C95A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143D9"/>
    <w:multiLevelType w:val="hybridMultilevel"/>
    <w:tmpl w:val="4002FE30"/>
    <w:lvl w:ilvl="0" w:tplc="8EC24F7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1843"/>
    <w:multiLevelType w:val="hybridMultilevel"/>
    <w:tmpl w:val="D8A0EFFE"/>
    <w:lvl w:ilvl="0" w:tplc="DAE2BE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905"/>
    <w:multiLevelType w:val="hybridMultilevel"/>
    <w:tmpl w:val="8806D608"/>
    <w:lvl w:ilvl="0" w:tplc="96F837A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6481"/>
    <w:multiLevelType w:val="hybridMultilevel"/>
    <w:tmpl w:val="EAD6B148"/>
    <w:lvl w:ilvl="0" w:tplc="2578F41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5761"/>
    <w:multiLevelType w:val="hybridMultilevel"/>
    <w:tmpl w:val="E7E84128"/>
    <w:lvl w:ilvl="0" w:tplc="368E536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0D66"/>
    <w:rsid w:val="000145D7"/>
    <w:rsid w:val="0001615E"/>
    <w:rsid w:val="00080EE3"/>
    <w:rsid w:val="00120C48"/>
    <w:rsid w:val="00137CBA"/>
    <w:rsid w:val="001660E9"/>
    <w:rsid w:val="00195609"/>
    <w:rsid w:val="001D5A64"/>
    <w:rsid w:val="002050B4"/>
    <w:rsid w:val="0021733A"/>
    <w:rsid w:val="00241E10"/>
    <w:rsid w:val="002E6289"/>
    <w:rsid w:val="00307A3A"/>
    <w:rsid w:val="00325996"/>
    <w:rsid w:val="00356B6E"/>
    <w:rsid w:val="003A117E"/>
    <w:rsid w:val="00435490"/>
    <w:rsid w:val="004908C8"/>
    <w:rsid w:val="004B1DA0"/>
    <w:rsid w:val="004B3207"/>
    <w:rsid w:val="00505071"/>
    <w:rsid w:val="00584DD9"/>
    <w:rsid w:val="005B23B7"/>
    <w:rsid w:val="005F04D0"/>
    <w:rsid w:val="006505EC"/>
    <w:rsid w:val="006A1481"/>
    <w:rsid w:val="006F6FCB"/>
    <w:rsid w:val="00960B67"/>
    <w:rsid w:val="00974B65"/>
    <w:rsid w:val="00977130"/>
    <w:rsid w:val="009D6627"/>
    <w:rsid w:val="009F0D66"/>
    <w:rsid w:val="00A3019E"/>
    <w:rsid w:val="00AE5870"/>
    <w:rsid w:val="00B00049"/>
    <w:rsid w:val="00B56160"/>
    <w:rsid w:val="00B814FE"/>
    <w:rsid w:val="00BD058C"/>
    <w:rsid w:val="00BF4CB7"/>
    <w:rsid w:val="00C50870"/>
    <w:rsid w:val="00C65922"/>
    <w:rsid w:val="00CD10BE"/>
    <w:rsid w:val="00D231A6"/>
    <w:rsid w:val="00D63AF5"/>
    <w:rsid w:val="00D869D5"/>
    <w:rsid w:val="00D96AC2"/>
    <w:rsid w:val="00E2083E"/>
    <w:rsid w:val="00F53196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D66"/>
    <w:rPr>
      <w:color w:val="000080"/>
      <w:u w:val="single"/>
    </w:rPr>
  </w:style>
  <w:style w:type="paragraph" w:customStyle="1" w:styleId="rvps2">
    <w:name w:val="rvps2"/>
    <w:basedOn w:val="a"/>
    <w:qFormat/>
    <w:rsid w:val="009F0D66"/>
    <w:pPr>
      <w:spacing w:before="280" w:after="280"/>
    </w:pPr>
    <w:rPr>
      <w:rFonts w:eastAsia="Times New Roman"/>
    </w:rPr>
  </w:style>
  <w:style w:type="paragraph" w:styleId="a4">
    <w:name w:val="List Paragraph"/>
    <w:aliases w:val="Number Bullets,Список уровня 2"/>
    <w:basedOn w:val="a"/>
    <w:uiPriority w:val="99"/>
    <w:qFormat/>
    <w:rsid w:val="009F0D66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No Spacing"/>
    <w:uiPriority w:val="1"/>
    <w:qFormat/>
    <w:rsid w:val="00584D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customStyle="1" w:styleId="normal">
    <w:name w:val="normal"/>
    <w:rsid w:val="00137CBA"/>
    <w:pPr>
      <w:spacing w:after="160" w:line="259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2023-10-18T08:56:00Z</dcterms:created>
  <dcterms:modified xsi:type="dcterms:W3CDTF">2024-04-11T13:37:00Z</dcterms:modified>
</cp:coreProperties>
</file>