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EC" w:rsidRPr="0038094D" w:rsidRDefault="00F00DEC" w:rsidP="00E82E03">
      <w:pPr>
        <w:ind w:left="2832" w:firstLine="708"/>
        <w:rPr>
          <w:rFonts w:ascii="Bookman Old Style" w:hAnsi="Bookman Old Style"/>
          <w:b/>
          <w:lang w:val="uk-UA"/>
        </w:rPr>
      </w:pPr>
      <w:r w:rsidRPr="0038094D">
        <w:rPr>
          <w:rFonts w:ascii="Bookman Old Style" w:hAnsi="Bookman Old Style"/>
          <w:b/>
          <w:lang w:val="uk-UA"/>
        </w:rPr>
        <w:t>ІНФОРМАЦІЯ</w:t>
      </w:r>
    </w:p>
    <w:p w:rsidR="00F00DEC" w:rsidRPr="0038094D" w:rsidRDefault="00F00DEC" w:rsidP="00C64EB8">
      <w:pPr>
        <w:jc w:val="center"/>
        <w:rPr>
          <w:rFonts w:ascii="Bookman Old Style" w:hAnsi="Bookman Old Style"/>
          <w:b/>
          <w:lang w:val="uk-UA"/>
        </w:rPr>
      </w:pPr>
      <w:r w:rsidRPr="0038094D">
        <w:rPr>
          <w:rFonts w:ascii="Bookman Old Style" w:hAnsi="Bookman Old Style"/>
          <w:b/>
          <w:lang w:val="uk-UA"/>
        </w:rPr>
        <w:t>для проведення закупівлі через систему електронних торгів</w:t>
      </w:r>
    </w:p>
    <w:p w:rsidR="00C64EB8" w:rsidRPr="0038094D" w:rsidRDefault="00C64EB8" w:rsidP="00D439C8">
      <w:pPr>
        <w:spacing w:after="0"/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1.Замовник:</w:t>
      </w:r>
      <w:r w:rsidR="00863818" w:rsidRPr="0038094D">
        <w:rPr>
          <w:rFonts w:ascii="Bookman Old Style" w:hAnsi="Bookman Old Style"/>
          <w:lang w:val="uk-UA"/>
        </w:rPr>
        <w:t xml:space="preserve"> </w:t>
      </w:r>
    </w:p>
    <w:p w:rsidR="00C64EB8" w:rsidRPr="0038094D" w:rsidRDefault="00C64EB8" w:rsidP="00D439C8">
      <w:pPr>
        <w:spacing w:after="0"/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1.1 Найменування: Комунальний заклад «Васильківський психоневрологічний інтернат» Дніпропетровської обласної ради»</w:t>
      </w:r>
    </w:p>
    <w:p w:rsidR="00C64EB8" w:rsidRPr="0038094D" w:rsidRDefault="00C64EB8" w:rsidP="00D439C8">
      <w:pPr>
        <w:spacing w:after="0"/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1.2 Код ЄДРПОУ : 01987741</w:t>
      </w:r>
    </w:p>
    <w:p w:rsidR="00C64EB8" w:rsidRPr="0038094D" w:rsidRDefault="00C64EB8" w:rsidP="00D439C8">
      <w:pPr>
        <w:spacing w:after="0"/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 xml:space="preserve">1.3 Місцезнаходження :Україна, 52623,с. Медичне, </w:t>
      </w:r>
      <w:proofErr w:type="spellStart"/>
      <w:r w:rsidR="00694FA2">
        <w:rPr>
          <w:rFonts w:ascii="Bookman Old Style" w:hAnsi="Bookman Old Style"/>
          <w:lang w:val="uk-UA"/>
        </w:rPr>
        <w:t>С</w:t>
      </w:r>
      <w:r w:rsidRPr="0038094D">
        <w:rPr>
          <w:rFonts w:ascii="Bookman Old Style" w:hAnsi="Bookman Old Style"/>
          <w:lang w:val="uk-UA"/>
        </w:rPr>
        <w:t>и</w:t>
      </w:r>
      <w:r w:rsidR="00694FA2">
        <w:rPr>
          <w:rFonts w:ascii="Bookman Old Style" w:hAnsi="Bookman Old Style"/>
          <w:lang w:val="uk-UA"/>
        </w:rPr>
        <w:t>не</w:t>
      </w:r>
      <w:r w:rsidRPr="0038094D">
        <w:rPr>
          <w:rFonts w:ascii="Bookman Old Style" w:hAnsi="Bookman Old Style"/>
          <w:lang w:val="uk-UA"/>
        </w:rPr>
        <w:t>ль</w:t>
      </w:r>
      <w:r w:rsidR="00694FA2">
        <w:rPr>
          <w:rFonts w:ascii="Bookman Old Style" w:hAnsi="Bookman Old Style"/>
          <w:lang w:val="uk-UA"/>
        </w:rPr>
        <w:t>ни</w:t>
      </w:r>
      <w:r w:rsidRPr="0038094D">
        <w:rPr>
          <w:rFonts w:ascii="Bookman Old Style" w:hAnsi="Bookman Old Style"/>
          <w:lang w:val="uk-UA"/>
        </w:rPr>
        <w:t>ківський</w:t>
      </w:r>
      <w:proofErr w:type="spellEnd"/>
      <w:r w:rsidRPr="0038094D">
        <w:rPr>
          <w:rFonts w:ascii="Bookman Old Style" w:hAnsi="Bookman Old Style"/>
          <w:lang w:val="uk-UA"/>
        </w:rPr>
        <w:t xml:space="preserve"> р-н, Дніпропетровська обл., вул. Центральна,1</w:t>
      </w:r>
    </w:p>
    <w:p w:rsidR="00C64EB8" w:rsidRPr="00EE359C" w:rsidRDefault="00C64EB8" w:rsidP="00D439C8">
      <w:pPr>
        <w:spacing w:after="0"/>
        <w:rPr>
          <w:rFonts w:ascii="Bookman Old Style" w:hAnsi="Bookman Old Style"/>
          <w:lang w:val="uk-UA"/>
        </w:rPr>
      </w:pPr>
      <w:r w:rsidRPr="00EE359C">
        <w:rPr>
          <w:rFonts w:ascii="Bookman Old Style" w:hAnsi="Bookman Old Style"/>
          <w:lang w:val="uk-UA"/>
        </w:rPr>
        <w:t xml:space="preserve">1.4 </w:t>
      </w:r>
      <w:r w:rsidR="00694FA2" w:rsidRPr="00EE359C">
        <w:rPr>
          <w:rFonts w:ascii="Bookman Old Style" w:hAnsi="Bookman Old Style"/>
          <w:lang w:val="uk-UA"/>
        </w:rPr>
        <w:t>В.о. д</w:t>
      </w:r>
      <w:r w:rsidRPr="00EE359C">
        <w:rPr>
          <w:rFonts w:ascii="Bookman Old Style" w:hAnsi="Bookman Old Style"/>
          <w:lang w:val="uk-UA"/>
        </w:rPr>
        <w:t>иректор</w:t>
      </w:r>
      <w:r w:rsidR="00694FA2" w:rsidRPr="00EE359C">
        <w:rPr>
          <w:rFonts w:ascii="Bookman Old Style" w:hAnsi="Bookman Old Style"/>
          <w:lang w:val="uk-UA"/>
        </w:rPr>
        <w:t>а</w:t>
      </w:r>
      <w:r w:rsidRPr="00EE359C">
        <w:rPr>
          <w:rFonts w:ascii="Bookman Old Style" w:hAnsi="Bookman Old Style"/>
          <w:lang w:val="uk-UA"/>
        </w:rPr>
        <w:t xml:space="preserve"> –</w:t>
      </w:r>
      <w:r w:rsidR="00863818" w:rsidRPr="00EE359C">
        <w:rPr>
          <w:rFonts w:ascii="Bookman Old Style" w:hAnsi="Bookman Old Style"/>
          <w:lang w:val="uk-UA"/>
        </w:rPr>
        <w:t xml:space="preserve"> </w:t>
      </w:r>
      <w:r w:rsidR="00694FA2" w:rsidRPr="00EE359C">
        <w:rPr>
          <w:rFonts w:ascii="Bookman Old Style" w:hAnsi="Bookman Old Style"/>
          <w:lang w:val="uk-UA"/>
        </w:rPr>
        <w:t>Баклан Любов Георгіївна</w:t>
      </w:r>
      <w:r w:rsidRPr="00EE359C">
        <w:rPr>
          <w:rFonts w:ascii="Bookman Old Style" w:hAnsi="Bookman Old Style"/>
          <w:lang w:val="uk-UA"/>
        </w:rPr>
        <w:t xml:space="preserve">, </w:t>
      </w:r>
      <w:r w:rsidR="0027587B" w:rsidRPr="00EE359C">
        <w:rPr>
          <w:rFonts w:ascii="Bookman Old Style" w:hAnsi="Bookman Old Style"/>
          <w:lang w:val="uk-UA"/>
        </w:rPr>
        <w:t xml:space="preserve">фахівець з публічних </w:t>
      </w:r>
      <w:proofErr w:type="spellStart"/>
      <w:r w:rsidR="0027587B" w:rsidRPr="00EE359C">
        <w:rPr>
          <w:rFonts w:ascii="Bookman Old Style" w:hAnsi="Bookman Old Style"/>
          <w:lang w:val="uk-UA"/>
        </w:rPr>
        <w:t>закупівель</w:t>
      </w:r>
      <w:proofErr w:type="spellEnd"/>
      <w:r w:rsidRPr="00EE359C">
        <w:rPr>
          <w:rFonts w:ascii="Bookman Old Style" w:hAnsi="Bookman Old Style"/>
          <w:lang w:val="uk-UA"/>
        </w:rPr>
        <w:t xml:space="preserve"> </w:t>
      </w:r>
      <w:r w:rsidR="0027587B" w:rsidRPr="00EE359C">
        <w:rPr>
          <w:rFonts w:ascii="Bookman Old Style" w:hAnsi="Bookman Old Style"/>
          <w:lang w:val="uk-UA"/>
        </w:rPr>
        <w:t>–</w:t>
      </w:r>
      <w:r w:rsidRPr="00EE359C">
        <w:rPr>
          <w:rFonts w:ascii="Bookman Old Style" w:hAnsi="Bookman Old Style"/>
          <w:lang w:val="uk-UA"/>
        </w:rPr>
        <w:t xml:space="preserve"> </w:t>
      </w:r>
      <w:proofErr w:type="spellStart"/>
      <w:r w:rsidR="00694FA2" w:rsidRPr="00EE359C">
        <w:rPr>
          <w:rFonts w:ascii="Bookman Old Style" w:hAnsi="Bookman Old Style"/>
          <w:lang w:val="uk-UA"/>
        </w:rPr>
        <w:t>Козорог</w:t>
      </w:r>
      <w:proofErr w:type="spellEnd"/>
      <w:r w:rsidR="00694FA2" w:rsidRPr="00EE359C">
        <w:rPr>
          <w:rFonts w:ascii="Bookman Old Style" w:hAnsi="Bookman Old Style"/>
          <w:lang w:val="uk-UA"/>
        </w:rPr>
        <w:t xml:space="preserve"> Людмила Володимирівна</w:t>
      </w:r>
      <w:r w:rsidR="0027587B" w:rsidRPr="00EE359C">
        <w:rPr>
          <w:rFonts w:ascii="Bookman Old Style" w:hAnsi="Bookman Old Style"/>
          <w:lang w:val="uk-UA"/>
        </w:rPr>
        <w:t>.</w:t>
      </w:r>
    </w:p>
    <w:p w:rsidR="00C64EB8" w:rsidRPr="00EE359C" w:rsidRDefault="00C64EB8" w:rsidP="00D439C8">
      <w:pPr>
        <w:spacing w:after="0"/>
        <w:rPr>
          <w:rFonts w:ascii="Bookman Old Style" w:hAnsi="Bookman Old Style"/>
          <w:lang w:val="uk-UA"/>
        </w:rPr>
      </w:pPr>
      <w:r w:rsidRPr="00EE359C">
        <w:rPr>
          <w:rFonts w:ascii="Bookman Old Style" w:hAnsi="Bookman Old Style"/>
          <w:lang w:val="uk-UA"/>
        </w:rPr>
        <w:t>2. Вартість закупівлі та крок аукціону</w:t>
      </w:r>
      <w:r w:rsidR="00591FB3" w:rsidRPr="00EE359C">
        <w:rPr>
          <w:rFonts w:ascii="Bookman Old Style" w:hAnsi="Bookman Old Style"/>
          <w:lang w:val="uk-UA"/>
        </w:rPr>
        <w:t>:</w:t>
      </w:r>
      <w:bookmarkStart w:id="0" w:name="_GoBack"/>
      <w:bookmarkEnd w:id="0"/>
    </w:p>
    <w:p w:rsidR="00C64EB8" w:rsidRPr="00EE359C" w:rsidRDefault="00C64EB8" w:rsidP="00D439C8">
      <w:pPr>
        <w:spacing w:after="0"/>
        <w:rPr>
          <w:rFonts w:ascii="Bookman Old Style" w:hAnsi="Bookman Old Style"/>
          <w:lang w:val="uk-UA"/>
        </w:rPr>
      </w:pPr>
      <w:r w:rsidRPr="00EE359C">
        <w:rPr>
          <w:rFonts w:ascii="Bookman Old Style" w:hAnsi="Bookman Old Style"/>
          <w:lang w:val="uk-UA"/>
        </w:rPr>
        <w:t>2.1 Очікувана вартість предмета закупівлі :</w:t>
      </w:r>
      <w:r w:rsidR="00076F30" w:rsidRPr="00EE359C">
        <w:rPr>
          <w:rFonts w:ascii="Bookman Old Style" w:hAnsi="Bookman Old Style"/>
          <w:lang w:val="uk-UA"/>
        </w:rPr>
        <w:t xml:space="preserve"> </w:t>
      </w:r>
      <w:r w:rsidR="00694FA2" w:rsidRPr="00EE359C">
        <w:rPr>
          <w:rFonts w:ascii="Bookman Old Style" w:hAnsi="Bookman Old Style"/>
          <w:lang w:val="uk-UA"/>
        </w:rPr>
        <w:t>41840</w:t>
      </w:r>
      <w:r w:rsidR="00E663A1" w:rsidRPr="00EE359C">
        <w:rPr>
          <w:rFonts w:ascii="Bookman Old Style" w:hAnsi="Bookman Old Style"/>
          <w:lang w:val="uk-UA"/>
        </w:rPr>
        <w:t>,00</w:t>
      </w:r>
      <w:r w:rsidR="0039783B" w:rsidRPr="00EE359C">
        <w:rPr>
          <w:rFonts w:ascii="Bookman Old Style" w:hAnsi="Bookman Old Style"/>
          <w:lang w:val="uk-UA"/>
        </w:rPr>
        <w:t xml:space="preserve"> </w:t>
      </w:r>
      <w:r w:rsidR="00352C51" w:rsidRPr="00EE359C">
        <w:rPr>
          <w:rFonts w:ascii="Bookman Old Style" w:hAnsi="Bookman Old Style"/>
          <w:lang w:val="uk-UA"/>
        </w:rPr>
        <w:t>грн</w:t>
      </w:r>
      <w:r w:rsidR="00AA203F" w:rsidRPr="00EE359C">
        <w:rPr>
          <w:rFonts w:ascii="Bookman Old Style" w:hAnsi="Bookman Old Style"/>
          <w:lang w:val="uk-UA"/>
        </w:rPr>
        <w:t xml:space="preserve"> (</w:t>
      </w:r>
      <w:r w:rsidR="0039783B" w:rsidRPr="00EE359C">
        <w:rPr>
          <w:rFonts w:ascii="Bookman Old Style" w:hAnsi="Bookman Old Style"/>
          <w:lang w:val="uk-UA"/>
        </w:rPr>
        <w:t xml:space="preserve"> </w:t>
      </w:r>
      <w:r w:rsidR="00694FA2" w:rsidRPr="00EE359C">
        <w:rPr>
          <w:rFonts w:ascii="Bookman Old Style" w:hAnsi="Bookman Old Style"/>
          <w:lang w:val="uk-UA"/>
        </w:rPr>
        <w:t>С</w:t>
      </w:r>
      <w:r w:rsidR="0027587B" w:rsidRPr="00EE359C">
        <w:rPr>
          <w:rFonts w:ascii="Bookman Old Style" w:hAnsi="Bookman Old Style"/>
          <w:lang w:val="uk-UA"/>
        </w:rPr>
        <w:t xml:space="preserve">орок </w:t>
      </w:r>
      <w:r w:rsidR="00694FA2" w:rsidRPr="00EE359C">
        <w:rPr>
          <w:rFonts w:ascii="Bookman Old Style" w:hAnsi="Bookman Old Style"/>
          <w:lang w:val="uk-UA"/>
        </w:rPr>
        <w:t>одна</w:t>
      </w:r>
      <w:r w:rsidR="004A2731" w:rsidRPr="00EE359C">
        <w:rPr>
          <w:rFonts w:ascii="Bookman Old Style" w:hAnsi="Bookman Old Style"/>
          <w:lang w:val="uk-UA"/>
        </w:rPr>
        <w:t xml:space="preserve"> т</w:t>
      </w:r>
      <w:r w:rsidR="00F260BF" w:rsidRPr="00EE359C">
        <w:rPr>
          <w:rFonts w:ascii="Bookman Old Style" w:hAnsi="Bookman Old Style"/>
          <w:lang w:val="uk-UA"/>
        </w:rPr>
        <w:t>исяч</w:t>
      </w:r>
      <w:r w:rsidR="00694FA2" w:rsidRPr="00EE359C">
        <w:rPr>
          <w:rFonts w:ascii="Bookman Old Style" w:hAnsi="Bookman Old Style"/>
          <w:lang w:val="uk-UA"/>
        </w:rPr>
        <w:t>а вісімсот сорок</w:t>
      </w:r>
      <w:r w:rsidR="00E663A1" w:rsidRPr="00EE359C">
        <w:rPr>
          <w:rFonts w:ascii="Bookman Old Style" w:hAnsi="Bookman Old Style"/>
          <w:lang w:val="uk-UA"/>
        </w:rPr>
        <w:t xml:space="preserve"> </w:t>
      </w:r>
      <w:r w:rsidR="008A6AFD" w:rsidRPr="00EE359C">
        <w:rPr>
          <w:rFonts w:ascii="Bookman Old Style" w:hAnsi="Bookman Old Style"/>
          <w:lang w:val="uk-UA"/>
        </w:rPr>
        <w:t xml:space="preserve"> </w:t>
      </w:r>
      <w:r w:rsidR="00E477D2" w:rsidRPr="00EE359C">
        <w:rPr>
          <w:rFonts w:ascii="Bookman Old Style" w:hAnsi="Bookman Old Style"/>
          <w:lang w:val="uk-UA"/>
        </w:rPr>
        <w:t>грив</w:t>
      </w:r>
      <w:r w:rsidR="0039783B" w:rsidRPr="00EE359C">
        <w:rPr>
          <w:rFonts w:ascii="Bookman Old Style" w:hAnsi="Bookman Old Style"/>
          <w:lang w:val="uk-UA"/>
        </w:rPr>
        <w:t>е</w:t>
      </w:r>
      <w:r w:rsidR="00601141" w:rsidRPr="00EE359C">
        <w:rPr>
          <w:rFonts w:ascii="Bookman Old Style" w:hAnsi="Bookman Old Style"/>
          <w:lang w:val="uk-UA"/>
        </w:rPr>
        <w:t>н</w:t>
      </w:r>
      <w:r w:rsidR="0039783B" w:rsidRPr="00EE359C">
        <w:rPr>
          <w:rFonts w:ascii="Bookman Old Style" w:hAnsi="Bookman Old Style"/>
          <w:lang w:val="uk-UA"/>
        </w:rPr>
        <w:t>ь</w:t>
      </w:r>
      <w:r w:rsidR="008A6AFD" w:rsidRPr="00EE359C">
        <w:rPr>
          <w:rFonts w:ascii="Bookman Old Style" w:hAnsi="Bookman Old Style"/>
          <w:lang w:val="uk-UA"/>
        </w:rPr>
        <w:t xml:space="preserve">, </w:t>
      </w:r>
      <w:r w:rsidR="0039783B" w:rsidRPr="00EE359C">
        <w:rPr>
          <w:rFonts w:ascii="Bookman Old Style" w:hAnsi="Bookman Old Style"/>
          <w:lang w:val="uk-UA"/>
        </w:rPr>
        <w:t>0</w:t>
      </w:r>
      <w:r w:rsidR="00AC2AF4" w:rsidRPr="00EE359C">
        <w:rPr>
          <w:rFonts w:ascii="Bookman Old Style" w:hAnsi="Bookman Old Style"/>
          <w:lang w:val="uk-UA"/>
        </w:rPr>
        <w:t>0</w:t>
      </w:r>
      <w:r w:rsidR="00F260BF" w:rsidRPr="00EE359C">
        <w:rPr>
          <w:rFonts w:ascii="Bookman Old Style" w:hAnsi="Bookman Old Style"/>
          <w:lang w:val="uk-UA"/>
        </w:rPr>
        <w:t xml:space="preserve"> копійок</w:t>
      </w:r>
      <w:r w:rsidR="00601141" w:rsidRPr="00EE359C">
        <w:rPr>
          <w:rFonts w:ascii="Bookman Old Style" w:hAnsi="Bookman Old Style"/>
          <w:lang w:val="uk-UA"/>
        </w:rPr>
        <w:t xml:space="preserve"> </w:t>
      </w:r>
      <w:r w:rsidR="00591FB3" w:rsidRPr="00EE359C">
        <w:rPr>
          <w:rFonts w:ascii="Bookman Old Style" w:hAnsi="Bookman Old Style"/>
          <w:lang w:val="uk-UA"/>
        </w:rPr>
        <w:t>), в т.ч.</w:t>
      </w:r>
      <w:r w:rsidR="00863818" w:rsidRPr="00EE359C">
        <w:rPr>
          <w:rFonts w:ascii="Bookman Old Style" w:hAnsi="Bookman Old Style"/>
          <w:lang w:val="uk-UA"/>
        </w:rPr>
        <w:t xml:space="preserve"> </w:t>
      </w:r>
      <w:r w:rsidR="00591FB3" w:rsidRPr="00EE359C">
        <w:rPr>
          <w:rFonts w:ascii="Bookman Old Style" w:hAnsi="Bookman Old Style"/>
          <w:lang w:val="uk-UA"/>
        </w:rPr>
        <w:t>ПДВ.</w:t>
      </w:r>
    </w:p>
    <w:p w:rsidR="00591FB3" w:rsidRPr="00EE359C" w:rsidRDefault="001D2E4B" w:rsidP="00D439C8">
      <w:pPr>
        <w:tabs>
          <w:tab w:val="center" w:pos="5233"/>
        </w:tabs>
        <w:spacing w:after="0"/>
        <w:rPr>
          <w:rFonts w:ascii="Bookman Old Style" w:hAnsi="Bookman Old Style"/>
          <w:lang w:val="uk-UA"/>
        </w:rPr>
      </w:pPr>
      <w:r w:rsidRPr="00EE359C">
        <w:rPr>
          <w:rFonts w:ascii="Bookman Old Style" w:hAnsi="Bookman Old Style"/>
          <w:lang w:val="uk-UA"/>
        </w:rPr>
        <w:t xml:space="preserve">2.2 Крок </w:t>
      </w:r>
      <w:proofErr w:type="spellStart"/>
      <w:r w:rsidR="00AE4620" w:rsidRPr="00EE359C">
        <w:rPr>
          <w:rFonts w:ascii="Bookman Old Style" w:hAnsi="Bookman Old Style"/>
          <w:lang w:val="uk-UA"/>
        </w:rPr>
        <w:t>редукціо</w:t>
      </w:r>
      <w:r w:rsidR="00AC2AF4" w:rsidRPr="00EE359C">
        <w:rPr>
          <w:rFonts w:ascii="Bookman Old Style" w:hAnsi="Bookman Old Style"/>
          <w:lang w:val="uk-UA"/>
        </w:rPr>
        <w:t>ну</w:t>
      </w:r>
      <w:proofErr w:type="spellEnd"/>
      <w:r w:rsidR="00AC2AF4" w:rsidRPr="00EE359C">
        <w:rPr>
          <w:rFonts w:ascii="Bookman Old Style" w:hAnsi="Bookman Old Style"/>
          <w:lang w:val="uk-UA"/>
        </w:rPr>
        <w:t>:</w:t>
      </w:r>
      <w:r w:rsidR="00FB27EE" w:rsidRPr="00EE359C">
        <w:rPr>
          <w:rFonts w:ascii="Bookman Old Style" w:hAnsi="Bookman Old Style"/>
          <w:lang w:val="uk-UA"/>
        </w:rPr>
        <w:t xml:space="preserve"> </w:t>
      </w:r>
      <w:r w:rsidR="00694FA2" w:rsidRPr="00EE359C">
        <w:rPr>
          <w:rFonts w:ascii="Bookman Old Style" w:hAnsi="Bookman Old Style"/>
          <w:lang w:val="uk-UA"/>
        </w:rPr>
        <w:t>210</w:t>
      </w:r>
      <w:r w:rsidR="0027587B" w:rsidRPr="00EE359C">
        <w:rPr>
          <w:rFonts w:ascii="Bookman Old Style" w:hAnsi="Bookman Old Style"/>
          <w:lang w:val="uk-UA"/>
        </w:rPr>
        <w:t>,00</w:t>
      </w:r>
      <w:r w:rsidR="00576DA8" w:rsidRPr="00EE359C">
        <w:rPr>
          <w:rFonts w:ascii="Bookman Old Style" w:hAnsi="Bookman Old Style"/>
          <w:lang w:val="uk-UA"/>
        </w:rPr>
        <w:t xml:space="preserve"> </w:t>
      </w:r>
      <w:r w:rsidR="00591FB3" w:rsidRPr="00EE359C">
        <w:rPr>
          <w:rFonts w:ascii="Bookman Old Style" w:hAnsi="Bookman Old Style"/>
          <w:lang w:val="uk-UA"/>
        </w:rPr>
        <w:t>грн.</w:t>
      </w:r>
      <w:r w:rsidR="00244798" w:rsidRPr="00EE359C">
        <w:rPr>
          <w:rFonts w:ascii="Bookman Old Style" w:hAnsi="Bookman Old Style"/>
          <w:lang w:val="uk-UA"/>
        </w:rPr>
        <w:tab/>
      </w:r>
    </w:p>
    <w:p w:rsidR="00591FB3" w:rsidRPr="00EE359C" w:rsidRDefault="00591FB3" w:rsidP="00D439C8">
      <w:pPr>
        <w:spacing w:after="0"/>
        <w:rPr>
          <w:rFonts w:ascii="Bookman Old Style" w:hAnsi="Bookman Old Style"/>
          <w:lang w:val="uk-UA"/>
        </w:rPr>
      </w:pPr>
      <w:r w:rsidRPr="00EE359C">
        <w:rPr>
          <w:rFonts w:ascii="Bookman Old Style" w:hAnsi="Bookman Old Style"/>
          <w:lang w:val="uk-UA"/>
        </w:rPr>
        <w:t>3. І</w:t>
      </w:r>
      <w:r w:rsidR="00317CCA" w:rsidRPr="00EE359C">
        <w:rPr>
          <w:rFonts w:ascii="Bookman Old Style" w:hAnsi="Bookman Old Style"/>
          <w:lang w:val="uk-UA"/>
        </w:rPr>
        <w:t>нформація про предмет закупівлі:</w:t>
      </w:r>
    </w:p>
    <w:p w:rsidR="00E9323A" w:rsidRPr="00EE359C" w:rsidRDefault="00317CCA" w:rsidP="00D439C8">
      <w:pPr>
        <w:spacing w:after="0"/>
        <w:rPr>
          <w:rFonts w:ascii="Bookman Old Style" w:hAnsi="Bookman Old Style"/>
          <w:b/>
          <w:lang w:val="uk-UA"/>
        </w:rPr>
      </w:pPr>
      <w:r w:rsidRPr="00EE359C">
        <w:rPr>
          <w:rFonts w:ascii="Bookman Old Style" w:hAnsi="Bookman Old Style"/>
          <w:lang w:val="uk-UA"/>
        </w:rPr>
        <w:t xml:space="preserve">3.1 Найменування предмету закупівлі </w:t>
      </w:r>
      <w:r w:rsidRPr="00EE359C">
        <w:rPr>
          <w:rFonts w:ascii="Bookman Old Style" w:hAnsi="Bookman Old Style"/>
          <w:b/>
          <w:lang w:val="uk-UA"/>
        </w:rPr>
        <w:t xml:space="preserve">: </w:t>
      </w:r>
      <w:r w:rsidR="00694FA2" w:rsidRPr="00EE359C">
        <w:rPr>
          <w:rFonts w:ascii="Bookman Old Style" w:hAnsi="Bookman Old Style" w:cs="Arial"/>
          <w:color w:val="000000"/>
          <w:bdr w:val="none" w:sz="0" w:space="0" w:color="auto" w:frame="1"/>
          <w:shd w:val="clear" w:color="auto" w:fill="FDFEFD"/>
        </w:rPr>
        <w:t>33740000-9</w:t>
      </w:r>
      <w:r w:rsidR="00694FA2" w:rsidRPr="00EE359C">
        <w:rPr>
          <w:rFonts w:ascii="Bookman Old Style" w:hAnsi="Bookman Old Style" w:cs="Arial"/>
          <w:color w:val="777777"/>
          <w:shd w:val="clear" w:color="auto" w:fill="FDFEFD"/>
        </w:rPr>
        <w:t> - </w:t>
      </w:r>
      <w:proofErr w:type="spellStart"/>
      <w:r w:rsidR="00694FA2" w:rsidRPr="00EE359C">
        <w:rPr>
          <w:rFonts w:ascii="Bookman Old Style" w:hAnsi="Bookman Old Style" w:cs="Arial"/>
          <w:color w:val="000000"/>
          <w:bdr w:val="none" w:sz="0" w:space="0" w:color="auto" w:frame="1"/>
          <w:shd w:val="clear" w:color="auto" w:fill="FDFEFD"/>
        </w:rPr>
        <w:t>Засоби</w:t>
      </w:r>
      <w:proofErr w:type="spellEnd"/>
      <w:r w:rsidR="00694FA2" w:rsidRPr="00EE359C">
        <w:rPr>
          <w:rFonts w:ascii="Bookman Old Style" w:hAnsi="Bookman Old Style" w:cs="Arial"/>
          <w:color w:val="000000"/>
          <w:bdr w:val="none" w:sz="0" w:space="0" w:color="auto" w:frame="1"/>
          <w:shd w:val="clear" w:color="auto" w:fill="FDFEFD"/>
        </w:rPr>
        <w:t xml:space="preserve"> для догляду за руками та </w:t>
      </w:r>
      <w:proofErr w:type="spellStart"/>
      <w:r w:rsidR="00694FA2" w:rsidRPr="00EE359C">
        <w:rPr>
          <w:rFonts w:ascii="Bookman Old Style" w:hAnsi="Bookman Old Style" w:cs="Arial"/>
          <w:color w:val="000000"/>
          <w:bdr w:val="none" w:sz="0" w:space="0" w:color="auto" w:frame="1"/>
          <w:shd w:val="clear" w:color="auto" w:fill="FDFEFD"/>
        </w:rPr>
        <w:t>нігтями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528"/>
        <w:gridCol w:w="993"/>
        <w:gridCol w:w="850"/>
      </w:tblGrid>
      <w:tr w:rsidR="00E9323A" w:rsidRPr="00EE359C" w:rsidTr="00D01A7B">
        <w:trPr>
          <w:trHeight w:val="550"/>
        </w:trPr>
        <w:tc>
          <w:tcPr>
            <w:tcW w:w="534" w:type="dxa"/>
          </w:tcPr>
          <w:p w:rsidR="00E9323A" w:rsidRPr="00EE359C" w:rsidRDefault="00E9323A">
            <w:pPr>
              <w:rPr>
                <w:rFonts w:ascii="Bookman Old Style" w:hAnsi="Bookman Old Style"/>
                <w:lang w:val="uk-UA"/>
              </w:rPr>
            </w:pPr>
            <w:r w:rsidRPr="00EE359C">
              <w:rPr>
                <w:rFonts w:ascii="Bookman Old Style" w:hAnsi="Bookman Old Style"/>
                <w:lang w:val="uk-UA"/>
              </w:rPr>
              <w:t>№ лоту</w:t>
            </w:r>
          </w:p>
        </w:tc>
        <w:tc>
          <w:tcPr>
            <w:tcW w:w="2551" w:type="dxa"/>
          </w:tcPr>
          <w:p w:rsidR="0030316B" w:rsidRPr="00EE359C" w:rsidRDefault="00E9323A">
            <w:pPr>
              <w:rPr>
                <w:rFonts w:ascii="Bookman Old Style" w:hAnsi="Bookman Old Style"/>
                <w:lang w:val="uk-UA"/>
              </w:rPr>
            </w:pPr>
            <w:proofErr w:type="spellStart"/>
            <w:r w:rsidRPr="00EE359C">
              <w:rPr>
                <w:rFonts w:ascii="Bookman Old Style" w:hAnsi="Bookman Old Style"/>
                <w:lang w:val="uk-UA"/>
              </w:rPr>
              <w:t>Наймену</w:t>
            </w:r>
            <w:proofErr w:type="spellEnd"/>
          </w:p>
          <w:p w:rsidR="00E9323A" w:rsidRPr="00EE359C" w:rsidRDefault="00E9323A">
            <w:pPr>
              <w:rPr>
                <w:rFonts w:ascii="Bookman Old Style" w:hAnsi="Bookman Old Style"/>
                <w:lang w:val="uk-UA"/>
              </w:rPr>
            </w:pPr>
            <w:proofErr w:type="spellStart"/>
            <w:r w:rsidRPr="00EE359C">
              <w:rPr>
                <w:rFonts w:ascii="Bookman Old Style" w:hAnsi="Bookman Old Style"/>
                <w:lang w:val="uk-UA"/>
              </w:rPr>
              <w:t>вання</w:t>
            </w:r>
            <w:proofErr w:type="spellEnd"/>
            <w:r w:rsidRPr="00EE359C">
              <w:rPr>
                <w:rFonts w:ascii="Bookman Old Style" w:hAnsi="Bookman Old Style"/>
                <w:lang w:val="uk-UA"/>
              </w:rPr>
              <w:t xml:space="preserve"> предмету закупівлі</w:t>
            </w:r>
          </w:p>
        </w:tc>
        <w:tc>
          <w:tcPr>
            <w:tcW w:w="5528" w:type="dxa"/>
          </w:tcPr>
          <w:p w:rsidR="00E9323A" w:rsidRPr="00EE359C" w:rsidRDefault="00E9323A" w:rsidP="0030316B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EE359C">
              <w:rPr>
                <w:rFonts w:ascii="Bookman Old Style" w:hAnsi="Bookman Old Style"/>
                <w:lang w:val="uk-UA"/>
              </w:rPr>
              <w:t xml:space="preserve">Опис  та характеристика </w:t>
            </w:r>
            <w:r w:rsidR="00863818" w:rsidRPr="00EE359C">
              <w:rPr>
                <w:rFonts w:ascii="Bookman Old Style" w:hAnsi="Bookman Old Style"/>
                <w:lang w:val="uk-UA"/>
              </w:rPr>
              <w:t>товару</w:t>
            </w:r>
          </w:p>
        </w:tc>
        <w:tc>
          <w:tcPr>
            <w:tcW w:w="993" w:type="dxa"/>
          </w:tcPr>
          <w:p w:rsidR="0030316B" w:rsidRPr="00EE359C" w:rsidRDefault="0030316B">
            <w:pPr>
              <w:rPr>
                <w:rFonts w:ascii="Bookman Old Style" w:hAnsi="Bookman Old Style"/>
                <w:lang w:val="uk-UA"/>
              </w:rPr>
            </w:pPr>
            <w:r w:rsidRPr="00EE359C">
              <w:rPr>
                <w:rFonts w:ascii="Bookman Old Style" w:hAnsi="Bookman Old Style"/>
                <w:lang w:val="uk-UA"/>
              </w:rPr>
              <w:t xml:space="preserve">  Од.</w:t>
            </w:r>
          </w:p>
          <w:p w:rsidR="00E9323A" w:rsidRPr="00EE359C" w:rsidRDefault="00E9323A">
            <w:pPr>
              <w:rPr>
                <w:rFonts w:ascii="Bookman Old Style" w:hAnsi="Bookman Old Style"/>
                <w:lang w:val="uk-UA"/>
              </w:rPr>
            </w:pPr>
            <w:r w:rsidRPr="00EE359C">
              <w:rPr>
                <w:rFonts w:ascii="Bookman Old Style" w:hAnsi="Bookman Old Style"/>
                <w:lang w:val="uk-UA"/>
              </w:rPr>
              <w:t>виміру</w:t>
            </w:r>
          </w:p>
        </w:tc>
        <w:tc>
          <w:tcPr>
            <w:tcW w:w="850" w:type="dxa"/>
          </w:tcPr>
          <w:p w:rsidR="00E9323A" w:rsidRPr="00EE359C" w:rsidRDefault="008668DE">
            <w:pPr>
              <w:rPr>
                <w:rFonts w:ascii="Bookman Old Style" w:hAnsi="Bookman Old Style"/>
                <w:lang w:val="uk-UA"/>
              </w:rPr>
            </w:pPr>
            <w:r w:rsidRPr="00EE359C">
              <w:rPr>
                <w:rFonts w:ascii="Bookman Old Style" w:hAnsi="Bookman Old Style"/>
                <w:lang w:val="uk-UA"/>
              </w:rPr>
              <w:t>Кіл-</w:t>
            </w:r>
            <w:proofErr w:type="spellStart"/>
            <w:r w:rsidR="00E9323A" w:rsidRPr="00EE359C">
              <w:rPr>
                <w:rFonts w:ascii="Bookman Old Style" w:hAnsi="Bookman Old Style"/>
                <w:lang w:val="uk-UA"/>
              </w:rPr>
              <w:t>ть</w:t>
            </w:r>
            <w:proofErr w:type="spellEnd"/>
          </w:p>
        </w:tc>
      </w:tr>
      <w:tr w:rsidR="00286D51" w:rsidRPr="00EE359C" w:rsidTr="00D01A7B">
        <w:tc>
          <w:tcPr>
            <w:tcW w:w="534" w:type="dxa"/>
          </w:tcPr>
          <w:p w:rsidR="00286D51" w:rsidRPr="00EE359C" w:rsidRDefault="00286D51" w:rsidP="00286D51">
            <w:pPr>
              <w:rPr>
                <w:rFonts w:ascii="Bookman Old Style" w:hAnsi="Bookman Old Style"/>
                <w:lang w:val="uk-UA"/>
              </w:rPr>
            </w:pPr>
            <w:r w:rsidRPr="00EE359C">
              <w:rPr>
                <w:rFonts w:ascii="Bookman Old Style" w:hAnsi="Bookman Old Style"/>
                <w:lang w:val="uk-UA"/>
              </w:rPr>
              <w:t>1</w:t>
            </w:r>
          </w:p>
        </w:tc>
        <w:tc>
          <w:tcPr>
            <w:tcW w:w="2551" w:type="dxa"/>
          </w:tcPr>
          <w:p w:rsidR="00286D51" w:rsidRPr="00EE359C" w:rsidRDefault="00286D51" w:rsidP="00286D51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lang w:val="uk-UA"/>
              </w:rPr>
            </w:pPr>
            <w:r w:rsidRPr="00EE359C">
              <w:rPr>
                <w:rFonts w:ascii="Bookman Old Style" w:eastAsia="Times New Roman" w:hAnsi="Bookman Old Style" w:cs="Times New Roman"/>
                <w:lang w:val="uk-UA"/>
              </w:rPr>
              <w:t>Дезінфекційний засіб "БЛЮ ЛАЙН ЕКСТРА"  або  еквівалент, 1000 мл</w:t>
            </w:r>
            <w:r w:rsidRPr="00EE359C">
              <w:rPr>
                <w:rFonts w:ascii="Bookman Old Style" w:eastAsia="Times New Roman" w:hAnsi="Bookman Old Style" w:cs="Times New Roman"/>
                <w:lang w:val="uk-UA"/>
              </w:rPr>
              <w:t xml:space="preserve"> </w:t>
            </w:r>
            <w:proofErr w:type="spellStart"/>
            <w:r w:rsidRPr="00EE359C">
              <w:rPr>
                <w:rFonts w:ascii="Bookman Old Style" w:hAnsi="Bookman Old Style"/>
                <w:color w:val="000000"/>
              </w:rPr>
              <w:t>згідно</w:t>
            </w:r>
            <w:proofErr w:type="spellEnd"/>
            <w:r w:rsidRPr="00EE359C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EE359C">
              <w:rPr>
                <w:rFonts w:ascii="Bookman Old Style" w:hAnsi="Bookman Old Style"/>
                <w:color w:val="000000"/>
              </w:rPr>
              <w:t>його</w:t>
            </w:r>
            <w:proofErr w:type="spellEnd"/>
            <w:r w:rsidRPr="00EE359C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EE359C">
              <w:rPr>
                <w:rFonts w:ascii="Bookman Old Style" w:hAnsi="Bookman Old Style"/>
                <w:color w:val="000000"/>
              </w:rPr>
              <w:t>хімічного</w:t>
            </w:r>
            <w:proofErr w:type="spellEnd"/>
            <w:r w:rsidRPr="00EE359C">
              <w:rPr>
                <w:rFonts w:ascii="Bookman Old Style" w:hAnsi="Bookman Old Style"/>
                <w:color w:val="000000"/>
              </w:rPr>
              <w:t xml:space="preserve"> складу та </w:t>
            </w:r>
            <w:proofErr w:type="spellStart"/>
            <w:r w:rsidRPr="00EE359C">
              <w:rPr>
                <w:rFonts w:ascii="Bookman Old Style" w:hAnsi="Bookman Old Style"/>
                <w:color w:val="000000"/>
              </w:rPr>
              <w:t>його</w:t>
            </w:r>
            <w:proofErr w:type="spellEnd"/>
            <w:r w:rsidRPr="00EE359C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EE359C">
              <w:rPr>
                <w:rFonts w:ascii="Bookman Old Style" w:hAnsi="Bookman Old Style"/>
                <w:color w:val="000000"/>
              </w:rPr>
              <w:t>властивостей</w:t>
            </w:r>
            <w:proofErr w:type="spellEnd"/>
          </w:p>
        </w:tc>
        <w:tc>
          <w:tcPr>
            <w:tcW w:w="5528" w:type="dxa"/>
          </w:tcPr>
          <w:p w:rsidR="00286D51" w:rsidRPr="00EE359C" w:rsidRDefault="00286D51" w:rsidP="00286D51">
            <w:pPr>
              <w:rPr>
                <w:rFonts w:ascii="Bookman Old Style" w:hAnsi="Bookman Old Style"/>
              </w:rPr>
            </w:pPr>
            <w:r w:rsidRPr="00EE359C">
              <w:rPr>
                <w:rFonts w:ascii="Bookman Old Style" w:eastAsia="Times New Roman" w:hAnsi="Bookman Old Style" w:cs="Times New Roman"/>
              </w:rPr>
              <w:t xml:space="preserve">1.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Готовий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до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застосування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засіб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з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вмістом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спирту.</w:t>
            </w:r>
            <w:r w:rsidRPr="00EE359C">
              <w:rPr>
                <w:rFonts w:ascii="Bookman Old Style" w:eastAsia="Times New Roman" w:hAnsi="Bookman Old Style" w:cs="Times New Roman"/>
              </w:rPr>
              <w:br/>
              <w:t xml:space="preserve">2.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Діючі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речовини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: спирт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етиловий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не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менше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- 59,0 %; спирт н-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пропіловий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– не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менше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4,0%; спирт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ізопропіловий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– не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менше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4,0%;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феноксіетанол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у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проміжку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0,05 – 0,15%.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Показники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цього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пункту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мають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бути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підтверджені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Витягом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з державного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реєстру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дезінфекційних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засобів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>.</w:t>
            </w:r>
            <w:r w:rsidRPr="00EE359C">
              <w:rPr>
                <w:rFonts w:ascii="Bookman Old Style" w:eastAsia="Times New Roman" w:hAnsi="Bookman Old Style" w:cs="Times New Roman"/>
              </w:rPr>
              <w:br/>
              <w:t xml:space="preserve">3.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Засіб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для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антисептичної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обробки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шкіри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пацієнтів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>.</w:t>
            </w:r>
            <w:r w:rsidRPr="00EE359C">
              <w:rPr>
                <w:rFonts w:ascii="Bookman Old Style" w:eastAsia="Times New Roman" w:hAnsi="Bookman Old Style" w:cs="Times New Roman"/>
              </w:rPr>
              <w:br/>
              <w:t xml:space="preserve">4.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Засобу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повинні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бути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притаманні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протимікробні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властивості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проти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грампозитивних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та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грамнегативних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бактерій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,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включаючи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збудників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внутрішньо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-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лікарняних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інфекцій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S.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aureus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, E.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coli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,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P.aeruginosa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>, MRSA (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мультирезистентний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стафілокок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), та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збудників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туберкульозу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;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віруліцидні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,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включаючи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гепатити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В і С, ВІЛ/СНІД,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фунгіцидні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(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щодо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грибів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роду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Candida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)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властивості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.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Показники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цього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пункту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мають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бути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підтверджені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інструкцією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із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використання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засобу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від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виробника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>.</w:t>
            </w:r>
            <w:r w:rsidRPr="00EE359C">
              <w:rPr>
                <w:rFonts w:ascii="Bookman Old Style" w:eastAsia="Times New Roman" w:hAnsi="Bookman Old Style" w:cs="Times New Roman"/>
              </w:rPr>
              <w:br/>
              <w:t xml:space="preserve">5.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Гарантійний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термін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придатності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засобу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за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дотримання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умов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зберігання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у герметичному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пакуванні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виробника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не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менше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3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років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з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дати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виробництва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,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що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має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бути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підтверджено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інструкцією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щодо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застосування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засобу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від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виробника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>.</w:t>
            </w:r>
            <w:r w:rsidRPr="00EE359C">
              <w:rPr>
                <w:rFonts w:ascii="Bookman Old Style" w:eastAsia="Times New Roman" w:hAnsi="Bookman Old Style" w:cs="Times New Roman"/>
              </w:rPr>
              <w:br/>
              <w:t xml:space="preserve">6.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Засіб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повинен бути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розфасований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по 1000 мл.</w:t>
            </w:r>
          </w:p>
        </w:tc>
        <w:tc>
          <w:tcPr>
            <w:tcW w:w="993" w:type="dxa"/>
            <w:vAlign w:val="center"/>
          </w:tcPr>
          <w:p w:rsidR="00286D51" w:rsidRPr="00EE359C" w:rsidRDefault="00286D51" w:rsidP="00286D51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 w:rsidRPr="00EE359C">
              <w:rPr>
                <w:rFonts w:ascii="Bookman Old Style" w:hAnsi="Bookman Old Style"/>
                <w:lang w:val="uk-UA"/>
              </w:rPr>
              <w:t>л</w:t>
            </w:r>
          </w:p>
        </w:tc>
        <w:tc>
          <w:tcPr>
            <w:tcW w:w="850" w:type="dxa"/>
            <w:vAlign w:val="center"/>
          </w:tcPr>
          <w:p w:rsidR="00286D51" w:rsidRPr="00EE359C" w:rsidRDefault="00286D51" w:rsidP="00286D51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 w:rsidRPr="00EE359C">
              <w:rPr>
                <w:rFonts w:ascii="Bookman Old Style" w:hAnsi="Bookman Old Style"/>
                <w:lang w:val="uk-UA"/>
              </w:rPr>
              <w:t>30</w:t>
            </w:r>
          </w:p>
        </w:tc>
      </w:tr>
      <w:tr w:rsidR="00EE359C" w:rsidRPr="00EE359C" w:rsidTr="00D01A7B">
        <w:tc>
          <w:tcPr>
            <w:tcW w:w="534" w:type="dxa"/>
          </w:tcPr>
          <w:p w:rsidR="00EE359C" w:rsidRPr="00EE359C" w:rsidRDefault="00EE359C" w:rsidP="00EE359C">
            <w:pPr>
              <w:rPr>
                <w:rFonts w:ascii="Bookman Old Style" w:hAnsi="Bookman Old Style"/>
                <w:lang w:val="uk-UA"/>
              </w:rPr>
            </w:pPr>
            <w:r w:rsidRPr="00EE359C">
              <w:rPr>
                <w:rFonts w:ascii="Bookman Old Style" w:hAnsi="Bookman Old Style"/>
                <w:lang w:val="uk-UA"/>
              </w:rPr>
              <w:t>2</w:t>
            </w:r>
          </w:p>
        </w:tc>
        <w:tc>
          <w:tcPr>
            <w:tcW w:w="2551" w:type="dxa"/>
          </w:tcPr>
          <w:p w:rsidR="00EE359C" w:rsidRPr="00EE359C" w:rsidRDefault="00EE359C" w:rsidP="00EE359C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lang w:val="uk-UA"/>
              </w:rPr>
            </w:pPr>
            <w:r w:rsidRPr="00EE359C">
              <w:rPr>
                <w:rFonts w:ascii="Bookman Old Style" w:eastAsia="Times New Roman" w:hAnsi="Bookman Old Style" w:cs="Times New Roman"/>
                <w:lang w:val="uk-UA"/>
              </w:rPr>
              <w:t>Дезінфекційний засіб "БЛЮ ЛАЙН ЕФЕКТ"  або  еквівалент, 1000 мл</w:t>
            </w:r>
            <w:r w:rsidRPr="00EE359C">
              <w:rPr>
                <w:rFonts w:ascii="Bookman Old Style" w:eastAsia="Times New Roman" w:hAnsi="Bookman Old Style" w:cs="Times New Roman"/>
                <w:lang w:val="uk-UA"/>
              </w:rPr>
              <w:t xml:space="preserve"> </w:t>
            </w:r>
            <w:r w:rsidRPr="00EE359C">
              <w:rPr>
                <w:rFonts w:ascii="Bookman Old Style" w:hAnsi="Bookman Old Style"/>
                <w:color w:val="000000"/>
                <w:lang w:val="uk-UA"/>
              </w:rPr>
              <w:lastRenderedPageBreak/>
              <w:t>згідно його хімічного складу та його властивостей</w:t>
            </w:r>
          </w:p>
        </w:tc>
        <w:tc>
          <w:tcPr>
            <w:tcW w:w="5528" w:type="dxa"/>
          </w:tcPr>
          <w:p w:rsidR="00EE359C" w:rsidRPr="00EE359C" w:rsidRDefault="00EE359C" w:rsidP="00EE359C">
            <w:pPr>
              <w:rPr>
                <w:rFonts w:ascii="Bookman Old Style" w:hAnsi="Bookman Old Style"/>
              </w:rPr>
            </w:pPr>
            <w:r w:rsidRPr="00EE359C">
              <w:rPr>
                <w:rFonts w:ascii="Bookman Old Style" w:eastAsia="Times New Roman" w:hAnsi="Bookman Old Style" w:cs="Times New Roman"/>
              </w:rPr>
              <w:lastRenderedPageBreak/>
              <w:t xml:space="preserve">1.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Випускається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у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вигляді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прозорої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рідини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. </w:t>
            </w:r>
            <w:r w:rsidRPr="00EE359C">
              <w:rPr>
                <w:rFonts w:ascii="Bookman Old Style" w:eastAsia="Times New Roman" w:hAnsi="Bookman Old Style" w:cs="Times New Roman"/>
              </w:rPr>
              <w:br/>
              <w:t xml:space="preserve">2. У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складі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діючих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речовин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засобу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має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бути: спирт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етиловий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не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менше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69 %, спирт н-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пропіловий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не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менше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4%.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Показники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цього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r w:rsidRPr="00EE359C">
              <w:rPr>
                <w:rFonts w:ascii="Bookman Old Style" w:eastAsia="Times New Roman" w:hAnsi="Bookman Old Style" w:cs="Times New Roman"/>
              </w:rPr>
              <w:lastRenderedPageBreak/>
              <w:t xml:space="preserve">пункту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мають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бути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підтверджені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Витягом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з державного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реєстру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дезінфекційних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засобів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>.</w:t>
            </w:r>
            <w:r w:rsidRPr="00EE359C">
              <w:rPr>
                <w:rFonts w:ascii="Bookman Old Style" w:eastAsia="Times New Roman" w:hAnsi="Bookman Old Style" w:cs="Times New Roman"/>
              </w:rPr>
              <w:br/>
              <w:t xml:space="preserve">3.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Можливість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проведення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дезінфекції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шкіри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рук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хірургів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та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медичного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персоналу,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що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має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бути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підтверджено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інструкцією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із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застосування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засобу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від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виробника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.  </w:t>
            </w:r>
            <w:r w:rsidRPr="00EE359C">
              <w:rPr>
                <w:rFonts w:ascii="Bookman Old Style" w:eastAsia="Times New Roman" w:hAnsi="Bookman Old Style" w:cs="Times New Roman"/>
              </w:rPr>
              <w:br/>
              <w:t xml:space="preserve">4.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Засобу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притаманні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протимікробні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властивості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щодо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грампозитивних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та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грамнегативних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бактерій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(у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т.ч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.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збудників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внутрішньо-лікарняних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інфекцій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),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що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має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бути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підтверджено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інструкцією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щодо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застосування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засобу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від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виробника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br/>
              <w:t xml:space="preserve">5.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Засіб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повинен бути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розфасований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по 1000 мл.</w:t>
            </w:r>
            <w:r w:rsidRPr="00EE359C">
              <w:rPr>
                <w:rFonts w:ascii="Bookman Old Style" w:eastAsia="Times New Roman" w:hAnsi="Bookman Old Style" w:cs="Times New Roman"/>
              </w:rPr>
              <w:br/>
              <w:t xml:space="preserve">6.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Гарантійний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термін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придатності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за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дотримання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умов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зберігання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у герметичному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пакуванні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виробника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не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менше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3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років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з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дати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виготовлення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,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що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має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бути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підтверджено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інструкцією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із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застосування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засобу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від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виробника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>.</w:t>
            </w:r>
          </w:p>
        </w:tc>
        <w:tc>
          <w:tcPr>
            <w:tcW w:w="993" w:type="dxa"/>
            <w:vAlign w:val="center"/>
          </w:tcPr>
          <w:p w:rsidR="00EE359C" w:rsidRPr="00EE359C" w:rsidRDefault="00EE359C" w:rsidP="00EE359C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 w:rsidRPr="00EE359C">
              <w:rPr>
                <w:rFonts w:ascii="Bookman Old Style" w:hAnsi="Bookman Old Style"/>
                <w:lang w:val="uk-UA"/>
              </w:rPr>
              <w:lastRenderedPageBreak/>
              <w:t>л</w:t>
            </w:r>
          </w:p>
        </w:tc>
        <w:tc>
          <w:tcPr>
            <w:tcW w:w="850" w:type="dxa"/>
            <w:vAlign w:val="center"/>
          </w:tcPr>
          <w:p w:rsidR="00EE359C" w:rsidRPr="00EE359C" w:rsidRDefault="00EE359C" w:rsidP="00EE359C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 w:rsidRPr="00EE359C">
              <w:rPr>
                <w:rFonts w:ascii="Bookman Old Style" w:hAnsi="Bookman Old Style"/>
                <w:lang w:val="uk-UA"/>
              </w:rPr>
              <w:t>30</w:t>
            </w:r>
          </w:p>
        </w:tc>
      </w:tr>
      <w:tr w:rsidR="00EE359C" w:rsidRPr="00EE359C" w:rsidTr="00D01A7B">
        <w:tc>
          <w:tcPr>
            <w:tcW w:w="534" w:type="dxa"/>
          </w:tcPr>
          <w:p w:rsidR="00EE359C" w:rsidRPr="00EE359C" w:rsidRDefault="00EE359C" w:rsidP="00EE359C">
            <w:pPr>
              <w:rPr>
                <w:rFonts w:ascii="Bookman Old Style" w:hAnsi="Bookman Old Style"/>
                <w:lang w:val="uk-UA"/>
              </w:rPr>
            </w:pPr>
            <w:r w:rsidRPr="00EE359C">
              <w:rPr>
                <w:rFonts w:ascii="Bookman Old Style" w:hAnsi="Bookman Old Style"/>
                <w:lang w:val="uk-UA"/>
              </w:rPr>
              <w:lastRenderedPageBreak/>
              <w:t>3</w:t>
            </w:r>
          </w:p>
        </w:tc>
        <w:tc>
          <w:tcPr>
            <w:tcW w:w="2551" w:type="dxa"/>
          </w:tcPr>
          <w:p w:rsidR="00EE359C" w:rsidRPr="00EE359C" w:rsidRDefault="00EE359C" w:rsidP="00EE359C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lang w:val="uk-UA"/>
              </w:rPr>
            </w:pPr>
            <w:r w:rsidRPr="00EE359C">
              <w:rPr>
                <w:rFonts w:ascii="Bookman Old Style" w:eastAsia="Times New Roman" w:hAnsi="Bookman Old Style" w:cs="Times New Roman"/>
                <w:lang w:val="uk-UA"/>
              </w:rPr>
              <w:t>Дезінфекційний засіб "БЛЮ ЛАЙН ГЕЛЬ"  або  еквівалент, 1000 мл</w:t>
            </w:r>
            <w:r w:rsidRPr="00EE359C">
              <w:rPr>
                <w:rFonts w:ascii="Bookman Old Style" w:eastAsia="Times New Roman" w:hAnsi="Bookman Old Style" w:cs="Times New Roman"/>
                <w:lang w:val="uk-UA"/>
              </w:rPr>
              <w:t xml:space="preserve"> </w:t>
            </w:r>
            <w:r w:rsidRPr="00EE359C">
              <w:rPr>
                <w:rFonts w:ascii="Bookman Old Style" w:hAnsi="Bookman Old Style"/>
                <w:color w:val="000000"/>
                <w:lang w:val="uk-UA"/>
              </w:rPr>
              <w:t>згідно його хімічного складу та його властивостей</w:t>
            </w:r>
          </w:p>
        </w:tc>
        <w:tc>
          <w:tcPr>
            <w:tcW w:w="5528" w:type="dxa"/>
          </w:tcPr>
          <w:p w:rsidR="00EE359C" w:rsidRPr="00EE359C" w:rsidRDefault="00EE359C" w:rsidP="00EE359C">
            <w:pPr>
              <w:rPr>
                <w:rFonts w:ascii="Bookman Old Style" w:hAnsi="Bookman Old Style"/>
              </w:rPr>
            </w:pPr>
            <w:r w:rsidRPr="00EE359C">
              <w:rPr>
                <w:rFonts w:ascii="Bookman Old Style" w:eastAsia="Times New Roman" w:hAnsi="Bookman Old Style" w:cs="Times New Roman"/>
                <w:lang w:val="uk-UA"/>
              </w:rPr>
              <w:t xml:space="preserve">1. Склад діючих речовин: спирт етиловий або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  <w:lang w:val="uk-UA"/>
              </w:rPr>
              <w:t>ізопропіловий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  <w:lang w:val="uk-UA"/>
              </w:rPr>
              <w:t xml:space="preserve"> не менше 56 % (Показники цього пункту мають бути підтверджені витягом з державного реєстру дезінфекційних засобів). </w:t>
            </w:r>
            <w:r w:rsidRPr="00EE359C">
              <w:rPr>
                <w:rFonts w:ascii="Bookman Old Style" w:eastAsia="Times New Roman" w:hAnsi="Bookman Old Style" w:cs="Times New Roman"/>
                <w:lang w:val="uk-UA"/>
              </w:rPr>
              <w:br/>
            </w:r>
            <w:r w:rsidRPr="00EE359C">
              <w:rPr>
                <w:rFonts w:ascii="Bookman Old Style" w:eastAsia="Times New Roman" w:hAnsi="Bookman Old Style" w:cs="Times New Roman"/>
              </w:rPr>
              <w:t xml:space="preserve">2.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Засіб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повинен бути готовим до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застосування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.  </w:t>
            </w:r>
            <w:r w:rsidRPr="00EE359C">
              <w:rPr>
                <w:rFonts w:ascii="Bookman Old Style" w:eastAsia="Times New Roman" w:hAnsi="Bookman Old Style" w:cs="Times New Roman"/>
              </w:rPr>
              <w:br/>
              <w:t xml:space="preserve">3.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Засіб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повинен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мати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пролонговану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дiю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протягом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не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менше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3 годин, у тому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числі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під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медичними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рукавичками.</w:t>
            </w:r>
            <w:r w:rsidRPr="00EE359C">
              <w:rPr>
                <w:rFonts w:ascii="Bookman Old Style" w:eastAsia="Times New Roman" w:hAnsi="Bookman Old Style" w:cs="Times New Roman"/>
              </w:rPr>
              <w:br/>
              <w:t xml:space="preserve">4.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Засіб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має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бути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призначений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>:</w:t>
            </w:r>
            <w:r w:rsidRPr="00EE359C">
              <w:rPr>
                <w:rFonts w:ascii="Bookman Old Style" w:eastAsia="Times New Roman" w:hAnsi="Bookman Old Style" w:cs="Times New Roman"/>
              </w:rPr>
              <w:br/>
              <w:t xml:space="preserve">- для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гігієнічної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дезінфекції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шкіри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рук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медичного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та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обслуговуючого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персоналу у закладах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охорони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здоров’я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різного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профілю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>/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лікувально-профілактичних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закладах (ЛПЗ);</w:t>
            </w:r>
            <w:r w:rsidRPr="00EE359C">
              <w:rPr>
                <w:rFonts w:ascii="Bookman Old Style" w:eastAsia="Times New Roman" w:hAnsi="Bookman Old Style" w:cs="Times New Roman"/>
              </w:rPr>
              <w:br/>
              <w:t xml:space="preserve">5.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Засіб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повинен бути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розфасований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по 1000 мл.</w:t>
            </w:r>
          </w:p>
        </w:tc>
        <w:tc>
          <w:tcPr>
            <w:tcW w:w="993" w:type="dxa"/>
            <w:vAlign w:val="center"/>
          </w:tcPr>
          <w:p w:rsidR="00EE359C" w:rsidRPr="00EE359C" w:rsidRDefault="00EE359C" w:rsidP="00EE359C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 w:rsidRPr="00EE359C">
              <w:rPr>
                <w:rFonts w:ascii="Bookman Old Style" w:hAnsi="Bookman Old Style"/>
                <w:lang w:val="uk-UA"/>
              </w:rPr>
              <w:t>л</w:t>
            </w:r>
          </w:p>
        </w:tc>
        <w:tc>
          <w:tcPr>
            <w:tcW w:w="850" w:type="dxa"/>
            <w:vAlign w:val="center"/>
          </w:tcPr>
          <w:p w:rsidR="00EE359C" w:rsidRPr="00EE359C" w:rsidRDefault="00EE359C" w:rsidP="00EE359C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 w:rsidRPr="00EE359C">
              <w:rPr>
                <w:rFonts w:ascii="Bookman Old Style" w:hAnsi="Bookman Old Style"/>
                <w:lang w:val="uk-UA"/>
              </w:rPr>
              <w:t>30</w:t>
            </w:r>
          </w:p>
        </w:tc>
      </w:tr>
      <w:tr w:rsidR="00EE359C" w:rsidRPr="00EE359C" w:rsidTr="00D01A7B">
        <w:tc>
          <w:tcPr>
            <w:tcW w:w="534" w:type="dxa"/>
          </w:tcPr>
          <w:p w:rsidR="00EE359C" w:rsidRPr="00EE359C" w:rsidRDefault="00EE359C" w:rsidP="00EE359C">
            <w:pPr>
              <w:rPr>
                <w:rFonts w:ascii="Bookman Old Style" w:hAnsi="Bookman Old Style"/>
                <w:lang w:val="uk-UA"/>
              </w:rPr>
            </w:pPr>
            <w:r w:rsidRPr="00EE359C">
              <w:rPr>
                <w:rFonts w:ascii="Bookman Old Style" w:hAnsi="Bookman Old Style"/>
                <w:lang w:val="uk-UA"/>
              </w:rPr>
              <w:t>4</w:t>
            </w:r>
          </w:p>
        </w:tc>
        <w:tc>
          <w:tcPr>
            <w:tcW w:w="2551" w:type="dxa"/>
          </w:tcPr>
          <w:p w:rsidR="00EE359C" w:rsidRPr="00EE359C" w:rsidRDefault="00EE359C" w:rsidP="00EE359C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lang w:val="uk-UA"/>
              </w:rPr>
            </w:pPr>
            <w:r w:rsidRPr="00EE359C">
              <w:rPr>
                <w:rFonts w:ascii="Bookman Old Style" w:eastAsia="Times New Roman" w:hAnsi="Bookman Old Style" w:cs="Times New Roman"/>
                <w:lang w:val="uk-UA"/>
              </w:rPr>
              <w:t>Засіб дезінфекційний "БЛЮ ЛАЙН СОФТ"  або  еквівалент, 1000 мл</w:t>
            </w:r>
            <w:r w:rsidRPr="00EE359C">
              <w:rPr>
                <w:rFonts w:ascii="Bookman Old Style" w:eastAsia="Times New Roman" w:hAnsi="Bookman Old Style" w:cs="Times New Roman"/>
                <w:lang w:val="uk-UA"/>
              </w:rPr>
              <w:t xml:space="preserve"> </w:t>
            </w:r>
            <w:r w:rsidRPr="00EE359C">
              <w:rPr>
                <w:rFonts w:ascii="Bookman Old Style" w:hAnsi="Bookman Old Style"/>
                <w:color w:val="000000"/>
                <w:lang w:val="uk-UA"/>
              </w:rPr>
              <w:t>згідно його хімічного складу та його властивостей</w:t>
            </w:r>
          </w:p>
        </w:tc>
        <w:tc>
          <w:tcPr>
            <w:tcW w:w="5528" w:type="dxa"/>
          </w:tcPr>
          <w:p w:rsidR="00EE359C" w:rsidRPr="00EE359C" w:rsidRDefault="00EE359C" w:rsidP="00EE359C">
            <w:pPr>
              <w:pStyle w:val="a4"/>
              <w:spacing w:before="0" w:beforeAutospacing="0" w:after="0" w:afterAutospacing="0"/>
              <w:jc w:val="both"/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EE359C">
              <w:rPr>
                <w:rFonts w:ascii="Bookman Old Style" w:hAnsi="Bookman Old Style"/>
                <w:sz w:val="22"/>
                <w:szCs w:val="22"/>
              </w:rPr>
              <w:t xml:space="preserve">1. </w:t>
            </w:r>
            <w:proofErr w:type="spellStart"/>
            <w:r w:rsidRPr="00EE359C">
              <w:rPr>
                <w:rFonts w:ascii="Bookman Old Style" w:hAnsi="Bookman Old Style"/>
                <w:sz w:val="22"/>
                <w:szCs w:val="22"/>
              </w:rPr>
              <w:t>Готовий</w:t>
            </w:r>
            <w:proofErr w:type="spellEnd"/>
            <w:r w:rsidRPr="00EE359C">
              <w:rPr>
                <w:rFonts w:ascii="Bookman Old Style" w:hAnsi="Bookman Old Style"/>
                <w:sz w:val="22"/>
                <w:szCs w:val="22"/>
              </w:rPr>
              <w:t xml:space="preserve"> до </w:t>
            </w:r>
            <w:proofErr w:type="spellStart"/>
            <w:r w:rsidRPr="00EE359C">
              <w:rPr>
                <w:rFonts w:ascii="Bookman Old Style" w:hAnsi="Bookman Old Style"/>
                <w:sz w:val="22"/>
                <w:szCs w:val="22"/>
              </w:rPr>
              <w:t>застосування</w:t>
            </w:r>
            <w:proofErr w:type="spellEnd"/>
            <w:r w:rsidRPr="00EE359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EE359C">
              <w:rPr>
                <w:rFonts w:ascii="Bookman Old Style" w:hAnsi="Bookman Old Style"/>
                <w:sz w:val="22"/>
                <w:szCs w:val="22"/>
              </w:rPr>
              <w:t>засіб</w:t>
            </w:r>
            <w:proofErr w:type="spellEnd"/>
            <w:r w:rsidRPr="00EE359C">
              <w:rPr>
                <w:rFonts w:ascii="Bookman Old Style" w:hAnsi="Bookman Old Style"/>
                <w:sz w:val="22"/>
                <w:szCs w:val="22"/>
              </w:rPr>
              <w:t>.</w:t>
            </w:r>
            <w:r w:rsidRPr="00EE359C">
              <w:rPr>
                <w:rFonts w:ascii="Bookman Old Style" w:hAnsi="Bookman Old Style"/>
                <w:sz w:val="22"/>
                <w:szCs w:val="22"/>
              </w:rPr>
              <w:br/>
              <w:t xml:space="preserve">2. </w:t>
            </w:r>
            <w:proofErr w:type="spellStart"/>
            <w:r w:rsidRPr="00EE359C">
              <w:rPr>
                <w:rFonts w:ascii="Bookman Old Style" w:hAnsi="Bookman Old Style"/>
                <w:sz w:val="22"/>
                <w:szCs w:val="22"/>
              </w:rPr>
              <w:t>Вміст</w:t>
            </w:r>
            <w:proofErr w:type="spellEnd"/>
            <w:r w:rsidRPr="00EE359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EE359C">
              <w:rPr>
                <w:rFonts w:ascii="Bookman Old Style" w:hAnsi="Bookman Old Style"/>
                <w:sz w:val="22"/>
                <w:szCs w:val="22"/>
              </w:rPr>
              <w:t>діючих</w:t>
            </w:r>
            <w:proofErr w:type="spellEnd"/>
            <w:r w:rsidRPr="00EE359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EE359C">
              <w:rPr>
                <w:rFonts w:ascii="Bookman Old Style" w:hAnsi="Bookman Old Style"/>
                <w:sz w:val="22"/>
                <w:szCs w:val="22"/>
              </w:rPr>
              <w:t>речовин</w:t>
            </w:r>
            <w:proofErr w:type="spellEnd"/>
            <w:r w:rsidRPr="00EE359C">
              <w:rPr>
                <w:rFonts w:ascii="Bookman Old Style" w:hAnsi="Bookman Old Style"/>
                <w:sz w:val="22"/>
                <w:szCs w:val="22"/>
              </w:rPr>
              <w:t xml:space="preserve">: </w:t>
            </w:r>
            <w:proofErr w:type="spellStart"/>
            <w:r w:rsidRPr="00EE359C">
              <w:rPr>
                <w:rFonts w:ascii="Bookman Old Style" w:hAnsi="Bookman Old Style"/>
                <w:sz w:val="22"/>
                <w:szCs w:val="22"/>
              </w:rPr>
              <w:t>феноксіетанол</w:t>
            </w:r>
            <w:proofErr w:type="spellEnd"/>
            <w:r w:rsidRPr="00EE359C">
              <w:rPr>
                <w:rFonts w:ascii="Bookman Old Style" w:hAnsi="Bookman Old Style"/>
                <w:sz w:val="22"/>
                <w:szCs w:val="22"/>
              </w:rPr>
              <w:t xml:space="preserve">/2- </w:t>
            </w:r>
            <w:proofErr w:type="spellStart"/>
            <w:r w:rsidRPr="00EE359C">
              <w:rPr>
                <w:rFonts w:ascii="Bookman Old Style" w:hAnsi="Bookman Old Style"/>
                <w:sz w:val="22"/>
                <w:szCs w:val="22"/>
              </w:rPr>
              <w:t>феноксіетанол</w:t>
            </w:r>
            <w:proofErr w:type="spellEnd"/>
            <w:r w:rsidRPr="00EE359C">
              <w:rPr>
                <w:rFonts w:ascii="Bookman Old Style" w:hAnsi="Bookman Old Style"/>
                <w:sz w:val="22"/>
                <w:szCs w:val="22"/>
              </w:rPr>
              <w:t xml:space="preserve"> не </w:t>
            </w:r>
            <w:proofErr w:type="spellStart"/>
            <w:r w:rsidRPr="00EE359C">
              <w:rPr>
                <w:rFonts w:ascii="Bookman Old Style" w:hAnsi="Bookman Old Style"/>
                <w:sz w:val="22"/>
                <w:szCs w:val="22"/>
              </w:rPr>
              <w:t>менше</w:t>
            </w:r>
            <w:proofErr w:type="spellEnd"/>
            <w:r w:rsidRPr="00EE359C">
              <w:rPr>
                <w:rFonts w:ascii="Bookman Old Style" w:hAnsi="Bookman Old Style"/>
                <w:sz w:val="22"/>
                <w:szCs w:val="22"/>
              </w:rPr>
              <w:t xml:space="preserve"> - 1,5 %.</w:t>
            </w:r>
            <w:r w:rsidRPr="00EE359C">
              <w:rPr>
                <w:rFonts w:ascii="Bookman Old Style" w:hAnsi="Bookman Old Style"/>
                <w:sz w:val="22"/>
                <w:szCs w:val="22"/>
              </w:rPr>
              <w:br/>
            </w:r>
            <w:proofErr w:type="spellStart"/>
            <w:r w:rsidRPr="00EE359C">
              <w:rPr>
                <w:rFonts w:ascii="Bookman Old Style" w:hAnsi="Bookman Old Style"/>
                <w:sz w:val="22"/>
                <w:szCs w:val="22"/>
              </w:rPr>
              <w:t>Показники</w:t>
            </w:r>
            <w:proofErr w:type="spellEnd"/>
            <w:r w:rsidRPr="00EE359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EE359C">
              <w:rPr>
                <w:rFonts w:ascii="Bookman Old Style" w:hAnsi="Bookman Old Style"/>
                <w:sz w:val="22"/>
                <w:szCs w:val="22"/>
              </w:rPr>
              <w:t>цього</w:t>
            </w:r>
            <w:proofErr w:type="spellEnd"/>
            <w:r w:rsidRPr="00EE359C">
              <w:rPr>
                <w:rFonts w:ascii="Bookman Old Style" w:hAnsi="Bookman Old Style"/>
                <w:sz w:val="22"/>
                <w:szCs w:val="22"/>
              </w:rPr>
              <w:t xml:space="preserve"> пункту </w:t>
            </w:r>
            <w:proofErr w:type="spellStart"/>
            <w:r w:rsidRPr="00EE359C">
              <w:rPr>
                <w:rFonts w:ascii="Bookman Old Style" w:hAnsi="Bookman Old Style"/>
                <w:sz w:val="22"/>
                <w:szCs w:val="22"/>
              </w:rPr>
              <w:t>мають</w:t>
            </w:r>
            <w:proofErr w:type="spellEnd"/>
            <w:r w:rsidRPr="00EE359C">
              <w:rPr>
                <w:rFonts w:ascii="Bookman Old Style" w:hAnsi="Bookman Old Style"/>
                <w:sz w:val="22"/>
                <w:szCs w:val="22"/>
              </w:rPr>
              <w:t xml:space="preserve"> бути </w:t>
            </w:r>
            <w:proofErr w:type="spellStart"/>
            <w:r w:rsidRPr="00EE359C">
              <w:rPr>
                <w:rFonts w:ascii="Bookman Old Style" w:hAnsi="Bookman Old Style"/>
                <w:sz w:val="22"/>
                <w:szCs w:val="22"/>
              </w:rPr>
              <w:t>підтверджені</w:t>
            </w:r>
            <w:proofErr w:type="spellEnd"/>
            <w:r w:rsidRPr="00EE359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EE359C">
              <w:rPr>
                <w:rFonts w:ascii="Bookman Old Style" w:hAnsi="Bookman Old Style"/>
                <w:sz w:val="22"/>
                <w:szCs w:val="22"/>
              </w:rPr>
              <w:t>Витягом</w:t>
            </w:r>
            <w:proofErr w:type="spellEnd"/>
            <w:r w:rsidRPr="00EE359C">
              <w:rPr>
                <w:rFonts w:ascii="Bookman Old Style" w:hAnsi="Bookman Old Style"/>
                <w:sz w:val="22"/>
                <w:szCs w:val="22"/>
              </w:rPr>
              <w:t xml:space="preserve"> з державного </w:t>
            </w:r>
            <w:proofErr w:type="spellStart"/>
            <w:r w:rsidRPr="00EE359C">
              <w:rPr>
                <w:rFonts w:ascii="Bookman Old Style" w:hAnsi="Bookman Old Style"/>
                <w:sz w:val="22"/>
                <w:szCs w:val="22"/>
              </w:rPr>
              <w:t>реєстру</w:t>
            </w:r>
            <w:proofErr w:type="spellEnd"/>
            <w:r w:rsidRPr="00EE359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EE359C">
              <w:rPr>
                <w:rFonts w:ascii="Bookman Old Style" w:hAnsi="Bookman Old Style"/>
                <w:sz w:val="22"/>
                <w:szCs w:val="22"/>
              </w:rPr>
              <w:t>дезінфекційних</w:t>
            </w:r>
            <w:proofErr w:type="spellEnd"/>
            <w:r w:rsidRPr="00EE359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EE359C">
              <w:rPr>
                <w:rFonts w:ascii="Bookman Old Style" w:hAnsi="Bookman Old Style"/>
                <w:sz w:val="22"/>
                <w:szCs w:val="22"/>
              </w:rPr>
              <w:t>засобів</w:t>
            </w:r>
            <w:proofErr w:type="spellEnd"/>
            <w:r w:rsidRPr="00EE359C">
              <w:rPr>
                <w:rFonts w:ascii="Bookman Old Style" w:hAnsi="Bookman Old Style"/>
                <w:sz w:val="22"/>
                <w:szCs w:val="22"/>
              </w:rPr>
              <w:t>.</w:t>
            </w:r>
            <w:r w:rsidRPr="00EE359C">
              <w:rPr>
                <w:rFonts w:ascii="Bookman Old Style" w:hAnsi="Bookman Old Style"/>
                <w:sz w:val="22"/>
                <w:szCs w:val="22"/>
              </w:rPr>
              <w:br/>
              <w:t xml:space="preserve">3. </w:t>
            </w:r>
            <w:proofErr w:type="spellStart"/>
            <w:r w:rsidRPr="00EE359C">
              <w:rPr>
                <w:rFonts w:ascii="Bookman Old Style" w:hAnsi="Bookman Old Style"/>
                <w:sz w:val="22"/>
                <w:szCs w:val="22"/>
              </w:rPr>
              <w:t>Застосовується</w:t>
            </w:r>
            <w:proofErr w:type="spellEnd"/>
            <w:r w:rsidRPr="00EE359C">
              <w:rPr>
                <w:rFonts w:ascii="Bookman Old Style" w:hAnsi="Bookman Old Style"/>
                <w:sz w:val="22"/>
                <w:szCs w:val="22"/>
              </w:rPr>
              <w:t xml:space="preserve"> для </w:t>
            </w:r>
            <w:proofErr w:type="spellStart"/>
            <w:r w:rsidRPr="00EE359C">
              <w:rPr>
                <w:rFonts w:ascii="Bookman Old Style" w:hAnsi="Bookman Old Style"/>
                <w:sz w:val="22"/>
                <w:szCs w:val="22"/>
              </w:rPr>
              <w:t>гігієнічної</w:t>
            </w:r>
            <w:proofErr w:type="spellEnd"/>
            <w:r w:rsidRPr="00EE359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EE359C">
              <w:rPr>
                <w:rFonts w:ascii="Bookman Old Style" w:hAnsi="Bookman Old Style"/>
                <w:sz w:val="22"/>
                <w:szCs w:val="22"/>
              </w:rPr>
              <w:t>дезінфекції</w:t>
            </w:r>
            <w:proofErr w:type="spellEnd"/>
            <w:r w:rsidRPr="00EE359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EE359C">
              <w:rPr>
                <w:rFonts w:ascii="Bookman Old Style" w:hAnsi="Bookman Old Style"/>
                <w:sz w:val="22"/>
                <w:szCs w:val="22"/>
              </w:rPr>
              <w:t>шкіри</w:t>
            </w:r>
            <w:proofErr w:type="spellEnd"/>
            <w:r w:rsidRPr="00EE359C">
              <w:rPr>
                <w:rFonts w:ascii="Bookman Old Style" w:hAnsi="Bookman Old Style"/>
                <w:sz w:val="22"/>
                <w:szCs w:val="22"/>
              </w:rPr>
              <w:t xml:space="preserve"> рук </w:t>
            </w:r>
            <w:proofErr w:type="spellStart"/>
            <w:r w:rsidRPr="00EE359C">
              <w:rPr>
                <w:rFonts w:ascii="Bookman Old Style" w:hAnsi="Bookman Old Style"/>
                <w:sz w:val="22"/>
                <w:szCs w:val="22"/>
              </w:rPr>
              <w:t>медичного</w:t>
            </w:r>
            <w:proofErr w:type="spellEnd"/>
            <w:r w:rsidRPr="00EE359C">
              <w:rPr>
                <w:rFonts w:ascii="Bookman Old Style" w:hAnsi="Bookman Old Style"/>
                <w:sz w:val="22"/>
                <w:szCs w:val="22"/>
              </w:rPr>
              <w:t xml:space="preserve"> та </w:t>
            </w:r>
            <w:proofErr w:type="spellStart"/>
            <w:r w:rsidRPr="00EE359C">
              <w:rPr>
                <w:rFonts w:ascii="Bookman Old Style" w:hAnsi="Bookman Old Style"/>
                <w:sz w:val="22"/>
                <w:szCs w:val="22"/>
              </w:rPr>
              <w:t>обслуговуючого</w:t>
            </w:r>
            <w:proofErr w:type="spellEnd"/>
            <w:r w:rsidRPr="00EE359C">
              <w:rPr>
                <w:rFonts w:ascii="Bookman Old Style" w:hAnsi="Bookman Old Style"/>
                <w:sz w:val="22"/>
                <w:szCs w:val="22"/>
              </w:rPr>
              <w:t xml:space="preserve"> персоналу.</w:t>
            </w:r>
            <w:r w:rsidRPr="00EE359C">
              <w:rPr>
                <w:rFonts w:ascii="Bookman Old Style" w:hAnsi="Bookman Old Style"/>
                <w:sz w:val="22"/>
                <w:szCs w:val="22"/>
              </w:rPr>
              <w:br/>
              <w:t xml:space="preserve">4. </w:t>
            </w:r>
            <w:proofErr w:type="spellStart"/>
            <w:r w:rsidRPr="00EE359C">
              <w:rPr>
                <w:rFonts w:ascii="Bookman Old Style" w:hAnsi="Bookman Old Style"/>
                <w:sz w:val="22"/>
                <w:szCs w:val="22"/>
              </w:rPr>
              <w:t>Засіб</w:t>
            </w:r>
            <w:proofErr w:type="spellEnd"/>
            <w:r w:rsidRPr="00EE359C">
              <w:rPr>
                <w:rFonts w:ascii="Bookman Old Style" w:hAnsi="Bookman Old Style"/>
                <w:sz w:val="22"/>
                <w:szCs w:val="22"/>
              </w:rPr>
              <w:t xml:space="preserve"> повинен бути </w:t>
            </w:r>
            <w:proofErr w:type="spellStart"/>
            <w:r w:rsidRPr="00EE359C">
              <w:rPr>
                <w:rFonts w:ascii="Bookman Old Style" w:hAnsi="Bookman Old Style"/>
                <w:sz w:val="22"/>
                <w:szCs w:val="22"/>
              </w:rPr>
              <w:t>розфасований</w:t>
            </w:r>
            <w:proofErr w:type="spellEnd"/>
            <w:r w:rsidRPr="00EE359C">
              <w:rPr>
                <w:rFonts w:ascii="Bookman Old Style" w:hAnsi="Bookman Old Style"/>
                <w:sz w:val="22"/>
                <w:szCs w:val="22"/>
              </w:rPr>
              <w:t xml:space="preserve"> по 1000 мл.</w:t>
            </w:r>
          </w:p>
        </w:tc>
        <w:tc>
          <w:tcPr>
            <w:tcW w:w="993" w:type="dxa"/>
            <w:vAlign w:val="center"/>
          </w:tcPr>
          <w:p w:rsidR="00EE359C" w:rsidRPr="00EE359C" w:rsidRDefault="00EE359C" w:rsidP="00EE359C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 w:rsidRPr="00EE359C">
              <w:rPr>
                <w:rFonts w:ascii="Bookman Old Style" w:hAnsi="Bookman Old Style"/>
                <w:lang w:val="uk-UA"/>
              </w:rPr>
              <w:t>л</w:t>
            </w:r>
          </w:p>
        </w:tc>
        <w:tc>
          <w:tcPr>
            <w:tcW w:w="850" w:type="dxa"/>
            <w:vAlign w:val="center"/>
          </w:tcPr>
          <w:p w:rsidR="00EE359C" w:rsidRPr="00EE359C" w:rsidRDefault="00EE359C" w:rsidP="00EE359C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 w:rsidRPr="00EE359C">
              <w:rPr>
                <w:rFonts w:ascii="Bookman Old Style" w:hAnsi="Bookman Old Style"/>
                <w:lang w:val="uk-UA"/>
              </w:rPr>
              <w:t>40</w:t>
            </w:r>
          </w:p>
        </w:tc>
      </w:tr>
      <w:tr w:rsidR="00EE359C" w:rsidRPr="00EE359C" w:rsidTr="00D01A7B">
        <w:tc>
          <w:tcPr>
            <w:tcW w:w="534" w:type="dxa"/>
          </w:tcPr>
          <w:p w:rsidR="00EE359C" w:rsidRPr="00EE359C" w:rsidRDefault="00EE359C" w:rsidP="00EE359C">
            <w:pPr>
              <w:rPr>
                <w:rFonts w:ascii="Bookman Old Style" w:hAnsi="Bookman Old Style"/>
                <w:lang w:val="uk-UA"/>
              </w:rPr>
            </w:pPr>
            <w:r w:rsidRPr="00EE359C">
              <w:rPr>
                <w:rFonts w:ascii="Bookman Old Style" w:hAnsi="Bookman Old Style"/>
                <w:lang w:val="uk-UA"/>
              </w:rPr>
              <w:t>5</w:t>
            </w:r>
          </w:p>
        </w:tc>
        <w:tc>
          <w:tcPr>
            <w:tcW w:w="2551" w:type="dxa"/>
          </w:tcPr>
          <w:p w:rsidR="00EE359C" w:rsidRPr="00EE359C" w:rsidRDefault="00EE359C" w:rsidP="00EE359C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b/>
                <w:lang w:val="uk-UA"/>
              </w:rPr>
            </w:pPr>
            <w:r w:rsidRPr="00EE359C">
              <w:rPr>
                <w:rFonts w:ascii="Bookman Old Style" w:eastAsia="Times New Roman" w:hAnsi="Bookman Old Style" w:cs="Times New Roman"/>
                <w:lang w:val="uk-UA"/>
              </w:rPr>
              <w:t>Засіб дезінфекційний "</w:t>
            </w:r>
            <w:r w:rsidRPr="00EE359C">
              <w:rPr>
                <w:rFonts w:ascii="Bookman Old Style" w:eastAsia="Times New Roman" w:hAnsi="Bookman Old Style" w:cs="Times New Roman"/>
              </w:rPr>
              <w:t>SOLNEX</w:t>
            </w:r>
            <w:r w:rsidRPr="00EE359C">
              <w:rPr>
                <w:rFonts w:ascii="Bookman Old Style" w:eastAsia="Times New Roman" w:hAnsi="Bookman Old Style" w:cs="Times New Roman"/>
                <w:lang w:val="uk-UA"/>
              </w:rPr>
              <w:t xml:space="preserve"> </w:t>
            </w:r>
            <w:r w:rsidRPr="00EE359C">
              <w:rPr>
                <w:rFonts w:ascii="Bookman Old Style" w:eastAsia="Times New Roman" w:hAnsi="Bookman Old Style" w:cs="Times New Roman"/>
              </w:rPr>
              <w:t>GALAXY</w:t>
            </w:r>
            <w:r w:rsidRPr="00EE359C">
              <w:rPr>
                <w:rFonts w:ascii="Bookman Old Style" w:eastAsia="Times New Roman" w:hAnsi="Bookman Old Style" w:cs="Times New Roman"/>
                <w:lang w:val="uk-UA"/>
              </w:rPr>
              <w:t>"  або  еквівалент, 1000 мл</w:t>
            </w:r>
            <w:r w:rsidRPr="00EE359C">
              <w:rPr>
                <w:rFonts w:ascii="Bookman Old Style" w:eastAsia="Times New Roman" w:hAnsi="Bookman Old Style" w:cs="Times New Roman"/>
                <w:lang w:val="uk-UA"/>
              </w:rPr>
              <w:t xml:space="preserve">  </w:t>
            </w:r>
            <w:r w:rsidRPr="00EE359C">
              <w:rPr>
                <w:rFonts w:ascii="Bookman Old Style" w:hAnsi="Bookman Old Style"/>
                <w:color w:val="000000"/>
                <w:lang w:val="uk-UA"/>
              </w:rPr>
              <w:t>згідно його хімічного складу та його властивостей</w:t>
            </w:r>
          </w:p>
        </w:tc>
        <w:tc>
          <w:tcPr>
            <w:tcW w:w="5528" w:type="dxa"/>
          </w:tcPr>
          <w:p w:rsidR="00EE359C" w:rsidRPr="00EE359C" w:rsidRDefault="00EE359C" w:rsidP="00EE359C">
            <w:pPr>
              <w:jc w:val="both"/>
              <w:rPr>
                <w:rFonts w:ascii="Bookman Old Style" w:hAnsi="Bookman Old Style"/>
                <w:lang w:val="uk-UA"/>
              </w:rPr>
            </w:pPr>
            <w:r w:rsidRPr="00EE359C">
              <w:rPr>
                <w:rFonts w:ascii="Bookman Old Style" w:eastAsia="Times New Roman" w:hAnsi="Bookman Old Style" w:cs="Times New Roman"/>
              </w:rPr>
              <w:t xml:space="preserve">1.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Засіб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готовий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до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застосування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>.</w:t>
            </w:r>
            <w:r w:rsidRPr="00EE359C">
              <w:rPr>
                <w:rFonts w:ascii="Bookman Old Style" w:eastAsia="Times New Roman" w:hAnsi="Bookman Old Style" w:cs="Times New Roman"/>
              </w:rPr>
              <w:br/>
              <w:t xml:space="preserve">2.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Діючі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речовини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: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Полігексаметиленгуанідин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гідрохлорид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від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0,1% до 1 %.  (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Показники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цього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пункту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мають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бути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підтверджені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Витягом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з державного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реєстру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дезінфекційних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засобів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>).</w:t>
            </w:r>
            <w:r w:rsidRPr="00EE359C">
              <w:rPr>
                <w:rFonts w:ascii="Bookman Old Style" w:eastAsia="Times New Roman" w:hAnsi="Bookman Old Style" w:cs="Times New Roman"/>
              </w:rPr>
              <w:br/>
              <w:t xml:space="preserve">3.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Застосування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: Для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гігієнічної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дезінфекції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рук.</w:t>
            </w:r>
            <w:r w:rsidRPr="00EE359C">
              <w:rPr>
                <w:rFonts w:ascii="Bookman Old Style" w:eastAsia="Times New Roman" w:hAnsi="Bookman Old Style" w:cs="Times New Roman"/>
              </w:rPr>
              <w:br/>
              <w:t xml:space="preserve">4. 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Засіб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EE359C">
              <w:rPr>
                <w:rFonts w:ascii="Bookman Old Style" w:eastAsia="Times New Roman" w:hAnsi="Bookman Old Style" w:cs="Times New Roman"/>
              </w:rPr>
              <w:t>розфасований</w:t>
            </w:r>
            <w:proofErr w:type="spellEnd"/>
            <w:r w:rsidRPr="00EE359C">
              <w:rPr>
                <w:rFonts w:ascii="Bookman Old Style" w:eastAsia="Times New Roman" w:hAnsi="Bookman Old Style" w:cs="Times New Roman"/>
              </w:rPr>
              <w:t xml:space="preserve"> по 1000 мл.</w:t>
            </w:r>
          </w:p>
        </w:tc>
        <w:tc>
          <w:tcPr>
            <w:tcW w:w="993" w:type="dxa"/>
            <w:vAlign w:val="center"/>
          </w:tcPr>
          <w:p w:rsidR="00EE359C" w:rsidRPr="00EE359C" w:rsidRDefault="00EE359C" w:rsidP="00EE359C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 w:rsidRPr="00EE359C">
              <w:rPr>
                <w:rFonts w:ascii="Bookman Old Style" w:hAnsi="Bookman Old Style"/>
                <w:lang w:val="uk-UA"/>
              </w:rPr>
              <w:t>л</w:t>
            </w:r>
          </w:p>
        </w:tc>
        <w:tc>
          <w:tcPr>
            <w:tcW w:w="850" w:type="dxa"/>
            <w:vAlign w:val="center"/>
          </w:tcPr>
          <w:p w:rsidR="00EE359C" w:rsidRPr="00EE359C" w:rsidRDefault="00EE359C" w:rsidP="00EE359C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 w:rsidRPr="00EE359C">
              <w:rPr>
                <w:rFonts w:ascii="Bookman Old Style" w:hAnsi="Bookman Old Style"/>
                <w:lang w:val="uk-UA"/>
              </w:rPr>
              <w:t>50</w:t>
            </w:r>
          </w:p>
        </w:tc>
      </w:tr>
    </w:tbl>
    <w:p w:rsidR="00D439C8" w:rsidRPr="00500D0A" w:rsidRDefault="00D439C8" w:rsidP="00D439C8">
      <w:pPr>
        <w:jc w:val="both"/>
        <w:rPr>
          <w:rFonts w:ascii="Bookman Old Style" w:hAnsi="Bookman Old Style"/>
          <w:b/>
          <w:lang w:val="uk-UA"/>
        </w:rPr>
      </w:pPr>
      <w:r w:rsidRPr="00500D0A">
        <w:rPr>
          <w:rFonts w:ascii="Bookman Old Style" w:hAnsi="Bookman Old Style"/>
          <w:lang w:val="uk-UA"/>
        </w:rPr>
        <w:lastRenderedPageBreak/>
        <w:t xml:space="preserve">3.3 Строк поставки товарів: </w:t>
      </w:r>
      <w:r w:rsidRPr="00500D0A">
        <w:rPr>
          <w:rFonts w:ascii="Bookman Old Style" w:hAnsi="Bookman Old Style"/>
          <w:b/>
          <w:lang w:val="uk-UA"/>
        </w:rPr>
        <w:t xml:space="preserve"> з 8:00 до 16:00 години, на склад Замовника  до  </w:t>
      </w:r>
      <w:r>
        <w:rPr>
          <w:rFonts w:ascii="Bookman Old Style" w:hAnsi="Bookman Old Style"/>
          <w:b/>
          <w:lang w:val="uk-UA"/>
        </w:rPr>
        <w:t xml:space="preserve">19 лютого </w:t>
      </w:r>
      <w:r w:rsidRPr="00500D0A">
        <w:rPr>
          <w:rFonts w:ascii="Bookman Old Style" w:hAnsi="Bookman Old Style"/>
          <w:b/>
          <w:lang w:val="uk-UA"/>
        </w:rPr>
        <w:t>20</w:t>
      </w:r>
      <w:r>
        <w:rPr>
          <w:rFonts w:ascii="Bookman Old Style" w:hAnsi="Bookman Old Style"/>
          <w:b/>
          <w:lang w:val="uk-UA"/>
        </w:rPr>
        <w:t>24</w:t>
      </w:r>
      <w:r w:rsidRPr="00500D0A">
        <w:rPr>
          <w:rFonts w:ascii="Bookman Old Style" w:hAnsi="Bookman Old Style"/>
          <w:b/>
          <w:lang w:val="uk-UA"/>
        </w:rPr>
        <w:t xml:space="preserve"> </w:t>
      </w:r>
      <w:r>
        <w:rPr>
          <w:rFonts w:ascii="Bookman Old Style" w:hAnsi="Bookman Old Style"/>
          <w:b/>
          <w:lang w:val="uk-UA"/>
        </w:rPr>
        <w:t>року.</w:t>
      </w:r>
    </w:p>
    <w:p w:rsidR="00D439C8" w:rsidRPr="0072771B" w:rsidRDefault="00D439C8" w:rsidP="00D439C8">
      <w:pPr>
        <w:jc w:val="both"/>
        <w:rPr>
          <w:rFonts w:ascii="Bookman Old Style" w:hAnsi="Bookman Old Style"/>
          <w:lang w:val="uk-UA"/>
        </w:rPr>
      </w:pPr>
      <w:r w:rsidRPr="0072771B">
        <w:rPr>
          <w:rFonts w:ascii="Bookman Old Style" w:hAnsi="Bookman Old Style"/>
          <w:lang w:val="uk-UA"/>
        </w:rPr>
        <w:t xml:space="preserve">3.4 Місце поставки товарів:  Україна , 52623, с. Медичне, </w:t>
      </w:r>
      <w:proofErr w:type="spellStart"/>
      <w:r w:rsidRPr="0072771B">
        <w:rPr>
          <w:rFonts w:ascii="Bookman Old Style" w:hAnsi="Bookman Old Style"/>
          <w:lang w:val="uk-UA"/>
        </w:rPr>
        <w:t>Синельниківський</w:t>
      </w:r>
      <w:proofErr w:type="spellEnd"/>
      <w:r w:rsidRPr="0072771B">
        <w:rPr>
          <w:rFonts w:ascii="Bookman Old Style" w:hAnsi="Bookman Old Style"/>
          <w:lang w:val="uk-UA"/>
        </w:rPr>
        <w:t xml:space="preserve"> р-н, Дніпропетровська обл., вул. Центральна, 1. </w:t>
      </w:r>
    </w:p>
    <w:p w:rsidR="00D439C8" w:rsidRPr="0072771B" w:rsidRDefault="00D439C8" w:rsidP="00D439C8">
      <w:pPr>
        <w:jc w:val="both"/>
        <w:rPr>
          <w:rFonts w:ascii="Bookman Old Style" w:hAnsi="Bookman Old Style"/>
        </w:rPr>
      </w:pPr>
      <w:r w:rsidRPr="0072771B">
        <w:rPr>
          <w:rFonts w:ascii="Bookman Old Style" w:hAnsi="Bookman Old Style"/>
          <w:lang w:val="uk-UA"/>
        </w:rPr>
        <w:t xml:space="preserve">3.5 </w:t>
      </w:r>
      <w:r w:rsidRPr="0072771B">
        <w:rPr>
          <w:rFonts w:ascii="Bookman Old Style" w:eastAsia="Times New Roman" w:hAnsi="Bookman Old Style" w:cs="Times New Roman"/>
        </w:rPr>
        <w:t xml:space="preserve">Доставка </w:t>
      </w:r>
      <w:proofErr w:type="spellStart"/>
      <w:r w:rsidRPr="0072771B">
        <w:rPr>
          <w:rFonts w:ascii="Bookman Old Style" w:eastAsia="Times New Roman" w:hAnsi="Bookman Old Style" w:cs="Times New Roman"/>
        </w:rPr>
        <w:t>товарів</w:t>
      </w:r>
      <w:proofErr w:type="spellEnd"/>
      <w:r w:rsidRPr="0072771B">
        <w:rPr>
          <w:rFonts w:ascii="Bookman Old Style" w:eastAsia="Times New Roman" w:hAnsi="Bookman Old Style" w:cs="Times New Roman"/>
        </w:rPr>
        <w:t xml:space="preserve"> </w:t>
      </w:r>
      <w:proofErr w:type="spellStart"/>
      <w:r w:rsidRPr="0072771B">
        <w:rPr>
          <w:rFonts w:ascii="Bookman Old Style" w:eastAsia="Times New Roman" w:hAnsi="Bookman Old Style" w:cs="Times New Roman"/>
        </w:rPr>
        <w:t>здійснюється</w:t>
      </w:r>
      <w:proofErr w:type="spellEnd"/>
      <w:r w:rsidRPr="0072771B">
        <w:rPr>
          <w:rFonts w:ascii="Bookman Old Style" w:eastAsia="Times New Roman" w:hAnsi="Bookman Old Style" w:cs="Times New Roman"/>
        </w:rPr>
        <w:t xml:space="preserve"> транспортом </w:t>
      </w:r>
      <w:proofErr w:type="spellStart"/>
      <w:r w:rsidRPr="0072771B">
        <w:rPr>
          <w:rFonts w:ascii="Bookman Old Style" w:eastAsia="Times New Roman" w:hAnsi="Bookman Old Style" w:cs="Times New Roman"/>
        </w:rPr>
        <w:t>постачальника</w:t>
      </w:r>
      <w:proofErr w:type="spellEnd"/>
      <w:r w:rsidRPr="0072771B">
        <w:rPr>
          <w:rFonts w:ascii="Bookman Old Style" w:eastAsia="Times New Roman" w:hAnsi="Bookman Old Style" w:cs="Times New Roman"/>
        </w:rPr>
        <w:t xml:space="preserve">, </w:t>
      </w:r>
      <w:proofErr w:type="spellStart"/>
      <w:r w:rsidRPr="0072771B">
        <w:rPr>
          <w:rFonts w:ascii="Bookman Old Style" w:eastAsia="Times New Roman" w:hAnsi="Bookman Old Style" w:cs="Times New Roman"/>
        </w:rPr>
        <w:t>завантажувально-розвантажувальні</w:t>
      </w:r>
      <w:proofErr w:type="spellEnd"/>
      <w:r w:rsidRPr="0072771B">
        <w:rPr>
          <w:rFonts w:ascii="Bookman Old Style" w:eastAsia="Times New Roman" w:hAnsi="Bookman Old Style" w:cs="Times New Roman"/>
        </w:rPr>
        <w:t xml:space="preserve"> </w:t>
      </w:r>
      <w:proofErr w:type="spellStart"/>
      <w:r w:rsidRPr="0072771B">
        <w:rPr>
          <w:rFonts w:ascii="Bookman Old Style" w:eastAsia="Times New Roman" w:hAnsi="Bookman Old Style" w:cs="Times New Roman"/>
        </w:rPr>
        <w:t>роботи</w:t>
      </w:r>
      <w:proofErr w:type="spellEnd"/>
      <w:r w:rsidRPr="0072771B">
        <w:rPr>
          <w:rFonts w:ascii="Bookman Old Style" w:eastAsia="Times New Roman" w:hAnsi="Bookman Old Style" w:cs="Times New Roman"/>
        </w:rPr>
        <w:t xml:space="preserve"> за </w:t>
      </w:r>
      <w:proofErr w:type="spellStart"/>
      <w:r w:rsidRPr="0072771B">
        <w:rPr>
          <w:rFonts w:ascii="Bookman Old Style" w:eastAsia="Times New Roman" w:hAnsi="Bookman Old Style" w:cs="Times New Roman"/>
        </w:rPr>
        <w:t>рахунок</w:t>
      </w:r>
      <w:proofErr w:type="spellEnd"/>
      <w:r w:rsidRPr="0072771B">
        <w:rPr>
          <w:rFonts w:ascii="Bookman Old Style" w:eastAsia="Times New Roman" w:hAnsi="Bookman Old Style" w:cs="Times New Roman"/>
        </w:rPr>
        <w:t xml:space="preserve"> </w:t>
      </w:r>
      <w:proofErr w:type="spellStart"/>
      <w:r w:rsidRPr="0072771B">
        <w:rPr>
          <w:rFonts w:ascii="Bookman Old Style" w:eastAsia="Times New Roman" w:hAnsi="Bookman Old Style" w:cs="Times New Roman"/>
        </w:rPr>
        <w:t>постачальника</w:t>
      </w:r>
      <w:proofErr w:type="spellEnd"/>
      <w:r w:rsidRPr="0072771B">
        <w:rPr>
          <w:rFonts w:ascii="Bookman Old Style" w:eastAsia="Times New Roman" w:hAnsi="Bookman Old Style" w:cs="Times New Roman"/>
        </w:rPr>
        <w:t xml:space="preserve">. </w:t>
      </w:r>
    </w:p>
    <w:p w:rsidR="00D439C8" w:rsidRPr="0072771B" w:rsidRDefault="00D439C8" w:rsidP="00D439C8">
      <w:pPr>
        <w:spacing w:line="240" w:lineRule="auto"/>
        <w:jc w:val="both"/>
        <w:rPr>
          <w:rFonts w:ascii="Bookman Old Style" w:hAnsi="Bookman Old Style"/>
          <w:lang w:val="uk-UA"/>
        </w:rPr>
      </w:pPr>
      <w:r w:rsidRPr="0072771B">
        <w:rPr>
          <w:rFonts w:ascii="Bookman Old Style" w:hAnsi="Bookman Old Style"/>
          <w:lang w:val="uk-UA"/>
        </w:rPr>
        <w:t>4. Вимоги до кваліфікації учасників та спосіб їх підтвердження.</w:t>
      </w:r>
    </w:p>
    <w:p w:rsidR="00D439C8" w:rsidRPr="00963833" w:rsidRDefault="00D439C8" w:rsidP="00D439C8">
      <w:pPr>
        <w:jc w:val="both"/>
        <w:rPr>
          <w:rFonts w:ascii="Bookman Old Style" w:hAnsi="Bookman Old Style" w:cs="Times New Roman"/>
          <w:i/>
          <w:lang w:val="uk-UA"/>
        </w:rPr>
      </w:pPr>
      <w:r w:rsidRPr="00963833">
        <w:rPr>
          <w:rFonts w:ascii="Bookman Old Style" w:hAnsi="Bookman Old Style"/>
          <w:lang w:val="uk-UA"/>
        </w:rPr>
        <w:t xml:space="preserve">4.1 </w:t>
      </w:r>
      <w:r w:rsidRPr="00963833">
        <w:rPr>
          <w:rFonts w:ascii="Bookman Old Style" w:hAnsi="Bookman Old Style" w:cs="Times New Roman"/>
          <w:i/>
          <w:lang w:val="uk-UA"/>
        </w:rPr>
        <w:t xml:space="preserve">На етапі подання пропозицій до початку проведення аукціону Учасник повинен надати в електронному (сканованому в форматі </w:t>
      </w:r>
      <w:proofErr w:type="spellStart"/>
      <w:r w:rsidRPr="00963833">
        <w:rPr>
          <w:rFonts w:ascii="Bookman Old Style" w:hAnsi="Bookman Old Style" w:cs="Times New Roman"/>
          <w:i/>
          <w:lang w:val="uk-UA"/>
        </w:rPr>
        <w:t>pdf</w:t>
      </w:r>
      <w:proofErr w:type="spellEnd"/>
      <w:r w:rsidRPr="00963833">
        <w:rPr>
          <w:rFonts w:ascii="Bookman Old Style" w:hAnsi="Bookman Old Style" w:cs="Times New Roman"/>
          <w:i/>
          <w:lang w:val="uk-UA"/>
        </w:rPr>
        <w:t>) вигляді в складі своєї пропозиції наступні документи:</w:t>
      </w:r>
    </w:p>
    <w:p w:rsidR="00D439C8" w:rsidRPr="00963833" w:rsidRDefault="00D439C8" w:rsidP="00D439C8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 w:cs="Times New Roman"/>
          <w:lang w:val="uk-UA"/>
        </w:rPr>
        <w:t xml:space="preserve">4.2 Цінова пропозиція </w:t>
      </w:r>
      <w:r w:rsidRPr="00963833">
        <w:rPr>
          <w:rFonts w:ascii="Bookman Old Style" w:hAnsi="Bookman Old Style"/>
          <w:lang w:val="uk-UA"/>
        </w:rPr>
        <w:t>із зазначенням найменування товару (виробник або торгова марка) , її кількості та ціни.</w:t>
      </w:r>
    </w:p>
    <w:p w:rsidR="00D439C8" w:rsidRPr="00963833" w:rsidRDefault="00D439C8" w:rsidP="00D439C8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Bookman Old Style" w:hAnsi="Bookman Old Style"/>
          <w:lang w:val="uk-UA"/>
        </w:rPr>
      </w:pPr>
    </w:p>
    <w:p w:rsidR="00D439C8" w:rsidRPr="00963833" w:rsidRDefault="00D439C8" w:rsidP="00D439C8">
      <w:pPr>
        <w:spacing w:line="240" w:lineRule="auto"/>
        <w:jc w:val="both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>4.3 Документ (довідка або витяг), наданий органами Державної служби статистики України щодо надання відомостей про включення учасника до ЄДРПОУ, або іншого аналогічного документу в залежності від законодавства країни, де зареєстрований учасник;</w:t>
      </w:r>
    </w:p>
    <w:p w:rsidR="00D439C8" w:rsidRPr="00963833" w:rsidRDefault="00D439C8" w:rsidP="00D439C8">
      <w:pPr>
        <w:spacing w:line="240" w:lineRule="auto"/>
        <w:jc w:val="both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>4.4 Свідоцтво про реєстрацію платника ПДВ або витяг з реєстру платників ПДВ, у разі, якщо учасник є платником цього податку, або свідоцтво про реєстрацію платника єдиного податку, або витяг з реєстру платників єдиного податку, у разі, якщо учасник є платником цього податку; у разі якщо підприємство учасника є не прибутковим, надається документ, що підтверджує відсутність обов’язку по сплаті податків;</w:t>
      </w:r>
    </w:p>
    <w:p w:rsidR="00D439C8" w:rsidRPr="00963833" w:rsidRDefault="00D439C8" w:rsidP="00D439C8">
      <w:pPr>
        <w:spacing w:line="240" w:lineRule="auto"/>
        <w:jc w:val="both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>4.5 Статут/Витяг зі статуту (</w:t>
      </w:r>
      <w:r>
        <w:rPr>
          <w:rFonts w:ascii="Bookman Old Style" w:hAnsi="Bookman Old Style"/>
          <w:lang w:val="uk-UA"/>
        </w:rPr>
        <w:t>за наявності) або довідка в довільний формі</w:t>
      </w:r>
      <w:r w:rsidRPr="00963833">
        <w:rPr>
          <w:rFonts w:ascii="Bookman Old Style" w:hAnsi="Bookman Old Style"/>
          <w:lang w:val="uk-UA"/>
        </w:rPr>
        <w:t>, що підтверджує правомочність на укладання договору на закупівлю.</w:t>
      </w:r>
    </w:p>
    <w:p w:rsidR="00D439C8" w:rsidRPr="00963833" w:rsidRDefault="00D439C8" w:rsidP="00D439C8">
      <w:pPr>
        <w:spacing w:after="0" w:line="240" w:lineRule="auto"/>
        <w:jc w:val="both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>4.6 Заповнений договір постачання з специфікацією (назва постачальника, загальна сума з ПДВ або без ПДВ,</w:t>
      </w:r>
      <w:r>
        <w:rPr>
          <w:rFonts w:ascii="Bookman Old Style" w:hAnsi="Bookman Old Style"/>
          <w:lang w:val="uk-UA"/>
        </w:rPr>
        <w:t xml:space="preserve"> </w:t>
      </w:r>
      <w:r w:rsidRPr="00963833">
        <w:rPr>
          <w:rFonts w:ascii="Bookman Old Style" w:hAnsi="Bookman Old Style"/>
          <w:lang w:val="uk-UA"/>
        </w:rPr>
        <w:t xml:space="preserve">реквізити, в специфікації зазначити також марку або виробника) за підписом уповноваженої особи учасника і скріплений печаткою учасника </w:t>
      </w:r>
    </w:p>
    <w:p w:rsidR="00D439C8" w:rsidRPr="00AF0236" w:rsidRDefault="00D439C8" w:rsidP="00D439C8">
      <w:pPr>
        <w:pStyle w:val="a4"/>
        <w:jc w:val="both"/>
        <w:rPr>
          <w:rFonts w:ascii="Bookman Old Style" w:hAnsi="Bookman Old Style"/>
          <w:color w:val="000000"/>
          <w:sz w:val="22"/>
          <w:szCs w:val="22"/>
          <w:lang w:val="uk-UA" w:eastAsia="uk-UA"/>
        </w:rPr>
      </w:pPr>
      <w:r>
        <w:rPr>
          <w:rFonts w:ascii="Bookman Old Style" w:hAnsi="Bookman Old Style"/>
          <w:sz w:val="22"/>
          <w:szCs w:val="22"/>
          <w:lang w:val="uk-UA"/>
        </w:rPr>
        <w:t>4.7</w:t>
      </w:r>
      <w:r w:rsidRPr="00963833">
        <w:rPr>
          <w:rFonts w:ascii="Bookman Old Style" w:hAnsi="Bookman Old Style"/>
          <w:sz w:val="22"/>
          <w:szCs w:val="22"/>
          <w:lang w:val="uk-UA"/>
        </w:rPr>
        <w:t xml:space="preserve"> </w:t>
      </w:r>
      <w:r w:rsidRPr="00963833">
        <w:rPr>
          <w:rFonts w:ascii="Bookman Old Style" w:hAnsi="Bookman Old Style"/>
          <w:color w:val="000000"/>
          <w:sz w:val="22"/>
          <w:szCs w:val="22"/>
          <w:lang w:val="uk-UA" w:eastAsia="uk-UA"/>
        </w:rPr>
        <w:t xml:space="preserve">Учасник повинен надати гарантійний лист, що суб’єкт господарювання не є громадянином Російської Федерації/Республіки Білорусь (крім того, що проживає на території України на законних підставах); не є юридичною особою, створеною та зареєстрованою відповідно до законодавства Російської Федерації/Республіки Білорусь; не є юридичною особою, створеною та зареєстрованою відповідно до законодавства України, кінцевим </w:t>
      </w:r>
      <w:proofErr w:type="spellStart"/>
      <w:r w:rsidRPr="00963833">
        <w:rPr>
          <w:rFonts w:ascii="Bookman Old Style" w:hAnsi="Bookman Old Style"/>
          <w:color w:val="000000"/>
          <w:sz w:val="22"/>
          <w:szCs w:val="22"/>
          <w:lang w:val="uk-UA" w:eastAsia="uk-UA"/>
        </w:rPr>
        <w:t>бенефіціарним</w:t>
      </w:r>
      <w:proofErr w:type="spellEnd"/>
      <w:r w:rsidRPr="00963833">
        <w:rPr>
          <w:rFonts w:ascii="Bookman Old Style" w:hAnsi="Bookman Old Style"/>
          <w:color w:val="000000"/>
          <w:sz w:val="22"/>
          <w:szCs w:val="22"/>
          <w:lang w:val="uk-UA" w:eastAsia="uk-UA"/>
        </w:rPr>
        <w:t xml:space="preserve"> власником, членом або учасником (акціонером), що має частку в статутному капіталі 10 і більше відсотків,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підставах), не є юридичною особою, створеною та зареєстрованою відповідно до законодавства </w:t>
      </w:r>
      <w:r w:rsidRPr="004550EF">
        <w:rPr>
          <w:rFonts w:ascii="Bookman Old Style" w:hAnsi="Bookman Old Style"/>
          <w:color w:val="000000"/>
          <w:sz w:val="22"/>
          <w:szCs w:val="22"/>
          <w:lang w:val="uk-UA" w:eastAsia="uk-UA"/>
        </w:rPr>
        <w:t xml:space="preserve">Російської Федерації/Республіки Білорусь; не 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 «Про затвердження особливостей здійснення публічних </w:t>
      </w:r>
      <w:proofErr w:type="spellStart"/>
      <w:r w:rsidRPr="004550EF">
        <w:rPr>
          <w:rFonts w:ascii="Bookman Old Style" w:hAnsi="Bookman Old Style"/>
          <w:color w:val="000000"/>
          <w:sz w:val="22"/>
          <w:szCs w:val="22"/>
          <w:lang w:val="uk-UA" w:eastAsia="uk-UA"/>
        </w:rPr>
        <w:t>закупівель</w:t>
      </w:r>
      <w:proofErr w:type="spellEnd"/>
      <w:r w:rsidRPr="004550EF">
        <w:rPr>
          <w:rFonts w:ascii="Bookman Old Style" w:hAnsi="Bookman Old Style"/>
          <w:color w:val="000000"/>
          <w:sz w:val="22"/>
          <w:szCs w:val="22"/>
          <w:lang w:val="uk-UA" w:eastAsia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</w:t>
      </w:r>
      <w:r w:rsidRPr="00AF0236">
        <w:rPr>
          <w:rFonts w:ascii="Bookman Old Style" w:hAnsi="Bookman Old Style"/>
          <w:color w:val="000000"/>
          <w:sz w:val="22"/>
          <w:szCs w:val="22"/>
          <w:lang w:val="uk-UA" w:eastAsia="uk-UA"/>
        </w:rPr>
        <w:t>скасування.</w:t>
      </w:r>
    </w:p>
    <w:p w:rsidR="00D439C8" w:rsidRPr="00AF0236" w:rsidRDefault="00D439C8" w:rsidP="00D439C8">
      <w:pPr>
        <w:jc w:val="both"/>
        <w:rPr>
          <w:rFonts w:ascii="Bookman Old Style" w:hAnsi="Bookman Old Style"/>
        </w:rPr>
      </w:pPr>
      <w:r w:rsidRPr="00AF0236">
        <w:rPr>
          <w:rFonts w:ascii="Bookman Old Style" w:hAnsi="Bookman Old Style"/>
          <w:color w:val="000000"/>
          <w:lang w:val="uk-UA" w:eastAsia="uk-UA"/>
        </w:rPr>
        <w:t xml:space="preserve">4.8 </w:t>
      </w:r>
      <w:r w:rsidRPr="00AF0236">
        <w:rPr>
          <w:rFonts w:ascii="Bookman Old Style" w:eastAsia="Times New Roman" w:hAnsi="Bookman Old Style"/>
          <w:lang w:val="uk-UA"/>
        </w:rPr>
        <w:t>О</w:t>
      </w:r>
      <w:proofErr w:type="spellStart"/>
      <w:r w:rsidRPr="00AF0236">
        <w:rPr>
          <w:rFonts w:ascii="Bookman Old Style" w:eastAsia="Times New Roman" w:hAnsi="Bookman Old Style"/>
        </w:rPr>
        <w:t>ригінал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гарантійного</w:t>
      </w:r>
      <w:proofErr w:type="spellEnd"/>
      <w:r w:rsidRPr="00AF0236">
        <w:rPr>
          <w:rFonts w:ascii="Bookman Old Style" w:eastAsia="Times New Roman" w:hAnsi="Bookman Old Style"/>
        </w:rPr>
        <w:t xml:space="preserve"> листа </w:t>
      </w:r>
      <w:proofErr w:type="spellStart"/>
      <w:r w:rsidRPr="00AF0236">
        <w:rPr>
          <w:rFonts w:ascii="Bookman Old Style" w:eastAsia="Times New Roman" w:hAnsi="Bookman Old Style"/>
        </w:rPr>
        <w:t>виробника</w:t>
      </w:r>
      <w:proofErr w:type="spellEnd"/>
      <w:r w:rsidRPr="00AF0236">
        <w:rPr>
          <w:rFonts w:ascii="Bookman Old Style" w:eastAsia="Times New Roman" w:hAnsi="Bookman Old Style"/>
        </w:rPr>
        <w:t xml:space="preserve"> (</w:t>
      </w:r>
      <w:proofErr w:type="spellStart"/>
      <w:r w:rsidRPr="00AF0236">
        <w:rPr>
          <w:rFonts w:ascii="Bookman Old Style" w:eastAsia="Times New Roman" w:hAnsi="Bookman Old Style"/>
        </w:rPr>
        <w:t>представництва</w:t>
      </w:r>
      <w:proofErr w:type="spellEnd"/>
      <w:r w:rsidRPr="00AF0236">
        <w:rPr>
          <w:rFonts w:ascii="Bookman Old Style" w:eastAsia="Times New Roman" w:hAnsi="Bookman Old Style"/>
        </w:rPr>
        <w:t xml:space="preserve">, </w:t>
      </w:r>
      <w:proofErr w:type="spellStart"/>
      <w:r w:rsidRPr="00AF0236">
        <w:rPr>
          <w:rFonts w:ascii="Bookman Old Style" w:eastAsia="Times New Roman" w:hAnsi="Bookman Old Style"/>
        </w:rPr>
        <w:t>філії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виробника</w:t>
      </w:r>
      <w:proofErr w:type="spellEnd"/>
      <w:r w:rsidRPr="00AF0236">
        <w:rPr>
          <w:rFonts w:ascii="Bookman Old Style" w:eastAsia="Times New Roman" w:hAnsi="Bookman Old Style"/>
        </w:rPr>
        <w:t xml:space="preserve"> – </w:t>
      </w:r>
      <w:proofErr w:type="spellStart"/>
      <w:r w:rsidRPr="00AF0236">
        <w:rPr>
          <w:rFonts w:ascii="Bookman Old Style" w:eastAsia="Times New Roman" w:hAnsi="Bookman Old Style"/>
        </w:rPr>
        <w:t>якщо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їх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відповідні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повноваження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поширюються</w:t>
      </w:r>
      <w:proofErr w:type="spellEnd"/>
      <w:r w:rsidRPr="00AF0236">
        <w:rPr>
          <w:rFonts w:ascii="Bookman Old Style" w:eastAsia="Times New Roman" w:hAnsi="Bookman Old Style"/>
        </w:rPr>
        <w:t xml:space="preserve"> на </w:t>
      </w:r>
      <w:proofErr w:type="spellStart"/>
      <w:r w:rsidRPr="00AF0236">
        <w:rPr>
          <w:rFonts w:ascii="Bookman Old Style" w:eastAsia="Times New Roman" w:hAnsi="Bookman Old Style"/>
        </w:rPr>
        <w:t>територію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України</w:t>
      </w:r>
      <w:proofErr w:type="spellEnd"/>
      <w:r w:rsidRPr="00AF0236">
        <w:rPr>
          <w:rFonts w:ascii="Bookman Old Style" w:eastAsia="Times New Roman" w:hAnsi="Bookman Old Style"/>
        </w:rPr>
        <w:t xml:space="preserve">) </w:t>
      </w:r>
      <w:proofErr w:type="spellStart"/>
      <w:r w:rsidRPr="00AF0236">
        <w:rPr>
          <w:rFonts w:ascii="Bookman Old Style" w:eastAsia="Times New Roman" w:hAnsi="Bookman Old Style"/>
        </w:rPr>
        <w:t>або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представника</w:t>
      </w:r>
      <w:proofErr w:type="spellEnd"/>
      <w:r w:rsidRPr="00AF0236">
        <w:rPr>
          <w:rFonts w:ascii="Bookman Old Style" w:eastAsia="Times New Roman" w:hAnsi="Bookman Old Style"/>
        </w:rPr>
        <w:t xml:space="preserve">, дилера, </w:t>
      </w:r>
      <w:proofErr w:type="spellStart"/>
      <w:r w:rsidRPr="00AF0236">
        <w:rPr>
          <w:rFonts w:ascii="Bookman Old Style" w:eastAsia="Times New Roman" w:hAnsi="Bookman Old Style"/>
        </w:rPr>
        <w:t>дистриб’ютора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уповноваженого</w:t>
      </w:r>
      <w:proofErr w:type="spellEnd"/>
      <w:r w:rsidRPr="00AF0236">
        <w:rPr>
          <w:rFonts w:ascii="Bookman Old Style" w:eastAsia="Times New Roman" w:hAnsi="Bookman Old Style"/>
        </w:rPr>
        <w:t xml:space="preserve"> на </w:t>
      </w:r>
      <w:proofErr w:type="spellStart"/>
      <w:r w:rsidRPr="00AF0236">
        <w:rPr>
          <w:rFonts w:ascii="Bookman Old Style" w:eastAsia="Times New Roman" w:hAnsi="Bookman Old Style"/>
        </w:rPr>
        <w:t>це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виробником</w:t>
      </w:r>
      <w:proofErr w:type="spellEnd"/>
      <w:r w:rsidRPr="00AF0236">
        <w:rPr>
          <w:rFonts w:ascii="Bookman Old Style" w:eastAsia="Times New Roman" w:hAnsi="Bookman Old Style"/>
        </w:rPr>
        <w:t xml:space="preserve">, </w:t>
      </w:r>
      <w:proofErr w:type="spellStart"/>
      <w:r w:rsidRPr="00AF0236">
        <w:rPr>
          <w:rFonts w:ascii="Bookman Old Style" w:eastAsia="Times New Roman" w:hAnsi="Bookman Old Style"/>
        </w:rPr>
        <w:t>яким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підтверджується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можливість</w:t>
      </w:r>
      <w:proofErr w:type="spellEnd"/>
      <w:r w:rsidRPr="00AF0236">
        <w:rPr>
          <w:rFonts w:ascii="Bookman Old Style" w:eastAsia="Times New Roman" w:hAnsi="Bookman Old Style"/>
        </w:rPr>
        <w:t xml:space="preserve"> поставки товару, </w:t>
      </w:r>
      <w:proofErr w:type="spellStart"/>
      <w:r w:rsidRPr="00AF0236">
        <w:rPr>
          <w:rFonts w:ascii="Bookman Old Style" w:eastAsia="Times New Roman" w:hAnsi="Bookman Old Style"/>
        </w:rPr>
        <w:t>який</w:t>
      </w:r>
      <w:proofErr w:type="spellEnd"/>
      <w:r w:rsidRPr="00AF0236">
        <w:rPr>
          <w:rFonts w:ascii="Bookman Old Style" w:eastAsia="Times New Roman" w:hAnsi="Bookman Old Style"/>
        </w:rPr>
        <w:t xml:space="preserve"> є предметом </w:t>
      </w:r>
      <w:proofErr w:type="spellStart"/>
      <w:r w:rsidRPr="00AF0236">
        <w:rPr>
          <w:rFonts w:ascii="Bookman Old Style" w:eastAsia="Times New Roman" w:hAnsi="Bookman Old Style"/>
        </w:rPr>
        <w:t>закупівлі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цих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торгів</w:t>
      </w:r>
      <w:proofErr w:type="spellEnd"/>
      <w:r w:rsidRPr="00AF0236">
        <w:rPr>
          <w:rFonts w:ascii="Bookman Old Style" w:eastAsia="Times New Roman" w:hAnsi="Bookman Old Style"/>
        </w:rPr>
        <w:t xml:space="preserve"> та </w:t>
      </w:r>
      <w:proofErr w:type="spellStart"/>
      <w:r w:rsidRPr="00AF0236">
        <w:rPr>
          <w:rFonts w:ascii="Bookman Old Style" w:eastAsia="Times New Roman" w:hAnsi="Bookman Old Style"/>
        </w:rPr>
        <w:t>пропонується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учасником</w:t>
      </w:r>
      <w:proofErr w:type="spellEnd"/>
      <w:r w:rsidRPr="00AF0236">
        <w:rPr>
          <w:rFonts w:ascii="Bookman Old Style" w:eastAsia="Times New Roman" w:hAnsi="Bookman Old Style"/>
        </w:rPr>
        <w:t xml:space="preserve">, у </w:t>
      </w:r>
      <w:proofErr w:type="spellStart"/>
      <w:r w:rsidRPr="00AF0236">
        <w:rPr>
          <w:rFonts w:ascii="Bookman Old Style" w:eastAsia="Times New Roman" w:hAnsi="Bookman Old Style"/>
        </w:rPr>
        <w:t>кількості</w:t>
      </w:r>
      <w:proofErr w:type="spellEnd"/>
      <w:r w:rsidRPr="00AF0236">
        <w:rPr>
          <w:rFonts w:ascii="Bookman Old Style" w:eastAsia="Times New Roman" w:hAnsi="Bookman Old Style"/>
        </w:rPr>
        <w:t xml:space="preserve">, </w:t>
      </w:r>
      <w:proofErr w:type="spellStart"/>
      <w:r w:rsidRPr="00AF0236">
        <w:rPr>
          <w:rFonts w:ascii="Bookman Old Style" w:eastAsia="Times New Roman" w:hAnsi="Bookman Old Style"/>
        </w:rPr>
        <w:t>зі</w:t>
      </w:r>
      <w:proofErr w:type="spellEnd"/>
      <w:r w:rsidRPr="00AF0236">
        <w:rPr>
          <w:rFonts w:ascii="Bookman Old Style" w:eastAsia="Times New Roman" w:hAnsi="Bookman Old Style"/>
        </w:rPr>
        <w:t xml:space="preserve"> строками </w:t>
      </w:r>
      <w:proofErr w:type="spellStart"/>
      <w:r w:rsidRPr="00AF0236">
        <w:rPr>
          <w:rFonts w:ascii="Bookman Old Style" w:eastAsia="Times New Roman" w:hAnsi="Bookman Old Style"/>
        </w:rPr>
        <w:t>придатності</w:t>
      </w:r>
      <w:proofErr w:type="spellEnd"/>
      <w:r w:rsidRPr="00AF0236">
        <w:rPr>
          <w:rFonts w:ascii="Bookman Old Style" w:eastAsia="Times New Roman" w:hAnsi="Bookman Old Style"/>
        </w:rPr>
        <w:t xml:space="preserve"> та в </w:t>
      </w:r>
      <w:proofErr w:type="spellStart"/>
      <w:r w:rsidRPr="00AF0236">
        <w:rPr>
          <w:rFonts w:ascii="Bookman Old Style" w:eastAsia="Times New Roman" w:hAnsi="Bookman Old Style"/>
        </w:rPr>
        <w:t>терміни</w:t>
      </w:r>
      <w:proofErr w:type="spellEnd"/>
      <w:r w:rsidRPr="00AF0236">
        <w:rPr>
          <w:rFonts w:ascii="Bookman Old Style" w:eastAsia="Times New Roman" w:hAnsi="Bookman Old Style"/>
        </w:rPr>
        <w:t xml:space="preserve">, </w:t>
      </w:r>
      <w:proofErr w:type="spellStart"/>
      <w:r w:rsidRPr="00AF0236">
        <w:rPr>
          <w:rFonts w:ascii="Bookman Old Style" w:eastAsia="Times New Roman" w:hAnsi="Bookman Old Style"/>
        </w:rPr>
        <w:t>визначені</w:t>
      </w:r>
      <w:proofErr w:type="spellEnd"/>
      <w:r w:rsidRPr="00AF0236">
        <w:rPr>
          <w:rFonts w:ascii="Bookman Old Style" w:eastAsia="Times New Roman" w:hAnsi="Bookman Old Style"/>
        </w:rPr>
        <w:t xml:space="preserve"> тендерною </w:t>
      </w:r>
      <w:proofErr w:type="spellStart"/>
      <w:r w:rsidRPr="00AF0236">
        <w:rPr>
          <w:rFonts w:ascii="Bookman Old Style" w:eastAsia="Times New Roman" w:hAnsi="Bookman Old Style"/>
        </w:rPr>
        <w:t>документацією</w:t>
      </w:r>
      <w:proofErr w:type="spellEnd"/>
      <w:r w:rsidRPr="00AF0236">
        <w:rPr>
          <w:rFonts w:ascii="Bookman Old Style" w:eastAsia="Times New Roman" w:hAnsi="Bookman Old Style"/>
        </w:rPr>
        <w:t xml:space="preserve">. Даний </w:t>
      </w:r>
      <w:proofErr w:type="spellStart"/>
      <w:r w:rsidRPr="00AF0236">
        <w:rPr>
          <w:rFonts w:ascii="Bookman Old Style" w:eastAsia="Times New Roman" w:hAnsi="Bookman Old Style"/>
        </w:rPr>
        <w:t>гарантійний</w:t>
      </w:r>
      <w:proofErr w:type="spellEnd"/>
      <w:r w:rsidRPr="00AF0236">
        <w:rPr>
          <w:rFonts w:ascii="Bookman Old Style" w:eastAsia="Times New Roman" w:hAnsi="Bookman Old Style"/>
        </w:rPr>
        <w:t xml:space="preserve"> лист повинен </w:t>
      </w:r>
      <w:proofErr w:type="spellStart"/>
      <w:r w:rsidRPr="00AF0236">
        <w:rPr>
          <w:rFonts w:ascii="Bookman Old Style" w:eastAsia="Times New Roman" w:hAnsi="Bookman Old Style"/>
        </w:rPr>
        <w:t>включати</w:t>
      </w:r>
      <w:proofErr w:type="spellEnd"/>
      <w:r w:rsidRPr="00AF0236">
        <w:rPr>
          <w:rFonts w:ascii="Bookman Old Style" w:eastAsia="Times New Roman" w:hAnsi="Bookman Old Style"/>
        </w:rPr>
        <w:t xml:space="preserve"> номер </w:t>
      </w:r>
      <w:proofErr w:type="spellStart"/>
      <w:r w:rsidRPr="00AF0236">
        <w:rPr>
          <w:rFonts w:ascii="Bookman Old Style" w:eastAsia="Times New Roman" w:hAnsi="Bookman Old Style"/>
        </w:rPr>
        <w:t>оголошення</w:t>
      </w:r>
      <w:proofErr w:type="spellEnd"/>
      <w:r w:rsidRPr="00AF0236">
        <w:rPr>
          <w:rFonts w:ascii="Bookman Old Style" w:eastAsia="Times New Roman" w:hAnsi="Bookman Old Style"/>
        </w:rPr>
        <w:t xml:space="preserve"> про </w:t>
      </w:r>
      <w:proofErr w:type="spellStart"/>
      <w:r w:rsidRPr="00AF0236">
        <w:rPr>
          <w:rFonts w:ascii="Bookman Old Style" w:eastAsia="Times New Roman" w:hAnsi="Bookman Old Style"/>
        </w:rPr>
        <w:t>проведення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r w:rsidRPr="00AF0236">
        <w:rPr>
          <w:rFonts w:ascii="Bookman Old Style" w:eastAsia="Times New Roman" w:hAnsi="Bookman Old Style"/>
          <w:lang w:val="uk-UA"/>
        </w:rPr>
        <w:t xml:space="preserve">спрощеної </w:t>
      </w:r>
      <w:r w:rsidRPr="00AF0236">
        <w:rPr>
          <w:rFonts w:ascii="Bookman Old Style" w:eastAsia="Times New Roman" w:hAnsi="Bookman Old Style"/>
          <w:lang w:val="uk-UA"/>
        </w:rPr>
        <w:lastRenderedPageBreak/>
        <w:t>закупівлі,</w:t>
      </w:r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оприлюдненого</w:t>
      </w:r>
      <w:proofErr w:type="spellEnd"/>
      <w:r w:rsidRPr="00AF0236">
        <w:rPr>
          <w:rFonts w:ascii="Bookman Old Style" w:eastAsia="Times New Roman" w:hAnsi="Bookman Old Style"/>
        </w:rPr>
        <w:t xml:space="preserve"> на веб-</w:t>
      </w:r>
      <w:proofErr w:type="spellStart"/>
      <w:r w:rsidRPr="00AF0236">
        <w:rPr>
          <w:rFonts w:ascii="Bookman Old Style" w:eastAsia="Times New Roman" w:hAnsi="Bookman Old Style"/>
        </w:rPr>
        <w:t>порталі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Уповноваженого</w:t>
      </w:r>
      <w:proofErr w:type="spellEnd"/>
      <w:r w:rsidRPr="00AF0236">
        <w:rPr>
          <w:rFonts w:ascii="Bookman Old Style" w:eastAsia="Times New Roman" w:hAnsi="Bookman Old Style"/>
        </w:rPr>
        <w:t xml:space="preserve"> органу, а </w:t>
      </w:r>
      <w:proofErr w:type="spellStart"/>
      <w:r w:rsidRPr="00AF0236">
        <w:rPr>
          <w:rFonts w:ascii="Bookman Old Style" w:eastAsia="Times New Roman" w:hAnsi="Bookman Old Style"/>
        </w:rPr>
        <w:t>також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назву</w:t>
      </w:r>
      <w:proofErr w:type="spellEnd"/>
      <w:r w:rsidRPr="00AF0236">
        <w:rPr>
          <w:rFonts w:ascii="Bookman Old Style" w:eastAsia="Times New Roman" w:hAnsi="Bookman Old Style"/>
        </w:rPr>
        <w:t xml:space="preserve"> предмету </w:t>
      </w:r>
      <w:proofErr w:type="spellStart"/>
      <w:r w:rsidRPr="00AF0236">
        <w:rPr>
          <w:rFonts w:ascii="Bookman Old Style" w:eastAsia="Times New Roman" w:hAnsi="Bookman Old Style"/>
        </w:rPr>
        <w:t>закупівлі</w:t>
      </w:r>
      <w:proofErr w:type="spellEnd"/>
      <w:r w:rsidRPr="00AF0236">
        <w:rPr>
          <w:rFonts w:ascii="Bookman Old Style" w:eastAsia="Times New Roman" w:hAnsi="Bookman Old Style"/>
        </w:rPr>
        <w:t xml:space="preserve"> та </w:t>
      </w:r>
      <w:proofErr w:type="spellStart"/>
      <w:r w:rsidRPr="00AF0236">
        <w:rPr>
          <w:rFonts w:ascii="Bookman Old Style" w:eastAsia="Times New Roman" w:hAnsi="Bookman Old Style"/>
        </w:rPr>
        <w:t>назву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Замовника</w:t>
      </w:r>
      <w:proofErr w:type="spellEnd"/>
      <w:r w:rsidRPr="00AF0236">
        <w:rPr>
          <w:rFonts w:ascii="Bookman Old Style" w:eastAsia="Times New Roman" w:hAnsi="Bookman Old Style"/>
        </w:rPr>
        <w:t xml:space="preserve">.  </w:t>
      </w:r>
      <w:proofErr w:type="spellStart"/>
      <w:r w:rsidRPr="00AF0236">
        <w:rPr>
          <w:rFonts w:ascii="Bookman Old Style" w:eastAsia="Times New Roman" w:hAnsi="Bookman Old Style"/>
        </w:rPr>
        <w:t>Якщо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гарантійний</w:t>
      </w:r>
      <w:proofErr w:type="spellEnd"/>
      <w:r w:rsidRPr="00AF0236">
        <w:rPr>
          <w:rFonts w:ascii="Bookman Old Style" w:eastAsia="Times New Roman" w:hAnsi="Bookman Old Style"/>
        </w:rPr>
        <w:t xml:space="preserve"> лист </w:t>
      </w:r>
      <w:proofErr w:type="spellStart"/>
      <w:r w:rsidRPr="00AF0236">
        <w:rPr>
          <w:rFonts w:ascii="Bookman Old Style" w:eastAsia="Times New Roman" w:hAnsi="Bookman Old Style"/>
        </w:rPr>
        <w:t>виданий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представництвом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чи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філією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виробника</w:t>
      </w:r>
      <w:proofErr w:type="spellEnd"/>
      <w:r w:rsidRPr="00AF0236">
        <w:rPr>
          <w:rFonts w:ascii="Bookman Old Style" w:eastAsia="Times New Roman" w:hAnsi="Bookman Old Style"/>
        </w:rPr>
        <w:t xml:space="preserve">, то </w:t>
      </w:r>
      <w:proofErr w:type="spellStart"/>
      <w:r w:rsidRPr="00AF0236">
        <w:rPr>
          <w:rFonts w:ascii="Bookman Old Style" w:eastAsia="Times New Roman" w:hAnsi="Bookman Old Style"/>
        </w:rPr>
        <w:t>учасник</w:t>
      </w:r>
      <w:proofErr w:type="spellEnd"/>
      <w:r w:rsidRPr="00AF0236">
        <w:rPr>
          <w:rFonts w:ascii="Bookman Old Style" w:eastAsia="Times New Roman" w:hAnsi="Bookman Old Style"/>
        </w:rPr>
        <w:t xml:space="preserve"> повинен в </w:t>
      </w:r>
      <w:proofErr w:type="spellStart"/>
      <w:r w:rsidRPr="00AF0236">
        <w:rPr>
          <w:rFonts w:ascii="Bookman Old Style" w:eastAsia="Times New Roman" w:hAnsi="Bookman Old Style"/>
        </w:rPr>
        <w:t>складі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пропозиції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надати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документальне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підтвердження</w:t>
      </w:r>
      <w:proofErr w:type="spellEnd"/>
      <w:r w:rsidRPr="00AF0236">
        <w:rPr>
          <w:rFonts w:ascii="Bookman Old Style" w:eastAsia="Times New Roman" w:hAnsi="Bookman Old Style"/>
        </w:rPr>
        <w:t xml:space="preserve"> таких </w:t>
      </w:r>
      <w:proofErr w:type="spellStart"/>
      <w:r w:rsidRPr="00AF0236">
        <w:rPr>
          <w:rFonts w:ascii="Bookman Old Style" w:eastAsia="Times New Roman" w:hAnsi="Bookman Old Style"/>
        </w:rPr>
        <w:t>повноважень</w:t>
      </w:r>
      <w:proofErr w:type="spellEnd"/>
      <w:r w:rsidRPr="00AF0236">
        <w:rPr>
          <w:rFonts w:ascii="Bookman Old Style" w:eastAsia="Times New Roman" w:hAnsi="Bookman Old Style"/>
        </w:rPr>
        <w:t xml:space="preserve">, </w:t>
      </w:r>
      <w:proofErr w:type="spellStart"/>
      <w:r w:rsidRPr="00AF0236">
        <w:rPr>
          <w:rFonts w:ascii="Bookman Old Style" w:eastAsia="Times New Roman" w:hAnsi="Bookman Old Style"/>
        </w:rPr>
        <w:t>наданих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виробником</w:t>
      </w:r>
      <w:proofErr w:type="spellEnd"/>
      <w:r w:rsidRPr="00AF0236">
        <w:rPr>
          <w:rFonts w:ascii="Bookman Old Style" w:eastAsia="Times New Roman" w:hAnsi="Bookman Old Style"/>
        </w:rPr>
        <w:t xml:space="preserve"> товару.</w:t>
      </w:r>
    </w:p>
    <w:p w:rsidR="00D439C8" w:rsidRPr="00AF0236" w:rsidRDefault="00D439C8" w:rsidP="00D439C8">
      <w:pPr>
        <w:jc w:val="both"/>
        <w:rPr>
          <w:rFonts w:ascii="Bookman Old Style" w:hAnsi="Bookman Old Style"/>
        </w:rPr>
      </w:pPr>
      <w:r w:rsidRPr="00AF0236">
        <w:rPr>
          <w:rFonts w:ascii="Bookman Old Style" w:eastAsia="Times New Roman" w:hAnsi="Bookman Old Style"/>
          <w:lang w:val="uk-UA"/>
        </w:rPr>
        <w:t xml:space="preserve">4.9 </w:t>
      </w:r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Гарантійний</w:t>
      </w:r>
      <w:proofErr w:type="spellEnd"/>
      <w:r w:rsidRPr="00AF0236">
        <w:rPr>
          <w:rFonts w:ascii="Bookman Old Style" w:eastAsia="Times New Roman" w:hAnsi="Bookman Old Style"/>
        </w:rPr>
        <w:t xml:space="preserve"> лист, </w:t>
      </w:r>
      <w:proofErr w:type="spellStart"/>
      <w:r w:rsidRPr="00AF0236">
        <w:rPr>
          <w:rFonts w:ascii="Bookman Old Style" w:eastAsia="Times New Roman" w:hAnsi="Bookman Old Style"/>
        </w:rPr>
        <w:t>щодо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можливості</w:t>
      </w:r>
      <w:proofErr w:type="spellEnd"/>
      <w:r w:rsidRPr="00AF0236">
        <w:rPr>
          <w:rFonts w:ascii="Bookman Old Style" w:eastAsia="Times New Roman" w:hAnsi="Bookman Old Style"/>
        </w:rPr>
        <w:t xml:space="preserve"> поставки товару, </w:t>
      </w:r>
      <w:proofErr w:type="spellStart"/>
      <w:r w:rsidRPr="00AF0236">
        <w:rPr>
          <w:rFonts w:ascii="Bookman Old Style" w:eastAsia="Times New Roman" w:hAnsi="Bookman Old Style"/>
        </w:rPr>
        <w:t>який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пропонується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учасником</w:t>
      </w:r>
      <w:proofErr w:type="spellEnd"/>
      <w:r w:rsidRPr="00AF0236">
        <w:rPr>
          <w:rFonts w:ascii="Bookman Old Style" w:eastAsia="Times New Roman" w:hAnsi="Bookman Old Style"/>
        </w:rPr>
        <w:t xml:space="preserve">, у </w:t>
      </w:r>
      <w:proofErr w:type="spellStart"/>
      <w:r w:rsidRPr="00AF0236">
        <w:rPr>
          <w:rFonts w:ascii="Bookman Old Style" w:eastAsia="Times New Roman" w:hAnsi="Bookman Old Style"/>
        </w:rPr>
        <w:t>кількості</w:t>
      </w:r>
      <w:proofErr w:type="spellEnd"/>
      <w:r w:rsidRPr="00AF0236">
        <w:rPr>
          <w:rFonts w:ascii="Bookman Old Style" w:eastAsia="Times New Roman" w:hAnsi="Bookman Old Style"/>
        </w:rPr>
        <w:t xml:space="preserve">, </w:t>
      </w:r>
      <w:proofErr w:type="spellStart"/>
      <w:r w:rsidRPr="00AF0236">
        <w:rPr>
          <w:rFonts w:ascii="Bookman Old Style" w:eastAsia="Times New Roman" w:hAnsi="Bookman Old Style"/>
        </w:rPr>
        <w:t>зі</w:t>
      </w:r>
      <w:proofErr w:type="spellEnd"/>
      <w:r w:rsidRPr="00AF0236">
        <w:rPr>
          <w:rFonts w:ascii="Bookman Old Style" w:eastAsia="Times New Roman" w:hAnsi="Bookman Old Style"/>
        </w:rPr>
        <w:t xml:space="preserve"> строками </w:t>
      </w:r>
      <w:proofErr w:type="spellStart"/>
      <w:r w:rsidRPr="00AF0236">
        <w:rPr>
          <w:rFonts w:ascii="Bookman Old Style" w:eastAsia="Times New Roman" w:hAnsi="Bookman Old Style"/>
        </w:rPr>
        <w:t>придатності</w:t>
      </w:r>
      <w:proofErr w:type="spellEnd"/>
      <w:r w:rsidRPr="00AF0236">
        <w:rPr>
          <w:rFonts w:ascii="Bookman Old Style" w:eastAsia="Times New Roman" w:hAnsi="Bookman Old Style"/>
        </w:rPr>
        <w:t xml:space="preserve"> та в </w:t>
      </w:r>
      <w:proofErr w:type="spellStart"/>
      <w:r w:rsidRPr="00AF0236">
        <w:rPr>
          <w:rFonts w:ascii="Bookman Old Style" w:eastAsia="Times New Roman" w:hAnsi="Bookman Old Style"/>
        </w:rPr>
        <w:t>терміни</w:t>
      </w:r>
      <w:proofErr w:type="spellEnd"/>
      <w:r w:rsidRPr="00AF0236">
        <w:rPr>
          <w:rFonts w:ascii="Bookman Old Style" w:eastAsia="Times New Roman" w:hAnsi="Bookman Old Style"/>
        </w:rPr>
        <w:t xml:space="preserve">, </w:t>
      </w:r>
      <w:proofErr w:type="spellStart"/>
      <w:r w:rsidRPr="00AF0236">
        <w:rPr>
          <w:rFonts w:ascii="Bookman Old Style" w:eastAsia="Times New Roman" w:hAnsi="Bookman Old Style"/>
        </w:rPr>
        <w:t>визначені</w:t>
      </w:r>
      <w:proofErr w:type="spellEnd"/>
      <w:r w:rsidRPr="00AF0236">
        <w:rPr>
          <w:rFonts w:ascii="Bookman Old Style" w:eastAsia="Times New Roman" w:hAnsi="Bookman Old Style"/>
        </w:rPr>
        <w:t xml:space="preserve"> тендерною </w:t>
      </w:r>
      <w:proofErr w:type="spellStart"/>
      <w:r w:rsidRPr="00AF0236">
        <w:rPr>
          <w:rFonts w:ascii="Bookman Old Style" w:eastAsia="Times New Roman" w:hAnsi="Bookman Old Style"/>
        </w:rPr>
        <w:t>документацією</w:t>
      </w:r>
      <w:proofErr w:type="spellEnd"/>
      <w:r w:rsidRPr="00AF0236">
        <w:rPr>
          <w:rFonts w:ascii="Bookman Old Style" w:eastAsia="Times New Roman" w:hAnsi="Bookman Old Style"/>
        </w:rPr>
        <w:t>.</w:t>
      </w:r>
    </w:p>
    <w:p w:rsidR="00D439C8" w:rsidRPr="00AF0236" w:rsidRDefault="00D439C8" w:rsidP="00D439C8">
      <w:pPr>
        <w:jc w:val="both"/>
        <w:rPr>
          <w:rFonts w:ascii="Bookman Old Style" w:hAnsi="Bookman Old Style"/>
        </w:rPr>
      </w:pPr>
      <w:r w:rsidRPr="00AF0236">
        <w:rPr>
          <w:rFonts w:ascii="Bookman Old Style" w:eastAsia="Times New Roman" w:hAnsi="Bookman Old Style"/>
          <w:lang w:val="uk-UA"/>
        </w:rPr>
        <w:t>4.10</w:t>
      </w:r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Копії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свідоцтва</w:t>
      </w:r>
      <w:proofErr w:type="spellEnd"/>
      <w:r w:rsidRPr="00AF0236">
        <w:rPr>
          <w:rFonts w:ascii="Bookman Old Style" w:eastAsia="Times New Roman" w:hAnsi="Bookman Old Style"/>
        </w:rPr>
        <w:t xml:space="preserve"> про </w:t>
      </w:r>
      <w:proofErr w:type="spellStart"/>
      <w:r w:rsidRPr="00AF0236">
        <w:rPr>
          <w:rFonts w:ascii="Bookman Old Style" w:eastAsia="Times New Roman" w:hAnsi="Bookman Old Style"/>
        </w:rPr>
        <w:t>державну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реєстрацію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засобу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або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витягу</w:t>
      </w:r>
      <w:proofErr w:type="spellEnd"/>
      <w:r w:rsidRPr="00AF0236">
        <w:rPr>
          <w:rFonts w:ascii="Bookman Old Style" w:eastAsia="Times New Roman" w:hAnsi="Bookman Old Style"/>
        </w:rPr>
        <w:t xml:space="preserve"> з </w:t>
      </w:r>
      <w:proofErr w:type="spellStart"/>
      <w:r w:rsidRPr="00AF0236">
        <w:rPr>
          <w:rFonts w:ascii="Bookman Old Style" w:eastAsia="Times New Roman" w:hAnsi="Bookman Old Style"/>
        </w:rPr>
        <w:t>реєстру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деззасобів</w:t>
      </w:r>
      <w:proofErr w:type="spellEnd"/>
      <w:r w:rsidRPr="00AF0236">
        <w:rPr>
          <w:rFonts w:ascii="Bookman Old Style" w:eastAsia="Times New Roman" w:hAnsi="Bookman Old Style"/>
        </w:rPr>
        <w:t xml:space="preserve"> МОЗ, </w:t>
      </w:r>
      <w:proofErr w:type="spellStart"/>
      <w:r w:rsidRPr="00AF0236">
        <w:rPr>
          <w:rFonts w:ascii="Bookman Old Style" w:eastAsia="Times New Roman" w:hAnsi="Bookman Old Style"/>
        </w:rPr>
        <w:t>копії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сертифікатів</w:t>
      </w:r>
      <w:proofErr w:type="spellEnd"/>
      <w:r w:rsidRPr="00AF0236">
        <w:rPr>
          <w:rFonts w:ascii="Bookman Old Style" w:eastAsia="Times New Roman" w:hAnsi="Bookman Old Style"/>
        </w:rPr>
        <w:t xml:space="preserve"> (</w:t>
      </w:r>
      <w:proofErr w:type="spellStart"/>
      <w:r w:rsidRPr="00AF0236">
        <w:rPr>
          <w:rFonts w:ascii="Bookman Old Style" w:eastAsia="Times New Roman" w:hAnsi="Bookman Old Style"/>
        </w:rPr>
        <w:t>паспортів</w:t>
      </w:r>
      <w:proofErr w:type="spellEnd"/>
      <w:r w:rsidRPr="00AF0236">
        <w:rPr>
          <w:rFonts w:ascii="Bookman Old Style" w:eastAsia="Times New Roman" w:hAnsi="Bookman Old Style"/>
        </w:rPr>
        <w:t xml:space="preserve">) </w:t>
      </w:r>
      <w:proofErr w:type="spellStart"/>
      <w:r w:rsidRPr="00AF0236">
        <w:rPr>
          <w:rFonts w:ascii="Bookman Old Style" w:eastAsia="Times New Roman" w:hAnsi="Bookman Old Style"/>
        </w:rPr>
        <w:t>якості</w:t>
      </w:r>
      <w:proofErr w:type="spellEnd"/>
      <w:r w:rsidRPr="00AF0236">
        <w:rPr>
          <w:rFonts w:ascii="Bookman Old Style" w:eastAsia="Times New Roman" w:hAnsi="Bookman Old Style"/>
        </w:rPr>
        <w:t xml:space="preserve">, </w:t>
      </w:r>
      <w:proofErr w:type="spellStart"/>
      <w:r w:rsidRPr="00AF0236">
        <w:rPr>
          <w:rFonts w:ascii="Bookman Old Style" w:eastAsia="Times New Roman" w:hAnsi="Bookman Old Style"/>
        </w:rPr>
        <w:t>копії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методичних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вказівок</w:t>
      </w:r>
      <w:proofErr w:type="spellEnd"/>
      <w:r w:rsidRPr="00AF0236">
        <w:rPr>
          <w:rFonts w:ascii="Bookman Old Style" w:eastAsia="Times New Roman" w:hAnsi="Bookman Old Style"/>
        </w:rPr>
        <w:t xml:space="preserve"> (</w:t>
      </w:r>
      <w:proofErr w:type="spellStart"/>
      <w:r w:rsidRPr="00AF0236">
        <w:rPr>
          <w:rFonts w:ascii="Bookman Old Style" w:eastAsia="Times New Roman" w:hAnsi="Bookman Old Style"/>
        </w:rPr>
        <w:t>інструкцій</w:t>
      </w:r>
      <w:proofErr w:type="spellEnd"/>
      <w:r w:rsidRPr="00AF0236">
        <w:rPr>
          <w:rFonts w:ascii="Bookman Old Style" w:eastAsia="Times New Roman" w:hAnsi="Bookman Old Style"/>
        </w:rPr>
        <w:t xml:space="preserve">) </w:t>
      </w:r>
      <w:proofErr w:type="spellStart"/>
      <w:r w:rsidRPr="00AF0236">
        <w:rPr>
          <w:rFonts w:ascii="Bookman Old Style" w:eastAsia="Times New Roman" w:hAnsi="Bookman Old Style"/>
        </w:rPr>
        <w:t>щодо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застосування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від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виробника</w:t>
      </w:r>
      <w:proofErr w:type="spellEnd"/>
      <w:r w:rsidRPr="00AF0236">
        <w:rPr>
          <w:rFonts w:ascii="Bookman Old Style" w:eastAsia="Times New Roman" w:hAnsi="Bookman Old Style"/>
        </w:rPr>
        <w:t xml:space="preserve">, </w:t>
      </w:r>
      <w:proofErr w:type="spellStart"/>
      <w:r w:rsidRPr="00AF0236">
        <w:rPr>
          <w:rFonts w:ascii="Bookman Old Style" w:eastAsia="Times New Roman" w:hAnsi="Bookman Old Style"/>
        </w:rPr>
        <w:t>копії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висновка</w:t>
      </w:r>
      <w:proofErr w:type="spellEnd"/>
      <w:r w:rsidRPr="00AF0236">
        <w:rPr>
          <w:rFonts w:ascii="Bookman Old Style" w:eastAsia="Times New Roman" w:hAnsi="Bookman Old Style"/>
        </w:rPr>
        <w:t xml:space="preserve">  </w:t>
      </w:r>
      <w:proofErr w:type="spellStart"/>
      <w:r w:rsidRPr="00AF0236">
        <w:rPr>
          <w:rFonts w:ascii="Bookman Old Style" w:eastAsia="Times New Roman" w:hAnsi="Bookman Old Style"/>
        </w:rPr>
        <w:t>державної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санітарно-епідеміологічної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експертизи</w:t>
      </w:r>
      <w:proofErr w:type="spellEnd"/>
      <w:r w:rsidRPr="00AF0236">
        <w:rPr>
          <w:rFonts w:ascii="Bookman Old Style" w:eastAsia="Times New Roman" w:hAnsi="Bookman Old Style"/>
        </w:rPr>
        <w:t>.</w:t>
      </w:r>
    </w:p>
    <w:p w:rsidR="00D439C8" w:rsidRPr="00AF0236" w:rsidRDefault="00D439C8" w:rsidP="00D439C8">
      <w:pPr>
        <w:jc w:val="both"/>
        <w:rPr>
          <w:rFonts w:ascii="Bookman Old Style" w:hAnsi="Bookman Old Style"/>
          <w:lang w:val="uk-UA"/>
        </w:rPr>
      </w:pPr>
      <w:r w:rsidRPr="00AF0236">
        <w:rPr>
          <w:rFonts w:ascii="Bookman Old Style" w:hAnsi="Bookman Old Style"/>
          <w:lang w:val="uk-UA"/>
        </w:rPr>
        <w:t>5. Інша інформація:</w:t>
      </w:r>
    </w:p>
    <w:p w:rsidR="00D439C8" w:rsidRPr="00AF0236" w:rsidRDefault="00D439C8" w:rsidP="00D439C8">
      <w:pPr>
        <w:jc w:val="both"/>
        <w:rPr>
          <w:rFonts w:ascii="Bookman Old Style" w:hAnsi="Bookman Old Style"/>
          <w:lang w:val="uk-UA"/>
        </w:rPr>
      </w:pPr>
      <w:r w:rsidRPr="00AF0236">
        <w:rPr>
          <w:rFonts w:ascii="Bookman Old Style" w:hAnsi="Bookman Old Style"/>
          <w:lang w:val="uk-UA"/>
        </w:rPr>
        <w:t xml:space="preserve">5.1 Учасник, якого визнано переможцем закупівлі і від нього отримані документи в електронному вигляді  протягом трьох робочих днів з моменту оприлюднення відповідної інформації (протоколу про обрання переможця) надає замовнику на його адресу в паперовому вигляді завірені підписом керівника або уповноваженої особи учасника та завірені печаткою учасника, та оригінали документів </w:t>
      </w:r>
      <w:r w:rsidRPr="00AF0236">
        <w:rPr>
          <w:rFonts w:ascii="Bookman Old Style" w:hAnsi="Bookman Old Style"/>
          <w:i/>
          <w:lang w:val="uk-UA"/>
        </w:rPr>
        <w:t>(оновлена цінова пропозиція та оновлена документація(договір з специфікацією))</w:t>
      </w:r>
      <w:r w:rsidRPr="00AF0236">
        <w:rPr>
          <w:rFonts w:ascii="Bookman Old Style" w:hAnsi="Bookman Old Style"/>
          <w:lang w:val="uk-UA"/>
        </w:rPr>
        <w:t>, що підтверджують відповідність вимогам  до кваліфікації учасників, тобто документи, надані учасником в електронному (сканованому) вигляді в складі своєї пропозиції.</w:t>
      </w:r>
    </w:p>
    <w:p w:rsidR="00D439C8" w:rsidRPr="00AF0236" w:rsidRDefault="00D439C8" w:rsidP="00D439C8">
      <w:pPr>
        <w:jc w:val="both"/>
        <w:rPr>
          <w:rFonts w:ascii="Bookman Old Style" w:hAnsi="Bookman Old Style"/>
          <w:b/>
          <w:u w:val="single"/>
          <w:lang w:val="uk-UA"/>
        </w:rPr>
      </w:pPr>
      <w:r w:rsidRPr="00AF0236">
        <w:rPr>
          <w:rFonts w:ascii="Bookman Old Style" w:hAnsi="Bookman Old Style"/>
          <w:b/>
          <w:u w:val="single"/>
          <w:lang w:val="uk-UA"/>
        </w:rPr>
        <w:t xml:space="preserve">Якщо товар не відповідає якісним вимогам замовника, то товар буде </w:t>
      </w:r>
      <w:proofErr w:type="spellStart"/>
      <w:r w:rsidRPr="00AF0236">
        <w:rPr>
          <w:rFonts w:ascii="Bookman Old Style" w:hAnsi="Bookman Old Style"/>
          <w:b/>
          <w:u w:val="single"/>
          <w:lang w:val="uk-UA"/>
        </w:rPr>
        <w:t>повернено</w:t>
      </w:r>
      <w:proofErr w:type="spellEnd"/>
      <w:r w:rsidRPr="00AF0236">
        <w:rPr>
          <w:rFonts w:ascii="Bookman Old Style" w:hAnsi="Bookman Old Style"/>
          <w:b/>
          <w:u w:val="single"/>
          <w:lang w:val="uk-UA"/>
        </w:rPr>
        <w:t xml:space="preserve"> постачальнику, якщо товар не буде доставлений у визначений термін, то пропозиція постачальника буде відхилена.</w:t>
      </w:r>
    </w:p>
    <w:p w:rsidR="00D439C8" w:rsidRPr="00AF0236" w:rsidRDefault="00D439C8" w:rsidP="00D439C8">
      <w:pPr>
        <w:jc w:val="both"/>
        <w:rPr>
          <w:rFonts w:ascii="Bookman Old Style" w:hAnsi="Bookman Old Style"/>
          <w:lang w:val="uk-UA"/>
        </w:rPr>
      </w:pPr>
      <w:r w:rsidRPr="00AF0236">
        <w:rPr>
          <w:rFonts w:ascii="Bookman Old Style" w:hAnsi="Bookman Old Style"/>
          <w:u w:val="single"/>
          <w:lang w:val="uk-UA"/>
        </w:rPr>
        <w:t>Специфікація</w:t>
      </w:r>
      <w:r w:rsidRPr="00AF0236">
        <w:rPr>
          <w:rFonts w:ascii="Bookman Old Style" w:hAnsi="Bookman Old Style"/>
          <w:lang w:val="uk-UA"/>
        </w:rPr>
        <w:t xml:space="preserve">, яка містить товар, </w:t>
      </w:r>
      <w:r w:rsidRPr="00AF0236">
        <w:rPr>
          <w:rFonts w:ascii="Bookman Old Style" w:hAnsi="Bookman Old Style"/>
          <w:u w:val="single"/>
          <w:lang w:val="uk-UA"/>
        </w:rPr>
        <w:t>що відрізняється</w:t>
      </w:r>
      <w:r w:rsidRPr="00AF0236">
        <w:rPr>
          <w:rFonts w:ascii="Bookman Old Style" w:hAnsi="Bookman Old Style"/>
          <w:lang w:val="uk-UA"/>
        </w:rPr>
        <w:t xml:space="preserve"> від вимог замовника розмірами, </w:t>
      </w:r>
      <w:r w:rsidRPr="00AF0236">
        <w:rPr>
          <w:rFonts w:ascii="Bookman Old Style" w:hAnsi="Bookman Old Style"/>
          <w:b/>
          <w:lang w:val="uk-UA"/>
        </w:rPr>
        <w:t xml:space="preserve">матеріалом та кількістю  </w:t>
      </w:r>
      <w:r w:rsidRPr="00AF0236">
        <w:rPr>
          <w:rFonts w:ascii="Bookman Old Style" w:hAnsi="Bookman Old Style"/>
          <w:lang w:val="uk-UA"/>
        </w:rPr>
        <w:t xml:space="preserve">та іншими критеріями, зазначеними в оголошенні </w:t>
      </w:r>
      <w:r w:rsidRPr="00AF0236">
        <w:rPr>
          <w:rFonts w:ascii="Bookman Old Style" w:hAnsi="Bookman Old Style"/>
          <w:b/>
          <w:lang w:val="uk-UA"/>
        </w:rPr>
        <w:t>не розглядається та не акцептується.</w:t>
      </w:r>
    </w:p>
    <w:p w:rsidR="00D439C8" w:rsidRPr="00AF0236" w:rsidRDefault="00D439C8" w:rsidP="00D439C8">
      <w:pPr>
        <w:jc w:val="both"/>
        <w:rPr>
          <w:rFonts w:ascii="Bookman Old Style" w:hAnsi="Bookman Old Style"/>
          <w:lang w:val="uk-UA"/>
        </w:rPr>
      </w:pPr>
    </w:p>
    <w:p w:rsidR="00D439C8" w:rsidRPr="00AF0236" w:rsidRDefault="00D439C8" w:rsidP="00D439C8">
      <w:pPr>
        <w:rPr>
          <w:rFonts w:ascii="Bookman Old Style" w:hAnsi="Bookman Old Style"/>
          <w:lang w:val="uk-UA"/>
        </w:rPr>
      </w:pPr>
    </w:p>
    <w:p w:rsidR="00EE359C" w:rsidRPr="00EE359C" w:rsidRDefault="00EE359C" w:rsidP="00240B64">
      <w:pPr>
        <w:rPr>
          <w:rFonts w:ascii="Bookman Old Style" w:hAnsi="Bookman Old Style"/>
          <w:lang w:val="uk-UA"/>
        </w:rPr>
      </w:pPr>
    </w:p>
    <w:sectPr w:rsidR="00EE359C" w:rsidRPr="00EE359C" w:rsidSect="00196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323A"/>
    <w:rsid w:val="0003337B"/>
    <w:rsid w:val="0005795F"/>
    <w:rsid w:val="00065ECE"/>
    <w:rsid w:val="000718F5"/>
    <w:rsid w:val="000723F3"/>
    <w:rsid w:val="00076F30"/>
    <w:rsid w:val="000C4D8A"/>
    <w:rsid w:val="000D0893"/>
    <w:rsid w:val="000D1A93"/>
    <w:rsid w:val="000E19E1"/>
    <w:rsid w:val="000F47C2"/>
    <w:rsid w:val="00126476"/>
    <w:rsid w:val="00127C99"/>
    <w:rsid w:val="00132F14"/>
    <w:rsid w:val="0016498D"/>
    <w:rsid w:val="00184FFA"/>
    <w:rsid w:val="001924AE"/>
    <w:rsid w:val="001966F2"/>
    <w:rsid w:val="00196744"/>
    <w:rsid w:val="001A0252"/>
    <w:rsid w:val="001B0602"/>
    <w:rsid w:val="001B47B1"/>
    <w:rsid w:val="001C7AAB"/>
    <w:rsid w:val="001D2E4B"/>
    <w:rsid w:val="0021206F"/>
    <w:rsid w:val="00220067"/>
    <w:rsid w:val="00240B64"/>
    <w:rsid w:val="00244798"/>
    <w:rsid w:val="0027587B"/>
    <w:rsid w:val="00277B4C"/>
    <w:rsid w:val="00286D51"/>
    <w:rsid w:val="002B64EF"/>
    <w:rsid w:val="002C335E"/>
    <w:rsid w:val="002E12A9"/>
    <w:rsid w:val="002E32A1"/>
    <w:rsid w:val="002E5676"/>
    <w:rsid w:val="0030316B"/>
    <w:rsid w:val="0030322F"/>
    <w:rsid w:val="0031716D"/>
    <w:rsid w:val="00317CCA"/>
    <w:rsid w:val="00352C51"/>
    <w:rsid w:val="00354500"/>
    <w:rsid w:val="00355128"/>
    <w:rsid w:val="003575ED"/>
    <w:rsid w:val="0038094D"/>
    <w:rsid w:val="00381A62"/>
    <w:rsid w:val="0039783B"/>
    <w:rsid w:val="003B1C51"/>
    <w:rsid w:val="003D7CDA"/>
    <w:rsid w:val="003E08F9"/>
    <w:rsid w:val="003E2493"/>
    <w:rsid w:val="003E2A8C"/>
    <w:rsid w:val="00414163"/>
    <w:rsid w:val="00416E53"/>
    <w:rsid w:val="00425797"/>
    <w:rsid w:val="00434061"/>
    <w:rsid w:val="00471F4D"/>
    <w:rsid w:val="00477076"/>
    <w:rsid w:val="00496E9C"/>
    <w:rsid w:val="004A2731"/>
    <w:rsid w:val="004B5D1F"/>
    <w:rsid w:val="004B7E68"/>
    <w:rsid w:val="004C5237"/>
    <w:rsid w:val="004F2A31"/>
    <w:rsid w:val="00516BDA"/>
    <w:rsid w:val="00517C75"/>
    <w:rsid w:val="00536095"/>
    <w:rsid w:val="0055269A"/>
    <w:rsid w:val="0056027F"/>
    <w:rsid w:val="00570097"/>
    <w:rsid w:val="00575DBB"/>
    <w:rsid w:val="00576DA8"/>
    <w:rsid w:val="00591A6B"/>
    <w:rsid w:val="00591FB3"/>
    <w:rsid w:val="00592EA3"/>
    <w:rsid w:val="005A0E99"/>
    <w:rsid w:val="005A5C9A"/>
    <w:rsid w:val="005C7110"/>
    <w:rsid w:val="005D3CDE"/>
    <w:rsid w:val="00601141"/>
    <w:rsid w:val="0060317D"/>
    <w:rsid w:val="00604B61"/>
    <w:rsid w:val="006269FE"/>
    <w:rsid w:val="00627951"/>
    <w:rsid w:val="00643345"/>
    <w:rsid w:val="006655C8"/>
    <w:rsid w:val="00665871"/>
    <w:rsid w:val="00674859"/>
    <w:rsid w:val="00674AE3"/>
    <w:rsid w:val="00694FA2"/>
    <w:rsid w:val="006B0ACC"/>
    <w:rsid w:val="006C2A7A"/>
    <w:rsid w:val="006C3B91"/>
    <w:rsid w:val="006D0500"/>
    <w:rsid w:val="00703330"/>
    <w:rsid w:val="00711BFD"/>
    <w:rsid w:val="0071386D"/>
    <w:rsid w:val="00717D4E"/>
    <w:rsid w:val="0073681A"/>
    <w:rsid w:val="00751C52"/>
    <w:rsid w:val="00766DAB"/>
    <w:rsid w:val="007A1491"/>
    <w:rsid w:val="007B5C0E"/>
    <w:rsid w:val="007C1905"/>
    <w:rsid w:val="007E17F9"/>
    <w:rsid w:val="007F39B5"/>
    <w:rsid w:val="007F6195"/>
    <w:rsid w:val="00804FFD"/>
    <w:rsid w:val="008128AD"/>
    <w:rsid w:val="00812ECD"/>
    <w:rsid w:val="008164AB"/>
    <w:rsid w:val="00823536"/>
    <w:rsid w:val="00824E62"/>
    <w:rsid w:val="00832A47"/>
    <w:rsid w:val="00833C6F"/>
    <w:rsid w:val="0083468F"/>
    <w:rsid w:val="00840792"/>
    <w:rsid w:val="008442B6"/>
    <w:rsid w:val="008555FD"/>
    <w:rsid w:val="0085683A"/>
    <w:rsid w:val="00863818"/>
    <w:rsid w:val="00865BDD"/>
    <w:rsid w:val="00866251"/>
    <w:rsid w:val="008668DE"/>
    <w:rsid w:val="008710C4"/>
    <w:rsid w:val="00876FE1"/>
    <w:rsid w:val="008839CF"/>
    <w:rsid w:val="008A6AFD"/>
    <w:rsid w:val="008B1830"/>
    <w:rsid w:val="008C21F4"/>
    <w:rsid w:val="008C5C63"/>
    <w:rsid w:val="008F7B52"/>
    <w:rsid w:val="00927D0B"/>
    <w:rsid w:val="00940221"/>
    <w:rsid w:val="00943E07"/>
    <w:rsid w:val="00957A8C"/>
    <w:rsid w:val="00970417"/>
    <w:rsid w:val="0098346D"/>
    <w:rsid w:val="00983AB7"/>
    <w:rsid w:val="009912E2"/>
    <w:rsid w:val="00994805"/>
    <w:rsid w:val="009A06B6"/>
    <w:rsid w:val="009A0DD0"/>
    <w:rsid w:val="009A26E2"/>
    <w:rsid w:val="009A799F"/>
    <w:rsid w:val="009B5124"/>
    <w:rsid w:val="009C1D2D"/>
    <w:rsid w:val="009C4EE2"/>
    <w:rsid w:val="009C5E06"/>
    <w:rsid w:val="009D15E4"/>
    <w:rsid w:val="00A0160C"/>
    <w:rsid w:val="00A02B63"/>
    <w:rsid w:val="00A040FD"/>
    <w:rsid w:val="00A12EA5"/>
    <w:rsid w:val="00A26221"/>
    <w:rsid w:val="00A32601"/>
    <w:rsid w:val="00A33D23"/>
    <w:rsid w:val="00A35C92"/>
    <w:rsid w:val="00A40249"/>
    <w:rsid w:val="00A40D37"/>
    <w:rsid w:val="00AA203F"/>
    <w:rsid w:val="00AA6DD0"/>
    <w:rsid w:val="00AC2AF4"/>
    <w:rsid w:val="00AC669E"/>
    <w:rsid w:val="00AD1608"/>
    <w:rsid w:val="00AE4620"/>
    <w:rsid w:val="00AF67D6"/>
    <w:rsid w:val="00AF6F74"/>
    <w:rsid w:val="00B040DC"/>
    <w:rsid w:val="00B2144C"/>
    <w:rsid w:val="00B34559"/>
    <w:rsid w:val="00B41D4D"/>
    <w:rsid w:val="00B42938"/>
    <w:rsid w:val="00B636E0"/>
    <w:rsid w:val="00B96493"/>
    <w:rsid w:val="00BA4AB7"/>
    <w:rsid w:val="00BC3ADA"/>
    <w:rsid w:val="00BE031C"/>
    <w:rsid w:val="00BE43D5"/>
    <w:rsid w:val="00BF501E"/>
    <w:rsid w:val="00C01BE0"/>
    <w:rsid w:val="00C17830"/>
    <w:rsid w:val="00C20627"/>
    <w:rsid w:val="00C23F30"/>
    <w:rsid w:val="00C24AF8"/>
    <w:rsid w:val="00C32F2C"/>
    <w:rsid w:val="00C36DFF"/>
    <w:rsid w:val="00C40FFF"/>
    <w:rsid w:val="00C424FD"/>
    <w:rsid w:val="00C43008"/>
    <w:rsid w:val="00C57182"/>
    <w:rsid w:val="00C57DC2"/>
    <w:rsid w:val="00C62E5B"/>
    <w:rsid w:val="00C64095"/>
    <w:rsid w:val="00C64EB8"/>
    <w:rsid w:val="00C73056"/>
    <w:rsid w:val="00C81701"/>
    <w:rsid w:val="00C8406D"/>
    <w:rsid w:val="00C901A3"/>
    <w:rsid w:val="00C95342"/>
    <w:rsid w:val="00CA738A"/>
    <w:rsid w:val="00CC4239"/>
    <w:rsid w:val="00CD3FCC"/>
    <w:rsid w:val="00CD7319"/>
    <w:rsid w:val="00D01847"/>
    <w:rsid w:val="00D01A7B"/>
    <w:rsid w:val="00D03160"/>
    <w:rsid w:val="00D039E0"/>
    <w:rsid w:val="00D04768"/>
    <w:rsid w:val="00D102EC"/>
    <w:rsid w:val="00D14CCF"/>
    <w:rsid w:val="00D36C87"/>
    <w:rsid w:val="00D37537"/>
    <w:rsid w:val="00D439C8"/>
    <w:rsid w:val="00D46341"/>
    <w:rsid w:val="00D53A4A"/>
    <w:rsid w:val="00D92EB1"/>
    <w:rsid w:val="00DD34CA"/>
    <w:rsid w:val="00DD42C2"/>
    <w:rsid w:val="00DD5BCC"/>
    <w:rsid w:val="00E275D0"/>
    <w:rsid w:val="00E477D2"/>
    <w:rsid w:val="00E552C1"/>
    <w:rsid w:val="00E64380"/>
    <w:rsid w:val="00E663A1"/>
    <w:rsid w:val="00E71368"/>
    <w:rsid w:val="00E76C46"/>
    <w:rsid w:val="00E82E03"/>
    <w:rsid w:val="00E9323A"/>
    <w:rsid w:val="00E97201"/>
    <w:rsid w:val="00EB132F"/>
    <w:rsid w:val="00EB1E5D"/>
    <w:rsid w:val="00EB4078"/>
    <w:rsid w:val="00EC19DD"/>
    <w:rsid w:val="00EE28D6"/>
    <w:rsid w:val="00EE359C"/>
    <w:rsid w:val="00EF19A2"/>
    <w:rsid w:val="00EF3942"/>
    <w:rsid w:val="00F00DEC"/>
    <w:rsid w:val="00F04EE8"/>
    <w:rsid w:val="00F260BF"/>
    <w:rsid w:val="00F3251D"/>
    <w:rsid w:val="00F35AFB"/>
    <w:rsid w:val="00F67C72"/>
    <w:rsid w:val="00F83BFF"/>
    <w:rsid w:val="00F97B28"/>
    <w:rsid w:val="00FB1E26"/>
    <w:rsid w:val="00FB27EE"/>
    <w:rsid w:val="00FC1F17"/>
    <w:rsid w:val="00FE4285"/>
    <w:rsid w:val="00FE5498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0BC5"/>
  <w15:docId w15:val="{D8D9FF74-25B3-4FC1-B9BB-9F468DA9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E7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F260B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B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99A31-5AAA-4ABC-9C34-2121180F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6392</Words>
  <Characters>3645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66</cp:revision>
  <cp:lastPrinted>2021-01-12T12:14:00Z</cp:lastPrinted>
  <dcterms:created xsi:type="dcterms:W3CDTF">2017-01-27T12:43:00Z</dcterms:created>
  <dcterms:modified xsi:type="dcterms:W3CDTF">2024-01-19T09:12:00Z</dcterms:modified>
</cp:coreProperties>
</file>