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8F" w:rsidRPr="00313F8F" w:rsidRDefault="00313F8F" w:rsidP="00313F8F">
      <w:pPr>
        <w:widowControl w:val="0"/>
        <w:contextualSpacing/>
        <w:jc w:val="right"/>
        <w:rPr>
          <w:rFonts w:ascii="Times New Roman" w:hAnsi="Times New Roman"/>
          <w:bCs/>
        </w:rPr>
      </w:pPr>
      <w:r w:rsidRPr="00313F8F">
        <w:rPr>
          <w:rFonts w:ascii="Times New Roman" w:hAnsi="Times New Roman"/>
          <w:bCs/>
        </w:rPr>
        <w:t>ДОДАТОК 1</w:t>
      </w:r>
    </w:p>
    <w:p w:rsidR="00313F8F" w:rsidRPr="00313F8F" w:rsidRDefault="00313F8F" w:rsidP="00313F8F">
      <w:pPr>
        <w:jc w:val="center"/>
        <w:rPr>
          <w:rFonts w:ascii="Times New Roman" w:hAnsi="Times New Roman"/>
          <w:i/>
        </w:rPr>
      </w:pPr>
      <w:r w:rsidRPr="00313F8F">
        <w:rPr>
          <w:rFonts w:ascii="Times New Roman" w:hAnsi="Times New Roman"/>
          <w:i/>
        </w:rPr>
        <w:t>Форма «Цінова пропозиція», яка подається Учасником на фірмовому бланку. Учасник не повинен відступати від даної форми.</w:t>
      </w:r>
    </w:p>
    <w:p w:rsidR="00313F8F" w:rsidRPr="00313F8F" w:rsidRDefault="00313F8F" w:rsidP="00313F8F">
      <w:pPr>
        <w:jc w:val="both"/>
        <w:rPr>
          <w:rFonts w:ascii="Times New Roman" w:hAnsi="Times New Roman"/>
          <w:b/>
          <w:i/>
        </w:rPr>
      </w:pPr>
    </w:p>
    <w:p w:rsidR="00313F8F" w:rsidRPr="00313F8F" w:rsidRDefault="00313F8F" w:rsidP="00313F8F">
      <w:pPr>
        <w:jc w:val="center"/>
        <w:rPr>
          <w:rFonts w:ascii="Times New Roman" w:hAnsi="Times New Roman"/>
          <w:b/>
          <w:bCs/>
        </w:rPr>
      </w:pPr>
      <w:r w:rsidRPr="00313F8F">
        <w:rPr>
          <w:rFonts w:ascii="Times New Roman" w:hAnsi="Times New Roman"/>
          <w:b/>
          <w:bCs/>
        </w:rPr>
        <w:t>ЦІНОВА ПРОПОЗИЦІЯ</w:t>
      </w:r>
    </w:p>
    <w:p w:rsidR="00C05B91" w:rsidRPr="00A44E99" w:rsidRDefault="00C05B91" w:rsidP="00C05B91">
      <w:pPr>
        <w:jc w:val="both"/>
        <w:rPr>
          <w:b/>
          <w:u w:val="single"/>
        </w:rPr>
      </w:pPr>
    </w:p>
    <w:p w:rsidR="00C05B91" w:rsidRPr="00476F06" w:rsidRDefault="00C05B91" w:rsidP="00C05B91">
      <w:pPr>
        <w:tabs>
          <w:tab w:val="left" w:pos="2835"/>
        </w:tabs>
        <w:jc w:val="both"/>
        <w:rPr>
          <w:rFonts w:ascii="Times New Roman" w:hAnsi="Times New Roman"/>
          <w:b/>
        </w:rPr>
      </w:pPr>
      <w:r w:rsidRPr="00476F06">
        <w:rPr>
          <w:rFonts w:ascii="Times New Roman" w:hAnsi="Times New Roman"/>
        </w:rPr>
        <w:t xml:space="preserve">         Ми, ______________(</w:t>
      </w:r>
      <w:r w:rsidRPr="00476F06">
        <w:rPr>
          <w:rFonts w:ascii="Times New Roman" w:hAnsi="Times New Roman"/>
          <w:i/>
          <w:u w:val="single"/>
        </w:rPr>
        <w:t>назва Учасника</w:t>
      </w:r>
      <w:r w:rsidRPr="00476F06">
        <w:rPr>
          <w:rFonts w:ascii="Times New Roman" w:hAnsi="Times New Roman"/>
        </w:rPr>
        <w:t xml:space="preserve">)__________________, надаємо свою пропозицію щодо участі у допорогової закупівлі за предметом закупівлі: </w:t>
      </w:r>
      <w:r w:rsidRPr="00476F06">
        <w:rPr>
          <w:rFonts w:ascii="Times New Roman" w:hAnsi="Times New Roman"/>
          <w:b/>
        </w:rPr>
        <w:t xml:space="preserve">код </w:t>
      </w:r>
      <w:r w:rsidRPr="00476F06">
        <w:rPr>
          <w:rFonts w:ascii="Times New Roman" w:hAnsi="Times New Roman"/>
          <w:b/>
          <w:lang w:eastAsia="uk-UA"/>
        </w:rPr>
        <w:t>-  09310000-5 - Електрична енергія (Електрична енергія).</w:t>
      </w:r>
    </w:p>
    <w:p w:rsidR="00C05B91" w:rsidRPr="00476F06" w:rsidRDefault="00C05B91" w:rsidP="00C05B91">
      <w:pPr>
        <w:ind w:firstLine="708"/>
        <w:jc w:val="both"/>
        <w:rPr>
          <w:rFonts w:ascii="Times New Roman" w:hAnsi="Times New Roman"/>
        </w:rPr>
      </w:pPr>
      <w:r w:rsidRPr="00476F06">
        <w:rPr>
          <w:rFonts w:ascii="Times New Roman" w:hAnsi="Times New Roman"/>
        </w:rPr>
        <w:t xml:space="preserve">Вивчивши документацію (необхідні </w:t>
      </w:r>
      <w:proofErr w:type="spellStart"/>
      <w:r w:rsidRPr="00476F06">
        <w:rPr>
          <w:rFonts w:ascii="Times New Roman" w:hAnsi="Times New Roman"/>
        </w:rPr>
        <w:t>медико-технічні</w:t>
      </w:r>
      <w:proofErr w:type="spellEnd"/>
      <w:r w:rsidRPr="00476F06">
        <w:rPr>
          <w:rFonts w:ascii="Times New Roman" w:hAnsi="Times New Roman"/>
        </w:rPr>
        <w:t>,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p w:rsidR="00C05B91" w:rsidRPr="00476F06" w:rsidRDefault="00C05B91" w:rsidP="00C05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1031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943"/>
        <w:gridCol w:w="1080"/>
        <w:gridCol w:w="1440"/>
        <w:gridCol w:w="1260"/>
        <w:gridCol w:w="1620"/>
        <w:gridCol w:w="1386"/>
      </w:tblGrid>
      <w:tr w:rsidR="00C05B91" w:rsidRPr="00476F06" w:rsidTr="0017636C">
        <w:tc>
          <w:tcPr>
            <w:tcW w:w="585" w:type="dxa"/>
            <w:tcBorders>
              <w:top w:val="single" w:sz="6" w:space="0" w:color="auto"/>
              <w:left w:val="single" w:sz="6" w:space="0" w:color="auto"/>
              <w:bottom w:val="single" w:sz="6" w:space="0" w:color="auto"/>
              <w:right w:val="single" w:sz="4" w:space="0" w:color="auto"/>
            </w:tcBorders>
          </w:tcPr>
          <w:p w:rsidR="00C05B91" w:rsidRPr="00476F06" w:rsidRDefault="00C05B91" w:rsidP="0017636C">
            <w:pPr>
              <w:jc w:val="center"/>
              <w:rPr>
                <w:rFonts w:ascii="Times New Roman" w:hAnsi="Times New Roman"/>
                <w:b/>
                <w:bCs/>
                <w:i/>
              </w:rPr>
            </w:pPr>
            <w:r w:rsidRPr="00476F06">
              <w:rPr>
                <w:rFonts w:ascii="Times New Roman" w:hAnsi="Times New Roman"/>
                <w:b/>
                <w:bCs/>
                <w:i/>
              </w:rPr>
              <w:t>№ п/</w:t>
            </w:r>
            <w:proofErr w:type="spellStart"/>
            <w:r w:rsidRPr="00476F06">
              <w:rPr>
                <w:rFonts w:ascii="Times New Roman" w:hAnsi="Times New Roman"/>
                <w:b/>
                <w:bCs/>
                <w:i/>
              </w:rPr>
              <w:t>п</w:t>
            </w:r>
            <w:proofErr w:type="spellEnd"/>
          </w:p>
        </w:tc>
        <w:tc>
          <w:tcPr>
            <w:tcW w:w="2943" w:type="dxa"/>
            <w:tcBorders>
              <w:top w:val="single" w:sz="6" w:space="0" w:color="auto"/>
              <w:left w:val="single" w:sz="4" w:space="0" w:color="auto"/>
              <w:bottom w:val="single" w:sz="6" w:space="0" w:color="auto"/>
              <w:right w:val="single" w:sz="6" w:space="0" w:color="auto"/>
            </w:tcBorders>
          </w:tcPr>
          <w:p w:rsidR="00C05B91" w:rsidRPr="00476F06" w:rsidRDefault="00C05B91" w:rsidP="0017636C">
            <w:pPr>
              <w:ind w:left="252"/>
              <w:jc w:val="center"/>
              <w:rPr>
                <w:rFonts w:ascii="Times New Roman" w:hAnsi="Times New Roman"/>
                <w:b/>
                <w:bCs/>
                <w:i/>
              </w:rPr>
            </w:pPr>
            <w:r w:rsidRPr="00476F06">
              <w:rPr>
                <w:rFonts w:ascii="Times New Roman" w:hAnsi="Times New Roman"/>
                <w:b/>
                <w:bCs/>
                <w:i/>
              </w:rPr>
              <w:t>Найменування товару</w:t>
            </w:r>
          </w:p>
        </w:tc>
        <w:tc>
          <w:tcPr>
            <w:tcW w:w="108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r w:rsidRPr="00476F06">
              <w:rPr>
                <w:rFonts w:ascii="Times New Roman" w:hAnsi="Times New Roman"/>
                <w:b/>
                <w:bCs/>
                <w:i/>
              </w:rPr>
              <w:t>Од. виміру</w:t>
            </w:r>
          </w:p>
        </w:tc>
        <w:tc>
          <w:tcPr>
            <w:tcW w:w="144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r w:rsidRPr="00476F06">
              <w:rPr>
                <w:rFonts w:ascii="Times New Roman" w:hAnsi="Times New Roman"/>
                <w:b/>
                <w:bCs/>
                <w:i/>
              </w:rPr>
              <w:t>Кількість</w:t>
            </w:r>
          </w:p>
        </w:tc>
        <w:tc>
          <w:tcPr>
            <w:tcW w:w="126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r w:rsidRPr="00476F06">
              <w:rPr>
                <w:rFonts w:ascii="Times New Roman" w:hAnsi="Times New Roman"/>
                <w:b/>
                <w:bCs/>
                <w:i/>
              </w:rPr>
              <w:t>Ціна за одиницю,</w:t>
            </w:r>
          </w:p>
          <w:p w:rsidR="00C05B91" w:rsidRPr="00476F06" w:rsidRDefault="00C05B91" w:rsidP="0017636C">
            <w:pPr>
              <w:jc w:val="center"/>
              <w:rPr>
                <w:rFonts w:ascii="Times New Roman" w:hAnsi="Times New Roman"/>
                <w:b/>
                <w:bCs/>
                <w:i/>
              </w:rPr>
            </w:pPr>
            <w:r w:rsidRPr="00476F06">
              <w:rPr>
                <w:rFonts w:ascii="Times New Roman" w:hAnsi="Times New Roman"/>
                <w:b/>
                <w:bCs/>
                <w:i/>
              </w:rPr>
              <w:t>грн., без ПДВ</w:t>
            </w:r>
          </w:p>
        </w:tc>
        <w:tc>
          <w:tcPr>
            <w:tcW w:w="162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r w:rsidRPr="00476F06">
              <w:rPr>
                <w:rFonts w:ascii="Times New Roman" w:hAnsi="Times New Roman"/>
                <w:b/>
                <w:bCs/>
                <w:i/>
              </w:rPr>
              <w:t>Ціна за одиницю, грн., з ПДВ*</w:t>
            </w:r>
          </w:p>
        </w:tc>
        <w:tc>
          <w:tcPr>
            <w:tcW w:w="1386"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r w:rsidRPr="00476F06">
              <w:rPr>
                <w:rFonts w:ascii="Times New Roman" w:hAnsi="Times New Roman"/>
                <w:b/>
                <w:bCs/>
                <w:i/>
              </w:rPr>
              <w:t>Загальна вартість, грн., з ПДВ*</w:t>
            </w:r>
          </w:p>
        </w:tc>
      </w:tr>
      <w:tr w:rsidR="00C05B91" w:rsidRPr="00476F06" w:rsidTr="0017636C">
        <w:tc>
          <w:tcPr>
            <w:tcW w:w="585" w:type="dxa"/>
            <w:tcBorders>
              <w:top w:val="single" w:sz="6" w:space="0" w:color="auto"/>
              <w:left w:val="single" w:sz="6" w:space="0" w:color="auto"/>
              <w:bottom w:val="single" w:sz="6" w:space="0" w:color="auto"/>
              <w:right w:val="single" w:sz="4" w:space="0" w:color="auto"/>
            </w:tcBorders>
          </w:tcPr>
          <w:p w:rsidR="00C05B91" w:rsidRPr="00476F06" w:rsidRDefault="00C05B91" w:rsidP="0017636C">
            <w:pPr>
              <w:jc w:val="center"/>
              <w:rPr>
                <w:rFonts w:ascii="Times New Roman" w:hAnsi="Times New Roman"/>
                <w:b/>
                <w:bCs/>
                <w:i/>
              </w:rPr>
            </w:pPr>
          </w:p>
        </w:tc>
        <w:tc>
          <w:tcPr>
            <w:tcW w:w="2943" w:type="dxa"/>
            <w:tcBorders>
              <w:top w:val="single" w:sz="6" w:space="0" w:color="auto"/>
              <w:left w:val="single" w:sz="4" w:space="0" w:color="auto"/>
              <w:bottom w:val="single" w:sz="6" w:space="0" w:color="auto"/>
              <w:right w:val="single" w:sz="6" w:space="0" w:color="auto"/>
            </w:tcBorders>
          </w:tcPr>
          <w:p w:rsidR="00C05B91" w:rsidRPr="00476F06" w:rsidRDefault="00C05B91" w:rsidP="0017636C">
            <w:pPr>
              <w:pStyle w:val="2"/>
              <w:numPr>
                <w:ilvl w:val="1"/>
                <w:numId w:val="0"/>
              </w:numPr>
              <w:shd w:val="clear" w:color="auto" w:fill="FDFEFD"/>
              <w:tabs>
                <w:tab w:val="num" w:pos="0"/>
              </w:tabs>
              <w:spacing w:before="0" w:after="0"/>
              <w:textAlignment w:val="baseline"/>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Cs/>
                <w:i/>
              </w:rPr>
            </w:pPr>
            <w:r w:rsidRPr="00476F06">
              <w:rPr>
                <w:rFonts w:ascii="Times New Roman" w:eastAsia="SimSun" w:hAnsi="Times New Roman"/>
                <w:kern w:val="2"/>
                <w:lang w:eastAsia="zh-CN"/>
              </w:rPr>
              <w:t>кВт*</w:t>
            </w:r>
            <w:proofErr w:type="spellStart"/>
            <w:r w:rsidRPr="00476F06">
              <w:rPr>
                <w:rFonts w:ascii="Times New Roman" w:eastAsia="SimSun" w:hAnsi="Times New Roman"/>
                <w:kern w:val="2"/>
                <w:lang w:eastAsia="zh-CN"/>
              </w:rPr>
              <w:t>год</w:t>
            </w:r>
            <w:proofErr w:type="spellEnd"/>
          </w:p>
        </w:tc>
        <w:tc>
          <w:tcPr>
            <w:tcW w:w="1440" w:type="dxa"/>
            <w:tcBorders>
              <w:top w:val="single" w:sz="6" w:space="0" w:color="auto"/>
              <w:left w:val="single" w:sz="6" w:space="0" w:color="auto"/>
              <w:bottom w:val="single" w:sz="6" w:space="0" w:color="auto"/>
              <w:right w:val="single" w:sz="6" w:space="0" w:color="auto"/>
            </w:tcBorders>
          </w:tcPr>
          <w:p w:rsidR="00C05B91" w:rsidRPr="00476F06" w:rsidRDefault="00400918" w:rsidP="0017636C">
            <w:pPr>
              <w:jc w:val="center"/>
              <w:rPr>
                <w:rFonts w:ascii="Times New Roman" w:hAnsi="Times New Roman"/>
                <w:bCs/>
                <w:i/>
              </w:rPr>
            </w:pPr>
            <w:r>
              <w:rPr>
                <w:rFonts w:ascii="Times New Roman" w:hAnsi="Times New Roman"/>
                <w:lang w:eastAsia="uk-UA"/>
              </w:rPr>
              <w:t>329495</w:t>
            </w:r>
            <w:bookmarkStart w:id="0" w:name="_GoBack"/>
            <w:bookmarkEnd w:id="0"/>
          </w:p>
        </w:tc>
        <w:tc>
          <w:tcPr>
            <w:tcW w:w="126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p>
        </w:tc>
        <w:tc>
          <w:tcPr>
            <w:tcW w:w="162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p>
        </w:tc>
        <w:tc>
          <w:tcPr>
            <w:tcW w:w="1386"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p>
        </w:tc>
      </w:tr>
      <w:tr w:rsidR="00C05B91" w:rsidRPr="00476F06" w:rsidTr="0017636C">
        <w:tc>
          <w:tcPr>
            <w:tcW w:w="585" w:type="dxa"/>
            <w:tcBorders>
              <w:top w:val="single" w:sz="6" w:space="0" w:color="auto"/>
              <w:left w:val="single" w:sz="6" w:space="0" w:color="auto"/>
              <w:bottom w:val="single" w:sz="6" w:space="0" w:color="auto"/>
              <w:right w:val="single" w:sz="4" w:space="0" w:color="auto"/>
            </w:tcBorders>
          </w:tcPr>
          <w:p w:rsidR="00C05B91" w:rsidRPr="00476F06" w:rsidRDefault="00C05B91" w:rsidP="0017636C">
            <w:pPr>
              <w:jc w:val="center"/>
              <w:rPr>
                <w:rFonts w:ascii="Times New Roman" w:hAnsi="Times New Roman"/>
                <w:b/>
                <w:bCs/>
                <w:i/>
              </w:rPr>
            </w:pPr>
          </w:p>
        </w:tc>
        <w:tc>
          <w:tcPr>
            <w:tcW w:w="2943" w:type="dxa"/>
            <w:tcBorders>
              <w:top w:val="single" w:sz="6" w:space="0" w:color="auto"/>
              <w:left w:val="single" w:sz="4" w:space="0" w:color="auto"/>
              <w:bottom w:val="single" w:sz="6" w:space="0" w:color="auto"/>
              <w:right w:val="single" w:sz="6" w:space="0" w:color="auto"/>
            </w:tcBorders>
          </w:tcPr>
          <w:p w:rsidR="00C05B91" w:rsidRPr="00476F06" w:rsidRDefault="00C05B91" w:rsidP="0017636C">
            <w:pPr>
              <w:pStyle w:val="2"/>
              <w:numPr>
                <w:ilvl w:val="1"/>
                <w:numId w:val="0"/>
              </w:numPr>
              <w:shd w:val="clear" w:color="auto" w:fill="FDFEFD"/>
              <w:tabs>
                <w:tab w:val="num" w:pos="0"/>
              </w:tabs>
              <w:spacing w:before="0" w:after="0"/>
              <w:textAlignment w:val="baseline"/>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p>
        </w:tc>
        <w:tc>
          <w:tcPr>
            <w:tcW w:w="144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p>
        </w:tc>
        <w:tc>
          <w:tcPr>
            <w:tcW w:w="126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p>
        </w:tc>
        <w:tc>
          <w:tcPr>
            <w:tcW w:w="1620"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p>
        </w:tc>
        <w:tc>
          <w:tcPr>
            <w:tcW w:w="1386" w:type="dxa"/>
            <w:tcBorders>
              <w:top w:val="single" w:sz="6" w:space="0" w:color="auto"/>
              <w:left w:val="single" w:sz="6" w:space="0" w:color="auto"/>
              <w:bottom w:val="single" w:sz="6" w:space="0" w:color="auto"/>
              <w:right w:val="single" w:sz="6" w:space="0" w:color="auto"/>
            </w:tcBorders>
          </w:tcPr>
          <w:p w:rsidR="00C05B91" w:rsidRPr="00476F06" w:rsidRDefault="00C05B91" w:rsidP="0017636C">
            <w:pPr>
              <w:jc w:val="center"/>
              <w:rPr>
                <w:rFonts w:ascii="Times New Roman" w:hAnsi="Times New Roman"/>
                <w:b/>
                <w:bCs/>
                <w:i/>
              </w:rPr>
            </w:pPr>
          </w:p>
        </w:tc>
      </w:tr>
      <w:tr w:rsidR="00C05B91" w:rsidRPr="00476F06" w:rsidTr="0017636C">
        <w:tc>
          <w:tcPr>
            <w:tcW w:w="8928" w:type="dxa"/>
            <w:gridSpan w:val="6"/>
            <w:tcBorders>
              <w:top w:val="single" w:sz="6" w:space="0" w:color="auto"/>
              <w:left w:val="single" w:sz="6" w:space="0" w:color="auto"/>
              <w:bottom w:val="single" w:sz="6" w:space="0" w:color="auto"/>
              <w:right w:val="single" w:sz="6" w:space="0" w:color="auto"/>
            </w:tcBorders>
          </w:tcPr>
          <w:p w:rsidR="00C05B91" w:rsidRPr="00476F06" w:rsidRDefault="00C05B91" w:rsidP="0017636C">
            <w:pPr>
              <w:rPr>
                <w:rFonts w:ascii="Times New Roman" w:hAnsi="Times New Roman"/>
                <w:b/>
                <w:bCs/>
              </w:rPr>
            </w:pPr>
            <w:r w:rsidRPr="00476F06">
              <w:rPr>
                <w:rFonts w:ascii="Times New Roman" w:hAnsi="Times New Roman"/>
                <w:b/>
                <w:bCs/>
              </w:rPr>
              <w:t>Вартість пропозиції                                                                                                                                         __________________________________грн (зазначається з ПДВ або без ПДВ*)</w:t>
            </w:r>
          </w:p>
          <w:p w:rsidR="00C05B91" w:rsidRPr="00476F06" w:rsidRDefault="00C05B91" w:rsidP="0017636C">
            <w:pPr>
              <w:rPr>
                <w:rFonts w:ascii="Times New Roman" w:hAnsi="Times New Roman"/>
                <w:b/>
                <w:bCs/>
                <w:i/>
              </w:rPr>
            </w:pPr>
            <w:r w:rsidRPr="00476F06">
              <w:rPr>
                <w:rFonts w:ascii="Times New Roman" w:hAnsi="Times New Roman"/>
                <w:b/>
                <w:bCs/>
              </w:rPr>
              <w:t xml:space="preserve">                         </w:t>
            </w:r>
            <w:r w:rsidRPr="00476F06">
              <w:rPr>
                <w:rFonts w:ascii="Times New Roman" w:hAnsi="Times New Roman"/>
                <w:bCs/>
                <w:i/>
              </w:rPr>
              <w:t>(Цифрами та словами)</w:t>
            </w:r>
          </w:p>
        </w:tc>
        <w:tc>
          <w:tcPr>
            <w:tcW w:w="1386" w:type="dxa"/>
            <w:tcBorders>
              <w:top w:val="single" w:sz="6" w:space="0" w:color="auto"/>
              <w:left w:val="single" w:sz="6" w:space="0" w:color="auto"/>
              <w:bottom w:val="single" w:sz="4" w:space="0" w:color="auto"/>
              <w:right w:val="single" w:sz="6" w:space="0" w:color="auto"/>
            </w:tcBorders>
          </w:tcPr>
          <w:p w:rsidR="00C05B91" w:rsidRPr="00476F06" w:rsidRDefault="00C05B91" w:rsidP="0017636C">
            <w:pPr>
              <w:jc w:val="center"/>
              <w:rPr>
                <w:rFonts w:ascii="Times New Roman" w:hAnsi="Times New Roman"/>
                <w:b/>
                <w:bCs/>
                <w:i/>
              </w:rPr>
            </w:pPr>
          </w:p>
        </w:tc>
      </w:tr>
    </w:tbl>
    <w:p w:rsidR="00C05B91" w:rsidRPr="00476F06" w:rsidRDefault="00C05B91" w:rsidP="00C05B91">
      <w:pPr>
        <w:suppressAutoHyphens/>
        <w:jc w:val="both"/>
        <w:rPr>
          <w:rFonts w:ascii="Times New Roman" w:hAnsi="Times New Roman"/>
          <w:i/>
          <w:iCs/>
          <w:lang w:eastAsia="ar-SA"/>
        </w:rPr>
      </w:pPr>
      <w:r w:rsidRPr="00476F06">
        <w:rPr>
          <w:rFonts w:ascii="Times New Roman" w:hAnsi="Times New Roman"/>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05B91" w:rsidRPr="00476F06" w:rsidRDefault="00C05B91" w:rsidP="00C05B91">
      <w:pPr>
        <w:rPr>
          <w:rFonts w:ascii="Times New Roman" w:hAnsi="Times New Roman"/>
          <w:lang w:eastAsia="uk-UA"/>
        </w:rPr>
      </w:pPr>
    </w:p>
    <w:p w:rsidR="00C05B91" w:rsidRPr="00476F06" w:rsidRDefault="00C05B91" w:rsidP="00C05B91">
      <w:pPr>
        <w:widowControl w:val="0"/>
        <w:tabs>
          <w:tab w:val="center" w:pos="4153"/>
          <w:tab w:val="right" w:pos="8306"/>
        </w:tabs>
        <w:autoSpaceDE w:val="0"/>
        <w:autoSpaceDN w:val="0"/>
        <w:adjustRightInd w:val="0"/>
        <w:jc w:val="both"/>
        <w:rPr>
          <w:rFonts w:ascii="Times New Roman" w:hAnsi="Times New Roman"/>
        </w:rPr>
      </w:pPr>
      <w:r w:rsidRPr="00476F06">
        <w:rPr>
          <w:rFonts w:ascii="Times New Roman" w:hAnsi="Times New Roman"/>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rsidR="00C05B91" w:rsidRPr="00476F06" w:rsidRDefault="00C05B91" w:rsidP="00C05B91">
      <w:pPr>
        <w:jc w:val="both"/>
        <w:rPr>
          <w:rFonts w:ascii="Times New Roman" w:hAnsi="Times New Roman"/>
        </w:rPr>
      </w:pPr>
      <w:r w:rsidRPr="00476F06">
        <w:rPr>
          <w:rFonts w:ascii="Times New Roman" w:hAnsi="Times New Roman"/>
          <w:lang w:eastAsia="uk-UA"/>
        </w:rPr>
        <w:t>2.</w:t>
      </w:r>
      <w:r w:rsidRPr="00476F06">
        <w:rPr>
          <w:rFonts w:ascii="Times New Roman" w:hAnsi="Times New Roman"/>
        </w:rPr>
        <w:t xml:space="preserve"> Ознайомившись з технічними та якісними вимогами та вимогами щодо кількості та термінів поставки товару, що </w:t>
      </w:r>
      <w:proofErr w:type="spellStart"/>
      <w:r w:rsidRPr="00476F06">
        <w:rPr>
          <w:rFonts w:ascii="Times New Roman" w:hAnsi="Times New Roman"/>
        </w:rPr>
        <w:t>закуповується</w:t>
      </w:r>
      <w:proofErr w:type="spellEnd"/>
      <w:r w:rsidRPr="00476F06">
        <w:rPr>
          <w:rFonts w:ascii="Times New Roman" w:hAnsi="Times New Roman"/>
        </w:rPr>
        <w:t>, ми маємо можливість і погоджуємось забезпечити товарами відповідної якості, в необхідній кількості та в установлені замовником строки.</w:t>
      </w:r>
    </w:p>
    <w:p w:rsidR="00C05B91" w:rsidRPr="00476F06" w:rsidRDefault="00C05B91" w:rsidP="00C05B91">
      <w:pPr>
        <w:jc w:val="both"/>
        <w:rPr>
          <w:rFonts w:ascii="Times New Roman" w:hAnsi="Times New Roman"/>
          <w:noProof/>
          <w:color w:val="000000"/>
        </w:rPr>
      </w:pPr>
      <w:r w:rsidRPr="00476F06">
        <w:rPr>
          <w:rFonts w:ascii="Times New Roman" w:hAnsi="Times New Roman"/>
        </w:rPr>
        <w:t xml:space="preserve">3. </w:t>
      </w:r>
      <w:r w:rsidRPr="00476F06">
        <w:rPr>
          <w:rFonts w:ascii="Times New Roman" w:hAnsi="Times New Roman"/>
          <w:noProof/>
          <w:color w:val="000000"/>
        </w:rPr>
        <w:t>Якщо рішенням Замовника наша пропозиція буде визнана переможцем допорогової заккупівлі, ми зобов’язуємося підписати Договір із Замовником згідно з Проектом договору про закупівлю (</w:t>
      </w:r>
      <w:r w:rsidRPr="00476F06">
        <w:rPr>
          <w:rFonts w:ascii="Times New Roman" w:hAnsi="Times New Roman"/>
          <w:b/>
          <w:noProof/>
          <w:color w:val="000000"/>
        </w:rPr>
        <w:t xml:space="preserve">Додаток №4 </w:t>
      </w:r>
      <w:r w:rsidRPr="00476F06">
        <w:rPr>
          <w:rFonts w:ascii="Times New Roman" w:hAnsi="Times New Roman"/>
          <w:noProof/>
          <w:color w:val="000000"/>
        </w:rPr>
        <w:t xml:space="preserve">до оголошення) </w:t>
      </w:r>
    </w:p>
    <w:p w:rsidR="00C05B91" w:rsidRPr="00476F06" w:rsidRDefault="00C05B91" w:rsidP="00C05B91">
      <w:pPr>
        <w:jc w:val="both"/>
        <w:rPr>
          <w:rFonts w:ascii="Times New Roman" w:hAnsi="Times New Roman"/>
        </w:rPr>
      </w:pPr>
      <w:r w:rsidRPr="00476F06">
        <w:rPr>
          <w:rFonts w:ascii="Times New Roman" w:hAnsi="Times New Roman"/>
        </w:rPr>
        <w:t>4. Разом з цією пропозицією Учасник погоджується з усіма вимогами до нього та надає документи (скановані копії та електронні файли), передбачені в вимогах.</w:t>
      </w:r>
    </w:p>
    <w:p w:rsidR="00C05B91" w:rsidRPr="00476F06" w:rsidRDefault="00C05B91" w:rsidP="00C05B91">
      <w:pPr>
        <w:jc w:val="both"/>
        <w:rPr>
          <w:rFonts w:ascii="Times New Roman" w:hAnsi="Times New Roman"/>
        </w:rPr>
      </w:pPr>
    </w:p>
    <w:p w:rsidR="00C05B91" w:rsidRPr="00476F06" w:rsidRDefault="00C05B91" w:rsidP="00C05B91">
      <w:pPr>
        <w:jc w:val="both"/>
        <w:rPr>
          <w:rFonts w:ascii="Times New Roman" w:hAnsi="Times New Roman"/>
        </w:rPr>
      </w:pPr>
    </w:p>
    <w:p w:rsidR="00C05B91" w:rsidRPr="00476F06" w:rsidRDefault="00C05B91" w:rsidP="00C05B91">
      <w:pPr>
        <w:jc w:val="both"/>
        <w:rPr>
          <w:rFonts w:ascii="Times New Roman" w:hAnsi="Times New Roman"/>
        </w:rPr>
      </w:pPr>
      <w:r w:rsidRPr="00476F06">
        <w:rPr>
          <w:rFonts w:ascii="Times New Roman" w:hAnsi="Times New Roman"/>
        </w:rPr>
        <w:t xml:space="preserve">Посада, </w:t>
      </w:r>
      <w:r w:rsidRPr="00476F06">
        <w:rPr>
          <w:rStyle w:val="grame"/>
          <w:rFonts w:ascii="Times New Roman" w:hAnsi="Times New Roman"/>
        </w:rPr>
        <w:t>пр</w:t>
      </w:r>
      <w:r w:rsidRPr="00476F06">
        <w:rPr>
          <w:rFonts w:ascii="Times New Roman" w:hAnsi="Times New Roman"/>
        </w:rPr>
        <w:t xml:space="preserve">ізвище, ініціали, підпис уповноваженої особи </w:t>
      </w:r>
    </w:p>
    <w:p w:rsidR="00C05B91" w:rsidRPr="00476F06" w:rsidRDefault="00C05B91" w:rsidP="00C05B91">
      <w:pPr>
        <w:jc w:val="both"/>
        <w:rPr>
          <w:rFonts w:ascii="Times New Roman" w:hAnsi="Times New Roman"/>
        </w:rPr>
      </w:pPr>
      <w:r w:rsidRPr="00476F06">
        <w:rPr>
          <w:rFonts w:ascii="Times New Roman" w:hAnsi="Times New Roman"/>
        </w:rPr>
        <w:t xml:space="preserve">підприємства/фізичної особи, завірені печаткою*               __________(___________)                      </w:t>
      </w:r>
    </w:p>
    <w:p w:rsidR="00C05B91" w:rsidRPr="00476F06" w:rsidRDefault="00C05B91" w:rsidP="00C05B91">
      <w:pPr>
        <w:tabs>
          <w:tab w:val="left" w:pos="180"/>
          <w:tab w:val="left" w:pos="3600"/>
          <w:tab w:val="center" w:pos="4890"/>
        </w:tabs>
        <w:rPr>
          <w:rFonts w:ascii="Times New Roman" w:hAnsi="Times New Roman"/>
        </w:rPr>
      </w:pPr>
      <w:r w:rsidRPr="00476F06">
        <w:rPr>
          <w:rFonts w:ascii="Times New Roman" w:hAnsi="Times New Roman"/>
        </w:rPr>
        <w:tab/>
      </w:r>
      <w:r w:rsidRPr="00476F06">
        <w:rPr>
          <w:rFonts w:ascii="Times New Roman" w:hAnsi="Times New Roman"/>
        </w:rPr>
        <w:tab/>
        <w:t xml:space="preserve">                                </w:t>
      </w:r>
      <w:r w:rsidRPr="00476F06">
        <w:rPr>
          <w:rFonts w:ascii="Times New Roman" w:hAnsi="Times New Roman"/>
        </w:rPr>
        <w:tab/>
        <w:t xml:space="preserve">           /ініціали та прізвище</w:t>
      </w:r>
    </w:p>
    <w:p w:rsidR="00C05B91" w:rsidRPr="00476F06" w:rsidRDefault="00C05B91" w:rsidP="00C05B91">
      <w:pPr>
        <w:tabs>
          <w:tab w:val="left" w:pos="180"/>
        </w:tabs>
        <w:jc w:val="center"/>
        <w:rPr>
          <w:rFonts w:ascii="Times New Roman" w:hAnsi="Times New Roman"/>
        </w:rPr>
      </w:pPr>
    </w:p>
    <w:p w:rsidR="00C05B91" w:rsidRPr="00476F06" w:rsidRDefault="00C05B91" w:rsidP="00C05B91">
      <w:pPr>
        <w:tabs>
          <w:tab w:val="left" w:pos="180"/>
        </w:tabs>
        <w:rPr>
          <w:rFonts w:ascii="Times New Roman" w:hAnsi="Times New Roman"/>
        </w:rPr>
      </w:pPr>
      <w:r w:rsidRPr="00476F06">
        <w:rPr>
          <w:rFonts w:ascii="Times New Roman" w:hAnsi="Times New Roman"/>
        </w:rPr>
        <w:t>* - якщо є</w:t>
      </w:r>
    </w:p>
    <w:p w:rsidR="00E03273" w:rsidRPr="00476F06" w:rsidRDefault="00E03273" w:rsidP="00C05B91">
      <w:pPr>
        <w:rPr>
          <w:rFonts w:ascii="Times New Roman" w:hAnsi="Times New Roman"/>
        </w:rPr>
      </w:pPr>
    </w:p>
    <w:sectPr w:rsidR="00E03273" w:rsidRPr="00476F06" w:rsidSect="00313F8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FD0"/>
    <w:multiLevelType w:val="multilevel"/>
    <w:tmpl w:val="2D595FD0"/>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03"/>
    <w:rsid w:val="0011493E"/>
    <w:rsid w:val="00313F8F"/>
    <w:rsid w:val="00400918"/>
    <w:rsid w:val="00476F06"/>
    <w:rsid w:val="00AD4F03"/>
    <w:rsid w:val="00C05B91"/>
    <w:rsid w:val="00DD31F3"/>
    <w:rsid w:val="00E0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03"/>
    <w:pPr>
      <w:spacing w:after="0" w:line="240" w:lineRule="auto"/>
    </w:pPr>
    <w:rPr>
      <w:rFonts w:ascii="Calibri" w:eastAsia="Calibri" w:hAnsi="Calibri" w:cs="Times New Roman"/>
      <w:sz w:val="24"/>
      <w:szCs w:val="24"/>
      <w:lang w:val="uk-UA" w:eastAsia="ru-RU"/>
    </w:rPr>
  </w:style>
  <w:style w:type="paragraph" w:styleId="2">
    <w:name w:val="heading 2"/>
    <w:basedOn w:val="a"/>
    <w:next w:val="a"/>
    <w:link w:val="20"/>
    <w:uiPriority w:val="99"/>
    <w:qFormat/>
    <w:rsid w:val="00C05B9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F8F"/>
    <w:pPr>
      <w:spacing w:after="0" w:line="240" w:lineRule="auto"/>
    </w:pPr>
    <w:rPr>
      <w:rFonts w:ascii="Times New Roman" w:eastAsia="Times New Roman" w:hAnsi="Times New Roman" w:cs="Times New Roman"/>
      <w:sz w:val="28"/>
      <w:lang w:val="uk-UA"/>
    </w:rPr>
  </w:style>
  <w:style w:type="character" w:customStyle="1" w:styleId="20">
    <w:name w:val="Заголовок 2 Знак"/>
    <w:basedOn w:val="a0"/>
    <w:link w:val="2"/>
    <w:uiPriority w:val="99"/>
    <w:rsid w:val="00C05B91"/>
    <w:rPr>
      <w:rFonts w:ascii="Cambria" w:eastAsia="Times New Roman" w:hAnsi="Cambria" w:cs="Times New Roman"/>
      <w:b/>
      <w:bCs/>
      <w:i/>
      <w:iCs/>
      <w:sz w:val="28"/>
      <w:szCs w:val="28"/>
      <w:lang w:val="uk-UA" w:eastAsia="ru-RU"/>
    </w:rPr>
  </w:style>
  <w:style w:type="character" w:customStyle="1" w:styleId="grame">
    <w:name w:val="grame"/>
    <w:uiPriority w:val="99"/>
    <w:rsid w:val="00C05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03"/>
    <w:pPr>
      <w:spacing w:after="0" w:line="240" w:lineRule="auto"/>
    </w:pPr>
    <w:rPr>
      <w:rFonts w:ascii="Calibri" w:eastAsia="Calibri" w:hAnsi="Calibri" w:cs="Times New Roman"/>
      <w:sz w:val="24"/>
      <w:szCs w:val="24"/>
      <w:lang w:val="uk-UA" w:eastAsia="ru-RU"/>
    </w:rPr>
  </w:style>
  <w:style w:type="paragraph" w:styleId="2">
    <w:name w:val="heading 2"/>
    <w:basedOn w:val="a"/>
    <w:next w:val="a"/>
    <w:link w:val="20"/>
    <w:uiPriority w:val="99"/>
    <w:qFormat/>
    <w:rsid w:val="00C05B9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F8F"/>
    <w:pPr>
      <w:spacing w:after="0" w:line="240" w:lineRule="auto"/>
    </w:pPr>
    <w:rPr>
      <w:rFonts w:ascii="Times New Roman" w:eastAsia="Times New Roman" w:hAnsi="Times New Roman" w:cs="Times New Roman"/>
      <w:sz w:val="28"/>
      <w:lang w:val="uk-UA"/>
    </w:rPr>
  </w:style>
  <w:style w:type="character" w:customStyle="1" w:styleId="20">
    <w:name w:val="Заголовок 2 Знак"/>
    <w:basedOn w:val="a0"/>
    <w:link w:val="2"/>
    <w:uiPriority w:val="99"/>
    <w:rsid w:val="00C05B91"/>
    <w:rPr>
      <w:rFonts w:ascii="Cambria" w:eastAsia="Times New Roman" w:hAnsi="Cambria" w:cs="Times New Roman"/>
      <w:b/>
      <w:bCs/>
      <w:i/>
      <w:iCs/>
      <w:sz w:val="28"/>
      <w:szCs w:val="28"/>
      <w:lang w:val="uk-UA" w:eastAsia="ru-RU"/>
    </w:rPr>
  </w:style>
  <w:style w:type="character" w:customStyle="1" w:styleId="grame">
    <w:name w:val="grame"/>
    <w:uiPriority w:val="99"/>
    <w:rsid w:val="00C0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воос</dc:creator>
  <cp:lastModifiedBy>воос</cp:lastModifiedBy>
  <cp:revision>4</cp:revision>
  <dcterms:created xsi:type="dcterms:W3CDTF">2023-01-11T12:06:00Z</dcterms:created>
  <dcterms:modified xsi:type="dcterms:W3CDTF">2023-01-11T12:22:00Z</dcterms:modified>
</cp:coreProperties>
</file>