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E" w:rsidRPr="0056787E" w:rsidRDefault="0056787E" w:rsidP="0056787E">
      <w:pPr>
        <w:autoSpaceDE w:val="0"/>
        <w:autoSpaceDN w:val="0"/>
        <w:adjustRightInd w:val="0"/>
        <w:spacing w:line="240" w:lineRule="auto"/>
        <w:jc w:val="right"/>
        <w:rPr>
          <w:rFonts w:ascii="Times New Roman" w:eastAsia="Times New Roman" w:hAnsi="Times New Roman" w:cs="Times New Roman"/>
          <w:b/>
          <w:bCs/>
          <w:lang w:val="uk-UA" w:eastAsia="en-US" w:bidi="ar-EG"/>
        </w:rPr>
      </w:pPr>
      <w:r w:rsidRPr="0056787E">
        <w:rPr>
          <w:rFonts w:ascii="Times New Roman" w:eastAsia="Times New Roman" w:hAnsi="Times New Roman" w:cs="Times New Roman"/>
          <w:b/>
          <w:bCs/>
          <w:lang w:val="uk-UA" w:eastAsia="en-US" w:bidi="ar-EG"/>
        </w:rPr>
        <w:t xml:space="preserve">Додаток до </w:t>
      </w:r>
    </w:p>
    <w:p w:rsidR="0056787E" w:rsidRPr="0056787E" w:rsidRDefault="0056787E" w:rsidP="0056787E">
      <w:pPr>
        <w:autoSpaceDE w:val="0"/>
        <w:autoSpaceDN w:val="0"/>
        <w:adjustRightInd w:val="0"/>
        <w:spacing w:line="240" w:lineRule="auto"/>
        <w:jc w:val="right"/>
        <w:rPr>
          <w:rFonts w:ascii="Times New Roman" w:eastAsia="Times New Roman" w:hAnsi="Times New Roman" w:cs="Times New Roman"/>
          <w:b/>
          <w:bCs/>
          <w:lang w:val="uk-UA" w:eastAsia="en-US" w:bidi="ar-EG"/>
        </w:rPr>
      </w:pPr>
      <w:r w:rsidRPr="0056787E">
        <w:rPr>
          <w:rFonts w:ascii="Times New Roman" w:eastAsia="Times New Roman" w:hAnsi="Times New Roman" w:cs="Times New Roman"/>
          <w:b/>
          <w:bCs/>
          <w:lang w:val="uk-UA" w:eastAsia="en-US" w:bidi="ar-EG"/>
        </w:rPr>
        <w:t>запиту пропозиції постачальників</w:t>
      </w: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786E3A" w:rsidP="006013D0">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rsidR="009D6281" w:rsidRPr="000D7688" w:rsidRDefault="001C1ABC" w:rsidP="006013D0">
      <w:pPr>
        <w:spacing w:line="240" w:lineRule="auto"/>
        <w:jc w:val="center"/>
        <w:rPr>
          <w:rFonts w:ascii="Times New Roman" w:eastAsia="Times New Roman" w:hAnsi="Times New Roman" w:cs="Times New Roman"/>
          <w:b/>
          <w:lang w:val="uk-UA"/>
        </w:rPr>
      </w:pPr>
      <w:r w:rsidRPr="001C1ABC">
        <w:rPr>
          <w:rFonts w:ascii="Times New Roman" w:eastAsia="Times New Roman" w:hAnsi="Times New Roman" w:cs="Times New Roman"/>
          <w:b/>
          <w:bCs/>
          <w:lang w:val="uk-UA"/>
        </w:rPr>
        <w:t xml:space="preserve">ДОГОВІР </w:t>
      </w:r>
      <w:r w:rsidR="002B4D1C">
        <w:rPr>
          <w:rFonts w:ascii="Times New Roman" w:eastAsia="Times New Roman" w:hAnsi="Times New Roman" w:cs="Times New Roman"/>
          <w:b/>
          <w:bCs/>
          <w:lang w:val="uk-UA"/>
        </w:rPr>
        <w:t xml:space="preserve"> № </w:t>
      </w:r>
      <w:r w:rsidRPr="000D7688">
        <w:rPr>
          <w:rFonts w:ascii="Times New Roman" w:eastAsia="Times New Roman" w:hAnsi="Times New Roman" w:cs="Times New Roman"/>
          <w:b/>
          <w:lang w:val="uk-UA"/>
        </w:rPr>
        <w:t>________</w:t>
      </w:r>
    </w:p>
    <w:p w:rsidR="009D6281" w:rsidRPr="000D7688" w:rsidRDefault="009D6281" w:rsidP="006013D0">
      <w:pPr>
        <w:spacing w:line="240" w:lineRule="auto"/>
        <w:jc w:val="center"/>
        <w:rPr>
          <w:rFonts w:ascii="Times New Roman" w:eastAsia="Times New Roman" w:hAnsi="Times New Roman" w:cs="Times New Roman"/>
          <w:lang w:val="uk-UA"/>
        </w:rPr>
      </w:pPr>
    </w:p>
    <w:p w:rsidR="009D6281" w:rsidRPr="000D7688" w:rsidRDefault="006013D0">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смт. Білозерка</w:t>
      </w:r>
      <w:r w:rsidR="0084505A" w:rsidRPr="000D7688">
        <w:rPr>
          <w:rFonts w:ascii="Times New Roman" w:eastAsia="Times New Roman" w:hAnsi="Times New Roman" w:cs="Times New Roman"/>
          <w:lang w:val="uk-UA"/>
        </w:rPr>
        <w:tab/>
      </w:r>
      <w:r>
        <w:rPr>
          <w:rFonts w:ascii="Times New Roman" w:eastAsia="Times New Roman" w:hAnsi="Times New Roman" w:cs="Times New Roman"/>
          <w:lang w:val="uk-UA"/>
        </w:rPr>
        <w:t xml:space="preserve">                                                                            </w:t>
      </w:r>
      <w:r w:rsidR="0084505A" w:rsidRPr="000D7688">
        <w:rPr>
          <w:rFonts w:ascii="Times New Roman" w:eastAsia="Times New Roman" w:hAnsi="Times New Roman" w:cs="Times New Roman"/>
          <w:lang w:val="uk-UA"/>
        </w:rPr>
        <w:tab/>
        <w:t xml:space="preserve">   ____ __________ 202</w:t>
      </w:r>
      <w:r w:rsidR="0084505A">
        <w:rPr>
          <w:rFonts w:ascii="Times New Roman" w:eastAsia="Times New Roman" w:hAnsi="Times New Roman" w:cs="Times New Roman"/>
          <w:lang w:val="uk-UA"/>
        </w:rPr>
        <w:t>4</w:t>
      </w:r>
      <w:r w:rsidR="0084505A" w:rsidRPr="000D7688">
        <w:rPr>
          <w:rFonts w:ascii="Times New Roman" w:eastAsia="Times New Roman" w:hAnsi="Times New Roman" w:cs="Times New Roman"/>
          <w:lang w:val="uk-UA"/>
        </w:rPr>
        <w:t xml:space="preserve"> року</w:t>
      </w:r>
    </w:p>
    <w:p w:rsidR="009D6281" w:rsidRPr="000D7688" w:rsidRDefault="009D6281">
      <w:pPr>
        <w:spacing w:line="240" w:lineRule="auto"/>
        <w:jc w:val="center"/>
        <w:rPr>
          <w:rFonts w:ascii="Times New Roman" w:eastAsia="Times New Roman" w:hAnsi="Times New Roman" w:cs="Times New Roman"/>
          <w:lang w:val="uk-UA"/>
        </w:rPr>
      </w:pPr>
    </w:p>
    <w:p w:rsidR="009D6281" w:rsidRPr="000D7688" w:rsidRDefault="006013D0">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r w:rsidR="00786E3A" w:rsidRPr="000D7688">
        <w:rPr>
          <w:rFonts w:ascii="Times New Roman" w:eastAsia="Times New Roman" w:hAnsi="Times New Roman" w:cs="Times New Roman"/>
          <w:lang w:val="uk-UA"/>
        </w:rPr>
        <w:t>, в особі</w:t>
      </w:r>
      <w:r>
        <w:rPr>
          <w:rFonts w:ascii="Times New Roman" w:eastAsia="Times New Roman" w:hAnsi="Times New Roman" w:cs="Times New Roman"/>
          <w:lang w:val="uk-UA"/>
        </w:rPr>
        <w:t xml:space="preserve"> головного лікаря Чорі Ірини Василівни</w:t>
      </w:r>
      <w:r w:rsidR="00786E3A" w:rsidRPr="000D7688">
        <w:rPr>
          <w:rFonts w:ascii="Times New Roman" w:eastAsia="Times New Roman" w:hAnsi="Times New Roman" w:cs="Times New Roman"/>
          <w:lang w:val="uk-UA"/>
        </w:rPr>
        <w:t xml:space="preserve"> </w:t>
      </w:r>
      <w:r>
        <w:rPr>
          <w:rFonts w:ascii="Times New Roman" w:eastAsia="Times New Roman" w:hAnsi="Times New Roman" w:cs="Times New Roman"/>
          <w:lang w:val="uk-UA"/>
        </w:rPr>
        <w:t>яка</w:t>
      </w:r>
      <w:r w:rsidR="00786E3A" w:rsidRPr="000D7688">
        <w:rPr>
          <w:rFonts w:ascii="Times New Roman" w:eastAsia="Times New Roman" w:hAnsi="Times New Roman" w:cs="Times New Roman"/>
          <w:lang w:val="uk-UA"/>
        </w:rPr>
        <w:t xml:space="preserve"> діє на </w:t>
      </w:r>
      <w:r>
        <w:rPr>
          <w:rFonts w:ascii="Times New Roman" w:eastAsia="Times New Roman" w:hAnsi="Times New Roman" w:cs="Times New Roman"/>
          <w:lang w:val="uk-UA"/>
        </w:rPr>
        <w:t>підставі Статуту</w:t>
      </w:r>
      <w:r w:rsidR="00786E3A" w:rsidRPr="000D7688">
        <w:rPr>
          <w:rFonts w:ascii="Times New Roman" w:eastAsia="Times New Roman" w:hAnsi="Times New Roman" w:cs="Times New Roman"/>
          <w:lang w:val="uk-UA"/>
        </w:rPr>
        <w:t xml:space="preserve">, з одного боку,  далі за текстом </w:t>
      </w:r>
      <w:r w:rsidR="00786E3A" w:rsidRPr="000D7688">
        <w:rPr>
          <w:rFonts w:ascii="Times New Roman" w:eastAsia="Times New Roman" w:hAnsi="Times New Roman" w:cs="Times New Roman"/>
          <w:b/>
          <w:lang w:val="uk-UA"/>
        </w:rPr>
        <w:t>«ЗАМОВНИК»,</w:t>
      </w:r>
      <w:r w:rsidR="00786E3A" w:rsidRPr="000D7688">
        <w:rPr>
          <w:rFonts w:ascii="Times New Roman" w:eastAsia="Times New Roman" w:hAnsi="Times New Roman" w:cs="Times New Roman"/>
          <w:lang w:val="uk-UA"/>
        </w:rPr>
        <w:t xml:space="preserve"> з однієї сторони</w:t>
      </w:r>
      <w:r w:rsidR="00786E3A" w:rsidRPr="000D7688">
        <w:rPr>
          <w:rFonts w:ascii="Times New Roman" w:eastAsia="Times New Roman" w:hAnsi="Times New Roman" w:cs="Times New Roman"/>
          <w:color w:val="1F4E79"/>
          <w:lang w:val="uk-UA"/>
        </w:rPr>
        <w:t>,</w:t>
      </w:r>
      <w:r w:rsidR="00786E3A" w:rsidRPr="000D7688">
        <w:rPr>
          <w:rFonts w:ascii="Times New Roman" w:eastAsia="Times New Roman" w:hAnsi="Times New Roman" w:cs="Times New Roman"/>
          <w:lang w:val="uk-UA"/>
        </w:rPr>
        <w:t xml:space="preserve"> та _______________________________________</w:t>
      </w:r>
      <w:r w:rsidR="00786E3A" w:rsidRPr="000D7688">
        <w:rPr>
          <w:rFonts w:ascii="Times New Roman" w:eastAsia="Times New Roman" w:hAnsi="Times New Roman" w:cs="Times New Roman"/>
          <w:b/>
          <w:lang w:val="uk-UA"/>
        </w:rPr>
        <w:t>, в особі _______________________________</w:t>
      </w:r>
      <w:r w:rsidR="00786E3A" w:rsidRPr="000D7688">
        <w:rPr>
          <w:rFonts w:ascii="Times New Roman" w:eastAsia="Times New Roman" w:hAnsi="Times New Roman" w:cs="Times New Roman"/>
          <w:lang w:val="uk-UA"/>
        </w:rPr>
        <w:t>, що діє на підставі _____________, далі за текстом «</w:t>
      </w:r>
      <w:r w:rsidR="00786E3A" w:rsidRPr="000D7688">
        <w:rPr>
          <w:rFonts w:ascii="Times New Roman" w:eastAsia="Times New Roman" w:hAnsi="Times New Roman" w:cs="Times New Roman"/>
          <w:b/>
          <w:lang w:val="uk-UA"/>
        </w:rPr>
        <w:t>ПОСТАЧАЛЬНИК</w:t>
      </w:r>
      <w:r w:rsidR="00786E3A"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rsidR="009D6281" w:rsidRDefault="00786E3A">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ТЕРМІНИ ТА ВИЗНАЧЕННЯ</w:t>
      </w:r>
    </w:p>
    <w:p w:rsidR="006013D0" w:rsidRPr="000D7688" w:rsidRDefault="006013D0" w:rsidP="006013D0">
      <w:pPr>
        <w:ind w:left="1440"/>
        <w:rPr>
          <w:rFonts w:ascii="Times New Roman" w:eastAsia="Times New Roman" w:hAnsi="Times New Roman" w:cs="Times New Roman"/>
          <w:b/>
          <w:lang w:val="uk-UA"/>
        </w:rPr>
      </w:pP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t xml:space="preserve">1.1 </w:t>
      </w:r>
      <w:r w:rsidRPr="000D7688">
        <w:rPr>
          <w:rFonts w:ascii="Times New Roman" w:eastAsia="Times New Roman" w:hAnsi="Times New Roman" w:cs="Times New Roman"/>
          <w:lang w:val="uk-UA"/>
        </w:rPr>
        <w:t>Терміни та визначення, що використовуються для цілей Договору:</w:t>
      </w:r>
    </w:p>
    <w:p w:rsidR="009D6281" w:rsidRPr="001C1ABC" w:rsidRDefault="00786E3A">
      <w:pPr>
        <w:ind w:firstLine="540"/>
        <w:jc w:val="both"/>
        <w:rPr>
          <w:rFonts w:ascii="Times New Roman" w:eastAsia="Times New Roman" w:hAnsi="Times New Roman" w:cs="Times New Roman"/>
          <w:bCs/>
          <w:lang w:val="uk-UA"/>
        </w:rPr>
      </w:pPr>
      <w:r w:rsidRPr="000D7688">
        <w:rPr>
          <w:rFonts w:ascii="Times New Roman" w:eastAsia="Times New Roman" w:hAnsi="Times New Roman" w:cs="Times New Roman"/>
          <w:lang w:val="uk-UA"/>
        </w:rPr>
        <w:t>Нафтопродукти (пальне) –</w:t>
      </w:r>
      <w:r w:rsidR="00D44698">
        <w:rPr>
          <w:rFonts w:ascii="Times New Roman" w:eastAsia="Times New Roman" w:hAnsi="Times New Roman" w:cs="Times New Roman"/>
          <w:lang w:val="uk-UA"/>
        </w:rPr>
        <w:t xml:space="preserve"> </w:t>
      </w:r>
      <w:r w:rsidRPr="001C1ABC">
        <w:rPr>
          <w:rFonts w:ascii="Times New Roman" w:eastAsia="Times New Roman" w:hAnsi="Times New Roman" w:cs="Times New Roman"/>
          <w:bCs/>
          <w:lang w:val="uk-UA"/>
        </w:rPr>
        <w:t>Бензин</w:t>
      </w:r>
      <w:r w:rsidR="0084505A" w:rsidRPr="001C1ABC">
        <w:rPr>
          <w:rFonts w:ascii="Times New Roman" w:eastAsia="Times New Roman" w:hAnsi="Times New Roman" w:cs="Times New Roman"/>
          <w:bCs/>
          <w:lang w:val="uk-UA"/>
        </w:rPr>
        <w:t xml:space="preserve"> А95</w:t>
      </w:r>
      <w:r w:rsidRPr="001C1ABC">
        <w:rPr>
          <w:rFonts w:ascii="Times New Roman" w:eastAsia="Times New Roman" w:hAnsi="Times New Roman" w:cs="Times New Roman"/>
          <w:bCs/>
          <w:lang w:val="uk-UA"/>
        </w:rPr>
        <w:t>,  Дизельне паливо</w:t>
      </w:r>
      <w:r w:rsidR="00D44698">
        <w:rPr>
          <w:rFonts w:ascii="Times New Roman" w:eastAsia="Times New Roman" w:hAnsi="Times New Roman" w:cs="Times New Roman"/>
          <w:bCs/>
          <w:lang w:val="uk-UA"/>
        </w:rPr>
        <w:t xml:space="preserve"> </w:t>
      </w:r>
      <w:r w:rsidRPr="001C1ABC">
        <w:rPr>
          <w:rFonts w:ascii="Times New Roman" w:eastAsia="Times New Roman" w:hAnsi="Times New Roman" w:cs="Times New Roman"/>
          <w:bCs/>
          <w:lang w:val="uk-UA"/>
        </w:rPr>
        <w:t xml:space="preserve">за кодом Єдиного закупівельного словника </w:t>
      </w:r>
      <w:proofErr w:type="spellStart"/>
      <w:r w:rsidRPr="001C1ABC">
        <w:rPr>
          <w:rFonts w:ascii="Times New Roman" w:eastAsia="Times New Roman" w:hAnsi="Times New Roman" w:cs="Times New Roman"/>
          <w:bCs/>
          <w:highlight w:val="white"/>
          <w:lang w:val="uk-UA"/>
        </w:rPr>
        <w:t>ДК</w:t>
      </w:r>
      <w:proofErr w:type="spellEnd"/>
      <w:r w:rsidRPr="001C1ABC">
        <w:rPr>
          <w:rFonts w:ascii="Times New Roman" w:eastAsia="Times New Roman" w:hAnsi="Times New Roman" w:cs="Times New Roman"/>
          <w:bCs/>
          <w:highlight w:val="white"/>
          <w:lang w:val="uk-UA"/>
        </w:rPr>
        <w:t xml:space="preserve"> 021:2015 «Єдиний закупівельний словник» - 09130000-9 - Нафта і дистиляти</w:t>
      </w:r>
      <w:r w:rsidRPr="001C1ABC">
        <w:rPr>
          <w:rFonts w:ascii="Times New Roman" w:eastAsia="Times New Roman" w:hAnsi="Times New Roman" w:cs="Times New Roman"/>
          <w:bCs/>
          <w:lang w:val="uk-UA"/>
        </w:rPr>
        <w:t xml:space="preserve">, що надалі іменоване Товар.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Партія Товару – Товар в обсязі, що визначений за кожною окремою Заявкою ЗАМОВНИКА.</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Мережа АЗС – перелік АЗС, визначених ПОСТАЧАЛЬНИКОМ у Додатку № 2 до Договору.</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ПРК – паливо-роздавальна колонка на АЗС.</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Бланк-дозвіл – документ встановленого ПОСТАЧАЛЬНИКОМ зразка та форми одноразового використання </w:t>
      </w:r>
      <w:r w:rsidR="0084505A">
        <w:rPr>
          <w:rFonts w:ascii="Times New Roman" w:eastAsia="Times New Roman" w:hAnsi="Times New Roman" w:cs="Times New Roman"/>
          <w:lang w:val="uk-UA"/>
        </w:rPr>
        <w:t xml:space="preserve"> талон</w:t>
      </w:r>
      <w:r w:rsidRPr="000D7688">
        <w:rPr>
          <w:rFonts w:ascii="Times New Roman" w:eastAsia="Times New Roman" w:hAnsi="Times New Roman" w:cs="Times New Roman"/>
          <w:lang w:val="uk-UA"/>
        </w:rPr>
        <w:t>,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rsidR="009D6281" w:rsidRPr="000D7688" w:rsidRDefault="00786E3A"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марк</w:t>
      </w:r>
      <w:r w:rsidR="000D7688">
        <w:rPr>
          <w:rFonts w:ascii="Times New Roman" w:eastAsia="Times New Roman" w:hAnsi="Times New Roman" w:cs="Times New Roman"/>
          <w:lang w:val="uk-UA"/>
        </w:rPr>
        <w:t>у</w:t>
      </w:r>
      <w:r w:rsidRPr="000D7688">
        <w:rPr>
          <w:rFonts w:ascii="Times New Roman" w:eastAsia="Times New Roman" w:hAnsi="Times New Roman" w:cs="Times New Roman"/>
          <w:lang w:val="uk-UA"/>
        </w:rPr>
        <w:t xml:space="preserve"> та кількість Товару;</w:t>
      </w:r>
    </w:p>
    <w:p w:rsidR="009D6281" w:rsidRPr="000D7688" w:rsidRDefault="00786E3A"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сері</w:t>
      </w:r>
      <w:r w:rsidR="000D7688">
        <w:rPr>
          <w:rFonts w:ascii="Times New Roman" w:eastAsia="Times New Roman" w:hAnsi="Times New Roman" w:cs="Times New Roman"/>
          <w:lang w:val="uk-UA"/>
        </w:rPr>
        <w:t>ю</w:t>
      </w:r>
      <w:r w:rsidRPr="000D7688">
        <w:rPr>
          <w:rFonts w:ascii="Times New Roman" w:eastAsia="Times New Roman" w:hAnsi="Times New Roman" w:cs="Times New Roman"/>
          <w:lang w:val="uk-UA"/>
        </w:rPr>
        <w:t>, номер бланка та інші реквізити, передбачені ПОСТАЧАЛЬНИКОМ, штрих-код, відтиск печатки (штампу) тощо;</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Представник ЗАМОВНИКА – фізична особа-представник (працівник) ЗАМОВНИКА, що надає оператору АЗС бланк-дозвіл;</w:t>
      </w:r>
    </w:p>
    <w:p w:rsidR="009D6281" w:rsidRPr="000D7688" w:rsidRDefault="009D6281">
      <w:pPr>
        <w:ind w:firstLine="540"/>
        <w:jc w:val="both"/>
        <w:rPr>
          <w:rFonts w:ascii="Times New Roman" w:eastAsia="Times New Roman" w:hAnsi="Times New Roman" w:cs="Times New Roman"/>
          <w:lang w:val="uk-UA"/>
        </w:rPr>
      </w:pPr>
    </w:p>
    <w:p w:rsidR="009D6281" w:rsidRPr="000D7688" w:rsidRDefault="009D6281">
      <w:pPr>
        <w:ind w:firstLine="540"/>
        <w:jc w:val="both"/>
        <w:rPr>
          <w:rFonts w:ascii="Times New Roman" w:eastAsia="Times New Roman" w:hAnsi="Times New Roman" w:cs="Times New Roman"/>
          <w:lang w:val="uk-UA"/>
        </w:rPr>
      </w:pPr>
    </w:p>
    <w:p w:rsidR="009D6281" w:rsidRDefault="00786E3A">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rsidR="006013D0" w:rsidRPr="000D7688" w:rsidRDefault="006013D0" w:rsidP="006013D0">
      <w:pPr>
        <w:ind w:left="1440"/>
        <w:rPr>
          <w:rFonts w:ascii="Times New Roman" w:eastAsia="Times New Roman" w:hAnsi="Times New Roman" w:cs="Times New Roman"/>
          <w:b/>
          <w:lang w:val="uk-UA"/>
        </w:rPr>
      </w:pPr>
    </w:p>
    <w:p w:rsidR="009D6281" w:rsidRPr="001C1ABC" w:rsidRDefault="00786E3A" w:rsidP="001C1ABC">
      <w:pPr>
        <w:ind w:firstLine="540"/>
        <w:jc w:val="both"/>
        <w:rPr>
          <w:rFonts w:ascii="Times New Roman" w:eastAsia="Times New Roman" w:hAnsi="Times New Roman" w:cs="Times New Roman"/>
          <w:bCs/>
          <w:lang w:val="uk-UA"/>
        </w:rPr>
      </w:pPr>
      <w:r w:rsidRPr="0006709E">
        <w:rPr>
          <w:rFonts w:ascii="Times New Roman" w:eastAsia="Times New Roman" w:hAnsi="Times New Roman" w:cs="Times New Roman"/>
          <w:b/>
          <w:bCs/>
          <w:lang w:val="uk-UA"/>
        </w:rPr>
        <w:t>2.1.</w:t>
      </w:r>
      <w:r w:rsidRPr="000D7688">
        <w:rPr>
          <w:rFonts w:ascii="Times New Roman" w:eastAsia="Times New Roman" w:hAnsi="Times New Roman" w:cs="Times New Roman"/>
          <w:lang w:val="uk-UA"/>
        </w:rPr>
        <w:t xml:space="preserve"> ПОСТАЧАЛЬНИК зобов’язується за заявкою ЗАМОВНИКА поставити через мережу АЗС у власність ЗАМОВНИКА Товар</w:t>
      </w:r>
      <w:r w:rsidR="00D44698">
        <w:rPr>
          <w:rFonts w:ascii="Times New Roman" w:eastAsia="Times New Roman" w:hAnsi="Times New Roman" w:cs="Times New Roman"/>
          <w:lang w:val="uk-UA"/>
        </w:rPr>
        <w:t>:</w:t>
      </w:r>
      <w:r w:rsidRPr="000D7688">
        <w:rPr>
          <w:rFonts w:ascii="Times New Roman" w:eastAsia="Times New Roman" w:hAnsi="Times New Roman" w:cs="Times New Roman"/>
          <w:lang w:val="uk-UA"/>
        </w:rPr>
        <w:t xml:space="preserve"> </w:t>
      </w:r>
      <w:r w:rsidR="001C1ABC" w:rsidRPr="001C1ABC">
        <w:rPr>
          <w:rFonts w:ascii="Times New Roman" w:eastAsia="Times New Roman" w:hAnsi="Times New Roman" w:cs="Times New Roman"/>
          <w:b/>
          <w:lang w:val="uk-UA"/>
        </w:rPr>
        <w:t>Бензин А95,  Дизельне паливо</w:t>
      </w:r>
      <w:r w:rsidR="00D44698">
        <w:rPr>
          <w:rFonts w:ascii="Times New Roman" w:eastAsia="Times New Roman" w:hAnsi="Times New Roman" w:cs="Times New Roman"/>
          <w:b/>
          <w:lang w:val="uk-UA"/>
        </w:rPr>
        <w:t xml:space="preserve"> </w:t>
      </w:r>
      <w:r w:rsidR="001C1ABC" w:rsidRPr="001C1ABC">
        <w:rPr>
          <w:rFonts w:ascii="Times New Roman" w:eastAsia="Times New Roman" w:hAnsi="Times New Roman" w:cs="Times New Roman"/>
          <w:b/>
          <w:lang w:val="uk-UA"/>
        </w:rPr>
        <w:t xml:space="preserve">за кодом Єдиного закупівельного словника </w:t>
      </w:r>
      <w:proofErr w:type="spellStart"/>
      <w:r w:rsidR="001C1ABC" w:rsidRPr="001C1ABC">
        <w:rPr>
          <w:rFonts w:ascii="Times New Roman" w:eastAsia="Times New Roman" w:hAnsi="Times New Roman" w:cs="Times New Roman"/>
          <w:b/>
          <w:highlight w:val="white"/>
          <w:lang w:val="uk-UA"/>
        </w:rPr>
        <w:t>ДК</w:t>
      </w:r>
      <w:proofErr w:type="spellEnd"/>
      <w:r w:rsidR="001C1ABC" w:rsidRPr="001C1ABC">
        <w:rPr>
          <w:rFonts w:ascii="Times New Roman" w:eastAsia="Times New Roman" w:hAnsi="Times New Roman" w:cs="Times New Roman"/>
          <w:b/>
          <w:highlight w:val="white"/>
          <w:lang w:val="uk-UA"/>
        </w:rPr>
        <w:t xml:space="preserve"> 021:2015 «Єдиний закупівельний словник» - 09130000-9 - Нафта і дистиляти</w:t>
      </w:r>
      <w:r w:rsidR="00B10A84">
        <w:rPr>
          <w:rFonts w:ascii="Times New Roman" w:eastAsia="Times New Roman" w:hAnsi="Times New Roman" w:cs="Times New Roman"/>
          <w:b/>
          <w:lang w:val="uk-UA"/>
        </w:rPr>
        <w:t xml:space="preserve"> (</w:t>
      </w:r>
      <w:r w:rsidR="00B10A84" w:rsidRPr="00B10A84">
        <w:rPr>
          <w:rFonts w:ascii="Times New Roman" w:eastAsia="Times New Roman" w:hAnsi="Times New Roman" w:cs="Times New Roman"/>
          <w:b/>
        </w:rPr>
        <w:t>09132000-3 Бензин</w:t>
      </w:r>
      <w:r w:rsidR="00B10A84">
        <w:rPr>
          <w:rFonts w:ascii="Times New Roman" w:eastAsia="Times New Roman" w:hAnsi="Times New Roman" w:cs="Times New Roman"/>
          <w:b/>
          <w:lang w:val="uk-UA"/>
        </w:rPr>
        <w:t>,</w:t>
      </w:r>
      <w:r w:rsidR="00D44698">
        <w:rPr>
          <w:rFonts w:ascii="Times New Roman" w:eastAsia="Times New Roman" w:hAnsi="Times New Roman" w:cs="Times New Roman"/>
          <w:b/>
          <w:lang w:val="uk-UA"/>
        </w:rPr>
        <w:t xml:space="preserve"> </w:t>
      </w:r>
      <w:r w:rsidR="00B10A84" w:rsidRPr="00B10A84">
        <w:rPr>
          <w:rFonts w:ascii="Times New Roman" w:eastAsia="Times New Roman" w:hAnsi="Times New Roman" w:cs="Times New Roman"/>
          <w:b/>
          <w:lang w:val="uk-UA"/>
        </w:rPr>
        <w:t>09134200-9 Дизельне паливо</w:t>
      </w:r>
      <w:r w:rsidR="00B10A84">
        <w:rPr>
          <w:rFonts w:ascii="Times New Roman" w:eastAsia="Times New Roman" w:hAnsi="Times New Roman" w:cs="Times New Roman"/>
          <w:b/>
          <w:lang w:val="uk-UA"/>
        </w:rPr>
        <w:t>)</w:t>
      </w:r>
      <w:r w:rsidRPr="000D7688">
        <w:rPr>
          <w:rFonts w:ascii="Times New Roman" w:eastAsia="Times New Roman" w:hAnsi="Times New Roman" w:cs="Times New Roman"/>
          <w:lang w:val="uk-UA"/>
        </w:rPr>
        <w:t>, а ЗАМОВНИК зобов’язується прийняти Товар на АЗС та оплатити його на умовах цього Договору.</w:t>
      </w: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t>2.2.</w:t>
      </w:r>
      <w:r w:rsidRPr="000D7688">
        <w:rPr>
          <w:rFonts w:ascii="Times New Roman" w:eastAsia="Times New Roman" w:hAnsi="Times New Roman" w:cs="Times New Roman"/>
          <w:lang w:val="uk-UA"/>
        </w:rPr>
        <w:t xml:space="preserve">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lastRenderedPageBreak/>
        <w:t>2.3.</w:t>
      </w:r>
      <w:r w:rsidRPr="000D7688">
        <w:rPr>
          <w:rFonts w:ascii="Times New Roman" w:eastAsia="Times New Roman" w:hAnsi="Times New Roman" w:cs="Times New Roman"/>
          <w:lang w:val="uk-UA"/>
        </w:rPr>
        <w:t xml:space="preserve"> ПОСТАЧАЛЬНИК підписанням Договору визнає та підтверджує, що: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t>2.4.</w:t>
      </w:r>
      <w:r w:rsidRPr="000D7688">
        <w:rPr>
          <w:rFonts w:ascii="Times New Roman" w:eastAsia="Times New Roman" w:hAnsi="Times New Roman" w:cs="Times New Roman"/>
          <w:lang w:val="uk-UA"/>
        </w:rPr>
        <w:t xml:space="preserve">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t>2.5.</w:t>
      </w:r>
      <w:r w:rsidRPr="000D7688">
        <w:rPr>
          <w:rFonts w:ascii="Times New Roman" w:eastAsia="Times New Roman" w:hAnsi="Times New Roman" w:cs="Times New Roman"/>
          <w:lang w:val="uk-UA"/>
        </w:rPr>
        <w:t xml:space="preserve">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Pr="000D7688">
        <w:rPr>
          <w:rFonts w:ascii="Times New Roman" w:eastAsia="Times New Roman" w:hAnsi="Times New Roman" w:cs="Times New Roman"/>
          <w:lang w:val="uk-UA"/>
        </w:rPr>
        <w:t>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t>2.6</w:t>
      </w:r>
      <w:r w:rsidRPr="000D7688">
        <w:rPr>
          <w:rFonts w:ascii="Times New Roman" w:eastAsia="Times New Roman" w:hAnsi="Times New Roman" w:cs="Times New Roman"/>
          <w:lang w:val="uk-UA"/>
        </w:rPr>
        <w:t xml:space="preserve">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9D6281" w:rsidRPr="000D7688" w:rsidRDefault="009D6281">
      <w:pPr>
        <w:ind w:left="640" w:hanging="320"/>
        <w:jc w:val="center"/>
        <w:rPr>
          <w:rFonts w:ascii="Times New Roman" w:eastAsia="Times New Roman" w:hAnsi="Times New Roman" w:cs="Times New Roman"/>
          <w:b/>
          <w:lang w:val="uk-UA"/>
        </w:rPr>
      </w:pPr>
    </w:p>
    <w:p w:rsidR="009D6281" w:rsidRDefault="00786E3A">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rsidR="006013D0" w:rsidRPr="000D7688" w:rsidRDefault="006013D0" w:rsidP="006013D0">
      <w:pPr>
        <w:ind w:left="1440"/>
        <w:rPr>
          <w:rFonts w:ascii="Times New Roman" w:eastAsia="Times New Roman" w:hAnsi="Times New Roman" w:cs="Times New Roman"/>
          <w:b/>
          <w:lang w:val="uk-UA"/>
        </w:rPr>
      </w:pPr>
    </w:p>
    <w:p w:rsidR="009D6281" w:rsidRPr="000D7688" w:rsidRDefault="00786E3A">
      <w:pPr>
        <w:ind w:firstLine="540"/>
        <w:jc w:val="both"/>
        <w:rPr>
          <w:rFonts w:ascii="Times New Roman" w:eastAsia="Times New Roman" w:hAnsi="Times New Roman" w:cs="Times New Roman"/>
          <w:lang w:val="uk-UA"/>
        </w:rPr>
      </w:pPr>
      <w:r w:rsidRPr="0006709E">
        <w:rPr>
          <w:rFonts w:ascii="Times New Roman" w:eastAsia="Times New Roman" w:hAnsi="Times New Roman" w:cs="Times New Roman"/>
          <w:b/>
          <w:bCs/>
          <w:lang w:val="uk-UA"/>
        </w:rPr>
        <w:t>3.1</w:t>
      </w:r>
      <w:r w:rsidRPr="000D7688">
        <w:rPr>
          <w:rFonts w:ascii="Times New Roman" w:eastAsia="Times New Roman" w:hAnsi="Times New Roman" w:cs="Times New Roman"/>
          <w:lang w:val="uk-UA"/>
        </w:rPr>
        <w:t xml:space="preserve"> ПОСТАЧАЛЬНИК повинен передати ЗАМОВНИКУ Товар, якість якого відповідає державним стандартам України, передбаченим Договором:</w:t>
      </w:r>
    </w:p>
    <w:p w:rsidR="009D6281" w:rsidRPr="000D7688" w:rsidRDefault="00786E3A">
      <w:pPr>
        <w:ind w:firstLine="540"/>
        <w:jc w:val="both"/>
        <w:rPr>
          <w:rFonts w:ascii="Times New Roman" w:eastAsia="Times New Roman" w:hAnsi="Times New Roman" w:cs="Times New Roman"/>
          <w:highlight w:val="yellow"/>
          <w:lang w:val="uk-UA"/>
        </w:rPr>
      </w:pPr>
      <w:r w:rsidRPr="000D7688">
        <w:rPr>
          <w:rFonts w:ascii="Times New Roman" w:eastAsia="Times New Roman" w:hAnsi="Times New Roman" w:cs="Times New Roman"/>
          <w:lang w:val="uk-UA"/>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w:t>
      </w:r>
    </w:p>
    <w:p w:rsidR="000217C1" w:rsidRPr="006013D0" w:rsidRDefault="006013D0">
      <w:pPr>
        <w:ind w:firstLine="540"/>
        <w:jc w:val="both"/>
        <w:rPr>
          <w:rFonts w:ascii="Times New Roman" w:eastAsia="Times New Roman" w:hAnsi="Times New Roman" w:cs="Times New Roman"/>
          <w:lang w:val="uk-UA"/>
        </w:rPr>
      </w:pPr>
      <w:r w:rsidRPr="006013D0">
        <w:rPr>
          <w:rFonts w:ascii="Times New Roman" w:eastAsia="Calibri" w:hAnsi="Times New Roman" w:cs="Times New Roman"/>
          <w:bCs/>
          <w:lang w:eastAsia="ar-SA"/>
        </w:rPr>
        <w:t>ДСТУ 7687</w:t>
      </w:r>
      <w:r w:rsidRPr="006013D0">
        <w:rPr>
          <w:rFonts w:ascii="Times New Roman" w:eastAsia="Calibri" w:hAnsi="Times New Roman" w:cs="Times New Roman"/>
          <w:bCs/>
          <w:lang w:val="uk-UA" w:eastAsia="ar-SA"/>
        </w:rPr>
        <w:t>:</w:t>
      </w:r>
      <w:r w:rsidR="000217C1" w:rsidRPr="006013D0">
        <w:rPr>
          <w:rFonts w:ascii="Times New Roman" w:eastAsia="Calibri" w:hAnsi="Times New Roman" w:cs="Times New Roman"/>
          <w:bCs/>
          <w:lang w:val="uk-UA" w:eastAsia="ar-SA"/>
        </w:rPr>
        <w:t>2015 «Бензини автомобільні Євро. Технічні умови</w:t>
      </w:r>
      <w:r w:rsidR="000217C1" w:rsidRPr="006013D0">
        <w:rPr>
          <w:rFonts w:ascii="Times New Roman" w:eastAsia="Times New Roman" w:hAnsi="Times New Roman" w:cs="Times New Roman"/>
          <w:lang w:val="uk-UA"/>
        </w:rPr>
        <w:t>»</w:t>
      </w:r>
    </w:p>
    <w:p w:rsidR="000217C1" w:rsidRDefault="000217C1">
      <w:pPr>
        <w:ind w:firstLine="540"/>
        <w:jc w:val="both"/>
        <w:rPr>
          <w:rFonts w:ascii="Times New Roman" w:eastAsia="Times New Roman" w:hAnsi="Times New Roman" w:cs="Times New Roman"/>
          <w:lang w:val="uk-UA"/>
        </w:rPr>
      </w:pPr>
      <w:r w:rsidRPr="000217C1">
        <w:rPr>
          <w:rFonts w:ascii="Times New Roman" w:eastAsia="Times New Roman" w:hAnsi="Times New Roman" w:cs="Times New Roman"/>
          <w:lang w:val="uk-UA"/>
        </w:rPr>
        <w:t>ДСТУ 7688:2015«Паливо дизельне Євро. Технічні умови»</w:t>
      </w:r>
      <w:r>
        <w:rPr>
          <w:rFonts w:ascii="Times New Roman" w:eastAsia="Times New Roman" w:hAnsi="Times New Roman" w:cs="Times New Roman"/>
          <w:lang w:val="uk-UA"/>
        </w:rPr>
        <w:t>.</w:t>
      </w:r>
    </w:p>
    <w:p w:rsidR="009D6281" w:rsidRPr="000D7688" w:rsidRDefault="00786E3A">
      <w:pPr>
        <w:ind w:firstLine="540"/>
        <w:jc w:val="both"/>
        <w:rPr>
          <w:rFonts w:ascii="Times New Roman" w:eastAsia="Times New Roman" w:hAnsi="Times New Roman" w:cs="Times New Roman"/>
          <w:lang w:val="uk-UA"/>
        </w:rPr>
      </w:pPr>
      <w:r w:rsidRPr="00AB75BF">
        <w:rPr>
          <w:rFonts w:ascii="Times New Roman" w:eastAsia="Times New Roman" w:hAnsi="Times New Roman" w:cs="Times New Roman"/>
          <w:b/>
          <w:bCs/>
          <w:lang w:val="uk-UA"/>
        </w:rPr>
        <w:t>3.2</w:t>
      </w:r>
      <w:r w:rsidRPr="000D7688">
        <w:rPr>
          <w:rFonts w:ascii="Times New Roman" w:eastAsia="Times New Roman" w:hAnsi="Times New Roman" w:cs="Times New Roman"/>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rsidR="009D6281" w:rsidRPr="000D7688" w:rsidRDefault="009D6281">
      <w:pPr>
        <w:ind w:left="640" w:hanging="320"/>
        <w:jc w:val="center"/>
        <w:rPr>
          <w:rFonts w:ascii="Times New Roman" w:eastAsia="Times New Roman" w:hAnsi="Times New Roman" w:cs="Times New Roman"/>
          <w:b/>
          <w:lang w:val="uk-UA"/>
        </w:rPr>
      </w:pPr>
    </w:p>
    <w:p w:rsidR="009D6281" w:rsidRDefault="00786E3A">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rsidR="006013D0" w:rsidRPr="000D7688" w:rsidRDefault="006013D0" w:rsidP="006013D0">
      <w:pPr>
        <w:ind w:left="1440"/>
        <w:rPr>
          <w:rFonts w:ascii="Times New Roman" w:eastAsia="Times New Roman" w:hAnsi="Times New Roman" w:cs="Times New Roman"/>
          <w:b/>
          <w:lang w:val="uk-UA"/>
        </w:rPr>
      </w:pPr>
    </w:p>
    <w:p w:rsidR="009D6281" w:rsidRPr="000D7688" w:rsidRDefault="00786E3A">
      <w:pPr>
        <w:ind w:firstLine="540"/>
        <w:jc w:val="both"/>
        <w:rPr>
          <w:rFonts w:ascii="Times New Roman" w:eastAsia="Times New Roman" w:hAnsi="Times New Roman" w:cs="Times New Roman"/>
          <w:lang w:val="uk-UA"/>
        </w:rPr>
      </w:pPr>
      <w:r w:rsidRPr="00842EBF">
        <w:rPr>
          <w:rFonts w:ascii="Times New Roman" w:eastAsia="Times New Roman" w:hAnsi="Times New Roman" w:cs="Times New Roman"/>
          <w:b/>
          <w:bCs/>
          <w:lang w:val="uk-UA"/>
        </w:rPr>
        <w:t>4.1</w:t>
      </w:r>
      <w:r w:rsidRPr="000D7688">
        <w:rPr>
          <w:rFonts w:ascii="Times New Roman" w:eastAsia="Times New Roman" w:hAnsi="Times New Roman" w:cs="Times New Roman"/>
          <w:lang w:val="uk-UA"/>
        </w:rPr>
        <w:t xml:space="preserve">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rsidR="009D6281" w:rsidRPr="000D7688" w:rsidRDefault="00786E3A">
      <w:pPr>
        <w:ind w:firstLine="540"/>
        <w:jc w:val="both"/>
        <w:rPr>
          <w:rFonts w:ascii="Times New Roman" w:eastAsia="Times New Roman" w:hAnsi="Times New Roman" w:cs="Times New Roman"/>
          <w:lang w:val="uk-UA"/>
        </w:rPr>
      </w:pPr>
      <w:r w:rsidRPr="00842EBF">
        <w:rPr>
          <w:rFonts w:ascii="Times New Roman" w:eastAsia="Times New Roman" w:hAnsi="Times New Roman" w:cs="Times New Roman"/>
          <w:b/>
          <w:bCs/>
          <w:lang w:val="uk-UA"/>
        </w:rPr>
        <w:t>4.2.</w:t>
      </w:r>
      <w:r w:rsidRPr="000D7688">
        <w:rPr>
          <w:rFonts w:ascii="Times New Roman" w:eastAsia="Times New Roman" w:hAnsi="Times New Roman" w:cs="Times New Roman"/>
          <w:lang w:val="uk-UA"/>
        </w:rPr>
        <w:t xml:space="preserve">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rsidR="009D6281" w:rsidRPr="000D7688" w:rsidRDefault="00786E3A">
      <w:pPr>
        <w:ind w:firstLine="540"/>
        <w:jc w:val="both"/>
        <w:rPr>
          <w:rFonts w:ascii="Times New Roman" w:eastAsia="Times New Roman" w:hAnsi="Times New Roman" w:cs="Times New Roman"/>
          <w:bCs/>
          <w:lang w:val="uk-UA"/>
        </w:rPr>
      </w:pPr>
      <w:r w:rsidRPr="00842EBF">
        <w:rPr>
          <w:rFonts w:ascii="Times New Roman" w:eastAsia="Times New Roman" w:hAnsi="Times New Roman" w:cs="Times New Roman"/>
          <w:b/>
          <w:bCs/>
          <w:lang w:val="uk-UA"/>
        </w:rPr>
        <w:lastRenderedPageBreak/>
        <w:t>4.3.</w:t>
      </w:r>
      <w:r w:rsidRPr="000D7688">
        <w:rPr>
          <w:rFonts w:ascii="Times New Roman" w:eastAsia="Times New Roman" w:hAnsi="Times New Roman" w:cs="Times New Roman"/>
          <w:lang w:val="uk-UA"/>
        </w:rPr>
        <w:t xml:space="preserve"> Сума Договору становить </w:t>
      </w:r>
      <w:r w:rsidRPr="000D7688">
        <w:rPr>
          <w:rFonts w:ascii="Times New Roman" w:eastAsia="Times New Roman" w:hAnsi="Times New Roman" w:cs="Times New Roman"/>
          <w:b/>
          <w:lang w:val="uk-UA"/>
        </w:rPr>
        <w:t>______________________ (_____________________ грн. 00 коп</w:t>
      </w:r>
      <w:r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r w:rsidRPr="00842EBF">
        <w:rPr>
          <w:rFonts w:ascii="Times New Roman" w:eastAsia="Times New Roman" w:hAnsi="Times New Roman" w:cs="Times New Roman"/>
          <w:bCs/>
          <w:i/>
          <w:lang w:val="uk-UA"/>
        </w:rPr>
        <w:t>(залежно від системи оподаткування).</w:t>
      </w:r>
    </w:p>
    <w:p w:rsidR="009D6281" w:rsidRPr="000D7688" w:rsidRDefault="00786E3A">
      <w:pPr>
        <w:ind w:firstLine="540"/>
        <w:jc w:val="both"/>
        <w:rPr>
          <w:rFonts w:ascii="Times New Roman" w:eastAsia="Times New Roman" w:hAnsi="Times New Roman" w:cs="Times New Roman"/>
          <w:b/>
          <w:i/>
          <w:lang w:val="uk-UA"/>
        </w:rPr>
      </w:pPr>
      <w:r w:rsidRPr="00842EBF">
        <w:rPr>
          <w:rFonts w:ascii="Times New Roman" w:eastAsia="Times New Roman" w:hAnsi="Times New Roman" w:cs="Times New Roman"/>
          <w:b/>
          <w:bCs/>
          <w:lang w:val="uk-UA"/>
        </w:rPr>
        <w:t>4.4.</w:t>
      </w:r>
      <w:r w:rsidRPr="000D7688">
        <w:rPr>
          <w:rFonts w:ascii="Times New Roman" w:eastAsia="Times New Roman" w:hAnsi="Times New Roman" w:cs="Times New Roman"/>
          <w:lang w:val="uk-UA"/>
        </w:rPr>
        <w:t xml:space="preserve">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0D7688">
        <w:rPr>
          <w:rFonts w:ascii="Times New Roman" w:eastAsia="Times New Roman" w:hAnsi="Times New Roman" w:cs="Times New Roman"/>
          <w:lang w:val="uk-UA"/>
        </w:rPr>
        <w:t>“Про</w:t>
      </w:r>
      <w:proofErr w:type="spellEnd"/>
      <w:r w:rsidRPr="000D7688">
        <w:rPr>
          <w:rFonts w:ascii="Times New Roman" w:eastAsia="Times New Roman" w:hAnsi="Times New Roman" w:cs="Times New Roman"/>
          <w:lang w:val="uk-UA"/>
        </w:rPr>
        <w:t xml:space="preserve"> публічні </w:t>
      </w:r>
      <w:proofErr w:type="spellStart"/>
      <w:r w:rsidRPr="000D7688">
        <w:rPr>
          <w:rFonts w:ascii="Times New Roman" w:eastAsia="Times New Roman" w:hAnsi="Times New Roman" w:cs="Times New Roman"/>
          <w:lang w:val="uk-UA"/>
        </w:rPr>
        <w:t>закупівлі”</w:t>
      </w:r>
      <w:proofErr w:type="spellEnd"/>
      <w:r w:rsidRPr="000D7688">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rsidR="009D6281" w:rsidRPr="009B4C22" w:rsidRDefault="00786E3A">
      <w:pPr>
        <w:ind w:firstLine="540"/>
        <w:jc w:val="both"/>
        <w:rPr>
          <w:rFonts w:ascii="Times New Roman" w:eastAsia="Times New Roman" w:hAnsi="Times New Roman" w:cs="Times New Roman"/>
          <w:color w:val="000000" w:themeColor="text1"/>
          <w:lang w:val="uk-UA"/>
        </w:rPr>
      </w:pPr>
      <w:r w:rsidRPr="00842EBF">
        <w:rPr>
          <w:rFonts w:ascii="Times New Roman" w:eastAsia="Times New Roman" w:hAnsi="Times New Roman" w:cs="Times New Roman"/>
          <w:b/>
          <w:bCs/>
          <w:lang w:val="uk-UA"/>
        </w:rPr>
        <w:t>4.5.</w:t>
      </w:r>
      <w:r w:rsidRPr="009B4C22">
        <w:rPr>
          <w:rFonts w:ascii="Times New Roman" w:eastAsia="Times New Roman" w:hAnsi="Times New Roman" w:cs="Times New Roman"/>
          <w:color w:val="000000" w:themeColor="text1"/>
          <w:lang w:val="uk-UA"/>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rsidR="009D6281" w:rsidRPr="009B4C22" w:rsidRDefault="00786E3A">
      <w:pPr>
        <w:ind w:firstLine="540"/>
        <w:jc w:val="both"/>
        <w:rPr>
          <w:rFonts w:ascii="Times New Roman" w:eastAsia="Times New Roman" w:hAnsi="Times New Roman" w:cs="Times New Roman"/>
          <w:color w:val="000000" w:themeColor="text1"/>
          <w:lang w:val="uk-UA"/>
        </w:rPr>
      </w:pPr>
      <w:r w:rsidRPr="00842EBF">
        <w:rPr>
          <w:rFonts w:ascii="Times New Roman" w:eastAsia="Times New Roman" w:hAnsi="Times New Roman" w:cs="Times New Roman"/>
          <w:b/>
          <w:bCs/>
          <w:color w:val="000000" w:themeColor="text1"/>
          <w:lang w:val="uk-UA"/>
        </w:rPr>
        <w:t>4.6.</w:t>
      </w:r>
      <w:r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rsidR="009D6281" w:rsidRPr="00A50E24" w:rsidRDefault="00786E3A">
      <w:pPr>
        <w:ind w:firstLine="540"/>
        <w:jc w:val="both"/>
        <w:rPr>
          <w:rFonts w:ascii="Times New Roman" w:eastAsia="Times New Roman" w:hAnsi="Times New Roman" w:cs="Times New Roman"/>
          <w:color w:val="000000" w:themeColor="text1"/>
          <w:lang w:val="uk-UA"/>
        </w:rPr>
      </w:pPr>
      <w:r w:rsidRPr="00842EBF">
        <w:rPr>
          <w:rFonts w:ascii="Times New Roman" w:eastAsia="Times New Roman" w:hAnsi="Times New Roman" w:cs="Times New Roman"/>
          <w:b/>
          <w:bCs/>
          <w:color w:val="000000" w:themeColor="text1"/>
          <w:lang w:val="uk-UA"/>
        </w:rPr>
        <w:t>4.7</w:t>
      </w:r>
      <w:r w:rsidRPr="009B4C22">
        <w:rPr>
          <w:rFonts w:ascii="Times New Roman" w:eastAsia="Times New Roman" w:hAnsi="Times New Roman" w:cs="Times New Roman"/>
          <w:color w:val="000000" w:themeColor="text1"/>
          <w:lang w:val="uk-UA"/>
        </w:rPr>
        <w:t xml:space="preserve">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w:t>
      </w:r>
      <w:r w:rsidRPr="009B4C22">
        <w:rPr>
          <w:rFonts w:ascii="Times New Roman" w:eastAsia="Times New Roman" w:hAnsi="Times New Roman" w:cs="Times New Roman"/>
          <w:color w:val="000000" w:themeColor="text1"/>
          <w:sz w:val="24"/>
          <w:szCs w:val="24"/>
          <w:lang w:val="uk-UA"/>
        </w:rPr>
        <w:t xml:space="preserve">ПОСТАЧАЛЬНИК </w:t>
      </w:r>
      <w:r w:rsidRPr="00A50E24">
        <w:rPr>
          <w:rFonts w:ascii="Times New Roman" w:eastAsia="Times New Roman" w:hAnsi="Times New Roman" w:cs="Times New Roman"/>
          <w:color w:val="000000" w:themeColor="text1"/>
          <w:lang w:val="uk-UA"/>
        </w:rPr>
        <w:t>зобов`язується</w:t>
      </w:r>
      <w:r w:rsidR="006013D0">
        <w:rPr>
          <w:rFonts w:ascii="Times New Roman" w:eastAsia="Times New Roman" w:hAnsi="Times New Roman" w:cs="Times New Roman"/>
          <w:color w:val="000000" w:themeColor="text1"/>
          <w:lang w:val="uk-UA"/>
        </w:rPr>
        <w:t xml:space="preserve"> </w:t>
      </w:r>
      <w:r w:rsidRPr="00A50E24">
        <w:rPr>
          <w:rFonts w:ascii="Times New Roman" w:eastAsia="Times New Roman" w:hAnsi="Times New Roman" w:cs="Times New Roman"/>
          <w:color w:val="000000" w:themeColor="text1"/>
          <w:lang w:val="uk-UA"/>
        </w:rPr>
        <w:t xml:space="preserve">продовжити їх термін дії або замінити на інші та відпускати паливо по талонах з АЗС до повного використання талонів Замовником. </w:t>
      </w:r>
    </w:p>
    <w:p w:rsidR="009D6281" w:rsidRPr="000D7688" w:rsidRDefault="009D6281">
      <w:pPr>
        <w:ind w:firstLine="540"/>
        <w:jc w:val="both"/>
        <w:rPr>
          <w:rFonts w:ascii="Times New Roman" w:eastAsia="Times New Roman" w:hAnsi="Times New Roman" w:cs="Times New Roman"/>
          <w:lang w:val="uk-UA"/>
        </w:rPr>
      </w:pPr>
    </w:p>
    <w:p w:rsidR="009D6281" w:rsidRPr="000D7688" w:rsidRDefault="00786E3A">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5. ПОРЯДОК ПОСТАВКИ</w:t>
      </w:r>
    </w:p>
    <w:p w:rsidR="009D6281" w:rsidRPr="000D7688" w:rsidRDefault="009D6281">
      <w:pPr>
        <w:ind w:firstLine="540"/>
        <w:jc w:val="both"/>
        <w:rPr>
          <w:rFonts w:ascii="Times New Roman" w:eastAsia="Times New Roman" w:hAnsi="Times New Roman" w:cs="Times New Roman"/>
          <w:lang w:val="uk-UA"/>
        </w:rPr>
      </w:pPr>
    </w:p>
    <w:p w:rsidR="009D6281" w:rsidRPr="000D7688" w:rsidRDefault="00786E3A">
      <w:pPr>
        <w:ind w:firstLine="540"/>
        <w:jc w:val="both"/>
        <w:rPr>
          <w:rFonts w:ascii="Times New Roman" w:eastAsia="Times New Roman" w:hAnsi="Times New Roman" w:cs="Times New Roman"/>
          <w:i/>
          <w:iCs/>
          <w:lang w:val="uk-UA"/>
        </w:rPr>
      </w:pPr>
      <w:r w:rsidRPr="00842EBF">
        <w:rPr>
          <w:rFonts w:ascii="Times New Roman" w:eastAsia="Times New Roman" w:hAnsi="Times New Roman" w:cs="Times New Roman"/>
          <w:b/>
          <w:bCs/>
          <w:lang w:val="uk-UA"/>
        </w:rPr>
        <w:t>5.1.</w:t>
      </w:r>
      <w:bookmarkStart w:id="0" w:name="_Hlk158798809"/>
      <w:r w:rsidRPr="000D7688">
        <w:rPr>
          <w:rFonts w:ascii="Times New Roman" w:eastAsia="Times New Roman" w:hAnsi="Times New Roman" w:cs="Times New Roman"/>
          <w:lang w:val="uk-UA"/>
        </w:rPr>
        <w:t xml:space="preserve">Поставка Товару здійснюється ПОСТАЧАЛЬНИКОМ партіями протягом строку дії Договору за Заявкою ЗАМОВНИКА, шляхом передачі ПОСТАЧАЛЬНИКОМ ЗАМОВНИКУ бланків-дозволів, а саме: </w:t>
      </w:r>
      <w:bookmarkStart w:id="1" w:name="_Hlk131150638"/>
      <w:proofErr w:type="spellStart"/>
      <w:r w:rsidR="00842EBF" w:rsidRPr="00842EBF">
        <w:rPr>
          <w:rFonts w:ascii="Times New Roman" w:eastAsia="Calibri" w:hAnsi="Times New Roman" w:cs="Times New Roman"/>
          <w:sz w:val="24"/>
          <w:szCs w:val="24"/>
          <w:lang w:val="uk-UA" w:eastAsia="en-US"/>
        </w:rPr>
        <w:t>смарт-карток</w:t>
      </w:r>
      <w:proofErr w:type="spellEnd"/>
      <w:r w:rsidR="00842EBF" w:rsidRPr="00842EBF">
        <w:rPr>
          <w:rFonts w:ascii="Times New Roman" w:eastAsia="Calibri" w:hAnsi="Times New Roman" w:cs="Times New Roman"/>
          <w:sz w:val="24"/>
          <w:szCs w:val="24"/>
          <w:lang w:val="uk-UA" w:eastAsia="en-US"/>
        </w:rPr>
        <w:t>/</w:t>
      </w:r>
      <w:proofErr w:type="spellStart"/>
      <w:r w:rsidR="00842EBF" w:rsidRPr="00842EBF">
        <w:rPr>
          <w:rFonts w:ascii="Times New Roman" w:eastAsia="Calibri" w:hAnsi="Times New Roman" w:cs="Times New Roman"/>
          <w:sz w:val="24"/>
          <w:szCs w:val="24"/>
          <w:lang w:val="uk-UA" w:eastAsia="en-US"/>
        </w:rPr>
        <w:t>скретч-карток</w:t>
      </w:r>
      <w:proofErr w:type="spellEnd"/>
      <w:r w:rsidR="00842EBF" w:rsidRPr="00842EBF">
        <w:rPr>
          <w:rFonts w:ascii="Times New Roman" w:eastAsia="Calibri" w:hAnsi="Times New Roman" w:cs="Times New Roman"/>
          <w:sz w:val="24"/>
          <w:szCs w:val="24"/>
          <w:lang w:val="uk-UA" w:eastAsia="en-US"/>
        </w:rPr>
        <w:t>/талонів</w:t>
      </w:r>
      <w:bookmarkEnd w:id="1"/>
      <w:r w:rsidRPr="00842EBF">
        <w:rPr>
          <w:rFonts w:ascii="Times New Roman" w:eastAsia="Times New Roman" w:hAnsi="Times New Roman" w:cs="Times New Roman"/>
          <w:i/>
          <w:iCs/>
          <w:lang w:val="uk-UA"/>
        </w:rPr>
        <w:t>.</w:t>
      </w:r>
    </w:p>
    <w:p w:rsidR="009D6281" w:rsidRPr="000D7688" w:rsidRDefault="00786E3A">
      <w:pPr>
        <w:ind w:firstLine="540"/>
        <w:jc w:val="both"/>
        <w:rPr>
          <w:rFonts w:ascii="Times New Roman" w:eastAsia="Times New Roman" w:hAnsi="Times New Roman" w:cs="Times New Roman"/>
          <w:lang w:val="uk-UA"/>
        </w:rPr>
      </w:pPr>
      <w:r w:rsidRPr="00842EBF">
        <w:rPr>
          <w:rFonts w:ascii="Times New Roman" w:eastAsia="Times New Roman" w:hAnsi="Times New Roman" w:cs="Times New Roman"/>
          <w:b/>
          <w:bCs/>
          <w:lang w:val="uk-UA"/>
        </w:rPr>
        <w:t>5.</w:t>
      </w:r>
      <w:r w:rsidR="00842EBF" w:rsidRPr="00842EBF">
        <w:rPr>
          <w:rFonts w:ascii="Times New Roman" w:eastAsia="Times New Roman" w:hAnsi="Times New Roman" w:cs="Times New Roman"/>
          <w:b/>
          <w:bCs/>
          <w:lang w:val="uk-UA"/>
        </w:rPr>
        <w:t>2</w:t>
      </w:r>
      <w:r w:rsidRPr="00842EBF">
        <w:rPr>
          <w:rFonts w:ascii="Times New Roman" w:eastAsia="Times New Roman" w:hAnsi="Times New Roman" w:cs="Times New Roman"/>
          <w:b/>
          <w:bCs/>
          <w:lang w:val="uk-UA"/>
        </w:rPr>
        <w:t>.</w:t>
      </w:r>
      <w:r w:rsidRPr="000D7688">
        <w:rPr>
          <w:rFonts w:ascii="Times New Roman" w:eastAsia="Times New Roman" w:hAnsi="Times New Roman" w:cs="Times New Roman"/>
          <w:lang w:val="uk-UA"/>
        </w:rPr>
        <w:t xml:space="preserve"> ПОСТАЧАЛЬНИК зобов’язаний передати ЗАМОВНИКУ Товар  у строк:</w:t>
      </w:r>
    </w:p>
    <w:p w:rsidR="009D6281" w:rsidRDefault="00842EBF">
      <w:pPr>
        <w:ind w:firstLine="540"/>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С</w:t>
      </w:r>
      <w:r w:rsidRPr="00842EBF">
        <w:rPr>
          <w:rFonts w:ascii="Times New Roman" w:eastAsia="Times New Roman" w:hAnsi="Times New Roman" w:cs="Times New Roman"/>
          <w:lang w:val="uk-UA"/>
        </w:rPr>
        <w:t>март-картк</w:t>
      </w:r>
      <w:r>
        <w:rPr>
          <w:rFonts w:ascii="Times New Roman" w:eastAsia="Times New Roman" w:hAnsi="Times New Roman" w:cs="Times New Roman"/>
          <w:lang w:val="uk-UA"/>
        </w:rPr>
        <w:t>и</w:t>
      </w:r>
      <w:proofErr w:type="spellEnd"/>
      <w:r w:rsidRPr="00842EBF">
        <w:rPr>
          <w:rFonts w:ascii="Times New Roman" w:eastAsia="Times New Roman" w:hAnsi="Times New Roman" w:cs="Times New Roman"/>
          <w:lang w:val="uk-UA"/>
        </w:rPr>
        <w:t>/</w:t>
      </w:r>
      <w:proofErr w:type="spellStart"/>
      <w:r w:rsidRPr="00842EBF">
        <w:rPr>
          <w:rFonts w:ascii="Times New Roman" w:eastAsia="Times New Roman" w:hAnsi="Times New Roman" w:cs="Times New Roman"/>
          <w:lang w:val="uk-UA"/>
        </w:rPr>
        <w:t>скретч-картк</w:t>
      </w:r>
      <w:r>
        <w:rPr>
          <w:rFonts w:ascii="Times New Roman" w:eastAsia="Times New Roman" w:hAnsi="Times New Roman" w:cs="Times New Roman"/>
          <w:lang w:val="uk-UA"/>
        </w:rPr>
        <w:t>и</w:t>
      </w:r>
      <w:proofErr w:type="spellEnd"/>
      <w:r w:rsidRPr="00842EBF">
        <w:rPr>
          <w:rFonts w:ascii="Times New Roman" w:eastAsia="Times New Roman" w:hAnsi="Times New Roman" w:cs="Times New Roman"/>
          <w:lang w:val="uk-UA"/>
        </w:rPr>
        <w:t>/талон</w:t>
      </w:r>
      <w:r>
        <w:rPr>
          <w:rFonts w:ascii="Times New Roman" w:eastAsia="Times New Roman" w:hAnsi="Times New Roman" w:cs="Times New Roman"/>
          <w:lang w:val="uk-UA"/>
        </w:rPr>
        <w:t>и</w:t>
      </w:r>
      <w:r w:rsidRPr="000D7688">
        <w:rPr>
          <w:rFonts w:ascii="Times New Roman" w:eastAsia="Times New Roman" w:hAnsi="Times New Roman" w:cs="Times New Roman"/>
          <w:lang w:val="uk-UA"/>
        </w:rPr>
        <w:t xml:space="preserve"> – протягом </w:t>
      </w:r>
      <w:r>
        <w:rPr>
          <w:rFonts w:ascii="Times New Roman" w:eastAsia="Times New Roman" w:hAnsi="Times New Roman" w:cs="Times New Roman"/>
          <w:lang w:val="uk-UA"/>
        </w:rPr>
        <w:t xml:space="preserve">5 (п’яти) </w:t>
      </w:r>
      <w:r w:rsidRPr="000D7688">
        <w:rPr>
          <w:rFonts w:ascii="Times New Roman" w:eastAsia="Times New Roman" w:hAnsi="Times New Roman" w:cs="Times New Roman"/>
          <w:lang w:val="uk-UA"/>
        </w:rPr>
        <w:t>календарних днів з дня отримання ПОСТАЧАЛЬНИКОМ Заявки в порядку, визначеному Договором</w:t>
      </w:r>
      <w:r w:rsidR="00F65D07">
        <w:rPr>
          <w:rFonts w:ascii="Times New Roman" w:eastAsia="Times New Roman" w:hAnsi="Times New Roman" w:cs="Times New Roman"/>
          <w:lang w:val="uk-UA"/>
        </w:rPr>
        <w:t>.</w:t>
      </w:r>
    </w:p>
    <w:p w:rsidR="00EE3FB0" w:rsidRPr="00EE3FB0" w:rsidRDefault="00EE3FB0" w:rsidP="00EE3FB0">
      <w:pPr>
        <w:ind w:firstLine="540"/>
        <w:jc w:val="both"/>
        <w:rPr>
          <w:rFonts w:ascii="Times New Roman" w:eastAsia="Times New Roman" w:hAnsi="Times New Roman" w:cs="Times New Roman"/>
          <w:lang w:val="uk-UA"/>
        </w:rPr>
      </w:pPr>
      <w:r w:rsidRPr="00EE3FB0">
        <w:rPr>
          <w:rFonts w:ascii="Times New Roman" w:eastAsia="Times New Roman" w:hAnsi="Times New Roman" w:cs="Times New Roman"/>
          <w:b/>
          <w:bCs/>
          <w:lang w:val="uk-UA"/>
        </w:rPr>
        <w:t>5.3.</w:t>
      </w:r>
      <w:r w:rsidRPr="00EE3FB0">
        <w:rPr>
          <w:rFonts w:ascii="Times New Roman" w:eastAsia="Times New Roman" w:hAnsi="Times New Roman" w:cs="Times New Roman"/>
          <w:lang w:val="uk-UA"/>
        </w:rPr>
        <w:t>Строк передачі товару: з дати укладення договору до 31.12.202</w:t>
      </w:r>
      <w:r>
        <w:rPr>
          <w:rFonts w:ascii="Times New Roman" w:eastAsia="Times New Roman" w:hAnsi="Times New Roman" w:cs="Times New Roman"/>
          <w:lang w:val="uk-UA"/>
        </w:rPr>
        <w:t>4р.</w:t>
      </w:r>
    </w:p>
    <w:p w:rsidR="009D6281" w:rsidRDefault="00786E3A">
      <w:pPr>
        <w:ind w:firstLine="540"/>
        <w:jc w:val="both"/>
        <w:rPr>
          <w:rFonts w:ascii="Times New Roman" w:eastAsia="Times New Roman" w:hAnsi="Times New Roman" w:cs="Times New Roman"/>
          <w:lang w:val="uk-UA"/>
        </w:rPr>
      </w:pPr>
      <w:r w:rsidRPr="00F65D07">
        <w:rPr>
          <w:rFonts w:ascii="Times New Roman" w:eastAsia="Times New Roman" w:hAnsi="Times New Roman" w:cs="Times New Roman"/>
          <w:b/>
          <w:bCs/>
          <w:lang w:val="uk-UA"/>
        </w:rPr>
        <w:t>5.4.</w:t>
      </w:r>
      <w:r w:rsidRPr="000D7688">
        <w:rPr>
          <w:rFonts w:ascii="Times New Roman" w:eastAsia="Times New Roman" w:hAnsi="Times New Roman" w:cs="Times New Roman"/>
          <w:lang w:val="uk-UA"/>
        </w:rPr>
        <w:t xml:space="preserve"> ПОСТАЧАЛЬНИК гарантовано зобов’язується забезпечити відпуск Товару (фактичну заправку автотранспорту ЗАМОВНИКА) через мережу АЗС</w:t>
      </w:r>
      <w:r w:rsidR="006013D0">
        <w:rPr>
          <w:rFonts w:ascii="Times New Roman" w:eastAsia="Times New Roman" w:hAnsi="Times New Roman" w:cs="Times New Roman"/>
          <w:lang w:val="uk-UA"/>
        </w:rPr>
        <w:t xml:space="preserve"> </w:t>
      </w:r>
      <w:r w:rsidR="00EE3FB0" w:rsidRPr="00EE3FB0">
        <w:rPr>
          <w:rFonts w:ascii="Times New Roman" w:eastAsia="Times New Roman" w:hAnsi="Times New Roman" w:cs="Times New Roman"/>
          <w:lang w:val="uk-UA"/>
        </w:rPr>
        <w:t>на підконтрольній території України</w:t>
      </w:r>
      <w:r w:rsidRPr="000D7688">
        <w:rPr>
          <w:rFonts w:ascii="Times New Roman" w:eastAsia="Times New Roman" w:hAnsi="Times New Roman" w:cs="Times New Roman"/>
          <w:lang w:val="uk-UA"/>
        </w:rPr>
        <w:t>. При цьому ЗАМОВНИК має право безпосереднього вибору будь-якої АЗС з наведеного переліку мережі АЗС.</w:t>
      </w:r>
    </w:p>
    <w:p w:rsidR="00EF3118" w:rsidRPr="000D7688" w:rsidRDefault="00EF3118">
      <w:pPr>
        <w:ind w:firstLine="540"/>
        <w:jc w:val="both"/>
        <w:rPr>
          <w:rFonts w:ascii="Times New Roman" w:eastAsia="Times New Roman" w:hAnsi="Times New Roman" w:cs="Times New Roman"/>
          <w:lang w:val="uk-UA"/>
        </w:rPr>
      </w:pPr>
      <w:r>
        <w:rPr>
          <w:rFonts w:ascii="Times New Roman" w:eastAsia="Times New Roman" w:hAnsi="Times New Roman" w:cs="Times New Roman"/>
          <w:b/>
          <w:bCs/>
          <w:sz w:val="24"/>
          <w:szCs w:val="24"/>
          <w:lang w:val="uk-UA" w:eastAsia="en-US"/>
        </w:rPr>
        <w:t>Н</w:t>
      </w:r>
      <w:r w:rsidRPr="00EF3118">
        <w:rPr>
          <w:rFonts w:ascii="Times New Roman" w:eastAsia="Times New Roman" w:hAnsi="Times New Roman" w:cs="Times New Roman"/>
          <w:b/>
          <w:bCs/>
          <w:sz w:val="24"/>
          <w:szCs w:val="24"/>
          <w:lang w:val="uk-UA" w:eastAsia="en-US"/>
        </w:rPr>
        <w:t>аявність АЗС в м. Херсон</w:t>
      </w:r>
      <w:r>
        <w:rPr>
          <w:rFonts w:ascii="Times New Roman" w:eastAsia="Times New Roman" w:hAnsi="Times New Roman" w:cs="Times New Roman"/>
          <w:b/>
          <w:bCs/>
          <w:sz w:val="24"/>
          <w:szCs w:val="24"/>
          <w:lang w:val="uk-UA" w:eastAsia="en-US"/>
        </w:rPr>
        <w:t xml:space="preserve"> та по</w:t>
      </w:r>
      <w:r w:rsidRPr="00EF3118">
        <w:rPr>
          <w:rFonts w:ascii="Times New Roman" w:eastAsia="Times New Roman" w:hAnsi="Times New Roman" w:cs="Times New Roman"/>
          <w:b/>
          <w:bCs/>
          <w:sz w:val="24"/>
          <w:szCs w:val="24"/>
          <w:lang w:val="uk-UA" w:eastAsia="en-US"/>
        </w:rPr>
        <w:t xml:space="preserve"> </w:t>
      </w:r>
      <w:r w:rsidR="00346946" w:rsidRPr="00346946">
        <w:rPr>
          <w:rFonts w:ascii="Times New Roman" w:eastAsia="Times New Roman" w:hAnsi="Times New Roman" w:cs="Times New Roman"/>
          <w:b/>
          <w:bCs/>
          <w:sz w:val="24"/>
          <w:szCs w:val="24"/>
          <w:lang w:val="uk-UA" w:eastAsia="en-US"/>
        </w:rPr>
        <w:t>Херсонському</w:t>
      </w:r>
      <w:r w:rsidR="00346946">
        <w:rPr>
          <w:rFonts w:ascii="Times New Roman" w:eastAsia="Times New Roman" w:hAnsi="Times New Roman" w:cs="Times New Roman"/>
          <w:b/>
          <w:bCs/>
          <w:sz w:val="24"/>
          <w:szCs w:val="24"/>
          <w:lang w:eastAsia="en-US"/>
        </w:rPr>
        <w:t xml:space="preserve"> району </w:t>
      </w:r>
      <w:r w:rsidRPr="00EF3118">
        <w:rPr>
          <w:rFonts w:ascii="Times New Roman" w:eastAsia="Times New Roman" w:hAnsi="Times New Roman" w:cs="Times New Roman"/>
          <w:b/>
          <w:bCs/>
          <w:sz w:val="24"/>
          <w:szCs w:val="24"/>
          <w:lang w:val="uk-UA" w:eastAsia="en-US"/>
        </w:rPr>
        <w:t>Херсонськ</w:t>
      </w:r>
      <w:r>
        <w:rPr>
          <w:rFonts w:ascii="Times New Roman" w:eastAsia="Times New Roman" w:hAnsi="Times New Roman" w:cs="Times New Roman"/>
          <w:b/>
          <w:bCs/>
          <w:sz w:val="24"/>
          <w:szCs w:val="24"/>
          <w:lang w:val="uk-UA" w:eastAsia="en-US"/>
        </w:rPr>
        <w:t>ій</w:t>
      </w:r>
      <w:r w:rsidRPr="00EF3118">
        <w:rPr>
          <w:rFonts w:ascii="Times New Roman" w:eastAsia="Times New Roman" w:hAnsi="Times New Roman" w:cs="Times New Roman"/>
          <w:b/>
          <w:bCs/>
          <w:sz w:val="24"/>
          <w:szCs w:val="24"/>
          <w:lang w:val="uk-UA" w:eastAsia="en-US"/>
        </w:rPr>
        <w:t xml:space="preserve"> област</w:t>
      </w:r>
      <w:r>
        <w:rPr>
          <w:rFonts w:ascii="Times New Roman" w:eastAsia="Times New Roman" w:hAnsi="Times New Roman" w:cs="Times New Roman"/>
          <w:b/>
          <w:bCs/>
          <w:sz w:val="24"/>
          <w:szCs w:val="24"/>
          <w:lang w:val="uk-UA" w:eastAsia="en-US"/>
        </w:rPr>
        <w:t>і є обов’язковою.</w:t>
      </w:r>
    </w:p>
    <w:bookmarkEnd w:id="0"/>
    <w:p w:rsidR="009D6281" w:rsidRPr="00EF3118" w:rsidRDefault="00786E3A">
      <w:pPr>
        <w:ind w:firstLine="540"/>
        <w:jc w:val="both"/>
        <w:rPr>
          <w:rFonts w:ascii="Times New Roman" w:eastAsia="Times New Roman" w:hAnsi="Times New Roman" w:cs="Times New Roman"/>
          <w:color w:val="000000" w:themeColor="text1"/>
          <w:lang w:val="uk-UA"/>
        </w:rPr>
      </w:pPr>
      <w:r w:rsidRPr="00EF3118">
        <w:rPr>
          <w:rFonts w:ascii="Times New Roman" w:eastAsia="Times New Roman" w:hAnsi="Times New Roman" w:cs="Times New Roman"/>
          <w:b/>
          <w:bCs/>
          <w:color w:val="000000" w:themeColor="text1"/>
          <w:lang w:val="uk-UA"/>
        </w:rPr>
        <w:t>5.5.</w:t>
      </w:r>
      <w:r w:rsidRPr="00EF3118">
        <w:rPr>
          <w:rFonts w:ascii="Times New Roman" w:eastAsia="Times New Roman" w:hAnsi="Times New Roman" w:cs="Times New Roman"/>
          <w:color w:val="000000" w:themeColor="text1"/>
          <w:lang w:val="uk-UA"/>
        </w:rPr>
        <w:t xml:space="preserve"> За потребою ЗАМОВНИКА фактична заправка автотранспорту може здійснюватися ПОСТАЧАЛЬНИКОМ, крім АЗС, зазначених у Додатку №2 до Договору, на будь-яких інших АЗС по території України, на яких можливий відпуск Товару згідно з наданими ПОСТАЧАЛЬНИКОМ бланками-дозволами.</w:t>
      </w:r>
    </w:p>
    <w:p w:rsidR="009D6281" w:rsidRPr="000D7688" w:rsidRDefault="00786E3A">
      <w:pPr>
        <w:ind w:firstLine="540"/>
        <w:jc w:val="both"/>
        <w:rPr>
          <w:rFonts w:ascii="Times New Roman" w:eastAsia="Times New Roman" w:hAnsi="Times New Roman" w:cs="Times New Roman"/>
          <w:lang w:val="uk-UA"/>
        </w:rPr>
      </w:pPr>
      <w:r w:rsidRPr="00EF3118">
        <w:rPr>
          <w:rFonts w:ascii="Times New Roman" w:eastAsia="Times New Roman" w:hAnsi="Times New Roman" w:cs="Times New Roman"/>
          <w:b/>
          <w:bCs/>
          <w:lang w:val="uk-UA"/>
        </w:rPr>
        <w:t>5.6.</w:t>
      </w:r>
      <w:r w:rsidRPr="000D7688">
        <w:rPr>
          <w:rFonts w:ascii="Times New Roman" w:eastAsia="Times New Roman" w:hAnsi="Times New Roman" w:cs="Times New Roman"/>
          <w:lang w:val="uk-UA"/>
        </w:rPr>
        <w:t xml:space="preserve"> На кожну партію Товару, що поставляється по бланках-дозволах, ПОСТАЧАЛЬНИК зобов’язаний надати ЗАМОВНИКУ наступні супровідні документи (надалі – Супровідні документи):</w:t>
      </w:r>
    </w:p>
    <w:p w:rsidR="009D6281" w:rsidRDefault="00786E3A" w:rsidP="00BD23DC">
      <w:pPr>
        <w:pStyle w:val="a9"/>
        <w:numPr>
          <w:ilvl w:val="0"/>
          <w:numId w:val="5"/>
        </w:numPr>
        <w:jc w:val="both"/>
        <w:rPr>
          <w:rFonts w:ascii="Times New Roman" w:eastAsia="Times New Roman" w:hAnsi="Times New Roman" w:cs="Times New Roman"/>
          <w:lang w:val="uk-UA"/>
        </w:rPr>
      </w:pPr>
      <w:r w:rsidRPr="00BD23DC">
        <w:rPr>
          <w:rFonts w:ascii="Times New Roman" w:eastAsia="Times New Roman" w:hAnsi="Times New Roman" w:cs="Times New Roman"/>
          <w:lang w:val="uk-UA"/>
        </w:rPr>
        <w:t>рахунок-фактуру;</w:t>
      </w:r>
    </w:p>
    <w:p w:rsidR="00EF3118" w:rsidRPr="00BD23DC" w:rsidRDefault="006013D0" w:rsidP="00BD23DC">
      <w:pPr>
        <w:pStyle w:val="a9"/>
        <w:numPr>
          <w:ilvl w:val="0"/>
          <w:numId w:val="5"/>
        </w:numPr>
        <w:jc w:val="both"/>
        <w:rPr>
          <w:rFonts w:ascii="Times New Roman" w:eastAsia="Times New Roman" w:hAnsi="Times New Roman" w:cs="Times New Roman"/>
          <w:lang w:val="uk-UA"/>
        </w:rPr>
      </w:pPr>
      <w:r>
        <w:rPr>
          <w:rFonts w:ascii="Times New Roman" w:eastAsia="Times New Roman" w:hAnsi="Times New Roman" w:cs="Times New Roman"/>
          <w:lang w:val="uk-UA"/>
        </w:rPr>
        <w:t>видатк</w:t>
      </w:r>
      <w:r w:rsidR="00EF3118">
        <w:rPr>
          <w:rFonts w:ascii="Times New Roman" w:eastAsia="Times New Roman" w:hAnsi="Times New Roman" w:cs="Times New Roman"/>
          <w:lang w:val="uk-UA"/>
        </w:rPr>
        <w:t>ову накладну;</w:t>
      </w:r>
    </w:p>
    <w:p w:rsidR="009D6281" w:rsidRPr="00BD23DC" w:rsidRDefault="00786E3A" w:rsidP="00BD23DC">
      <w:pPr>
        <w:pStyle w:val="a9"/>
        <w:numPr>
          <w:ilvl w:val="0"/>
          <w:numId w:val="5"/>
        </w:numPr>
        <w:jc w:val="both"/>
        <w:rPr>
          <w:rFonts w:ascii="Times New Roman" w:eastAsia="Times New Roman" w:hAnsi="Times New Roman" w:cs="Times New Roman"/>
          <w:lang w:val="uk-UA"/>
        </w:rPr>
      </w:pPr>
      <w:r w:rsidRPr="00BD23DC">
        <w:rPr>
          <w:rFonts w:ascii="Times New Roman" w:eastAsia="Times New Roman" w:hAnsi="Times New Roman" w:cs="Times New Roman"/>
          <w:lang w:val="uk-UA"/>
        </w:rPr>
        <w:lastRenderedPageBreak/>
        <w:t>акт прийому-передачі бланків-дозволів;</w:t>
      </w:r>
    </w:p>
    <w:p w:rsidR="009D6281" w:rsidRPr="00BD23DC" w:rsidRDefault="00BD23DC" w:rsidP="00BD23DC">
      <w:pPr>
        <w:pStyle w:val="a9"/>
        <w:numPr>
          <w:ilvl w:val="0"/>
          <w:numId w:val="5"/>
        </w:numPr>
        <w:jc w:val="both"/>
        <w:rPr>
          <w:rFonts w:ascii="Times New Roman" w:eastAsia="Times New Roman" w:hAnsi="Times New Roman" w:cs="Times New Roman"/>
          <w:lang w:val="uk-UA"/>
        </w:rPr>
      </w:pPr>
      <w:r w:rsidRPr="00BD23DC">
        <w:rPr>
          <w:rFonts w:ascii="Times New Roman" w:eastAsia="Times New Roman" w:hAnsi="Times New Roman" w:cs="Times New Roman"/>
          <w:lang w:val="uk-UA"/>
        </w:rPr>
        <w:t>документи, що посвідчують якість товару.</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5.7.</w:t>
      </w:r>
      <w:r w:rsidRPr="000D7688">
        <w:rPr>
          <w:rFonts w:ascii="Times New Roman" w:eastAsia="Times New Roman" w:hAnsi="Times New Roman" w:cs="Times New Roman"/>
          <w:lang w:val="uk-UA"/>
        </w:rPr>
        <w:t xml:space="preserve">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5.8.</w:t>
      </w:r>
      <w:r w:rsidRPr="000D7688">
        <w:rPr>
          <w:rFonts w:ascii="Times New Roman" w:eastAsia="Times New Roman" w:hAnsi="Times New Roman" w:cs="Times New Roman"/>
          <w:lang w:val="uk-UA"/>
        </w:rPr>
        <w:t xml:space="preserve"> Право власності на Товар у талонах переходить від ПОСТАЧАЛЬНИКА до ЗАМОВНИКА в момент приймання-передачі талонів</w:t>
      </w:r>
      <w:r w:rsidR="00907A23">
        <w:rPr>
          <w:rFonts w:ascii="Times New Roman" w:eastAsia="Times New Roman" w:hAnsi="Times New Roman" w:cs="Times New Roman"/>
          <w:lang w:val="uk-UA"/>
        </w:rPr>
        <w:t>,</w:t>
      </w:r>
      <w:r w:rsidRPr="000D7688">
        <w:rPr>
          <w:rFonts w:ascii="Times New Roman" w:eastAsia="Times New Roman" w:hAnsi="Times New Roman" w:cs="Times New Roman"/>
          <w:lang w:val="uk-UA"/>
        </w:rPr>
        <w:t xml:space="preserve"> що підтверджується підписаними Сторонами документами на Товар, визначеними п. 5.6. цього Договору. Зарахування Товару на Рахунок ЗАМОВНИКА має бути підтверджено ПОСТАЧАЛЬНИКОМ в письмовій формі на дату підписання Сторонами Первинних документів на Товар.</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5.9.</w:t>
      </w:r>
      <w:r w:rsidRPr="000D7688">
        <w:rPr>
          <w:rFonts w:ascii="Times New Roman" w:eastAsia="Times New Roman" w:hAnsi="Times New Roman" w:cs="Times New Roman"/>
          <w:lang w:val="uk-UA"/>
        </w:rPr>
        <w:t xml:space="preserve"> Прийнятий за бланками-дозволами Товар знаходиться на відповідальному зберіганні у ПОСТАЧАЛЬНИКА до моменту фактичного отримання Товару представником ЗАМОВНИКА на АЗС (фактичної заправки автотранспорту ЗАМОВНИКА). Вартість відповідального зберігання вважається сплаченою/компенсованою ЗАМОВНИКОМ в ціні Товару. </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5.10.</w:t>
      </w:r>
      <w:r w:rsidRPr="000D7688">
        <w:rPr>
          <w:rFonts w:ascii="Times New Roman" w:eastAsia="Times New Roman" w:hAnsi="Times New Roman" w:cs="Times New Roman"/>
          <w:lang w:val="uk-UA"/>
        </w:rPr>
        <w:t xml:space="preserve"> ПОСТАЧАЛЬНИК зобов’язаний забезпечити передачу (відпуск) Товару ЗАМОВНИКУ на підставі отриманих останнім бланків-дозволів на АЗС.</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5.11.</w:t>
      </w:r>
      <w:r w:rsidRPr="000D7688">
        <w:rPr>
          <w:rFonts w:ascii="Times New Roman" w:eastAsia="Times New Roman" w:hAnsi="Times New Roman" w:cs="Times New Roman"/>
          <w:lang w:val="uk-UA"/>
        </w:rPr>
        <w:t xml:space="preserve">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5.12.</w:t>
      </w:r>
      <w:r w:rsidRPr="000D7688">
        <w:rPr>
          <w:rFonts w:ascii="Times New Roman" w:eastAsia="Times New Roman" w:hAnsi="Times New Roman" w:cs="Times New Roman"/>
          <w:lang w:val="uk-UA"/>
        </w:rPr>
        <w:t xml:space="preserve"> Відпуск Товару на АЗС здійснюється на підставі пред’явлених представниками ЗАМОВНИКА бланків-дозволів, з обов’язковим наданням касового (фіскального) чеку.</w:t>
      </w:r>
    </w:p>
    <w:p w:rsidR="009D6281" w:rsidRPr="000D7688" w:rsidRDefault="00786E3A">
      <w:pPr>
        <w:ind w:firstLine="540"/>
        <w:jc w:val="both"/>
        <w:rPr>
          <w:rFonts w:ascii="Times New Roman" w:eastAsia="Times New Roman" w:hAnsi="Times New Roman" w:cs="Times New Roman"/>
          <w:lang w:val="uk-UA"/>
        </w:rPr>
      </w:pPr>
      <w:r w:rsidRPr="00907A23">
        <w:rPr>
          <w:rFonts w:ascii="Times New Roman" w:eastAsia="Times New Roman" w:hAnsi="Times New Roman" w:cs="Times New Roman"/>
          <w:b/>
          <w:bCs/>
          <w:lang w:val="uk-UA"/>
        </w:rPr>
        <w:t>5.14.</w:t>
      </w:r>
      <w:r w:rsidRPr="000D7688">
        <w:rPr>
          <w:rFonts w:ascii="Times New Roman" w:eastAsia="Times New Roman" w:hAnsi="Times New Roman" w:cs="Times New Roman"/>
          <w:lang w:val="uk-UA"/>
        </w:rPr>
        <w:t xml:space="preserve"> Відпуск Товару на АЗС регламентується Правилами роздрібної торгівлі нафтопродуктами, затвердженими Постановою Кабінету Міністрів України від 20.12.1997 № 1442.</w:t>
      </w:r>
    </w:p>
    <w:p w:rsidR="009D6281" w:rsidRPr="000D7688" w:rsidRDefault="00786E3A">
      <w:pPr>
        <w:ind w:firstLine="540"/>
        <w:jc w:val="both"/>
        <w:rPr>
          <w:rFonts w:ascii="Times New Roman" w:eastAsia="Times New Roman" w:hAnsi="Times New Roman" w:cs="Times New Roman"/>
          <w:lang w:val="uk-UA"/>
        </w:rPr>
      </w:pPr>
      <w:r w:rsidRPr="00835FBC">
        <w:rPr>
          <w:rFonts w:ascii="Times New Roman" w:eastAsia="Times New Roman" w:hAnsi="Times New Roman" w:cs="Times New Roman"/>
          <w:b/>
          <w:bCs/>
          <w:lang w:val="uk-UA"/>
        </w:rPr>
        <w:t>5.15.</w:t>
      </w:r>
      <w:r w:rsidRPr="000D7688">
        <w:rPr>
          <w:rFonts w:ascii="Times New Roman" w:eastAsia="Times New Roman" w:hAnsi="Times New Roman" w:cs="Times New Roman"/>
          <w:lang w:val="uk-UA"/>
        </w:rPr>
        <w:t xml:space="preserve">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rsidR="009D6281" w:rsidRPr="000D7688" w:rsidRDefault="00786E3A">
      <w:pPr>
        <w:ind w:firstLine="540"/>
        <w:jc w:val="both"/>
        <w:rPr>
          <w:rFonts w:ascii="Times New Roman" w:eastAsia="Times New Roman" w:hAnsi="Times New Roman" w:cs="Times New Roman"/>
          <w:lang w:val="uk-UA"/>
        </w:rPr>
      </w:pPr>
      <w:r w:rsidRPr="00835FBC">
        <w:rPr>
          <w:rFonts w:ascii="Times New Roman" w:eastAsia="Times New Roman" w:hAnsi="Times New Roman" w:cs="Times New Roman"/>
          <w:b/>
          <w:bCs/>
          <w:lang w:val="uk-UA"/>
        </w:rPr>
        <w:t>5.16.</w:t>
      </w:r>
      <w:r w:rsidRPr="000D7688">
        <w:rPr>
          <w:rFonts w:ascii="Times New Roman" w:eastAsia="Times New Roman" w:hAnsi="Times New Roman" w:cs="Times New Roman"/>
          <w:lang w:val="uk-UA"/>
        </w:rPr>
        <w:t xml:space="preserve"> У разі відмови у відпуску Товару представнику ЗАМОВНИКА на АЗС представник ЗАМОВНИКА спільно з оператором (працівником) АЗС, а в разі їх відмови в участі при складанні документу – самостійно, складає Акт про нездійснення відпуску Товару за Договором у 2 (двох) примірниках. </w:t>
      </w:r>
    </w:p>
    <w:p w:rsidR="002A27A2" w:rsidRDefault="00786E3A" w:rsidP="002A27A2">
      <w:pPr>
        <w:ind w:firstLine="540"/>
        <w:jc w:val="both"/>
        <w:rPr>
          <w:rFonts w:ascii="Times New Roman" w:eastAsia="Times New Roman" w:hAnsi="Times New Roman" w:cs="Times New Roman"/>
          <w:lang w:val="uk-UA"/>
        </w:rPr>
      </w:pPr>
      <w:r w:rsidRPr="00835FBC">
        <w:rPr>
          <w:rFonts w:ascii="Times New Roman" w:eastAsia="Times New Roman" w:hAnsi="Times New Roman" w:cs="Times New Roman"/>
          <w:b/>
          <w:bCs/>
          <w:lang w:val="uk-UA"/>
        </w:rPr>
        <w:t>5.17.</w:t>
      </w:r>
      <w:r w:rsidRPr="000D7688">
        <w:rPr>
          <w:rFonts w:ascii="Times New Roman" w:eastAsia="Times New Roman" w:hAnsi="Times New Roman" w:cs="Times New Roman"/>
          <w:lang w:val="uk-UA"/>
        </w:rPr>
        <w:t xml:space="preserve"> При настанні обставин, визначених п. 5.16</w:t>
      </w:r>
      <w:r w:rsidR="006013D0">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 xml:space="preserve">цього Договору, Уповноважена особа Замовника повідомляє ПОСТАЧАЛЬНИКА про факт виникнення таких обставин із викликом для прибуття до відповідної АЗС шляхом відправлення електронного листа на електронну пошту ПОСТАЧАЛЬНИКА, адреса якої зазначена у розділі 13 Договору, в </w:t>
      </w:r>
      <w:r w:rsidR="002A27A2">
        <w:rPr>
          <w:rFonts w:ascii="Times New Roman" w:eastAsia="Times New Roman" w:hAnsi="Times New Roman" w:cs="Times New Roman"/>
          <w:lang w:val="uk-UA"/>
        </w:rPr>
        <w:t>наступному порядку:</w:t>
      </w:r>
    </w:p>
    <w:p w:rsidR="002A27A2" w:rsidRPr="002A27A2" w:rsidRDefault="002A27A2" w:rsidP="002A27A2">
      <w:pPr>
        <w:ind w:firstLine="540"/>
        <w:jc w:val="both"/>
        <w:rPr>
          <w:rFonts w:ascii="Times New Roman" w:eastAsia="Times New Roman" w:hAnsi="Times New Roman" w:cs="Times New Roman"/>
          <w:lang w:val="uk-UA"/>
        </w:rPr>
      </w:pPr>
      <w:r w:rsidRPr="002A27A2">
        <w:rPr>
          <w:rFonts w:ascii="Times New Roman" w:eastAsia="Times New Roman" w:hAnsi="Times New Roman" w:cs="Times New Roman"/>
          <w:lang w:val="uk-UA"/>
        </w:rPr>
        <w:t>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адресу ПОСТАЧАЛЬНИКА одним із способів на вибір ЗАМОВНИКА:</w:t>
      </w:r>
    </w:p>
    <w:p w:rsidR="002A27A2" w:rsidRPr="002A27A2" w:rsidRDefault="002A27A2" w:rsidP="002A27A2">
      <w:pPr>
        <w:ind w:firstLine="540"/>
        <w:jc w:val="both"/>
        <w:rPr>
          <w:rFonts w:ascii="Times New Roman" w:eastAsia="Times New Roman" w:hAnsi="Times New Roman" w:cs="Times New Roman"/>
          <w:lang w:val="uk-UA"/>
        </w:rPr>
      </w:pPr>
      <w:r w:rsidRPr="002A27A2">
        <w:rPr>
          <w:rFonts w:ascii="Times New Roman" w:eastAsia="Times New Roman" w:hAnsi="Times New Roman" w:cs="Times New Roman"/>
          <w:lang w:val="uk-UA"/>
        </w:rPr>
        <w:t>Шляхом відправлення електронного листа на електронну пошту ПОСТАЧАЛЬНИКА, адреса якої зазначена у розділі 13 Договору, з додаванням до такого листа сканкопії відповідного документу, підписаного ЗАМОВНИКОМ, рекомендовано в форматі РDF. 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p>
    <w:p w:rsidR="002A27A2" w:rsidRPr="002A27A2" w:rsidRDefault="002A27A2" w:rsidP="002A27A2">
      <w:pPr>
        <w:ind w:firstLine="540"/>
        <w:jc w:val="both"/>
        <w:rPr>
          <w:rFonts w:ascii="Times New Roman" w:eastAsia="Times New Roman" w:hAnsi="Times New Roman" w:cs="Times New Roman"/>
          <w:lang w:val="uk-UA"/>
        </w:rPr>
      </w:pPr>
      <w:r w:rsidRPr="002A27A2">
        <w:rPr>
          <w:rFonts w:ascii="Times New Roman" w:eastAsia="Times New Roman" w:hAnsi="Times New Roman" w:cs="Times New Roman"/>
          <w:lang w:val="uk-UA"/>
        </w:rPr>
        <w:t xml:space="preserve">Шляхом надіслання оригіналу відповідного документу у паперовому вигляді на адресу ПОСТАЧАЛЬНИКА, зазначену у розділі 13 Договору та/або передачі її уповноваженому представнику ПОСТАЧАЛЬНИКА (повноваження якого мають бути документально підтверджені ПОСТАЧАЛЬНИКОМ), що підтверджується власноручним підписом такого представника. </w:t>
      </w:r>
      <w:r w:rsidRPr="002A27A2">
        <w:rPr>
          <w:rFonts w:ascii="Times New Roman" w:eastAsia="Times New Roman" w:hAnsi="Times New Roman" w:cs="Times New Roman"/>
          <w:lang w:val="uk-UA"/>
        </w:rPr>
        <w:lastRenderedPageBreak/>
        <w:t>ПОСТАЧАЛЬНИК зобов’язаний забезпечити своєчасне отримання поштових відправлень за Договором.</w:t>
      </w:r>
    </w:p>
    <w:p w:rsidR="002A27A2" w:rsidRPr="002A27A2" w:rsidRDefault="002A27A2" w:rsidP="002A27A2">
      <w:pPr>
        <w:ind w:firstLine="540"/>
        <w:jc w:val="both"/>
        <w:rPr>
          <w:rFonts w:ascii="Times New Roman" w:eastAsia="Times New Roman" w:hAnsi="Times New Roman" w:cs="Times New Roman"/>
          <w:lang w:val="uk-UA"/>
        </w:rPr>
      </w:pPr>
      <w:r w:rsidRPr="002A27A2">
        <w:rPr>
          <w:rFonts w:ascii="Times New Roman" w:eastAsia="Times New Roman" w:hAnsi="Times New Roman" w:cs="Times New Roman"/>
          <w:lang w:val="uk-UA"/>
        </w:rPr>
        <w:t xml:space="preserve">У випадку направлення документу за Договором 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5.17.1. Уповноважений представник ПОСТАЧАЛЬНИКА зобов’язаний прибути до відповідної АЗС, зазначеної у виклику ЗАМОВНИКА, у строк, що </w:t>
      </w:r>
      <w:r w:rsidRPr="00672A63">
        <w:rPr>
          <w:rFonts w:ascii="Times New Roman" w:eastAsia="Times New Roman" w:hAnsi="Times New Roman" w:cs="Times New Roman"/>
          <w:lang w:val="uk-UA"/>
        </w:rPr>
        <w:t>не перевищує 1 (один) календарний день з моменту отримання ПОСТАЧАЛЬНИКОМ такого виклику,</w:t>
      </w:r>
      <w:r w:rsidRPr="000D7688">
        <w:rPr>
          <w:rFonts w:ascii="Times New Roman" w:eastAsia="Times New Roman" w:hAnsi="Times New Roman" w:cs="Times New Roman"/>
          <w:lang w:val="uk-UA"/>
        </w:rPr>
        <w:t xml:space="preserve"> для складання спільного з ЗАМОВНИКОМ Акту про нездійснення відпуску Товару та з’ясування причин такого </w:t>
      </w:r>
      <w:proofErr w:type="spellStart"/>
      <w:r w:rsidRPr="000D7688">
        <w:rPr>
          <w:rFonts w:ascii="Times New Roman" w:eastAsia="Times New Roman" w:hAnsi="Times New Roman" w:cs="Times New Roman"/>
          <w:lang w:val="uk-UA"/>
        </w:rPr>
        <w:t>невідпуску</w:t>
      </w:r>
      <w:proofErr w:type="spellEnd"/>
      <w:r w:rsidRPr="000D7688">
        <w:rPr>
          <w:rFonts w:ascii="Times New Roman" w:eastAsia="Times New Roman" w:hAnsi="Times New Roman" w:cs="Times New Roman"/>
          <w:lang w:val="uk-UA"/>
        </w:rPr>
        <w:t xml:space="preserve">, попередньо повідомивши ЗАМОВНИКА про конкретну дату та час його прибуття, шляхом направлення електронного листа на електронну адресу ЗАМОВНИКА.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5.17.</w:t>
      </w:r>
      <w:r w:rsidR="002A27A2">
        <w:rPr>
          <w:rFonts w:ascii="Times New Roman" w:eastAsia="Times New Roman" w:hAnsi="Times New Roman" w:cs="Times New Roman"/>
          <w:lang w:val="uk-UA"/>
        </w:rPr>
        <w:t>2</w:t>
      </w:r>
      <w:r w:rsidRPr="000D7688">
        <w:rPr>
          <w:rFonts w:ascii="Times New Roman" w:eastAsia="Times New Roman" w:hAnsi="Times New Roman" w:cs="Times New Roman"/>
          <w:lang w:val="uk-UA"/>
        </w:rPr>
        <w:t xml:space="preserve">.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ЗАМОВНИКОМ від ПОСТАЧАЛЬНИКА електронною поштою повідомлення про конкретну дату та час прибуття представника ПОСТАЧАЛЬНИКА на АЗС або відмови уповноваженого представника ПОСТАЧАЛЬНИКА від підписання відповідного Акту та повторної відмови на АЗС у відпуску Товару, ЗАМОВНИК самостійно на підставі акту, визначеного п. 5.16 цього Договору, складає Акт про повторне нездійснення відпуску Товару.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5.17.</w:t>
      </w:r>
      <w:r w:rsidR="002A27A2">
        <w:rPr>
          <w:rFonts w:ascii="Times New Roman" w:eastAsia="Times New Roman" w:hAnsi="Times New Roman" w:cs="Times New Roman"/>
          <w:lang w:val="uk-UA"/>
        </w:rPr>
        <w:t>3</w:t>
      </w:r>
      <w:r w:rsidRPr="000D7688">
        <w:rPr>
          <w:rFonts w:ascii="Times New Roman" w:eastAsia="Times New Roman" w:hAnsi="Times New Roman" w:cs="Times New Roman"/>
          <w:lang w:val="uk-UA"/>
        </w:rPr>
        <w:t xml:space="preserve">. Сторони домовились, що Акт про повторне нездійснення відпуску Товару, в тому числі складений ЗАМОВНИКОМ самостійно, є беззаперечним доказом </w:t>
      </w:r>
      <w:proofErr w:type="spellStart"/>
      <w:r w:rsidRPr="000D7688">
        <w:rPr>
          <w:rFonts w:ascii="Times New Roman" w:eastAsia="Times New Roman" w:hAnsi="Times New Roman" w:cs="Times New Roman"/>
          <w:lang w:val="uk-UA"/>
        </w:rPr>
        <w:t>невідпуску</w:t>
      </w:r>
      <w:proofErr w:type="spellEnd"/>
      <w:r w:rsidRPr="000D7688">
        <w:rPr>
          <w:rFonts w:ascii="Times New Roman" w:eastAsia="Times New Roman" w:hAnsi="Times New Roman" w:cs="Times New Roman"/>
          <w:lang w:val="uk-UA"/>
        </w:rPr>
        <w:t xml:space="preserve"> Товару та є достатньою підставою для застосування до ПОСТАЧАЛЬНИКА штрафних санкцій, передбачених Договором.</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5.17.</w:t>
      </w:r>
      <w:r w:rsidR="002A27A2">
        <w:rPr>
          <w:rFonts w:ascii="Times New Roman" w:eastAsia="Times New Roman" w:hAnsi="Times New Roman" w:cs="Times New Roman"/>
          <w:lang w:val="uk-UA"/>
        </w:rPr>
        <w:t>4</w:t>
      </w:r>
      <w:r w:rsidRPr="000D7688">
        <w:rPr>
          <w:rFonts w:ascii="Times New Roman" w:eastAsia="Times New Roman" w:hAnsi="Times New Roman" w:cs="Times New Roman"/>
          <w:lang w:val="uk-UA"/>
        </w:rPr>
        <w:t>. Сторони домовились, що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rsidR="009D6281" w:rsidRPr="000D7688" w:rsidRDefault="00786E3A">
      <w:pPr>
        <w:ind w:firstLine="540"/>
        <w:jc w:val="both"/>
        <w:rPr>
          <w:rFonts w:ascii="Times New Roman" w:eastAsia="Times New Roman" w:hAnsi="Times New Roman" w:cs="Times New Roman"/>
          <w:color w:val="FF0000"/>
          <w:lang w:val="uk-UA"/>
        </w:rPr>
      </w:pPr>
      <w:r w:rsidRPr="000D7688">
        <w:rPr>
          <w:rFonts w:ascii="Times New Roman" w:eastAsia="Times New Roman" w:hAnsi="Times New Roman" w:cs="Times New Roman"/>
          <w:lang w:val="uk-UA"/>
        </w:rPr>
        <w:t>5.17.</w:t>
      </w:r>
      <w:r w:rsidR="002A27A2">
        <w:rPr>
          <w:rFonts w:ascii="Times New Roman" w:eastAsia="Times New Roman" w:hAnsi="Times New Roman" w:cs="Times New Roman"/>
          <w:lang w:val="uk-UA"/>
        </w:rPr>
        <w:t>5</w:t>
      </w:r>
      <w:r w:rsidRPr="000D7688">
        <w:rPr>
          <w:rFonts w:ascii="Times New Roman" w:eastAsia="Times New Roman" w:hAnsi="Times New Roman" w:cs="Times New Roman"/>
          <w:lang w:val="uk-UA"/>
        </w:rPr>
        <w:t>. У випадку складання Акту про нездійснення відпуску Товару в порядку, визначеному Договором, ЗАМОВНИК також має право залучати до складання Акту про нездійснення відпуску Товару третіх осіб, зокрема, працівників АЗС та/або працівників інших суб’єктів господарювання, підприємств, установ, організації та/або експертні установи та/або представників громадськості (зокрема представників профспілкових організацій), фізичних осіб тощо.</w:t>
      </w:r>
    </w:p>
    <w:p w:rsidR="009D6281" w:rsidRPr="000D7688" w:rsidRDefault="00786E3A">
      <w:pPr>
        <w:ind w:firstLine="540"/>
        <w:jc w:val="both"/>
        <w:rPr>
          <w:rFonts w:ascii="Times New Roman" w:eastAsia="Times New Roman" w:hAnsi="Times New Roman" w:cs="Times New Roman"/>
          <w:lang w:val="uk-UA"/>
        </w:rPr>
      </w:pPr>
      <w:r w:rsidRPr="002A27A2">
        <w:rPr>
          <w:rFonts w:ascii="Times New Roman" w:eastAsia="Times New Roman" w:hAnsi="Times New Roman" w:cs="Times New Roman"/>
          <w:b/>
          <w:bCs/>
          <w:lang w:val="uk-UA"/>
        </w:rPr>
        <w:t>5.18.</w:t>
      </w:r>
      <w:r w:rsidRPr="000D7688">
        <w:rPr>
          <w:rFonts w:ascii="Times New Roman" w:eastAsia="Times New Roman" w:hAnsi="Times New Roman" w:cs="Times New Roman"/>
          <w:lang w:val="uk-UA"/>
        </w:rPr>
        <w:t xml:space="preserve"> З метою перевірки кількісних показників та якості Товару ЗАМОВНИК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ЗАМОВНИКОМ самостійно з числа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Витрати з залучення відповідної експертної установи для проведення відбору проб (зразка) та проведення експертизи (перевірки) Товару здійснюється за рахунок ЗАМОВНИКА. В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ЗАМОВНИКА на проведення такої експертизи (перевірки) та інші збитки ЗАМОВНИКА протягом 3 (трьох) днів з моменту пред’явлення відповідної письмової вимоги ЗАМОВНИКА.</w:t>
      </w:r>
    </w:p>
    <w:p w:rsidR="009D6281" w:rsidRDefault="00786E3A">
      <w:pPr>
        <w:ind w:firstLine="540"/>
        <w:jc w:val="both"/>
        <w:rPr>
          <w:rFonts w:ascii="Times New Roman" w:eastAsia="Times New Roman" w:hAnsi="Times New Roman" w:cs="Times New Roman"/>
          <w:lang w:val="uk-UA"/>
        </w:rPr>
      </w:pPr>
      <w:r w:rsidRPr="00B82282">
        <w:rPr>
          <w:rFonts w:ascii="Times New Roman" w:eastAsia="Times New Roman" w:hAnsi="Times New Roman" w:cs="Times New Roman"/>
          <w:b/>
          <w:bCs/>
          <w:lang w:val="uk-UA"/>
        </w:rPr>
        <w:t>5.19.</w:t>
      </w:r>
      <w:r w:rsidRPr="000D7688">
        <w:rPr>
          <w:rFonts w:ascii="Times New Roman" w:eastAsia="Times New Roman" w:hAnsi="Times New Roman" w:cs="Times New Roman"/>
          <w:lang w:val="uk-UA"/>
        </w:rPr>
        <w:t xml:space="preserve"> У випадку зміни встановленої ПОСТАЧАЛЬНИКОМ форми бланка-дозволу ПОСТАЧАЛЬНИК зобов’язаний повідомити про це ЗАМОВНИКА </w:t>
      </w:r>
      <w:r w:rsidRPr="00B82282">
        <w:rPr>
          <w:rFonts w:ascii="Times New Roman" w:eastAsia="Times New Roman" w:hAnsi="Times New Roman" w:cs="Times New Roman"/>
          <w:lang w:val="uk-UA"/>
        </w:rPr>
        <w:t>не пізніше, ніж за 30 (тридцять) календарних днів до закінчення строку дії встановленої форми бланка-дозволу.</w:t>
      </w:r>
      <w:r w:rsidRPr="000D7688">
        <w:rPr>
          <w:rFonts w:ascii="Times New Roman" w:eastAsia="Times New Roman" w:hAnsi="Times New Roman" w:cs="Times New Roman"/>
          <w:lang w:val="uk-UA"/>
        </w:rPr>
        <w:t xml:space="preserve"> Моментом відправлення (отримання) повідомлення про зміну ПОСТАЧАЛЬНИКОМ форми бланка-дозволу вважається день відправлення ПОСТАЧАЛЬНИКОМ письмового повідомлення поштою про вищевказані зміни. З моменту відправлення повідомлення про зміну ПОСТАЧАЛЬНИКОМ форми </w:t>
      </w:r>
      <w:r w:rsidRPr="000D7688">
        <w:rPr>
          <w:rFonts w:ascii="Times New Roman" w:eastAsia="Times New Roman" w:hAnsi="Times New Roman" w:cs="Times New Roman"/>
          <w:lang w:val="uk-UA"/>
        </w:rPr>
        <w:lastRenderedPageBreak/>
        <w:t>бланка-дозволу ПОСТАЧАЛЬНИК зобов’язаний видавати ЗАМОВНИКУ бланк-дозволи нової встановленої ПОСТАЧАЛЬНИКОМ форми.</w:t>
      </w:r>
    </w:p>
    <w:p w:rsidR="003B0C65" w:rsidRPr="003B0C65" w:rsidRDefault="003B0C65" w:rsidP="003B0C65">
      <w:pPr>
        <w:ind w:firstLine="540"/>
        <w:jc w:val="both"/>
        <w:rPr>
          <w:rFonts w:ascii="Times New Roman" w:eastAsia="Times New Roman" w:hAnsi="Times New Roman" w:cs="Times New Roman"/>
          <w:lang w:val="uk-UA"/>
        </w:rPr>
      </w:pPr>
      <w:r w:rsidRPr="00B82282">
        <w:rPr>
          <w:rFonts w:ascii="Times New Roman" w:eastAsia="Times New Roman" w:hAnsi="Times New Roman" w:cs="Times New Roman"/>
          <w:b/>
          <w:bCs/>
          <w:lang w:val="uk-UA"/>
        </w:rPr>
        <w:t>5.20.</w:t>
      </w:r>
      <w:r w:rsidRPr="003B0C65">
        <w:rPr>
          <w:rFonts w:ascii="Times New Roman" w:eastAsia="Times New Roman" w:hAnsi="Times New Roman" w:cs="Times New Roman"/>
          <w:lang w:val="uk-UA"/>
        </w:rPr>
        <w:t xml:space="preserve">Термін </w:t>
      </w:r>
      <w:r w:rsidRPr="00B82282">
        <w:rPr>
          <w:rFonts w:ascii="Times New Roman" w:eastAsia="Times New Roman" w:hAnsi="Times New Roman" w:cs="Times New Roman"/>
          <w:lang w:val="uk-UA"/>
        </w:rPr>
        <w:t xml:space="preserve">дії </w:t>
      </w:r>
      <w:proofErr w:type="spellStart"/>
      <w:r w:rsidR="00B82282" w:rsidRPr="00B82282">
        <w:rPr>
          <w:rFonts w:ascii="Times New Roman" w:eastAsia="Times New Roman" w:hAnsi="Times New Roman" w:cs="Times New Roman"/>
          <w:lang w:val="uk-UA"/>
        </w:rPr>
        <w:t>смарт-карток</w:t>
      </w:r>
      <w:proofErr w:type="spellEnd"/>
      <w:r w:rsidR="00B82282" w:rsidRPr="00B82282">
        <w:rPr>
          <w:rFonts w:ascii="Times New Roman" w:eastAsia="Times New Roman" w:hAnsi="Times New Roman" w:cs="Times New Roman"/>
          <w:lang w:val="uk-UA"/>
        </w:rPr>
        <w:t>/</w:t>
      </w:r>
      <w:proofErr w:type="spellStart"/>
      <w:r w:rsidR="00B82282" w:rsidRPr="00B82282">
        <w:rPr>
          <w:rFonts w:ascii="Times New Roman" w:eastAsia="Times New Roman" w:hAnsi="Times New Roman" w:cs="Times New Roman"/>
          <w:lang w:val="uk-UA"/>
        </w:rPr>
        <w:t>скретч-карток</w:t>
      </w:r>
      <w:proofErr w:type="spellEnd"/>
      <w:r w:rsidR="00B82282" w:rsidRPr="00B82282">
        <w:rPr>
          <w:rFonts w:ascii="Times New Roman" w:eastAsia="Times New Roman" w:hAnsi="Times New Roman" w:cs="Times New Roman"/>
          <w:lang w:val="uk-UA"/>
        </w:rPr>
        <w:t>/талонів</w:t>
      </w:r>
      <w:r w:rsidRPr="00B82282">
        <w:rPr>
          <w:rFonts w:ascii="Times New Roman" w:eastAsia="Times New Roman" w:hAnsi="Times New Roman" w:cs="Times New Roman"/>
          <w:lang w:val="uk-UA"/>
        </w:rPr>
        <w:t xml:space="preserve"> становить не менше одного року. У разі завершення терміну дії </w:t>
      </w:r>
      <w:proofErr w:type="spellStart"/>
      <w:r w:rsidR="00B82282" w:rsidRPr="00B82282">
        <w:rPr>
          <w:rFonts w:ascii="Times New Roman" w:eastAsia="Times New Roman" w:hAnsi="Times New Roman" w:cs="Times New Roman"/>
          <w:lang w:val="uk-UA"/>
        </w:rPr>
        <w:t>смарт-карток</w:t>
      </w:r>
      <w:proofErr w:type="spellEnd"/>
      <w:r w:rsidR="00B82282" w:rsidRPr="00B82282">
        <w:rPr>
          <w:rFonts w:ascii="Times New Roman" w:eastAsia="Times New Roman" w:hAnsi="Times New Roman" w:cs="Times New Roman"/>
          <w:lang w:val="uk-UA"/>
        </w:rPr>
        <w:t>/</w:t>
      </w:r>
      <w:proofErr w:type="spellStart"/>
      <w:r w:rsidR="00B82282" w:rsidRPr="00B82282">
        <w:rPr>
          <w:rFonts w:ascii="Times New Roman" w:eastAsia="Times New Roman" w:hAnsi="Times New Roman" w:cs="Times New Roman"/>
          <w:lang w:val="uk-UA"/>
        </w:rPr>
        <w:t>скретч-карток</w:t>
      </w:r>
      <w:proofErr w:type="spellEnd"/>
      <w:r w:rsidR="00B82282" w:rsidRPr="00B82282">
        <w:rPr>
          <w:rFonts w:ascii="Times New Roman" w:eastAsia="Times New Roman" w:hAnsi="Times New Roman" w:cs="Times New Roman"/>
          <w:lang w:val="uk-UA"/>
        </w:rPr>
        <w:t>/талонів</w:t>
      </w:r>
      <w:r w:rsidRPr="003B0C65">
        <w:rPr>
          <w:rFonts w:ascii="Times New Roman" w:eastAsia="Times New Roman" w:hAnsi="Times New Roman" w:cs="Times New Roman"/>
          <w:lang w:val="uk-UA"/>
        </w:rPr>
        <w:t xml:space="preserve"> ПОСТАЧАЛЬНИК зобов`язується продовжити їх термін дії або замінити на інші та відпускати паливо по </w:t>
      </w:r>
      <w:proofErr w:type="spellStart"/>
      <w:r w:rsidR="00B82282" w:rsidRPr="00B82282">
        <w:rPr>
          <w:rFonts w:ascii="Times New Roman" w:eastAsia="Times New Roman" w:hAnsi="Times New Roman" w:cs="Times New Roman"/>
          <w:lang w:val="uk-UA"/>
        </w:rPr>
        <w:t>смарт-карток</w:t>
      </w:r>
      <w:proofErr w:type="spellEnd"/>
      <w:r w:rsidR="00B82282" w:rsidRPr="00B82282">
        <w:rPr>
          <w:rFonts w:ascii="Times New Roman" w:eastAsia="Times New Roman" w:hAnsi="Times New Roman" w:cs="Times New Roman"/>
          <w:lang w:val="uk-UA"/>
        </w:rPr>
        <w:t>/</w:t>
      </w:r>
      <w:proofErr w:type="spellStart"/>
      <w:r w:rsidR="00B82282" w:rsidRPr="00B82282">
        <w:rPr>
          <w:rFonts w:ascii="Times New Roman" w:eastAsia="Times New Roman" w:hAnsi="Times New Roman" w:cs="Times New Roman"/>
          <w:lang w:val="uk-UA"/>
        </w:rPr>
        <w:t>скретч-карток</w:t>
      </w:r>
      <w:proofErr w:type="spellEnd"/>
      <w:r w:rsidR="00B82282" w:rsidRPr="00B82282">
        <w:rPr>
          <w:rFonts w:ascii="Times New Roman" w:eastAsia="Times New Roman" w:hAnsi="Times New Roman" w:cs="Times New Roman"/>
          <w:lang w:val="uk-UA"/>
        </w:rPr>
        <w:t>/талонів</w:t>
      </w:r>
      <w:r w:rsidRPr="003B0C65">
        <w:rPr>
          <w:rFonts w:ascii="Times New Roman" w:eastAsia="Times New Roman" w:hAnsi="Times New Roman" w:cs="Times New Roman"/>
          <w:lang w:val="uk-UA"/>
        </w:rPr>
        <w:t xml:space="preserve"> з АЗС до повного </w:t>
      </w:r>
      <w:r w:rsidR="00B82282">
        <w:rPr>
          <w:rFonts w:ascii="Times New Roman" w:eastAsia="Times New Roman" w:hAnsi="Times New Roman" w:cs="Times New Roman"/>
          <w:lang w:val="uk-UA"/>
        </w:rPr>
        <w:t xml:space="preserve">їх </w:t>
      </w:r>
      <w:r w:rsidRPr="003B0C65">
        <w:rPr>
          <w:rFonts w:ascii="Times New Roman" w:eastAsia="Times New Roman" w:hAnsi="Times New Roman" w:cs="Times New Roman"/>
          <w:lang w:val="uk-UA"/>
        </w:rPr>
        <w:t>використання ЗАМОВНИКОМ.</w:t>
      </w:r>
    </w:p>
    <w:p w:rsidR="009D6281" w:rsidRPr="000D7688" w:rsidRDefault="009D6281">
      <w:pPr>
        <w:ind w:left="640" w:hanging="320"/>
        <w:jc w:val="center"/>
        <w:rPr>
          <w:rFonts w:ascii="Times New Roman" w:eastAsia="Times New Roman" w:hAnsi="Times New Roman" w:cs="Times New Roman"/>
          <w:b/>
          <w:lang w:val="uk-UA"/>
        </w:rPr>
      </w:pPr>
    </w:p>
    <w:p w:rsidR="009D6281" w:rsidRPr="00D276CA" w:rsidRDefault="00786E3A" w:rsidP="00D276CA">
      <w:pPr>
        <w:pStyle w:val="a9"/>
        <w:numPr>
          <w:ilvl w:val="0"/>
          <w:numId w:val="7"/>
        </w:numPr>
        <w:jc w:val="center"/>
        <w:rPr>
          <w:rFonts w:ascii="Times New Roman" w:eastAsia="Times New Roman" w:hAnsi="Times New Roman" w:cs="Times New Roman"/>
          <w:b/>
          <w:lang w:val="uk-UA"/>
        </w:rPr>
      </w:pPr>
      <w:r w:rsidRPr="00D276CA">
        <w:rPr>
          <w:rFonts w:ascii="Times New Roman" w:eastAsia="Times New Roman" w:hAnsi="Times New Roman" w:cs="Times New Roman"/>
          <w:b/>
          <w:lang w:val="uk-UA"/>
        </w:rPr>
        <w:t>ПОРЯДОК РОЗРАХУНКІВ</w:t>
      </w:r>
    </w:p>
    <w:p w:rsidR="006013D0" w:rsidRPr="006013D0" w:rsidRDefault="006013D0" w:rsidP="006013D0">
      <w:pPr>
        <w:pStyle w:val="a9"/>
        <w:ind w:left="1440"/>
        <w:rPr>
          <w:rFonts w:ascii="Times New Roman" w:eastAsia="Times New Roman" w:hAnsi="Times New Roman" w:cs="Times New Roman"/>
          <w:b/>
          <w:lang w:val="uk-UA"/>
        </w:rPr>
      </w:pPr>
    </w:p>
    <w:p w:rsidR="009D6281" w:rsidRPr="000D7688" w:rsidRDefault="00786E3A">
      <w:pPr>
        <w:ind w:firstLine="540"/>
        <w:jc w:val="both"/>
        <w:rPr>
          <w:rFonts w:ascii="Times New Roman" w:eastAsia="Times New Roman" w:hAnsi="Times New Roman" w:cs="Times New Roman"/>
          <w:lang w:val="uk-UA"/>
        </w:rPr>
      </w:pPr>
      <w:r w:rsidRPr="00383FF3">
        <w:rPr>
          <w:rFonts w:ascii="Times New Roman" w:eastAsia="Times New Roman" w:hAnsi="Times New Roman" w:cs="Times New Roman"/>
          <w:b/>
          <w:bCs/>
          <w:lang w:val="uk-UA"/>
        </w:rPr>
        <w:t>6.1.</w:t>
      </w:r>
      <w:r w:rsidRPr="000D7688">
        <w:rPr>
          <w:rFonts w:ascii="Times New Roman" w:eastAsia="Times New Roman" w:hAnsi="Times New Roman" w:cs="Times New Roman"/>
          <w:lang w:val="uk-UA"/>
        </w:rPr>
        <w:t xml:space="preserve"> Первинними документами, якими оформлюється передача Товару від ПОСТАЧАЛЬНИКА до ЗАМОВНИКА, є відповідні </w:t>
      </w:r>
      <w:r w:rsidR="00383FF3">
        <w:rPr>
          <w:rFonts w:ascii="Times New Roman" w:eastAsia="Times New Roman" w:hAnsi="Times New Roman" w:cs="Times New Roman"/>
          <w:lang w:val="uk-UA"/>
        </w:rPr>
        <w:t xml:space="preserve">видаткові накладні та/або </w:t>
      </w:r>
      <w:r w:rsidRPr="000D7688">
        <w:rPr>
          <w:rFonts w:ascii="Times New Roman" w:eastAsia="Times New Roman" w:hAnsi="Times New Roman" w:cs="Times New Roman"/>
          <w:lang w:val="uk-UA"/>
        </w:rPr>
        <w:t xml:space="preserve">акти приймання-передачі, визначені у п. 5.6. цього Договору (за текстом Договору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 та відповідний номер та дату Заявки, згідно з якою здійснюється поставка Товару із застосування бланків-дозволів. </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Первинні документи, що стосуються виконання цього Договору та приймання Товару, з боку ЗАМОВНИКА підписуються Уповноваженими особами Замовника.</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Оплата за кожну партію поставленого Товару за Договором здійснюється ЗАМОВНИКОМ в національній валюті України, в безготівковій формі,</w:t>
      </w:r>
      <w:r w:rsidR="00383FF3">
        <w:rPr>
          <w:rFonts w:ascii="Times New Roman" w:eastAsia="Times New Roman" w:hAnsi="Times New Roman" w:cs="Times New Roman"/>
          <w:lang w:val="uk-UA"/>
        </w:rPr>
        <w:t>протягом</w:t>
      </w:r>
      <w:r w:rsidR="00A0160E">
        <w:rPr>
          <w:rFonts w:ascii="Times New Roman" w:eastAsia="Times New Roman" w:hAnsi="Times New Roman" w:cs="Times New Roman"/>
          <w:lang w:val="uk-UA"/>
        </w:rPr>
        <w:t xml:space="preserve"> </w:t>
      </w:r>
      <w:r w:rsidR="00383FF3">
        <w:rPr>
          <w:rFonts w:ascii="Times New Roman" w:eastAsia="Times New Roman" w:hAnsi="Times New Roman" w:cs="Times New Roman"/>
          <w:lang w:val="uk-UA"/>
        </w:rPr>
        <w:t>5 (п’яти)</w:t>
      </w:r>
      <w:r w:rsidRPr="000D7688">
        <w:rPr>
          <w:rFonts w:ascii="Times New Roman" w:eastAsia="Times New Roman" w:hAnsi="Times New Roman" w:cs="Times New Roman"/>
          <w:lang w:val="uk-UA"/>
        </w:rPr>
        <w:t xml:space="preserve">  робочи</w:t>
      </w:r>
      <w:r w:rsidR="00383FF3">
        <w:rPr>
          <w:rFonts w:ascii="Times New Roman" w:eastAsia="Times New Roman" w:hAnsi="Times New Roman" w:cs="Times New Roman"/>
          <w:lang w:val="uk-UA"/>
        </w:rPr>
        <w:t>х</w:t>
      </w:r>
      <w:r w:rsidRPr="000D7688">
        <w:rPr>
          <w:rFonts w:ascii="Times New Roman" w:eastAsia="Times New Roman" w:hAnsi="Times New Roman" w:cs="Times New Roman"/>
          <w:lang w:val="uk-UA"/>
        </w:rPr>
        <w:t xml:space="preserve"> д</w:t>
      </w:r>
      <w:r w:rsidR="00383FF3">
        <w:rPr>
          <w:rFonts w:ascii="Times New Roman" w:eastAsia="Times New Roman" w:hAnsi="Times New Roman" w:cs="Times New Roman"/>
          <w:lang w:val="uk-UA"/>
        </w:rPr>
        <w:t>нів</w:t>
      </w:r>
      <w:r w:rsidRPr="000D7688">
        <w:rPr>
          <w:rFonts w:ascii="Times New Roman" w:eastAsia="Times New Roman" w:hAnsi="Times New Roman" w:cs="Times New Roman"/>
          <w:lang w:val="uk-UA"/>
        </w:rPr>
        <w:t xml:space="preserve"> з дати оформлення та реєстрації податкової накладної у відповідності до вимог чинного законодавства України та у відповідності з рахунком-фактурою на партію поставленого Товару при наявності Первинних та Супровідних документів, оформлених належним чином, за умови відсутності не усунутих зауважень ЗАМОВНИКА до змісту та форми зазначених документів.</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(дата списання коштів з розрахункового рахунку Замовника).</w:t>
      </w:r>
    </w:p>
    <w:p w:rsidR="009D6281" w:rsidRPr="000D7688" w:rsidRDefault="00786E3A">
      <w:pPr>
        <w:ind w:firstLine="540"/>
        <w:jc w:val="both"/>
        <w:rPr>
          <w:rFonts w:ascii="Times New Roman" w:eastAsia="Times New Roman" w:hAnsi="Times New Roman" w:cs="Times New Roman"/>
          <w:color w:val="FF0000"/>
          <w:lang w:val="uk-UA"/>
        </w:rPr>
      </w:pPr>
      <w:r w:rsidRPr="000D7688">
        <w:rPr>
          <w:rFonts w:ascii="Times New Roman" w:eastAsia="Times New Roman" w:hAnsi="Times New Roman" w:cs="Times New Roman"/>
          <w:lang w:val="uk-UA"/>
        </w:rPr>
        <w:t>У разі настання обставин, визначених п. 5.16 цього Договору, ЗАМОВНИК зупиняє надання подальших Заявок згідно цього Договору та оплату за Товар на строк до моменту усунення таких обставин.</w:t>
      </w:r>
    </w:p>
    <w:p w:rsidR="009D6281" w:rsidRPr="000D7688" w:rsidRDefault="00786E3A">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Остаточні фінансові взаєморозрахунки за партію поставленого Товару Сторони здійснюють після підписання акту, передбаченого п. 5.6. Договору.</w:t>
      </w:r>
    </w:p>
    <w:p w:rsidR="009D6281" w:rsidRPr="000D7688" w:rsidRDefault="009D6281">
      <w:pPr>
        <w:ind w:left="640" w:hanging="320"/>
        <w:jc w:val="center"/>
        <w:rPr>
          <w:rFonts w:ascii="Times New Roman" w:eastAsia="Times New Roman" w:hAnsi="Times New Roman" w:cs="Times New Roman"/>
          <w:b/>
          <w:lang w:val="uk-UA"/>
        </w:rPr>
      </w:pPr>
    </w:p>
    <w:p w:rsidR="009D6281" w:rsidRPr="000D7688" w:rsidRDefault="00786E3A">
      <w:pPr>
        <w:tabs>
          <w:tab w:val="left" w:pos="567"/>
        </w:tabs>
        <w:spacing w:line="240" w:lineRule="auto"/>
        <w:ind w:firstLine="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7. СТРОК ДІЇ ДОГОВОРУ</w:t>
      </w:r>
    </w:p>
    <w:p w:rsidR="009D6281" w:rsidRPr="000D7688" w:rsidRDefault="009D6281">
      <w:pPr>
        <w:spacing w:line="240" w:lineRule="auto"/>
        <w:ind w:firstLine="680"/>
        <w:jc w:val="both"/>
        <w:rPr>
          <w:rFonts w:ascii="Times New Roman" w:eastAsia="Times New Roman" w:hAnsi="Times New Roman" w:cs="Times New Roman"/>
          <w:b/>
          <w:lang w:val="uk-UA"/>
        </w:rPr>
      </w:pPr>
    </w:p>
    <w:p w:rsidR="003B0C65" w:rsidRDefault="00786E3A" w:rsidP="006013D0">
      <w:pPr>
        <w:widowControl w:val="0"/>
        <w:ind w:firstLine="567"/>
        <w:jc w:val="both"/>
        <w:rPr>
          <w:rFonts w:ascii="Times New Roman" w:eastAsia="Times New Roman" w:hAnsi="Times New Roman" w:cs="Times New Roman"/>
          <w:lang w:val="uk-UA"/>
        </w:rPr>
      </w:pPr>
      <w:r w:rsidRPr="00383FF3">
        <w:rPr>
          <w:rFonts w:ascii="Times New Roman" w:eastAsia="Times New Roman" w:hAnsi="Times New Roman" w:cs="Times New Roman"/>
          <w:b/>
          <w:bCs/>
          <w:lang w:val="uk-UA"/>
        </w:rPr>
        <w:t>7.1.</w:t>
      </w:r>
      <w:r w:rsidR="003B0C65" w:rsidRPr="003B0C65">
        <w:rPr>
          <w:rFonts w:ascii="Times New Roman" w:eastAsia="Times New Roman" w:hAnsi="Times New Roman" w:cs="Times New Roman"/>
          <w:lang w:val="uk-UA"/>
        </w:rPr>
        <w:t xml:space="preserve">Договір набирає </w:t>
      </w:r>
      <w:r w:rsidR="003B0C65" w:rsidRPr="006F0C4D">
        <w:rPr>
          <w:rFonts w:ascii="Times New Roman" w:eastAsia="Times New Roman" w:hAnsi="Times New Roman" w:cs="Times New Roman"/>
          <w:lang w:val="uk-UA"/>
        </w:rPr>
        <w:t xml:space="preserve">чинності </w:t>
      </w:r>
      <w:r w:rsidR="003B0C65" w:rsidRPr="006F0C4D">
        <w:rPr>
          <w:rFonts w:ascii="Times New Roman" w:eastAsia="Times New Roman" w:hAnsi="Times New Roman" w:cs="Times New Roman"/>
          <w:iCs/>
          <w:lang w:val="uk-UA"/>
        </w:rPr>
        <w:t xml:space="preserve">з дати його підписання Сторонами та діє до </w:t>
      </w:r>
      <w:r w:rsidR="006F0C4D">
        <w:rPr>
          <w:rFonts w:ascii="Times New Roman" w:eastAsia="Times New Roman" w:hAnsi="Times New Roman" w:cs="Times New Roman"/>
          <w:iCs/>
          <w:lang w:val="uk-UA"/>
        </w:rPr>
        <w:t xml:space="preserve"> 31.12.2024</w:t>
      </w:r>
      <w:r w:rsidR="003B0C65" w:rsidRPr="006F0C4D">
        <w:rPr>
          <w:rFonts w:ascii="Times New Roman" w:eastAsia="Times New Roman" w:hAnsi="Times New Roman" w:cs="Times New Roman"/>
          <w:iCs/>
          <w:lang w:val="uk-UA"/>
        </w:rPr>
        <w:t xml:space="preserve"> року, а в частині видачі пального по </w:t>
      </w:r>
      <w:proofErr w:type="spellStart"/>
      <w:r w:rsidR="006F0C4D" w:rsidRPr="006F0C4D">
        <w:rPr>
          <w:rFonts w:ascii="Times New Roman" w:eastAsia="Times New Roman" w:hAnsi="Times New Roman" w:cs="Times New Roman"/>
          <w:iCs/>
          <w:lang w:val="uk-UA"/>
        </w:rPr>
        <w:t>смарт-карток</w:t>
      </w:r>
      <w:proofErr w:type="spellEnd"/>
      <w:r w:rsidR="006F0C4D" w:rsidRPr="006F0C4D">
        <w:rPr>
          <w:rFonts w:ascii="Times New Roman" w:eastAsia="Times New Roman" w:hAnsi="Times New Roman" w:cs="Times New Roman"/>
          <w:iCs/>
          <w:lang w:val="uk-UA"/>
        </w:rPr>
        <w:t>/</w:t>
      </w:r>
      <w:proofErr w:type="spellStart"/>
      <w:r w:rsidR="006F0C4D" w:rsidRPr="006F0C4D">
        <w:rPr>
          <w:rFonts w:ascii="Times New Roman" w:eastAsia="Times New Roman" w:hAnsi="Times New Roman" w:cs="Times New Roman"/>
          <w:iCs/>
          <w:lang w:val="uk-UA"/>
        </w:rPr>
        <w:t>скретч-карток</w:t>
      </w:r>
      <w:proofErr w:type="spellEnd"/>
      <w:r w:rsidR="006F0C4D" w:rsidRPr="006F0C4D">
        <w:rPr>
          <w:rFonts w:ascii="Times New Roman" w:eastAsia="Times New Roman" w:hAnsi="Times New Roman" w:cs="Times New Roman"/>
          <w:iCs/>
          <w:lang w:val="uk-UA"/>
        </w:rPr>
        <w:t>/талонів</w:t>
      </w:r>
      <w:r w:rsidR="003B0C65" w:rsidRPr="006F0C4D">
        <w:rPr>
          <w:rFonts w:ascii="Times New Roman" w:eastAsia="Times New Roman" w:hAnsi="Times New Roman" w:cs="Times New Roman"/>
          <w:iCs/>
          <w:lang w:val="uk-UA"/>
        </w:rPr>
        <w:t xml:space="preserve"> на</w:t>
      </w:r>
      <w:r w:rsidR="003B0C65" w:rsidRPr="003B0C65">
        <w:rPr>
          <w:rFonts w:ascii="Times New Roman" w:eastAsia="Times New Roman" w:hAnsi="Times New Roman" w:cs="Times New Roman"/>
          <w:lang w:val="uk-UA"/>
        </w:rPr>
        <w:t xml:space="preserve"> АЗС - до повного їх використання</w:t>
      </w:r>
    </w:p>
    <w:p w:rsidR="009D6281" w:rsidRPr="000D7688" w:rsidRDefault="00786E3A" w:rsidP="006013D0">
      <w:pPr>
        <w:widowControl w:val="0"/>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7.2.</w:t>
      </w:r>
      <w:r w:rsidRPr="000D7688">
        <w:rPr>
          <w:rFonts w:ascii="Times New Roman" w:eastAsia="Times New Roman" w:hAnsi="Times New Roman" w:cs="Times New Roman"/>
          <w:lang w:val="uk-UA"/>
        </w:rPr>
        <w:t xml:space="preserve">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9D6281" w:rsidRPr="000D7688" w:rsidRDefault="00786E3A" w:rsidP="006013D0">
      <w:pPr>
        <w:widowControl w:val="0"/>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7.3.</w:t>
      </w:r>
      <w:r w:rsidRPr="000D7688">
        <w:rPr>
          <w:rFonts w:ascii="Times New Roman" w:eastAsia="Times New Roman" w:hAnsi="Times New Roman" w:cs="Times New Roman"/>
          <w:lang w:val="uk-UA"/>
        </w:rPr>
        <w:t xml:space="preserve"> Закінчення строку дії цього Договору не звільняє Сторони від відповідальності за його порушення, що мало місце під час його дії.</w:t>
      </w:r>
    </w:p>
    <w:p w:rsidR="009D6281" w:rsidRPr="000D7688" w:rsidRDefault="009D6281" w:rsidP="006013D0">
      <w:pPr>
        <w:ind w:left="640" w:hanging="320"/>
        <w:jc w:val="center"/>
        <w:rPr>
          <w:rFonts w:ascii="Times New Roman" w:eastAsia="Times New Roman" w:hAnsi="Times New Roman" w:cs="Times New Roman"/>
          <w:b/>
          <w:lang w:val="uk-UA"/>
        </w:rPr>
      </w:pPr>
    </w:p>
    <w:p w:rsidR="009D6281" w:rsidRPr="00D276CA" w:rsidRDefault="00786E3A" w:rsidP="00D276CA">
      <w:pPr>
        <w:pStyle w:val="a9"/>
        <w:numPr>
          <w:ilvl w:val="0"/>
          <w:numId w:val="8"/>
        </w:numPr>
        <w:jc w:val="center"/>
        <w:rPr>
          <w:rFonts w:ascii="Times New Roman" w:eastAsia="Times New Roman" w:hAnsi="Times New Roman" w:cs="Times New Roman"/>
          <w:b/>
          <w:lang w:val="uk-UA"/>
        </w:rPr>
      </w:pPr>
      <w:r w:rsidRPr="00D276CA">
        <w:rPr>
          <w:rFonts w:ascii="Times New Roman" w:eastAsia="Times New Roman" w:hAnsi="Times New Roman" w:cs="Times New Roman"/>
          <w:b/>
          <w:lang w:val="uk-UA"/>
        </w:rPr>
        <w:t>ОБСТАВИНИ НЕПЕРЕБОРНОЇ СИЛИ (ФОРС-МАЖОР)</w:t>
      </w:r>
    </w:p>
    <w:p w:rsidR="00D276CA" w:rsidRPr="00D276CA" w:rsidRDefault="00D276CA" w:rsidP="00D276CA">
      <w:pPr>
        <w:pStyle w:val="a9"/>
        <w:ind w:left="1440"/>
        <w:rPr>
          <w:rFonts w:ascii="Times New Roman" w:eastAsia="Times New Roman" w:hAnsi="Times New Roman" w:cs="Times New Roman"/>
          <w:b/>
          <w:lang w:val="uk-UA"/>
        </w:rPr>
      </w:pP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8.1.</w:t>
      </w:r>
      <w:r w:rsidRPr="000D7688">
        <w:rPr>
          <w:rFonts w:ascii="Times New Roman" w:eastAsia="Times New Roman" w:hAnsi="Times New Roman" w:cs="Times New Roman"/>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0D7688">
        <w:rPr>
          <w:rFonts w:ascii="Times New Roman" w:eastAsia="Times New Roman" w:hAnsi="Times New Roman" w:cs="Times New Roman"/>
          <w:lang w:val="uk-UA"/>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8.2.</w:t>
      </w:r>
      <w:r w:rsidRPr="000D7688">
        <w:rPr>
          <w:rFonts w:ascii="Times New Roman" w:eastAsia="Times New Roman" w:hAnsi="Times New Roman" w:cs="Times New Roman"/>
          <w:lang w:val="uk-UA"/>
        </w:rPr>
        <w:t xml:space="preserve">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8.3.</w:t>
      </w:r>
      <w:r w:rsidRPr="000D7688">
        <w:rPr>
          <w:rFonts w:ascii="Times New Roman" w:eastAsia="Times New Roman" w:hAnsi="Times New Roman" w:cs="Times New Roman"/>
          <w:lang w:val="uk-UA"/>
        </w:rPr>
        <w:t xml:space="preserve">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79195F">
        <w:rPr>
          <w:rFonts w:ascii="Times New Roman" w:eastAsia="Times New Roman" w:hAnsi="Times New Roman" w:cs="Times New Roman"/>
          <w:lang w:val="uk-UA"/>
        </w:rPr>
        <w:t>7 (семи)</w:t>
      </w:r>
      <w:r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9D6281" w:rsidRPr="0079195F" w:rsidRDefault="00786E3A" w:rsidP="006013D0">
      <w:pPr>
        <w:tabs>
          <w:tab w:val="left" w:pos="567"/>
        </w:tabs>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8.4.</w:t>
      </w:r>
      <w:r w:rsidRPr="000D7688">
        <w:rPr>
          <w:rFonts w:ascii="Times New Roman" w:eastAsia="Times New Roman" w:hAnsi="Times New Roman" w:cs="Times New Roman"/>
          <w:lang w:val="uk-UA"/>
        </w:rPr>
        <w:t xml:space="preserve">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79195F">
        <w:rPr>
          <w:rFonts w:ascii="Times New Roman" w:eastAsia="Times New Roman" w:hAnsi="Times New Roman" w:cs="Times New Roman"/>
          <w:lang w:val="uk-UA"/>
        </w:rPr>
        <w:t>на 1 (один) місяць.</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79195F">
        <w:rPr>
          <w:rFonts w:ascii="Times New Roman" w:eastAsia="Times New Roman" w:hAnsi="Times New Roman" w:cs="Times New Roman"/>
          <w:b/>
          <w:bCs/>
          <w:lang w:val="uk-UA"/>
        </w:rPr>
        <w:t>8.5.</w:t>
      </w:r>
      <w:r w:rsidRPr="0079195F">
        <w:rPr>
          <w:rFonts w:ascii="Times New Roman" w:eastAsia="Times New Roman" w:hAnsi="Times New Roman" w:cs="Times New Roman"/>
          <w:lang w:val="uk-UA"/>
        </w:rPr>
        <w:t xml:space="preserve"> Якщо обставини, визначені п. 8.1 цього Договору, тривають більше 1 (одного) місяця, кожна із Сторін має право розірвати дію цього Договору шляхом письмового повідомлення</w:t>
      </w:r>
      <w:r w:rsidRPr="000D7688">
        <w:rPr>
          <w:rFonts w:ascii="Times New Roman" w:eastAsia="Times New Roman" w:hAnsi="Times New Roman" w:cs="Times New Roman"/>
          <w:lang w:val="uk-UA"/>
        </w:rPr>
        <w:t xml:space="preserve">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9D6281" w:rsidRPr="000D7688" w:rsidRDefault="009D6281" w:rsidP="006013D0">
      <w:pPr>
        <w:ind w:firstLine="420"/>
        <w:jc w:val="both"/>
        <w:rPr>
          <w:rFonts w:ascii="Times New Roman" w:eastAsia="Times New Roman" w:hAnsi="Times New Roman" w:cs="Times New Roman"/>
          <w:lang w:val="uk-UA"/>
        </w:rPr>
      </w:pPr>
    </w:p>
    <w:p w:rsidR="009D6281" w:rsidRPr="000D7688" w:rsidRDefault="009D6281" w:rsidP="006013D0">
      <w:pPr>
        <w:ind w:left="640" w:hanging="320"/>
        <w:jc w:val="center"/>
        <w:rPr>
          <w:rFonts w:ascii="Times New Roman" w:eastAsia="Times New Roman" w:hAnsi="Times New Roman" w:cs="Times New Roman"/>
          <w:b/>
          <w:lang w:val="uk-UA"/>
        </w:rPr>
      </w:pPr>
    </w:p>
    <w:p w:rsidR="009D6281" w:rsidRPr="00D276CA" w:rsidRDefault="00786E3A" w:rsidP="00D276CA">
      <w:pPr>
        <w:pStyle w:val="a9"/>
        <w:numPr>
          <w:ilvl w:val="0"/>
          <w:numId w:val="8"/>
        </w:numPr>
        <w:tabs>
          <w:tab w:val="left" w:pos="567"/>
        </w:tabs>
        <w:jc w:val="center"/>
        <w:rPr>
          <w:rFonts w:ascii="Times New Roman" w:eastAsia="Times New Roman" w:hAnsi="Times New Roman" w:cs="Times New Roman"/>
          <w:b/>
          <w:lang w:val="uk-UA"/>
        </w:rPr>
      </w:pPr>
      <w:r w:rsidRPr="00D276CA">
        <w:rPr>
          <w:rFonts w:ascii="Times New Roman" w:eastAsia="Times New Roman" w:hAnsi="Times New Roman" w:cs="Times New Roman"/>
          <w:b/>
          <w:lang w:val="uk-UA"/>
        </w:rPr>
        <w:t>ВІДПОВІДАЛЬНІСТЬ СТОРІН ТА ВИРІШЕННЯ СПОРІВ</w:t>
      </w:r>
    </w:p>
    <w:p w:rsidR="00D276CA" w:rsidRPr="00D276CA" w:rsidRDefault="00D276CA" w:rsidP="00D276CA">
      <w:pPr>
        <w:pStyle w:val="a9"/>
        <w:tabs>
          <w:tab w:val="left" w:pos="567"/>
        </w:tabs>
        <w:ind w:left="1440"/>
        <w:rPr>
          <w:rFonts w:ascii="Times New Roman" w:eastAsia="Times New Roman" w:hAnsi="Times New Roman" w:cs="Times New Roman"/>
          <w:b/>
          <w:lang w:val="uk-UA"/>
        </w:rPr>
      </w:pP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9.1.</w:t>
      </w:r>
      <w:r w:rsidRPr="000D7688">
        <w:rPr>
          <w:rFonts w:ascii="Times New Roman" w:eastAsia="Times New Roman" w:hAnsi="Times New Roman" w:cs="Times New Roman"/>
          <w:lang w:val="uk-UA"/>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9.2.</w:t>
      </w:r>
      <w:r w:rsidRPr="000D7688">
        <w:rPr>
          <w:rFonts w:ascii="Times New Roman" w:eastAsia="Times New Roman" w:hAnsi="Times New Roman" w:cs="Times New Roman"/>
          <w:lang w:val="uk-UA"/>
        </w:rPr>
        <w:t xml:space="preserve"> Склад та розмір відшкодування збитків визначається сторонами за правилами, встановленими Господарським кодексом України.</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9.3.</w:t>
      </w:r>
      <w:r w:rsidRPr="000D7688">
        <w:rPr>
          <w:rFonts w:ascii="Times New Roman" w:eastAsia="Times New Roman" w:hAnsi="Times New Roman" w:cs="Times New Roman"/>
          <w:lang w:val="uk-UA"/>
        </w:rPr>
        <w:t xml:space="preserve"> Збитки стягуються у повній сумі понад штрафні санкції.</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9.4.</w:t>
      </w:r>
      <w:r w:rsidRPr="000D7688">
        <w:rPr>
          <w:rFonts w:ascii="Times New Roman" w:eastAsia="Times New Roman" w:hAnsi="Times New Roman" w:cs="Times New Roman"/>
          <w:lang w:val="uk-UA"/>
        </w:rPr>
        <w:t xml:space="preserve">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0D7688">
        <w:rPr>
          <w:rFonts w:ascii="Times New Roman" w:eastAsia="Times New Roman" w:hAnsi="Times New Roman" w:cs="Times New Roman"/>
          <w:lang w:val="uk-UA"/>
        </w:rPr>
        <w:t>прострочки</w:t>
      </w:r>
      <w:proofErr w:type="spellEnd"/>
      <w:r w:rsidRPr="000D7688">
        <w:rPr>
          <w:rFonts w:ascii="Times New Roman" w:eastAsia="Times New Roman" w:hAnsi="Times New Roman" w:cs="Times New Roman"/>
          <w:lang w:val="uk-UA"/>
        </w:rPr>
        <w:t xml:space="preserve"> у розмірі </w:t>
      </w:r>
      <w:r w:rsidRPr="000D7688">
        <w:rPr>
          <w:rFonts w:ascii="Times New Roman" w:eastAsia="Times New Roman" w:hAnsi="Times New Roman" w:cs="Times New Roman"/>
          <w:i/>
          <w:lang w:val="uk-UA"/>
        </w:rPr>
        <w:t>0,1 % (одна десята відсотка)</w:t>
      </w:r>
      <w:r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w:t>
      </w:r>
      <w:r w:rsidR="006013D0">
        <w:rPr>
          <w:rFonts w:ascii="Times New Roman" w:eastAsia="Times New Roman" w:hAnsi="Times New Roman" w:cs="Times New Roman"/>
          <w:lang w:val="uk-UA"/>
        </w:rPr>
        <w:t>А</w:t>
      </w:r>
      <w:r w:rsidRPr="000D7688">
        <w:rPr>
          <w:rFonts w:ascii="Times New Roman" w:eastAsia="Times New Roman" w:hAnsi="Times New Roman" w:cs="Times New Roman"/>
          <w:lang w:val="uk-UA"/>
        </w:rPr>
        <w:t xml:space="preserve"> будь-яких санкцій. За прострочення понад тридцять днів додатково стягується штраф у розмірі </w:t>
      </w:r>
      <w:r w:rsidR="00E4737A">
        <w:rPr>
          <w:rFonts w:ascii="Times New Roman" w:eastAsia="Times New Roman" w:hAnsi="Times New Roman" w:cs="Times New Roman"/>
          <w:i/>
          <w:lang w:val="uk-UA"/>
        </w:rPr>
        <w:t>п’яти</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9.5.</w:t>
      </w:r>
      <w:r w:rsidRPr="000D7688">
        <w:rPr>
          <w:rFonts w:ascii="Times New Roman" w:eastAsia="Times New Roman" w:hAnsi="Times New Roman" w:cs="Times New Roman"/>
          <w:lang w:val="uk-UA"/>
        </w:rPr>
        <w:t xml:space="preserve"> У разі недопоставки ПОСТАЧАЛЬНИКОМ Товару останній зобов’язаний сплатити на користь ЗАМОВНИКА штраф у розмірі </w:t>
      </w:r>
      <w:r w:rsidRPr="000D7688">
        <w:rPr>
          <w:rFonts w:ascii="Times New Roman" w:eastAsia="Times New Roman" w:hAnsi="Times New Roman" w:cs="Times New Roman"/>
          <w:i/>
          <w:lang w:val="uk-UA"/>
        </w:rPr>
        <w:t>50 % (п’ятдесят відсотків)</w:t>
      </w:r>
      <w:r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Pr="000D7688">
        <w:rPr>
          <w:rFonts w:ascii="Times New Roman" w:eastAsia="Times New Roman" w:hAnsi="Times New Roman" w:cs="Times New Roman"/>
          <w:lang w:val="uk-UA"/>
        </w:rPr>
        <w:t>допоставлений</w:t>
      </w:r>
      <w:proofErr w:type="spellEnd"/>
      <w:r w:rsidRPr="000D7688">
        <w:rPr>
          <w:rFonts w:ascii="Times New Roman" w:eastAsia="Times New Roman" w:hAnsi="Times New Roman" w:cs="Times New Roman"/>
          <w:lang w:val="uk-UA"/>
        </w:rPr>
        <w:t xml:space="preserve"> протягом </w:t>
      </w:r>
      <w:r w:rsidR="00E4737A">
        <w:rPr>
          <w:rFonts w:ascii="Times New Roman" w:eastAsia="Times New Roman" w:hAnsi="Times New Roman" w:cs="Times New Roman"/>
          <w:lang w:val="uk-UA"/>
        </w:rPr>
        <w:t xml:space="preserve">15 </w:t>
      </w:r>
      <w:r w:rsidRPr="000D7688">
        <w:rPr>
          <w:rFonts w:ascii="Times New Roman" w:eastAsia="Times New Roman" w:hAnsi="Times New Roman" w:cs="Times New Roman"/>
          <w:lang w:val="uk-UA"/>
        </w:rPr>
        <w:t>(</w:t>
      </w:r>
      <w:r w:rsidR="00E4737A">
        <w:rPr>
          <w:rFonts w:ascii="Times New Roman" w:eastAsia="Times New Roman" w:hAnsi="Times New Roman" w:cs="Times New Roman"/>
          <w:lang w:val="uk-UA"/>
        </w:rPr>
        <w:t>п’ятнадцяти</w:t>
      </w:r>
      <w:r w:rsidRPr="000D7688">
        <w:rPr>
          <w:rFonts w:ascii="Times New Roman" w:eastAsia="Times New Roman" w:hAnsi="Times New Roman" w:cs="Times New Roman"/>
          <w:lang w:val="uk-UA"/>
        </w:rPr>
        <w:t xml:space="preserve">) </w:t>
      </w:r>
      <w:proofErr w:type="spellStart"/>
      <w:r w:rsidRPr="000D7688">
        <w:rPr>
          <w:rFonts w:ascii="Times New Roman" w:eastAsia="Times New Roman" w:hAnsi="Times New Roman" w:cs="Times New Roman"/>
          <w:lang w:val="uk-UA"/>
        </w:rPr>
        <w:t>днiв</w:t>
      </w:r>
      <w:proofErr w:type="spellEnd"/>
      <w:r w:rsidRPr="000D7688">
        <w:rPr>
          <w:rFonts w:ascii="Times New Roman" w:eastAsia="Times New Roman" w:hAnsi="Times New Roman" w:cs="Times New Roman"/>
          <w:lang w:val="uk-UA"/>
        </w:rPr>
        <w:t xml:space="preserve"> з моменту часткової поставки.</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9.6.</w:t>
      </w:r>
      <w:r w:rsidRPr="000D7688">
        <w:rPr>
          <w:rFonts w:ascii="Times New Roman" w:eastAsia="Times New Roman" w:hAnsi="Times New Roman" w:cs="Times New Roman"/>
          <w:lang w:val="uk-UA"/>
        </w:rPr>
        <w:t xml:space="preserve"> В разі поставки ПОСТАЧАЛЬНИКОМ Товару неналежної якості/комплектності останній сплачує Замовнику штраф у розмірі </w:t>
      </w:r>
      <w:r w:rsidR="00E4737A">
        <w:rPr>
          <w:rFonts w:ascii="Times New Roman" w:eastAsia="Times New Roman" w:hAnsi="Times New Roman" w:cs="Times New Roman"/>
          <w:lang w:val="uk-UA"/>
        </w:rPr>
        <w:t>5</w:t>
      </w:r>
      <w:r w:rsidRPr="000D7688">
        <w:rPr>
          <w:rFonts w:ascii="Times New Roman" w:eastAsia="Times New Roman" w:hAnsi="Times New Roman" w:cs="Times New Roman"/>
          <w:lang w:val="uk-UA"/>
        </w:rPr>
        <w:t>% (</w:t>
      </w:r>
      <w:r w:rsidR="00E4737A">
        <w:rPr>
          <w:rFonts w:ascii="Times New Roman" w:eastAsia="Times New Roman" w:hAnsi="Times New Roman" w:cs="Times New Roman"/>
          <w:lang w:val="uk-UA"/>
        </w:rPr>
        <w:t xml:space="preserve">п’яти </w:t>
      </w:r>
      <w:r w:rsidRPr="000D7688">
        <w:rPr>
          <w:rFonts w:ascii="Times New Roman" w:eastAsia="Times New Roman" w:hAnsi="Times New Roman" w:cs="Times New Roman"/>
          <w:lang w:val="uk-UA"/>
        </w:rPr>
        <w:t>відсотків) від вартості товару неналежної якості/комплектності.</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9.7.</w:t>
      </w:r>
      <w:r w:rsidRPr="000D7688">
        <w:rPr>
          <w:rFonts w:ascii="Times New Roman" w:eastAsia="Times New Roman" w:hAnsi="Times New Roman" w:cs="Times New Roman"/>
          <w:lang w:val="uk-UA"/>
        </w:rPr>
        <w:t xml:space="preserve"> За невиконання норм Розділу 7 цього Договору ПОСТАЧАЛЬНИК несе відповідальність у виді штрафу у розмірі </w:t>
      </w:r>
      <w:r w:rsidR="00E4737A">
        <w:rPr>
          <w:rFonts w:ascii="Times New Roman" w:eastAsia="Times New Roman" w:hAnsi="Times New Roman" w:cs="Times New Roman"/>
          <w:i/>
          <w:lang w:val="uk-UA"/>
        </w:rPr>
        <w:t>5</w:t>
      </w:r>
      <w:r w:rsidRPr="000D7688">
        <w:rPr>
          <w:rFonts w:ascii="Times New Roman" w:eastAsia="Times New Roman" w:hAnsi="Times New Roman" w:cs="Times New Roman"/>
          <w:i/>
          <w:lang w:val="uk-UA"/>
        </w:rPr>
        <w:t xml:space="preserve"> %</w:t>
      </w:r>
      <w:r w:rsidRPr="000D7688">
        <w:rPr>
          <w:rFonts w:ascii="Times New Roman" w:eastAsia="Times New Roman" w:hAnsi="Times New Roman" w:cs="Times New Roman"/>
          <w:lang w:val="uk-UA"/>
        </w:rPr>
        <w:t xml:space="preserve"> (</w:t>
      </w:r>
      <w:r w:rsidR="00E4737A">
        <w:rPr>
          <w:rFonts w:ascii="Times New Roman" w:eastAsia="Times New Roman" w:hAnsi="Times New Roman" w:cs="Times New Roman"/>
          <w:lang w:val="uk-UA"/>
        </w:rPr>
        <w:t xml:space="preserve">п’яти </w:t>
      </w:r>
      <w:r w:rsidRPr="000D7688">
        <w:rPr>
          <w:rFonts w:ascii="Times New Roman" w:eastAsia="Times New Roman" w:hAnsi="Times New Roman" w:cs="Times New Roman"/>
          <w:i/>
          <w:lang w:val="uk-UA"/>
        </w:rPr>
        <w:t>відсотків</w:t>
      </w:r>
      <w:r w:rsidRPr="000D7688">
        <w:rPr>
          <w:rFonts w:ascii="Times New Roman" w:eastAsia="Times New Roman" w:hAnsi="Times New Roman" w:cs="Times New Roman"/>
          <w:lang w:val="uk-UA"/>
        </w:rPr>
        <w:t>) від вартості Товару.</w:t>
      </w:r>
    </w:p>
    <w:p w:rsidR="009D6281" w:rsidRPr="000D7688" w:rsidRDefault="00786E3A" w:rsidP="006013D0">
      <w:pPr>
        <w:tabs>
          <w:tab w:val="left" w:pos="567"/>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ab/>
      </w:r>
      <w:r w:rsidRPr="00E4737A">
        <w:rPr>
          <w:rFonts w:ascii="Times New Roman" w:eastAsia="Times New Roman" w:hAnsi="Times New Roman" w:cs="Times New Roman"/>
          <w:b/>
          <w:bCs/>
          <w:lang w:val="uk-UA"/>
        </w:rPr>
        <w:t>9.8.</w:t>
      </w:r>
      <w:r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9D6281" w:rsidRDefault="00786E3A" w:rsidP="006013D0">
      <w:pPr>
        <w:tabs>
          <w:tab w:val="left" w:pos="567"/>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ab/>
      </w:r>
      <w:r w:rsidRPr="00E4737A">
        <w:rPr>
          <w:rFonts w:ascii="Times New Roman" w:eastAsia="Times New Roman" w:hAnsi="Times New Roman" w:cs="Times New Roman"/>
          <w:b/>
          <w:bCs/>
          <w:lang w:val="uk-UA"/>
        </w:rPr>
        <w:t>9.9.</w:t>
      </w:r>
      <w:r w:rsidRPr="000D7688">
        <w:rPr>
          <w:rFonts w:ascii="Times New Roman" w:eastAsia="Times New Roman" w:hAnsi="Times New Roman" w:cs="Times New Roman"/>
          <w:lang w:val="uk-UA"/>
        </w:rPr>
        <w:t xml:space="preserve"> ПОСТАЧАЛЬНИК відшкодовує суму штрафних санкцій чи або збитків понесених ЗАМОВНИКОМ на підставі претензії, протягом </w:t>
      </w:r>
      <w:r w:rsidR="00E4737A">
        <w:rPr>
          <w:rFonts w:ascii="Times New Roman" w:eastAsia="Times New Roman" w:hAnsi="Times New Roman" w:cs="Times New Roman"/>
          <w:lang w:val="uk-UA"/>
        </w:rPr>
        <w:t>15</w:t>
      </w:r>
      <w:r w:rsidRPr="000D7688">
        <w:rPr>
          <w:rFonts w:ascii="Times New Roman" w:eastAsia="Times New Roman" w:hAnsi="Times New Roman" w:cs="Times New Roman"/>
          <w:lang w:val="uk-UA"/>
        </w:rPr>
        <w:t xml:space="preserve"> (</w:t>
      </w:r>
      <w:r w:rsidR="00E4737A">
        <w:rPr>
          <w:rFonts w:ascii="Times New Roman" w:eastAsia="Times New Roman" w:hAnsi="Times New Roman" w:cs="Times New Roman"/>
          <w:lang w:val="uk-UA"/>
        </w:rPr>
        <w:t>п’ятнадцяти</w:t>
      </w:r>
      <w:r w:rsidRPr="000D7688">
        <w:rPr>
          <w:rFonts w:ascii="Times New Roman" w:eastAsia="Times New Roman" w:hAnsi="Times New Roman" w:cs="Times New Roman"/>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36503C" w:rsidRPr="0036503C" w:rsidRDefault="0036503C" w:rsidP="006013D0">
      <w:pPr>
        <w:tabs>
          <w:tab w:val="left" w:pos="567"/>
        </w:tabs>
        <w:jc w:val="both"/>
        <w:rPr>
          <w:rFonts w:ascii="Times New Roman" w:eastAsia="Times New Roman" w:hAnsi="Times New Roman" w:cs="Times New Roman"/>
        </w:rPr>
      </w:pPr>
      <w:r>
        <w:rPr>
          <w:rFonts w:ascii="Times New Roman" w:eastAsia="Times New Roman" w:hAnsi="Times New Roman" w:cs="Times New Roman"/>
          <w:lang w:val="uk-UA"/>
        </w:rPr>
        <w:tab/>
      </w:r>
      <w:r w:rsidRPr="00E4737A">
        <w:rPr>
          <w:rFonts w:ascii="Times New Roman" w:eastAsia="Times New Roman" w:hAnsi="Times New Roman" w:cs="Times New Roman"/>
          <w:b/>
          <w:bCs/>
          <w:lang w:val="uk-UA"/>
        </w:rPr>
        <w:t>9.10.</w:t>
      </w:r>
      <w:r w:rsidRPr="0036503C">
        <w:rPr>
          <w:rFonts w:ascii="Times New Roman" w:eastAsia="Times New Roman" w:hAnsi="Times New Roman" w:cs="Times New Roman"/>
          <w:lang w:val="uk-UA"/>
        </w:rPr>
        <w:t xml:space="preserve">У разі відмови уповноваженій особі ЗАМОВНИКА на будь-якій АЗС ПОСТАЧАЛЬНИКА, з числа тих, що визначені у переліку автозаправних станцій ПОСТАЧАЛЬНИКА у відпустку товару за талонами та / або </w:t>
      </w:r>
      <w:proofErr w:type="spellStart"/>
      <w:r w:rsidRPr="0036503C">
        <w:rPr>
          <w:rFonts w:ascii="Times New Roman" w:eastAsia="Times New Roman" w:hAnsi="Times New Roman" w:cs="Times New Roman"/>
          <w:lang w:val="uk-UA"/>
        </w:rPr>
        <w:t>скретч-картками</w:t>
      </w:r>
      <w:proofErr w:type="spellEnd"/>
      <w:r w:rsidRPr="0036503C">
        <w:rPr>
          <w:rFonts w:ascii="Times New Roman" w:eastAsia="Times New Roman" w:hAnsi="Times New Roman" w:cs="Times New Roman"/>
          <w:lang w:val="uk-UA"/>
        </w:rPr>
        <w:t xml:space="preserve"> ПОСТАЧАЛЬНИКА, з ПОСТАЧАЛЬНИКА стягується штраф у розмірі 2 000 грн</w:t>
      </w:r>
      <w:r w:rsidR="006013D0">
        <w:rPr>
          <w:rFonts w:ascii="Times New Roman" w:eastAsia="Times New Roman" w:hAnsi="Times New Roman" w:cs="Times New Roman"/>
          <w:lang w:val="uk-UA"/>
        </w:rPr>
        <w:t>.</w:t>
      </w:r>
      <w:r w:rsidRPr="0036503C">
        <w:rPr>
          <w:rFonts w:ascii="Times New Roman" w:eastAsia="Times New Roman" w:hAnsi="Times New Roman" w:cs="Times New Roman"/>
          <w:lang w:val="uk-UA"/>
        </w:rPr>
        <w:t xml:space="preserve"> за кожен такий випадок</w:t>
      </w:r>
      <w:r>
        <w:rPr>
          <w:rFonts w:ascii="Times New Roman" w:eastAsia="Times New Roman" w:hAnsi="Times New Roman" w:cs="Times New Roman"/>
          <w:lang w:val="uk-UA"/>
        </w:rPr>
        <w:t>.</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9.1</w:t>
      </w:r>
      <w:r w:rsidR="0036503C" w:rsidRPr="00E4737A">
        <w:rPr>
          <w:rFonts w:ascii="Times New Roman" w:eastAsia="Times New Roman" w:hAnsi="Times New Roman" w:cs="Times New Roman"/>
          <w:b/>
          <w:bCs/>
          <w:lang w:val="uk-UA"/>
        </w:rPr>
        <w:t>1</w:t>
      </w:r>
      <w:r w:rsidRPr="00E4737A">
        <w:rPr>
          <w:rFonts w:ascii="Times New Roman" w:eastAsia="Times New Roman" w:hAnsi="Times New Roman" w:cs="Times New Roman"/>
          <w:b/>
          <w:bCs/>
          <w:lang w:val="uk-UA"/>
        </w:rPr>
        <w:t>.</w:t>
      </w:r>
      <w:r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оперативно–господарських</w:t>
      </w:r>
      <w:proofErr w:type="spellEnd"/>
      <w:r w:rsidRPr="000D7688">
        <w:rPr>
          <w:rFonts w:ascii="Times New Roman" w:eastAsia="Times New Roman" w:hAnsi="Times New Roman" w:cs="Times New Roman"/>
          <w:lang w:val="uk-UA"/>
        </w:rPr>
        <w:t xml:space="preserve"> санкцій.</w:t>
      </w:r>
    </w:p>
    <w:p w:rsidR="009D6281" w:rsidRPr="000D7688" w:rsidRDefault="009D6281" w:rsidP="006013D0">
      <w:pPr>
        <w:ind w:firstLine="540"/>
        <w:jc w:val="both"/>
        <w:rPr>
          <w:rFonts w:ascii="Times New Roman" w:eastAsia="Times New Roman" w:hAnsi="Times New Roman" w:cs="Times New Roman"/>
          <w:lang w:val="uk-UA"/>
        </w:rPr>
      </w:pPr>
    </w:p>
    <w:p w:rsidR="009D6281" w:rsidRPr="00D276CA" w:rsidRDefault="00786E3A" w:rsidP="00D276CA">
      <w:pPr>
        <w:pStyle w:val="a9"/>
        <w:numPr>
          <w:ilvl w:val="0"/>
          <w:numId w:val="8"/>
        </w:numPr>
        <w:jc w:val="center"/>
        <w:rPr>
          <w:rFonts w:ascii="Times New Roman" w:eastAsia="Times New Roman" w:hAnsi="Times New Roman" w:cs="Times New Roman"/>
          <w:b/>
          <w:lang w:val="uk-UA"/>
        </w:rPr>
      </w:pPr>
      <w:r w:rsidRPr="00D276CA">
        <w:rPr>
          <w:rFonts w:ascii="Times New Roman" w:eastAsia="Times New Roman" w:hAnsi="Times New Roman" w:cs="Times New Roman"/>
          <w:b/>
          <w:lang w:val="uk-UA"/>
        </w:rPr>
        <w:t>ОПЕРАТИВНО-ГОСПОДАРСЬКІ САНКЦІЇ</w:t>
      </w:r>
    </w:p>
    <w:p w:rsidR="00D276CA" w:rsidRPr="00D276CA" w:rsidRDefault="00D276CA" w:rsidP="00D276CA">
      <w:pPr>
        <w:pStyle w:val="a9"/>
        <w:ind w:left="1440"/>
        <w:rPr>
          <w:rFonts w:ascii="Times New Roman" w:eastAsia="Times New Roman" w:hAnsi="Times New Roman" w:cs="Times New Roman"/>
          <w:b/>
          <w:lang w:val="uk-UA"/>
        </w:rPr>
      </w:pPr>
    </w:p>
    <w:p w:rsidR="009D6281" w:rsidRPr="000D7688" w:rsidRDefault="00786E3A" w:rsidP="006013D0">
      <w:pPr>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10.1.</w:t>
      </w:r>
      <w:r w:rsidRPr="000D7688">
        <w:rPr>
          <w:rFonts w:ascii="Times New Roman" w:eastAsia="Times New Roman" w:hAnsi="Times New Roman" w:cs="Times New Roman"/>
          <w:lang w:val="uk-UA"/>
        </w:rPr>
        <w:t xml:space="preserve">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9D6281" w:rsidRPr="000D7688" w:rsidRDefault="00786E3A" w:rsidP="006013D0">
      <w:pPr>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10.2.</w:t>
      </w:r>
      <w:r w:rsidRPr="000D7688">
        <w:rPr>
          <w:rFonts w:ascii="Times New Roman" w:eastAsia="Times New Roman" w:hAnsi="Times New Roman" w:cs="Times New Roman"/>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D6281" w:rsidRPr="000D7688" w:rsidRDefault="00786E3A" w:rsidP="006013D0">
      <w:pPr>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9D6281" w:rsidRPr="000D7688" w:rsidRDefault="00786E3A" w:rsidP="006013D0">
      <w:pPr>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9D6281" w:rsidRPr="000D7688" w:rsidRDefault="00786E3A" w:rsidP="006013D0">
      <w:pPr>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10.3.</w:t>
      </w:r>
      <w:r w:rsidRPr="000D7688">
        <w:rPr>
          <w:rFonts w:ascii="Times New Roman" w:eastAsia="Times New Roman" w:hAnsi="Times New Roman" w:cs="Times New Roman"/>
          <w:lang w:val="uk-UA"/>
        </w:rPr>
        <w:t>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D6281" w:rsidRPr="000D7688" w:rsidRDefault="00786E3A" w:rsidP="006013D0">
      <w:pPr>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10.4.</w:t>
      </w:r>
      <w:r w:rsidRPr="000D7688">
        <w:rPr>
          <w:rFonts w:ascii="Times New Roman" w:eastAsia="Times New Roman" w:hAnsi="Times New Roman" w:cs="Times New Roman"/>
          <w:lang w:val="uk-UA"/>
        </w:rPr>
        <w:t xml:space="preserve">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ПОСТАЧАЛЬНИКОМ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D6281" w:rsidRPr="000D7688" w:rsidRDefault="00786E3A" w:rsidP="006013D0">
      <w:pPr>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10.5.</w:t>
      </w:r>
      <w:r w:rsidRPr="000D7688">
        <w:rPr>
          <w:rFonts w:ascii="Times New Roman" w:eastAsia="Times New Roman" w:hAnsi="Times New Roman" w:cs="Times New Roman"/>
          <w:lang w:val="uk-UA"/>
        </w:rPr>
        <w:t xml:space="preserve"> Строк дії оперативно-господарської санкції визначає ЗАМОВНИК, але він не буде перевищувати </w:t>
      </w:r>
      <w:r w:rsidR="00E4737A">
        <w:rPr>
          <w:rFonts w:ascii="Times New Roman" w:eastAsia="Times New Roman" w:hAnsi="Times New Roman" w:cs="Times New Roman"/>
          <w:lang w:val="uk-UA"/>
        </w:rPr>
        <w:t xml:space="preserve">3 </w:t>
      </w:r>
      <w:r w:rsidRPr="000D7688">
        <w:rPr>
          <w:rFonts w:ascii="Times New Roman" w:eastAsia="Times New Roman" w:hAnsi="Times New Roman" w:cs="Times New Roman"/>
          <w:lang w:val="uk-UA"/>
        </w:rPr>
        <w:t>(</w:t>
      </w:r>
      <w:r w:rsidR="00E4737A">
        <w:rPr>
          <w:rFonts w:ascii="Times New Roman" w:eastAsia="Times New Roman" w:hAnsi="Times New Roman" w:cs="Times New Roman"/>
          <w:lang w:val="uk-UA"/>
        </w:rPr>
        <w:t>трьох</w:t>
      </w:r>
      <w:r w:rsidRPr="000D7688">
        <w:rPr>
          <w:rFonts w:ascii="Times New Roman" w:eastAsia="Times New Roman" w:hAnsi="Times New Roman" w:cs="Times New Roman"/>
          <w:lang w:val="uk-UA"/>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9D6281" w:rsidRPr="000D7688" w:rsidRDefault="00786E3A" w:rsidP="006013D0">
      <w:pPr>
        <w:spacing w:before="240" w:after="240"/>
        <w:ind w:left="-283"/>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11. АНТИКОРУПЦІЙНЕ ЗАСТЕРЕЖЕННЯ</w:t>
      </w:r>
    </w:p>
    <w:p w:rsidR="009D6281" w:rsidRPr="000D7688" w:rsidRDefault="00786E3A" w:rsidP="006013D0">
      <w:pPr>
        <w:widowControl w:val="0"/>
        <w:ind w:firstLine="709"/>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11.1.</w:t>
      </w:r>
      <w:r w:rsidRPr="000D7688">
        <w:rPr>
          <w:rFonts w:ascii="Times New Roman" w:eastAsia="Times New Roman" w:hAnsi="Times New Roman" w:cs="Times New Roman"/>
          <w:lang w:val="uk-UA"/>
        </w:rPr>
        <w:t xml:space="preserve"> Сторони зобов’язуються забезпечити повну відповідальність свого персоналу вимогам антикорупційного законодавства України.</w:t>
      </w:r>
    </w:p>
    <w:p w:rsidR="009D6281" w:rsidRPr="000D7688" w:rsidRDefault="00786E3A" w:rsidP="006013D0">
      <w:pPr>
        <w:widowControl w:val="0"/>
        <w:ind w:firstLine="709"/>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11.2.</w:t>
      </w:r>
      <w:r w:rsidRPr="000D7688">
        <w:rPr>
          <w:rFonts w:ascii="Times New Roman" w:eastAsia="Times New Roman" w:hAnsi="Times New Roman" w:cs="Times New Roman"/>
          <w:lang w:val="uk-UA"/>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w:t>
      </w:r>
      <w:r w:rsidRPr="000D7688">
        <w:rPr>
          <w:rFonts w:ascii="Times New Roman" w:eastAsia="Times New Roman" w:hAnsi="Times New Roman" w:cs="Times New Roman"/>
          <w:lang w:val="uk-UA"/>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D6281" w:rsidRPr="000D7688" w:rsidRDefault="00786E3A" w:rsidP="006013D0">
      <w:pPr>
        <w:widowControl w:val="0"/>
        <w:ind w:firstLine="709"/>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11.3.</w:t>
      </w:r>
      <w:r w:rsidRPr="000D7688">
        <w:rPr>
          <w:rFonts w:ascii="Times New Roman" w:eastAsia="Times New Roman" w:hAnsi="Times New Roman" w:cs="Times New Roman"/>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D6281" w:rsidRPr="000D7688" w:rsidRDefault="00786E3A" w:rsidP="006013D0">
      <w:pPr>
        <w:widowControl w:val="0"/>
        <w:ind w:firstLine="709"/>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11.4.</w:t>
      </w:r>
      <w:r w:rsidRPr="000D7688">
        <w:rPr>
          <w:rFonts w:ascii="Times New Roman" w:eastAsia="Times New Roman" w:hAnsi="Times New Roman" w:cs="Times New Roman"/>
          <w:lang w:val="uk-UA"/>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D6281" w:rsidRPr="000D7688" w:rsidRDefault="00786E3A" w:rsidP="006013D0">
      <w:pPr>
        <w:widowControl w:val="0"/>
        <w:ind w:firstLine="709"/>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11.5.</w:t>
      </w:r>
      <w:r w:rsidRPr="000D7688">
        <w:rPr>
          <w:rFonts w:ascii="Times New Roman" w:eastAsia="Times New Roman" w:hAnsi="Times New Roman" w:cs="Times New Roman"/>
          <w:lang w:val="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D6281" w:rsidRPr="000D7688" w:rsidRDefault="009D6281" w:rsidP="006013D0">
      <w:pPr>
        <w:widowControl w:val="0"/>
        <w:ind w:firstLine="709"/>
        <w:jc w:val="both"/>
        <w:rPr>
          <w:rFonts w:ascii="Times New Roman" w:eastAsia="Times New Roman" w:hAnsi="Times New Roman" w:cs="Times New Roman"/>
          <w:lang w:val="uk-UA"/>
        </w:rPr>
      </w:pPr>
    </w:p>
    <w:p w:rsidR="009D6281" w:rsidRPr="000D7688" w:rsidRDefault="00786E3A" w:rsidP="006013D0">
      <w:pPr>
        <w:tabs>
          <w:tab w:val="left" w:pos="567"/>
        </w:tabs>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12. ІНШІ УМОВИ</w:t>
      </w:r>
    </w:p>
    <w:p w:rsidR="009D6281" w:rsidRPr="000D7688" w:rsidRDefault="009D6281" w:rsidP="006013D0">
      <w:pPr>
        <w:tabs>
          <w:tab w:val="left" w:pos="567"/>
        </w:tabs>
        <w:ind w:firstLine="567"/>
        <w:jc w:val="both"/>
        <w:rPr>
          <w:rFonts w:ascii="Times New Roman" w:eastAsia="Times New Roman" w:hAnsi="Times New Roman" w:cs="Times New Roman"/>
          <w:lang w:val="uk-UA"/>
        </w:rPr>
      </w:pP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12.1.</w:t>
      </w:r>
      <w:r w:rsidRPr="000D7688">
        <w:rPr>
          <w:rFonts w:ascii="Times New Roman" w:eastAsia="Times New Roman" w:hAnsi="Times New Roman" w:cs="Times New Roman"/>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12.2.</w:t>
      </w:r>
      <w:r w:rsidRPr="000D7688">
        <w:rPr>
          <w:rFonts w:ascii="Times New Roman" w:eastAsia="Times New Roman" w:hAnsi="Times New Roman" w:cs="Times New Roman"/>
          <w:lang w:val="uk-UA"/>
        </w:rPr>
        <w:t xml:space="preserve"> Зміна істотних умов Договору допускається виключно у наступних випадках:</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D6281" w:rsidRPr="000D7688" w:rsidRDefault="00786E3A" w:rsidP="006013D0">
      <w:pPr>
        <w:numPr>
          <w:ilvl w:val="0"/>
          <w:numId w:val="6"/>
        </w:numPr>
        <w:tabs>
          <w:tab w:val="left" w:pos="709"/>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rsidR="009D6281" w:rsidRPr="000D7688" w:rsidRDefault="00786E3A" w:rsidP="006013D0">
      <w:pPr>
        <w:numPr>
          <w:ilvl w:val="0"/>
          <w:numId w:val="6"/>
        </w:numPr>
        <w:tabs>
          <w:tab w:val="left" w:pos="709"/>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D6281" w:rsidRPr="000D7688" w:rsidRDefault="00786E3A" w:rsidP="006013D0">
      <w:pPr>
        <w:numPr>
          <w:ilvl w:val="0"/>
          <w:numId w:val="6"/>
        </w:numPr>
        <w:tabs>
          <w:tab w:val="left" w:pos="709"/>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D6281" w:rsidRPr="000D7688" w:rsidRDefault="00786E3A" w:rsidP="006013D0">
      <w:pPr>
        <w:numPr>
          <w:ilvl w:val="0"/>
          <w:numId w:val="6"/>
        </w:numPr>
        <w:tabs>
          <w:tab w:val="left" w:pos="709"/>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rsidR="009D6281" w:rsidRPr="000D7688" w:rsidRDefault="00786E3A" w:rsidP="006013D0">
      <w:pPr>
        <w:numPr>
          <w:ilvl w:val="0"/>
          <w:numId w:val="6"/>
        </w:numPr>
        <w:tabs>
          <w:tab w:val="left" w:pos="709"/>
        </w:tabs>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0D7688">
        <w:rPr>
          <w:rFonts w:ascii="Times New Roman" w:eastAsia="Times New Roman" w:hAnsi="Times New Roman" w:cs="Times New Roman"/>
          <w:lang w:val="uk-UA"/>
        </w:rPr>
        <w:t>ДП</w:t>
      </w:r>
      <w:proofErr w:type="spellEnd"/>
      <w:r w:rsidRPr="000D7688">
        <w:rPr>
          <w:rFonts w:ascii="Times New Roman" w:eastAsia="Times New Roman" w:hAnsi="Times New Roman" w:cs="Times New Roman"/>
          <w:lang w:val="uk-UA"/>
        </w:rPr>
        <w:t xml:space="preserve"> «</w:t>
      </w:r>
      <w:proofErr w:type="spellStart"/>
      <w:r w:rsidRPr="000D7688">
        <w:rPr>
          <w:rFonts w:ascii="Times New Roman" w:eastAsia="Times New Roman" w:hAnsi="Times New Roman" w:cs="Times New Roman"/>
          <w:lang w:val="uk-UA"/>
        </w:rPr>
        <w:t>Зовнішінформ</w:t>
      </w:r>
      <w:proofErr w:type="spellEnd"/>
      <w:r w:rsidRPr="000D7688">
        <w:rPr>
          <w:rFonts w:ascii="Times New Roman" w:eastAsia="Times New Roman" w:hAnsi="Times New Roman" w:cs="Times New Roman"/>
          <w:lang w:val="uk-U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Pr="000D7688">
        <w:rPr>
          <w:rFonts w:ascii="Times New Roman" w:eastAsia="Times New Roman" w:hAnsi="Times New Roman" w:cs="Times New Roman"/>
          <w:lang w:val="uk-UA"/>
        </w:rPr>
        <w:lastRenderedPageBreak/>
        <w:t>товари, визначати зміни ціни такого товару на ринку. Документальне підтвердження коливання ціни на ринку має містить:</w:t>
      </w:r>
    </w:p>
    <w:p w:rsidR="009D6281" w:rsidRPr="000D7688" w:rsidRDefault="00786E3A" w:rsidP="006013D0">
      <w:pPr>
        <w:numPr>
          <w:ilvl w:val="0"/>
          <w:numId w:val="1"/>
        </w:numPr>
        <w:tabs>
          <w:tab w:val="left" w:pos="709"/>
        </w:tabs>
        <w:jc w:val="both"/>
        <w:rPr>
          <w:lang w:val="uk-UA"/>
        </w:rPr>
      </w:pPr>
      <w:r w:rsidRPr="000D7688">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D6281" w:rsidRPr="000D7688" w:rsidRDefault="00786E3A" w:rsidP="006013D0">
      <w:pPr>
        <w:numPr>
          <w:ilvl w:val="0"/>
          <w:numId w:val="1"/>
        </w:numPr>
        <w:tabs>
          <w:tab w:val="left" w:pos="709"/>
        </w:tabs>
        <w:jc w:val="both"/>
        <w:rPr>
          <w:i/>
          <w:lang w:val="uk-UA"/>
        </w:rPr>
      </w:pPr>
      <w:r w:rsidRPr="000D7688">
        <w:rPr>
          <w:rFonts w:ascii="Times New Roman" w:eastAsia="Times New Roman" w:hAnsi="Times New Roman" w:cs="Times New Roman"/>
          <w:lang w:val="uk-UA"/>
        </w:rPr>
        <w:t>результат порівняння цін у відсотковому вираженні.</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w:t>
      </w:r>
      <w:r w:rsidRPr="000D7688">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6281" w:rsidRPr="000D7688" w:rsidRDefault="00786E3A" w:rsidP="006013D0">
      <w:pPr>
        <w:tabs>
          <w:tab w:val="left" w:pos="567"/>
        </w:tabs>
        <w:ind w:firstLine="567"/>
        <w:jc w:val="both"/>
        <w:rPr>
          <w:rFonts w:ascii="Times New Roman" w:eastAsia="Times New Roman" w:hAnsi="Times New Roman" w:cs="Times New Roman"/>
          <w:highlight w:val="white"/>
          <w:lang w:val="uk-UA"/>
        </w:rPr>
      </w:pPr>
      <w:r w:rsidRPr="00E4737A">
        <w:rPr>
          <w:rFonts w:ascii="Times New Roman" w:eastAsia="Times New Roman" w:hAnsi="Times New Roman" w:cs="Times New Roman"/>
          <w:b/>
          <w:bCs/>
          <w:lang w:val="uk-UA"/>
        </w:rPr>
        <w:t>12.3.</w:t>
      </w:r>
      <w:r w:rsidRPr="000D7688">
        <w:rPr>
          <w:rFonts w:ascii="Times New Roman" w:eastAsia="Times New Roman" w:hAnsi="Times New Roman" w:cs="Times New Roman"/>
          <w:lang w:val="uk-UA"/>
        </w:rPr>
        <w:t xml:space="preserve"> Істотними умовами цього Договору є предмет договору (номенклатура, асортимент), </w:t>
      </w:r>
      <w:r w:rsidRPr="000D7688">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12.4.</w:t>
      </w:r>
      <w:r w:rsidRPr="000D7688">
        <w:rPr>
          <w:rFonts w:ascii="Times New Roman" w:eastAsia="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12.5.</w:t>
      </w:r>
      <w:r w:rsidRPr="000D7688">
        <w:rPr>
          <w:rFonts w:ascii="Times New Roman" w:eastAsia="Times New Roman" w:hAnsi="Times New Roman" w:cs="Times New Roman"/>
          <w:lang w:val="uk-UA"/>
        </w:rPr>
        <w:t xml:space="preserve">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12.6.</w:t>
      </w:r>
      <w:r w:rsidRPr="000D7688">
        <w:rPr>
          <w:rFonts w:ascii="Times New Roman" w:eastAsia="Times New Roman" w:hAnsi="Times New Roman" w:cs="Times New Roman"/>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r w:rsidR="006013D0" w:rsidRPr="000D7688">
        <w:rPr>
          <w:rFonts w:ascii="Times New Roman" w:eastAsia="Times New Roman" w:hAnsi="Times New Roman" w:cs="Times New Roman"/>
          <w:lang w:val="uk-UA"/>
        </w:rPr>
        <w:t>наручно</w:t>
      </w:r>
      <w:r w:rsidRPr="000D7688">
        <w:rPr>
          <w:rFonts w:ascii="Times New Roman" w:eastAsia="Times New Roman" w:hAnsi="Times New Roman" w:cs="Times New Roman"/>
          <w:lang w:val="uk-UA"/>
        </w:rPr>
        <w:t xml:space="preserve"> та/або через електронну пошту:</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електр</w:t>
      </w:r>
      <w:r w:rsidR="00346946">
        <w:rPr>
          <w:rFonts w:ascii="Times New Roman" w:eastAsia="Times New Roman" w:hAnsi="Times New Roman" w:cs="Times New Roman"/>
          <w:lang w:val="uk-UA"/>
        </w:rPr>
        <w:t xml:space="preserve">онна пошта Замовника: </w:t>
      </w:r>
      <w:r w:rsidR="00346946" w:rsidRPr="00A0160E">
        <w:rPr>
          <w:rFonts w:ascii="Times New Roman" w:eastAsia="Times New Roman" w:hAnsi="Times New Roman" w:cs="Times New Roman"/>
          <w:lang w:val="en-US"/>
        </w:rPr>
        <w:t>bilpmsd@ukr.net</w:t>
      </w:r>
      <w:r w:rsidRPr="000D7688">
        <w:rPr>
          <w:rFonts w:ascii="Times New Roman" w:eastAsia="Times New Roman" w:hAnsi="Times New Roman" w:cs="Times New Roman"/>
          <w:lang w:val="uk-UA"/>
        </w:rPr>
        <w:t xml:space="preserve"> </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Постачальника: </w:t>
      </w:r>
      <w:hyperlink r:id="rId5">
        <w:r w:rsidRPr="000D7688">
          <w:rPr>
            <w:rFonts w:ascii="Times New Roman" w:eastAsia="Times New Roman" w:hAnsi="Times New Roman" w:cs="Times New Roman"/>
            <w:lang w:val="uk-UA"/>
          </w:rPr>
          <w:t>____________</w:t>
        </w:r>
      </w:hyperlink>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12.7.</w:t>
      </w:r>
      <w:r w:rsidRPr="000D7688">
        <w:rPr>
          <w:rFonts w:ascii="Times New Roman" w:eastAsia="Times New Roman" w:hAnsi="Times New Roman" w:cs="Times New Roman"/>
          <w:lang w:val="uk-UA"/>
        </w:rPr>
        <w:t xml:space="preserve">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D6281" w:rsidRPr="000D7688" w:rsidRDefault="00786E3A" w:rsidP="006013D0">
      <w:pPr>
        <w:tabs>
          <w:tab w:val="left" w:pos="567"/>
        </w:tabs>
        <w:ind w:firstLine="567"/>
        <w:jc w:val="both"/>
        <w:rPr>
          <w:rFonts w:ascii="Times New Roman" w:eastAsia="Times New Roman" w:hAnsi="Times New Roman" w:cs="Times New Roman"/>
          <w:lang w:val="uk-UA"/>
        </w:rPr>
      </w:pPr>
      <w:r w:rsidRPr="00E4737A">
        <w:rPr>
          <w:rFonts w:ascii="Times New Roman" w:eastAsia="Times New Roman" w:hAnsi="Times New Roman" w:cs="Times New Roman"/>
          <w:b/>
          <w:bCs/>
          <w:lang w:val="uk-UA"/>
        </w:rPr>
        <w:t>12.8.</w:t>
      </w:r>
      <w:r w:rsidRPr="000D7688">
        <w:rPr>
          <w:rFonts w:ascii="Times New Roman" w:eastAsia="Times New Roman" w:hAnsi="Times New Roman" w:cs="Times New Roman"/>
          <w:lang w:val="uk-UA"/>
        </w:rPr>
        <w:t xml:space="preserve"> Цей Договір підписаний в двох екземплярах, які мають рівну юридичну силу, та вступає в дію з дати його підписання обома Сторонами.</w:t>
      </w:r>
    </w:p>
    <w:p w:rsidR="009D6281" w:rsidRPr="000D7688" w:rsidRDefault="009D6281">
      <w:pPr>
        <w:widowControl w:val="0"/>
        <w:shd w:val="clear" w:color="auto" w:fill="FFFFFF"/>
        <w:spacing w:line="240" w:lineRule="auto"/>
        <w:ind w:firstLine="709"/>
        <w:jc w:val="center"/>
        <w:rPr>
          <w:rFonts w:ascii="Times New Roman" w:eastAsia="Times New Roman" w:hAnsi="Times New Roman" w:cs="Times New Roman"/>
          <w:b/>
          <w:lang w:val="uk-UA"/>
        </w:rPr>
      </w:pPr>
    </w:p>
    <w:p w:rsidR="009D6281" w:rsidRPr="000D7688" w:rsidRDefault="00786E3A">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13. РЕКВІЗИТИ СТОРІН </w:t>
      </w:r>
    </w:p>
    <w:tbl>
      <w:tblPr>
        <w:tblStyle w:val="a5"/>
        <w:tblW w:w="9884" w:type="dxa"/>
        <w:tblInd w:w="-284" w:type="dxa"/>
        <w:tblLayout w:type="fixed"/>
        <w:tblLook w:val="0000"/>
      </w:tblPr>
      <w:tblGrid>
        <w:gridCol w:w="4942"/>
        <w:gridCol w:w="4942"/>
      </w:tblGrid>
      <w:tr w:rsidR="009D6281" w:rsidRPr="001C1ABC">
        <w:trPr>
          <w:trHeight w:val="80"/>
        </w:trPr>
        <w:tc>
          <w:tcPr>
            <w:tcW w:w="4942" w:type="dxa"/>
          </w:tcPr>
          <w:p w:rsidR="009D6281" w:rsidRPr="000D7688" w:rsidRDefault="00786E3A">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rsidR="009D6281" w:rsidRDefault="009D6281">
            <w:pPr>
              <w:spacing w:line="240" w:lineRule="auto"/>
              <w:rPr>
                <w:rFonts w:ascii="Times New Roman" w:eastAsia="Times New Roman" w:hAnsi="Times New Roman" w:cs="Times New Roman"/>
                <w:lang w:val="uk-UA"/>
              </w:rPr>
            </w:pPr>
          </w:p>
          <w:p w:rsidR="009D6281" w:rsidRPr="000D7688" w:rsidRDefault="009D6281">
            <w:pPr>
              <w:spacing w:line="240" w:lineRule="auto"/>
              <w:rPr>
                <w:rFonts w:ascii="Times New Roman" w:eastAsia="Times New Roman" w:hAnsi="Times New Roman" w:cs="Times New Roman"/>
                <w:b/>
                <w:lang w:val="uk-UA"/>
              </w:rPr>
            </w:pPr>
          </w:p>
        </w:tc>
        <w:tc>
          <w:tcPr>
            <w:tcW w:w="4942" w:type="dxa"/>
          </w:tcPr>
          <w:p w:rsidR="009D6281" w:rsidRPr="000D7688" w:rsidRDefault="00786E3A">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rsidR="009D6281" w:rsidRPr="000D7688" w:rsidRDefault="009D6281">
            <w:pPr>
              <w:spacing w:line="240" w:lineRule="auto"/>
              <w:rPr>
                <w:rFonts w:ascii="Times New Roman" w:eastAsia="Times New Roman" w:hAnsi="Times New Roman" w:cs="Times New Roman"/>
                <w:b/>
                <w:lang w:val="uk-UA"/>
              </w:rPr>
            </w:pPr>
          </w:p>
        </w:tc>
      </w:tr>
    </w:tbl>
    <w:p w:rsidR="009D6281" w:rsidRPr="000D7688" w:rsidRDefault="009D6281">
      <w:pPr>
        <w:spacing w:line="240" w:lineRule="auto"/>
        <w:ind w:left="567" w:firstLine="680"/>
        <w:jc w:val="center"/>
        <w:rPr>
          <w:rFonts w:ascii="Times New Roman" w:eastAsia="Times New Roman" w:hAnsi="Times New Roman" w:cs="Times New Roman"/>
          <w:lang w:val="uk-UA"/>
        </w:rPr>
      </w:pPr>
    </w:p>
    <w:p w:rsidR="009D6281" w:rsidRPr="000D7688" w:rsidRDefault="00786E3A">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14. ДОДАТКИ</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786E3A">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14.1. Додаток №1 – Специфікація.</w:t>
      </w:r>
    </w:p>
    <w:p w:rsidR="009D6281" w:rsidRPr="000D7688" w:rsidRDefault="00786E3A">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14.2. Додаток №2 – Перелік АЗС.</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rPr>
          <w:rFonts w:ascii="Times New Roman" w:eastAsia="Times New Roman" w:hAnsi="Times New Roman" w:cs="Times New Roman"/>
          <w:lang w:val="uk-UA"/>
        </w:rPr>
      </w:pPr>
    </w:p>
    <w:p w:rsidR="009D6281" w:rsidRPr="000D7688" w:rsidRDefault="00786E3A">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Додаток № 1</w:t>
      </w: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786E3A">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 ___________ від __________ 20___</w:t>
      </w:r>
    </w:p>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rsidR="009D6281" w:rsidRDefault="00F72ECB">
      <w:pPr>
        <w:tabs>
          <w:tab w:val="left" w:pos="916"/>
          <w:tab w:val="left" w:pos="5496"/>
        </w:tabs>
        <w:spacing w:line="240" w:lineRule="auto"/>
        <w:jc w:val="center"/>
        <w:rPr>
          <w:rFonts w:ascii="Times New Roman" w:eastAsia="Times New Roman" w:hAnsi="Times New Roman" w:cs="Times New Roman"/>
          <w:b/>
          <w:lang w:val="uk-UA"/>
        </w:rPr>
      </w:pPr>
      <w:r w:rsidRPr="00F72ECB">
        <w:rPr>
          <w:rFonts w:ascii="Times New Roman" w:eastAsia="Times New Roman" w:hAnsi="Times New Roman" w:cs="Times New Roman"/>
          <w:b/>
          <w:lang w:val="uk-UA"/>
        </w:rPr>
        <w:t xml:space="preserve">Бензин А95,  Дизельне </w:t>
      </w:r>
      <w:proofErr w:type="spellStart"/>
      <w:r w:rsidRPr="00F72ECB">
        <w:rPr>
          <w:rFonts w:ascii="Times New Roman" w:eastAsia="Times New Roman" w:hAnsi="Times New Roman" w:cs="Times New Roman"/>
          <w:b/>
          <w:lang w:val="uk-UA"/>
        </w:rPr>
        <w:t>паливоза</w:t>
      </w:r>
      <w:proofErr w:type="spellEnd"/>
      <w:r w:rsidRPr="00F72ECB">
        <w:rPr>
          <w:rFonts w:ascii="Times New Roman" w:eastAsia="Times New Roman" w:hAnsi="Times New Roman" w:cs="Times New Roman"/>
          <w:b/>
          <w:lang w:val="uk-UA"/>
        </w:rPr>
        <w:t xml:space="preserve"> кодом Єдиного закупівельного словника </w:t>
      </w:r>
      <w:proofErr w:type="spellStart"/>
      <w:r w:rsidRPr="00F72ECB">
        <w:rPr>
          <w:rFonts w:ascii="Times New Roman" w:eastAsia="Times New Roman" w:hAnsi="Times New Roman" w:cs="Times New Roman"/>
          <w:b/>
          <w:lang w:val="uk-UA"/>
        </w:rPr>
        <w:t>ДК</w:t>
      </w:r>
      <w:proofErr w:type="spellEnd"/>
      <w:r w:rsidRPr="00F72ECB">
        <w:rPr>
          <w:rFonts w:ascii="Times New Roman" w:eastAsia="Times New Roman" w:hAnsi="Times New Roman" w:cs="Times New Roman"/>
          <w:b/>
          <w:lang w:val="uk-UA"/>
        </w:rPr>
        <w:t xml:space="preserve"> 021:2015 «Єдиний закупівельний словник» - 09130000-9 - Нафта і дистиляти (</w:t>
      </w:r>
      <w:r w:rsidRPr="00F72ECB">
        <w:rPr>
          <w:rFonts w:ascii="Times New Roman" w:eastAsia="Times New Roman" w:hAnsi="Times New Roman" w:cs="Times New Roman"/>
          <w:b/>
        </w:rPr>
        <w:t>09132000-3 Бензин</w:t>
      </w:r>
      <w:r w:rsidRPr="00F72ECB">
        <w:rPr>
          <w:rFonts w:ascii="Times New Roman" w:eastAsia="Times New Roman" w:hAnsi="Times New Roman" w:cs="Times New Roman"/>
          <w:b/>
          <w:lang w:val="uk-UA"/>
        </w:rPr>
        <w:t>,09134200-9 Дизельне паливо)</w:t>
      </w:r>
    </w:p>
    <w:p w:rsidR="00F72ECB" w:rsidRPr="000D7688" w:rsidRDefault="00F72ECB">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4537"/>
        <w:gridCol w:w="1276"/>
        <w:gridCol w:w="1276"/>
        <w:gridCol w:w="1417"/>
        <w:gridCol w:w="1559"/>
      </w:tblGrid>
      <w:tr w:rsidR="009D6281" w:rsidRPr="000D7688">
        <w:trPr>
          <w:trHeight w:val="543"/>
        </w:trPr>
        <w:tc>
          <w:tcPr>
            <w:tcW w:w="850" w:type="dxa"/>
            <w:tcBorders>
              <w:top w:val="single" w:sz="4" w:space="0" w:color="000000"/>
              <w:left w:val="single" w:sz="4" w:space="0" w:color="000000"/>
              <w:bottom w:val="single" w:sz="4" w:space="0" w:color="000000"/>
              <w:right w:val="single" w:sz="4" w:space="0" w:color="000000"/>
            </w:tcBorders>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Ціна за одиницю без ПДВ, </w:t>
            </w:r>
            <w:proofErr w:type="spellStart"/>
            <w:r w:rsidRPr="000D7688">
              <w:rPr>
                <w:rFonts w:ascii="Times New Roman" w:eastAsia="Times New Roman" w:hAnsi="Times New Roman" w:cs="Times New Roman"/>
                <w:lang w:val="uk-UA"/>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9D6281" w:rsidRPr="000D7688">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spacing w:line="240" w:lineRule="auto"/>
              <w:ind w:left="34"/>
              <w:rPr>
                <w:rFonts w:ascii="Times New Roman" w:eastAsia="Times New Roman" w:hAnsi="Times New Roman" w:cs="Times New Roman"/>
                <w:lang w:val="uk-UA"/>
              </w:rPr>
            </w:pPr>
          </w:p>
        </w:tc>
      </w:tr>
      <w:tr w:rsidR="009D6281" w:rsidRPr="000D7688">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tc>
          <w:tcPr>
            <w:tcW w:w="9356" w:type="dxa"/>
            <w:gridSpan w:val="5"/>
            <w:tcBorders>
              <w:top w:val="single" w:sz="4" w:space="0" w:color="000000"/>
              <w:left w:val="single" w:sz="4" w:space="0" w:color="000000"/>
              <w:bottom w:val="single" w:sz="4" w:space="0" w:color="000000"/>
              <w:right w:val="single" w:sz="4" w:space="0" w:color="000000"/>
            </w:tcBorders>
          </w:tcPr>
          <w:p w:rsidR="009D6281" w:rsidRPr="000D7688" w:rsidRDefault="0078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tc>
          <w:tcPr>
            <w:tcW w:w="9356" w:type="dxa"/>
            <w:gridSpan w:val="5"/>
            <w:tcBorders>
              <w:top w:val="single" w:sz="4" w:space="0" w:color="000000"/>
              <w:left w:val="nil"/>
              <w:bottom w:val="nil"/>
              <w:right w:val="nil"/>
            </w:tcBorders>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786E3A">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color w:val="121416"/>
          <w:highlight w:val="white"/>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бензину А-95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 xml:space="preserve">Національному стандарту ДСТУ 7687:2015. «Бензини автомобільні Євро. Технічні умови», який прийнято у відповідності до Наказу </w:t>
      </w:r>
      <w:proofErr w:type="spellStart"/>
      <w:r w:rsidRPr="000D7688">
        <w:rPr>
          <w:rFonts w:ascii="Times New Roman" w:eastAsia="Times New Roman" w:hAnsi="Times New Roman" w:cs="Times New Roman"/>
          <w:color w:val="121416"/>
          <w:highlight w:val="white"/>
          <w:lang w:val="uk-UA"/>
        </w:rPr>
        <w:t>ДП</w:t>
      </w:r>
      <w:proofErr w:type="spellEnd"/>
      <w:r w:rsidRPr="000D7688">
        <w:rPr>
          <w:rFonts w:ascii="Times New Roman" w:eastAsia="Times New Roman" w:hAnsi="Times New Roman" w:cs="Times New Roman"/>
          <w:color w:val="121416"/>
          <w:highlight w:val="white"/>
          <w:lang w:val="uk-UA"/>
        </w:rPr>
        <w:t xml:space="preserve">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9D6281" w:rsidRPr="000D7688" w:rsidRDefault="009D6281">
      <w:pPr>
        <w:spacing w:line="240" w:lineRule="auto"/>
        <w:jc w:val="right"/>
        <w:rPr>
          <w:rFonts w:ascii="Times New Roman" w:eastAsia="Times New Roman" w:hAnsi="Times New Roman" w:cs="Times New Roman"/>
          <w:b/>
          <w:lang w:val="uk-UA"/>
        </w:rPr>
      </w:pPr>
    </w:p>
    <w:p w:rsidR="009D6281" w:rsidRPr="00264C08" w:rsidRDefault="00786E3A" w:rsidP="00264C08">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дизельного палива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 xml:space="preserve">національному стандарті ДСТУ 7688:2015 «Паливо дизельне Євро. Технічні умови» (далі – ДСТУ), який набув чинності у відповідності до Наказу </w:t>
      </w:r>
      <w:proofErr w:type="spellStart"/>
      <w:r w:rsidRPr="000D7688">
        <w:rPr>
          <w:rFonts w:ascii="Times New Roman" w:eastAsia="Times New Roman" w:hAnsi="Times New Roman" w:cs="Times New Roman"/>
          <w:color w:val="121416"/>
          <w:highlight w:val="white"/>
          <w:lang w:val="uk-UA"/>
        </w:rPr>
        <w:t>ДП</w:t>
      </w:r>
      <w:proofErr w:type="spellEnd"/>
      <w:r w:rsidRPr="000D7688">
        <w:rPr>
          <w:rFonts w:ascii="Times New Roman" w:eastAsia="Times New Roman" w:hAnsi="Times New Roman" w:cs="Times New Roman"/>
          <w:color w:val="121416"/>
          <w:highlight w:val="white"/>
          <w:lang w:val="uk-UA"/>
        </w:rPr>
        <w:t xml:space="preserve">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прийнятий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9D6281">
      <w:pPr>
        <w:spacing w:line="240" w:lineRule="auto"/>
        <w:jc w:val="right"/>
        <w:rPr>
          <w:rFonts w:ascii="Times New Roman" w:eastAsia="Times New Roman" w:hAnsi="Times New Roman" w:cs="Times New Roman"/>
          <w:b/>
          <w:lang w:val="uk-UA"/>
        </w:rPr>
      </w:pPr>
    </w:p>
    <w:tbl>
      <w:tblPr>
        <w:tblStyle w:val="a7"/>
        <w:tblW w:w="9884" w:type="dxa"/>
        <w:tblInd w:w="-284" w:type="dxa"/>
        <w:tblLayout w:type="fixed"/>
        <w:tblLook w:val="0000"/>
      </w:tblPr>
      <w:tblGrid>
        <w:gridCol w:w="4942"/>
        <w:gridCol w:w="4942"/>
      </w:tblGrid>
      <w:tr w:rsidR="009D6281" w:rsidRPr="001C1ABC">
        <w:trPr>
          <w:trHeight w:val="80"/>
        </w:trPr>
        <w:tc>
          <w:tcPr>
            <w:tcW w:w="4942" w:type="dxa"/>
          </w:tcPr>
          <w:p w:rsidR="009D6281" w:rsidRPr="000D7688" w:rsidRDefault="00786E3A">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rsidR="00035080" w:rsidRPr="000D7688" w:rsidRDefault="00035080" w:rsidP="00035080">
            <w:pPr>
              <w:spacing w:line="240" w:lineRule="auto"/>
              <w:rPr>
                <w:rFonts w:ascii="Times New Roman" w:eastAsia="Times New Roman" w:hAnsi="Times New Roman" w:cs="Times New Roman"/>
                <w:b/>
                <w:lang w:val="uk-UA"/>
              </w:rPr>
            </w:pPr>
          </w:p>
          <w:p w:rsidR="009D6281" w:rsidRPr="000D7688" w:rsidRDefault="009D6281">
            <w:pPr>
              <w:spacing w:line="240" w:lineRule="auto"/>
              <w:rPr>
                <w:rFonts w:ascii="Times New Roman" w:eastAsia="Times New Roman" w:hAnsi="Times New Roman" w:cs="Times New Roman"/>
                <w:b/>
                <w:lang w:val="uk-UA"/>
              </w:rPr>
            </w:pPr>
          </w:p>
        </w:tc>
        <w:tc>
          <w:tcPr>
            <w:tcW w:w="4942" w:type="dxa"/>
          </w:tcPr>
          <w:p w:rsidR="009D6281" w:rsidRPr="000D7688" w:rsidRDefault="00786E3A">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rPr>
                <w:rFonts w:ascii="Times New Roman" w:eastAsia="Times New Roman" w:hAnsi="Times New Roman" w:cs="Times New Roman"/>
                <w:b/>
                <w:lang w:val="uk-UA"/>
              </w:rPr>
            </w:pPr>
          </w:p>
        </w:tc>
      </w:tr>
    </w:tbl>
    <w:p w:rsidR="009D6281" w:rsidRPr="000D7688" w:rsidRDefault="009D6281">
      <w:pPr>
        <w:spacing w:line="240" w:lineRule="auto"/>
        <w:jc w:val="right"/>
        <w:rPr>
          <w:rFonts w:ascii="Times New Roman" w:eastAsia="Times New Roman" w:hAnsi="Times New Roman" w:cs="Times New Roman"/>
          <w:lang w:val="uk-UA"/>
        </w:rPr>
      </w:pP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9D6281">
      <w:pPr>
        <w:spacing w:line="240" w:lineRule="auto"/>
        <w:jc w:val="right"/>
        <w:rPr>
          <w:rFonts w:ascii="Times New Roman" w:eastAsia="Times New Roman" w:hAnsi="Times New Roman" w:cs="Times New Roman"/>
          <w:b/>
          <w:lang w:val="uk-UA"/>
        </w:rPr>
      </w:pPr>
    </w:p>
    <w:p w:rsidR="00035080" w:rsidRDefault="00035080">
      <w:pPr>
        <w:spacing w:line="240" w:lineRule="auto"/>
        <w:jc w:val="right"/>
        <w:rPr>
          <w:rFonts w:ascii="Times New Roman" w:eastAsia="Times New Roman" w:hAnsi="Times New Roman" w:cs="Times New Roman"/>
          <w:b/>
          <w:lang w:val="uk-UA"/>
        </w:rPr>
      </w:pPr>
    </w:p>
    <w:p w:rsidR="00035080" w:rsidRDefault="00035080">
      <w:pPr>
        <w:spacing w:line="240" w:lineRule="auto"/>
        <w:jc w:val="right"/>
        <w:rPr>
          <w:rFonts w:ascii="Times New Roman" w:eastAsia="Times New Roman" w:hAnsi="Times New Roman" w:cs="Times New Roman"/>
          <w:b/>
          <w:lang w:val="uk-UA"/>
        </w:rPr>
      </w:pPr>
    </w:p>
    <w:p w:rsidR="00035080" w:rsidRDefault="00035080">
      <w:pPr>
        <w:spacing w:line="240" w:lineRule="auto"/>
        <w:jc w:val="right"/>
        <w:rPr>
          <w:rFonts w:ascii="Times New Roman" w:eastAsia="Times New Roman" w:hAnsi="Times New Roman" w:cs="Times New Roman"/>
          <w:b/>
          <w:lang w:val="uk-UA"/>
        </w:rPr>
      </w:pPr>
    </w:p>
    <w:p w:rsidR="00035080" w:rsidRDefault="00035080">
      <w:pPr>
        <w:spacing w:line="240" w:lineRule="auto"/>
        <w:jc w:val="right"/>
        <w:rPr>
          <w:rFonts w:ascii="Times New Roman" w:eastAsia="Times New Roman" w:hAnsi="Times New Roman" w:cs="Times New Roman"/>
          <w:b/>
          <w:lang w:val="uk-UA"/>
        </w:rPr>
      </w:pPr>
    </w:p>
    <w:p w:rsidR="00035080" w:rsidRDefault="00035080">
      <w:pPr>
        <w:spacing w:line="240" w:lineRule="auto"/>
        <w:jc w:val="right"/>
        <w:rPr>
          <w:rFonts w:ascii="Times New Roman" w:eastAsia="Times New Roman" w:hAnsi="Times New Roman" w:cs="Times New Roman"/>
          <w:b/>
          <w:lang w:val="uk-UA"/>
        </w:rPr>
      </w:pPr>
    </w:p>
    <w:p w:rsidR="00035080" w:rsidRDefault="00035080">
      <w:pPr>
        <w:spacing w:line="240" w:lineRule="auto"/>
        <w:jc w:val="right"/>
        <w:rPr>
          <w:rFonts w:ascii="Times New Roman" w:eastAsia="Times New Roman" w:hAnsi="Times New Roman" w:cs="Times New Roman"/>
          <w:b/>
          <w:lang w:val="uk-UA"/>
        </w:rPr>
      </w:pPr>
    </w:p>
    <w:p w:rsidR="009D6281" w:rsidRPr="000D7688" w:rsidRDefault="00786E3A">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Додаток № 2</w:t>
      </w: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786E3A">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 ___________ від __________ 20___</w:t>
      </w:r>
    </w:p>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rsidR="009D6281" w:rsidRPr="000D7688" w:rsidRDefault="009D6281">
      <w:pPr>
        <w:jc w:val="right"/>
        <w:rPr>
          <w:rFonts w:ascii="Times New Roman" w:eastAsia="Times New Roman" w:hAnsi="Times New Roman" w:cs="Times New Roman"/>
          <w:lang w:val="uk-UA"/>
        </w:rPr>
      </w:pPr>
    </w:p>
    <w:p w:rsidR="009D6281" w:rsidRPr="000D7688" w:rsidRDefault="009D6281">
      <w:pPr>
        <w:jc w:val="center"/>
        <w:rPr>
          <w:rFonts w:ascii="Times New Roman" w:eastAsia="Times New Roman" w:hAnsi="Times New Roman" w:cs="Times New Roman"/>
          <w:b/>
          <w:sz w:val="26"/>
          <w:szCs w:val="26"/>
          <w:lang w:val="uk-UA"/>
        </w:rPr>
      </w:pPr>
    </w:p>
    <w:p w:rsidR="009D6281" w:rsidRPr="000D7688" w:rsidRDefault="00786E3A">
      <w:pPr>
        <w:jc w:val="center"/>
        <w:rPr>
          <w:rFonts w:ascii="Times New Roman" w:eastAsia="Times New Roman" w:hAnsi="Times New Roman" w:cs="Times New Roman"/>
          <w:b/>
          <w:sz w:val="26"/>
          <w:szCs w:val="26"/>
          <w:lang w:val="uk-UA"/>
        </w:rPr>
      </w:pPr>
      <w:r w:rsidRPr="000D7688">
        <w:rPr>
          <w:rFonts w:ascii="Times New Roman" w:eastAsia="Times New Roman" w:hAnsi="Times New Roman" w:cs="Times New Roman"/>
          <w:b/>
          <w:sz w:val="26"/>
          <w:szCs w:val="26"/>
          <w:lang w:val="uk-UA"/>
        </w:rPr>
        <w:t>Перелік АЗС</w:t>
      </w:r>
    </w:p>
    <w:p w:rsidR="009D6281" w:rsidRPr="000D7688" w:rsidRDefault="009D6281">
      <w:pPr>
        <w:jc w:val="center"/>
        <w:rPr>
          <w:rFonts w:ascii="Times New Roman" w:eastAsia="Times New Roman" w:hAnsi="Times New Roman" w:cs="Times New Roman"/>
          <w:b/>
          <w:sz w:val="26"/>
          <w:szCs w:val="26"/>
          <w:lang w:val="uk-UA"/>
        </w:rPr>
      </w:pPr>
    </w:p>
    <w:p w:rsidR="009D6281" w:rsidRPr="000D7688" w:rsidRDefault="009D6281">
      <w:pPr>
        <w:ind w:left="4260"/>
        <w:jc w:val="right"/>
        <w:rPr>
          <w:rFonts w:ascii="Times New Roman" w:eastAsia="Times New Roman" w:hAnsi="Times New Roman" w:cs="Times New Roman"/>
          <w:lang w:val="uk-UA"/>
        </w:rPr>
      </w:pPr>
    </w:p>
    <w:p w:rsidR="009D6281" w:rsidRPr="000D7688" w:rsidRDefault="009D6281">
      <w:pPr>
        <w:ind w:left="4260"/>
        <w:jc w:val="right"/>
        <w:rPr>
          <w:rFonts w:ascii="Times New Roman" w:eastAsia="Times New Roman" w:hAnsi="Times New Roman" w:cs="Times New Roman"/>
          <w:lang w:val="uk-UA"/>
        </w:rPr>
      </w:pPr>
    </w:p>
    <w:p w:rsidR="009D6281" w:rsidRPr="000D7688" w:rsidRDefault="009D6281">
      <w:pPr>
        <w:spacing w:line="240" w:lineRule="auto"/>
        <w:jc w:val="right"/>
        <w:rPr>
          <w:rFonts w:ascii="Times New Roman" w:eastAsia="Times New Roman" w:hAnsi="Times New Roman" w:cs="Times New Roman"/>
          <w:b/>
          <w:lang w:val="uk-UA"/>
        </w:rPr>
      </w:pPr>
    </w:p>
    <w:tbl>
      <w:tblPr>
        <w:tblStyle w:val="a8"/>
        <w:tblW w:w="9884" w:type="dxa"/>
        <w:tblInd w:w="-284" w:type="dxa"/>
        <w:tblLayout w:type="fixed"/>
        <w:tblLook w:val="0000"/>
      </w:tblPr>
      <w:tblGrid>
        <w:gridCol w:w="4942"/>
        <w:gridCol w:w="4942"/>
      </w:tblGrid>
      <w:tr w:rsidR="009D6281" w:rsidRPr="001C1ABC">
        <w:trPr>
          <w:trHeight w:val="80"/>
        </w:trPr>
        <w:tc>
          <w:tcPr>
            <w:tcW w:w="4942" w:type="dxa"/>
          </w:tcPr>
          <w:p w:rsidR="009D6281" w:rsidRPr="000D7688" w:rsidRDefault="00786E3A">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rsidR="009D6281" w:rsidRPr="000D7688" w:rsidRDefault="009D6281" w:rsidP="00035080">
            <w:pPr>
              <w:spacing w:line="240" w:lineRule="auto"/>
              <w:rPr>
                <w:rFonts w:ascii="Times New Roman" w:eastAsia="Times New Roman" w:hAnsi="Times New Roman" w:cs="Times New Roman"/>
                <w:b/>
                <w:lang w:val="uk-UA"/>
              </w:rPr>
            </w:pPr>
          </w:p>
        </w:tc>
        <w:tc>
          <w:tcPr>
            <w:tcW w:w="4942" w:type="dxa"/>
          </w:tcPr>
          <w:p w:rsidR="009D6281" w:rsidRPr="000D7688" w:rsidRDefault="00786E3A">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rPr>
                <w:rFonts w:ascii="Times New Roman" w:eastAsia="Times New Roman" w:hAnsi="Times New Roman" w:cs="Times New Roman"/>
                <w:b/>
                <w:lang w:val="uk-UA"/>
              </w:rPr>
            </w:pPr>
          </w:p>
        </w:tc>
      </w:tr>
    </w:tbl>
    <w:p w:rsidR="009D6281" w:rsidRPr="000D7688" w:rsidRDefault="009D6281">
      <w:pPr>
        <w:spacing w:line="240" w:lineRule="auto"/>
        <w:jc w:val="right"/>
        <w:rPr>
          <w:lang w:val="uk-UA"/>
        </w:rPr>
      </w:pPr>
    </w:p>
    <w:sectPr w:rsidR="009D6281" w:rsidRPr="000D7688" w:rsidSect="006013D0">
      <w:pgSz w:w="11909" w:h="16834"/>
      <w:pgMar w:top="1134" w:right="567" w:bottom="1134" w:left="170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EEA1C1F"/>
    <w:multiLevelType w:val="hybridMultilevel"/>
    <w:tmpl w:val="348430E8"/>
    <w:lvl w:ilvl="0" w:tplc="4DBE08D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A2FCB"/>
    <w:multiLevelType w:val="hybridMultilevel"/>
    <w:tmpl w:val="671E6350"/>
    <w:lvl w:ilvl="0" w:tplc="9F08A23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6281"/>
    <w:rsid w:val="000217C1"/>
    <w:rsid w:val="00035080"/>
    <w:rsid w:val="0006709E"/>
    <w:rsid w:val="0009258C"/>
    <w:rsid w:val="000D7688"/>
    <w:rsid w:val="001C1ABC"/>
    <w:rsid w:val="00264C08"/>
    <w:rsid w:val="002A27A2"/>
    <w:rsid w:val="002B4D1C"/>
    <w:rsid w:val="00300291"/>
    <w:rsid w:val="0033674F"/>
    <w:rsid w:val="00346946"/>
    <w:rsid w:val="0036503C"/>
    <w:rsid w:val="00383FF3"/>
    <w:rsid w:val="003B0C65"/>
    <w:rsid w:val="0056787E"/>
    <w:rsid w:val="006013D0"/>
    <w:rsid w:val="006470CD"/>
    <w:rsid w:val="00672A63"/>
    <w:rsid w:val="006F0C4D"/>
    <w:rsid w:val="00786E3A"/>
    <w:rsid w:val="0079195F"/>
    <w:rsid w:val="00835FBC"/>
    <w:rsid w:val="00842EBF"/>
    <w:rsid w:val="0084505A"/>
    <w:rsid w:val="00907A23"/>
    <w:rsid w:val="009B4C22"/>
    <w:rsid w:val="009D6281"/>
    <w:rsid w:val="00A0160E"/>
    <w:rsid w:val="00A10DF2"/>
    <w:rsid w:val="00A50E24"/>
    <w:rsid w:val="00AB75BF"/>
    <w:rsid w:val="00B10A84"/>
    <w:rsid w:val="00B640A0"/>
    <w:rsid w:val="00B82282"/>
    <w:rsid w:val="00BC1900"/>
    <w:rsid w:val="00BD23DC"/>
    <w:rsid w:val="00D276CA"/>
    <w:rsid w:val="00D44698"/>
    <w:rsid w:val="00E4737A"/>
    <w:rsid w:val="00EE3FB0"/>
    <w:rsid w:val="00EE7033"/>
    <w:rsid w:val="00EF3118"/>
    <w:rsid w:val="00F65D07"/>
    <w:rsid w:val="00F7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4F"/>
  </w:style>
  <w:style w:type="paragraph" w:styleId="1">
    <w:name w:val="heading 1"/>
    <w:basedOn w:val="a"/>
    <w:next w:val="a"/>
    <w:uiPriority w:val="9"/>
    <w:qFormat/>
    <w:rsid w:val="0033674F"/>
    <w:pPr>
      <w:keepNext/>
      <w:keepLines/>
      <w:spacing w:before="400" w:after="120"/>
      <w:outlineLvl w:val="0"/>
    </w:pPr>
    <w:rPr>
      <w:sz w:val="40"/>
      <w:szCs w:val="40"/>
    </w:rPr>
  </w:style>
  <w:style w:type="paragraph" w:styleId="2">
    <w:name w:val="heading 2"/>
    <w:basedOn w:val="a"/>
    <w:next w:val="a"/>
    <w:uiPriority w:val="9"/>
    <w:semiHidden/>
    <w:unhideWhenUsed/>
    <w:qFormat/>
    <w:rsid w:val="0033674F"/>
    <w:pPr>
      <w:keepNext/>
      <w:keepLines/>
      <w:spacing w:before="360" w:after="120"/>
      <w:outlineLvl w:val="1"/>
    </w:pPr>
    <w:rPr>
      <w:sz w:val="32"/>
      <w:szCs w:val="32"/>
    </w:rPr>
  </w:style>
  <w:style w:type="paragraph" w:styleId="3">
    <w:name w:val="heading 3"/>
    <w:basedOn w:val="a"/>
    <w:next w:val="a"/>
    <w:uiPriority w:val="9"/>
    <w:semiHidden/>
    <w:unhideWhenUsed/>
    <w:qFormat/>
    <w:rsid w:val="0033674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3674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3674F"/>
    <w:pPr>
      <w:keepNext/>
      <w:keepLines/>
      <w:spacing w:before="240" w:after="80"/>
      <w:outlineLvl w:val="4"/>
    </w:pPr>
    <w:rPr>
      <w:color w:val="666666"/>
    </w:rPr>
  </w:style>
  <w:style w:type="paragraph" w:styleId="6">
    <w:name w:val="heading 6"/>
    <w:basedOn w:val="a"/>
    <w:next w:val="a"/>
    <w:uiPriority w:val="9"/>
    <w:semiHidden/>
    <w:unhideWhenUsed/>
    <w:qFormat/>
    <w:rsid w:val="0033674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3674F"/>
    <w:tblPr>
      <w:tblCellMar>
        <w:top w:w="0" w:type="dxa"/>
        <w:left w:w="0" w:type="dxa"/>
        <w:bottom w:w="0" w:type="dxa"/>
        <w:right w:w="0" w:type="dxa"/>
      </w:tblCellMar>
    </w:tblPr>
  </w:style>
  <w:style w:type="paragraph" w:styleId="a3">
    <w:name w:val="Title"/>
    <w:basedOn w:val="a"/>
    <w:next w:val="a"/>
    <w:uiPriority w:val="10"/>
    <w:qFormat/>
    <w:rsid w:val="0033674F"/>
    <w:pPr>
      <w:keepNext/>
      <w:keepLines/>
      <w:spacing w:after="60"/>
    </w:pPr>
    <w:rPr>
      <w:sz w:val="52"/>
      <w:szCs w:val="52"/>
    </w:rPr>
  </w:style>
  <w:style w:type="paragraph" w:styleId="a4">
    <w:name w:val="Subtitle"/>
    <w:basedOn w:val="a"/>
    <w:next w:val="a"/>
    <w:uiPriority w:val="11"/>
    <w:qFormat/>
    <w:rsid w:val="0033674F"/>
    <w:pPr>
      <w:keepNext/>
      <w:keepLines/>
      <w:spacing w:after="320"/>
    </w:pPr>
    <w:rPr>
      <w:color w:val="666666"/>
      <w:sz w:val="30"/>
      <w:szCs w:val="30"/>
    </w:rPr>
  </w:style>
  <w:style w:type="table" w:customStyle="1" w:styleId="a5">
    <w:basedOn w:val="TableNormal"/>
    <w:rsid w:val="0033674F"/>
    <w:tblPr>
      <w:tblStyleRowBandSize w:val="1"/>
      <w:tblStyleColBandSize w:val="1"/>
      <w:tblCellMar>
        <w:top w:w="0" w:type="dxa"/>
        <w:left w:w="115" w:type="dxa"/>
        <w:bottom w:w="0" w:type="dxa"/>
        <w:right w:w="115" w:type="dxa"/>
      </w:tblCellMar>
    </w:tblPr>
  </w:style>
  <w:style w:type="table" w:customStyle="1" w:styleId="a6">
    <w:basedOn w:val="TableNormal"/>
    <w:rsid w:val="0033674F"/>
    <w:tblPr>
      <w:tblStyleRowBandSize w:val="1"/>
      <w:tblStyleColBandSize w:val="1"/>
      <w:tblCellMar>
        <w:top w:w="0" w:type="dxa"/>
        <w:left w:w="115" w:type="dxa"/>
        <w:bottom w:w="0" w:type="dxa"/>
        <w:right w:w="115" w:type="dxa"/>
      </w:tblCellMar>
    </w:tblPr>
  </w:style>
  <w:style w:type="table" w:customStyle="1" w:styleId="a7">
    <w:basedOn w:val="TableNormal"/>
    <w:rsid w:val="0033674F"/>
    <w:tblPr>
      <w:tblStyleRowBandSize w:val="1"/>
      <w:tblStyleColBandSize w:val="1"/>
      <w:tblCellMar>
        <w:top w:w="0" w:type="dxa"/>
        <w:left w:w="115" w:type="dxa"/>
        <w:bottom w:w="0" w:type="dxa"/>
        <w:right w:w="115" w:type="dxa"/>
      </w:tblCellMar>
    </w:tblPr>
  </w:style>
  <w:style w:type="table" w:customStyle="1" w:styleId="a8">
    <w:basedOn w:val="TableNormal"/>
    <w:rsid w:val="0033674F"/>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s>
</file>

<file path=word/webSettings.xml><?xml version="1.0" encoding="utf-8"?>
<w:webSettings xmlns:r="http://schemas.openxmlformats.org/officeDocument/2006/relationships" xmlns:w="http://schemas.openxmlformats.org/wordprocessingml/2006/main">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6053</Words>
  <Characters>34505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2024-03-06T10:08:00Z</dcterms:created>
  <dcterms:modified xsi:type="dcterms:W3CDTF">2024-03-13T14:08:00Z</dcterms:modified>
</cp:coreProperties>
</file>