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06E8" w:rsidRPr="009913D2" w:rsidRDefault="008901AF" w:rsidP="00F506E8">
      <w:pPr>
        <w:spacing w:after="0"/>
        <w:jc w:val="center"/>
        <w:rPr>
          <w:rFonts w:ascii="Times New Roman" w:hAnsi="Times New Roman" w:cs="Times New Roman"/>
          <w:b/>
          <w:bCs/>
          <w:sz w:val="32"/>
          <w:szCs w:val="24"/>
          <w:lang w:val="uk-UA"/>
        </w:rPr>
      </w:pPr>
      <w:r w:rsidRPr="009913D2">
        <w:rPr>
          <w:rFonts w:ascii="Times New Roman" w:hAnsi="Times New Roman" w:cs="Times New Roman"/>
          <w:b/>
          <w:bCs/>
          <w:sz w:val="32"/>
          <w:szCs w:val="24"/>
          <w:lang w:val="uk-UA"/>
        </w:rPr>
        <w:t>Перелік змін до тендерної документації закупівлі</w:t>
      </w:r>
    </w:p>
    <w:p w:rsidR="00B73514" w:rsidRPr="009913D2" w:rsidRDefault="009913D2" w:rsidP="00F506E8">
      <w:pPr>
        <w:pStyle w:val="a4"/>
        <w:jc w:val="center"/>
        <w:rPr>
          <w:rFonts w:eastAsia="Arial"/>
          <w:b/>
          <w:bCs/>
          <w:iCs/>
          <w:color w:val="000000"/>
          <w:sz w:val="24"/>
          <w:szCs w:val="24"/>
        </w:rPr>
      </w:pPr>
      <w:r w:rsidRPr="009913D2">
        <w:rPr>
          <w:rFonts w:eastAsia="Arial"/>
          <w:b/>
          <w:bCs/>
          <w:iCs/>
          <w:color w:val="000000"/>
          <w:sz w:val="24"/>
          <w:szCs w:val="24"/>
        </w:rPr>
        <w:t>ДК 021:2015: 03140000-4 — Продукція тваринництва та супутня продукція (яйця курячі столові першої категорії)</w:t>
      </w:r>
    </w:p>
    <w:p w:rsidR="004A01A0" w:rsidRPr="009913D2" w:rsidRDefault="004A01A0" w:rsidP="00F506E8">
      <w:pPr>
        <w:pStyle w:val="a4"/>
        <w:jc w:val="center"/>
        <w:rPr>
          <w:b/>
          <w:sz w:val="24"/>
          <w:szCs w:val="24"/>
        </w:rPr>
      </w:pPr>
    </w:p>
    <w:tbl>
      <w:tblPr>
        <w:tblStyle w:val="a3"/>
        <w:tblW w:w="15342" w:type="dxa"/>
        <w:tblInd w:w="-289" w:type="dxa"/>
        <w:tblLook w:val="04A0" w:firstRow="1" w:lastRow="0" w:firstColumn="1" w:lastColumn="0" w:noHBand="0" w:noVBand="1"/>
      </w:tblPr>
      <w:tblGrid>
        <w:gridCol w:w="458"/>
        <w:gridCol w:w="4220"/>
        <w:gridCol w:w="5136"/>
        <w:gridCol w:w="5528"/>
      </w:tblGrid>
      <w:tr w:rsidR="00B31227" w:rsidRPr="009913D2" w:rsidTr="00B73514">
        <w:tc>
          <w:tcPr>
            <w:tcW w:w="458" w:type="dxa"/>
            <w:vAlign w:val="center"/>
          </w:tcPr>
          <w:p w:rsidR="00B31227" w:rsidRPr="009913D2" w:rsidRDefault="00B31227" w:rsidP="00B31227">
            <w:pPr>
              <w:jc w:val="center"/>
              <w:rPr>
                <w:rFonts w:ascii="Times New Roman" w:hAnsi="Times New Roman" w:cs="Times New Roman"/>
                <w:sz w:val="20"/>
                <w:szCs w:val="20"/>
                <w:lang w:val="uk-UA"/>
              </w:rPr>
            </w:pPr>
            <w:r w:rsidRPr="009913D2">
              <w:rPr>
                <w:rFonts w:ascii="Times New Roman" w:hAnsi="Times New Roman" w:cs="Times New Roman"/>
                <w:sz w:val="20"/>
                <w:szCs w:val="20"/>
                <w:lang w:val="uk-UA"/>
              </w:rPr>
              <w:t>№ з/п</w:t>
            </w:r>
          </w:p>
        </w:tc>
        <w:tc>
          <w:tcPr>
            <w:tcW w:w="4220" w:type="dxa"/>
            <w:vAlign w:val="center"/>
          </w:tcPr>
          <w:p w:rsidR="00B31227" w:rsidRPr="009913D2" w:rsidRDefault="00B31227" w:rsidP="00B31227">
            <w:pPr>
              <w:jc w:val="center"/>
              <w:rPr>
                <w:rFonts w:ascii="Times New Roman" w:hAnsi="Times New Roman" w:cs="Times New Roman"/>
                <w:sz w:val="20"/>
                <w:szCs w:val="20"/>
                <w:lang w:val="uk-UA"/>
              </w:rPr>
            </w:pPr>
            <w:r w:rsidRPr="009913D2">
              <w:rPr>
                <w:rFonts w:ascii="Times New Roman" w:hAnsi="Times New Roman" w:cs="Times New Roman"/>
                <w:sz w:val="20"/>
                <w:szCs w:val="20"/>
                <w:lang w:val="uk-UA"/>
              </w:rPr>
              <w:t>Пункт тендерної документації</w:t>
            </w:r>
          </w:p>
        </w:tc>
        <w:tc>
          <w:tcPr>
            <w:tcW w:w="5136" w:type="dxa"/>
            <w:vAlign w:val="center"/>
          </w:tcPr>
          <w:p w:rsidR="00B31227" w:rsidRPr="009913D2" w:rsidRDefault="00B31227" w:rsidP="00B31227">
            <w:pPr>
              <w:jc w:val="center"/>
              <w:rPr>
                <w:rFonts w:ascii="Times New Roman" w:hAnsi="Times New Roman" w:cs="Times New Roman"/>
                <w:sz w:val="20"/>
                <w:szCs w:val="20"/>
                <w:lang w:val="uk-UA"/>
              </w:rPr>
            </w:pPr>
            <w:r w:rsidRPr="009913D2">
              <w:rPr>
                <w:rFonts w:ascii="Times New Roman" w:hAnsi="Times New Roman" w:cs="Times New Roman"/>
                <w:sz w:val="20"/>
                <w:szCs w:val="20"/>
                <w:lang w:val="uk-UA"/>
              </w:rPr>
              <w:t>Поточна редакція тендерної документації</w:t>
            </w:r>
          </w:p>
        </w:tc>
        <w:tc>
          <w:tcPr>
            <w:tcW w:w="5528" w:type="dxa"/>
            <w:vAlign w:val="center"/>
          </w:tcPr>
          <w:p w:rsidR="00B31227" w:rsidRPr="009913D2" w:rsidRDefault="00B31227" w:rsidP="00B31227">
            <w:pPr>
              <w:jc w:val="center"/>
              <w:rPr>
                <w:rFonts w:ascii="Times New Roman" w:hAnsi="Times New Roman" w:cs="Times New Roman"/>
                <w:sz w:val="20"/>
                <w:szCs w:val="20"/>
                <w:lang w:val="uk-UA"/>
              </w:rPr>
            </w:pPr>
            <w:r w:rsidRPr="009913D2">
              <w:rPr>
                <w:rFonts w:ascii="Times New Roman" w:hAnsi="Times New Roman" w:cs="Times New Roman"/>
                <w:sz w:val="20"/>
                <w:szCs w:val="20"/>
                <w:lang w:val="uk-UA"/>
              </w:rPr>
              <w:t>Редакція тендерної документації зі змінами</w:t>
            </w:r>
          </w:p>
        </w:tc>
      </w:tr>
      <w:tr w:rsidR="00B31227" w:rsidRPr="009913D2" w:rsidTr="00B73514">
        <w:tc>
          <w:tcPr>
            <w:tcW w:w="458" w:type="dxa"/>
          </w:tcPr>
          <w:p w:rsidR="00B31227" w:rsidRPr="009913D2" w:rsidRDefault="00AA2241" w:rsidP="00B31227">
            <w:pPr>
              <w:jc w:val="center"/>
              <w:rPr>
                <w:rFonts w:ascii="Times New Roman" w:hAnsi="Times New Roman" w:cs="Times New Roman"/>
                <w:sz w:val="20"/>
                <w:szCs w:val="20"/>
                <w:lang w:val="uk-UA"/>
              </w:rPr>
            </w:pPr>
            <w:r w:rsidRPr="009913D2">
              <w:rPr>
                <w:rFonts w:ascii="Times New Roman" w:hAnsi="Times New Roman" w:cs="Times New Roman"/>
                <w:sz w:val="24"/>
                <w:szCs w:val="20"/>
                <w:lang w:val="uk-UA"/>
              </w:rPr>
              <w:t>1</w:t>
            </w:r>
          </w:p>
        </w:tc>
        <w:tc>
          <w:tcPr>
            <w:tcW w:w="4220" w:type="dxa"/>
          </w:tcPr>
          <w:p w:rsidR="00E14CB5" w:rsidRPr="009913D2" w:rsidRDefault="00D4687D" w:rsidP="00C401DD">
            <w:pPr>
              <w:jc w:val="center"/>
              <w:rPr>
                <w:rFonts w:ascii="Times New Roman" w:hAnsi="Times New Roman" w:cs="Times New Roman"/>
                <w:b/>
                <w:sz w:val="20"/>
                <w:szCs w:val="20"/>
                <w:lang w:val="uk-UA"/>
              </w:rPr>
            </w:pPr>
            <w:r>
              <w:rPr>
                <w:rFonts w:ascii="Times New Roman" w:hAnsi="Times New Roman" w:cs="Times New Roman"/>
                <w:b/>
                <w:sz w:val="20"/>
                <w:szCs w:val="20"/>
                <w:lang w:val="uk-UA"/>
              </w:rPr>
              <w:t>П.п. 3.5 Додатку 2 до тендерної документації</w:t>
            </w:r>
            <w:r w:rsidR="00B73514" w:rsidRPr="009913D2">
              <w:rPr>
                <w:rFonts w:ascii="Times New Roman" w:hAnsi="Times New Roman" w:cs="Times New Roman"/>
                <w:b/>
                <w:sz w:val="20"/>
                <w:szCs w:val="20"/>
                <w:lang w:val="uk-UA"/>
              </w:rPr>
              <w:t xml:space="preserve"> </w:t>
            </w:r>
          </w:p>
        </w:tc>
        <w:tc>
          <w:tcPr>
            <w:tcW w:w="5136" w:type="dxa"/>
          </w:tcPr>
          <w:p w:rsidR="00D4687D" w:rsidRPr="00D4687D" w:rsidRDefault="00D4687D" w:rsidP="00D4687D">
            <w:pPr>
              <w:jc w:val="both"/>
              <w:rPr>
                <w:rFonts w:ascii="Times New Roman" w:hAnsi="Times New Roman" w:cs="Times New Roman"/>
                <w:sz w:val="24"/>
                <w:szCs w:val="24"/>
                <w:lang w:val="uk-UA"/>
              </w:rPr>
            </w:pPr>
            <w:r w:rsidRPr="00D4687D">
              <w:rPr>
                <w:rFonts w:ascii="Times New Roman" w:hAnsi="Times New Roman" w:cs="Times New Roman"/>
                <w:sz w:val="24"/>
                <w:szCs w:val="24"/>
                <w:lang w:val="uk-UA"/>
              </w:rPr>
              <w:t>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а саме: копії сертифікату відповідності, що видані виробнику на товар, чинні на момент поставки партії товару (якщо товар підлягає обов'язковій сертифікації на території України); посвідчення якості; висновку державної санітарно-епідеміологічної експертизи. Документи, що супроводжують товар та упаковка повинні містити чітку інформацію про дату виготовлення товару.</w:t>
            </w:r>
          </w:p>
          <w:p w:rsidR="00B31227" w:rsidRPr="009913D2" w:rsidRDefault="00B31227" w:rsidP="00B73514">
            <w:pPr>
              <w:jc w:val="both"/>
              <w:rPr>
                <w:rFonts w:ascii="Times New Roman" w:hAnsi="Times New Roman" w:cs="Times New Roman"/>
                <w:sz w:val="20"/>
                <w:szCs w:val="20"/>
                <w:lang w:val="uk-UA"/>
              </w:rPr>
            </w:pPr>
          </w:p>
        </w:tc>
        <w:tc>
          <w:tcPr>
            <w:tcW w:w="5528" w:type="dxa"/>
          </w:tcPr>
          <w:p w:rsidR="00D4687D" w:rsidRPr="00D4687D" w:rsidRDefault="00D4687D" w:rsidP="00D4687D">
            <w:pPr>
              <w:jc w:val="both"/>
              <w:rPr>
                <w:rFonts w:ascii="Times New Roman" w:hAnsi="Times New Roman" w:cs="Times New Roman"/>
                <w:sz w:val="20"/>
                <w:szCs w:val="20"/>
                <w:lang w:val="uk-UA"/>
              </w:rPr>
            </w:pPr>
            <w:bookmarkStart w:id="0" w:name="_Hlk129614392"/>
            <w:r w:rsidRPr="00D4687D">
              <w:rPr>
                <w:rFonts w:ascii="Times New Roman" w:hAnsi="Times New Roman" w:cs="Times New Roman"/>
                <w:sz w:val="20"/>
                <w:szCs w:val="20"/>
                <w:lang w:val="uk-UA"/>
              </w:rPr>
              <w:t>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а саме: копії сертифікату відповідності, що видані виробнику на товар, чинні на момент поставки партії товару (якщо товар підлягає обов'язковій сертифікації на території України); посвідчення якості;. Документи, що супроводжують товар та упаковка повинні містити чітку інформацію про дату виготовлення товару.</w:t>
            </w:r>
          </w:p>
          <w:bookmarkEnd w:id="0"/>
          <w:p w:rsidR="00B31227" w:rsidRPr="009913D2" w:rsidRDefault="00B31227" w:rsidP="00B73514">
            <w:pPr>
              <w:rPr>
                <w:rFonts w:ascii="Times New Roman" w:hAnsi="Times New Roman" w:cs="Times New Roman"/>
                <w:sz w:val="20"/>
                <w:szCs w:val="20"/>
                <w:lang w:val="uk-UA"/>
              </w:rPr>
            </w:pPr>
          </w:p>
        </w:tc>
      </w:tr>
      <w:tr w:rsidR="00C258FC" w:rsidRPr="009913D2" w:rsidTr="00B73514">
        <w:tc>
          <w:tcPr>
            <w:tcW w:w="458" w:type="dxa"/>
          </w:tcPr>
          <w:p w:rsidR="00C258FC" w:rsidRPr="009913D2" w:rsidRDefault="00164DF9" w:rsidP="00B31227">
            <w:pPr>
              <w:jc w:val="center"/>
              <w:rPr>
                <w:rFonts w:ascii="Times New Roman" w:hAnsi="Times New Roman" w:cs="Times New Roman"/>
                <w:sz w:val="24"/>
                <w:szCs w:val="20"/>
                <w:lang w:val="uk-UA"/>
              </w:rPr>
            </w:pPr>
            <w:r>
              <w:rPr>
                <w:rFonts w:ascii="Times New Roman" w:hAnsi="Times New Roman" w:cs="Times New Roman"/>
                <w:sz w:val="24"/>
                <w:szCs w:val="20"/>
                <w:lang w:val="uk-UA"/>
              </w:rPr>
              <w:t>2</w:t>
            </w:r>
          </w:p>
        </w:tc>
        <w:tc>
          <w:tcPr>
            <w:tcW w:w="4220" w:type="dxa"/>
          </w:tcPr>
          <w:p w:rsidR="00C258FC" w:rsidRDefault="00C258FC" w:rsidP="00C401DD">
            <w:pPr>
              <w:jc w:val="center"/>
              <w:rPr>
                <w:rFonts w:ascii="Times New Roman" w:hAnsi="Times New Roman" w:cs="Times New Roman"/>
                <w:b/>
                <w:sz w:val="20"/>
                <w:szCs w:val="20"/>
                <w:lang w:val="uk-UA"/>
              </w:rPr>
            </w:pPr>
            <w:r>
              <w:rPr>
                <w:rFonts w:ascii="Times New Roman" w:hAnsi="Times New Roman" w:cs="Times New Roman"/>
                <w:b/>
                <w:sz w:val="20"/>
                <w:szCs w:val="20"/>
                <w:lang w:val="uk-UA"/>
              </w:rPr>
              <w:t>П.п. 3.6 Додатку 2 до тендерної документації</w:t>
            </w:r>
          </w:p>
        </w:tc>
        <w:tc>
          <w:tcPr>
            <w:tcW w:w="5136" w:type="dxa"/>
          </w:tcPr>
          <w:p w:rsidR="00C258FC" w:rsidRPr="00EC1F88" w:rsidRDefault="00C258FC" w:rsidP="00C258FC">
            <w:pPr>
              <w:tabs>
                <w:tab w:val="left" w:pos="142"/>
              </w:tabs>
              <w:ind w:left="36"/>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Замовник залишає за собою право у буд-який час відбирати зразки поставлено</w:t>
            </w:r>
            <w:r>
              <w:rPr>
                <w:rFonts w:ascii="Times New Roman" w:eastAsia="Times New Roman" w:hAnsi="Times New Roman" w:cs="Times New Roman"/>
                <w:sz w:val="24"/>
                <w:szCs w:val="24"/>
                <w:lang w:eastAsia="uk-UA"/>
              </w:rPr>
              <w:t>го</w:t>
            </w:r>
            <w:r w:rsidRPr="00EC1F88">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товару</w:t>
            </w:r>
            <w:r w:rsidRPr="00EC1F88">
              <w:rPr>
                <w:rFonts w:ascii="Times New Roman" w:eastAsia="Times New Roman" w:hAnsi="Times New Roman" w:cs="Times New Roman"/>
                <w:sz w:val="24"/>
                <w:szCs w:val="24"/>
                <w:lang w:eastAsia="uk-UA"/>
              </w:rPr>
              <w:t xml:space="preserve"> для проведення досліджень на відповідність наданим документам щодо якості та безпеки в спеціальних акредитованих на це лабораторіях. У разі встановлення невідповідності товару заданим параметрам замовник залишає за собою право повернення товару учаснику (постачальнику) та  розірвання договору в односторонньому.</w:t>
            </w:r>
          </w:p>
          <w:p w:rsidR="00C258FC" w:rsidRPr="00C258FC" w:rsidRDefault="00C258FC" w:rsidP="00D4687D">
            <w:pPr>
              <w:jc w:val="both"/>
              <w:rPr>
                <w:rFonts w:ascii="Times New Roman" w:hAnsi="Times New Roman" w:cs="Times New Roman"/>
                <w:sz w:val="24"/>
                <w:szCs w:val="24"/>
              </w:rPr>
            </w:pPr>
          </w:p>
        </w:tc>
        <w:tc>
          <w:tcPr>
            <w:tcW w:w="5528" w:type="dxa"/>
          </w:tcPr>
          <w:p w:rsidR="00086D5B" w:rsidRPr="00086D5B" w:rsidRDefault="00086D5B" w:rsidP="00086D5B">
            <w:pPr>
              <w:tabs>
                <w:tab w:val="left" w:pos="142"/>
              </w:tabs>
              <w:ind w:left="36"/>
              <w:contextualSpacing/>
              <w:jc w:val="both"/>
              <w:textAlignment w:val="top"/>
              <w:rPr>
                <w:rFonts w:ascii="Times New Roman" w:eastAsia="Times New Roman" w:hAnsi="Times New Roman" w:cs="Times New Roman"/>
                <w:sz w:val="24"/>
                <w:szCs w:val="24"/>
                <w:lang w:eastAsia="uk-UA"/>
              </w:rPr>
            </w:pPr>
            <w:bookmarkStart w:id="1" w:name="_Hlk129618694"/>
            <w:r w:rsidRPr="00086D5B">
              <w:rPr>
                <w:rFonts w:ascii="Times New Roman" w:eastAsia="Times New Roman" w:hAnsi="Times New Roman" w:cs="Times New Roman"/>
                <w:sz w:val="24"/>
                <w:szCs w:val="24"/>
                <w:lang w:eastAsia="uk-UA"/>
              </w:rPr>
              <w:t>Замовник залишає за собою право у буд-який час відбирати зразки поставленого товару для проведення досліджень на відповідність наданим документам щодо якості та безпеки і відповідність вимогам замовника в спеціальних акредитованих на це лабораторіях. У разі встановлення невідповідності товару заданим параметрам замовник залишає за собою право повернення товару учаснику (постачальнику) та вжиття заходів передбачених договором.</w:t>
            </w:r>
            <w:bookmarkEnd w:id="1"/>
          </w:p>
          <w:p w:rsidR="00C258FC" w:rsidRPr="0046504B" w:rsidRDefault="00C258FC" w:rsidP="00D4687D">
            <w:pPr>
              <w:jc w:val="both"/>
              <w:rPr>
                <w:rFonts w:ascii="Times New Roman" w:hAnsi="Times New Roman" w:cs="Times New Roman"/>
                <w:sz w:val="20"/>
                <w:szCs w:val="20"/>
              </w:rPr>
            </w:pPr>
          </w:p>
        </w:tc>
      </w:tr>
      <w:tr w:rsidR="00C258FC" w:rsidRPr="009913D2" w:rsidTr="00B73514">
        <w:tc>
          <w:tcPr>
            <w:tcW w:w="458" w:type="dxa"/>
          </w:tcPr>
          <w:p w:rsidR="00C258FC" w:rsidRPr="009913D2" w:rsidRDefault="00164DF9" w:rsidP="00B31227">
            <w:pPr>
              <w:jc w:val="center"/>
              <w:rPr>
                <w:rFonts w:ascii="Times New Roman" w:hAnsi="Times New Roman" w:cs="Times New Roman"/>
                <w:sz w:val="24"/>
                <w:szCs w:val="20"/>
                <w:lang w:val="uk-UA"/>
              </w:rPr>
            </w:pPr>
            <w:r>
              <w:rPr>
                <w:rFonts w:ascii="Times New Roman" w:hAnsi="Times New Roman" w:cs="Times New Roman"/>
                <w:sz w:val="24"/>
                <w:szCs w:val="20"/>
                <w:lang w:val="uk-UA"/>
              </w:rPr>
              <w:t>3</w:t>
            </w:r>
          </w:p>
        </w:tc>
        <w:tc>
          <w:tcPr>
            <w:tcW w:w="4220" w:type="dxa"/>
          </w:tcPr>
          <w:p w:rsidR="00C258FC" w:rsidRDefault="00DD3F60" w:rsidP="00C401DD">
            <w:pPr>
              <w:jc w:val="center"/>
              <w:rPr>
                <w:rFonts w:ascii="Times New Roman" w:hAnsi="Times New Roman" w:cs="Times New Roman"/>
                <w:b/>
                <w:sz w:val="20"/>
                <w:szCs w:val="20"/>
                <w:lang w:val="uk-UA"/>
              </w:rPr>
            </w:pPr>
            <w:r>
              <w:rPr>
                <w:rFonts w:ascii="Times New Roman" w:hAnsi="Times New Roman" w:cs="Times New Roman"/>
                <w:b/>
                <w:sz w:val="20"/>
                <w:szCs w:val="20"/>
                <w:lang w:val="uk-UA"/>
              </w:rPr>
              <w:t>П.п. 3.7 Додатку 2 до тендерної документації</w:t>
            </w:r>
          </w:p>
        </w:tc>
        <w:tc>
          <w:tcPr>
            <w:tcW w:w="5136" w:type="dxa"/>
          </w:tcPr>
          <w:p w:rsidR="00DD3F60" w:rsidRPr="00DD3F60" w:rsidRDefault="00DD3F60" w:rsidP="00DD3F60">
            <w:pPr>
              <w:jc w:val="both"/>
              <w:rPr>
                <w:rFonts w:ascii="Times New Roman" w:hAnsi="Times New Roman" w:cs="Times New Roman"/>
                <w:sz w:val="24"/>
                <w:szCs w:val="24"/>
                <w:lang w:val="uk-UA"/>
              </w:rPr>
            </w:pPr>
            <w:r w:rsidRPr="00DD3F60">
              <w:rPr>
                <w:rFonts w:ascii="Times New Roman" w:hAnsi="Times New Roman" w:cs="Times New Roman"/>
                <w:sz w:val="24"/>
                <w:szCs w:val="24"/>
                <w:lang w:val="uk-UA"/>
              </w:rPr>
              <w:t>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(характеристик) товару та їх відповідності вимогам замовника.</w:t>
            </w:r>
            <w:bookmarkStart w:id="2" w:name="_Hlk128919499"/>
            <w:r w:rsidRPr="00DD3F60">
              <w:rPr>
                <w:rFonts w:ascii="Times New Roman" w:hAnsi="Times New Roman" w:cs="Times New Roman"/>
                <w:sz w:val="24"/>
                <w:szCs w:val="24"/>
                <w:lang w:val="uk-UA"/>
              </w:rPr>
              <w:t xml:space="preserve"> </w:t>
            </w:r>
            <w:bookmarkStart w:id="3" w:name="_Hlk129615797"/>
            <w:r w:rsidRPr="00DD3F60">
              <w:rPr>
                <w:rFonts w:ascii="Times New Roman" w:hAnsi="Times New Roman" w:cs="Times New Roman"/>
                <w:sz w:val="24"/>
                <w:szCs w:val="24"/>
                <w:lang w:val="uk-UA"/>
              </w:rPr>
              <w:t xml:space="preserve">Приймання товару здійснюється особами, які на це уповноважені </w:t>
            </w:r>
            <w:r w:rsidRPr="00DD3F60">
              <w:rPr>
                <w:rFonts w:ascii="Times New Roman" w:hAnsi="Times New Roman" w:cs="Times New Roman"/>
                <w:sz w:val="24"/>
                <w:szCs w:val="24"/>
                <w:lang w:val="uk-UA"/>
              </w:rPr>
              <w:lastRenderedPageBreak/>
              <w:t>керівником або особою яка його заміняє (заміщує) установи-одержувача (закладу освіти). Ці особи несуть відповідальність за дотримання правил приймання товару.</w:t>
            </w:r>
          </w:p>
          <w:bookmarkEnd w:id="2"/>
          <w:bookmarkEnd w:id="3"/>
          <w:p w:rsidR="00C258FC" w:rsidRPr="00D4687D" w:rsidRDefault="00C258FC" w:rsidP="00D4687D">
            <w:pPr>
              <w:jc w:val="both"/>
              <w:rPr>
                <w:rFonts w:ascii="Times New Roman" w:hAnsi="Times New Roman" w:cs="Times New Roman"/>
                <w:sz w:val="24"/>
                <w:szCs w:val="24"/>
                <w:lang w:val="uk-UA"/>
              </w:rPr>
            </w:pPr>
          </w:p>
        </w:tc>
        <w:tc>
          <w:tcPr>
            <w:tcW w:w="5528" w:type="dxa"/>
          </w:tcPr>
          <w:p w:rsidR="006A4A0D" w:rsidRPr="00DD3F60" w:rsidRDefault="006A4A0D" w:rsidP="006A4A0D">
            <w:pPr>
              <w:jc w:val="both"/>
              <w:rPr>
                <w:rFonts w:ascii="Times New Roman" w:hAnsi="Times New Roman" w:cs="Times New Roman"/>
                <w:sz w:val="24"/>
                <w:szCs w:val="24"/>
                <w:lang w:val="uk-UA"/>
              </w:rPr>
            </w:pPr>
            <w:r w:rsidRPr="00DD3F60">
              <w:rPr>
                <w:rFonts w:ascii="Times New Roman" w:hAnsi="Times New Roman" w:cs="Times New Roman"/>
                <w:sz w:val="24"/>
                <w:szCs w:val="24"/>
                <w:lang w:val="uk-UA"/>
              </w:rPr>
              <w:lastRenderedPageBreak/>
              <w:t>Приймання товару здійснюється особами, які на це уповноважені керівником або особою яка його заміняє (заміщує) установи-одержувача (закладу освіти). Ці особи несуть відповідальність за дотримання правил приймання товару.</w:t>
            </w:r>
          </w:p>
          <w:p w:rsidR="00C258FC" w:rsidRPr="00D4687D" w:rsidRDefault="00C258FC" w:rsidP="00D4687D">
            <w:pPr>
              <w:jc w:val="both"/>
              <w:rPr>
                <w:rFonts w:ascii="Times New Roman" w:hAnsi="Times New Roman" w:cs="Times New Roman"/>
                <w:sz w:val="20"/>
                <w:szCs w:val="20"/>
                <w:lang w:val="uk-UA"/>
              </w:rPr>
            </w:pPr>
          </w:p>
        </w:tc>
      </w:tr>
      <w:tr w:rsidR="006A4A0D" w:rsidRPr="006A4A0D" w:rsidTr="00B73514">
        <w:tc>
          <w:tcPr>
            <w:tcW w:w="458" w:type="dxa"/>
          </w:tcPr>
          <w:p w:rsidR="006A4A0D" w:rsidRPr="009913D2" w:rsidRDefault="00164DF9" w:rsidP="00B31227">
            <w:pPr>
              <w:jc w:val="center"/>
              <w:rPr>
                <w:rFonts w:ascii="Times New Roman" w:hAnsi="Times New Roman" w:cs="Times New Roman"/>
                <w:sz w:val="24"/>
                <w:szCs w:val="20"/>
                <w:lang w:val="uk-UA"/>
              </w:rPr>
            </w:pPr>
            <w:r>
              <w:rPr>
                <w:rFonts w:ascii="Times New Roman" w:hAnsi="Times New Roman" w:cs="Times New Roman"/>
                <w:sz w:val="24"/>
                <w:szCs w:val="20"/>
                <w:lang w:val="uk-UA"/>
              </w:rPr>
              <w:t>4</w:t>
            </w:r>
          </w:p>
        </w:tc>
        <w:tc>
          <w:tcPr>
            <w:tcW w:w="4220" w:type="dxa"/>
          </w:tcPr>
          <w:p w:rsidR="006A4A0D" w:rsidRDefault="006A4A0D" w:rsidP="00C401DD">
            <w:pPr>
              <w:jc w:val="center"/>
              <w:rPr>
                <w:rFonts w:ascii="Times New Roman" w:hAnsi="Times New Roman" w:cs="Times New Roman"/>
                <w:b/>
                <w:sz w:val="20"/>
                <w:szCs w:val="20"/>
                <w:lang w:val="uk-UA"/>
              </w:rPr>
            </w:pPr>
            <w:r>
              <w:rPr>
                <w:rFonts w:ascii="Times New Roman" w:hAnsi="Times New Roman" w:cs="Times New Roman"/>
                <w:b/>
                <w:sz w:val="20"/>
                <w:szCs w:val="20"/>
                <w:lang w:val="uk-UA"/>
              </w:rPr>
              <w:t>П.п. 3.9 Додатку 2 до тендерної документації</w:t>
            </w:r>
          </w:p>
        </w:tc>
        <w:tc>
          <w:tcPr>
            <w:tcW w:w="5136" w:type="dxa"/>
          </w:tcPr>
          <w:p w:rsidR="006A4A0D" w:rsidRPr="006A4A0D" w:rsidRDefault="006A4A0D" w:rsidP="006A4A0D">
            <w:pPr>
              <w:jc w:val="both"/>
              <w:rPr>
                <w:rFonts w:ascii="Times New Roman" w:hAnsi="Times New Roman" w:cs="Times New Roman"/>
                <w:sz w:val="24"/>
                <w:szCs w:val="24"/>
                <w:lang w:val="uk-UA"/>
              </w:rPr>
            </w:pPr>
            <w:r w:rsidRPr="006A4A0D">
              <w:rPr>
                <w:rFonts w:ascii="Times New Roman" w:hAnsi="Times New Roman" w:cs="Times New Roman"/>
                <w:sz w:val="24"/>
                <w:szCs w:val="24"/>
                <w:lang w:val="uk-UA"/>
              </w:rPr>
              <w:t xml:space="preserve">Учасник відповідає за одержання всіх необхідних дозволів, ліцензій та самостійно несе всі витрати на їх отримання. </w:t>
            </w:r>
          </w:p>
          <w:p w:rsidR="006A4A0D" w:rsidRPr="006A4A0D" w:rsidRDefault="006A4A0D" w:rsidP="006A4A0D">
            <w:pPr>
              <w:jc w:val="both"/>
              <w:rPr>
                <w:rFonts w:ascii="Times New Roman" w:hAnsi="Times New Roman" w:cs="Times New Roman"/>
                <w:sz w:val="24"/>
                <w:szCs w:val="24"/>
                <w:lang w:val="uk-UA"/>
              </w:rPr>
            </w:pPr>
            <w:r w:rsidRPr="006A4A0D">
              <w:rPr>
                <w:rFonts w:ascii="Times New Roman" w:hAnsi="Times New Roman" w:cs="Times New Roman"/>
                <w:sz w:val="24"/>
                <w:szCs w:val="24"/>
                <w:lang w:val="uk-UA"/>
              </w:rPr>
              <w:t xml:space="preserve">Учасник повинен надати у складі власної тендерної пропозиції гарантійний лист у довільній формі про можливість здійснювати постачання товару відповідно до заявок згідно умов цієї тендерної документації та забезпечити постачання в конкретний заклад в тому числі у вихідний (субота та неділя) або святковий день. </w:t>
            </w:r>
          </w:p>
          <w:p w:rsidR="006A4A0D" w:rsidRPr="006A4A0D" w:rsidRDefault="006A4A0D" w:rsidP="006A4A0D">
            <w:pPr>
              <w:jc w:val="both"/>
              <w:rPr>
                <w:rFonts w:ascii="Times New Roman" w:hAnsi="Times New Roman" w:cs="Times New Roman"/>
                <w:sz w:val="24"/>
                <w:szCs w:val="24"/>
                <w:lang w:val="uk-UA"/>
              </w:rPr>
            </w:pPr>
            <w:r w:rsidRPr="006A4A0D">
              <w:rPr>
                <w:rFonts w:ascii="Times New Roman" w:hAnsi="Times New Roman" w:cs="Times New Roman"/>
                <w:sz w:val="24"/>
                <w:szCs w:val="24"/>
                <w:lang w:val="uk-UA"/>
              </w:rPr>
              <w:t>Учасник у складі власної тендерної пропозиції повинен надати гарантійний лист в довільній формі про те, шо він гарантує можливість здійснення лабораторних досліджень товару, що постачається за умовами Договору</w:t>
            </w:r>
          </w:p>
          <w:p w:rsidR="006A4A0D" w:rsidRPr="00DD3F60" w:rsidRDefault="006A4A0D" w:rsidP="00DD3F60">
            <w:pPr>
              <w:jc w:val="both"/>
              <w:rPr>
                <w:rFonts w:ascii="Times New Roman" w:hAnsi="Times New Roman" w:cs="Times New Roman"/>
                <w:sz w:val="24"/>
                <w:szCs w:val="24"/>
                <w:lang w:val="uk-UA"/>
              </w:rPr>
            </w:pPr>
          </w:p>
        </w:tc>
        <w:tc>
          <w:tcPr>
            <w:tcW w:w="5528" w:type="dxa"/>
          </w:tcPr>
          <w:p w:rsidR="006A4A0D" w:rsidRPr="006A4A0D" w:rsidRDefault="006A4A0D" w:rsidP="006A4A0D">
            <w:pPr>
              <w:jc w:val="both"/>
              <w:rPr>
                <w:rFonts w:ascii="Times New Roman" w:hAnsi="Times New Roman" w:cs="Times New Roman"/>
                <w:sz w:val="24"/>
                <w:szCs w:val="24"/>
                <w:lang w:val="uk-UA"/>
              </w:rPr>
            </w:pPr>
            <w:r w:rsidRPr="006A4A0D">
              <w:rPr>
                <w:rFonts w:ascii="Times New Roman" w:hAnsi="Times New Roman" w:cs="Times New Roman"/>
                <w:sz w:val="24"/>
                <w:szCs w:val="24"/>
                <w:lang w:val="uk-UA"/>
              </w:rPr>
              <w:t xml:space="preserve">Учасник відповідає за одержання всіх необхідних дозволів, ліцензій та самостійно несе всі витрати на їх отримання. </w:t>
            </w:r>
          </w:p>
          <w:p w:rsidR="006A4A0D" w:rsidRPr="006A4A0D" w:rsidRDefault="006A4A0D" w:rsidP="006A4A0D">
            <w:pPr>
              <w:jc w:val="both"/>
              <w:rPr>
                <w:rFonts w:ascii="Times New Roman" w:hAnsi="Times New Roman" w:cs="Times New Roman"/>
                <w:sz w:val="24"/>
                <w:szCs w:val="24"/>
                <w:lang w:val="uk-UA"/>
              </w:rPr>
            </w:pPr>
            <w:r w:rsidRPr="006A4A0D">
              <w:rPr>
                <w:rFonts w:ascii="Times New Roman" w:hAnsi="Times New Roman" w:cs="Times New Roman"/>
                <w:sz w:val="24"/>
                <w:szCs w:val="24"/>
                <w:lang w:val="uk-UA"/>
              </w:rPr>
              <w:t xml:space="preserve">Учасник повинен надати у складі власної тендерної пропозиції гарантійний лист у довільній формі про можливість здійснювати постачання товару відповідно до заявок згідно умов цієї тендерної документації та забезпечити постачання в конкретний заклад в тому числі у вихідний (субота та неділя) або святковий день. </w:t>
            </w:r>
          </w:p>
          <w:p w:rsidR="006A4A0D" w:rsidRPr="006A4A0D" w:rsidRDefault="006A4A0D" w:rsidP="006A4A0D">
            <w:pPr>
              <w:jc w:val="both"/>
              <w:rPr>
                <w:rFonts w:ascii="Times New Roman" w:hAnsi="Times New Roman" w:cs="Times New Roman"/>
                <w:sz w:val="24"/>
                <w:szCs w:val="24"/>
                <w:lang w:val="uk-UA"/>
              </w:rPr>
            </w:pPr>
            <w:r w:rsidRPr="006A4A0D">
              <w:rPr>
                <w:rFonts w:ascii="Times New Roman" w:hAnsi="Times New Roman" w:cs="Times New Roman"/>
                <w:sz w:val="24"/>
                <w:szCs w:val="24"/>
                <w:lang w:val="uk-UA"/>
              </w:rPr>
              <w:t xml:space="preserve">Учасник у складі власної тендерної пропозиції повинен надати гарантійний лист в довільній формі про те, шо він </w:t>
            </w:r>
            <w:r>
              <w:rPr>
                <w:rFonts w:ascii="Times New Roman" w:hAnsi="Times New Roman" w:cs="Times New Roman"/>
                <w:sz w:val="24"/>
                <w:szCs w:val="24"/>
                <w:lang w:val="uk-UA"/>
              </w:rPr>
              <w:t>погоджується з правом Замовника</w:t>
            </w:r>
            <w:r w:rsidRPr="006A4A0D">
              <w:rPr>
                <w:rFonts w:ascii="Times New Roman" w:hAnsi="Times New Roman" w:cs="Times New Roman"/>
                <w:sz w:val="24"/>
                <w:szCs w:val="24"/>
                <w:lang w:val="uk-UA"/>
              </w:rPr>
              <w:t xml:space="preserve"> </w:t>
            </w:r>
            <w:r>
              <w:rPr>
                <w:rFonts w:ascii="Times New Roman" w:hAnsi="Times New Roman" w:cs="Times New Roman"/>
                <w:sz w:val="24"/>
                <w:szCs w:val="24"/>
                <w:lang w:val="uk-UA"/>
              </w:rPr>
              <w:t>на</w:t>
            </w:r>
            <w:r w:rsidRPr="006A4A0D">
              <w:rPr>
                <w:rFonts w:ascii="Times New Roman" w:hAnsi="Times New Roman" w:cs="Times New Roman"/>
                <w:sz w:val="24"/>
                <w:szCs w:val="24"/>
                <w:lang w:val="uk-UA"/>
              </w:rPr>
              <w:t xml:space="preserve"> здійснення лабораторних досліджень товару, що постачається за умовами Договору</w:t>
            </w:r>
          </w:p>
          <w:p w:rsidR="006A4A0D" w:rsidRPr="00DD3F60" w:rsidRDefault="006A4A0D" w:rsidP="006A4A0D">
            <w:pPr>
              <w:jc w:val="both"/>
              <w:rPr>
                <w:rFonts w:ascii="Times New Roman" w:hAnsi="Times New Roman" w:cs="Times New Roman"/>
                <w:sz w:val="24"/>
                <w:szCs w:val="24"/>
                <w:lang w:val="uk-UA"/>
              </w:rPr>
            </w:pPr>
          </w:p>
        </w:tc>
      </w:tr>
      <w:tr w:rsidR="002371CF" w:rsidRPr="006A4A0D" w:rsidTr="00B73514">
        <w:tc>
          <w:tcPr>
            <w:tcW w:w="458" w:type="dxa"/>
          </w:tcPr>
          <w:p w:rsidR="002371CF" w:rsidRPr="009913D2" w:rsidRDefault="00164DF9" w:rsidP="00B31227">
            <w:pPr>
              <w:jc w:val="center"/>
              <w:rPr>
                <w:rFonts w:ascii="Times New Roman" w:hAnsi="Times New Roman" w:cs="Times New Roman"/>
                <w:sz w:val="24"/>
                <w:szCs w:val="20"/>
                <w:lang w:val="uk-UA"/>
              </w:rPr>
            </w:pPr>
            <w:r>
              <w:rPr>
                <w:rFonts w:ascii="Times New Roman" w:hAnsi="Times New Roman" w:cs="Times New Roman"/>
                <w:sz w:val="24"/>
                <w:szCs w:val="20"/>
                <w:lang w:val="uk-UA"/>
              </w:rPr>
              <w:t>5</w:t>
            </w:r>
          </w:p>
        </w:tc>
        <w:tc>
          <w:tcPr>
            <w:tcW w:w="4220" w:type="dxa"/>
          </w:tcPr>
          <w:p w:rsidR="002371CF" w:rsidRDefault="002371CF" w:rsidP="00C401DD">
            <w:pPr>
              <w:jc w:val="center"/>
              <w:rPr>
                <w:rFonts w:ascii="Times New Roman" w:hAnsi="Times New Roman" w:cs="Times New Roman"/>
                <w:b/>
                <w:sz w:val="20"/>
                <w:szCs w:val="20"/>
                <w:lang w:val="uk-UA"/>
              </w:rPr>
            </w:pPr>
            <w:r>
              <w:rPr>
                <w:rFonts w:ascii="Times New Roman" w:hAnsi="Times New Roman" w:cs="Times New Roman"/>
                <w:b/>
                <w:sz w:val="20"/>
                <w:szCs w:val="20"/>
                <w:lang w:val="uk-UA"/>
              </w:rPr>
              <w:t>П.п. 2.2 Проєкту договору про закупівлю що міститься у Додатку 3 до тендерної документації</w:t>
            </w:r>
          </w:p>
        </w:tc>
        <w:tc>
          <w:tcPr>
            <w:tcW w:w="5136" w:type="dxa"/>
          </w:tcPr>
          <w:p w:rsidR="002371CF" w:rsidRPr="002371CF" w:rsidRDefault="002371CF" w:rsidP="002371CF">
            <w:pPr>
              <w:jc w:val="both"/>
              <w:rPr>
                <w:rFonts w:ascii="Times New Roman" w:hAnsi="Times New Roman" w:cs="Times New Roman"/>
                <w:sz w:val="24"/>
                <w:szCs w:val="24"/>
                <w:lang w:val="uk-UA"/>
              </w:rPr>
            </w:pPr>
            <w:r w:rsidRPr="002371CF">
              <w:rPr>
                <w:rFonts w:ascii="Times New Roman" w:hAnsi="Times New Roman" w:cs="Times New Roman"/>
                <w:sz w:val="24"/>
                <w:szCs w:val="24"/>
                <w:lang w:val="uk-UA"/>
              </w:rPr>
              <w:t xml:space="preserve">Постачальник зобов'язується зберігати </w:t>
            </w:r>
            <w:r w:rsidRPr="002371CF">
              <w:rPr>
                <w:rFonts w:ascii="Times New Roman" w:hAnsi="Times New Roman" w:cs="Times New Roman"/>
                <w:sz w:val="24"/>
                <w:szCs w:val="24"/>
              </w:rPr>
              <w:t>товар</w:t>
            </w:r>
            <w:r w:rsidRPr="002371CF">
              <w:rPr>
                <w:rFonts w:ascii="Times New Roman" w:hAnsi="Times New Roman" w:cs="Times New Roman"/>
                <w:sz w:val="24"/>
                <w:szCs w:val="24"/>
                <w:lang w:val="uk-UA"/>
              </w:rPr>
              <w:t xml:space="preserve">, що постачатиме Замовнику виключно у призначених для цього приміщеннях з дотримання вимог щодо зберігання товарів встановлених виробником та чинним законодавством України. Постачальник фактом підписання даного Договору надає згоду Замовнику на право перевірки умов зберігання </w:t>
            </w:r>
            <w:r w:rsidRPr="002371CF">
              <w:rPr>
                <w:rFonts w:ascii="Times New Roman" w:hAnsi="Times New Roman" w:cs="Times New Roman"/>
                <w:sz w:val="24"/>
                <w:szCs w:val="24"/>
              </w:rPr>
              <w:t>товару</w:t>
            </w:r>
            <w:r w:rsidRPr="002371CF">
              <w:rPr>
                <w:rFonts w:ascii="Times New Roman" w:hAnsi="Times New Roman" w:cs="Times New Roman"/>
                <w:sz w:val="24"/>
                <w:szCs w:val="24"/>
                <w:lang w:val="uk-UA"/>
              </w:rPr>
              <w:t xml:space="preserve"> за його першою письмовою вимогою і гарантує доступ посадових/службових осіб Замовника до таких приміщень з метою проведення перевірки. У разі недотримання визначених умов зберігання </w:t>
            </w:r>
            <w:r w:rsidRPr="002371CF">
              <w:rPr>
                <w:rFonts w:ascii="Times New Roman" w:hAnsi="Times New Roman" w:cs="Times New Roman"/>
                <w:sz w:val="24"/>
                <w:szCs w:val="24"/>
              </w:rPr>
              <w:t>товару</w:t>
            </w:r>
            <w:r w:rsidRPr="002371CF">
              <w:rPr>
                <w:rFonts w:ascii="Times New Roman" w:hAnsi="Times New Roman" w:cs="Times New Roman"/>
                <w:sz w:val="24"/>
                <w:szCs w:val="24"/>
                <w:lang w:val="uk-UA"/>
              </w:rPr>
              <w:t xml:space="preserve"> чи хоча б одного факту недопуску посадових/службових осіб Замовника до зазначених вище приміщень Постачальника з метою перевірки умов </w:t>
            </w:r>
            <w:r w:rsidRPr="002371CF">
              <w:rPr>
                <w:rFonts w:ascii="Times New Roman" w:hAnsi="Times New Roman" w:cs="Times New Roman"/>
                <w:sz w:val="24"/>
                <w:szCs w:val="24"/>
                <w:lang w:val="uk-UA"/>
              </w:rPr>
              <w:lastRenderedPageBreak/>
              <w:t xml:space="preserve">зберігання </w:t>
            </w:r>
            <w:r w:rsidRPr="002371CF">
              <w:rPr>
                <w:rFonts w:ascii="Times New Roman" w:hAnsi="Times New Roman" w:cs="Times New Roman"/>
                <w:sz w:val="24"/>
                <w:szCs w:val="24"/>
              </w:rPr>
              <w:t>товару</w:t>
            </w:r>
            <w:r w:rsidRPr="002371CF">
              <w:rPr>
                <w:rFonts w:ascii="Times New Roman" w:hAnsi="Times New Roman" w:cs="Times New Roman"/>
                <w:sz w:val="24"/>
                <w:szCs w:val="24"/>
                <w:lang w:val="uk-UA"/>
              </w:rPr>
              <w:t xml:space="preserve">, Замовник </w:t>
            </w:r>
            <w:bookmarkStart w:id="4" w:name="_Hlk128920346"/>
            <w:r w:rsidRPr="002371CF">
              <w:rPr>
                <w:rFonts w:ascii="Times New Roman" w:hAnsi="Times New Roman" w:cs="Times New Roman"/>
                <w:sz w:val="24"/>
                <w:szCs w:val="24"/>
                <w:lang w:val="uk-UA"/>
              </w:rPr>
              <w:t>має право розірвати  цей Договір в односторонньому порядку. У разі розірвання Договору Замовником в односторонньому порядку внаслідок настання зазначених вище підстав Постачальник зобов'язаний сплатити  неустойку у вигляді штрафу у розмірі 20% залишку ціни договору на момент такого розірвання.</w:t>
            </w:r>
          </w:p>
          <w:bookmarkEnd w:id="4"/>
          <w:p w:rsidR="002371CF" w:rsidRPr="006A4A0D" w:rsidRDefault="002371CF" w:rsidP="006A4A0D">
            <w:pPr>
              <w:jc w:val="both"/>
              <w:rPr>
                <w:rFonts w:ascii="Times New Roman" w:hAnsi="Times New Roman" w:cs="Times New Roman"/>
                <w:sz w:val="24"/>
                <w:szCs w:val="24"/>
                <w:lang w:val="uk-UA"/>
              </w:rPr>
            </w:pPr>
          </w:p>
        </w:tc>
        <w:tc>
          <w:tcPr>
            <w:tcW w:w="5528" w:type="dxa"/>
          </w:tcPr>
          <w:p w:rsidR="007F3C07" w:rsidRPr="007F3C07" w:rsidRDefault="007F3C07" w:rsidP="007F3C07">
            <w:pPr>
              <w:jc w:val="both"/>
              <w:rPr>
                <w:rFonts w:ascii="Times New Roman" w:hAnsi="Times New Roman" w:cs="Times New Roman"/>
                <w:sz w:val="24"/>
                <w:szCs w:val="24"/>
                <w:lang w:val="uk-UA"/>
              </w:rPr>
            </w:pPr>
            <w:r w:rsidRPr="007F3C07">
              <w:rPr>
                <w:rFonts w:ascii="Times New Roman" w:hAnsi="Times New Roman" w:cs="Times New Roman"/>
                <w:sz w:val="24"/>
                <w:szCs w:val="24"/>
                <w:lang w:val="uk-UA"/>
              </w:rPr>
              <w:lastRenderedPageBreak/>
              <w:t xml:space="preserve">Постачальник зобов'язується доставляти товар, що постачатиме Замовнику виключно з дотримання вимог щодо транспортування товарів встановлених виробником та чинним законодавством України. Доставка товару в заклади освіти повинна здійснюватись автотранспортом  Постачальника, який відповідно обладнаний для перевезення товару за предметом договору, водій повинен суворо дотримуватися особистої гігієни та правил транспортування харчових продуктів. Окрім того, водій повинен мати медичну книжку. 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w:t>
            </w:r>
            <w:r w:rsidRPr="007F3C07">
              <w:rPr>
                <w:rFonts w:ascii="Times New Roman" w:hAnsi="Times New Roman" w:cs="Times New Roman"/>
                <w:sz w:val="24"/>
                <w:szCs w:val="24"/>
                <w:lang w:val="uk-UA"/>
              </w:rPr>
              <w:lastRenderedPageBreak/>
              <w:t>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в заявці – невиконаним належним чином. У разі порушення постачальником будь-якої із зазначених цьому пункті Договору умов Замовник має право розірвати  цей Договір в односторонньому порядку. У разі розірвання Договору Замовником в односторонньому порядку внаслідок настання зазначених вище підстав Постачальник зобов'язаний сплатити  неустойку у вигляді штрафу у розмірі 20% залишку ціни договору на момент такого розірвання.</w:t>
            </w:r>
          </w:p>
          <w:p w:rsidR="002371CF" w:rsidRPr="006A4A0D" w:rsidRDefault="002371CF" w:rsidP="00B95C8C">
            <w:pPr>
              <w:jc w:val="both"/>
              <w:rPr>
                <w:rFonts w:ascii="Times New Roman" w:hAnsi="Times New Roman" w:cs="Times New Roman"/>
                <w:sz w:val="24"/>
                <w:szCs w:val="24"/>
                <w:lang w:val="uk-UA"/>
              </w:rPr>
            </w:pPr>
          </w:p>
        </w:tc>
      </w:tr>
      <w:tr w:rsidR="00B95C8C" w:rsidRPr="006A4A0D" w:rsidTr="00B73514">
        <w:tc>
          <w:tcPr>
            <w:tcW w:w="458" w:type="dxa"/>
          </w:tcPr>
          <w:p w:rsidR="00B95C8C" w:rsidRPr="009913D2" w:rsidRDefault="00164DF9" w:rsidP="00B31227">
            <w:pPr>
              <w:jc w:val="center"/>
              <w:rPr>
                <w:rFonts w:ascii="Times New Roman" w:hAnsi="Times New Roman" w:cs="Times New Roman"/>
                <w:sz w:val="24"/>
                <w:szCs w:val="20"/>
                <w:lang w:val="uk-UA"/>
              </w:rPr>
            </w:pPr>
            <w:r>
              <w:rPr>
                <w:rFonts w:ascii="Times New Roman" w:hAnsi="Times New Roman" w:cs="Times New Roman"/>
                <w:sz w:val="24"/>
                <w:szCs w:val="20"/>
                <w:lang w:val="uk-UA"/>
              </w:rPr>
              <w:lastRenderedPageBreak/>
              <w:t>6</w:t>
            </w:r>
          </w:p>
        </w:tc>
        <w:tc>
          <w:tcPr>
            <w:tcW w:w="4220" w:type="dxa"/>
          </w:tcPr>
          <w:p w:rsidR="00B95C8C" w:rsidRDefault="00B95C8C" w:rsidP="00C401DD">
            <w:pPr>
              <w:jc w:val="center"/>
              <w:rPr>
                <w:rFonts w:ascii="Times New Roman" w:hAnsi="Times New Roman" w:cs="Times New Roman"/>
                <w:b/>
                <w:sz w:val="20"/>
                <w:szCs w:val="20"/>
                <w:lang w:val="uk-UA"/>
              </w:rPr>
            </w:pPr>
            <w:r>
              <w:rPr>
                <w:rFonts w:ascii="Times New Roman" w:hAnsi="Times New Roman" w:cs="Times New Roman"/>
                <w:b/>
                <w:sz w:val="20"/>
                <w:szCs w:val="20"/>
                <w:lang w:val="uk-UA"/>
              </w:rPr>
              <w:t>П.п. 2.5 Проєкту договору про закупівлю що міститься у Додатку 3 до тендерної документації</w:t>
            </w:r>
          </w:p>
        </w:tc>
        <w:tc>
          <w:tcPr>
            <w:tcW w:w="5136" w:type="dxa"/>
          </w:tcPr>
          <w:p w:rsidR="00B95C8C" w:rsidRPr="00B95C8C" w:rsidRDefault="00B95C8C" w:rsidP="00B95C8C">
            <w:pPr>
              <w:jc w:val="both"/>
              <w:rPr>
                <w:rFonts w:ascii="Times New Roman" w:hAnsi="Times New Roman" w:cs="Times New Roman"/>
                <w:sz w:val="24"/>
                <w:szCs w:val="24"/>
                <w:lang w:val="uk-UA"/>
              </w:rPr>
            </w:pPr>
            <w:r w:rsidRPr="00B95C8C">
              <w:rPr>
                <w:rFonts w:ascii="Times New Roman" w:hAnsi="Times New Roman" w:cs="Times New Roman"/>
                <w:sz w:val="24"/>
                <w:szCs w:val="24"/>
                <w:lang w:val="uk-UA"/>
              </w:rPr>
              <w:t>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(копії сертифікату відповідності, що видані виробнику на товар, чинні на момент поставки партії товару (</w:t>
            </w:r>
            <w:bookmarkStart w:id="5" w:name="_Hlk129182296"/>
            <w:r w:rsidRPr="00B95C8C">
              <w:rPr>
                <w:rFonts w:ascii="Times New Roman" w:hAnsi="Times New Roman" w:cs="Times New Roman"/>
                <w:sz w:val="24"/>
                <w:szCs w:val="24"/>
                <w:lang w:val="uk-UA"/>
              </w:rPr>
              <w:t>якщо товар підлягає обов'язковій сертифікації на території України</w:t>
            </w:r>
            <w:bookmarkEnd w:id="5"/>
            <w:r w:rsidRPr="00B95C8C">
              <w:rPr>
                <w:rFonts w:ascii="Times New Roman" w:hAnsi="Times New Roman" w:cs="Times New Roman"/>
                <w:sz w:val="24"/>
                <w:szCs w:val="24"/>
                <w:lang w:val="uk-UA"/>
              </w:rPr>
              <w:t>); посвідчення якості; висновку державної санітарно-епідеміологічної експертизи. Документи, що супроводжують товар та упаковка повинні містити чітку інформацію про дату виготовлення товару.</w:t>
            </w:r>
          </w:p>
          <w:p w:rsidR="00B95C8C" w:rsidRPr="002371CF" w:rsidRDefault="00B95C8C" w:rsidP="002371CF">
            <w:pPr>
              <w:jc w:val="both"/>
              <w:rPr>
                <w:rFonts w:ascii="Times New Roman" w:hAnsi="Times New Roman" w:cs="Times New Roman"/>
                <w:sz w:val="24"/>
                <w:szCs w:val="24"/>
                <w:lang w:val="uk-UA"/>
              </w:rPr>
            </w:pPr>
          </w:p>
        </w:tc>
        <w:tc>
          <w:tcPr>
            <w:tcW w:w="5528" w:type="dxa"/>
          </w:tcPr>
          <w:p w:rsidR="00B95C8C" w:rsidRPr="00B95C8C" w:rsidRDefault="00B95C8C" w:rsidP="00B95C8C">
            <w:pPr>
              <w:jc w:val="both"/>
              <w:rPr>
                <w:rFonts w:ascii="Times New Roman" w:hAnsi="Times New Roman" w:cs="Times New Roman"/>
                <w:sz w:val="24"/>
                <w:szCs w:val="24"/>
                <w:lang w:val="uk-UA"/>
              </w:rPr>
            </w:pPr>
            <w:r w:rsidRPr="00B95C8C">
              <w:rPr>
                <w:rFonts w:ascii="Times New Roman" w:hAnsi="Times New Roman" w:cs="Times New Roman"/>
                <w:sz w:val="24"/>
                <w:szCs w:val="24"/>
                <w:lang w:val="uk-UA"/>
              </w:rPr>
              <w:t>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(копії сертифікату відповідності, що видані виробнику на товар, чинні на момент поставки партії товару (якщо товар підлягає обов'язковій сертифікації на території України); посвідчення якості. Документи, що супроводжують товар та упаковка повинні містити чітку інформацію про дату виготовлення товару.</w:t>
            </w:r>
          </w:p>
          <w:p w:rsidR="00B95C8C" w:rsidRPr="002371CF" w:rsidRDefault="00B95C8C" w:rsidP="00B95C8C">
            <w:pPr>
              <w:jc w:val="both"/>
              <w:rPr>
                <w:rFonts w:ascii="Times New Roman" w:hAnsi="Times New Roman" w:cs="Times New Roman"/>
                <w:sz w:val="24"/>
                <w:szCs w:val="24"/>
                <w:lang w:val="uk-UA"/>
              </w:rPr>
            </w:pPr>
          </w:p>
        </w:tc>
      </w:tr>
    </w:tbl>
    <w:p w:rsidR="008901AF" w:rsidRPr="009913D2" w:rsidRDefault="008901AF" w:rsidP="008901AF">
      <w:pPr>
        <w:jc w:val="center"/>
        <w:rPr>
          <w:rFonts w:ascii="Times New Roman" w:hAnsi="Times New Roman" w:cs="Times New Roman"/>
          <w:sz w:val="24"/>
          <w:szCs w:val="24"/>
          <w:lang w:val="uk-UA"/>
        </w:rPr>
      </w:pPr>
    </w:p>
    <w:sectPr w:rsidR="008901AF" w:rsidRPr="009913D2" w:rsidSect="009C4B4D">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35978"/>
    <w:multiLevelType w:val="multilevel"/>
    <w:tmpl w:val="147AF9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2124545"/>
    <w:multiLevelType w:val="hybridMultilevel"/>
    <w:tmpl w:val="AD840BD0"/>
    <w:lvl w:ilvl="0" w:tplc="45CC01A0">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BED3E2B"/>
    <w:multiLevelType w:val="hybridMultilevel"/>
    <w:tmpl w:val="F4527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73080374">
    <w:abstractNumId w:val="0"/>
  </w:num>
  <w:num w:numId="2" w16cid:durableId="1687366022">
    <w:abstractNumId w:val="2"/>
  </w:num>
  <w:num w:numId="3" w16cid:durableId="1281761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9BC"/>
    <w:rsid w:val="00023255"/>
    <w:rsid w:val="000463D0"/>
    <w:rsid w:val="00086D5B"/>
    <w:rsid w:val="0011018E"/>
    <w:rsid w:val="00146332"/>
    <w:rsid w:val="00164DF9"/>
    <w:rsid w:val="00196262"/>
    <w:rsid w:val="001A09BC"/>
    <w:rsid w:val="002371CF"/>
    <w:rsid w:val="002A6395"/>
    <w:rsid w:val="002C0F5B"/>
    <w:rsid w:val="00330BD1"/>
    <w:rsid w:val="00353B61"/>
    <w:rsid w:val="003C5A59"/>
    <w:rsid w:val="004571F1"/>
    <w:rsid w:val="0046504B"/>
    <w:rsid w:val="004A01A0"/>
    <w:rsid w:val="00502474"/>
    <w:rsid w:val="005151C1"/>
    <w:rsid w:val="00690E70"/>
    <w:rsid w:val="006A4A0D"/>
    <w:rsid w:val="007136AD"/>
    <w:rsid w:val="00727AC1"/>
    <w:rsid w:val="00752390"/>
    <w:rsid w:val="007F3C07"/>
    <w:rsid w:val="00875A09"/>
    <w:rsid w:val="008901AF"/>
    <w:rsid w:val="00957D3F"/>
    <w:rsid w:val="009913D2"/>
    <w:rsid w:val="009C4B4D"/>
    <w:rsid w:val="00A13BA2"/>
    <w:rsid w:val="00A86AC1"/>
    <w:rsid w:val="00AA2241"/>
    <w:rsid w:val="00B17A89"/>
    <w:rsid w:val="00B31227"/>
    <w:rsid w:val="00B73514"/>
    <w:rsid w:val="00B95C8C"/>
    <w:rsid w:val="00C258FC"/>
    <w:rsid w:val="00C401DD"/>
    <w:rsid w:val="00D1148E"/>
    <w:rsid w:val="00D4687D"/>
    <w:rsid w:val="00DA16A4"/>
    <w:rsid w:val="00DD3F60"/>
    <w:rsid w:val="00E14CB5"/>
    <w:rsid w:val="00F506E8"/>
    <w:rsid w:val="00FB1810"/>
    <w:rsid w:val="00FC27D2"/>
    <w:rsid w:val="00FF3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80751"/>
  <w15:chartTrackingRefBased/>
  <w15:docId w15:val="{0433AE58-28D8-48EF-A2B3-8A3F2246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qFormat/>
    <w:rsid w:val="00F506E8"/>
    <w:pPr>
      <w:spacing w:after="0" w:line="240" w:lineRule="auto"/>
    </w:pPr>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A86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1208</Words>
  <Characters>6891</Characters>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2023-01-12T10:22:00Z</dcterms:created>
  <dcterms:modified xsi:type="dcterms:W3CDTF">2023-03-13T15:47:00Z</dcterms:modified>
</cp:coreProperties>
</file>