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68386032" r:id="rId9"/>
              </w:object>
            </w:r>
          </w:p>
          <w:p w:rsidR="00115B62" w:rsidRPr="00390663" w:rsidRDefault="003C20C3" w:rsidP="003C20C3">
            <w:pPr>
              <w:spacing w:after="0" w:line="240" w:lineRule="auto"/>
              <w:jc w:val="center"/>
              <w:rPr>
                <w:rFonts w:ascii="Times New Roman" w:hAnsi="Times New Roman"/>
                <w:b/>
                <w:sz w:val="24"/>
                <w:szCs w:val="24"/>
              </w:rPr>
            </w:pPr>
            <w:r>
              <w:rPr>
                <w:rFonts w:ascii="Times New Roman" w:hAnsi="Times New Roman"/>
                <w:b/>
                <w:sz w:val="24"/>
                <w:szCs w:val="24"/>
              </w:rPr>
              <w:t>УПРАВЛІННЯ ОХОРОНИ</w:t>
            </w:r>
            <w:r w:rsidR="00115B62" w:rsidRPr="00390663">
              <w:rPr>
                <w:rFonts w:ascii="Times New Roman" w:hAnsi="Times New Roman"/>
                <w:b/>
                <w:sz w:val="24"/>
                <w:szCs w:val="24"/>
              </w:rPr>
              <w:t xml:space="preserve"> ЗДОРОВ’</w:t>
            </w:r>
            <w:r>
              <w:rPr>
                <w:rFonts w:ascii="Times New Roman" w:hAnsi="Times New Roman"/>
                <w:b/>
                <w:sz w:val="24"/>
                <w:szCs w:val="24"/>
              </w:rPr>
              <w:t xml:space="preserve">Я ГОРІШНЬОПЛАВНІВСЬКОЇ МІСЬКОЇ </w:t>
            </w:r>
            <w:r w:rsidR="00115B62" w:rsidRPr="00390663">
              <w:rPr>
                <w:rFonts w:ascii="Times New Roman" w:hAnsi="Times New Roman"/>
                <w:b/>
                <w:sz w:val="24"/>
                <w:szCs w:val="24"/>
              </w:rPr>
              <w:t>РАДИ  КРЕМЕНЧУЦЬКОГО РАЙОНУ ПОЛТАВСЬКОЇ ОБЛАСТІ</w:t>
            </w:r>
          </w:p>
          <w:p w:rsidR="003C20C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115B62" w:rsidRPr="00390663">
              <w:rPr>
                <w:rFonts w:ascii="Times New Roman" w:hAnsi="Times New Roman"/>
                <w:b/>
                <w:sz w:val="24"/>
                <w:szCs w:val="24"/>
              </w:rPr>
              <w:t xml:space="preserve">М.ГОРІШНІ ПЛАВНІ» </w:t>
            </w:r>
          </w:p>
          <w:p w:rsidR="00115B62" w:rsidRPr="0039066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ГОРІШНЬОПЛАВНІВСЬКОЇ МІСЬКОЇ </w:t>
            </w:r>
            <w:r w:rsidR="00115B62" w:rsidRPr="00390663">
              <w:rPr>
                <w:rFonts w:ascii="Times New Roman" w:hAnsi="Times New Roman"/>
                <w:b/>
                <w:sz w:val="24"/>
                <w:szCs w:val="24"/>
              </w:rPr>
              <w:t>РАДИ КРЕМ</w:t>
            </w:r>
            <w:r>
              <w:rPr>
                <w:rFonts w:ascii="Times New Roman" w:hAnsi="Times New Roman"/>
                <w:b/>
                <w:sz w:val="24"/>
                <w:szCs w:val="24"/>
              </w:rPr>
              <w:t xml:space="preserve">ЕНЧУЦЬКОГО РАЙОНУ  ПОЛТАВСЬКОЇ </w:t>
            </w:r>
            <w:r w:rsidR="00115B62" w:rsidRPr="00390663">
              <w:rPr>
                <w:rFonts w:ascii="Times New Roman" w:hAnsi="Times New Roman"/>
                <w:b/>
                <w:sz w:val="24"/>
                <w:szCs w:val="24"/>
              </w:rPr>
              <w:t>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w:t>
            </w:r>
            <w:r w:rsidR="003C20C3">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003C20C3">
              <w:rPr>
                <w:rFonts w:ascii="Times New Roman" w:hAnsi="Times New Roman"/>
                <w:sz w:val="20"/>
                <w:szCs w:val="20"/>
              </w:rPr>
              <w:t xml:space="preserve">                      </w:t>
            </w:r>
            <w:r w:rsidR="003C20C3">
              <w:rPr>
                <w:rFonts w:ascii="Times New Roman" w:hAnsi="Times New Roman"/>
                <w:sz w:val="20"/>
                <w:szCs w:val="20"/>
              </w:rPr>
              <w:tab/>
            </w:r>
            <w:r w:rsidR="003C20C3">
              <w:rPr>
                <w:rFonts w:ascii="Times New Roman" w:hAnsi="Times New Roman"/>
                <w:sz w:val="20"/>
                <w:szCs w:val="20"/>
              </w:rPr>
              <w:tab/>
            </w:r>
            <w:r w:rsidR="003C20C3">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9A5D3B">
              <w:rPr>
                <w:rFonts w:ascii="Times New Roman" w:hAnsi="Times New Roman"/>
                <w:sz w:val="24"/>
                <w:szCs w:val="24"/>
              </w:rPr>
              <w:t xml:space="preserve">Протокол </w:t>
            </w:r>
            <w:r w:rsidRPr="009A5D3B">
              <w:rPr>
                <w:rFonts w:ascii="Times New Roman" w:eastAsia="Times New Roman" w:hAnsi="Times New Roman" w:cs="Times New Roman"/>
                <w:sz w:val="24"/>
                <w:szCs w:val="24"/>
              </w:rPr>
              <w:t xml:space="preserve">№ </w:t>
            </w:r>
            <w:r w:rsidR="00341759">
              <w:rPr>
                <w:rFonts w:ascii="Times New Roman" w:eastAsia="Times New Roman" w:hAnsi="Times New Roman" w:cs="Times New Roman"/>
                <w:sz w:val="24"/>
                <w:szCs w:val="24"/>
              </w:rPr>
              <w:t>59</w:t>
            </w:r>
            <w:r w:rsidR="009A5D3B" w:rsidRPr="009A5D3B">
              <w:rPr>
                <w:rFonts w:ascii="Times New Roman" w:eastAsia="Times New Roman" w:hAnsi="Times New Roman" w:cs="Times New Roman"/>
                <w:sz w:val="24"/>
                <w:szCs w:val="24"/>
              </w:rPr>
              <w:t xml:space="preserve"> </w:t>
            </w:r>
            <w:r w:rsidRPr="009A5D3B">
              <w:rPr>
                <w:rFonts w:ascii="Times New Roman" w:eastAsia="Times New Roman" w:hAnsi="Times New Roman" w:cs="Times New Roman"/>
                <w:sz w:val="24"/>
                <w:szCs w:val="24"/>
              </w:rPr>
              <w:t xml:space="preserve">від </w:t>
            </w:r>
            <w:r w:rsidR="00341759">
              <w:rPr>
                <w:rFonts w:ascii="Times New Roman" w:eastAsia="Times New Roman" w:hAnsi="Times New Roman" w:cs="Times New Roman"/>
                <w:sz w:val="24"/>
                <w:szCs w:val="24"/>
              </w:rPr>
              <w:t>02.02</w:t>
            </w:r>
            <w:r w:rsidR="00FE146D" w:rsidRPr="00CB146E">
              <w:rPr>
                <w:rFonts w:ascii="Times New Roman" w:eastAsia="Times New Roman" w:hAnsi="Times New Roman" w:cs="Times New Roman"/>
                <w:sz w:val="24"/>
                <w:szCs w:val="24"/>
              </w:rPr>
              <w:t>.</w:t>
            </w:r>
            <w:r w:rsidR="003C20C3" w:rsidRPr="00CB146E">
              <w:rPr>
                <w:rFonts w:ascii="Times New Roman" w:eastAsia="Times New Roman" w:hAnsi="Times New Roman" w:cs="Times New Roman"/>
                <w:sz w:val="24"/>
                <w:szCs w:val="24"/>
              </w:rPr>
              <w:t>2024</w:t>
            </w:r>
            <w:r w:rsidRPr="00CB146E">
              <w:rPr>
                <w:rFonts w:ascii="Times New Roman" w:eastAsia="Times New Roman" w:hAnsi="Times New Roman" w:cs="Times New Roman"/>
                <w:sz w:val="24"/>
                <w:szCs w:val="24"/>
              </w:rPr>
              <w:t>р.</w:t>
            </w:r>
          </w:p>
          <w:p w:rsidR="00115B62" w:rsidRPr="00FE3364" w:rsidRDefault="00115B62" w:rsidP="005F343C">
            <w:pPr>
              <w:jc w:val="right"/>
            </w:pPr>
            <w:r w:rsidRPr="00FE3364">
              <w:rPr>
                <w:rFonts w:ascii="Times New Roman" w:hAnsi="Times New Roman"/>
                <w:sz w:val="24"/>
                <w:szCs w:val="24"/>
              </w:rPr>
              <w:t xml:space="preserve">_____________   </w:t>
            </w:r>
            <w:r w:rsidR="003C20C3">
              <w:rPr>
                <w:rFonts w:ascii="Times New Roman" w:hAnsi="Times New Roman"/>
                <w:sz w:val="24"/>
                <w:szCs w:val="24"/>
              </w:rPr>
              <w:t>Лідія БУЛАНКІНА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3C20C3" w:rsidRPr="00F659C0"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3C20C3"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 на 2024 рік</w:t>
            </w:r>
          </w:p>
          <w:p w:rsidR="003C20C3" w:rsidRPr="00F659C0" w:rsidRDefault="003C20C3" w:rsidP="003C20C3">
            <w:pPr>
              <w:spacing w:after="0"/>
              <w:jc w:val="center"/>
              <w:rPr>
                <w:rFonts w:ascii="Times New Roman" w:hAnsi="Times New Roman" w:cs="Times New Roman"/>
                <w:sz w:val="28"/>
                <w:szCs w:val="28"/>
              </w:rPr>
            </w:pPr>
          </w:p>
          <w:p w:rsidR="003C20C3" w:rsidRDefault="003C20C3" w:rsidP="005F343C">
            <w:pPr>
              <w:spacing w:after="0"/>
              <w:jc w:val="center"/>
              <w:rPr>
                <w:rFonts w:ascii="Times New Roman" w:hAnsi="Times New Roman" w:cs="Times New Roman"/>
                <w:b/>
                <w:bCs/>
                <w:i/>
                <w:sz w:val="28"/>
                <w:szCs w:val="28"/>
              </w:rPr>
            </w:pPr>
            <w:r w:rsidRPr="003C20C3">
              <w:rPr>
                <w:rFonts w:ascii="Times New Roman" w:hAnsi="Times New Roman" w:cs="Times New Roman"/>
                <w:b/>
                <w:bCs/>
                <w:i/>
                <w:sz w:val="28"/>
                <w:szCs w:val="28"/>
              </w:rPr>
              <w:t xml:space="preserve">Послуги з нанесення металозахисного покриття (МЗП) на металеві зубні протези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3C20C3" w:rsidP="005F343C">
            <w:pPr>
              <w:spacing w:after="0"/>
              <w:jc w:val="center"/>
              <w:rPr>
                <w:rFonts w:ascii="Times New Roman" w:hAnsi="Times New Roman"/>
                <w:b/>
                <w:sz w:val="28"/>
                <w:szCs w:val="28"/>
              </w:rPr>
            </w:pPr>
            <w:r>
              <w:rPr>
                <w:rFonts w:ascii="Times New Roman" w:hAnsi="Times New Roman" w:cs="Times New Roman"/>
                <w:b/>
                <w:bCs/>
                <w:sz w:val="28"/>
                <w:szCs w:val="28"/>
              </w:rPr>
              <w:t>85130000-9</w:t>
            </w:r>
            <w:r w:rsidRPr="003C20C3">
              <w:rPr>
                <w:rFonts w:ascii="Times New Roman" w:hAnsi="Times New Roman" w:cs="Times New Roman"/>
                <w:b/>
                <w:bCs/>
                <w:sz w:val="28"/>
                <w:szCs w:val="28"/>
              </w:rPr>
              <w:t xml:space="preserve"> Стоматологічні та супутні послуги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3C20C3" w:rsidRDefault="003C20C3"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 xml:space="preserve">м. </w:t>
            </w:r>
            <w:r w:rsidR="003C20C3">
              <w:rPr>
                <w:rFonts w:ascii="Times New Roman" w:hAnsi="Times New Roman"/>
                <w:b/>
                <w:sz w:val="28"/>
                <w:szCs w:val="28"/>
              </w:rPr>
              <w:t>Горішні Плавні – 2024</w:t>
            </w:r>
            <w:r w:rsidRPr="00390663">
              <w:rPr>
                <w:rFonts w:ascii="Times New Roman" w:hAnsi="Times New Roman"/>
                <w:b/>
                <w:sz w:val="28"/>
                <w:szCs w:val="28"/>
              </w:rPr>
              <w:t xml:space="preserve">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3C20C3" w:rsidP="005F343C">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ГОРІШНЬОПЛАВНІВСЬКОЇ  МІСЬКОЇ РАДИ КРЕМЕНЧУЦЬКОГО </w:t>
            </w:r>
            <w:r w:rsidR="00115B62" w:rsidRPr="00390663">
              <w:rPr>
                <w:rFonts w:ascii="Times New Roman" w:hAnsi="Times New Roman"/>
                <w:b/>
                <w:sz w:val="24"/>
                <w:szCs w:val="24"/>
              </w:rPr>
              <w:t>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3C20C3" w:rsidP="00115B62">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115B62" w:rsidRPr="00390663">
              <w:rPr>
                <w:rFonts w:ascii="Times New Roman" w:hAnsi="Times New Roman"/>
                <w:b/>
                <w:sz w:val="24"/>
                <w:szCs w:val="24"/>
              </w:rPr>
              <w:t>,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C20C3" w:rsidRDefault="003C20C3" w:rsidP="00115B62">
            <w:pPr>
              <w:spacing w:after="0"/>
              <w:rPr>
                <w:rFonts w:ascii="Times New Roman" w:hAnsi="Times New Roman" w:cs="Times New Roman"/>
                <w:b/>
                <w:bCs/>
                <w:i/>
                <w:sz w:val="24"/>
                <w:szCs w:val="24"/>
              </w:rPr>
            </w:pPr>
            <w:r w:rsidRPr="003C20C3">
              <w:rPr>
                <w:rFonts w:ascii="Times New Roman" w:hAnsi="Times New Roman" w:cs="Times New Roman"/>
                <w:b/>
                <w:bCs/>
                <w:i/>
                <w:sz w:val="24"/>
                <w:szCs w:val="24"/>
              </w:rPr>
              <w:t xml:space="preserve">Послуги з нанесення металозахисного покриття (МЗП) на металеві зубні протези </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3C20C3" w:rsidP="00115B62">
            <w:pPr>
              <w:jc w:val="both"/>
              <w:rPr>
                <w:rFonts w:ascii="Times New Roman" w:eastAsia="Times New Roman" w:hAnsi="Times New Roman" w:cs="Times New Roman"/>
                <w:i/>
                <w:sz w:val="24"/>
                <w:szCs w:val="24"/>
              </w:rPr>
            </w:pPr>
            <w:r w:rsidRPr="003C20C3">
              <w:rPr>
                <w:rFonts w:ascii="Times New Roman" w:hAnsi="Times New Roman" w:cs="Times New Roman"/>
                <w:b/>
                <w:bCs/>
                <w:sz w:val="24"/>
                <w:szCs w:val="24"/>
              </w:rPr>
              <w:t>85130000-9 Стоматологічні та супутні послуги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 xml:space="preserve">Обсяги: </w:t>
            </w:r>
            <w:r w:rsidR="003521C5" w:rsidRPr="003521C5">
              <w:rPr>
                <w:rFonts w:ascii="Times New Roman" w:eastAsia="Times New Roman" w:hAnsi="Times New Roman" w:cs="Times New Roman"/>
                <w:sz w:val="24"/>
                <w:szCs w:val="24"/>
              </w:rPr>
              <w:t xml:space="preserve">зазначено в </w:t>
            </w:r>
            <w:r w:rsidR="003521C5" w:rsidRPr="003521C5">
              <w:rPr>
                <w:rFonts w:ascii="Times New Roman" w:eastAsia="Times New Roman" w:hAnsi="Times New Roman" w:cs="Times New Roman"/>
                <w:b/>
                <w:i/>
                <w:sz w:val="24"/>
                <w:szCs w:val="24"/>
              </w:rPr>
              <w:t>Додатку 2</w:t>
            </w:r>
            <w:r w:rsidR="003521C5" w:rsidRPr="003521C5">
              <w:rPr>
                <w:rFonts w:ascii="Times New Roman" w:eastAsia="Times New Roman" w:hAnsi="Times New Roman" w:cs="Times New Roman"/>
                <w:sz w:val="24"/>
                <w:szCs w:val="24"/>
              </w:rPr>
              <w:t xml:space="preserve"> Технічні вимоги до цієї тендерної документації</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3521C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2024</w:t>
            </w:r>
            <w:r w:rsidRPr="00E20DC8">
              <w:rPr>
                <w:rFonts w:ascii="Times New Roman" w:eastAsia="Times New Roman" w:hAnsi="Times New Roman" w:cs="Times New Roman"/>
                <w:color w:val="000000"/>
                <w:sz w:val="24"/>
                <w:szCs w:val="24"/>
              </w:rPr>
              <w:t xml:space="preserve"> року 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00552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5B6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r w:rsidR="004C1640">
              <w:rPr>
                <w:rFonts w:ascii="Times New Roman" w:eastAsia="Times New Roman" w:hAnsi="Times New Roman" w:cs="Times New Roman"/>
                <w:b/>
                <w:sz w:val="24"/>
                <w:szCs w:val="24"/>
              </w:rPr>
              <w:t>10</w:t>
            </w:r>
            <w:r w:rsidR="00FE3364" w:rsidRPr="0055233F">
              <w:rPr>
                <w:rFonts w:ascii="Times New Roman" w:eastAsia="Times New Roman" w:hAnsi="Times New Roman" w:cs="Times New Roman"/>
                <w:b/>
                <w:sz w:val="24"/>
                <w:szCs w:val="24"/>
              </w:rPr>
              <w:t xml:space="preserve"> </w:t>
            </w:r>
            <w:r w:rsidR="004C1640">
              <w:rPr>
                <w:rFonts w:ascii="Times New Roman" w:eastAsia="Times New Roman" w:hAnsi="Times New Roman" w:cs="Times New Roman"/>
                <w:b/>
                <w:sz w:val="24"/>
                <w:szCs w:val="24"/>
              </w:rPr>
              <w:t>лютого</w:t>
            </w:r>
            <w:bookmarkStart w:id="5" w:name="_GoBack"/>
            <w:bookmarkEnd w:id="5"/>
            <w:r w:rsidR="009A5D3B" w:rsidRPr="0055233F">
              <w:rPr>
                <w:rFonts w:ascii="Times New Roman" w:eastAsia="Times New Roman" w:hAnsi="Times New Roman" w:cs="Times New Roman"/>
                <w:b/>
                <w:sz w:val="24"/>
                <w:szCs w:val="24"/>
              </w:rPr>
              <w:t xml:space="preserve"> </w:t>
            </w:r>
            <w:r w:rsidR="003521C5" w:rsidRPr="0055233F">
              <w:rPr>
                <w:rFonts w:ascii="Times New Roman" w:eastAsia="Times New Roman" w:hAnsi="Times New Roman" w:cs="Times New Roman"/>
                <w:b/>
                <w:sz w:val="24"/>
                <w:szCs w:val="24"/>
              </w:rPr>
              <w:t>2024 року</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6E38">
              <w:rPr>
                <w:rFonts w:ascii="Times New Roman" w:eastAsia="Times New Roman" w:hAnsi="Times New Roman" w:cs="Times New Roman"/>
                <w:sz w:val="24"/>
                <w:szCs w:val="24"/>
                <w:highlight w:val="white"/>
              </w:rPr>
              <w:lastRenderedPageBreak/>
              <w:t>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w:t>
            </w:r>
            <w:r w:rsidRPr="00316E38">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316E38">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A3465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346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7F05D8">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7F05D8">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D1" w:rsidRDefault="00F02FD1">
      <w:pPr>
        <w:spacing w:after="0" w:line="240" w:lineRule="auto"/>
      </w:pPr>
      <w:r>
        <w:separator/>
      </w:r>
    </w:p>
  </w:endnote>
  <w:endnote w:type="continuationSeparator" w:id="0">
    <w:p w:rsidR="00F02FD1"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1640">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4C16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D1" w:rsidRDefault="00F02FD1">
      <w:pPr>
        <w:spacing w:after="0" w:line="240" w:lineRule="auto"/>
      </w:pPr>
      <w:r>
        <w:separator/>
      </w:r>
    </w:p>
  </w:footnote>
  <w:footnote w:type="continuationSeparator" w:id="0">
    <w:p w:rsidR="00F02FD1" w:rsidRDefault="00F0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4C164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2"/>
    <w:rsid w:val="000B6F85"/>
    <w:rsid w:val="000E2A81"/>
    <w:rsid w:val="00115B62"/>
    <w:rsid w:val="001B2B67"/>
    <w:rsid w:val="00316E38"/>
    <w:rsid w:val="00341759"/>
    <w:rsid w:val="003521C5"/>
    <w:rsid w:val="003C20C3"/>
    <w:rsid w:val="003C629C"/>
    <w:rsid w:val="004C1640"/>
    <w:rsid w:val="0055233F"/>
    <w:rsid w:val="005B5502"/>
    <w:rsid w:val="005F5985"/>
    <w:rsid w:val="00634718"/>
    <w:rsid w:val="00653B2D"/>
    <w:rsid w:val="00794F99"/>
    <w:rsid w:val="007F05D8"/>
    <w:rsid w:val="008B5AAF"/>
    <w:rsid w:val="008C179F"/>
    <w:rsid w:val="008C1AEC"/>
    <w:rsid w:val="008D1F6D"/>
    <w:rsid w:val="00914C1A"/>
    <w:rsid w:val="009A5D3B"/>
    <w:rsid w:val="00A3465C"/>
    <w:rsid w:val="00A82B4F"/>
    <w:rsid w:val="00AA1142"/>
    <w:rsid w:val="00AF3E32"/>
    <w:rsid w:val="00C0602E"/>
    <w:rsid w:val="00C06F03"/>
    <w:rsid w:val="00C24C29"/>
    <w:rsid w:val="00C6442C"/>
    <w:rsid w:val="00CB146E"/>
    <w:rsid w:val="00D74951"/>
    <w:rsid w:val="00DD2B77"/>
    <w:rsid w:val="00F02FD1"/>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26</Pages>
  <Words>34957</Words>
  <Characters>19927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2023-05-25T10:13:00Z</dcterms:created>
  <dcterms:modified xsi:type="dcterms:W3CDTF">2024-02-02T11:34:00Z</dcterms:modified>
</cp:coreProperties>
</file>