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Default="00FF52B0" w:rsidP="00810D7B">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10D7B" w:rsidRDefault="00810D7B" w:rsidP="00810D7B">
      <w:pPr>
        <w:shd w:val="clear" w:color="auto" w:fill="FFFFFF"/>
        <w:ind w:left="284"/>
        <w:jc w:val="both"/>
        <w:rPr>
          <w:b/>
          <w:color w:val="000000"/>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AC2457" w:rsidRPr="00306231" w:rsidTr="00DA6D2D">
        <w:trPr>
          <w:trHeight w:val="268"/>
        </w:trPr>
        <w:tc>
          <w:tcPr>
            <w:tcW w:w="562"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AC2457" w:rsidRPr="00306231" w:rsidTr="00DA6D2D">
        <w:trPr>
          <w:trHeight w:val="76"/>
        </w:trPr>
        <w:tc>
          <w:tcPr>
            <w:tcW w:w="562" w:type="dxa"/>
            <w:tcBorders>
              <w:bottom w:val="single" w:sz="4" w:space="0" w:color="auto"/>
            </w:tcBorders>
            <w:shd w:val="clear" w:color="auto" w:fill="D9D9D9" w:themeFill="background1" w:themeFillShade="D9"/>
          </w:tcPr>
          <w:p w:rsidR="00AC2457" w:rsidRPr="00306231" w:rsidRDefault="00AC2457" w:rsidP="00DA6D2D">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3</w:t>
            </w:r>
          </w:p>
        </w:tc>
      </w:tr>
      <w:tr w:rsidR="00AC2457" w:rsidRPr="00306231" w:rsidTr="00DA6D2D">
        <w:trPr>
          <w:trHeight w:val="70"/>
        </w:trPr>
        <w:tc>
          <w:tcPr>
            <w:tcW w:w="562" w:type="dxa"/>
            <w:tcBorders>
              <w:bottom w:val="single" w:sz="4" w:space="0" w:color="auto"/>
            </w:tcBorders>
          </w:tcPr>
          <w:p w:rsidR="00AC2457" w:rsidRPr="00306231" w:rsidRDefault="00AC2457" w:rsidP="00DA6D2D">
            <w:pPr>
              <w:jc w:val="center"/>
              <w:rPr>
                <w:b/>
                <w:sz w:val="24"/>
                <w:szCs w:val="24"/>
                <w:lang w:val="uk-UA"/>
              </w:rPr>
            </w:pPr>
            <w:r w:rsidRPr="00306231">
              <w:rPr>
                <w:b/>
                <w:sz w:val="24"/>
                <w:szCs w:val="24"/>
                <w:lang w:val="uk-UA"/>
              </w:rPr>
              <w:t>1</w:t>
            </w:r>
          </w:p>
        </w:tc>
        <w:tc>
          <w:tcPr>
            <w:tcW w:w="2127" w:type="dxa"/>
            <w:tcBorders>
              <w:bottom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AC2457" w:rsidRPr="00306231" w:rsidRDefault="00AC2457" w:rsidP="00DA6D2D">
            <w:pPr>
              <w:snapToGrid w:val="0"/>
              <w:ind w:left="33" w:right="-5"/>
              <w:jc w:val="both"/>
              <w:rPr>
                <w:sz w:val="24"/>
                <w:szCs w:val="24"/>
                <w:lang w:val="uk-UA"/>
              </w:rPr>
            </w:pPr>
            <w:r w:rsidRPr="00306231">
              <w:rPr>
                <w:sz w:val="24"/>
                <w:szCs w:val="24"/>
                <w:lang w:val="uk-UA"/>
              </w:rPr>
              <w:t xml:space="preserve">Довідка про наявність в Учасника процедури закупівлі обладнання, матеріально-технічної бази та технологій, необхідних для </w:t>
            </w:r>
            <w:r>
              <w:rPr>
                <w:sz w:val="24"/>
                <w:szCs w:val="24"/>
                <w:lang w:val="uk-UA"/>
              </w:rPr>
              <w:t>надання послуг</w:t>
            </w:r>
            <w:r w:rsidRPr="00306231">
              <w:rPr>
                <w:sz w:val="24"/>
                <w:szCs w:val="24"/>
                <w:lang w:val="uk-UA"/>
              </w:rPr>
              <w:t>, що є предметом закупівлі (у довільній формі)</w:t>
            </w:r>
          </w:p>
        </w:tc>
      </w:tr>
      <w:tr w:rsidR="00AC2457" w:rsidRPr="0006344E" w:rsidTr="00DA6D2D">
        <w:tc>
          <w:tcPr>
            <w:tcW w:w="562"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Pr>
                <w:sz w:val="24"/>
                <w:szCs w:val="24"/>
                <w:lang w:val="uk-UA"/>
              </w:rPr>
              <w:t>20</w:t>
            </w:r>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AC2457" w:rsidRPr="00306231" w:rsidRDefault="00AC2457" w:rsidP="00DA6D2D">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18"/>
              <w:gridCol w:w="1275"/>
              <w:gridCol w:w="1276"/>
              <w:gridCol w:w="1169"/>
            </w:tblGrid>
            <w:tr w:rsidR="00AC2457" w:rsidRPr="00306231" w:rsidTr="00810D7B">
              <w:tc>
                <w:tcPr>
                  <w:tcW w:w="1984"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ind w:right="30"/>
                    <w:jc w:val="center"/>
                    <w:rPr>
                      <w:sz w:val="24"/>
                      <w:szCs w:val="24"/>
                      <w:lang w:val="uk-UA"/>
                    </w:rPr>
                  </w:pPr>
                  <w:r w:rsidRPr="00306231">
                    <w:rPr>
                      <w:sz w:val="24"/>
                      <w:szCs w:val="24"/>
                      <w:lang w:val="uk-UA"/>
                    </w:rPr>
                    <w:t>Номер та дата укладання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810D7B" w:rsidRDefault="00810D7B" w:rsidP="00810D7B">
                  <w:pPr>
                    <w:jc w:val="center"/>
                    <w:rPr>
                      <w:sz w:val="24"/>
                      <w:szCs w:val="24"/>
                      <w:lang w:val="uk-UA"/>
                    </w:rPr>
                  </w:pPr>
                </w:p>
                <w:p w:rsidR="00810D7B" w:rsidRDefault="00810D7B" w:rsidP="00810D7B">
                  <w:pPr>
                    <w:jc w:val="center"/>
                    <w:rPr>
                      <w:sz w:val="24"/>
                      <w:szCs w:val="24"/>
                      <w:lang w:val="uk-UA"/>
                    </w:rPr>
                  </w:pPr>
                </w:p>
                <w:p w:rsidR="00AC2457" w:rsidRPr="00306231" w:rsidRDefault="00AC2457" w:rsidP="00810D7B">
                  <w:pPr>
                    <w:jc w:val="center"/>
                    <w:rPr>
                      <w:sz w:val="24"/>
                      <w:szCs w:val="24"/>
                      <w:lang w:val="uk-UA"/>
                    </w:rPr>
                  </w:pPr>
                  <w:r w:rsidRPr="00306231">
                    <w:rPr>
                      <w:sz w:val="24"/>
                      <w:szCs w:val="24"/>
                      <w:lang w:val="uk-UA"/>
                    </w:rPr>
                    <w:t>Загальна вартість договору</w:t>
                  </w:r>
                </w:p>
              </w:tc>
              <w:tc>
                <w:tcPr>
                  <w:tcW w:w="1169"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Стан виконання</w:t>
                  </w:r>
                </w:p>
              </w:tc>
            </w:tr>
            <w:tr w:rsidR="00AC2457" w:rsidRPr="00306231" w:rsidTr="00810D7B">
              <w:tc>
                <w:tcPr>
                  <w:tcW w:w="1984"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169"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r>
          </w:tbl>
          <w:p w:rsidR="00AC2457" w:rsidRPr="00306231" w:rsidRDefault="00AC2457" w:rsidP="00DA6D2D">
            <w:pPr>
              <w:jc w:val="both"/>
              <w:rPr>
                <w:sz w:val="24"/>
                <w:szCs w:val="24"/>
                <w:lang w:val="uk-UA"/>
              </w:rPr>
            </w:pPr>
          </w:p>
          <w:p w:rsidR="00AC2457" w:rsidRPr="00306231" w:rsidRDefault="00AC2457" w:rsidP="00DA6D2D">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AC2457" w:rsidRPr="00306231" w:rsidRDefault="00AC2457" w:rsidP="00DA6D2D">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AC2457" w:rsidRDefault="00AC2457" w:rsidP="00DA6D2D">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AC2457" w:rsidRPr="00306231" w:rsidRDefault="00AC2457" w:rsidP="00DA6D2D">
            <w:pPr>
              <w:jc w:val="both"/>
              <w:rPr>
                <w:sz w:val="24"/>
                <w:szCs w:val="24"/>
                <w:lang w:val="uk-UA"/>
              </w:rPr>
            </w:pPr>
          </w:p>
          <w:p w:rsidR="00AC2457" w:rsidRPr="00306231" w:rsidRDefault="00AC2457" w:rsidP="00DA6D2D">
            <w:pPr>
              <w:jc w:val="both"/>
              <w:rPr>
                <w:color w:val="0000FF"/>
                <w:sz w:val="24"/>
                <w:szCs w:val="24"/>
                <w:lang w:val="uk-UA"/>
              </w:rPr>
            </w:pPr>
            <w:r w:rsidRPr="00306231">
              <w:rPr>
                <w:color w:val="0000FF"/>
                <w:sz w:val="24"/>
                <w:szCs w:val="24"/>
                <w:lang w:val="uk-UA"/>
              </w:rPr>
              <w:t>* Примітки:</w:t>
            </w:r>
          </w:p>
          <w:p w:rsidR="00AC2457" w:rsidRPr="00306231" w:rsidRDefault="00AC2457" w:rsidP="00DA6D2D">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AC2457" w:rsidRPr="00306231" w:rsidRDefault="00AC2457" w:rsidP="00DA6D2D">
            <w:pPr>
              <w:jc w:val="both"/>
              <w:rPr>
                <w:color w:val="0000FF"/>
                <w:sz w:val="24"/>
                <w:szCs w:val="24"/>
                <w:lang w:val="uk-UA"/>
              </w:rPr>
            </w:pPr>
            <w:r w:rsidRPr="00306231">
              <w:rPr>
                <w:color w:val="0000FF"/>
                <w:sz w:val="24"/>
                <w:szCs w:val="24"/>
                <w:lang w:val="uk-UA"/>
              </w:rPr>
              <w:t xml:space="preserve">• аналогічним договором відповідно до умов цієї документації є </w:t>
            </w:r>
            <w:r w:rsidRPr="00306231">
              <w:rPr>
                <w:color w:val="0000FF"/>
                <w:sz w:val="24"/>
                <w:szCs w:val="24"/>
                <w:lang w:val="uk-UA"/>
              </w:rPr>
              <w:lastRenderedPageBreak/>
              <w:t>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4B6447" w:rsidRPr="004B6447" w:rsidRDefault="00810D7B" w:rsidP="00810D7B">
      <w:pPr>
        <w:pBdr>
          <w:top w:val="nil"/>
          <w:left w:val="nil"/>
          <w:bottom w:val="nil"/>
          <w:right w:val="nil"/>
          <w:between w:val="nil"/>
        </w:pBdr>
        <w:tabs>
          <w:tab w:val="center" w:pos="4677"/>
          <w:tab w:val="right" w:pos="9355"/>
        </w:tabs>
        <w:spacing w:before="280" w:after="280"/>
        <w:ind w:left="-142"/>
        <w:jc w:val="both"/>
        <w:rPr>
          <w:b/>
          <w:i/>
          <w:color w:val="000000"/>
          <w:sz w:val="24"/>
          <w:szCs w:val="24"/>
          <w:lang w:val="uk-UA"/>
        </w:rPr>
      </w:pPr>
      <w:r>
        <w:rPr>
          <w:b/>
          <w:i/>
          <w:color w:val="000000"/>
          <w:sz w:val="24"/>
          <w:szCs w:val="24"/>
          <w:lang w:val="uk-UA"/>
        </w:rPr>
        <w:lastRenderedPageBreak/>
        <w:t xml:space="preserve">     </w:t>
      </w:r>
      <w:r w:rsidR="004B6447" w:rsidRPr="004B6447">
        <w:rPr>
          <w:b/>
          <w:i/>
          <w:color w:val="000000"/>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Всі документи подані у складі пропозиції Учасник</w:t>
      </w:r>
      <w:r>
        <w:rPr>
          <w:b/>
          <w:i/>
          <w:color w:val="000000"/>
          <w:sz w:val="24"/>
          <w:szCs w:val="24"/>
          <w:lang w:val="uk-UA"/>
        </w:rPr>
        <w:t xml:space="preserve">ом повинні бути чинні на момент </w:t>
      </w:r>
      <w:r w:rsidR="004B6447" w:rsidRPr="004B6447">
        <w:rPr>
          <w:b/>
          <w:i/>
          <w:color w:val="000000"/>
          <w:sz w:val="24"/>
          <w:szCs w:val="24"/>
          <w:lang w:val="uk-UA"/>
        </w:rPr>
        <w:t>подачі пропозиції. При подачі тендерної пропозиції Учасник повинен накласти кваліфікований електронний підпис (КЕП) на тендерну пропозицію в цілому на кожен оригінал електронного документа окремо.</w:t>
      </w: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810D7B">
        <w:rPr>
          <w:b/>
          <w:color w:val="000000" w:themeColor="text1"/>
          <w:sz w:val="24"/>
          <w:szCs w:val="24"/>
          <w:lang w:val="uk-UA"/>
        </w:rPr>
        <w:t>(в тому числі для об’єднання учасників як учасника процедури)  вимогам, визначеним у пункті 4</w:t>
      </w:r>
      <w:r w:rsidR="005B5C5C" w:rsidRPr="00810D7B">
        <w:rPr>
          <w:b/>
          <w:color w:val="000000" w:themeColor="text1"/>
          <w:sz w:val="24"/>
          <w:szCs w:val="24"/>
          <w:lang w:val="uk-UA"/>
        </w:rPr>
        <w:t>7</w:t>
      </w:r>
      <w:r w:rsidRPr="00810D7B">
        <w:rPr>
          <w:b/>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5B5C5C">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B5C5C">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lastRenderedPageBreak/>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5B5C5C">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06344E"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5B5C5C">
            <w:pPr>
              <w:ind w:right="140"/>
              <w:jc w:val="both"/>
              <w:rPr>
                <w:color w:val="000000" w:themeColor="text1"/>
                <w:sz w:val="20"/>
                <w:szCs w:val="20"/>
                <w:lang w:val="uk-UA"/>
              </w:rPr>
            </w:pPr>
            <w:r w:rsidRPr="00306231">
              <w:rPr>
                <w:color w:val="000000" w:themeColor="text1"/>
                <w:sz w:val="20"/>
                <w:szCs w:val="20"/>
                <w:lang w:val="uk-UA"/>
              </w:rPr>
              <w:t>(підпункт 6 пункт 4</w:t>
            </w:r>
            <w:r w:rsidR="005B5C5C">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b/>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06344E"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810D7B" w:rsidRDefault="00810D7B" w:rsidP="00F27A4D">
      <w:pPr>
        <w:spacing w:before="240"/>
        <w:ind w:left="-284"/>
        <w:jc w:val="center"/>
        <w:rPr>
          <w:b/>
          <w:color w:val="000000" w:themeColor="text1"/>
          <w:sz w:val="24"/>
          <w:szCs w:val="24"/>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744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06344E"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5B5C5C" w:rsidP="008623B9">
            <w:pPr>
              <w:widowControl w:val="0"/>
              <w:spacing w:before="120"/>
              <w:jc w:val="both"/>
              <w:rPr>
                <w:b/>
                <w:color w:val="000000" w:themeColor="text1"/>
                <w:sz w:val="20"/>
                <w:szCs w:val="20"/>
                <w:lang w:val="uk-UA"/>
              </w:rPr>
            </w:pPr>
            <w:r>
              <w:rPr>
                <w:b/>
                <w:color w:val="000000" w:themeColor="text1"/>
                <w:sz w:val="20"/>
                <w:szCs w:val="20"/>
                <w:lang w:val="uk-UA"/>
              </w:rPr>
              <w:t>(підпункт 5 пункт 47</w:t>
            </w:r>
            <w:r w:rsidR="008D338C"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06344E"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lastRenderedPageBreak/>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06344E"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ind w:left="100"/>
              <w:jc w:val="center"/>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w:t>
            </w:r>
            <w:bookmarkStart w:id="0" w:name="_GoBack"/>
            <w:bookmarkEnd w:id="0"/>
            <w:r w:rsidRPr="00306231">
              <w:rPr>
                <w:color w:val="000000"/>
                <w:sz w:val="20"/>
                <w:szCs w:val="20"/>
                <w:lang w:val="uk-UA"/>
              </w:rPr>
              <w:t>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spacing w:before="240"/>
              <w:ind w:left="100"/>
              <w:jc w:val="center"/>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06344E"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spacing w:before="240"/>
              <w:ind w:left="100"/>
              <w:jc w:val="center"/>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810D7B">
      <w:pgSz w:w="11906" w:h="16838"/>
      <w:pgMar w:top="851"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06344E"/>
    <w:rsid w:val="004B6447"/>
    <w:rsid w:val="005B5C5C"/>
    <w:rsid w:val="007443B9"/>
    <w:rsid w:val="00810D7B"/>
    <w:rsid w:val="008C1AEC"/>
    <w:rsid w:val="008D338C"/>
    <w:rsid w:val="00920FA8"/>
    <w:rsid w:val="00AC2457"/>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 w:type="paragraph" w:styleId="a4">
    <w:name w:val="List Paragraph"/>
    <w:basedOn w:val="a"/>
    <w:uiPriority w:val="34"/>
    <w:qFormat/>
    <w:rsid w:val="00810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 w:type="paragraph" w:styleId="a4">
    <w:name w:val="List Paragraph"/>
    <w:basedOn w:val="a"/>
    <w:uiPriority w:val="34"/>
    <w:qFormat/>
    <w:rsid w:val="0081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8843</Words>
  <Characters>5042</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2023-03-01T07:28:00Z</dcterms:created>
  <dcterms:modified xsi:type="dcterms:W3CDTF">2024-01-17T13:01:00Z</dcterms:modified>
</cp:coreProperties>
</file>