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02F3" w14:textId="1793E0BE" w:rsidR="007C4426" w:rsidRDefault="007C4426" w:rsidP="007C4426">
      <w:pPr>
        <w:tabs>
          <w:tab w:val="left" w:pos="2160"/>
          <w:tab w:val="left" w:pos="3600"/>
        </w:tabs>
        <w:jc w:val="right"/>
        <w:rPr>
          <w:rFonts w:cs="Times New Roman"/>
          <w:i/>
        </w:rPr>
      </w:pPr>
      <w:bookmarkStart w:id="0" w:name="_GoBack"/>
      <w:bookmarkEnd w:id="0"/>
      <w:r w:rsidRPr="00033CE5">
        <w:rPr>
          <w:rFonts w:cs="Times New Roman"/>
          <w:bCs/>
          <w:i/>
        </w:rPr>
        <w:t xml:space="preserve">Додаток </w:t>
      </w:r>
      <w:r w:rsidR="005527ED">
        <w:rPr>
          <w:rFonts w:cs="Times New Roman"/>
          <w:bCs/>
          <w:i/>
        </w:rPr>
        <w:t>3</w:t>
      </w:r>
      <w:r w:rsidR="001C3858">
        <w:rPr>
          <w:rFonts w:cs="Times New Roman"/>
          <w:bCs/>
          <w:i/>
        </w:rPr>
        <w:t xml:space="preserve"> </w:t>
      </w:r>
      <w:r w:rsidRPr="00033CE5">
        <w:rPr>
          <w:rFonts w:cs="Times New Roman"/>
          <w:i/>
        </w:rPr>
        <w:t xml:space="preserve">до </w:t>
      </w:r>
      <w:r>
        <w:rPr>
          <w:rFonts w:cs="Times New Roman"/>
          <w:i/>
        </w:rPr>
        <w:t xml:space="preserve"> тендерної  </w:t>
      </w:r>
      <w:r w:rsidRPr="00033CE5">
        <w:rPr>
          <w:rFonts w:cs="Times New Roman"/>
          <w:i/>
        </w:rPr>
        <w:t xml:space="preserve">документації </w:t>
      </w:r>
    </w:p>
    <w:p w14:paraId="0AB20FF4" w14:textId="77777777" w:rsidR="007C4426" w:rsidRPr="001C3858" w:rsidRDefault="007C4426" w:rsidP="007C4426">
      <w:pPr>
        <w:tabs>
          <w:tab w:val="left" w:pos="2160"/>
          <w:tab w:val="left" w:pos="3600"/>
        </w:tabs>
        <w:jc w:val="right"/>
        <w:rPr>
          <w:rFonts w:cs="Times New Roman"/>
          <w:b/>
          <w:bCs/>
          <w:i/>
        </w:rPr>
      </w:pPr>
      <w:r w:rsidRPr="001C3858">
        <w:rPr>
          <w:rFonts w:cs="Times New Roman"/>
          <w:b/>
          <w:bCs/>
          <w:i/>
        </w:rPr>
        <w:t>для учасників</w:t>
      </w:r>
    </w:p>
    <w:p w14:paraId="6C1AB7CA" w14:textId="77777777" w:rsidR="007C4426" w:rsidRDefault="007C4426" w:rsidP="007C4426">
      <w:pPr>
        <w:tabs>
          <w:tab w:val="left" w:pos="10381"/>
        </w:tabs>
        <w:spacing w:after="120"/>
        <w:ind w:firstLine="244"/>
        <w:jc w:val="center"/>
        <w:rPr>
          <w:rFonts w:cs="Times New Roman"/>
          <w:b/>
        </w:rPr>
      </w:pPr>
    </w:p>
    <w:p w14:paraId="5809AA68" w14:textId="77777777" w:rsidR="007C4426" w:rsidRPr="00727AAA" w:rsidRDefault="007C4426" w:rsidP="007C4426">
      <w:pPr>
        <w:tabs>
          <w:tab w:val="left" w:pos="10381"/>
        </w:tabs>
        <w:spacing w:after="120"/>
        <w:ind w:firstLine="244"/>
        <w:jc w:val="center"/>
        <w:rPr>
          <w:rFonts w:cs="Times New Roman"/>
          <w:b/>
        </w:rPr>
      </w:pPr>
      <w:r w:rsidRPr="00727AAA">
        <w:rPr>
          <w:rFonts w:cs="Times New Roman"/>
          <w:b/>
        </w:rPr>
        <w:t>Для підтвердження відсутності підстав для відмови в участі у торгах, учасник у складі своєї пропозиції надає наступні документи</w:t>
      </w:r>
    </w:p>
    <w:tbl>
      <w:tblPr>
        <w:tblW w:w="9781" w:type="dxa"/>
        <w:tblInd w:w="-34" w:type="dxa"/>
        <w:tblLayout w:type="fixed"/>
        <w:tblLook w:val="0000" w:firstRow="0" w:lastRow="0" w:firstColumn="0" w:lastColumn="0" w:noHBand="0" w:noVBand="0"/>
      </w:tblPr>
      <w:tblGrid>
        <w:gridCol w:w="9781"/>
      </w:tblGrid>
      <w:tr w:rsidR="001C3858" w:rsidRPr="009B49A6" w14:paraId="758EBEA1" w14:textId="77777777" w:rsidTr="001C3858">
        <w:tc>
          <w:tcPr>
            <w:tcW w:w="9781" w:type="dxa"/>
            <w:tcBorders>
              <w:top w:val="single" w:sz="6" w:space="0" w:color="auto"/>
              <w:left w:val="single" w:sz="6" w:space="0" w:color="auto"/>
              <w:bottom w:val="single" w:sz="6" w:space="0" w:color="auto"/>
              <w:right w:val="single" w:sz="6" w:space="0" w:color="auto"/>
            </w:tcBorders>
          </w:tcPr>
          <w:p w14:paraId="17BFDBB0" w14:textId="77777777" w:rsidR="001C3858" w:rsidRPr="00A5011D" w:rsidRDefault="001C3858" w:rsidP="00991304">
            <w:pPr>
              <w:pStyle w:val="rvps2"/>
              <w:spacing w:before="0" w:beforeAutospacing="0" w:after="150" w:afterAutospacing="0"/>
              <w:ind w:firstLine="450"/>
              <w:jc w:val="both"/>
              <w:rPr>
                <w:sz w:val="22"/>
                <w:szCs w:val="22"/>
              </w:rPr>
            </w:pPr>
          </w:p>
          <w:p w14:paraId="365BBA9E" w14:textId="77777777" w:rsidR="001C3858" w:rsidRPr="00A5011D" w:rsidRDefault="001C3858" w:rsidP="00991304">
            <w:pPr>
              <w:spacing w:before="120" w:after="240"/>
              <w:ind w:firstLine="566"/>
              <w:jc w:val="both"/>
              <w:rPr>
                <w:rFonts w:cs="Times New Roman"/>
                <w:color w:val="000000" w:themeColor="text1"/>
                <w:shd w:val="solid" w:color="FFFFFF" w:fill="FFFFFF"/>
              </w:rPr>
            </w:pPr>
            <w:r w:rsidRPr="00A5011D">
              <w:rPr>
                <w:rFonts w:cs="Times New Roman"/>
              </w:rPr>
              <w:t xml:space="preserve">1. </w:t>
            </w:r>
            <w:r w:rsidRPr="00A5011D">
              <w:rPr>
                <w:rFonts w:cs="Times New Roman"/>
                <w:color w:val="000000" w:themeColor="text1"/>
                <w:shd w:val="solid" w:color="FFFFFF" w:fill="FFFFFF"/>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01704B">
              <w:rPr>
                <w:rFonts w:cs="Times New Roman"/>
                <w:b/>
                <w:color w:val="000000" w:themeColor="text1"/>
                <w:shd w:val="solid" w:color="FFFFFF" w:fill="FFFFFF"/>
              </w:rPr>
              <w:t>в електронній системі закупівель</w:t>
            </w:r>
            <w:r w:rsidRPr="00A5011D">
              <w:rPr>
                <w:rFonts w:cs="Times New Roman"/>
                <w:color w:val="000000" w:themeColor="text1"/>
                <w:shd w:val="solid" w:color="FFFFFF" w:fill="FFFFFF"/>
              </w:rPr>
              <w:t xml:space="preserve"> під час подання тендерної пропозиції.</w:t>
            </w:r>
          </w:p>
          <w:p w14:paraId="78130468" w14:textId="77777777" w:rsidR="001C3858" w:rsidRDefault="001C3858" w:rsidP="00991304">
            <w:pPr>
              <w:spacing w:before="120" w:after="240"/>
              <w:ind w:firstLine="566"/>
              <w:jc w:val="both"/>
              <w:rPr>
                <w:rFonts w:cs="Times New Roman"/>
                <w:color w:val="000000" w:themeColor="text1"/>
                <w:shd w:val="solid" w:color="FFFFFF" w:fill="FFFFFF"/>
              </w:rPr>
            </w:pPr>
            <w:r w:rsidRPr="00A5011D">
              <w:rPr>
                <w:rFonts w:cs="Times New Roman"/>
                <w:color w:val="000000" w:themeColor="text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0C9CEECA" w14:textId="77777777" w:rsidR="001C3858" w:rsidRPr="0001704B" w:rsidRDefault="001C3858" w:rsidP="00991304">
            <w:pPr>
              <w:ind w:firstLine="566"/>
              <w:jc w:val="both"/>
              <w:rPr>
                <w:rFonts w:cs="Times New Roman"/>
                <w:color w:val="000000" w:themeColor="text1"/>
                <w:shd w:val="solid" w:color="FFFFFF" w:fill="FFFFFF"/>
              </w:rPr>
            </w:pPr>
            <w:r>
              <w:rPr>
                <w:rFonts w:cs="Times New Roman"/>
                <w:color w:val="000000" w:themeColor="text1"/>
                <w:shd w:val="solid" w:color="FFFFFF" w:fill="FFFFFF"/>
              </w:rPr>
              <w:t>Згідно із ч.1 статті 17 Закону з</w:t>
            </w:r>
            <w:r w:rsidRPr="0001704B">
              <w:rPr>
                <w:rFonts w:cs="Times New Roman"/>
                <w:color w:val="000000" w:themeColor="text1"/>
                <w:shd w:val="solid" w:color="FFFFFF" w:fill="FFFFFF"/>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cs="Times New Roman"/>
                <w:color w:val="000000" w:themeColor="text1"/>
                <w:shd w:val="solid" w:color="FFFFFF" w:fill="FFFFFF"/>
              </w:rPr>
              <w:t xml:space="preserve"> в разі, якщо:</w:t>
            </w:r>
          </w:p>
          <w:p w14:paraId="7B816929"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cs="Times New Roman"/>
                <w:color w:val="000000" w:themeColor="text1"/>
                <w:shd w:val="solid" w:color="FFFFFF" w:fill="FFFFFF"/>
              </w:rPr>
              <w:t>ком певної процедури закупівлі;</w:t>
            </w:r>
          </w:p>
          <w:p w14:paraId="2EAC496D"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cs="Times New Roman"/>
                <w:color w:val="000000" w:themeColor="text1"/>
                <w:shd w:val="solid" w:color="FFFFFF" w:fill="FFFFFF"/>
              </w:rPr>
              <w:t>ані з корупцією правопорушення;</w:t>
            </w:r>
          </w:p>
          <w:p w14:paraId="22899412"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cs="Times New Roman"/>
                <w:color w:val="000000" w:themeColor="text1"/>
                <w:shd w:val="solid" w:color="FFFFFF" w:fill="FFFFFF"/>
              </w:rPr>
              <w:t>шення, пов’язаного з корупцією;</w:t>
            </w:r>
          </w:p>
          <w:p w14:paraId="1302363B"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cs="Times New Roman"/>
                <w:color w:val="000000" w:themeColor="text1"/>
                <w:shd w:val="solid" w:color="FFFFFF" w:fill="FFFFFF"/>
              </w:rPr>
              <w:t>антиконкурентних</w:t>
            </w:r>
            <w:proofErr w:type="spellEnd"/>
            <w:r w:rsidRPr="0001704B">
              <w:rPr>
                <w:rFonts w:cs="Times New Roman"/>
                <w:color w:val="000000" w:themeColor="text1"/>
                <w:shd w:val="solid" w:color="FFFFFF" w:fill="FFFFFF"/>
              </w:rPr>
              <w:t xml:space="preserve"> узгоджених дій, що стосуються сп</w:t>
            </w:r>
            <w:r>
              <w:rPr>
                <w:rFonts w:cs="Times New Roman"/>
                <w:color w:val="000000" w:themeColor="text1"/>
                <w:shd w:val="solid" w:color="FFFFFF" w:fill="FFFFFF"/>
              </w:rPr>
              <w:t>отворення результатів тендерів;</w:t>
            </w:r>
          </w:p>
          <w:p w14:paraId="56E7380B"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cs="Times New Roman"/>
                <w:color w:val="000000" w:themeColor="text1"/>
                <w:shd w:val="solid" w:color="FFFFFF" w:fill="FFFFFF"/>
              </w:rPr>
              <w:t>;</w:t>
            </w:r>
          </w:p>
          <w:p w14:paraId="7F5DEA30"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0EE3EBA"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cs="Times New Roman"/>
                <w:color w:val="000000" w:themeColor="text1"/>
                <w:shd w:val="solid" w:color="FFFFFF" w:fill="FFFFFF"/>
              </w:rPr>
              <w:t xml:space="preserve"> та/або з керівником замовника;</w:t>
            </w:r>
          </w:p>
          <w:p w14:paraId="5EE9592F"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8) учасник процедури закупівлі визнаний у встановленому законом порядку банкрутом та стосовно нього в</w:t>
            </w:r>
            <w:r>
              <w:rPr>
                <w:rFonts w:cs="Times New Roman"/>
                <w:color w:val="000000" w:themeColor="text1"/>
                <w:shd w:val="solid" w:color="FFFFFF" w:fill="FFFFFF"/>
              </w:rPr>
              <w:t>ідкрита ліквідаційна процедура;</w:t>
            </w:r>
          </w:p>
          <w:p w14:paraId="390F4454"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cs="Times New Roman"/>
                <w:color w:val="000000" w:themeColor="text1"/>
                <w:shd w:val="solid" w:color="FFFFFF" w:fill="FFFFFF"/>
              </w:rPr>
              <w:t xml:space="preserve"> нерезидентів);</w:t>
            </w:r>
          </w:p>
          <w:p w14:paraId="19BD25B5"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cs="Times New Roman"/>
                <w:color w:val="000000" w:themeColor="text1"/>
                <w:shd w:val="solid" w:color="FFFFFF" w:fill="FFFFFF"/>
              </w:rPr>
              <w:t>ривень (у тому числі за лотом);</w:t>
            </w:r>
          </w:p>
          <w:p w14:paraId="085C4668"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1A4AD08" w14:textId="0AC78567" w:rsidR="001C3858" w:rsidRPr="009B49A6" w:rsidRDefault="001C3858" w:rsidP="001C3858">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r w:rsidR="00D112CA">
              <w:rPr>
                <w:rFonts w:cs="Times New Roman"/>
                <w:color w:val="000000" w:themeColor="text1"/>
                <w:shd w:val="solid" w:color="FFFFFF" w:fill="FFFFFF"/>
              </w:rPr>
              <w:t>.</w:t>
            </w:r>
          </w:p>
        </w:tc>
      </w:tr>
      <w:tr w:rsidR="001C3858" w:rsidRPr="00A5011D" w14:paraId="6B9207E9" w14:textId="77777777" w:rsidTr="001C3858">
        <w:trPr>
          <w:trHeight w:val="1025"/>
        </w:trPr>
        <w:tc>
          <w:tcPr>
            <w:tcW w:w="9781" w:type="dxa"/>
            <w:tcBorders>
              <w:top w:val="single" w:sz="6" w:space="0" w:color="auto"/>
              <w:left w:val="single" w:sz="6" w:space="0" w:color="auto"/>
              <w:bottom w:val="single" w:sz="6" w:space="0" w:color="auto"/>
              <w:right w:val="single" w:sz="6" w:space="0" w:color="auto"/>
            </w:tcBorders>
          </w:tcPr>
          <w:p w14:paraId="00342592" w14:textId="77777777" w:rsidR="001C3858" w:rsidRPr="001C3858" w:rsidRDefault="001C3858" w:rsidP="00991304">
            <w:pPr>
              <w:pStyle w:val="rvps2"/>
              <w:spacing w:before="0" w:beforeAutospacing="0" w:after="150" w:afterAutospacing="0"/>
              <w:ind w:firstLine="450"/>
              <w:jc w:val="both"/>
            </w:pPr>
            <w:r w:rsidRPr="001C3858">
              <w:lastRenderedPageBreak/>
              <w:t>2.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1C3858">
                <w:rPr>
                  <w:rStyle w:val="a6"/>
                </w:rPr>
                <w:t>Законом України</w:t>
              </w:r>
            </w:hyperlink>
            <w:r w:rsidRPr="001C3858">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C3858" w:rsidRPr="00F57160" w14:paraId="13D6A068" w14:textId="77777777" w:rsidTr="001C3858">
        <w:tc>
          <w:tcPr>
            <w:tcW w:w="9781" w:type="dxa"/>
            <w:tcBorders>
              <w:top w:val="single" w:sz="6" w:space="0" w:color="auto"/>
              <w:left w:val="single" w:sz="6" w:space="0" w:color="auto"/>
              <w:bottom w:val="single" w:sz="6" w:space="0" w:color="auto"/>
              <w:right w:val="single" w:sz="6" w:space="0" w:color="auto"/>
            </w:tcBorders>
          </w:tcPr>
          <w:p w14:paraId="5C46667D" w14:textId="77777777" w:rsidR="001C3858" w:rsidRPr="001C3858" w:rsidRDefault="001C3858" w:rsidP="00991304">
            <w:pPr>
              <w:pStyle w:val="rvps2"/>
              <w:spacing w:after="150"/>
              <w:ind w:firstLine="450"/>
              <w:jc w:val="both"/>
            </w:pPr>
            <w:r w:rsidRPr="001C3858">
              <w:t xml:space="preserve">3. Замовник </w:t>
            </w:r>
            <w:r w:rsidRPr="001C3858">
              <w:rPr>
                <w:b/>
              </w:rPr>
              <w:t xml:space="preserve">може </w:t>
            </w:r>
            <w:r w:rsidRPr="001C3858">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C3858" w:rsidRPr="00A5011D" w14:paraId="0E2D4248" w14:textId="77777777" w:rsidTr="001C3858">
        <w:tc>
          <w:tcPr>
            <w:tcW w:w="9781" w:type="dxa"/>
            <w:tcBorders>
              <w:top w:val="single" w:sz="6" w:space="0" w:color="auto"/>
              <w:left w:val="single" w:sz="6" w:space="0" w:color="auto"/>
              <w:bottom w:val="single" w:sz="6" w:space="0" w:color="auto"/>
              <w:right w:val="single" w:sz="6" w:space="0" w:color="auto"/>
            </w:tcBorders>
          </w:tcPr>
          <w:p w14:paraId="2BD464D6" w14:textId="77777777" w:rsidR="001C3858" w:rsidRPr="001C3858" w:rsidRDefault="001C3858" w:rsidP="00991304">
            <w:pPr>
              <w:pStyle w:val="rvps2"/>
              <w:spacing w:before="0" w:beforeAutospacing="0" w:after="150" w:afterAutospacing="0"/>
              <w:ind w:firstLine="450"/>
              <w:jc w:val="both"/>
            </w:pPr>
            <w:r w:rsidRPr="001C3858">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14:paraId="5D86CEFE" w14:textId="77777777" w:rsidR="001C3858" w:rsidRPr="00C04CCB" w:rsidRDefault="001C3858" w:rsidP="007C4426">
      <w:pPr>
        <w:pBdr>
          <w:top w:val="nil"/>
          <w:left w:val="nil"/>
          <w:bottom w:val="nil"/>
          <w:right w:val="nil"/>
          <w:between w:val="nil"/>
        </w:pBdr>
        <w:ind w:left="-709" w:firstLine="426"/>
        <w:jc w:val="both"/>
        <w:rPr>
          <w:rFonts w:cs="Times New Roman"/>
          <w:color w:val="auto"/>
          <w:highlight w:val="white"/>
        </w:rPr>
      </w:pPr>
    </w:p>
    <w:p w14:paraId="568FA0EE" w14:textId="77777777" w:rsidR="007C4426" w:rsidRPr="00C04CCB" w:rsidRDefault="007C4426" w:rsidP="007C4426">
      <w:pPr>
        <w:pBdr>
          <w:top w:val="nil"/>
          <w:left w:val="nil"/>
          <w:bottom w:val="nil"/>
          <w:right w:val="nil"/>
          <w:between w:val="nil"/>
        </w:pBdr>
        <w:ind w:left="-709" w:firstLine="426"/>
        <w:rPr>
          <w:rFonts w:cs="Times New Roman"/>
          <w:color w:val="auto"/>
          <w:sz w:val="20"/>
          <w:szCs w:val="20"/>
        </w:rPr>
      </w:pPr>
    </w:p>
    <w:p w14:paraId="2DD74CE6" w14:textId="3E3A6D38" w:rsidR="007C4426" w:rsidRPr="00C04CCB" w:rsidRDefault="007C4426" w:rsidP="007C4426">
      <w:pPr>
        <w:ind w:left="-709" w:firstLine="540"/>
        <w:rPr>
          <w:rFonts w:cs="Times New Roman"/>
          <w:color w:val="auto"/>
        </w:rPr>
      </w:pPr>
      <w:r w:rsidRPr="00C04CCB">
        <w:rPr>
          <w:rFonts w:cs="Times New Roman"/>
          <w:color w:val="auto"/>
        </w:rPr>
        <w:br w:type="page"/>
      </w:r>
    </w:p>
    <w:p w14:paraId="21A504FA" w14:textId="39D549B9" w:rsidR="007C4426" w:rsidRDefault="007C4426" w:rsidP="007C4426">
      <w:pPr>
        <w:tabs>
          <w:tab w:val="left" w:pos="2160"/>
          <w:tab w:val="left" w:pos="3600"/>
        </w:tabs>
        <w:jc w:val="right"/>
        <w:rPr>
          <w:rFonts w:cs="Times New Roman"/>
          <w:i/>
        </w:rPr>
      </w:pPr>
      <w:r w:rsidRPr="00033CE5">
        <w:rPr>
          <w:rFonts w:cs="Times New Roman"/>
          <w:bCs/>
          <w:i/>
        </w:rPr>
        <w:lastRenderedPageBreak/>
        <w:t xml:space="preserve">Додаток </w:t>
      </w:r>
      <w:r w:rsidR="005527ED">
        <w:rPr>
          <w:rFonts w:cs="Times New Roman"/>
          <w:bCs/>
          <w:i/>
        </w:rPr>
        <w:t>3</w:t>
      </w:r>
      <w:r w:rsidR="001C3858">
        <w:rPr>
          <w:rFonts w:cs="Times New Roman"/>
          <w:bCs/>
          <w:i/>
        </w:rPr>
        <w:t xml:space="preserve"> </w:t>
      </w:r>
      <w:r w:rsidRPr="00033CE5">
        <w:rPr>
          <w:rFonts w:cs="Times New Roman"/>
          <w:i/>
        </w:rPr>
        <w:t xml:space="preserve">до </w:t>
      </w:r>
      <w:r>
        <w:rPr>
          <w:rFonts w:cs="Times New Roman"/>
          <w:i/>
        </w:rPr>
        <w:t xml:space="preserve"> тендерної  </w:t>
      </w:r>
      <w:r w:rsidRPr="00033CE5">
        <w:rPr>
          <w:rFonts w:cs="Times New Roman"/>
          <w:i/>
        </w:rPr>
        <w:t xml:space="preserve">документації </w:t>
      </w:r>
    </w:p>
    <w:p w14:paraId="52BCA530" w14:textId="77777777" w:rsidR="007C4426" w:rsidRPr="001C3858" w:rsidRDefault="007C4426" w:rsidP="007C4426">
      <w:pPr>
        <w:tabs>
          <w:tab w:val="left" w:pos="2160"/>
          <w:tab w:val="left" w:pos="3600"/>
        </w:tabs>
        <w:jc w:val="right"/>
        <w:rPr>
          <w:rFonts w:cs="Times New Roman"/>
          <w:b/>
          <w:bCs/>
          <w:i/>
          <w:color w:val="auto"/>
        </w:rPr>
      </w:pPr>
      <w:r w:rsidRPr="001C3858">
        <w:rPr>
          <w:rFonts w:cs="Times New Roman"/>
          <w:b/>
          <w:bCs/>
          <w:i/>
          <w:color w:val="auto"/>
        </w:rPr>
        <w:t xml:space="preserve">для </w:t>
      </w:r>
      <w:proofErr w:type="spellStart"/>
      <w:r w:rsidRPr="001C3858">
        <w:rPr>
          <w:rFonts w:cs="Times New Roman"/>
          <w:b/>
          <w:bCs/>
          <w:i/>
          <w:color w:val="auto"/>
          <w:lang w:val="ru-RU"/>
        </w:rPr>
        <w:t>переможц</w:t>
      </w:r>
      <w:r w:rsidRPr="001C3858">
        <w:rPr>
          <w:rFonts w:cs="Times New Roman"/>
          <w:b/>
          <w:bCs/>
          <w:i/>
          <w:color w:val="auto"/>
        </w:rPr>
        <w:t>ів</w:t>
      </w:r>
      <w:proofErr w:type="spellEnd"/>
    </w:p>
    <w:p w14:paraId="164EE7D0" w14:textId="77777777" w:rsidR="001C3858" w:rsidRPr="00A5011D" w:rsidRDefault="001C3858" w:rsidP="001C3858">
      <w:pPr>
        <w:spacing w:before="120" w:after="240"/>
        <w:ind w:firstLine="566"/>
        <w:jc w:val="both"/>
        <w:rPr>
          <w:rFonts w:cs="Times New Roman"/>
          <w:color w:val="000000" w:themeColor="text1"/>
          <w:shd w:val="solid" w:color="FFFFFF" w:fill="FFFFFF"/>
        </w:rPr>
      </w:pPr>
      <w:r w:rsidRPr="00A5011D">
        <w:rPr>
          <w:rFonts w:cs="Times New Roman"/>
          <w:color w:val="000000" w:themeColor="text1"/>
          <w:shd w:val="solid" w:color="FFFFFF" w:fill="FFFFFF"/>
        </w:rPr>
        <w:t xml:space="preserve">Переможець процедури закупівлі у строк, що не перевищує </w:t>
      </w:r>
      <w:r w:rsidRPr="00A5011D">
        <w:rPr>
          <w:rFonts w:cs="Times New Roman"/>
          <w:b/>
          <w:bCs/>
          <w:color w:val="000000" w:themeColor="text1"/>
          <w:shd w:val="solid" w:color="FFFFFF" w:fill="FFFFFF"/>
        </w:rPr>
        <w:t>чотири дні</w:t>
      </w:r>
      <w:r w:rsidRPr="00A5011D">
        <w:rPr>
          <w:rFonts w:cs="Times New Roman"/>
          <w:color w:val="000000" w:themeColor="text1"/>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cs="Times New Roman"/>
          <w:b/>
          <w:color w:val="000000" w:themeColor="text1"/>
          <w:shd w:val="solid" w:color="FFFFFF" w:fill="FFFFFF"/>
        </w:rPr>
        <w:t>3, 5, 6, 12</w:t>
      </w:r>
      <w:r w:rsidRPr="00A5011D">
        <w:rPr>
          <w:rFonts w:cs="Times New Roman"/>
          <w:color w:val="000000" w:themeColor="text1"/>
          <w:shd w:val="solid" w:color="FFFFFF" w:fill="FFFFFF"/>
        </w:rPr>
        <w:t xml:space="preserve"> </w:t>
      </w:r>
      <w:r w:rsidRPr="00F57160">
        <w:rPr>
          <w:rFonts w:cs="Times New Roman"/>
          <w:b/>
          <w:color w:val="000000" w:themeColor="text1"/>
          <w:shd w:val="solid" w:color="FFFFFF" w:fill="FFFFFF"/>
        </w:rPr>
        <w:t>частини першої та частиною другою статті 17 Закону.</w:t>
      </w:r>
      <w:r w:rsidRPr="00A5011D">
        <w:rPr>
          <w:rFonts w:cs="Times New Roman"/>
          <w:color w:val="000000" w:themeColor="text1"/>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1C3858" w:rsidRPr="00A5011D" w14:paraId="4FB070FC" w14:textId="77777777" w:rsidTr="00C04CCB">
        <w:trPr>
          <w:trHeight w:val="834"/>
        </w:trPr>
        <w:tc>
          <w:tcPr>
            <w:tcW w:w="567" w:type="dxa"/>
            <w:tcBorders>
              <w:top w:val="single" w:sz="6" w:space="0" w:color="auto"/>
              <w:left w:val="single" w:sz="6" w:space="0" w:color="auto"/>
              <w:bottom w:val="single" w:sz="6" w:space="0" w:color="auto"/>
              <w:right w:val="single" w:sz="6" w:space="0" w:color="auto"/>
            </w:tcBorders>
          </w:tcPr>
          <w:p w14:paraId="1A6015C4" w14:textId="77777777" w:rsidR="001C3858" w:rsidRPr="00A5011D" w:rsidRDefault="001C3858" w:rsidP="00991304">
            <w:pPr>
              <w:tabs>
                <w:tab w:val="num" w:pos="360"/>
              </w:tabs>
              <w:spacing w:before="100" w:beforeAutospacing="1" w:after="100" w:afterAutospacing="1"/>
              <w:jc w:val="both"/>
              <w:rPr>
                <w:rFonts w:eastAsia="Times New Roman" w:cs="Times New Roman"/>
                <w:b/>
                <w:lang w:eastAsia="ru-RU"/>
              </w:rPr>
            </w:pPr>
            <w:r w:rsidRPr="00A5011D">
              <w:rPr>
                <w:rFonts w:eastAsia="Times New Roman" w:cs="Times New Roman"/>
                <w:b/>
                <w:bCs/>
                <w:lang w:eastAsia="ru-RU"/>
              </w:rPr>
              <w:t xml:space="preserve">№ </w:t>
            </w:r>
            <w:proofErr w:type="spellStart"/>
            <w:r w:rsidRPr="00A5011D">
              <w:rPr>
                <w:rFonts w:eastAsia="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732FB4E0" w14:textId="77777777" w:rsidR="001C3858" w:rsidRPr="00A5011D" w:rsidRDefault="001C3858" w:rsidP="00991304">
            <w:pPr>
              <w:tabs>
                <w:tab w:val="num" w:pos="360"/>
              </w:tabs>
              <w:spacing w:before="100" w:beforeAutospacing="1" w:after="100" w:afterAutospacing="1"/>
              <w:jc w:val="both"/>
              <w:rPr>
                <w:rFonts w:eastAsia="Times New Roman" w:cs="Times New Roman"/>
                <w:b/>
                <w:lang w:eastAsia="ru-RU"/>
              </w:rPr>
            </w:pPr>
            <w:r w:rsidRPr="00A5011D">
              <w:rPr>
                <w:rFonts w:eastAsia="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083AE9D1" w14:textId="77777777" w:rsidR="001C3858" w:rsidRPr="00A5011D" w:rsidRDefault="001C3858" w:rsidP="00991304">
            <w:pPr>
              <w:spacing w:line="240" w:lineRule="atLeast"/>
              <w:jc w:val="both"/>
              <w:rPr>
                <w:rFonts w:eastAsia="Times New Roman" w:cs="Times New Roman"/>
                <w:b/>
                <w:kern w:val="2"/>
                <w:lang w:eastAsia="ar-SA"/>
              </w:rPr>
            </w:pPr>
          </w:p>
          <w:p w14:paraId="5728B4E4" w14:textId="77777777" w:rsidR="001C3858" w:rsidRPr="00A5011D" w:rsidRDefault="001C3858" w:rsidP="00991304">
            <w:pPr>
              <w:spacing w:line="240" w:lineRule="atLeast"/>
              <w:jc w:val="both"/>
              <w:rPr>
                <w:rFonts w:eastAsia="Times New Roman" w:cs="Times New Roman"/>
                <w:lang w:val="ru-RU" w:eastAsia="ru-RU"/>
              </w:rPr>
            </w:pPr>
            <w:r w:rsidRPr="00A5011D">
              <w:rPr>
                <w:rFonts w:eastAsia="Times New Roman" w:cs="Times New Roman"/>
                <w:b/>
                <w:kern w:val="2"/>
                <w:lang w:eastAsia="ar-SA"/>
              </w:rPr>
              <w:t xml:space="preserve">Спосіб надання </w:t>
            </w:r>
            <w:r w:rsidRPr="00A5011D">
              <w:rPr>
                <w:rFonts w:eastAsia="Times New Roman" w:cs="Times New Roman"/>
                <w:b/>
                <w:kern w:val="2"/>
                <w:u w:val="single"/>
                <w:lang w:eastAsia="ar-SA"/>
              </w:rPr>
              <w:t>учасником-переможцем</w:t>
            </w:r>
            <w:r w:rsidRPr="00A5011D">
              <w:rPr>
                <w:rFonts w:eastAsia="Times New Roman" w:cs="Times New Roman"/>
                <w:b/>
                <w:kern w:val="2"/>
                <w:lang w:eastAsia="ar-SA"/>
              </w:rPr>
              <w:t xml:space="preserve"> інформації про відсутність підстав для відмови в участі у процедурі закупівлі:</w:t>
            </w:r>
          </w:p>
        </w:tc>
      </w:tr>
      <w:tr w:rsidR="001C3858" w:rsidRPr="00A5011D" w14:paraId="4BF441E8" w14:textId="77777777" w:rsidTr="00C04CCB">
        <w:tc>
          <w:tcPr>
            <w:tcW w:w="567" w:type="dxa"/>
            <w:tcBorders>
              <w:top w:val="single" w:sz="6" w:space="0" w:color="auto"/>
              <w:left w:val="single" w:sz="6" w:space="0" w:color="auto"/>
              <w:bottom w:val="single" w:sz="6" w:space="0" w:color="auto"/>
              <w:right w:val="single" w:sz="6" w:space="0" w:color="auto"/>
            </w:tcBorders>
          </w:tcPr>
          <w:p w14:paraId="3EEB4B70" w14:textId="77777777" w:rsidR="001C3858" w:rsidRPr="00724D87" w:rsidRDefault="001C3858" w:rsidP="00991304">
            <w:pPr>
              <w:rPr>
                <w:rFonts w:eastAsia="Times New Roman" w:cs="Times New Roman"/>
                <w:b/>
                <w:color w:val="auto"/>
                <w:lang w:val="ru-RU" w:eastAsia="ru-RU"/>
              </w:rPr>
            </w:pPr>
            <w:r w:rsidRPr="00724D87">
              <w:rPr>
                <w:rFonts w:eastAsia="Times New Roman" w:cs="Times New Roman"/>
                <w:b/>
                <w:color w:val="auto"/>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3B9E3FF" w14:textId="77777777" w:rsidR="001C3858" w:rsidRPr="00724D87" w:rsidRDefault="001C3858" w:rsidP="00991304">
            <w:pPr>
              <w:tabs>
                <w:tab w:val="num" w:pos="360"/>
              </w:tabs>
              <w:jc w:val="both"/>
              <w:rPr>
                <w:rFonts w:cs="Times New Roman"/>
                <w:b/>
                <w:color w:val="auto"/>
                <w:lang w:eastAsia="ru-RU"/>
              </w:rPr>
            </w:pPr>
            <w:r w:rsidRPr="00724D87">
              <w:rPr>
                <w:rFonts w:eastAsia="Times New Roman" w:cs="Times New Roman"/>
                <w:b/>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14:paraId="6D6CA572" w14:textId="77777777" w:rsidR="001C3858" w:rsidRPr="00724D87" w:rsidRDefault="001C3858" w:rsidP="00991304">
            <w:pPr>
              <w:jc w:val="both"/>
              <w:rPr>
                <w:rFonts w:cs="Times New Roman"/>
                <w:color w:val="auto"/>
                <w:lang w:eastAsia="ru-RU"/>
              </w:rPr>
            </w:pPr>
            <w:r w:rsidRPr="00724D87">
              <w:rPr>
                <w:rFonts w:cs="Times New Roman"/>
                <w:color w:val="auto"/>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724D87">
              <w:rPr>
                <w:rFonts w:cs="Times New Roman"/>
                <w:color w:val="auto"/>
                <w:lang w:eastAsia="ru-RU"/>
              </w:rPr>
              <w:t>вебресурсі</w:t>
            </w:r>
            <w:proofErr w:type="spellEnd"/>
            <w:r w:rsidRPr="00724D87">
              <w:rPr>
                <w:rFonts w:cs="Times New Roman"/>
                <w:color w:val="auto"/>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7C13F142" w14:textId="77777777" w:rsidR="001C3858" w:rsidRPr="00724D87" w:rsidRDefault="001C3858" w:rsidP="00991304">
            <w:pPr>
              <w:jc w:val="both"/>
              <w:rPr>
                <w:rFonts w:cs="Times New Roman"/>
                <w:color w:val="auto"/>
                <w:lang w:eastAsia="ru-RU"/>
              </w:rPr>
            </w:pPr>
            <w:r w:rsidRPr="00724D87">
              <w:rPr>
                <w:rFonts w:cs="Times New Roman"/>
                <w:color w:val="auto"/>
                <w:lang w:eastAsia="ru-RU"/>
              </w:rPr>
              <w:t>або</w:t>
            </w:r>
          </w:p>
          <w:p w14:paraId="241B7214" w14:textId="77777777" w:rsidR="001C3858" w:rsidRPr="00724D87" w:rsidRDefault="001C3858" w:rsidP="00991304">
            <w:pPr>
              <w:jc w:val="both"/>
              <w:rPr>
                <w:rFonts w:cs="Times New Roman"/>
                <w:color w:val="auto"/>
                <w:lang w:eastAsia="ru-RU"/>
              </w:rPr>
            </w:pPr>
            <w:r w:rsidRPr="00724D87">
              <w:rPr>
                <w:rFonts w:cs="Times New Roman"/>
                <w:color w:val="auto"/>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C3858" w:rsidRPr="00A5011D" w14:paraId="43ACF00C" w14:textId="77777777" w:rsidTr="00C04CCB">
        <w:tc>
          <w:tcPr>
            <w:tcW w:w="567" w:type="dxa"/>
            <w:tcBorders>
              <w:top w:val="single" w:sz="6" w:space="0" w:color="auto"/>
              <w:left w:val="single" w:sz="6" w:space="0" w:color="auto"/>
              <w:bottom w:val="single" w:sz="6" w:space="0" w:color="auto"/>
              <w:right w:val="single" w:sz="6" w:space="0" w:color="auto"/>
            </w:tcBorders>
          </w:tcPr>
          <w:p w14:paraId="7491368C" w14:textId="77777777" w:rsidR="001C3858" w:rsidRPr="009B49A6" w:rsidRDefault="001C3858" w:rsidP="00991304">
            <w:pPr>
              <w:tabs>
                <w:tab w:val="num" w:pos="360"/>
              </w:tabs>
              <w:jc w:val="both"/>
              <w:rPr>
                <w:rFonts w:eastAsia="Times New Roman" w:cs="Times New Roman"/>
                <w:b/>
                <w:lang w:eastAsia="ru-RU"/>
              </w:rPr>
            </w:pPr>
            <w:r w:rsidRPr="009B49A6">
              <w:rPr>
                <w:rFonts w:eastAsia="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01E68DD4" w14:textId="77777777" w:rsidR="001C3858" w:rsidRPr="009B49A6" w:rsidRDefault="001C3858" w:rsidP="00991304">
            <w:pPr>
              <w:tabs>
                <w:tab w:val="num" w:pos="360"/>
              </w:tabs>
              <w:jc w:val="both"/>
              <w:rPr>
                <w:rFonts w:eastAsia="Times New Roman" w:cs="Times New Roman"/>
                <w:b/>
                <w:lang w:eastAsia="ru-RU"/>
              </w:rPr>
            </w:pPr>
            <w:r w:rsidRPr="009B49A6">
              <w:rPr>
                <w:rFonts w:eastAsia="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14:paraId="04DB9FF6" w14:textId="77777777" w:rsidR="001C3858" w:rsidRPr="00F57160" w:rsidRDefault="001C3858" w:rsidP="00991304">
            <w:pPr>
              <w:jc w:val="both"/>
              <w:rPr>
                <w:rFonts w:cs="Times New Roman"/>
                <w:lang w:eastAsia="ru-RU"/>
              </w:rPr>
            </w:pPr>
            <w:r w:rsidRPr="00F57160">
              <w:rPr>
                <w:rFonts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cs="Times New Roman"/>
                <w:lang w:eastAsia="ru-RU"/>
              </w:rPr>
              <w:t>вебресурсі</w:t>
            </w:r>
            <w:proofErr w:type="spellEnd"/>
            <w:r w:rsidRPr="00F57160">
              <w:rPr>
                <w:rFonts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78945EB5" w14:textId="77777777" w:rsidR="001C3858" w:rsidRPr="00F57160" w:rsidRDefault="001C3858" w:rsidP="00991304">
            <w:pPr>
              <w:jc w:val="both"/>
              <w:rPr>
                <w:rFonts w:cs="Times New Roman"/>
                <w:lang w:eastAsia="ru-RU"/>
              </w:rPr>
            </w:pPr>
            <w:r w:rsidRPr="00F57160">
              <w:rPr>
                <w:rFonts w:cs="Times New Roman"/>
                <w:lang w:eastAsia="ru-RU"/>
              </w:rPr>
              <w:t>або</w:t>
            </w:r>
          </w:p>
          <w:p w14:paraId="6F023B61" w14:textId="77777777" w:rsidR="001C3858" w:rsidRPr="00F57160" w:rsidRDefault="001C3858" w:rsidP="00991304">
            <w:pPr>
              <w:jc w:val="both"/>
              <w:rPr>
                <w:rFonts w:cs="Times New Roman"/>
                <w:lang w:eastAsia="ru-RU"/>
              </w:rPr>
            </w:pPr>
            <w:r w:rsidRPr="00F57160">
              <w:rPr>
                <w:rFonts w:cs="Times New Roman"/>
                <w:lang w:eastAsia="ru-RU"/>
              </w:rPr>
              <w:t xml:space="preserve">У зв’язку із запровадженим на території України правового режиму воєнного стану та </w:t>
            </w:r>
            <w:r w:rsidRPr="00F57160">
              <w:rPr>
                <w:rFonts w:cs="Times New Roman"/>
                <w:lang w:eastAsia="ru-RU"/>
              </w:rPr>
              <w:lastRenderedPageBreak/>
              <w:t>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C3858" w:rsidRPr="00A5011D" w14:paraId="740EB0E6" w14:textId="77777777" w:rsidTr="00C04CCB">
        <w:tc>
          <w:tcPr>
            <w:tcW w:w="567" w:type="dxa"/>
            <w:tcBorders>
              <w:top w:val="single" w:sz="6" w:space="0" w:color="auto"/>
              <w:left w:val="single" w:sz="6" w:space="0" w:color="auto"/>
              <w:bottom w:val="single" w:sz="6" w:space="0" w:color="auto"/>
              <w:right w:val="single" w:sz="6" w:space="0" w:color="auto"/>
            </w:tcBorders>
          </w:tcPr>
          <w:p w14:paraId="5C81E748" w14:textId="77777777" w:rsidR="001C3858" w:rsidRPr="00A5011D" w:rsidRDefault="001C3858" w:rsidP="00991304">
            <w:pPr>
              <w:tabs>
                <w:tab w:val="num" w:pos="360"/>
              </w:tabs>
              <w:jc w:val="both"/>
              <w:rPr>
                <w:rFonts w:cs="Times New Roman"/>
                <w:b/>
                <w:lang w:val="ru-RU" w:eastAsia="ru-RU"/>
              </w:rPr>
            </w:pPr>
            <w:r w:rsidRPr="00A5011D">
              <w:rPr>
                <w:rFonts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7E9296B6" w14:textId="1D2E3EFF" w:rsidR="001C3858" w:rsidRPr="00A5011D" w:rsidRDefault="00C04CCB" w:rsidP="00991304">
            <w:pPr>
              <w:tabs>
                <w:tab w:val="num" w:pos="360"/>
              </w:tabs>
              <w:jc w:val="both"/>
              <w:rPr>
                <w:rFonts w:cs="Times New Roman"/>
                <w:b/>
                <w:lang w:val="ru-RU" w:eastAsia="ru-RU"/>
              </w:rPr>
            </w:pPr>
            <w:r>
              <w:rPr>
                <w:rFonts w:eastAsia="Times New Roman" w:cs="Times New Roman"/>
                <w:b/>
                <w:lang w:eastAsia="ru-RU"/>
              </w:rPr>
              <w:t>Ф</w:t>
            </w:r>
            <w:r w:rsidR="001C3858" w:rsidRPr="00A5011D">
              <w:rPr>
                <w:rFonts w:eastAsia="Times New Roman" w:cs="Times New Roman"/>
                <w:b/>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C3858" w:rsidRPr="00A5011D">
              <w:rPr>
                <w:rFonts w:cs="Times New Roman"/>
                <w:b/>
                <w:lang w:val="ru-RU" w:eastAsia="ru-RU"/>
              </w:rPr>
              <w:t xml:space="preserve"> (</w:t>
            </w:r>
            <w:proofErr w:type="spellStart"/>
            <w:r w:rsidR="001C3858" w:rsidRPr="00A5011D">
              <w:rPr>
                <w:rFonts w:cs="Times New Roman"/>
                <w:b/>
                <w:lang w:val="ru-RU" w:eastAsia="ru-RU"/>
              </w:rPr>
              <w:t>підставазгідно</w:t>
            </w:r>
            <w:proofErr w:type="spellEnd"/>
            <w:r w:rsidR="001C3858" w:rsidRPr="00A5011D">
              <w:rPr>
                <w:rFonts w:cs="Times New Roman"/>
                <w:b/>
                <w:lang w:val="ru-RU"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14:paraId="58ACB0FD" w14:textId="5EDF6C4E" w:rsidR="001C3858" w:rsidRPr="00F57160" w:rsidRDefault="001C3858" w:rsidP="00991304">
            <w:pPr>
              <w:jc w:val="both"/>
              <w:rPr>
                <w:rFonts w:cs="Times New Roman"/>
                <w:lang w:val="ru-RU" w:eastAsia="ru-RU"/>
              </w:rPr>
            </w:pPr>
            <w:proofErr w:type="spellStart"/>
            <w:r w:rsidRPr="00F57160">
              <w:rPr>
                <w:rFonts w:cs="Times New Roman"/>
                <w:lang w:val="ru-RU" w:eastAsia="ru-RU"/>
              </w:rPr>
              <w:t>Витяг</w:t>
            </w:r>
            <w:proofErr w:type="spellEnd"/>
            <w:r w:rsidRPr="00F57160">
              <w:rPr>
                <w:rFonts w:cs="Times New Roman"/>
                <w:lang w:val="ru-RU" w:eastAsia="ru-RU"/>
              </w:rPr>
              <w:t xml:space="preserve"> з </w:t>
            </w:r>
            <w:proofErr w:type="spellStart"/>
            <w:r w:rsidRPr="00F57160">
              <w:rPr>
                <w:rFonts w:cs="Times New Roman"/>
                <w:lang w:val="ru-RU" w:eastAsia="ru-RU"/>
              </w:rPr>
              <w:t>інформаційно-аналітичної</w:t>
            </w:r>
            <w:proofErr w:type="spellEnd"/>
            <w:r w:rsidRPr="00F57160">
              <w:rPr>
                <w:rFonts w:cs="Times New Roman"/>
                <w:lang w:val="ru-RU" w:eastAsia="ru-RU"/>
              </w:rPr>
              <w:t xml:space="preserve"> </w:t>
            </w:r>
            <w:proofErr w:type="spellStart"/>
            <w:r w:rsidRPr="00F57160">
              <w:rPr>
                <w:rFonts w:cs="Times New Roman"/>
                <w:lang w:val="ru-RU" w:eastAsia="ru-RU"/>
              </w:rPr>
              <w:t>системи</w:t>
            </w:r>
            <w:proofErr w:type="spellEnd"/>
            <w:r w:rsidRPr="00F57160">
              <w:rPr>
                <w:rFonts w:cs="Times New Roman"/>
                <w:lang w:val="ru-RU" w:eastAsia="ru-RU"/>
              </w:rPr>
              <w:t xml:space="preserve"> «</w:t>
            </w:r>
            <w:proofErr w:type="spellStart"/>
            <w:r w:rsidRPr="00F57160">
              <w:rPr>
                <w:rFonts w:cs="Times New Roman"/>
                <w:lang w:val="ru-RU" w:eastAsia="ru-RU"/>
              </w:rPr>
              <w:t>Облік</w:t>
            </w:r>
            <w:proofErr w:type="spellEnd"/>
            <w:r w:rsidRPr="00F57160">
              <w:rPr>
                <w:rFonts w:cs="Times New Roman"/>
                <w:lang w:val="ru-RU" w:eastAsia="ru-RU"/>
              </w:rPr>
              <w:t xml:space="preserve"> </w:t>
            </w:r>
            <w:proofErr w:type="spellStart"/>
            <w:r w:rsidRPr="00F57160">
              <w:rPr>
                <w:rFonts w:cs="Times New Roman"/>
                <w:lang w:val="ru-RU" w:eastAsia="ru-RU"/>
              </w:rPr>
              <w:t>відомостей</w:t>
            </w:r>
            <w:proofErr w:type="spellEnd"/>
            <w:r w:rsidRPr="00F57160">
              <w:rPr>
                <w:rFonts w:cs="Times New Roman"/>
                <w:lang w:val="ru-RU" w:eastAsia="ru-RU"/>
              </w:rPr>
              <w:t xml:space="preserve"> про </w:t>
            </w:r>
            <w:proofErr w:type="spellStart"/>
            <w:r w:rsidRPr="00F57160">
              <w:rPr>
                <w:rFonts w:cs="Times New Roman"/>
                <w:lang w:val="ru-RU" w:eastAsia="ru-RU"/>
              </w:rPr>
              <w:t>притягнення</w:t>
            </w:r>
            <w:proofErr w:type="spellEnd"/>
            <w:r w:rsidRPr="00F57160">
              <w:rPr>
                <w:rFonts w:cs="Times New Roman"/>
                <w:lang w:val="ru-RU" w:eastAsia="ru-RU"/>
              </w:rPr>
              <w:t xml:space="preserve"> особи до </w:t>
            </w:r>
            <w:proofErr w:type="spellStart"/>
            <w:r w:rsidRPr="00F57160">
              <w:rPr>
                <w:rFonts w:cs="Times New Roman"/>
                <w:lang w:val="ru-RU" w:eastAsia="ru-RU"/>
              </w:rPr>
              <w:t>кримінальної</w:t>
            </w:r>
            <w:proofErr w:type="spellEnd"/>
            <w:r w:rsidRPr="00F57160">
              <w:rPr>
                <w:rFonts w:cs="Times New Roman"/>
                <w:lang w:val="ru-RU" w:eastAsia="ru-RU"/>
              </w:rPr>
              <w:t xml:space="preserve"> </w:t>
            </w:r>
            <w:proofErr w:type="spellStart"/>
            <w:r w:rsidRPr="00F57160">
              <w:rPr>
                <w:rFonts w:cs="Times New Roman"/>
                <w:lang w:val="ru-RU" w:eastAsia="ru-RU"/>
              </w:rPr>
              <w:t>відповідальності</w:t>
            </w:r>
            <w:proofErr w:type="spellEnd"/>
            <w:r w:rsidRPr="00F57160">
              <w:rPr>
                <w:rFonts w:cs="Times New Roman"/>
                <w:lang w:val="ru-RU" w:eastAsia="ru-RU"/>
              </w:rPr>
              <w:t xml:space="preserve"> та </w:t>
            </w:r>
            <w:proofErr w:type="spellStart"/>
            <w:r w:rsidRPr="00F57160">
              <w:rPr>
                <w:rFonts w:cs="Times New Roman"/>
                <w:lang w:val="ru-RU" w:eastAsia="ru-RU"/>
              </w:rPr>
              <w:t>наявності</w:t>
            </w:r>
            <w:proofErr w:type="spellEnd"/>
            <w:r w:rsidRPr="00F57160">
              <w:rPr>
                <w:rFonts w:cs="Times New Roman"/>
                <w:lang w:val="ru-RU" w:eastAsia="ru-RU"/>
              </w:rPr>
              <w:t xml:space="preserve"> </w:t>
            </w:r>
            <w:proofErr w:type="spellStart"/>
            <w:r w:rsidRPr="00F57160">
              <w:rPr>
                <w:rFonts w:cs="Times New Roman"/>
                <w:lang w:val="ru-RU" w:eastAsia="ru-RU"/>
              </w:rPr>
              <w:t>судимості</w:t>
            </w:r>
            <w:proofErr w:type="spellEnd"/>
            <w:r w:rsidRPr="00F57160">
              <w:rPr>
                <w:rFonts w:cs="Times New Roman"/>
                <w:lang w:val="ru-RU" w:eastAsia="ru-RU"/>
              </w:rPr>
              <w:t xml:space="preserve">» про те, </w:t>
            </w:r>
            <w:proofErr w:type="spellStart"/>
            <w:r w:rsidRPr="00F57160">
              <w:rPr>
                <w:rFonts w:cs="Times New Roman"/>
                <w:lang w:val="ru-RU" w:eastAsia="ru-RU"/>
              </w:rPr>
              <w:t>що</w:t>
            </w:r>
            <w:proofErr w:type="spellEnd"/>
            <w:r w:rsidRPr="00F57160">
              <w:rPr>
                <w:rFonts w:cs="Times New Roman"/>
                <w:lang w:val="ru-RU" w:eastAsia="ru-RU"/>
              </w:rPr>
              <w:t xml:space="preserve"> </w:t>
            </w:r>
            <w:proofErr w:type="spellStart"/>
            <w:r w:rsidR="00625E78">
              <w:rPr>
                <w:rFonts w:cs="Times New Roman"/>
                <w:lang w:val="ru-RU" w:eastAsia="ru-RU"/>
              </w:rPr>
              <w:t>фізична</w:t>
            </w:r>
            <w:proofErr w:type="spellEnd"/>
            <w:r w:rsidR="00625E78">
              <w:rPr>
                <w:rFonts w:cs="Times New Roman"/>
                <w:lang w:val="ru-RU" w:eastAsia="ru-RU"/>
              </w:rPr>
              <w:t xml:space="preserve"> особа-</w:t>
            </w:r>
            <w:proofErr w:type="spellStart"/>
            <w:r w:rsidRPr="00F57160">
              <w:rPr>
                <w:rFonts w:cs="Times New Roman"/>
                <w:lang w:val="ru-RU" w:eastAsia="ru-RU"/>
              </w:rPr>
              <w:t>перемож</w:t>
            </w:r>
            <w:r w:rsidR="00625E78">
              <w:rPr>
                <w:rFonts w:cs="Times New Roman"/>
                <w:lang w:val="ru-RU" w:eastAsia="ru-RU"/>
              </w:rPr>
              <w:t>е</w:t>
            </w:r>
            <w:r w:rsidRPr="00F57160">
              <w:rPr>
                <w:rFonts w:cs="Times New Roman"/>
                <w:lang w:val="ru-RU" w:eastAsia="ru-RU"/>
              </w:rPr>
              <w:t>ц</w:t>
            </w:r>
            <w:r w:rsidR="00625E78">
              <w:rPr>
                <w:rFonts w:cs="Times New Roman"/>
                <w:lang w:val="ru-RU" w:eastAsia="ru-RU"/>
              </w:rPr>
              <w:t>ь</w:t>
            </w:r>
            <w:proofErr w:type="spellEnd"/>
            <w:r w:rsidRPr="00F57160">
              <w:rPr>
                <w:rFonts w:cs="Times New Roman"/>
                <w:lang w:val="ru-RU" w:eastAsia="ru-RU"/>
              </w:rPr>
              <w:t xml:space="preserve">, яка </w:t>
            </w:r>
            <w:proofErr w:type="spellStart"/>
            <w:r w:rsidRPr="00F57160">
              <w:rPr>
                <w:rFonts w:cs="Times New Roman"/>
                <w:lang w:val="ru-RU" w:eastAsia="ru-RU"/>
              </w:rPr>
              <w:t>підписала</w:t>
            </w:r>
            <w:proofErr w:type="spellEnd"/>
            <w:r w:rsidRPr="00F57160">
              <w:rPr>
                <w:rFonts w:cs="Times New Roman"/>
                <w:lang w:val="ru-RU" w:eastAsia="ru-RU"/>
              </w:rPr>
              <w:t xml:space="preserve"> </w:t>
            </w:r>
            <w:proofErr w:type="spellStart"/>
            <w:r w:rsidRPr="00F57160">
              <w:rPr>
                <w:rFonts w:cs="Times New Roman"/>
                <w:lang w:val="ru-RU" w:eastAsia="ru-RU"/>
              </w:rPr>
              <w:t>тендерну</w:t>
            </w:r>
            <w:proofErr w:type="spellEnd"/>
            <w:r w:rsidRPr="00F57160">
              <w:rPr>
                <w:rFonts w:cs="Times New Roman"/>
                <w:lang w:val="ru-RU" w:eastAsia="ru-RU"/>
              </w:rPr>
              <w:t xml:space="preserve"> </w:t>
            </w:r>
            <w:proofErr w:type="spellStart"/>
            <w:r w:rsidRPr="00F57160">
              <w:rPr>
                <w:rFonts w:cs="Times New Roman"/>
                <w:lang w:val="ru-RU" w:eastAsia="ru-RU"/>
              </w:rPr>
              <w:t>пропозицію</w:t>
            </w:r>
            <w:proofErr w:type="spellEnd"/>
            <w:r w:rsidRPr="00F57160">
              <w:rPr>
                <w:rFonts w:cs="Times New Roman"/>
                <w:lang w:val="ru-RU" w:eastAsia="ru-RU"/>
              </w:rPr>
              <w:t xml:space="preserve"> до </w:t>
            </w:r>
            <w:proofErr w:type="spellStart"/>
            <w:r w:rsidRPr="00F57160">
              <w:rPr>
                <w:rFonts w:cs="Times New Roman"/>
                <w:lang w:val="ru-RU" w:eastAsia="ru-RU"/>
              </w:rPr>
              <w:t>кримінальної</w:t>
            </w:r>
            <w:proofErr w:type="spellEnd"/>
            <w:r w:rsidRPr="00F57160">
              <w:rPr>
                <w:rFonts w:cs="Times New Roman"/>
                <w:lang w:val="ru-RU" w:eastAsia="ru-RU"/>
              </w:rPr>
              <w:t xml:space="preserve"> </w:t>
            </w:r>
            <w:proofErr w:type="spellStart"/>
            <w:r w:rsidRPr="00F57160">
              <w:rPr>
                <w:rFonts w:cs="Times New Roman"/>
                <w:lang w:val="ru-RU" w:eastAsia="ru-RU"/>
              </w:rPr>
              <w:t>відповідальності</w:t>
            </w:r>
            <w:proofErr w:type="spellEnd"/>
            <w:r w:rsidRPr="00F57160">
              <w:rPr>
                <w:rFonts w:cs="Times New Roman"/>
                <w:lang w:val="ru-RU" w:eastAsia="ru-RU"/>
              </w:rPr>
              <w:t xml:space="preserve"> не </w:t>
            </w:r>
            <w:proofErr w:type="spellStart"/>
            <w:r w:rsidRPr="00F57160">
              <w:rPr>
                <w:rFonts w:cs="Times New Roman"/>
                <w:lang w:val="ru-RU" w:eastAsia="ru-RU"/>
              </w:rPr>
              <w:t>притягувалась</w:t>
            </w:r>
            <w:proofErr w:type="spellEnd"/>
            <w:r w:rsidRPr="00F57160">
              <w:rPr>
                <w:rFonts w:cs="Times New Roman"/>
                <w:lang w:val="ru-RU" w:eastAsia="ru-RU"/>
              </w:rPr>
              <w:t xml:space="preserve">, не </w:t>
            </w:r>
            <w:proofErr w:type="spellStart"/>
            <w:r w:rsidRPr="00F57160">
              <w:rPr>
                <w:rFonts w:cs="Times New Roman"/>
                <w:lang w:val="ru-RU" w:eastAsia="ru-RU"/>
              </w:rPr>
              <w:t>знятої</w:t>
            </w:r>
            <w:proofErr w:type="spellEnd"/>
            <w:r w:rsidRPr="00F57160">
              <w:rPr>
                <w:rFonts w:cs="Times New Roman"/>
                <w:lang w:val="ru-RU" w:eastAsia="ru-RU"/>
              </w:rPr>
              <w:t xml:space="preserve"> </w:t>
            </w:r>
            <w:proofErr w:type="spellStart"/>
            <w:r w:rsidRPr="00F57160">
              <w:rPr>
                <w:rFonts w:cs="Times New Roman"/>
                <w:lang w:val="ru-RU" w:eastAsia="ru-RU"/>
              </w:rPr>
              <w:t>чи</w:t>
            </w:r>
            <w:proofErr w:type="spellEnd"/>
            <w:r w:rsidRPr="00F57160">
              <w:rPr>
                <w:rFonts w:cs="Times New Roman"/>
                <w:lang w:val="ru-RU" w:eastAsia="ru-RU"/>
              </w:rPr>
              <w:t xml:space="preserve"> не </w:t>
            </w:r>
            <w:proofErr w:type="spellStart"/>
            <w:r w:rsidRPr="00F57160">
              <w:rPr>
                <w:rFonts w:cs="Times New Roman"/>
                <w:lang w:val="ru-RU" w:eastAsia="ru-RU"/>
              </w:rPr>
              <w:t>погашеної</w:t>
            </w:r>
            <w:proofErr w:type="spellEnd"/>
            <w:r w:rsidRPr="00F57160">
              <w:rPr>
                <w:rFonts w:cs="Times New Roman"/>
                <w:lang w:val="ru-RU" w:eastAsia="ru-RU"/>
              </w:rPr>
              <w:t xml:space="preserve"> </w:t>
            </w:r>
            <w:proofErr w:type="spellStart"/>
            <w:r w:rsidRPr="00F57160">
              <w:rPr>
                <w:rFonts w:cs="Times New Roman"/>
                <w:lang w:val="ru-RU" w:eastAsia="ru-RU"/>
              </w:rPr>
              <w:t>судимості</w:t>
            </w:r>
            <w:proofErr w:type="spellEnd"/>
            <w:r w:rsidRPr="00F57160">
              <w:rPr>
                <w:rFonts w:cs="Times New Roman"/>
                <w:lang w:val="ru-RU" w:eastAsia="ru-RU"/>
              </w:rPr>
              <w:t xml:space="preserve"> не </w:t>
            </w:r>
            <w:proofErr w:type="spellStart"/>
            <w:r w:rsidRPr="00F57160">
              <w:rPr>
                <w:rFonts w:cs="Times New Roman"/>
                <w:lang w:val="ru-RU" w:eastAsia="ru-RU"/>
              </w:rPr>
              <w:t>має</w:t>
            </w:r>
            <w:proofErr w:type="spellEnd"/>
            <w:r w:rsidRPr="00F57160">
              <w:rPr>
                <w:rFonts w:cs="Times New Roman"/>
                <w:lang w:val="ru-RU" w:eastAsia="ru-RU"/>
              </w:rPr>
              <w:t xml:space="preserve">. Документ </w:t>
            </w:r>
            <w:proofErr w:type="spellStart"/>
            <w:r w:rsidRPr="00F57160">
              <w:rPr>
                <w:rFonts w:cs="Times New Roman"/>
                <w:lang w:val="ru-RU" w:eastAsia="ru-RU"/>
              </w:rPr>
              <w:t>має</w:t>
            </w:r>
            <w:proofErr w:type="spellEnd"/>
            <w:r w:rsidRPr="00F57160">
              <w:rPr>
                <w:rFonts w:cs="Times New Roman"/>
                <w:lang w:val="ru-RU" w:eastAsia="ru-RU"/>
              </w:rPr>
              <w:t xml:space="preserve"> бути оформлений не </w:t>
            </w:r>
            <w:proofErr w:type="spellStart"/>
            <w:r w:rsidRPr="00F57160">
              <w:rPr>
                <w:rFonts w:cs="Times New Roman"/>
                <w:lang w:val="ru-RU" w:eastAsia="ru-RU"/>
              </w:rPr>
              <w:t>більше</w:t>
            </w:r>
            <w:proofErr w:type="spellEnd"/>
            <w:r w:rsidRPr="00F57160">
              <w:rPr>
                <w:rFonts w:cs="Times New Roman"/>
                <w:lang w:val="ru-RU" w:eastAsia="ru-RU"/>
              </w:rPr>
              <w:t xml:space="preserve"> 30 </w:t>
            </w:r>
            <w:proofErr w:type="spellStart"/>
            <w:r w:rsidRPr="00F57160">
              <w:rPr>
                <w:rFonts w:cs="Times New Roman"/>
                <w:lang w:val="ru-RU" w:eastAsia="ru-RU"/>
              </w:rPr>
              <w:t>денної</w:t>
            </w:r>
            <w:proofErr w:type="spellEnd"/>
            <w:r w:rsidRPr="00F57160">
              <w:rPr>
                <w:rFonts w:cs="Times New Roman"/>
                <w:lang w:val="ru-RU" w:eastAsia="ru-RU"/>
              </w:rPr>
              <w:t xml:space="preserve"> </w:t>
            </w:r>
            <w:proofErr w:type="spellStart"/>
            <w:r w:rsidRPr="00F57160">
              <w:rPr>
                <w:rFonts w:cs="Times New Roman"/>
                <w:lang w:val="ru-RU" w:eastAsia="ru-RU"/>
              </w:rPr>
              <w:t>давнини</w:t>
            </w:r>
            <w:proofErr w:type="spellEnd"/>
            <w:r w:rsidRPr="00F57160">
              <w:rPr>
                <w:rFonts w:cs="Times New Roman"/>
                <w:lang w:val="ru-RU" w:eastAsia="ru-RU"/>
              </w:rPr>
              <w:t xml:space="preserve"> </w:t>
            </w:r>
            <w:proofErr w:type="spellStart"/>
            <w:r w:rsidRPr="00F57160">
              <w:rPr>
                <w:rFonts w:cs="Times New Roman"/>
                <w:lang w:val="ru-RU" w:eastAsia="ru-RU"/>
              </w:rPr>
              <w:t>відносно</w:t>
            </w:r>
            <w:proofErr w:type="spellEnd"/>
            <w:r w:rsidRPr="00F57160">
              <w:rPr>
                <w:rFonts w:cs="Times New Roman"/>
                <w:lang w:val="ru-RU" w:eastAsia="ru-RU"/>
              </w:rPr>
              <w:t xml:space="preserve"> </w:t>
            </w:r>
            <w:proofErr w:type="spellStart"/>
            <w:r w:rsidRPr="00F57160">
              <w:rPr>
                <w:rFonts w:cs="Times New Roman"/>
                <w:lang w:val="ru-RU" w:eastAsia="ru-RU"/>
              </w:rPr>
              <w:t>дати</w:t>
            </w:r>
            <w:proofErr w:type="spellEnd"/>
            <w:r w:rsidRPr="00F57160">
              <w:rPr>
                <w:rFonts w:cs="Times New Roman"/>
                <w:lang w:val="ru-RU" w:eastAsia="ru-RU"/>
              </w:rPr>
              <w:t xml:space="preserve"> </w:t>
            </w:r>
            <w:proofErr w:type="spellStart"/>
            <w:r w:rsidRPr="00F57160">
              <w:rPr>
                <w:rFonts w:cs="Times New Roman"/>
                <w:lang w:val="ru-RU" w:eastAsia="ru-RU"/>
              </w:rPr>
              <w:t>його</w:t>
            </w:r>
            <w:proofErr w:type="spellEnd"/>
            <w:r w:rsidRPr="00F57160">
              <w:rPr>
                <w:rFonts w:cs="Times New Roman"/>
                <w:lang w:val="ru-RU" w:eastAsia="ru-RU"/>
              </w:rPr>
              <w:t xml:space="preserve"> </w:t>
            </w:r>
            <w:proofErr w:type="spellStart"/>
            <w:r w:rsidRPr="00F57160">
              <w:rPr>
                <w:rFonts w:cs="Times New Roman"/>
                <w:lang w:val="ru-RU" w:eastAsia="ru-RU"/>
              </w:rPr>
              <w:t>подання</w:t>
            </w:r>
            <w:proofErr w:type="spellEnd"/>
            <w:r w:rsidRPr="00F57160">
              <w:rPr>
                <w:rFonts w:cs="Times New Roman"/>
                <w:lang w:val="ru-RU" w:eastAsia="ru-RU"/>
              </w:rPr>
              <w:t xml:space="preserve"> </w:t>
            </w:r>
            <w:proofErr w:type="spellStart"/>
            <w:r w:rsidRPr="00F57160">
              <w:rPr>
                <w:rFonts w:cs="Times New Roman"/>
                <w:lang w:val="ru-RU" w:eastAsia="ru-RU"/>
              </w:rPr>
              <w:t>Замовнику</w:t>
            </w:r>
            <w:proofErr w:type="spellEnd"/>
            <w:r w:rsidRPr="00F57160">
              <w:rPr>
                <w:rFonts w:cs="Times New Roman"/>
                <w:lang w:val="ru-RU" w:eastAsia="ru-RU"/>
              </w:rPr>
              <w:t>.</w:t>
            </w:r>
          </w:p>
        </w:tc>
      </w:tr>
      <w:tr w:rsidR="001C3858" w:rsidRPr="00A5011D" w14:paraId="26CA364C" w14:textId="77777777" w:rsidTr="00C04CCB">
        <w:tc>
          <w:tcPr>
            <w:tcW w:w="567" w:type="dxa"/>
            <w:tcBorders>
              <w:top w:val="single" w:sz="6" w:space="0" w:color="auto"/>
              <w:left w:val="single" w:sz="6" w:space="0" w:color="auto"/>
              <w:bottom w:val="single" w:sz="6" w:space="0" w:color="auto"/>
              <w:right w:val="single" w:sz="6" w:space="0" w:color="auto"/>
            </w:tcBorders>
          </w:tcPr>
          <w:p w14:paraId="72A56355" w14:textId="77777777" w:rsidR="001C3858" w:rsidRPr="009B49A6" w:rsidRDefault="001C3858" w:rsidP="00991304">
            <w:pPr>
              <w:tabs>
                <w:tab w:val="num" w:pos="360"/>
              </w:tabs>
              <w:jc w:val="both"/>
              <w:rPr>
                <w:rFonts w:cs="Times New Roman"/>
                <w:b/>
                <w:lang w:val="ru-RU" w:eastAsia="ru-RU"/>
              </w:rPr>
            </w:pPr>
            <w:r w:rsidRPr="009B49A6">
              <w:rPr>
                <w:rFonts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4DE0B6C7" w14:textId="1880520C" w:rsidR="001C3858" w:rsidRPr="009B49A6" w:rsidRDefault="00625E78" w:rsidP="00991304">
            <w:pPr>
              <w:tabs>
                <w:tab w:val="num" w:pos="360"/>
              </w:tabs>
              <w:jc w:val="both"/>
              <w:rPr>
                <w:rFonts w:cs="Times New Roman"/>
                <w:b/>
                <w:lang w:val="ru-RU" w:eastAsia="ru-RU"/>
              </w:rPr>
            </w:pPr>
            <w:r>
              <w:rPr>
                <w:rFonts w:eastAsia="Times New Roman" w:cs="Times New Roman"/>
                <w:b/>
                <w:lang w:eastAsia="ru-RU"/>
              </w:rPr>
              <w:t>С</w:t>
            </w:r>
            <w:r w:rsidR="001C3858" w:rsidRPr="009B49A6">
              <w:rPr>
                <w:rFonts w:eastAsia="Times New Roman" w:cs="Times New Roman"/>
                <w:b/>
                <w:lang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1C3858" w:rsidRPr="009B49A6">
              <w:rPr>
                <w:rFonts w:cs="Times New Roman"/>
                <w:b/>
                <w:lang w:val="ru-RU" w:eastAsia="ru-RU"/>
              </w:rPr>
              <w:t>(</w:t>
            </w:r>
            <w:proofErr w:type="spellStart"/>
            <w:r w:rsidR="001C3858" w:rsidRPr="009B49A6">
              <w:rPr>
                <w:rFonts w:cs="Times New Roman"/>
                <w:b/>
                <w:lang w:val="ru-RU" w:eastAsia="ru-RU"/>
              </w:rPr>
              <w:t>підстава</w:t>
            </w:r>
            <w:proofErr w:type="spellEnd"/>
            <w:r>
              <w:rPr>
                <w:rFonts w:cs="Times New Roman"/>
                <w:b/>
                <w:lang w:val="ru-RU" w:eastAsia="ru-RU"/>
              </w:rPr>
              <w:t xml:space="preserve"> </w:t>
            </w:r>
            <w:proofErr w:type="spellStart"/>
            <w:r w:rsidR="001C3858" w:rsidRPr="009B49A6">
              <w:rPr>
                <w:rFonts w:cs="Times New Roman"/>
                <w:b/>
                <w:lang w:val="ru-RU" w:eastAsia="ru-RU"/>
              </w:rPr>
              <w:t>згідно</w:t>
            </w:r>
            <w:proofErr w:type="spellEnd"/>
            <w:r w:rsidR="001C3858" w:rsidRPr="009B49A6">
              <w:rPr>
                <w:rFonts w:cs="Times New Roman"/>
                <w:b/>
                <w:lang w:val="ru-RU" w:eastAsia="ru-RU"/>
              </w:rPr>
              <w:t xml:space="preserve"> п. 6 ч. 1 ст. 17 Закону)</w:t>
            </w:r>
          </w:p>
        </w:tc>
        <w:tc>
          <w:tcPr>
            <w:tcW w:w="5103" w:type="dxa"/>
            <w:tcBorders>
              <w:top w:val="single" w:sz="6" w:space="0" w:color="auto"/>
              <w:left w:val="single" w:sz="6" w:space="0" w:color="auto"/>
              <w:bottom w:val="single" w:sz="6" w:space="0" w:color="auto"/>
              <w:right w:val="single" w:sz="6" w:space="0" w:color="auto"/>
            </w:tcBorders>
          </w:tcPr>
          <w:p w14:paraId="40D0D6B8" w14:textId="3C4AE6EC" w:rsidR="001C3858" w:rsidRPr="00F57160" w:rsidRDefault="001C3858" w:rsidP="00991304">
            <w:pPr>
              <w:jc w:val="both"/>
              <w:rPr>
                <w:rFonts w:cs="Times New Roman"/>
                <w:lang w:val="ru-RU" w:eastAsia="ru-RU"/>
              </w:rPr>
            </w:pPr>
            <w:proofErr w:type="spellStart"/>
            <w:r w:rsidRPr="00F57160">
              <w:rPr>
                <w:rFonts w:cs="Times New Roman"/>
                <w:lang w:val="ru-RU" w:eastAsia="ru-RU"/>
              </w:rPr>
              <w:t>Витяг</w:t>
            </w:r>
            <w:proofErr w:type="spellEnd"/>
            <w:r w:rsidRPr="00F57160">
              <w:rPr>
                <w:rFonts w:cs="Times New Roman"/>
                <w:lang w:val="ru-RU" w:eastAsia="ru-RU"/>
              </w:rPr>
              <w:t xml:space="preserve"> з </w:t>
            </w:r>
            <w:proofErr w:type="spellStart"/>
            <w:r w:rsidRPr="00F57160">
              <w:rPr>
                <w:rFonts w:cs="Times New Roman"/>
                <w:lang w:val="ru-RU" w:eastAsia="ru-RU"/>
              </w:rPr>
              <w:t>інформаційно-аналітичної</w:t>
            </w:r>
            <w:proofErr w:type="spellEnd"/>
            <w:r w:rsidRPr="00F57160">
              <w:rPr>
                <w:rFonts w:cs="Times New Roman"/>
                <w:lang w:val="ru-RU" w:eastAsia="ru-RU"/>
              </w:rPr>
              <w:t xml:space="preserve"> </w:t>
            </w:r>
            <w:proofErr w:type="spellStart"/>
            <w:r w:rsidRPr="00F57160">
              <w:rPr>
                <w:rFonts w:cs="Times New Roman"/>
                <w:lang w:val="ru-RU" w:eastAsia="ru-RU"/>
              </w:rPr>
              <w:t>системи</w:t>
            </w:r>
            <w:proofErr w:type="spellEnd"/>
            <w:r w:rsidRPr="00F57160">
              <w:rPr>
                <w:rFonts w:cs="Times New Roman"/>
                <w:lang w:val="ru-RU" w:eastAsia="ru-RU"/>
              </w:rPr>
              <w:t xml:space="preserve"> «</w:t>
            </w:r>
            <w:proofErr w:type="spellStart"/>
            <w:r w:rsidRPr="00F57160">
              <w:rPr>
                <w:rFonts w:cs="Times New Roman"/>
                <w:lang w:val="ru-RU" w:eastAsia="ru-RU"/>
              </w:rPr>
              <w:t>Облік</w:t>
            </w:r>
            <w:proofErr w:type="spellEnd"/>
            <w:r w:rsidRPr="00F57160">
              <w:rPr>
                <w:rFonts w:cs="Times New Roman"/>
                <w:lang w:val="ru-RU" w:eastAsia="ru-RU"/>
              </w:rPr>
              <w:t xml:space="preserve"> </w:t>
            </w:r>
            <w:proofErr w:type="spellStart"/>
            <w:r w:rsidRPr="00F57160">
              <w:rPr>
                <w:rFonts w:cs="Times New Roman"/>
                <w:lang w:val="ru-RU" w:eastAsia="ru-RU"/>
              </w:rPr>
              <w:t>відомостей</w:t>
            </w:r>
            <w:proofErr w:type="spellEnd"/>
            <w:r w:rsidRPr="00F57160">
              <w:rPr>
                <w:rFonts w:cs="Times New Roman"/>
                <w:lang w:val="ru-RU" w:eastAsia="ru-RU"/>
              </w:rPr>
              <w:t xml:space="preserve"> про </w:t>
            </w:r>
            <w:proofErr w:type="spellStart"/>
            <w:r w:rsidRPr="00F57160">
              <w:rPr>
                <w:rFonts w:cs="Times New Roman"/>
                <w:lang w:val="ru-RU" w:eastAsia="ru-RU"/>
              </w:rPr>
              <w:t>притягнення</w:t>
            </w:r>
            <w:proofErr w:type="spellEnd"/>
            <w:r w:rsidRPr="00F57160">
              <w:rPr>
                <w:rFonts w:cs="Times New Roman"/>
                <w:lang w:val="ru-RU" w:eastAsia="ru-RU"/>
              </w:rPr>
              <w:t xml:space="preserve"> особи до </w:t>
            </w:r>
            <w:proofErr w:type="spellStart"/>
            <w:r w:rsidRPr="00F57160">
              <w:rPr>
                <w:rFonts w:cs="Times New Roman"/>
                <w:lang w:val="ru-RU" w:eastAsia="ru-RU"/>
              </w:rPr>
              <w:t>кримінальної</w:t>
            </w:r>
            <w:proofErr w:type="spellEnd"/>
            <w:r w:rsidRPr="00F57160">
              <w:rPr>
                <w:rFonts w:cs="Times New Roman"/>
                <w:lang w:val="ru-RU" w:eastAsia="ru-RU"/>
              </w:rPr>
              <w:t xml:space="preserve"> </w:t>
            </w:r>
            <w:proofErr w:type="spellStart"/>
            <w:r w:rsidRPr="00F57160">
              <w:rPr>
                <w:rFonts w:cs="Times New Roman"/>
                <w:lang w:val="ru-RU" w:eastAsia="ru-RU"/>
              </w:rPr>
              <w:t>відповідальності</w:t>
            </w:r>
            <w:proofErr w:type="spellEnd"/>
            <w:r w:rsidRPr="00F57160">
              <w:rPr>
                <w:rFonts w:cs="Times New Roman"/>
                <w:lang w:val="ru-RU" w:eastAsia="ru-RU"/>
              </w:rPr>
              <w:t xml:space="preserve"> та </w:t>
            </w:r>
            <w:proofErr w:type="spellStart"/>
            <w:r w:rsidRPr="00F57160">
              <w:rPr>
                <w:rFonts w:cs="Times New Roman"/>
                <w:lang w:val="ru-RU" w:eastAsia="ru-RU"/>
              </w:rPr>
              <w:t>наявності</w:t>
            </w:r>
            <w:proofErr w:type="spellEnd"/>
            <w:r w:rsidRPr="00F57160">
              <w:rPr>
                <w:rFonts w:cs="Times New Roman"/>
                <w:lang w:val="ru-RU" w:eastAsia="ru-RU"/>
              </w:rPr>
              <w:t xml:space="preserve"> </w:t>
            </w:r>
            <w:proofErr w:type="spellStart"/>
            <w:r w:rsidRPr="00F57160">
              <w:rPr>
                <w:rFonts w:cs="Times New Roman"/>
                <w:lang w:val="ru-RU" w:eastAsia="ru-RU"/>
              </w:rPr>
              <w:t>судимості</w:t>
            </w:r>
            <w:proofErr w:type="spellEnd"/>
            <w:r w:rsidRPr="00F57160">
              <w:rPr>
                <w:rFonts w:cs="Times New Roman"/>
                <w:lang w:val="ru-RU" w:eastAsia="ru-RU"/>
              </w:rPr>
              <w:t xml:space="preserve">» про те, </w:t>
            </w:r>
            <w:proofErr w:type="spellStart"/>
            <w:r w:rsidRPr="00F57160">
              <w:rPr>
                <w:rFonts w:cs="Times New Roman"/>
                <w:lang w:val="ru-RU" w:eastAsia="ru-RU"/>
              </w:rPr>
              <w:t>що</w:t>
            </w:r>
            <w:proofErr w:type="spellEnd"/>
            <w:r w:rsidRPr="00F57160">
              <w:rPr>
                <w:rFonts w:cs="Times New Roman"/>
                <w:lang w:val="ru-RU" w:eastAsia="ru-RU"/>
              </w:rPr>
              <w:t xml:space="preserve"> </w:t>
            </w:r>
            <w:proofErr w:type="spellStart"/>
            <w:r w:rsidRPr="00F57160">
              <w:rPr>
                <w:rFonts w:cs="Times New Roman"/>
                <w:lang w:val="ru-RU" w:eastAsia="ru-RU"/>
              </w:rPr>
              <w:t>службова</w:t>
            </w:r>
            <w:proofErr w:type="spellEnd"/>
            <w:r w:rsidRPr="00F57160">
              <w:rPr>
                <w:rFonts w:cs="Times New Roman"/>
                <w:lang w:val="ru-RU" w:eastAsia="ru-RU"/>
              </w:rPr>
              <w:t xml:space="preserve"> (</w:t>
            </w:r>
            <w:proofErr w:type="spellStart"/>
            <w:r w:rsidRPr="00F57160">
              <w:rPr>
                <w:rFonts w:cs="Times New Roman"/>
                <w:lang w:val="ru-RU" w:eastAsia="ru-RU"/>
              </w:rPr>
              <w:t>посадова</w:t>
            </w:r>
            <w:proofErr w:type="spellEnd"/>
            <w:r w:rsidRPr="00F57160">
              <w:rPr>
                <w:rFonts w:cs="Times New Roman"/>
                <w:lang w:val="ru-RU" w:eastAsia="ru-RU"/>
              </w:rPr>
              <w:t xml:space="preserve"> особу) </w:t>
            </w:r>
            <w:proofErr w:type="spellStart"/>
            <w:r w:rsidRPr="00F57160">
              <w:rPr>
                <w:rFonts w:cs="Times New Roman"/>
                <w:lang w:val="ru-RU" w:eastAsia="ru-RU"/>
              </w:rPr>
              <w:t>переможця</w:t>
            </w:r>
            <w:proofErr w:type="spellEnd"/>
            <w:r w:rsidRPr="00F57160">
              <w:rPr>
                <w:rFonts w:cs="Times New Roman"/>
                <w:lang w:val="ru-RU" w:eastAsia="ru-RU"/>
              </w:rPr>
              <w:t xml:space="preserve">, яка </w:t>
            </w:r>
            <w:proofErr w:type="spellStart"/>
            <w:r w:rsidRPr="00F57160">
              <w:rPr>
                <w:rFonts w:cs="Times New Roman"/>
                <w:lang w:val="ru-RU" w:eastAsia="ru-RU"/>
              </w:rPr>
              <w:t>підписала</w:t>
            </w:r>
            <w:proofErr w:type="spellEnd"/>
            <w:r w:rsidRPr="00F57160">
              <w:rPr>
                <w:rFonts w:cs="Times New Roman"/>
                <w:lang w:val="ru-RU" w:eastAsia="ru-RU"/>
              </w:rPr>
              <w:t xml:space="preserve"> </w:t>
            </w:r>
            <w:proofErr w:type="spellStart"/>
            <w:r w:rsidRPr="00F57160">
              <w:rPr>
                <w:rFonts w:cs="Times New Roman"/>
                <w:lang w:val="ru-RU" w:eastAsia="ru-RU"/>
              </w:rPr>
              <w:t>тендерну</w:t>
            </w:r>
            <w:proofErr w:type="spellEnd"/>
            <w:r w:rsidRPr="00F57160">
              <w:rPr>
                <w:rFonts w:cs="Times New Roman"/>
                <w:lang w:val="ru-RU" w:eastAsia="ru-RU"/>
              </w:rPr>
              <w:t xml:space="preserve"> </w:t>
            </w:r>
            <w:proofErr w:type="spellStart"/>
            <w:r w:rsidRPr="00F57160">
              <w:rPr>
                <w:rFonts w:cs="Times New Roman"/>
                <w:lang w:val="ru-RU" w:eastAsia="ru-RU"/>
              </w:rPr>
              <w:t>пропозицію</w:t>
            </w:r>
            <w:proofErr w:type="spellEnd"/>
            <w:r w:rsidRPr="00F57160">
              <w:rPr>
                <w:rFonts w:cs="Times New Roman"/>
                <w:lang w:val="ru-RU" w:eastAsia="ru-RU"/>
              </w:rPr>
              <w:t xml:space="preserve"> до </w:t>
            </w:r>
            <w:proofErr w:type="spellStart"/>
            <w:r w:rsidRPr="00F57160">
              <w:rPr>
                <w:rFonts w:cs="Times New Roman"/>
                <w:lang w:val="ru-RU" w:eastAsia="ru-RU"/>
              </w:rPr>
              <w:t>кримінальної</w:t>
            </w:r>
            <w:proofErr w:type="spellEnd"/>
            <w:r w:rsidRPr="00F57160">
              <w:rPr>
                <w:rFonts w:cs="Times New Roman"/>
                <w:lang w:val="ru-RU" w:eastAsia="ru-RU"/>
              </w:rPr>
              <w:t xml:space="preserve"> </w:t>
            </w:r>
            <w:proofErr w:type="spellStart"/>
            <w:r w:rsidRPr="00F57160">
              <w:rPr>
                <w:rFonts w:cs="Times New Roman"/>
                <w:lang w:val="ru-RU" w:eastAsia="ru-RU"/>
              </w:rPr>
              <w:t>відповідальності</w:t>
            </w:r>
            <w:proofErr w:type="spellEnd"/>
            <w:r w:rsidRPr="00F57160">
              <w:rPr>
                <w:rFonts w:cs="Times New Roman"/>
                <w:lang w:val="ru-RU" w:eastAsia="ru-RU"/>
              </w:rPr>
              <w:t xml:space="preserve"> не </w:t>
            </w:r>
            <w:proofErr w:type="spellStart"/>
            <w:r w:rsidRPr="00F57160">
              <w:rPr>
                <w:rFonts w:cs="Times New Roman"/>
                <w:lang w:val="ru-RU" w:eastAsia="ru-RU"/>
              </w:rPr>
              <w:t>притягувалась</w:t>
            </w:r>
            <w:proofErr w:type="spellEnd"/>
            <w:r w:rsidRPr="00F57160">
              <w:rPr>
                <w:rFonts w:cs="Times New Roman"/>
                <w:lang w:val="ru-RU" w:eastAsia="ru-RU"/>
              </w:rPr>
              <w:t xml:space="preserve">, не </w:t>
            </w:r>
            <w:proofErr w:type="spellStart"/>
            <w:r w:rsidRPr="00F57160">
              <w:rPr>
                <w:rFonts w:cs="Times New Roman"/>
                <w:lang w:val="ru-RU" w:eastAsia="ru-RU"/>
              </w:rPr>
              <w:t>знятої</w:t>
            </w:r>
            <w:proofErr w:type="spellEnd"/>
            <w:r w:rsidRPr="00F57160">
              <w:rPr>
                <w:rFonts w:cs="Times New Roman"/>
                <w:lang w:val="ru-RU" w:eastAsia="ru-RU"/>
              </w:rPr>
              <w:t xml:space="preserve"> </w:t>
            </w:r>
            <w:proofErr w:type="spellStart"/>
            <w:r w:rsidRPr="00F57160">
              <w:rPr>
                <w:rFonts w:cs="Times New Roman"/>
                <w:lang w:val="ru-RU" w:eastAsia="ru-RU"/>
              </w:rPr>
              <w:t>чи</w:t>
            </w:r>
            <w:proofErr w:type="spellEnd"/>
            <w:r w:rsidRPr="00F57160">
              <w:rPr>
                <w:rFonts w:cs="Times New Roman"/>
                <w:lang w:val="ru-RU" w:eastAsia="ru-RU"/>
              </w:rPr>
              <w:t xml:space="preserve"> </w:t>
            </w:r>
            <w:proofErr w:type="spellStart"/>
            <w:r w:rsidRPr="00F57160">
              <w:rPr>
                <w:rFonts w:cs="Times New Roman"/>
                <w:lang w:val="ru-RU" w:eastAsia="ru-RU"/>
              </w:rPr>
              <w:t>непогашеної</w:t>
            </w:r>
            <w:proofErr w:type="spellEnd"/>
            <w:r w:rsidRPr="00F57160">
              <w:rPr>
                <w:rFonts w:cs="Times New Roman"/>
                <w:lang w:val="ru-RU" w:eastAsia="ru-RU"/>
              </w:rPr>
              <w:t xml:space="preserve"> </w:t>
            </w:r>
            <w:proofErr w:type="spellStart"/>
            <w:r w:rsidRPr="00F57160">
              <w:rPr>
                <w:rFonts w:cs="Times New Roman"/>
                <w:lang w:val="ru-RU" w:eastAsia="ru-RU"/>
              </w:rPr>
              <w:t>судимості</w:t>
            </w:r>
            <w:proofErr w:type="spellEnd"/>
            <w:r w:rsidRPr="00F57160">
              <w:rPr>
                <w:rFonts w:cs="Times New Roman"/>
                <w:lang w:val="ru-RU" w:eastAsia="ru-RU"/>
              </w:rPr>
              <w:t xml:space="preserve"> не </w:t>
            </w:r>
            <w:proofErr w:type="spellStart"/>
            <w:r w:rsidRPr="00F57160">
              <w:rPr>
                <w:rFonts w:cs="Times New Roman"/>
                <w:lang w:val="ru-RU" w:eastAsia="ru-RU"/>
              </w:rPr>
              <w:t>має</w:t>
            </w:r>
            <w:proofErr w:type="spellEnd"/>
            <w:r w:rsidRPr="00F57160">
              <w:rPr>
                <w:rFonts w:cs="Times New Roman"/>
                <w:lang w:val="ru-RU" w:eastAsia="ru-RU"/>
              </w:rPr>
              <w:t xml:space="preserve">. Документ </w:t>
            </w:r>
            <w:proofErr w:type="spellStart"/>
            <w:r w:rsidRPr="00F57160">
              <w:rPr>
                <w:rFonts w:cs="Times New Roman"/>
                <w:lang w:val="ru-RU" w:eastAsia="ru-RU"/>
              </w:rPr>
              <w:t>має</w:t>
            </w:r>
            <w:proofErr w:type="spellEnd"/>
            <w:r w:rsidRPr="00F57160">
              <w:rPr>
                <w:rFonts w:cs="Times New Roman"/>
                <w:lang w:val="ru-RU" w:eastAsia="ru-RU"/>
              </w:rPr>
              <w:t xml:space="preserve"> бути оформлений не </w:t>
            </w:r>
            <w:proofErr w:type="spellStart"/>
            <w:r w:rsidRPr="00F57160">
              <w:rPr>
                <w:rFonts w:cs="Times New Roman"/>
                <w:lang w:val="ru-RU" w:eastAsia="ru-RU"/>
              </w:rPr>
              <w:t>більше</w:t>
            </w:r>
            <w:proofErr w:type="spellEnd"/>
            <w:r w:rsidRPr="00F57160">
              <w:rPr>
                <w:rFonts w:cs="Times New Roman"/>
                <w:lang w:val="ru-RU" w:eastAsia="ru-RU"/>
              </w:rPr>
              <w:t xml:space="preserve"> 30 </w:t>
            </w:r>
            <w:proofErr w:type="spellStart"/>
            <w:r w:rsidRPr="00F57160">
              <w:rPr>
                <w:rFonts w:cs="Times New Roman"/>
                <w:lang w:val="ru-RU" w:eastAsia="ru-RU"/>
              </w:rPr>
              <w:t>денної</w:t>
            </w:r>
            <w:proofErr w:type="spellEnd"/>
            <w:r w:rsidRPr="00F57160">
              <w:rPr>
                <w:rFonts w:cs="Times New Roman"/>
                <w:lang w:val="ru-RU" w:eastAsia="ru-RU"/>
              </w:rPr>
              <w:t xml:space="preserve"> </w:t>
            </w:r>
            <w:proofErr w:type="spellStart"/>
            <w:r w:rsidRPr="00F57160">
              <w:rPr>
                <w:rFonts w:cs="Times New Roman"/>
                <w:lang w:val="ru-RU" w:eastAsia="ru-RU"/>
              </w:rPr>
              <w:t>давнини</w:t>
            </w:r>
            <w:proofErr w:type="spellEnd"/>
            <w:r w:rsidRPr="00F57160">
              <w:rPr>
                <w:rFonts w:cs="Times New Roman"/>
                <w:lang w:val="ru-RU" w:eastAsia="ru-RU"/>
              </w:rPr>
              <w:t xml:space="preserve"> </w:t>
            </w:r>
            <w:proofErr w:type="spellStart"/>
            <w:r w:rsidRPr="00F57160">
              <w:rPr>
                <w:rFonts w:cs="Times New Roman"/>
                <w:lang w:val="ru-RU" w:eastAsia="ru-RU"/>
              </w:rPr>
              <w:t>відносно</w:t>
            </w:r>
            <w:proofErr w:type="spellEnd"/>
            <w:r w:rsidRPr="00F57160">
              <w:rPr>
                <w:rFonts w:cs="Times New Roman"/>
                <w:lang w:val="ru-RU" w:eastAsia="ru-RU"/>
              </w:rPr>
              <w:t xml:space="preserve"> </w:t>
            </w:r>
            <w:proofErr w:type="spellStart"/>
            <w:r w:rsidRPr="00F57160">
              <w:rPr>
                <w:rFonts w:cs="Times New Roman"/>
                <w:lang w:val="ru-RU" w:eastAsia="ru-RU"/>
              </w:rPr>
              <w:t>дати</w:t>
            </w:r>
            <w:proofErr w:type="spellEnd"/>
            <w:r w:rsidRPr="00F57160">
              <w:rPr>
                <w:rFonts w:cs="Times New Roman"/>
                <w:lang w:val="ru-RU" w:eastAsia="ru-RU"/>
              </w:rPr>
              <w:t xml:space="preserve"> </w:t>
            </w:r>
            <w:proofErr w:type="spellStart"/>
            <w:r w:rsidRPr="00F57160">
              <w:rPr>
                <w:rFonts w:cs="Times New Roman"/>
                <w:lang w:val="ru-RU" w:eastAsia="ru-RU"/>
              </w:rPr>
              <w:t>його</w:t>
            </w:r>
            <w:proofErr w:type="spellEnd"/>
            <w:r w:rsidRPr="00F57160">
              <w:rPr>
                <w:rFonts w:cs="Times New Roman"/>
                <w:lang w:val="ru-RU" w:eastAsia="ru-RU"/>
              </w:rPr>
              <w:t xml:space="preserve"> </w:t>
            </w:r>
            <w:proofErr w:type="spellStart"/>
            <w:r w:rsidRPr="00F57160">
              <w:rPr>
                <w:rFonts w:cs="Times New Roman"/>
                <w:lang w:val="ru-RU" w:eastAsia="ru-RU"/>
              </w:rPr>
              <w:t>подання</w:t>
            </w:r>
            <w:proofErr w:type="spellEnd"/>
            <w:r w:rsidRPr="00F57160">
              <w:rPr>
                <w:rFonts w:cs="Times New Roman"/>
                <w:lang w:val="ru-RU" w:eastAsia="ru-RU"/>
              </w:rPr>
              <w:t xml:space="preserve"> </w:t>
            </w:r>
            <w:proofErr w:type="spellStart"/>
            <w:r w:rsidRPr="00F57160">
              <w:rPr>
                <w:rFonts w:cs="Times New Roman"/>
                <w:lang w:val="ru-RU" w:eastAsia="ru-RU"/>
              </w:rPr>
              <w:t>Замовнику</w:t>
            </w:r>
            <w:proofErr w:type="spellEnd"/>
            <w:r w:rsidRPr="00F57160">
              <w:rPr>
                <w:rFonts w:cs="Times New Roman"/>
                <w:lang w:val="ru-RU" w:eastAsia="ru-RU"/>
              </w:rPr>
              <w:t>.</w:t>
            </w:r>
          </w:p>
        </w:tc>
      </w:tr>
      <w:tr w:rsidR="00724D87" w:rsidRPr="00A5011D" w14:paraId="2B1163A0" w14:textId="77777777" w:rsidTr="00C04CCB">
        <w:tc>
          <w:tcPr>
            <w:tcW w:w="567" w:type="dxa"/>
            <w:tcBorders>
              <w:top w:val="single" w:sz="6" w:space="0" w:color="auto"/>
              <w:left w:val="single" w:sz="6" w:space="0" w:color="auto"/>
              <w:bottom w:val="single" w:sz="6" w:space="0" w:color="auto"/>
              <w:right w:val="single" w:sz="6" w:space="0" w:color="auto"/>
            </w:tcBorders>
          </w:tcPr>
          <w:p w14:paraId="72EB3182" w14:textId="1A74C203" w:rsidR="00724D87" w:rsidRPr="009B49A6" w:rsidRDefault="00724D87" w:rsidP="00724D87">
            <w:pPr>
              <w:tabs>
                <w:tab w:val="num" w:pos="360"/>
              </w:tabs>
              <w:jc w:val="both"/>
              <w:rPr>
                <w:rFonts w:cs="Times New Roman"/>
                <w:b/>
                <w:lang w:val="ru-RU" w:eastAsia="ru-RU"/>
              </w:rPr>
            </w:pPr>
            <w:r w:rsidRPr="00A5011D">
              <w:rPr>
                <w:rFonts w:eastAsia="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3D737B8" w14:textId="584661F1" w:rsidR="00724D87" w:rsidRPr="00724D87" w:rsidRDefault="00724D87" w:rsidP="00724D87">
            <w:pPr>
              <w:tabs>
                <w:tab w:val="num" w:pos="360"/>
              </w:tabs>
              <w:jc w:val="both"/>
              <w:rPr>
                <w:rFonts w:eastAsia="Times New Roman" w:cs="Times New Roman"/>
                <w:b/>
                <w:bCs/>
                <w:lang w:eastAsia="ru-RU"/>
              </w:rPr>
            </w:pPr>
            <w:r>
              <w:rPr>
                <w:rFonts w:eastAsia="Times New Roman"/>
                <w:b/>
                <w:bCs/>
                <w:shd w:val="clear" w:color="auto" w:fill="FFFFFF"/>
                <w:lang w:eastAsia="ru-RU"/>
              </w:rPr>
              <w:t>У</w:t>
            </w:r>
            <w:r w:rsidRPr="00724D87">
              <w:rPr>
                <w:rFonts w:eastAsia="Times New Roman"/>
                <w:b/>
                <w:bCs/>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r w:rsidRPr="00724D87">
              <w:rPr>
                <w:rFonts w:eastAsia="Times New Roman"/>
                <w:b/>
                <w:bCs/>
                <w:lang w:eastAsia="ru-RU"/>
              </w:rPr>
              <w:t>пункт 8 частини 1 статті 17 Закону)</w:t>
            </w:r>
          </w:p>
        </w:tc>
        <w:tc>
          <w:tcPr>
            <w:tcW w:w="5103" w:type="dxa"/>
            <w:tcBorders>
              <w:top w:val="single" w:sz="6" w:space="0" w:color="auto"/>
              <w:left w:val="single" w:sz="6" w:space="0" w:color="auto"/>
              <w:bottom w:val="single" w:sz="6" w:space="0" w:color="auto"/>
              <w:right w:val="single" w:sz="6" w:space="0" w:color="auto"/>
            </w:tcBorders>
          </w:tcPr>
          <w:p w14:paraId="5157ACC6" w14:textId="0D175B47" w:rsidR="00724D87" w:rsidRDefault="00724D87" w:rsidP="00724D87">
            <w:pPr>
              <w:jc w:val="both"/>
              <w:rPr>
                <w:rFonts w:cs="Times New Roman"/>
                <w:lang w:eastAsia="ru-RU"/>
              </w:rPr>
            </w:pPr>
            <w:r w:rsidRPr="00724D87">
              <w:rPr>
                <w:rFonts w:cs="Times New Roman"/>
                <w:lang w:eastAsia="ru-RU"/>
              </w:rPr>
              <w:t>Інформаційни</w:t>
            </w:r>
            <w:r w:rsidR="00D24361">
              <w:rPr>
                <w:rFonts w:cs="Times New Roman"/>
                <w:lang w:eastAsia="ru-RU"/>
              </w:rPr>
              <w:t>й</w:t>
            </w:r>
            <w:r w:rsidRPr="00724D87">
              <w:rPr>
                <w:rFonts w:cs="Times New Roman"/>
                <w:lang w:eastAsia="ru-RU"/>
              </w:rPr>
              <w:t xml:space="preserve"> лист з відомостями з Єдиного реєстру підпр</w:t>
            </w:r>
            <w:r w:rsidR="00D24361">
              <w:rPr>
                <w:rFonts w:cs="Times New Roman"/>
                <w:lang w:eastAsia="ru-RU"/>
              </w:rPr>
              <w:t>иє</w:t>
            </w:r>
            <w:r w:rsidRPr="00724D87">
              <w:rPr>
                <w:rFonts w:cs="Times New Roman"/>
                <w:lang w:eastAsia="ru-RU"/>
              </w:rPr>
              <w:t>мств, щодо яких порушено провадження у справі про  банкрутство, або витяг з Єдиного державного реєстру юридичних осіб, фізичних</w:t>
            </w:r>
            <w:r>
              <w:rPr>
                <w:rFonts w:cs="Times New Roman"/>
                <w:lang w:eastAsia="ru-RU"/>
              </w:rPr>
              <w:t xml:space="preserve"> осіб – підприємців та громадських формувань. Такі документи</w:t>
            </w:r>
            <w:r w:rsidR="00D24361">
              <w:rPr>
                <w:rFonts w:cs="Times New Roman"/>
                <w:lang w:eastAsia="ru-RU"/>
              </w:rPr>
              <w:t xml:space="preserve"> </w:t>
            </w:r>
            <w:r>
              <w:rPr>
                <w:rFonts w:cs="Times New Roman"/>
                <w:lang w:eastAsia="ru-RU"/>
              </w:rPr>
              <w:t>надают</w:t>
            </w:r>
            <w:r w:rsidR="00D24361">
              <w:rPr>
                <w:rFonts w:cs="Times New Roman"/>
                <w:lang w:eastAsia="ru-RU"/>
              </w:rPr>
              <w:t>ь</w:t>
            </w:r>
            <w:r>
              <w:rPr>
                <w:rFonts w:cs="Times New Roman"/>
                <w:lang w:eastAsia="ru-RU"/>
              </w:rPr>
              <w:t>с</w:t>
            </w:r>
            <w:r w:rsidR="00D24361">
              <w:rPr>
                <w:rFonts w:cs="Times New Roman"/>
                <w:lang w:eastAsia="ru-RU"/>
              </w:rPr>
              <w:t>я</w:t>
            </w:r>
            <w:r>
              <w:rPr>
                <w:rFonts w:cs="Times New Roman"/>
                <w:lang w:eastAsia="ru-RU"/>
              </w:rPr>
              <w:t xml:space="preserve"> в період, коли Єдиний реєстр підпр</w:t>
            </w:r>
            <w:r w:rsidR="00D24361">
              <w:rPr>
                <w:rFonts w:cs="Times New Roman"/>
                <w:lang w:eastAsia="ru-RU"/>
              </w:rPr>
              <w:t>и</w:t>
            </w:r>
            <w:r>
              <w:rPr>
                <w:rFonts w:cs="Times New Roman"/>
                <w:lang w:eastAsia="ru-RU"/>
              </w:rPr>
              <w:t>ємств, щ</w:t>
            </w:r>
            <w:r w:rsidR="00D24361">
              <w:rPr>
                <w:rFonts w:cs="Times New Roman"/>
                <w:lang w:eastAsia="ru-RU"/>
              </w:rPr>
              <w:t>о</w:t>
            </w:r>
            <w:r>
              <w:rPr>
                <w:rFonts w:cs="Times New Roman"/>
                <w:lang w:eastAsia="ru-RU"/>
              </w:rPr>
              <w:t>до яких порушено провадження у справі про банк</w:t>
            </w:r>
            <w:r w:rsidR="00D24361">
              <w:rPr>
                <w:rFonts w:cs="Times New Roman"/>
                <w:lang w:eastAsia="ru-RU"/>
              </w:rPr>
              <w:t>р</w:t>
            </w:r>
            <w:r>
              <w:rPr>
                <w:rFonts w:cs="Times New Roman"/>
                <w:lang w:eastAsia="ru-RU"/>
              </w:rPr>
              <w:t>ут</w:t>
            </w:r>
            <w:r w:rsidR="00D24361">
              <w:rPr>
                <w:rFonts w:cs="Times New Roman"/>
                <w:lang w:eastAsia="ru-RU"/>
              </w:rPr>
              <w:t>ст</w:t>
            </w:r>
            <w:r>
              <w:rPr>
                <w:rFonts w:cs="Times New Roman"/>
                <w:lang w:eastAsia="ru-RU"/>
              </w:rPr>
              <w:t>во не функціонує.</w:t>
            </w:r>
          </w:p>
          <w:p w14:paraId="0707E79C" w14:textId="13567C6F" w:rsidR="00724D87" w:rsidRDefault="00724D87" w:rsidP="00724D87">
            <w:pPr>
              <w:jc w:val="both"/>
              <w:rPr>
                <w:rFonts w:cs="Times New Roman"/>
                <w:lang w:eastAsia="ru-RU"/>
              </w:rPr>
            </w:pPr>
            <w:r>
              <w:rPr>
                <w:rFonts w:cs="Times New Roman"/>
                <w:lang w:eastAsia="ru-RU"/>
              </w:rPr>
              <w:t>або</w:t>
            </w:r>
          </w:p>
          <w:p w14:paraId="32817279" w14:textId="61D404C3" w:rsidR="00724D87" w:rsidRPr="00724D87" w:rsidRDefault="00D24361" w:rsidP="00724D87">
            <w:pPr>
              <w:jc w:val="both"/>
              <w:rPr>
                <w:rFonts w:cs="Times New Roman"/>
                <w:lang w:eastAsia="ru-RU"/>
              </w:rPr>
            </w:pPr>
            <w:r>
              <w:rPr>
                <w:rFonts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724D87" w:rsidRPr="00A5011D" w14:paraId="5EC07B04" w14:textId="77777777" w:rsidTr="002F1BDE">
        <w:tc>
          <w:tcPr>
            <w:tcW w:w="567" w:type="dxa"/>
            <w:tcBorders>
              <w:top w:val="single" w:sz="6" w:space="0" w:color="auto"/>
              <w:left w:val="single" w:sz="6" w:space="0" w:color="auto"/>
              <w:bottom w:val="single" w:sz="6" w:space="0" w:color="auto"/>
              <w:right w:val="single" w:sz="6" w:space="0" w:color="auto"/>
            </w:tcBorders>
          </w:tcPr>
          <w:p w14:paraId="3691D934" w14:textId="0C43A657" w:rsidR="00724D87" w:rsidRPr="00A5011D" w:rsidRDefault="00724D87" w:rsidP="00724D87">
            <w:pPr>
              <w:tabs>
                <w:tab w:val="num" w:pos="360"/>
              </w:tabs>
              <w:jc w:val="both"/>
              <w:rPr>
                <w:rFonts w:eastAsia="Times New Roman" w:cs="Times New Roman"/>
                <w:b/>
                <w:lang w:eastAsia="ru-RU"/>
              </w:rPr>
            </w:pPr>
            <w:r w:rsidRPr="00A5011D">
              <w:rPr>
                <w:rFonts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14:paraId="14466055" w14:textId="4BFAE4EA" w:rsidR="00724D87" w:rsidRPr="00A5011D" w:rsidRDefault="00724D87" w:rsidP="00724D87">
            <w:pPr>
              <w:tabs>
                <w:tab w:val="num" w:pos="360"/>
              </w:tabs>
              <w:jc w:val="both"/>
              <w:rPr>
                <w:rFonts w:cs="Times New Roman"/>
                <w:b/>
                <w:lang w:val="ru-RU" w:eastAsia="ru-RU"/>
              </w:rPr>
            </w:pPr>
            <w:r w:rsidRPr="00A5011D">
              <w:rPr>
                <w:rFonts w:eastAsia="Times New Roman" w:cs="Times New Roman"/>
                <w:b/>
                <w:lang w:eastAsia="ru-RU"/>
              </w:rPr>
              <w:t xml:space="preserve">Службова (посадова) особа </w:t>
            </w:r>
            <w:r w:rsidRPr="00A5011D">
              <w:rPr>
                <w:rFonts w:eastAsia="Times New Roman" w:cs="Times New Roman"/>
                <w:b/>
                <w:lang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14:paraId="05BA7FAB" w14:textId="732CBC12" w:rsidR="00724D87" w:rsidRPr="00F57160" w:rsidRDefault="00724D87" w:rsidP="00724D87">
            <w:pPr>
              <w:jc w:val="both"/>
              <w:rPr>
                <w:rFonts w:cs="Times New Roman"/>
                <w:lang w:eastAsia="ru-RU"/>
              </w:rPr>
            </w:pPr>
            <w:r w:rsidRPr="00C04CCB">
              <w:rPr>
                <w:lang w:eastAsia="ru-RU"/>
              </w:rPr>
              <w:lastRenderedPageBreak/>
              <w:t xml:space="preserve">Витяг з інформаційно-аналітичної системи </w:t>
            </w:r>
            <w:r w:rsidRPr="00C04CCB">
              <w:rPr>
                <w:lang w:eastAsia="ru-RU"/>
              </w:rPr>
              <w:lastRenderedPageBreak/>
              <w:t>«Облік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24D87" w:rsidRPr="00A5011D" w14:paraId="69DE5360" w14:textId="77777777" w:rsidTr="00C04CCB">
        <w:tc>
          <w:tcPr>
            <w:tcW w:w="567" w:type="dxa"/>
            <w:tcBorders>
              <w:top w:val="single" w:sz="6" w:space="0" w:color="auto"/>
              <w:left w:val="single" w:sz="6" w:space="0" w:color="auto"/>
              <w:bottom w:val="single" w:sz="6" w:space="0" w:color="auto"/>
              <w:right w:val="single" w:sz="6" w:space="0" w:color="auto"/>
            </w:tcBorders>
          </w:tcPr>
          <w:p w14:paraId="193C35A0" w14:textId="3ED70DB5" w:rsidR="00724D87" w:rsidRPr="00A5011D" w:rsidRDefault="00724D87" w:rsidP="00724D87">
            <w:pPr>
              <w:tabs>
                <w:tab w:val="num" w:pos="360"/>
              </w:tabs>
              <w:jc w:val="both"/>
              <w:rPr>
                <w:rFonts w:cs="Times New Roman"/>
                <w:b/>
                <w:lang w:val="ru-RU" w:eastAsia="ru-RU"/>
              </w:rPr>
            </w:pPr>
          </w:p>
        </w:tc>
        <w:tc>
          <w:tcPr>
            <w:tcW w:w="3969" w:type="dxa"/>
            <w:tcBorders>
              <w:top w:val="single" w:sz="6" w:space="0" w:color="auto"/>
              <w:left w:val="single" w:sz="6" w:space="0" w:color="auto"/>
              <w:bottom w:val="single" w:sz="6" w:space="0" w:color="auto"/>
              <w:right w:val="single" w:sz="6" w:space="0" w:color="auto"/>
            </w:tcBorders>
            <w:vAlign w:val="center"/>
          </w:tcPr>
          <w:p w14:paraId="35E2078E" w14:textId="227C2CA5" w:rsidR="00724D87" w:rsidRPr="00A5011D" w:rsidRDefault="00724D87" w:rsidP="00724D87">
            <w:pPr>
              <w:tabs>
                <w:tab w:val="num" w:pos="360"/>
              </w:tabs>
              <w:jc w:val="both"/>
              <w:rPr>
                <w:rFonts w:cs="Times New Roman"/>
                <w:b/>
                <w:lang w:val="ru-RU" w:eastAsia="ru-RU"/>
              </w:rPr>
            </w:pPr>
            <w:r w:rsidRPr="00A5011D">
              <w:rPr>
                <w:rFonts w:eastAsia="Times New Roman" w:cs="Times New Roman"/>
                <w:b/>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eastAsia="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14:paraId="3B48908D" w14:textId="10C97EC6" w:rsidR="00724D87" w:rsidRPr="00A5011D" w:rsidRDefault="00724D87" w:rsidP="00724D87">
            <w:pPr>
              <w:pStyle w:val="rvps2"/>
              <w:spacing w:before="0" w:beforeAutospacing="0" w:after="0" w:afterAutospacing="0"/>
              <w:jc w:val="both"/>
              <w:rPr>
                <w:sz w:val="22"/>
                <w:szCs w:val="22"/>
                <w:lang w:val="ru-RU" w:eastAsia="ru-RU"/>
              </w:rPr>
            </w:pPr>
            <w:r w:rsidRPr="00C04CCB">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14:paraId="4622402F" w14:textId="77777777" w:rsidR="001C3858" w:rsidRPr="00A5011D" w:rsidRDefault="001C3858" w:rsidP="001C3858">
      <w:pPr>
        <w:pStyle w:val="Default"/>
        <w:jc w:val="center"/>
        <w:rPr>
          <w:rFonts w:eastAsia="Times New Roman"/>
          <w:b/>
          <w:sz w:val="22"/>
          <w:szCs w:val="22"/>
          <w:lang w:eastAsia="ru-RU"/>
        </w:rPr>
      </w:pPr>
    </w:p>
    <w:p w14:paraId="2B051D0C" w14:textId="77777777" w:rsidR="001C3858" w:rsidRPr="00A5011D" w:rsidRDefault="001C3858" w:rsidP="001C3858">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7E382441" w14:textId="074C398E" w:rsidR="001C3858" w:rsidRPr="00A5011D" w:rsidRDefault="001C3858" w:rsidP="001C3858">
      <w:pPr>
        <w:jc w:val="both"/>
        <w:rPr>
          <w:rFonts w:cs="Times New Roman"/>
        </w:rPr>
      </w:pPr>
      <w:r>
        <w:rPr>
          <w:rFonts w:cs="Times New Roman"/>
        </w:rPr>
        <w:t xml:space="preserve">У </w:t>
      </w:r>
      <w:r w:rsidRPr="00A5011D">
        <w:rPr>
          <w:rFonts w:cs="Times New Roman"/>
        </w:rPr>
        <w:t xml:space="preserve">повідомленні, розміщеному на </w:t>
      </w:r>
      <w:proofErr w:type="spellStart"/>
      <w:r w:rsidRPr="00A5011D">
        <w:rPr>
          <w:rFonts w:cs="Times New Roman"/>
        </w:rPr>
        <w:t>вебсайті</w:t>
      </w:r>
      <w:proofErr w:type="spellEnd"/>
      <w:r w:rsidRPr="00A5011D">
        <w:rPr>
          <w:rFonts w:cs="Times New Roman"/>
        </w:rPr>
        <w:t xml:space="preserve"> Національного агентства з питань запобігання корупції 24.02.2022 </w:t>
      </w:r>
      <w:hyperlink r:id="rId6" w:tgtFrame="_blank" w:history="1">
        <w:r w:rsidRPr="00A5011D">
          <w:rPr>
            <w:rFonts w:cs="Times New Roman"/>
          </w:rPr>
          <w:t>за посиланням</w:t>
        </w:r>
      </w:hyperlink>
      <w:r w:rsidRPr="00A5011D">
        <w:rPr>
          <w:rFonts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w:t>
      </w:r>
      <w:r w:rsidR="00D40050">
        <w:rPr>
          <w:rFonts w:cs="Times New Roman"/>
        </w:rPr>
        <w:t xml:space="preserve"> </w:t>
      </w:r>
      <w:r w:rsidRPr="00A5011D">
        <w:rPr>
          <w:rFonts w:cs="Times New Roman"/>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4AD3DC15" w14:textId="08919342" w:rsidR="001C3858" w:rsidRPr="00A5011D" w:rsidRDefault="001C3858" w:rsidP="001C3858">
      <w:pPr>
        <w:jc w:val="both"/>
        <w:rPr>
          <w:rFonts w:cs="Times New Roman"/>
        </w:rPr>
      </w:pPr>
      <w:r w:rsidRPr="00A5011D">
        <w:rPr>
          <w:rFonts w:cs="Times New Roman"/>
        </w:rPr>
        <w:t>З огляду на зазначене,</w:t>
      </w:r>
      <w:r w:rsidR="00D40050">
        <w:rPr>
          <w:rFonts w:cs="Times New Roman"/>
        </w:rPr>
        <w:t xml:space="preserve"> </w:t>
      </w:r>
      <w:r w:rsidRPr="00A5011D">
        <w:rPr>
          <w:rFonts w:cs="Times New Roman"/>
        </w:rPr>
        <w:t>в умовах воєнного стану відсутній вільний</w:t>
      </w:r>
      <w:r w:rsidR="00D40050">
        <w:rPr>
          <w:rFonts w:cs="Times New Roman"/>
        </w:rPr>
        <w:t xml:space="preserve"> </w:t>
      </w:r>
      <w:r w:rsidRPr="00A5011D">
        <w:rPr>
          <w:rFonts w:cs="Times New Roman"/>
        </w:rPr>
        <w:t>доступ до</w:t>
      </w:r>
      <w:r w:rsidR="00D40050">
        <w:rPr>
          <w:rFonts w:cs="Times New Roman"/>
        </w:rPr>
        <w:t xml:space="preserve"> </w:t>
      </w:r>
      <w:r w:rsidRPr="00A5011D">
        <w:rPr>
          <w:rFonts w:cs="Times New Roman"/>
        </w:rPr>
        <w:t>публічної інформації, що міститься у зазначених вище відкритих єдиних державних реєстрах,</w:t>
      </w:r>
      <w:r w:rsidR="00D40050">
        <w:rPr>
          <w:rFonts w:cs="Times New Roman"/>
        </w:rPr>
        <w:t xml:space="preserve"> </w:t>
      </w:r>
      <w:r w:rsidRPr="00A5011D">
        <w:rPr>
          <w:rFonts w:cs="Times New Roman"/>
        </w:rPr>
        <w:t>доступ</w:t>
      </w:r>
      <w:r w:rsidR="00D40050">
        <w:rPr>
          <w:rFonts w:cs="Times New Roman"/>
        </w:rPr>
        <w:t xml:space="preserve"> </w:t>
      </w:r>
      <w:r w:rsidRPr="00A5011D">
        <w:rPr>
          <w:rFonts w:cs="Times New Roman"/>
        </w:rPr>
        <w:t>є обмеженим або зупиненим.</w:t>
      </w:r>
    </w:p>
    <w:p w14:paraId="3CAEDEE1" w14:textId="18977977" w:rsidR="001C3858" w:rsidRPr="00420B51" w:rsidRDefault="001C3858" w:rsidP="001C3858">
      <w:pPr>
        <w:jc w:val="both"/>
        <w:rPr>
          <w:rFonts w:cs="Times New Roman"/>
        </w:rPr>
      </w:pPr>
      <w:r w:rsidRPr="00420B51">
        <w:rPr>
          <w:rFonts w:cs="Times New Roman"/>
        </w:rPr>
        <w:t>Отже,</w:t>
      </w:r>
      <w:r w:rsidR="00D40050">
        <w:rPr>
          <w:rFonts w:cs="Times New Roman"/>
        </w:rPr>
        <w:t xml:space="preserve"> </w:t>
      </w:r>
      <w:r w:rsidRPr="00420B51">
        <w:rPr>
          <w:rFonts w:cs="Times New Roman"/>
        </w:rPr>
        <w:t>під час проведення процедури відкритих торгів</w:t>
      </w:r>
      <w:r w:rsidR="00D40050">
        <w:rPr>
          <w:rFonts w:cs="Times New Roman"/>
        </w:rPr>
        <w:t xml:space="preserve"> </w:t>
      </w:r>
      <w:r w:rsidRPr="00420B51">
        <w:rPr>
          <w:rFonts w:cs="Times New Roman"/>
        </w:rPr>
        <w:t>замовник самостійно у</w:t>
      </w:r>
      <w:r w:rsidR="00D40050">
        <w:rPr>
          <w:rFonts w:cs="Times New Roman"/>
        </w:rPr>
        <w:t xml:space="preserve"> </w:t>
      </w:r>
      <w:r w:rsidRPr="00420B51">
        <w:rPr>
          <w:rFonts w:cs="Times New Roman"/>
        </w:rPr>
        <w:t>тендерній документації зазначає, у який спосіб,</w:t>
      </w:r>
      <w:r w:rsidR="00D40050">
        <w:rPr>
          <w:rFonts w:cs="Times New Roman"/>
        </w:rPr>
        <w:t xml:space="preserve"> </w:t>
      </w:r>
      <w:r w:rsidRPr="00420B51">
        <w:rPr>
          <w:rFonts w:cs="Times New Roman"/>
        </w:rPr>
        <w:t xml:space="preserve">з урахуванням вимог законодавства під час </w:t>
      </w:r>
      <w:r w:rsidRPr="00420B51">
        <w:rPr>
          <w:rFonts w:cs="Times New Roman"/>
        </w:rPr>
        <w:lastRenderedPageBreak/>
        <w:t>правового режиму воєнного стану,</w:t>
      </w:r>
      <w:r w:rsidR="00D40050">
        <w:rPr>
          <w:rFonts w:cs="Times New Roman"/>
        </w:rPr>
        <w:t xml:space="preserve"> </w:t>
      </w:r>
      <w:r w:rsidRPr="00420B51">
        <w:rPr>
          <w:rFonts w:cs="Times New Roman"/>
        </w:rPr>
        <w:t>учасник-переможець має підтвердити відсутність підстав для відмови в участі у процедурі закупівлі, передбачених пунктами 2,</w:t>
      </w:r>
      <w:r w:rsidR="00D40050">
        <w:rPr>
          <w:rFonts w:cs="Times New Roman"/>
        </w:rPr>
        <w:t xml:space="preserve"> </w:t>
      </w:r>
      <w:r w:rsidRPr="00420B51">
        <w:rPr>
          <w:rFonts w:cs="Times New Roman"/>
        </w:rPr>
        <w:t>3 та 8 частини 1 статті 17 Закону.</w:t>
      </w:r>
    </w:p>
    <w:p w14:paraId="1BA941FF" w14:textId="77777777" w:rsidR="001C3858" w:rsidRPr="00DF2AE3" w:rsidRDefault="001C3858" w:rsidP="001C3858">
      <w:pPr>
        <w:pStyle w:val="rvps2"/>
        <w:spacing w:beforeAutospacing="0" w:afterAutospacing="0"/>
        <w:jc w:val="both"/>
        <w:rPr>
          <w:color w:val="000000"/>
        </w:rPr>
      </w:pPr>
      <w:r w:rsidRPr="00DF2AE3">
        <w:rPr>
          <w:color w:val="000000"/>
        </w:rPr>
        <w:t>У разі відновлення роботи сайтів:</w:t>
      </w:r>
    </w:p>
    <w:p w14:paraId="47558876" w14:textId="77777777" w:rsidR="001C3858" w:rsidRPr="00DF2AE3" w:rsidRDefault="001C3858" w:rsidP="001C3858">
      <w:pPr>
        <w:pStyle w:val="rvps2"/>
        <w:numPr>
          <w:ilvl w:val="0"/>
          <w:numId w:val="3"/>
        </w:numPr>
        <w:spacing w:before="0" w:beforeAutospacing="0" w:after="0" w:afterAutospacing="0"/>
        <w:ind w:left="0" w:firstLine="0"/>
        <w:contextualSpacing/>
        <w:jc w:val="both"/>
        <w:rPr>
          <w:color w:val="000000"/>
        </w:rPr>
      </w:pPr>
      <w:r w:rsidRPr="00DF2AE3">
        <w:rPr>
          <w:color w:val="000000"/>
        </w:rPr>
        <w:t xml:space="preserve">з Єдиного державного реєстру </w:t>
      </w:r>
      <w:hyperlink r:id="rId7" w:history="1">
        <w:r w:rsidRPr="00DF2AE3">
          <w:rPr>
            <w:color w:val="000000"/>
          </w:rPr>
          <w:t>осіб, які вчинили корупційні або пов’язані з корупцією правопорушення</w:t>
        </w:r>
      </w:hyperlink>
      <w:r w:rsidRPr="00DF2AE3">
        <w:rPr>
          <w:color w:val="000000"/>
        </w:rPr>
        <w:t xml:space="preserve"> на веб-сайті: https://corruptinfo.nazk.gov.ua. </w:t>
      </w:r>
    </w:p>
    <w:p w14:paraId="3760F2E1" w14:textId="77777777" w:rsidR="001C3858" w:rsidRPr="00DF2AE3" w:rsidRDefault="001C3858" w:rsidP="001C3858">
      <w:pPr>
        <w:pStyle w:val="rvps2"/>
        <w:numPr>
          <w:ilvl w:val="0"/>
          <w:numId w:val="3"/>
        </w:numPr>
        <w:spacing w:before="0" w:beforeAutospacing="0" w:after="0" w:afterAutospacing="0"/>
        <w:ind w:left="0" w:firstLine="0"/>
        <w:contextualSpacing/>
        <w:jc w:val="both"/>
        <w:rPr>
          <w:color w:val="000000"/>
          <w:u w:val="single"/>
        </w:rPr>
      </w:pPr>
      <w:r w:rsidRPr="00DF2AE3">
        <w:rPr>
          <w:color w:val="000000"/>
        </w:rPr>
        <w:t xml:space="preserve">з Єдиного реєстру підприємств, щодо яких порушено провадження у справі про банкрутство на веб-сайті: </w:t>
      </w:r>
      <w:hyperlink r:id="rId8" w:history="1">
        <w:r w:rsidRPr="00DF2AE3">
          <w:rPr>
            <w:color w:val="000000"/>
          </w:rPr>
          <w:t>https://kap.minjust.gov.ua/</w:t>
        </w:r>
      </w:hyperlink>
      <w:r w:rsidRPr="00DF2AE3">
        <w:rPr>
          <w:color w:val="000000"/>
        </w:rPr>
        <w:t xml:space="preserve">, </w:t>
      </w:r>
      <w:r w:rsidRPr="00DF2AE3">
        <w:rPr>
          <w:color w:val="000000"/>
          <w:u w:val="single"/>
        </w:rPr>
        <w:t>Замовник самостійно перевірятиме згадану  інформацію.</w:t>
      </w:r>
    </w:p>
    <w:p w14:paraId="1D527DAE" w14:textId="77777777" w:rsidR="001C3858" w:rsidRPr="00DF2AE3" w:rsidRDefault="001C3858" w:rsidP="001C3858">
      <w:pPr>
        <w:pStyle w:val="a7"/>
        <w:jc w:val="both"/>
        <w:rPr>
          <w:color w:val="000000"/>
          <w:sz w:val="24"/>
          <w:szCs w:val="24"/>
          <w:lang w:val="uk-UA" w:eastAsia="uk-UA"/>
        </w:rPr>
      </w:pPr>
    </w:p>
    <w:p w14:paraId="00AC2AD2" w14:textId="77777777" w:rsidR="001C3858" w:rsidRPr="00DF2AE3" w:rsidRDefault="001C3858" w:rsidP="00C014DA">
      <w:pPr>
        <w:ind w:firstLine="567"/>
        <w:jc w:val="both"/>
        <w:rPr>
          <w:rFonts w:cs="Times New Roman"/>
          <w:lang w:eastAsia="ar-SA"/>
        </w:rPr>
      </w:pPr>
      <w:r w:rsidRPr="00DF2AE3">
        <w:rPr>
          <w:rFonts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67F36D03" w14:textId="77777777" w:rsidR="001C3858" w:rsidRPr="00DF2AE3" w:rsidRDefault="001C3858" w:rsidP="001C3858">
      <w:pPr>
        <w:ind w:right="113" w:firstLine="567"/>
        <w:contextualSpacing/>
        <w:jc w:val="both"/>
        <w:rPr>
          <w:rFonts w:cs="Times New Roman"/>
          <w:b/>
        </w:rPr>
      </w:pPr>
      <w:r w:rsidRPr="00DF2AE3">
        <w:rPr>
          <w:rFonts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DF2AE3">
        <w:rPr>
          <w:rFonts w:cs="Times New Roman"/>
          <w:lang w:eastAsia="ar-SA"/>
        </w:rPr>
        <w:t>реорганізанція</w:t>
      </w:r>
      <w:proofErr w:type="spellEnd"/>
      <w:r w:rsidRPr="00DF2AE3">
        <w:rPr>
          <w:rFonts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sectPr w:rsidR="001C3858" w:rsidRPr="00DF2AE3" w:rsidSect="001431DD">
      <w:pgSz w:w="11906" w:h="16838"/>
      <w:pgMar w:top="113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250C6BFD"/>
    <w:multiLevelType w:val="multilevel"/>
    <w:tmpl w:val="0FFA40C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D259D2"/>
    <w:multiLevelType w:val="multilevel"/>
    <w:tmpl w:val="1C02E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C7C"/>
    <w:rsid w:val="001431DD"/>
    <w:rsid w:val="001969F0"/>
    <w:rsid w:val="001C3858"/>
    <w:rsid w:val="0034273E"/>
    <w:rsid w:val="003475EF"/>
    <w:rsid w:val="003C367C"/>
    <w:rsid w:val="004162E6"/>
    <w:rsid w:val="00514D93"/>
    <w:rsid w:val="005527ED"/>
    <w:rsid w:val="00601261"/>
    <w:rsid w:val="00625E78"/>
    <w:rsid w:val="00646D8C"/>
    <w:rsid w:val="006520AB"/>
    <w:rsid w:val="00672140"/>
    <w:rsid w:val="00724D87"/>
    <w:rsid w:val="007C4426"/>
    <w:rsid w:val="008300F3"/>
    <w:rsid w:val="00893C62"/>
    <w:rsid w:val="008C314A"/>
    <w:rsid w:val="008F4D74"/>
    <w:rsid w:val="009B2730"/>
    <w:rsid w:val="00AC64E3"/>
    <w:rsid w:val="00BB6D6C"/>
    <w:rsid w:val="00BF20C8"/>
    <w:rsid w:val="00BF222D"/>
    <w:rsid w:val="00BF7F6A"/>
    <w:rsid w:val="00C014DA"/>
    <w:rsid w:val="00C04CCB"/>
    <w:rsid w:val="00C371E9"/>
    <w:rsid w:val="00D112CA"/>
    <w:rsid w:val="00D24361"/>
    <w:rsid w:val="00D25C7C"/>
    <w:rsid w:val="00D40050"/>
    <w:rsid w:val="00DF2AE3"/>
    <w:rsid w:val="00E018F2"/>
    <w:rsid w:val="00E2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C730"/>
  <w15:docId w15:val="{A6B1480F-82CB-4671-A9AD-27246E3E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730"/>
    <w:pPr>
      <w:widowControl w:val="0"/>
      <w:suppressAutoHyphens/>
      <w:spacing w:after="0" w:line="240" w:lineRule="auto"/>
    </w:pPr>
    <w:rPr>
      <w:rFonts w:ascii="Times New Roman" w:eastAsia="Lucida Sans Unicode" w:hAnsi="Times New Roman" w:cs="Tahoma"/>
      <w:color w:val="000000"/>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730"/>
    <w:pPr>
      <w:ind w:left="708"/>
    </w:pPr>
  </w:style>
  <w:style w:type="paragraph" w:customStyle="1" w:styleId="rvps2">
    <w:name w:val="rvps2"/>
    <w:basedOn w:val="a"/>
    <w:qFormat/>
    <w:rsid w:val="009B2730"/>
    <w:pPr>
      <w:widowControl/>
      <w:suppressAutoHyphens w:val="0"/>
      <w:spacing w:before="100" w:beforeAutospacing="1" w:after="100" w:afterAutospacing="1"/>
    </w:pPr>
    <w:rPr>
      <w:rFonts w:eastAsia="Times New Roman" w:cs="Times New Roman"/>
      <w:color w:val="auto"/>
      <w:lang w:eastAsia="uk-UA" w:bidi="ar-SA"/>
    </w:rPr>
  </w:style>
  <w:style w:type="paragraph" w:styleId="a4">
    <w:name w:val="Balloon Text"/>
    <w:basedOn w:val="a"/>
    <w:link w:val="a5"/>
    <w:uiPriority w:val="99"/>
    <w:semiHidden/>
    <w:unhideWhenUsed/>
    <w:rsid w:val="0034273E"/>
    <w:rPr>
      <w:rFonts w:ascii="Tahoma" w:hAnsi="Tahoma"/>
      <w:sz w:val="16"/>
      <w:szCs w:val="16"/>
    </w:rPr>
  </w:style>
  <w:style w:type="character" w:customStyle="1" w:styleId="a5">
    <w:name w:val="Текст у виносці Знак"/>
    <w:basedOn w:val="a0"/>
    <w:link w:val="a4"/>
    <w:uiPriority w:val="99"/>
    <w:semiHidden/>
    <w:rsid w:val="0034273E"/>
    <w:rPr>
      <w:rFonts w:ascii="Tahoma" w:eastAsia="Lucida Sans Unicode" w:hAnsi="Tahoma" w:cs="Tahoma"/>
      <w:color w:val="000000"/>
      <w:sz w:val="16"/>
      <w:szCs w:val="16"/>
      <w:lang w:val="uk-UA" w:bidi="en-US"/>
    </w:rPr>
  </w:style>
  <w:style w:type="character" w:styleId="a6">
    <w:name w:val="Hyperlink"/>
    <w:rsid w:val="001C3858"/>
    <w:rPr>
      <w:rFonts w:cs="Times New Roman"/>
      <w:color w:val="0000FF"/>
      <w:u w:val="single"/>
    </w:rPr>
  </w:style>
  <w:style w:type="paragraph" w:customStyle="1" w:styleId="Default">
    <w:name w:val="Default"/>
    <w:rsid w:val="001C3858"/>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7">
    <w:name w:val="Другое"/>
    <w:basedOn w:val="a"/>
    <w:uiPriority w:val="99"/>
    <w:qFormat/>
    <w:rsid w:val="001C3858"/>
    <w:rPr>
      <w:rFonts w:eastAsia="Times New Roman" w:cs="Times New Roman"/>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2135</Words>
  <Characters>14138</Characters>
  <Application>Microsoft Office Word</Application>
  <DocSecurity>0</DocSecurity>
  <Lines>344</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7</cp:revision>
  <cp:lastPrinted>2020-05-13T12:09:00Z</cp:lastPrinted>
  <dcterms:created xsi:type="dcterms:W3CDTF">2022-11-17T12:40:00Z</dcterms:created>
  <dcterms:modified xsi:type="dcterms:W3CDTF">2022-12-05T16:41:00Z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5e626406c404c8fbf597af1eaa714d2b12d11261e361ab9808f4497e4dad5186</vt:lpwstr>
  </property>
</Properties>
</file>