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D9CF9" w14:textId="77777777" w:rsidR="00F73447" w:rsidRPr="00F4634A" w:rsidRDefault="00F73447" w:rsidP="00784813">
      <w:pPr>
        <w:jc w:val="center"/>
        <w:rPr>
          <w:bCs/>
        </w:rPr>
      </w:pPr>
      <w:r w:rsidRPr="00F4634A">
        <w:rPr>
          <w:bCs/>
        </w:rPr>
        <w:t>ПРОЕКТ ДОГОВОРУ</w:t>
      </w:r>
    </w:p>
    <w:p w14:paraId="40BBFC36" w14:textId="77777777" w:rsidR="00F73447" w:rsidRPr="00F4634A" w:rsidRDefault="00F73447" w:rsidP="00784813">
      <w:pPr>
        <w:jc w:val="center"/>
        <w:rPr>
          <w:bCs/>
        </w:rPr>
      </w:pPr>
      <w:r w:rsidRPr="00F4634A">
        <w:rPr>
          <w:bCs/>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F4634A" w:rsidRPr="00F4634A" w14:paraId="7D04BB92" w14:textId="77777777" w:rsidTr="00F4634A">
        <w:tc>
          <w:tcPr>
            <w:tcW w:w="4662" w:type="dxa"/>
          </w:tcPr>
          <w:p w14:paraId="06C771EC" w14:textId="77777777" w:rsidR="00F73447" w:rsidRPr="00F4634A" w:rsidRDefault="00F73447"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4634A">
              <w:t>м. Полтава</w:t>
            </w:r>
          </w:p>
        </w:tc>
        <w:tc>
          <w:tcPr>
            <w:tcW w:w="5374" w:type="dxa"/>
          </w:tcPr>
          <w:p w14:paraId="2C6A1718" w14:textId="0E9F36A9" w:rsidR="00F73447" w:rsidRPr="00F4634A" w:rsidRDefault="001E2E6C"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4634A">
              <w:t xml:space="preserve">                           </w:t>
            </w:r>
            <w:r w:rsidR="00FE22C6" w:rsidRPr="00F4634A">
              <w:t>«___»____________ 2024</w:t>
            </w:r>
            <w:r w:rsidR="00F73447" w:rsidRPr="00F4634A">
              <w:t xml:space="preserve"> року</w:t>
            </w:r>
          </w:p>
        </w:tc>
      </w:tr>
      <w:tr w:rsidR="00F4634A" w:rsidRPr="00F4634A" w14:paraId="11348679" w14:textId="77777777" w:rsidTr="00F4634A">
        <w:tc>
          <w:tcPr>
            <w:tcW w:w="4662" w:type="dxa"/>
          </w:tcPr>
          <w:p w14:paraId="399CD7A9" w14:textId="7E5A0986" w:rsidR="00F73447" w:rsidRPr="00F4634A" w:rsidRDefault="00F73447"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4634A">
              <w:rPr>
                <w:vertAlign w:val="superscript"/>
              </w:rPr>
              <w:t>(місце укладення договору)</w:t>
            </w:r>
          </w:p>
        </w:tc>
        <w:tc>
          <w:tcPr>
            <w:tcW w:w="5374" w:type="dxa"/>
          </w:tcPr>
          <w:p w14:paraId="510A3F8B" w14:textId="77777777" w:rsidR="00F73447" w:rsidRPr="00F4634A" w:rsidRDefault="00F73447"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4634A">
              <w:rPr>
                <w:vertAlign w:val="superscript"/>
              </w:rPr>
              <w:t>(дата)</w:t>
            </w:r>
          </w:p>
        </w:tc>
      </w:tr>
    </w:tbl>
    <w:p w14:paraId="271794AB" w14:textId="77777777" w:rsidR="00F73447" w:rsidRPr="00F4634A" w:rsidRDefault="00F73447"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EAF2D40" w14:textId="2BA681C2" w:rsidR="00F73447" w:rsidRPr="00F4634A" w:rsidRDefault="00F73447"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F4634A">
        <w:rPr>
          <w:bCs/>
        </w:rPr>
        <w:t>Комунальне підприємство "</w:t>
      </w:r>
      <w:r w:rsidR="00A125EF">
        <w:rPr>
          <w:bCs/>
        </w:rPr>
        <w:t>5</w:t>
      </w:r>
      <w:r w:rsidRPr="00F4634A">
        <w:rPr>
          <w:bCs/>
        </w:rPr>
        <w:t xml:space="preserve">-а міська клінічна лікарня Полтавської міської ради", </w:t>
      </w:r>
      <w:r w:rsidRPr="00F4634A">
        <w:t xml:space="preserve">в особі </w:t>
      </w:r>
      <w:r w:rsidRPr="00F4634A">
        <w:rPr>
          <w:u w:val="single"/>
        </w:rPr>
        <w:t>______</w:t>
      </w:r>
      <w:r w:rsidR="00784813" w:rsidRPr="00F4634A">
        <w:rPr>
          <w:u w:val="single"/>
        </w:rPr>
        <w:t>__________________________</w:t>
      </w:r>
      <w:r w:rsidRPr="00F4634A">
        <w:rPr>
          <w:u w:val="single"/>
        </w:rPr>
        <w:t>_______________</w:t>
      </w:r>
      <w:r w:rsidRPr="00F4634A">
        <w:t xml:space="preserve">, що діє на підставі </w:t>
      </w:r>
      <w:r w:rsidRPr="00F4634A">
        <w:rPr>
          <w:u w:val="single"/>
        </w:rPr>
        <w:t>_____</w:t>
      </w:r>
      <w:r w:rsidR="00784813" w:rsidRPr="00F4634A">
        <w:rPr>
          <w:u w:val="single"/>
        </w:rPr>
        <w:t>_____________</w:t>
      </w:r>
      <w:r w:rsidRPr="00F4634A">
        <w:rPr>
          <w:u w:val="single"/>
        </w:rPr>
        <w:t>___________</w:t>
      </w:r>
      <w:r w:rsidRPr="00F4634A">
        <w:t xml:space="preserve">  (далі – Замовник), з однієї сторони, і ____________________________________________ (</w:t>
      </w:r>
      <w:r w:rsidRPr="00F4634A">
        <w:rPr>
          <w:i/>
          <w:iCs/>
        </w:rPr>
        <w:t>найменування Учасника-переможця</w:t>
      </w:r>
      <w:r w:rsidRPr="00F4634A">
        <w:t>), в особі _____________________________________________ (</w:t>
      </w:r>
      <w:bookmarkStart w:id="2" w:name="bookmark_id_3whwml4" w:colFirst="0" w:colLast="0"/>
      <w:bookmarkEnd w:id="2"/>
      <w:r w:rsidRPr="00F4634A">
        <w:rPr>
          <w:i/>
          <w:iCs/>
        </w:rPr>
        <w:t>посада, прізвище, ім'я та по батькові</w:t>
      </w:r>
      <w:r w:rsidRPr="00F4634A">
        <w:t>), що діє на підставі _________________________________ (</w:t>
      </w:r>
      <w:bookmarkStart w:id="3" w:name="bookmark_id_2bn6wsx" w:colFirst="0" w:colLast="0"/>
      <w:bookmarkEnd w:id="3"/>
      <w:r w:rsidRPr="00F4634A">
        <w:rPr>
          <w:i/>
          <w:iCs/>
        </w:rPr>
        <w:t>найменування документа, номер, дата та інші необхідні реквізити</w:t>
      </w:r>
      <w:r w:rsidRPr="00F4634A">
        <w:t>) (далі – Постачальник), з іншої сторони, разом - Сторони, уклали цей Договір про таке:</w:t>
      </w:r>
    </w:p>
    <w:p w14:paraId="3167D4E1" w14:textId="77777777" w:rsidR="00F73447" w:rsidRPr="00741266" w:rsidRDefault="00F73447" w:rsidP="00741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741266">
        <w:rPr>
          <w:b/>
          <w:bCs/>
          <w:smallCaps/>
        </w:rPr>
        <w:t>I. ПРЕДМЕТ ДОГОВОРУ</w:t>
      </w:r>
    </w:p>
    <w:p w14:paraId="775E9367" w14:textId="299C413B" w:rsidR="00F73447" w:rsidRPr="00741266" w:rsidRDefault="00741266" w:rsidP="00741266">
      <w:pPr>
        <w:pStyle w:val="1"/>
        <w:shd w:val="clear" w:color="auto" w:fill="FFFFFF"/>
        <w:spacing w:before="0" w:after="0"/>
        <w:jc w:val="both"/>
        <w:rPr>
          <w:rFonts w:ascii="Times New Roman" w:hAnsi="Times New Roman" w:cs="Times New Roman"/>
          <w:b w:val="0"/>
          <w:i/>
          <w:sz w:val="24"/>
          <w:szCs w:val="24"/>
        </w:rPr>
      </w:pPr>
      <w:r>
        <w:rPr>
          <w:rFonts w:ascii="Times New Roman" w:hAnsi="Times New Roman" w:cs="Times New Roman"/>
          <w:b w:val="0"/>
          <w:sz w:val="24"/>
          <w:szCs w:val="24"/>
        </w:rPr>
        <w:tab/>
      </w:r>
      <w:r w:rsidR="00F73447" w:rsidRPr="00741266">
        <w:rPr>
          <w:rFonts w:ascii="Times New Roman" w:hAnsi="Times New Roman" w:cs="Times New Roman"/>
          <w:b w:val="0"/>
          <w:sz w:val="24"/>
          <w:szCs w:val="24"/>
        </w:rPr>
        <w:t xml:space="preserve">1.1. Постачальник зобов'язується у </w:t>
      </w:r>
      <w:r w:rsidR="00F73447" w:rsidRPr="00741266">
        <w:rPr>
          <w:rStyle w:val="aa"/>
          <w:rFonts w:ascii="Times New Roman" w:hAnsi="Times New Roman" w:cs="Times New Roman"/>
          <w:b w:val="0"/>
          <w:sz w:val="24"/>
          <w:szCs w:val="24"/>
        </w:rPr>
        <w:t>202</w:t>
      </w:r>
      <w:r w:rsidR="008165F6" w:rsidRPr="00741266">
        <w:rPr>
          <w:rStyle w:val="aa"/>
          <w:rFonts w:ascii="Times New Roman" w:hAnsi="Times New Roman" w:cs="Times New Roman"/>
          <w:b w:val="0"/>
          <w:sz w:val="24"/>
          <w:szCs w:val="24"/>
        </w:rPr>
        <w:t>4</w:t>
      </w:r>
      <w:r w:rsidR="00F73447" w:rsidRPr="00741266">
        <w:rPr>
          <w:rStyle w:val="aa"/>
          <w:rFonts w:ascii="Times New Roman" w:hAnsi="Times New Roman" w:cs="Times New Roman"/>
          <w:b w:val="0"/>
          <w:sz w:val="24"/>
          <w:szCs w:val="24"/>
        </w:rPr>
        <w:t xml:space="preserve"> році поставити Замовникові Товар згідно коду ДК 021:2015 (CPV 2008) – </w:t>
      </w:r>
      <w:r w:rsidRPr="00741266">
        <w:rPr>
          <w:rFonts w:ascii="Times New Roman" w:hAnsi="Times New Roman" w:cs="Times New Roman"/>
          <w:b w:val="0"/>
          <w:i/>
          <w:sz w:val="24"/>
          <w:szCs w:val="24"/>
          <w:shd w:val="clear" w:color="auto" w:fill="FFFFFF"/>
        </w:rPr>
        <w:t>33190000-8 Медичне обладнання та вироби медичного призначення різні</w:t>
      </w:r>
      <w:r w:rsidR="00F73447" w:rsidRPr="00741266">
        <w:rPr>
          <w:rStyle w:val="aa"/>
          <w:rFonts w:ascii="Times New Roman" w:hAnsi="Times New Roman" w:cs="Times New Roman"/>
          <w:b w:val="0"/>
          <w:sz w:val="24"/>
          <w:szCs w:val="24"/>
        </w:rPr>
        <w:t xml:space="preserve"> (</w:t>
      </w:r>
      <w:r w:rsidRPr="00741266">
        <w:rPr>
          <w:rFonts w:ascii="Times New Roman" w:hAnsi="Times New Roman" w:cs="Times New Roman"/>
          <w:b w:val="0"/>
          <w:sz w:val="24"/>
          <w:szCs w:val="24"/>
        </w:rPr>
        <w:t>Система ПР (</w:t>
      </w:r>
      <w:proofErr w:type="spellStart"/>
      <w:r w:rsidRPr="00741266">
        <w:rPr>
          <w:rFonts w:ascii="Times New Roman" w:hAnsi="Times New Roman" w:cs="Times New Roman"/>
          <w:b w:val="0"/>
          <w:sz w:val="24"/>
          <w:szCs w:val="24"/>
        </w:rPr>
        <w:t>інфузійна</w:t>
      </w:r>
      <w:proofErr w:type="spellEnd"/>
      <w:r w:rsidRPr="00741266">
        <w:rPr>
          <w:rFonts w:ascii="Times New Roman" w:hAnsi="Times New Roman" w:cs="Times New Roman"/>
          <w:b w:val="0"/>
          <w:sz w:val="24"/>
          <w:szCs w:val="24"/>
        </w:rPr>
        <w:t xml:space="preserve">), регулятор швидкості потоку, металева з’єднувальна голка, </w:t>
      </w:r>
      <w:proofErr w:type="spellStart"/>
      <w:r w:rsidRPr="00741266">
        <w:rPr>
          <w:rFonts w:ascii="Times New Roman" w:hAnsi="Times New Roman" w:cs="Times New Roman"/>
          <w:b w:val="0"/>
          <w:sz w:val="24"/>
          <w:szCs w:val="24"/>
        </w:rPr>
        <w:t>конектор</w:t>
      </w:r>
      <w:proofErr w:type="spellEnd"/>
      <w:r w:rsidRPr="00741266">
        <w:rPr>
          <w:rFonts w:ascii="Times New Roman" w:hAnsi="Times New Roman" w:cs="Times New Roman"/>
          <w:b w:val="0"/>
          <w:sz w:val="24"/>
          <w:szCs w:val="24"/>
        </w:rPr>
        <w:t xml:space="preserve"> </w:t>
      </w:r>
      <w:proofErr w:type="spellStart"/>
      <w:r w:rsidRPr="00741266">
        <w:rPr>
          <w:rFonts w:ascii="Times New Roman" w:hAnsi="Times New Roman" w:cs="Times New Roman"/>
          <w:b w:val="0"/>
          <w:sz w:val="24"/>
          <w:szCs w:val="24"/>
        </w:rPr>
        <w:t>Luer</w:t>
      </w:r>
      <w:proofErr w:type="spellEnd"/>
      <w:r w:rsidRPr="00741266">
        <w:rPr>
          <w:rFonts w:ascii="Times New Roman" w:hAnsi="Times New Roman" w:cs="Times New Roman"/>
          <w:b w:val="0"/>
          <w:sz w:val="24"/>
          <w:szCs w:val="24"/>
        </w:rPr>
        <w:t xml:space="preserve"> </w:t>
      </w:r>
      <w:proofErr w:type="spellStart"/>
      <w:r w:rsidRPr="00741266">
        <w:rPr>
          <w:rFonts w:ascii="Times New Roman" w:hAnsi="Times New Roman" w:cs="Times New Roman"/>
          <w:b w:val="0"/>
          <w:sz w:val="24"/>
          <w:szCs w:val="24"/>
        </w:rPr>
        <w:t>Loсk</w:t>
      </w:r>
      <w:proofErr w:type="spellEnd"/>
      <w:r w:rsidRPr="00741266">
        <w:rPr>
          <w:rFonts w:ascii="Times New Roman" w:hAnsi="Times New Roman" w:cs="Times New Roman"/>
          <w:b w:val="0"/>
          <w:sz w:val="24"/>
          <w:szCs w:val="24"/>
        </w:rPr>
        <w:t>, ін'єкційна голка 21G</w:t>
      </w:r>
      <w:r>
        <w:rPr>
          <w:rFonts w:ascii="Times New Roman" w:hAnsi="Times New Roman" w:cs="Times New Roman"/>
          <w:b w:val="0"/>
          <w:sz w:val="24"/>
          <w:szCs w:val="24"/>
        </w:rPr>
        <w:t xml:space="preserve"> (</w:t>
      </w:r>
      <w:r w:rsidRPr="00741266">
        <w:rPr>
          <w:rFonts w:ascii="Times New Roman" w:hAnsi="Times New Roman" w:cs="Times New Roman"/>
          <w:b w:val="0"/>
          <w:sz w:val="24"/>
          <w:szCs w:val="24"/>
        </w:rPr>
        <w:t>43324 Система для переливання рідин загального призначення</w:t>
      </w:r>
      <w:r>
        <w:rPr>
          <w:rFonts w:ascii="Times New Roman" w:hAnsi="Times New Roman" w:cs="Times New Roman"/>
          <w:b w:val="0"/>
          <w:sz w:val="24"/>
          <w:szCs w:val="24"/>
        </w:rPr>
        <w:t>)</w:t>
      </w:r>
      <w:r w:rsidRPr="00741266">
        <w:rPr>
          <w:rFonts w:ascii="Times New Roman" w:hAnsi="Times New Roman" w:cs="Times New Roman"/>
          <w:b w:val="0"/>
          <w:sz w:val="24"/>
          <w:szCs w:val="24"/>
        </w:rPr>
        <w:t>,</w:t>
      </w:r>
      <w:r w:rsidR="00A125EF">
        <w:rPr>
          <w:rFonts w:ascii="Times New Roman" w:hAnsi="Times New Roman" w:cs="Times New Roman"/>
          <w:b w:val="0"/>
          <w:sz w:val="24"/>
          <w:szCs w:val="24"/>
        </w:rPr>
        <w:t xml:space="preserve"> </w:t>
      </w:r>
      <w:r w:rsidR="00A125EF" w:rsidRPr="00A125EF">
        <w:rPr>
          <w:rFonts w:ascii="Times New Roman" w:hAnsi="Times New Roman" w:cs="Times New Roman"/>
          <w:b w:val="0"/>
          <w:sz w:val="24"/>
          <w:szCs w:val="24"/>
        </w:rPr>
        <w:t>Система ПК (</w:t>
      </w:r>
      <w:proofErr w:type="spellStart"/>
      <w:r w:rsidR="00A125EF" w:rsidRPr="00A125EF">
        <w:rPr>
          <w:rFonts w:ascii="Times New Roman" w:hAnsi="Times New Roman" w:cs="Times New Roman"/>
          <w:b w:val="0"/>
          <w:sz w:val="24"/>
          <w:szCs w:val="24"/>
        </w:rPr>
        <w:t>трансфузійна</w:t>
      </w:r>
      <w:proofErr w:type="spellEnd"/>
      <w:r w:rsidR="00A125EF" w:rsidRPr="00A125EF">
        <w:rPr>
          <w:rFonts w:ascii="Times New Roman" w:hAnsi="Times New Roman" w:cs="Times New Roman"/>
          <w:b w:val="0"/>
          <w:sz w:val="24"/>
          <w:szCs w:val="24"/>
        </w:rPr>
        <w:t xml:space="preserve">), регулятор швидкості потоку, металева з’єднувальна голка, </w:t>
      </w:r>
      <w:proofErr w:type="spellStart"/>
      <w:r w:rsidR="00A125EF" w:rsidRPr="00A125EF">
        <w:rPr>
          <w:rFonts w:ascii="Times New Roman" w:hAnsi="Times New Roman" w:cs="Times New Roman"/>
          <w:b w:val="0"/>
          <w:sz w:val="24"/>
          <w:szCs w:val="24"/>
        </w:rPr>
        <w:t>конектор</w:t>
      </w:r>
      <w:proofErr w:type="spellEnd"/>
      <w:r w:rsidR="00A125EF" w:rsidRPr="00A125EF">
        <w:rPr>
          <w:rFonts w:ascii="Times New Roman" w:hAnsi="Times New Roman" w:cs="Times New Roman"/>
          <w:b w:val="0"/>
          <w:sz w:val="24"/>
          <w:szCs w:val="24"/>
        </w:rPr>
        <w:t xml:space="preserve"> </w:t>
      </w:r>
      <w:proofErr w:type="spellStart"/>
      <w:r w:rsidR="00A125EF" w:rsidRPr="00A125EF">
        <w:rPr>
          <w:rFonts w:ascii="Times New Roman" w:hAnsi="Times New Roman" w:cs="Times New Roman"/>
          <w:b w:val="0"/>
          <w:sz w:val="24"/>
          <w:szCs w:val="24"/>
        </w:rPr>
        <w:t>Luer</w:t>
      </w:r>
      <w:proofErr w:type="spellEnd"/>
      <w:r w:rsidR="00A125EF" w:rsidRPr="00A125EF">
        <w:rPr>
          <w:rFonts w:ascii="Times New Roman" w:hAnsi="Times New Roman" w:cs="Times New Roman"/>
          <w:b w:val="0"/>
          <w:sz w:val="24"/>
          <w:szCs w:val="24"/>
        </w:rPr>
        <w:t xml:space="preserve"> </w:t>
      </w:r>
      <w:proofErr w:type="spellStart"/>
      <w:r w:rsidR="00A125EF" w:rsidRPr="00A125EF">
        <w:rPr>
          <w:rFonts w:ascii="Times New Roman" w:hAnsi="Times New Roman" w:cs="Times New Roman"/>
          <w:b w:val="0"/>
          <w:sz w:val="24"/>
          <w:szCs w:val="24"/>
        </w:rPr>
        <w:t>Loсk</w:t>
      </w:r>
      <w:proofErr w:type="spellEnd"/>
      <w:r w:rsidR="00A125EF" w:rsidRPr="00A125EF">
        <w:rPr>
          <w:rFonts w:ascii="Times New Roman" w:hAnsi="Times New Roman" w:cs="Times New Roman"/>
          <w:b w:val="0"/>
          <w:sz w:val="24"/>
          <w:szCs w:val="24"/>
        </w:rPr>
        <w:t>, ін'єкційна голка 21G</w:t>
      </w:r>
      <w:r w:rsidR="00A125EF">
        <w:rPr>
          <w:rFonts w:ascii="Times New Roman" w:hAnsi="Times New Roman" w:cs="Times New Roman"/>
          <w:b w:val="0"/>
          <w:sz w:val="24"/>
          <w:szCs w:val="24"/>
        </w:rPr>
        <w:t xml:space="preserve"> (</w:t>
      </w:r>
      <w:r w:rsidR="00A125EF" w:rsidRPr="00741266">
        <w:rPr>
          <w:rFonts w:ascii="Times New Roman" w:hAnsi="Times New Roman" w:cs="Times New Roman"/>
          <w:b w:val="0"/>
          <w:sz w:val="24"/>
          <w:szCs w:val="24"/>
        </w:rPr>
        <w:t>43324 Система для переливання рідин загального призначення</w:t>
      </w:r>
      <w:r w:rsidR="00D400A8" w:rsidRPr="00741266">
        <w:rPr>
          <w:rFonts w:ascii="Times New Roman" w:hAnsi="Times New Roman" w:cs="Times New Roman"/>
          <w:b w:val="0"/>
          <w:kern w:val="36"/>
          <w:sz w:val="24"/>
          <w:szCs w:val="24"/>
          <w:lang w:eastAsia="uk-UA"/>
        </w:rPr>
        <w:t>)</w:t>
      </w:r>
      <w:r w:rsidR="00F73447" w:rsidRPr="00741266">
        <w:rPr>
          <w:rStyle w:val="aa"/>
          <w:rFonts w:ascii="Times New Roman" w:hAnsi="Times New Roman" w:cs="Times New Roman"/>
          <w:b w:val="0"/>
          <w:sz w:val="24"/>
          <w:szCs w:val="24"/>
        </w:rPr>
        <w:t>,</w:t>
      </w:r>
      <w:r w:rsidR="008165F6" w:rsidRPr="00741266">
        <w:rPr>
          <w:rFonts w:ascii="Times New Roman" w:hAnsi="Times New Roman" w:cs="Times New Roman"/>
          <w:b w:val="0"/>
          <w:sz w:val="24"/>
          <w:szCs w:val="24"/>
        </w:rPr>
        <w:t xml:space="preserve"> </w:t>
      </w:r>
      <w:r w:rsidR="00F73447" w:rsidRPr="00741266">
        <w:rPr>
          <w:rStyle w:val="aa"/>
          <w:rFonts w:ascii="Times New Roman" w:hAnsi="Times New Roman" w:cs="Times New Roman"/>
          <w:b w:val="0"/>
          <w:sz w:val="24"/>
          <w:szCs w:val="24"/>
        </w:rPr>
        <w:t>(</w:t>
      </w:r>
      <w:r w:rsidR="00F73447" w:rsidRPr="00741266">
        <w:rPr>
          <w:rStyle w:val="aa"/>
          <w:rFonts w:ascii="Times New Roman" w:hAnsi="Times New Roman" w:cs="Times New Roman"/>
          <w:b w:val="0"/>
          <w:i w:val="0"/>
          <w:sz w:val="24"/>
          <w:szCs w:val="24"/>
        </w:rPr>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14:paraId="0249C431" w14:textId="77777777" w:rsidR="00F73447" w:rsidRPr="00F4634A" w:rsidRDefault="00F73447" w:rsidP="00741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41266">
        <w:t>1.2. Обсяги закупівлі товарів можуть бути зменшені залежно від реального фінансування</w:t>
      </w:r>
      <w:r w:rsidRPr="00F4634A">
        <w:t xml:space="preserve"> видатків Замовника. </w:t>
      </w:r>
    </w:p>
    <w:p w14:paraId="62F84352" w14:textId="77777777" w:rsidR="00F73447" w:rsidRPr="00F4634A" w:rsidRDefault="00F73447" w:rsidP="00784813">
      <w:pPr>
        <w:ind w:firstLine="567"/>
        <w:jc w:val="both"/>
      </w:pPr>
      <w:r w:rsidRPr="00F4634A">
        <w:t xml:space="preserve">1.3. Істотними умовами договору про закупівлю є: </w:t>
      </w:r>
    </w:p>
    <w:p w14:paraId="693B917B" w14:textId="77777777" w:rsidR="00F73447" w:rsidRPr="00F4634A" w:rsidRDefault="00F73447" w:rsidP="00784813">
      <w:pPr>
        <w:jc w:val="both"/>
        <w:sectPr w:rsidR="00F73447" w:rsidRPr="00F4634A" w:rsidSect="00F4634A">
          <w:pgSz w:w="11906" w:h="16838"/>
          <w:pgMar w:top="719" w:right="746" w:bottom="360" w:left="1260" w:header="708" w:footer="708" w:gutter="0"/>
          <w:cols w:space="720" w:equalWidth="0">
            <w:col w:w="9900"/>
          </w:cols>
        </w:sectPr>
      </w:pPr>
    </w:p>
    <w:p w14:paraId="2D4913B8" w14:textId="77777777" w:rsidR="00F73447" w:rsidRPr="00F4634A" w:rsidRDefault="00F73447" w:rsidP="00784813">
      <w:pPr>
        <w:jc w:val="both"/>
      </w:pPr>
      <w:r w:rsidRPr="00F4634A">
        <w:lastRenderedPageBreak/>
        <w:t xml:space="preserve">- предмет договору; </w:t>
      </w:r>
    </w:p>
    <w:p w14:paraId="6786533B" w14:textId="77777777" w:rsidR="00F73447" w:rsidRPr="00F4634A" w:rsidRDefault="00F73447" w:rsidP="00784813">
      <w:pPr>
        <w:jc w:val="both"/>
      </w:pPr>
      <w:r w:rsidRPr="00F4634A">
        <w:t>- обсяг товарів;</w:t>
      </w:r>
    </w:p>
    <w:p w14:paraId="2733F306" w14:textId="77777777" w:rsidR="00F73447" w:rsidRPr="00F4634A" w:rsidRDefault="00F73447" w:rsidP="00784813">
      <w:pPr>
        <w:jc w:val="both"/>
      </w:pPr>
      <w:r w:rsidRPr="00F4634A">
        <w:t xml:space="preserve">- якість предмета закупівлі; </w:t>
      </w:r>
    </w:p>
    <w:p w14:paraId="0EFEF8EF" w14:textId="77777777" w:rsidR="00F73447" w:rsidRPr="00F4634A" w:rsidRDefault="00F73447" w:rsidP="00784813">
      <w:pPr>
        <w:jc w:val="both"/>
      </w:pPr>
      <w:r w:rsidRPr="00F4634A">
        <w:lastRenderedPageBreak/>
        <w:t xml:space="preserve">- ціна договору; </w:t>
      </w:r>
    </w:p>
    <w:p w14:paraId="66A0B4CD" w14:textId="77777777" w:rsidR="00F73447" w:rsidRPr="00F4634A" w:rsidRDefault="00F73447" w:rsidP="00784813">
      <w:pPr>
        <w:jc w:val="both"/>
      </w:pPr>
      <w:r w:rsidRPr="00F4634A">
        <w:t xml:space="preserve">- термін та місце постачання товарів; </w:t>
      </w:r>
    </w:p>
    <w:p w14:paraId="3E44FD5B" w14:textId="77777777" w:rsidR="00F73447" w:rsidRPr="00F4634A" w:rsidRDefault="00F73447"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mallCaps/>
        </w:rPr>
        <w:sectPr w:rsidR="00F73447" w:rsidRPr="00F4634A" w:rsidSect="00F4634A">
          <w:type w:val="continuous"/>
          <w:pgSz w:w="11906" w:h="16838"/>
          <w:pgMar w:top="719" w:right="746" w:bottom="360" w:left="1260" w:header="708" w:footer="708" w:gutter="0"/>
          <w:cols w:num="2" w:space="709"/>
        </w:sectPr>
      </w:pPr>
    </w:p>
    <w:p w14:paraId="5078E1B1"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F4634A">
        <w:rPr>
          <w:b/>
          <w:bCs/>
          <w:smallCaps/>
        </w:rPr>
        <w:lastRenderedPageBreak/>
        <w:t>II.</w:t>
      </w:r>
      <w:r w:rsidRPr="00F4634A">
        <w:t xml:space="preserve"> </w:t>
      </w:r>
      <w:r w:rsidRPr="00F4634A">
        <w:rPr>
          <w:b/>
          <w:bCs/>
          <w:caps/>
        </w:rPr>
        <w:t>якість товарів</w:t>
      </w:r>
    </w:p>
    <w:p w14:paraId="487714E6" w14:textId="77777777" w:rsidR="00784813" w:rsidRPr="00F4634A" w:rsidRDefault="00784813" w:rsidP="00784813">
      <w:pPr>
        <w:ind w:firstLine="567"/>
        <w:jc w:val="both"/>
      </w:pPr>
      <w:r w:rsidRPr="00F4634A">
        <w:t>2.1. Постачальник гарантує якість товарів, що є предметом даного Договору.</w:t>
      </w:r>
    </w:p>
    <w:p w14:paraId="1B698DFA" w14:textId="5CB5F035"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r w:rsidR="00AF5886" w:rsidRPr="00F4634A">
        <w:t xml:space="preserve"> </w:t>
      </w:r>
      <w:r w:rsidR="00694FBC" w:rsidRPr="00694FBC">
        <w:rPr>
          <w:shd w:val="clear" w:color="auto" w:fill="FFFFFF"/>
        </w:rPr>
        <w:t>З метою запобігання закупівлі товару виробництва країн військового конфлікту а саме, Російської Федерації/Республіки Білорусь/Ісламської Республіки Іран та отримання гарантій на своєчасне постачання товару у необхідній кількості та якості, на момент укладення договору надається довідка про походження товару, отримана від виробника на запропонований товар згідно технічної специфікації пропозиції Учасника.</w:t>
      </w:r>
    </w:p>
    <w:p w14:paraId="3B78822B"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2-х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14:paraId="19267700"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F4634A">
        <w:rPr>
          <w:b/>
          <w:bCs/>
          <w:smallCaps/>
        </w:rPr>
        <w:t xml:space="preserve">III. ЦІНА ТА ЗАГАЛЬНА СУМА ДОГОВОРУ </w:t>
      </w:r>
    </w:p>
    <w:p w14:paraId="73B00A7F" w14:textId="77777777" w:rsidR="00784813" w:rsidRPr="00F4634A" w:rsidRDefault="00784813" w:rsidP="00784813">
      <w:pPr>
        <w:ind w:firstLine="567"/>
        <w:jc w:val="both"/>
      </w:pPr>
      <w:bookmarkStart w:id="4" w:name="bookmark_id_qsh70q" w:colFirst="0" w:colLast="0"/>
      <w:bookmarkEnd w:id="4"/>
      <w:r w:rsidRPr="00F4634A">
        <w:t>3.1. Вартість цього Договору становить _____________________ грн. (</w:t>
      </w:r>
      <w:r w:rsidRPr="00F4634A">
        <w:rPr>
          <w:i/>
          <w:iCs/>
        </w:rPr>
        <w:t>вказати цифрами та словами</w:t>
      </w:r>
      <w:r w:rsidRPr="00F4634A">
        <w:t xml:space="preserve">), у </w:t>
      </w:r>
      <w:proofErr w:type="spellStart"/>
      <w:r w:rsidRPr="00F4634A">
        <w:t>т.ч</w:t>
      </w:r>
      <w:proofErr w:type="spellEnd"/>
      <w:r w:rsidRPr="00F4634A">
        <w:t>. ПДВ* _______ (</w:t>
      </w:r>
      <w:r w:rsidRPr="00F4634A">
        <w:rPr>
          <w:i/>
          <w:iCs/>
        </w:rPr>
        <w:t>вартість Договору визначається з урахуванням розділу V «Податок на додану вартість»  Податкового кодексу України</w:t>
      </w:r>
      <w:r w:rsidRPr="00F4634A">
        <w:t>).</w:t>
      </w:r>
    </w:p>
    <w:p w14:paraId="438F9FA0" w14:textId="77777777" w:rsidR="00784813" w:rsidRPr="00F4634A" w:rsidRDefault="00784813" w:rsidP="00784813">
      <w:pPr>
        <w:ind w:firstLine="567"/>
        <w:jc w:val="both"/>
      </w:pPr>
      <w:r w:rsidRPr="00F4634A">
        <w:t>3.2. Ціна товару кожного найменування зазначається у специфікації, яка додається до договору і яка є його невід’ємною частиною.</w:t>
      </w:r>
    </w:p>
    <w:p w14:paraId="77EB8FC5"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 xml:space="preserve">3.3. Валютою Договору є українська гривня. </w:t>
      </w:r>
    </w:p>
    <w:p w14:paraId="22F75FD2" w14:textId="77777777" w:rsidR="00784813" w:rsidRPr="00F4634A" w:rsidRDefault="00784813" w:rsidP="00784813">
      <w:pPr>
        <w:ind w:firstLine="567"/>
      </w:pPr>
      <w:r w:rsidRPr="00F4634A">
        <w:t>3.4. Сума цього Договору може бути зменшена за взаємною згодою обох Сторін.</w:t>
      </w:r>
    </w:p>
    <w:p w14:paraId="0723BA4F" w14:textId="77777777" w:rsidR="00784813" w:rsidRPr="00F4634A" w:rsidRDefault="00784813" w:rsidP="00784813">
      <w:pPr>
        <w:ind w:firstLine="567"/>
      </w:pPr>
      <w:r w:rsidRPr="00F4634A">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00AF12F7"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F4634A">
        <w:rPr>
          <w:b/>
          <w:bCs/>
          <w:smallCaps/>
        </w:rPr>
        <w:t xml:space="preserve">IV. ПОРЯДОК ТА УМОВИ ЗДІЙСНЕННЯ ОПЛАТИ </w:t>
      </w:r>
    </w:p>
    <w:p w14:paraId="57772BED"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F4634A">
        <w:lastRenderedPageBreak/>
        <w:t xml:space="preserve">4.1. </w:t>
      </w:r>
      <w:bookmarkStart w:id="6" w:name="_Hlk139987294"/>
      <w:r w:rsidRPr="00F4634A">
        <w:t>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bookmarkEnd w:id="6"/>
      <w:r w:rsidRPr="00F4634A">
        <w:t>.</w:t>
      </w:r>
    </w:p>
    <w:p w14:paraId="11DD04A9"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14:paraId="67087300" w14:textId="6ABF47D5"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1E2E6C" w:rsidRPr="00F4634A">
        <w:t>20</w:t>
      </w:r>
      <w:r w:rsidRPr="00F4634A">
        <w:t xml:space="preserve"> банківських днів з наступного дня після завершення строку визначеного в п.4.1. Договору, без права на претензію з боку Постачальника</w:t>
      </w:r>
      <w:r w:rsidRPr="00F4634A">
        <w:rPr>
          <w:b/>
          <w:bCs/>
        </w:rPr>
        <w:t xml:space="preserve"> </w:t>
      </w:r>
      <w:r w:rsidRPr="00F4634A">
        <w:t>щодо несвоєчасної оплати за поставлені товари.</w:t>
      </w:r>
    </w:p>
    <w:p w14:paraId="4A30BC43" w14:textId="61A28718"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 xml:space="preserve">4.4. Джерело фінансування закупівлі: </w:t>
      </w:r>
      <w:r w:rsidR="001E2E6C" w:rsidRPr="00F4634A">
        <w:t>місцевий бюджет</w:t>
      </w:r>
      <w:r w:rsidRPr="00F4634A">
        <w:t>.</w:t>
      </w:r>
    </w:p>
    <w:p w14:paraId="4AB33A72" w14:textId="77777777" w:rsidR="00784813" w:rsidRPr="00F4634A" w:rsidRDefault="00784813" w:rsidP="00784813">
      <w:pPr>
        <w:jc w:val="center"/>
        <w:rPr>
          <w:b/>
          <w:bCs/>
          <w:caps/>
        </w:rPr>
      </w:pPr>
      <w:r w:rsidRPr="00F4634A">
        <w:rPr>
          <w:b/>
          <w:bCs/>
          <w:caps/>
        </w:rPr>
        <w:t>V. постачання товару(ів)</w:t>
      </w:r>
    </w:p>
    <w:p w14:paraId="58D5F4AA" w14:textId="39C3D89D"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1pxezwc" w:colFirst="0" w:colLast="0"/>
      <w:bookmarkEnd w:id="7"/>
      <w:r w:rsidRPr="00F4634A">
        <w:t xml:space="preserve">5.1. Термін виконання зобов’язань за Договором: Постачальник повинен поставити товари та передати Замовнику протягом </w:t>
      </w:r>
      <w:r w:rsidR="00AF5886" w:rsidRPr="00F4634A">
        <w:t>3-х</w:t>
      </w:r>
      <w:r w:rsidRPr="00F4634A">
        <w:t xml:space="preserve"> (</w:t>
      </w:r>
      <w:r w:rsidR="00AF5886" w:rsidRPr="00F4634A">
        <w:t>трьох</w:t>
      </w:r>
      <w:r w:rsidRPr="00F4634A">
        <w:t>) календарних днів з дня отримання заявки від Замовника, але в будь-якому випадку до 3</w:t>
      </w:r>
      <w:r w:rsidR="00AF5886" w:rsidRPr="00F4634A">
        <w:t>0</w:t>
      </w:r>
      <w:r w:rsidRPr="00F4634A">
        <w:t>.1</w:t>
      </w:r>
      <w:r w:rsidR="00AF5886" w:rsidRPr="00F4634A">
        <w:t>1</w:t>
      </w:r>
      <w:r w:rsidRPr="00F4634A">
        <w:t xml:space="preserve">.2024 року, а в частині розрахунків – до повного виконання своїх зобов'язань Сторонами. </w:t>
      </w:r>
    </w:p>
    <w:p w14:paraId="23180204"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49x2ik5" w:colFirst="0" w:colLast="0"/>
      <w:bookmarkStart w:id="9" w:name="bookmark_id_2p2csry" w:colFirst="0" w:colLast="0"/>
      <w:bookmarkEnd w:id="8"/>
      <w:bookmarkEnd w:id="9"/>
      <w:r w:rsidRPr="00F4634A">
        <w:t>5.2. Термін постачання товару(</w:t>
      </w:r>
      <w:proofErr w:type="spellStart"/>
      <w:r w:rsidRPr="00F4634A">
        <w:t>ів</w:t>
      </w:r>
      <w:proofErr w:type="spellEnd"/>
      <w:r w:rsidRPr="00F4634A">
        <w:t xml:space="preserve">) 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w:t>
      </w:r>
    </w:p>
    <w:p w14:paraId="6B120846"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5.3. Зобов'язання Постачальника щодо поставки постачання товару(</w:t>
      </w:r>
      <w:proofErr w:type="spellStart"/>
      <w:r w:rsidRPr="00F4634A">
        <w:t>ів</w:t>
      </w:r>
      <w:proofErr w:type="spellEnd"/>
      <w:r w:rsidRPr="00F4634A">
        <w:t xml:space="preserve">) вважаються виконаними у повному обсязі з моменту передачі товару у власність Замовника за </w:t>
      </w:r>
      <w:proofErr w:type="spellStart"/>
      <w:r w:rsidRPr="00F4634A">
        <w:t>адресою</w:t>
      </w:r>
      <w:proofErr w:type="spellEnd"/>
      <w:r w:rsidRPr="00F4634A">
        <w:t>, визначеною у заявці Замовника.</w:t>
      </w:r>
    </w:p>
    <w:p w14:paraId="2DD467CE" w14:textId="08A94A73"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5.4. М</w:t>
      </w:r>
      <w:r w:rsidR="00A125EF">
        <w:t>ісце постачання товару(</w:t>
      </w:r>
      <w:proofErr w:type="spellStart"/>
      <w:r w:rsidR="00A125EF">
        <w:t>ів</w:t>
      </w:r>
      <w:proofErr w:type="spellEnd"/>
      <w:r w:rsidR="00A125EF">
        <w:t>): 36014</w:t>
      </w:r>
      <w:r w:rsidRPr="00F4634A">
        <w:t xml:space="preserve">, Полтавська обл., м. Полтава, вул. </w:t>
      </w:r>
      <w:r w:rsidR="00A125EF">
        <w:t>Духова Миколи, 6б</w:t>
      </w:r>
      <w:r w:rsidRPr="00F4634A">
        <w:t>, або інше, що визначено в заявці.</w:t>
      </w:r>
    </w:p>
    <w:p w14:paraId="489F25C6" w14:textId="77777777" w:rsidR="00784813" w:rsidRPr="00F4634A" w:rsidRDefault="00784813" w:rsidP="00784813">
      <w:pPr>
        <w:ind w:firstLine="540"/>
        <w:jc w:val="both"/>
      </w:pPr>
      <w:r w:rsidRPr="00F4634A">
        <w:t xml:space="preserve">5.5. Замовник має право пред'явити претензію Постачальнику по кількості та якості товару та / або щодо строку постачання товару. </w:t>
      </w:r>
    </w:p>
    <w:p w14:paraId="1C78F1E7" w14:textId="77777777" w:rsidR="00784813" w:rsidRPr="00F4634A" w:rsidRDefault="00784813" w:rsidP="00784813">
      <w:pPr>
        <w:ind w:firstLine="540"/>
        <w:jc w:val="both"/>
      </w:pPr>
      <w:r w:rsidRPr="00F4634A">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66E4DDA4"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F4634A">
        <w:rPr>
          <w:b/>
          <w:bCs/>
          <w:smallCaps/>
        </w:rPr>
        <w:t>VI. ПРАВА ТА ОБОВ'ЯЗКИ СТОРІН</w:t>
      </w:r>
    </w:p>
    <w:p w14:paraId="7517DBA7"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0" w:name="bookmark_id_147n2zr" w:colFirst="0" w:colLast="0"/>
      <w:bookmarkEnd w:id="10"/>
      <w:r w:rsidRPr="00F4634A">
        <w:rPr>
          <w:b/>
          <w:bCs/>
        </w:rPr>
        <w:t>6.1. Замовник зобов'язаний:</w:t>
      </w:r>
    </w:p>
    <w:p w14:paraId="2F529845"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3o7alnk" w:colFirst="0" w:colLast="0"/>
      <w:bookmarkEnd w:id="11"/>
      <w:r w:rsidRPr="00F4634A">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14:paraId="0EA859A0"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23ckvvd" w:colFirst="0" w:colLast="0"/>
      <w:bookmarkEnd w:id="12"/>
      <w:r w:rsidRPr="00F4634A">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14:paraId="6B82F855"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 xml:space="preserve">6.1.3. Своєчасно та в повному обсязі сплачувати за поставлені товари. </w:t>
      </w:r>
    </w:p>
    <w:p w14:paraId="67D49ED7"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3" w:name="bookmark_id_ihv636" w:colFirst="0" w:colLast="0"/>
      <w:bookmarkEnd w:id="13"/>
      <w:r w:rsidRPr="00F4634A">
        <w:rPr>
          <w:b/>
          <w:bCs/>
        </w:rPr>
        <w:t xml:space="preserve">6.2. Замовник має право: </w:t>
      </w:r>
    </w:p>
    <w:p w14:paraId="62DE8CB3"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32hioqz" w:colFirst="0" w:colLast="0"/>
      <w:bookmarkEnd w:id="14"/>
      <w:r w:rsidRPr="00F4634A">
        <w:t xml:space="preserve">6.2.1. достроково розірвати цей Договір у разі невиконання зобов'язань Постачальником, повідомивши про це його у місячний строк; </w:t>
      </w:r>
    </w:p>
    <w:p w14:paraId="0EC88CC4"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hmsyys" w:colFirst="0" w:colLast="0"/>
      <w:bookmarkEnd w:id="15"/>
      <w:r w:rsidRPr="00F4634A">
        <w:t xml:space="preserve">6.2.2. контролювати постачання товару у строки, встановлені цим Договором; </w:t>
      </w:r>
    </w:p>
    <w:p w14:paraId="3ECCF799"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41mghml" w:colFirst="0" w:colLast="0"/>
      <w:bookmarkEnd w:id="16"/>
      <w:r w:rsidRPr="00F4634A">
        <w:t>6.2.3. не приймати товар(и), що є складовою предмета закупівлі, без надання від Постачальника фактичної калькуляції собівартості товару(</w:t>
      </w:r>
      <w:proofErr w:type="spellStart"/>
      <w:r w:rsidRPr="00F4634A">
        <w:t>ів</w:t>
      </w:r>
      <w:proofErr w:type="spellEnd"/>
      <w:r w:rsidRPr="00F4634A">
        <w:t xml:space="preserve">), якщо такий товар включений до Переліку товарів із підтвердженим ступенем локалізації. </w:t>
      </w:r>
    </w:p>
    <w:p w14:paraId="58436B7E"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D7FA27B"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2grqrue" w:colFirst="0" w:colLast="0"/>
      <w:bookmarkEnd w:id="17"/>
      <w:r w:rsidRPr="00F4634A">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14891D21"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6B2F49A9"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3fwokq0" w:colFirst="0" w:colLast="0"/>
      <w:bookmarkStart w:id="19" w:name="bookmark_id_vx1227" w:colFirst="0" w:colLast="0"/>
      <w:bookmarkEnd w:id="18"/>
      <w:bookmarkEnd w:id="19"/>
      <w:r w:rsidRPr="00F4634A">
        <w:rPr>
          <w:b/>
          <w:bCs/>
        </w:rPr>
        <w:t>6.3. Постачальник зобов'язаний:</w:t>
      </w:r>
    </w:p>
    <w:p w14:paraId="1029CDF6"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1v1yuxt" w:colFirst="0" w:colLast="0"/>
      <w:bookmarkEnd w:id="20"/>
      <w:r w:rsidRPr="00F4634A">
        <w:t>6.3.1. забезпечити постачання товарів  у строки, встановлені цим Договором;</w:t>
      </w:r>
    </w:p>
    <w:p w14:paraId="2ECF09B2"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4f1mdlm" w:colFirst="0" w:colLast="0"/>
      <w:bookmarkEnd w:id="21"/>
      <w:r w:rsidRPr="00F4634A">
        <w:t>6.3.2. забезпечити постачання товарів, якість яких відповідає умовам, установленим розділом II цього Договору.</w:t>
      </w:r>
    </w:p>
    <w:p w14:paraId="57B3B566"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6.3.3. здійснювати заходи із захисту довкілля при виконанні зобов’язань за Договором.</w:t>
      </w:r>
    </w:p>
    <w:p w14:paraId="2442EBB0"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6.3.4. одночасно з передачею товару(</w:t>
      </w:r>
      <w:proofErr w:type="spellStart"/>
      <w:r w:rsidRPr="00F4634A">
        <w:t>ів</w:t>
      </w:r>
      <w:proofErr w:type="spellEnd"/>
      <w:r w:rsidRPr="00F4634A">
        <w:t>) надати Замовнику підготовлену виробником(</w:t>
      </w:r>
      <w:proofErr w:type="spellStart"/>
      <w:r w:rsidRPr="00F4634A">
        <w:t>ами</w:t>
      </w:r>
      <w:proofErr w:type="spellEnd"/>
      <w:r w:rsidRPr="00F4634A">
        <w:t>) товару(</w:t>
      </w:r>
      <w:proofErr w:type="spellStart"/>
      <w:r w:rsidRPr="00F4634A">
        <w:t>ів</w:t>
      </w:r>
      <w:proofErr w:type="spellEnd"/>
      <w:r w:rsidRPr="00F4634A">
        <w:t>) фактичну калькуляцію собівартості товару(</w:t>
      </w:r>
      <w:proofErr w:type="spellStart"/>
      <w:r w:rsidRPr="00F4634A">
        <w:t>ів</w:t>
      </w:r>
      <w:proofErr w:type="spellEnd"/>
      <w:r w:rsidRPr="00F4634A">
        <w:t>), якщо такий товар включений до Переліку товарів із підтвердженим ступенем локалізації (згідно вимог постанови КМУ від 2.08.2022 №861);</w:t>
      </w:r>
    </w:p>
    <w:p w14:paraId="36588C6A"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6.3.5. здійснювати виконання умов Договору за цінами на товари(</w:t>
      </w:r>
      <w:proofErr w:type="spellStart"/>
      <w:r w:rsidRPr="00F4634A">
        <w:t>ів</w:t>
      </w:r>
      <w:proofErr w:type="spellEnd"/>
      <w:r w:rsidRPr="00F4634A">
        <w:t>), що є складовою частиною предмета даного Договору, що визначені сторонами в день отримання товару(</w:t>
      </w:r>
      <w:proofErr w:type="spellStart"/>
      <w:r w:rsidRPr="00F4634A">
        <w:t>ів</w:t>
      </w:r>
      <w:proofErr w:type="spellEnd"/>
      <w:r w:rsidRPr="00F4634A">
        <w:t>).</w:t>
      </w:r>
    </w:p>
    <w:p w14:paraId="7E0F914D"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2" w:name="bookmark_id_19c6y18" w:colFirst="0" w:colLast="0"/>
      <w:bookmarkStart w:id="23" w:name="bookmark_id_2u6wntf" w:colFirst="0" w:colLast="0"/>
      <w:bookmarkEnd w:id="22"/>
      <w:bookmarkEnd w:id="23"/>
      <w:r w:rsidRPr="00F4634A">
        <w:rPr>
          <w:b/>
          <w:bCs/>
        </w:rPr>
        <w:t>6.4. Постачальник має право:</w:t>
      </w:r>
    </w:p>
    <w:p w14:paraId="36462C29"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6.4.1. своєчасно та в повному обсязі отримувати плату за поставлені товари;</w:t>
      </w:r>
    </w:p>
    <w:p w14:paraId="3D18FE08"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3tbugp1" w:colFirst="0" w:colLast="0"/>
      <w:bookmarkEnd w:id="24"/>
      <w:r w:rsidRPr="00F4634A">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14:paraId="02D64A48"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8h4qwu" w:colFirst="0" w:colLast="0"/>
      <w:bookmarkEnd w:id="25"/>
      <w:r w:rsidRPr="00F4634A">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71EC69AB"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F4634A">
        <w:t>ів</w:t>
      </w:r>
      <w:proofErr w:type="spellEnd"/>
      <w:r w:rsidRPr="00F4634A">
        <w:t>).</w:t>
      </w:r>
    </w:p>
    <w:p w14:paraId="159ECA33"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 xml:space="preserve">6.4.5. 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14:paraId="07BFC15A"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 xml:space="preserve">6.4.5.1. Зміна ціни за одиницю товару здійснюється </w:t>
      </w:r>
      <w:proofErr w:type="spellStart"/>
      <w:r w:rsidRPr="00F4634A">
        <w:t>пропорційно</w:t>
      </w:r>
      <w:proofErr w:type="spellEnd"/>
      <w:r w:rsidRPr="00F4634A">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693D5C"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6" w:name="bookmark_id_nmf14n" w:colFirst="0" w:colLast="0"/>
      <w:bookmarkEnd w:id="26"/>
      <w:r w:rsidRPr="00F4634A">
        <w:rPr>
          <w:b/>
          <w:bCs/>
          <w:smallCaps/>
        </w:rPr>
        <w:t xml:space="preserve">VII. ВІДПОВІДАЛЬНІСТЬ СТОРІН </w:t>
      </w:r>
      <w:bookmarkStart w:id="27" w:name="bookmark_id_37m2jsg" w:colFirst="0" w:colLast="0"/>
      <w:bookmarkEnd w:id="27"/>
    </w:p>
    <w:p w14:paraId="7A63DDF1"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 xml:space="preserve">7.1. Сторони прийшли до взаємної згоди щодо можливості застосування </w:t>
      </w:r>
      <w:proofErr w:type="spellStart"/>
      <w:r w:rsidRPr="00F4634A">
        <w:t>оперативно</w:t>
      </w:r>
      <w:proofErr w:type="spellEnd"/>
      <w:r w:rsidRPr="00F4634A">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6446597D"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F4634A">
        <w:rPr>
          <w:lang w:val="ru-RU"/>
        </w:rPr>
        <w:t xml:space="preserve">7.2. </w:t>
      </w:r>
      <w:proofErr w:type="spellStart"/>
      <w:r w:rsidRPr="00F4634A">
        <w:rPr>
          <w:lang w:val="ru-RU"/>
        </w:rPr>
        <w:t>Відмова</w:t>
      </w:r>
      <w:proofErr w:type="spellEnd"/>
      <w:r w:rsidRPr="00F4634A">
        <w:rPr>
          <w:lang w:val="ru-RU"/>
        </w:rPr>
        <w:t xml:space="preserve"> </w:t>
      </w:r>
      <w:proofErr w:type="spellStart"/>
      <w:r w:rsidRPr="00F4634A">
        <w:rPr>
          <w:lang w:val="ru-RU"/>
        </w:rPr>
        <w:t>від</w:t>
      </w:r>
      <w:proofErr w:type="spellEnd"/>
      <w:r w:rsidRPr="00F4634A">
        <w:rPr>
          <w:lang w:val="ru-RU"/>
        </w:rPr>
        <w:t xml:space="preserve"> </w:t>
      </w:r>
      <w:proofErr w:type="spellStart"/>
      <w:r w:rsidRPr="00F4634A">
        <w:rPr>
          <w:lang w:val="ru-RU"/>
        </w:rPr>
        <w:t>встановлення</w:t>
      </w:r>
      <w:proofErr w:type="spellEnd"/>
      <w:r w:rsidRPr="00F4634A">
        <w:rPr>
          <w:lang w:val="ru-RU"/>
        </w:rPr>
        <w:t xml:space="preserve"> на </w:t>
      </w:r>
      <w:proofErr w:type="spellStart"/>
      <w:r w:rsidRPr="00F4634A">
        <w:rPr>
          <w:lang w:val="ru-RU"/>
        </w:rPr>
        <w:t>майбутнє</w:t>
      </w:r>
      <w:proofErr w:type="spellEnd"/>
      <w:r w:rsidRPr="00F4634A">
        <w:rPr>
          <w:lang w:val="ru-RU"/>
        </w:rPr>
        <w:t xml:space="preserve"> </w:t>
      </w:r>
      <w:proofErr w:type="spellStart"/>
      <w:r w:rsidRPr="00F4634A">
        <w:rPr>
          <w:lang w:val="ru-RU"/>
        </w:rPr>
        <w:t>господарських</w:t>
      </w:r>
      <w:proofErr w:type="spellEnd"/>
      <w:r w:rsidRPr="00F4634A">
        <w:rPr>
          <w:lang w:val="ru-RU"/>
        </w:rPr>
        <w:t xml:space="preserve"> </w:t>
      </w:r>
      <w:proofErr w:type="spellStart"/>
      <w:r w:rsidRPr="00F4634A">
        <w:rPr>
          <w:lang w:val="ru-RU"/>
        </w:rPr>
        <w:t>відносин</w:t>
      </w:r>
      <w:proofErr w:type="spellEnd"/>
      <w:r w:rsidRPr="00F4634A">
        <w:rPr>
          <w:lang w:val="ru-RU"/>
        </w:rPr>
        <w:t xml:space="preserve"> </w:t>
      </w:r>
      <w:proofErr w:type="spellStart"/>
      <w:r w:rsidRPr="00F4634A">
        <w:rPr>
          <w:lang w:val="ru-RU"/>
        </w:rPr>
        <w:t>із</w:t>
      </w:r>
      <w:proofErr w:type="spellEnd"/>
      <w:r w:rsidRPr="00F4634A">
        <w:rPr>
          <w:lang w:val="ru-RU"/>
        </w:rPr>
        <w:t xml:space="preserve"> стороною, яка </w:t>
      </w:r>
      <w:proofErr w:type="spellStart"/>
      <w:r w:rsidRPr="00F4634A">
        <w:rPr>
          <w:lang w:val="ru-RU"/>
        </w:rPr>
        <w:t>порушує</w:t>
      </w:r>
      <w:proofErr w:type="spellEnd"/>
      <w:r w:rsidRPr="00F4634A">
        <w:rPr>
          <w:lang w:val="ru-RU"/>
        </w:rPr>
        <w:t xml:space="preserve"> </w:t>
      </w:r>
      <w:proofErr w:type="spellStart"/>
      <w:r w:rsidRPr="00F4634A">
        <w:rPr>
          <w:lang w:val="ru-RU"/>
        </w:rPr>
        <w:t>зобов’язання</w:t>
      </w:r>
      <w:proofErr w:type="spellEnd"/>
      <w:r w:rsidRPr="00F4634A">
        <w:rPr>
          <w:lang w:val="ru-RU"/>
        </w:rPr>
        <w:t xml:space="preserve">, </w:t>
      </w:r>
      <w:proofErr w:type="spellStart"/>
      <w:r w:rsidRPr="00F4634A">
        <w:rPr>
          <w:lang w:val="ru-RU"/>
        </w:rPr>
        <w:t>може</w:t>
      </w:r>
      <w:proofErr w:type="spellEnd"/>
      <w:r w:rsidRPr="00F4634A">
        <w:rPr>
          <w:lang w:val="ru-RU"/>
        </w:rPr>
        <w:t xml:space="preserve"> </w:t>
      </w:r>
      <w:proofErr w:type="spellStart"/>
      <w:r w:rsidRPr="00F4634A">
        <w:rPr>
          <w:lang w:val="ru-RU"/>
        </w:rPr>
        <w:t>застосовуватися</w:t>
      </w:r>
      <w:proofErr w:type="spellEnd"/>
      <w:r w:rsidRPr="00F4634A">
        <w:rPr>
          <w:lang w:val="ru-RU"/>
        </w:rPr>
        <w:t xml:space="preserve"> </w:t>
      </w:r>
      <w:proofErr w:type="spellStart"/>
      <w:r w:rsidRPr="00F4634A">
        <w:rPr>
          <w:lang w:val="ru-RU"/>
        </w:rPr>
        <w:t>Замовником</w:t>
      </w:r>
      <w:proofErr w:type="spellEnd"/>
      <w:r w:rsidRPr="00F4634A">
        <w:rPr>
          <w:lang w:val="ru-RU"/>
        </w:rPr>
        <w:t xml:space="preserve"> до </w:t>
      </w:r>
      <w:proofErr w:type="spellStart"/>
      <w:r w:rsidRPr="00F4634A">
        <w:rPr>
          <w:lang w:val="ru-RU"/>
        </w:rPr>
        <w:t>Постачальника</w:t>
      </w:r>
      <w:proofErr w:type="spellEnd"/>
      <w:r w:rsidRPr="00F4634A">
        <w:rPr>
          <w:lang w:val="ru-RU"/>
        </w:rPr>
        <w:t xml:space="preserve"> </w:t>
      </w:r>
      <w:proofErr w:type="gramStart"/>
      <w:r w:rsidRPr="00F4634A">
        <w:rPr>
          <w:lang w:val="ru-RU"/>
        </w:rPr>
        <w:t>за</w:t>
      </w:r>
      <w:proofErr w:type="gramEnd"/>
      <w:r w:rsidRPr="00F4634A">
        <w:rPr>
          <w:lang w:val="ru-RU"/>
        </w:rPr>
        <w:t xml:space="preserve"> </w:t>
      </w:r>
      <w:proofErr w:type="spellStart"/>
      <w:r w:rsidRPr="00F4634A">
        <w:rPr>
          <w:lang w:val="ru-RU"/>
        </w:rPr>
        <w:t>невиконання</w:t>
      </w:r>
      <w:proofErr w:type="spellEnd"/>
      <w:r w:rsidRPr="00F4634A">
        <w:rPr>
          <w:lang w:val="ru-RU"/>
        </w:rPr>
        <w:t xml:space="preserve"> </w:t>
      </w:r>
      <w:proofErr w:type="spellStart"/>
      <w:r w:rsidRPr="00F4634A">
        <w:rPr>
          <w:lang w:val="ru-RU"/>
        </w:rPr>
        <w:t>Постачальником</w:t>
      </w:r>
      <w:proofErr w:type="spellEnd"/>
      <w:r w:rsidRPr="00F4634A">
        <w:rPr>
          <w:lang w:val="ru-RU"/>
        </w:rPr>
        <w:t xml:space="preserve"> </w:t>
      </w:r>
      <w:proofErr w:type="spellStart"/>
      <w:r w:rsidRPr="00F4634A">
        <w:rPr>
          <w:lang w:val="ru-RU"/>
        </w:rPr>
        <w:t>своїх</w:t>
      </w:r>
      <w:proofErr w:type="spellEnd"/>
      <w:r w:rsidRPr="00F4634A">
        <w:rPr>
          <w:lang w:val="ru-RU"/>
        </w:rPr>
        <w:t xml:space="preserve"> </w:t>
      </w:r>
      <w:proofErr w:type="spellStart"/>
      <w:r w:rsidRPr="00F4634A">
        <w:rPr>
          <w:lang w:val="ru-RU"/>
        </w:rPr>
        <w:t>зобов’язань</w:t>
      </w:r>
      <w:proofErr w:type="spellEnd"/>
      <w:r w:rsidRPr="00F4634A">
        <w:rPr>
          <w:lang w:val="ru-RU"/>
        </w:rPr>
        <w:t xml:space="preserve"> перед </w:t>
      </w:r>
      <w:proofErr w:type="spellStart"/>
      <w:r w:rsidRPr="00F4634A">
        <w:rPr>
          <w:lang w:val="ru-RU"/>
        </w:rPr>
        <w:t>Замовником</w:t>
      </w:r>
      <w:proofErr w:type="spellEnd"/>
      <w:r w:rsidRPr="00F4634A">
        <w:rPr>
          <w:lang w:val="ru-RU"/>
        </w:rPr>
        <w:t xml:space="preserve"> в </w:t>
      </w:r>
      <w:proofErr w:type="spellStart"/>
      <w:r w:rsidRPr="00F4634A">
        <w:rPr>
          <w:lang w:val="ru-RU"/>
        </w:rPr>
        <w:t>частині</w:t>
      </w:r>
      <w:proofErr w:type="spellEnd"/>
      <w:r w:rsidRPr="00F4634A">
        <w:rPr>
          <w:lang w:val="ru-RU"/>
        </w:rPr>
        <w:t xml:space="preserve">, </w:t>
      </w:r>
      <w:proofErr w:type="spellStart"/>
      <w:r w:rsidRPr="00F4634A">
        <w:rPr>
          <w:lang w:val="ru-RU"/>
        </w:rPr>
        <w:t>що</w:t>
      </w:r>
      <w:proofErr w:type="spellEnd"/>
      <w:r w:rsidRPr="00F4634A">
        <w:rPr>
          <w:lang w:val="ru-RU"/>
        </w:rPr>
        <w:t xml:space="preserve"> </w:t>
      </w:r>
      <w:proofErr w:type="spellStart"/>
      <w:r w:rsidRPr="00F4634A">
        <w:rPr>
          <w:lang w:val="ru-RU"/>
        </w:rPr>
        <w:t>стосується</w:t>
      </w:r>
      <w:proofErr w:type="spellEnd"/>
      <w:r w:rsidRPr="00F4634A">
        <w:rPr>
          <w:lang w:val="ru-RU"/>
        </w:rPr>
        <w:t>:</w:t>
      </w:r>
    </w:p>
    <w:p w14:paraId="79E402AC" w14:textId="77777777" w:rsidR="00784813" w:rsidRPr="00F4634A" w:rsidRDefault="00784813" w:rsidP="00784813">
      <w:pPr>
        <w:numPr>
          <w:ilvl w:val="0"/>
          <w:numId w:val="1"/>
        </w:numPr>
        <w:jc w:val="both"/>
        <w:textAlignment w:val="baseline"/>
        <w:rPr>
          <w:lang w:val="ru-RU"/>
        </w:rPr>
      </w:pPr>
      <w:proofErr w:type="spellStart"/>
      <w:r w:rsidRPr="00F4634A">
        <w:rPr>
          <w:lang w:val="ru-RU"/>
        </w:rPr>
        <w:t>якості</w:t>
      </w:r>
      <w:proofErr w:type="spellEnd"/>
      <w:r w:rsidRPr="00F4634A">
        <w:rPr>
          <w:lang w:val="ru-RU"/>
        </w:rPr>
        <w:t xml:space="preserve"> </w:t>
      </w:r>
      <w:proofErr w:type="spellStart"/>
      <w:r w:rsidRPr="00F4634A">
        <w:rPr>
          <w:lang w:val="ru-RU"/>
        </w:rPr>
        <w:t>поставленого</w:t>
      </w:r>
      <w:proofErr w:type="spellEnd"/>
      <w:r w:rsidRPr="00F4634A">
        <w:rPr>
          <w:lang w:val="ru-RU"/>
        </w:rPr>
        <w:t xml:space="preserve"> Товару;</w:t>
      </w:r>
    </w:p>
    <w:p w14:paraId="3B4780C3" w14:textId="77777777" w:rsidR="00784813" w:rsidRPr="00F4634A" w:rsidRDefault="00784813" w:rsidP="00784813">
      <w:pPr>
        <w:numPr>
          <w:ilvl w:val="0"/>
          <w:numId w:val="1"/>
        </w:numPr>
        <w:jc w:val="both"/>
        <w:textAlignment w:val="baseline"/>
        <w:rPr>
          <w:lang w:val="ru-RU"/>
        </w:rPr>
      </w:pPr>
      <w:proofErr w:type="spellStart"/>
      <w:r w:rsidRPr="00F4634A">
        <w:rPr>
          <w:lang w:val="ru-RU"/>
        </w:rPr>
        <w:t>розірвання</w:t>
      </w:r>
      <w:proofErr w:type="spellEnd"/>
      <w:r w:rsidRPr="00F4634A">
        <w:rPr>
          <w:lang w:val="ru-RU"/>
        </w:rPr>
        <w:t xml:space="preserve"> </w:t>
      </w:r>
      <w:proofErr w:type="spellStart"/>
      <w:r w:rsidRPr="00F4634A">
        <w:rPr>
          <w:lang w:val="ru-RU"/>
        </w:rPr>
        <w:t>аналогічного</w:t>
      </w:r>
      <w:proofErr w:type="spellEnd"/>
      <w:r w:rsidRPr="00F4634A">
        <w:rPr>
          <w:lang w:val="ru-RU"/>
        </w:rPr>
        <w:t xml:space="preserve"> за </w:t>
      </w:r>
      <w:proofErr w:type="spellStart"/>
      <w:proofErr w:type="gramStart"/>
      <w:r w:rsidRPr="00F4634A">
        <w:rPr>
          <w:lang w:val="ru-RU"/>
        </w:rPr>
        <w:t>своєю</w:t>
      </w:r>
      <w:proofErr w:type="spellEnd"/>
      <w:proofErr w:type="gramEnd"/>
      <w:r w:rsidRPr="00F4634A">
        <w:rPr>
          <w:lang w:val="ru-RU"/>
        </w:rPr>
        <w:t xml:space="preserve"> природою Договору з </w:t>
      </w:r>
      <w:proofErr w:type="spellStart"/>
      <w:r w:rsidRPr="00F4634A">
        <w:rPr>
          <w:lang w:val="ru-RU"/>
        </w:rPr>
        <w:t>Замовником</w:t>
      </w:r>
      <w:proofErr w:type="spellEnd"/>
      <w:r w:rsidRPr="00F4634A">
        <w:rPr>
          <w:lang w:val="ru-RU"/>
        </w:rPr>
        <w:t xml:space="preserve"> у </w:t>
      </w:r>
      <w:proofErr w:type="spellStart"/>
      <w:r w:rsidRPr="00F4634A">
        <w:rPr>
          <w:lang w:val="ru-RU"/>
        </w:rPr>
        <w:t>разі</w:t>
      </w:r>
      <w:proofErr w:type="spellEnd"/>
      <w:r w:rsidRPr="00F4634A">
        <w:rPr>
          <w:lang w:val="ru-RU"/>
        </w:rPr>
        <w:t xml:space="preserve"> </w:t>
      </w:r>
      <w:proofErr w:type="spellStart"/>
      <w:r w:rsidRPr="00F4634A">
        <w:rPr>
          <w:lang w:val="ru-RU"/>
        </w:rPr>
        <w:t>прострочення</w:t>
      </w:r>
      <w:proofErr w:type="spellEnd"/>
      <w:r w:rsidRPr="00F4634A">
        <w:rPr>
          <w:lang w:val="ru-RU"/>
        </w:rPr>
        <w:t xml:space="preserve"> строку поставки Товару;</w:t>
      </w:r>
    </w:p>
    <w:p w14:paraId="4123917B" w14:textId="77777777" w:rsidR="00784813" w:rsidRPr="00F4634A" w:rsidRDefault="00784813" w:rsidP="00784813">
      <w:pPr>
        <w:numPr>
          <w:ilvl w:val="0"/>
          <w:numId w:val="1"/>
        </w:numPr>
        <w:jc w:val="both"/>
        <w:textAlignment w:val="baseline"/>
        <w:rPr>
          <w:lang w:val="ru-RU"/>
        </w:rPr>
      </w:pPr>
      <w:proofErr w:type="spellStart"/>
      <w:r w:rsidRPr="00F4634A">
        <w:rPr>
          <w:lang w:val="ru-RU"/>
        </w:rPr>
        <w:t>розірвання</w:t>
      </w:r>
      <w:proofErr w:type="spellEnd"/>
      <w:r w:rsidRPr="00F4634A">
        <w:rPr>
          <w:lang w:val="ru-RU"/>
        </w:rPr>
        <w:t xml:space="preserve"> </w:t>
      </w:r>
      <w:proofErr w:type="spellStart"/>
      <w:r w:rsidRPr="00F4634A">
        <w:rPr>
          <w:lang w:val="ru-RU"/>
        </w:rPr>
        <w:t>аналогічного</w:t>
      </w:r>
      <w:proofErr w:type="spellEnd"/>
      <w:r w:rsidRPr="00F4634A">
        <w:rPr>
          <w:lang w:val="ru-RU"/>
        </w:rPr>
        <w:t xml:space="preserve"> за </w:t>
      </w:r>
      <w:proofErr w:type="spellStart"/>
      <w:proofErr w:type="gramStart"/>
      <w:r w:rsidRPr="00F4634A">
        <w:rPr>
          <w:lang w:val="ru-RU"/>
        </w:rPr>
        <w:t>своєю</w:t>
      </w:r>
      <w:proofErr w:type="spellEnd"/>
      <w:proofErr w:type="gramEnd"/>
      <w:r w:rsidRPr="00F4634A">
        <w:rPr>
          <w:lang w:val="ru-RU"/>
        </w:rPr>
        <w:t xml:space="preserve"> природою Договору з </w:t>
      </w:r>
      <w:proofErr w:type="spellStart"/>
      <w:r w:rsidRPr="00F4634A">
        <w:rPr>
          <w:lang w:val="ru-RU"/>
        </w:rPr>
        <w:t>Замовником</w:t>
      </w:r>
      <w:proofErr w:type="spellEnd"/>
      <w:r w:rsidRPr="00F4634A">
        <w:rPr>
          <w:lang w:val="ru-RU"/>
        </w:rPr>
        <w:t xml:space="preserve"> у </w:t>
      </w:r>
      <w:proofErr w:type="spellStart"/>
      <w:r w:rsidRPr="00F4634A">
        <w:rPr>
          <w:lang w:val="ru-RU"/>
        </w:rPr>
        <w:t>разі</w:t>
      </w:r>
      <w:proofErr w:type="spellEnd"/>
      <w:r w:rsidRPr="00F4634A">
        <w:rPr>
          <w:lang w:val="ru-RU"/>
        </w:rPr>
        <w:t xml:space="preserve"> </w:t>
      </w:r>
      <w:proofErr w:type="spellStart"/>
      <w:r w:rsidRPr="00F4634A">
        <w:rPr>
          <w:lang w:val="ru-RU"/>
        </w:rPr>
        <w:t>прострочення</w:t>
      </w:r>
      <w:proofErr w:type="spellEnd"/>
      <w:r w:rsidRPr="00F4634A">
        <w:rPr>
          <w:lang w:val="ru-RU"/>
        </w:rPr>
        <w:t xml:space="preserve"> строку </w:t>
      </w:r>
      <w:proofErr w:type="spellStart"/>
      <w:r w:rsidRPr="00F4634A">
        <w:rPr>
          <w:lang w:val="ru-RU"/>
        </w:rPr>
        <w:t>усунення</w:t>
      </w:r>
      <w:proofErr w:type="spellEnd"/>
      <w:r w:rsidRPr="00F4634A">
        <w:rPr>
          <w:lang w:val="ru-RU"/>
        </w:rPr>
        <w:t xml:space="preserve"> </w:t>
      </w:r>
      <w:proofErr w:type="spellStart"/>
      <w:r w:rsidRPr="00F4634A">
        <w:rPr>
          <w:lang w:val="ru-RU"/>
        </w:rPr>
        <w:t>дефектів</w:t>
      </w:r>
      <w:proofErr w:type="spellEnd"/>
    </w:p>
    <w:p w14:paraId="0C90F0F5"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8" w:name="bookmark_id_1mrcu09"/>
      <w:bookmarkEnd w:id="28"/>
      <w:r w:rsidRPr="00F4634A">
        <w:rPr>
          <w:lang w:val="ru-RU"/>
        </w:rPr>
        <w:t xml:space="preserve">7.3. У </w:t>
      </w:r>
      <w:proofErr w:type="spellStart"/>
      <w:r w:rsidRPr="00F4634A">
        <w:rPr>
          <w:lang w:val="ru-RU"/>
        </w:rPr>
        <w:t>разі</w:t>
      </w:r>
      <w:proofErr w:type="spellEnd"/>
      <w:r w:rsidRPr="00F4634A">
        <w:rPr>
          <w:lang w:val="ru-RU"/>
        </w:rPr>
        <w:t xml:space="preserve"> </w:t>
      </w:r>
      <w:proofErr w:type="spellStart"/>
      <w:r w:rsidRPr="00F4634A">
        <w:rPr>
          <w:lang w:val="ru-RU"/>
        </w:rPr>
        <w:t>порушення</w:t>
      </w:r>
      <w:proofErr w:type="spellEnd"/>
      <w:r w:rsidRPr="00F4634A">
        <w:rPr>
          <w:lang w:val="ru-RU"/>
        </w:rPr>
        <w:t xml:space="preserve"> </w:t>
      </w:r>
      <w:proofErr w:type="spellStart"/>
      <w:r w:rsidRPr="00F4634A">
        <w:rPr>
          <w:lang w:val="ru-RU"/>
        </w:rPr>
        <w:t>Постачальником</w:t>
      </w:r>
      <w:proofErr w:type="spellEnd"/>
      <w:r w:rsidRPr="00F4634A">
        <w:rPr>
          <w:lang w:val="ru-RU"/>
        </w:rPr>
        <w:t xml:space="preserve"> умов </w:t>
      </w:r>
      <w:proofErr w:type="spellStart"/>
      <w:r w:rsidRPr="00F4634A">
        <w:rPr>
          <w:lang w:val="ru-RU"/>
        </w:rPr>
        <w:t>щодо</w:t>
      </w:r>
      <w:proofErr w:type="spellEnd"/>
      <w:r w:rsidRPr="00F4634A">
        <w:rPr>
          <w:lang w:val="ru-RU"/>
        </w:rPr>
        <w:t xml:space="preserve"> порядку та </w:t>
      </w:r>
      <w:proofErr w:type="spellStart"/>
      <w:r w:rsidRPr="00F4634A">
        <w:rPr>
          <w:lang w:val="ru-RU"/>
        </w:rPr>
        <w:t>строків</w:t>
      </w:r>
      <w:proofErr w:type="spellEnd"/>
      <w:r w:rsidRPr="00F4634A">
        <w:rPr>
          <w:lang w:val="ru-RU"/>
        </w:rPr>
        <w:t xml:space="preserve"> </w:t>
      </w:r>
      <w:proofErr w:type="spellStart"/>
      <w:r w:rsidRPr="00F4634A">
        <w:rPr>
          <w:lang w:val="ru-RU"/>
        </w:rPr>
        <w:t>постачання</w:t>
      </w:r>
      <w:proofErr w:type="spellEnd"/>
      <w:r w:rsidRPr="00F4634A">
        <w:rPr>
          <w:lang w:val="ru-RU"/>
        </w:rPr>
        <w:t xml:space="preserve"> Товару, </w:t>
      </w:r>
      <w:proofErr w:type="spellStart"/>
      <w:r w:rsidRPr="00F4634A">
        <w:rPr>
          <w:lang w:val="ru-RU"/>
        </w:rPr>
        <w:t>якості</w:t>
      </w:r>
      <w:proofErr w:type="spellEnd"/>
      <w:r w:rsidRPr="00F4634A">
        <w:rPr>
          <w:lang w:val="ru-RU"/>
        </w:rPr>
        <w:t xml:space="preserve"> </w:t>
      </w:r>
      <w:proofErr w:type="spellStart"/>
      <w:r w:rsidRPr="00F4634A">
        <w:rPr>
          <w:lang w:val="ru-RU"/>
        </w:rPr>
        <w:t>поставленого</w:t>
      </w:r>
      <w:proofErr w:type="spellEnd"/>
      <w:r w:rsidRPr="00F4634A">
        <w:rPr>
          <w:lang w:val="ru-RU"/>
        </w:rPr>
        <w:t xml:space="preserve"> Товару, </w:t>
      </w:r>
      <w:proofErr w:type="spellStart"/>
      <w:r w:rsidRPr="00F4634A">
        <w:rPr>
          <w:lang w:val="ru-RU"/>
        </w:rPr>
        <w:t>Замовник</w:t>
      </w:r>
      <w:proofErr w:type="spellEnd"/>
      <w:r w:rsidRPr="00F4634A">
        <w:rPr>
          <w:lang w:val="ru-RU"/>
        </w:rPr>
        <w:t xml:space="preserve"> </w:t>
      </w:r>
      <w:proofErr w:type="spellStart"/>
      <w:r w:rsidRPr="00F4634A">
        <w:rPr>
          <w:lang w:val="ru-RU"/>
        </w:rPr>
        <w:t>має</w:t>
      </w:r>
      <w:proofErr w:type="spellEnd"/>
      <w:r w:rsidRPr="00F4634A">
        <w:rPr>
          <w:lang w:val="ru-RU"/>
        </w:rPr>
        <w:t xml:space="preserve"> право в будь-</w:t>
      </w:r>
      <w:proofErr w:type="spellStart"/>
      <w:r w:rsidRPr="00F4634A">
        <w:rPr>
          <w:lang w:val="ru-RU"/>
        </w:rPr>
        <w:t>який</w:t>
      </w:r>
      <w:proofErr w:type="spellEnd"/>
      <w:r w:rsidRPr="00F4634A">
        <w:rPr>
          <w:lang w:val="ru-RU"/>
        </w:rPr>
        <w:t xml:space="preserve"> час як </w:t>
      </w:r>
      <w:proofErr w:type="spellStart"/>
      <w:r w:rsidRPr="00F4634A">
        <w:rPr>
          <w:lang w:val="ru-RU"/>
        </w:rPr>
        <w:t>протягом</w:t>
      </w:r>
      <w:proofErr w:type="spellEnd"/>
      <w:r w:rsidRPr="00F4634A">
        <w:rPr>
          <w:lang w:val="ru-RU"/>
        </w:rPr>
        <w:t xml:space="preserve"> строку </w:t>
      </w:r>
      <w:proofErr w:type="spellStart"/>
      <w:r w:rsidRPr="00F4634A">
        <w:rPr>
          <w:lang w:val="ru-RU"/>
        </w:rPr>
        <w:t>дії</w:t>
      </w:r>
      <w:proofErr w:type="spellEnd"/>
      <w:r w:rsidRPr="00F4634A">
        <w:rPr>
          <w:lang w:val="ru-RU"/>
        </w:rPr>
        <w:t xml:space="preserve"> </w:t>
      </w:r>
      <w:proofErr w:type="spellStart"/>
      <w:r w:rsidRPr="00F4634A">
        <w:rPr>
          <w:lang w:val="ru-RU"/>
        </w:rPr>
        <w:t>цього</w:t>
      </w:r>
      <w:proofErr w:type="spellEnd"/>
      <w:r w:rsidRPr="00F4634A">
        <w:rPr>
          <w:lang w:val="ru-RU"/>
        </w:rPr>
        <w:t xml:space="preserve"> Договору, так і </w:t>
      </w:r>
      <w:proofErr w:type="spellStart"/>
      <w:r w:rsidRPr="00F4634A">
        <w:rPr>
          <w:lang w:val="ru-RU"/>
        </w:rPr>
        <w:t>протягом</w:t>
      </w:r>
      <w:proofErr w:type="spellEnd"/>
      <w:r w:rsidRPr="00F4634A">
        <w:rPr>
          <w:lang w:val="ru-RU"/>
        </w:rPr>
        <w:t xml:space="preserve"> одного року </w:t>
      </w:r>
      <w:proofErr w:type="spellStart"/>
      <w:proofErr w:type="gramStart"/>
      <w:r w:rsidRPr="00F4634A">
        <w:rPr>
          <w:lang w:val="ru-RU"/>
        </w:rPr>
        <w:t>п</w:t>
      </w:r>
      <w:proofErr w:type="gramEnd"/>
      <w:r w:rsidRPr="00F4634A">
        <w:rPr>
          <w:lang w:val="ru-RU"/>
        </w:rPr>
        <w:t>ісля</w:t>
      </w:r>
      <w:proofErr w:type="spellEnd"/>
      <w:r w:rsidRPr="00F4634A">
        <w:rPr>
          <w:lang w:val="ru-RU"/>
        </w:rPr>
        <w:t xml:space="preserve"> </w:t>
      </w:r>
      <w:proofErr w:type="spellStart"/>
      <w:r w:rsidRPr="00F4634A">
        <w:rPr>
          <w:lang w:val="ru-RU"/>
        </w:rPr>
        <w:t>спливу</w:t>
      </w:r>
      <w:proofErr w:type="spellEnd"/>
      <w:r w:rsidRPr="00F4634A">
        <w:rPr>
          <w:lang w:val="ru-RU"/>
        </w:rPr>
        <w:t xml:space="preserve"> строку </w:t>
      </w:r>
      <w:proofErr w:type="spellStart"/>
      <w:r w:rsidRPr="00F4634A">
        <w:rPr>
          <w:lang w:val="ru-RU"/>
        </w:rPr>
        <w:t>дії</w:t>
      </w:r>
      <w:proofErr w:type="spellEnd"/>
      <w:r w:rsidRPr="00F4634A">
        <w:rPr>
          <w:lang w:val="ru-RU"/>
        </w:rPr>
        <w:t xml:space="preserve"> </w:t>
      </w:r>
      <w:proofErr w:type="spellStart"/>
      <w:r w:rsidRPr="00F4634A">
        <w:rPr>
          <w:lang w:val="ru-RU"/>
        </w:rPr>
        <w:t>цього</w:t>
      </w:r>
      <w:proofErr w:type="spellEnd"/>
      <w:r w:rsidRPr="00F4634A">
        <w:rPr>
          <w:lang w:val="ru-RU"/>
        </w:rPr>
        <w:t xml:space="preserve"> Договору, </w:t>
      </w:r>
      <w:proofErr w:type="spellStart"/>
      <w:r w:rsidRPr="00F4634A">
        <w:rPr>
          <w:lang w:val="ru-RU"/>
        </w:rPr>
        <w:t>застосувати</w:t>
      </w:r>
      <w:proofErr w:type="spellEnd"/>
      <w:r w:rsidRPr="00F4634A">
        <w:rPr>
          <w:lang w:val="ru-RU"/>
        </w:rPr>
        <w:t xml:space="preserve"> до </w:t>
      </w:r>
      <w:proofErr w:type="spellStart"/>
      <w:r w:rsidRPr="00F4634A">
        <w:rPr>
          <w:lang w:val="ru-RU"/>
        </w:rPr>
        <w:t>Постачальника</w:t>
      </w:r>
      <w:proofErr w:type="spellEnd"/>
      <w:r w:rsidRPr="00F4634A">
        <w:rPr>
          <w:lang w:val="ru-RU"/>
        </w:rPr>
        <w:t xml:space="preserve"> оперативно-</w:t>
      </w:r>
      <w:proofErr w:type="spellStart"/>
      <w:r w:rsidRPr="00F4634A">
        <w:rPr>
          <w:lang w:val="ru-RU"/>
        </w:rPr>
        <w:t>господарську</w:t>
      </w:r>
      <w:proofErr w:type="spellEnd"/>
      <w:r w:rsidRPr="00F4634A">
        <w:rPr>
          <w:lang w:val="ru-RU"/>
        </w:rPr>
        <w:t xml:space="preserve"> </w:t>
      </w:r>
      <w:proofErr w:type="spellStart"/>
      <w:r w:rsidRPr="00F4634A">
        <w:rPr>
          <w:lang w:val="ru-RU"/>
        </w:rPr>
        <w:t>санкцію</w:t>
      </w:r>
      <w:proofErr w:type="spellEnd"/>
      <w:r w:rsidRPr="00F4634A">
        <w:rPr>
          <w:lang w:val="ru-RU"/>
        </w:rPr>
        <w:t xml:space="preserve"> у </w:t>
      </w:r>
      <w:proofErr w:type="spellStart"/>
      <w:r w:rsidRPr="00F4634A">
        <w:rPr>
          <w:lang w:val="ru-RU"/>
        </w:rPr>
        <w:t>формі</w:t>
      </w:r>
      <w:proofErr w:type="spellEnd"/>
      <w:r w:rsidRPr="00F4634A">
        <w:rPr>
          <w:lang w:val="ru-RU"/>
        </w:rPr>
        <w:t xml:space="preserve"> </w:t>
      </w:r>
      <w:proofErr w:type="spellStart"/>
      <w:r w:rsidRPr="00F4634A">
        <w:rPr>
          <w:lang w:val="ru-RU"/>
        </w:rPr>
        <w:t>відмови</w:t>
      </w:r>
      <w:proofErr w:type="spellEnd"/>
      <w:r w:rsidRPr="00F4634A">
        <w:rPr>
          <w:lang w:val="ru-RU"/>
        </w:rPr>
        <w:t xml:space="preserve"> </w:t>
      </w:r>
      <w:proofErr w:type="spellStart"/>
      <w:r w:rsidRPr="00F4634A">
        <w:rPr>
          <w:lang w:val="ru-RU"/>
        </w:rPr>
        <w:t>від</w:t>
      </w:r>
      <w:proofErr w:type="spellEnd"/>
      <w:r w:rsidRPr="00F4634A">
        <w:rPr>
          <w:lang w:val="ru-RU"/>
        </w:rPr>
        <w:t xml:space="preserve"> </w:t>
      </w:r>
      <w:proofErr w:type="spellStart"/>
      <w:r w:rsidRPr="00F4634A">
        <w:rPr>
          <w:lang w:val="ru-RU"/>
        </w:rPr>
        <w:t>встановлення</w:t>
      </w:r>
      <w:proofErr w:type="spellEnd"/>
      <w:r w:rsidRPr="00F4634A">
        <w:rPr>
          <w:lang w:val="ru-RU"/>
        </w:rPr>
        <w:t xml:space="preserve"> на </w:t>
      </w:r>
      <w:proofErr w:type="spellStart"/>
      <w:r w:rsidRPr="00F4634A">
        <w:rPr>
          <w:lang w:val="ru-RU"/>
        </w:rPr>
        <w:t>майбутнє</w:t>
      </w:r>
      <w:proofErr w:type="spellEnd"/>
      <w:r w:rsidRPr="00F4634A">
        <w:rPr>
          <w:lang w:val="ru-RU"/>
        </w:rPr>
        <w:t xml:space="preserve"> </w:t>
      </w:r>
      <w:proofErr w:type="spellStart"/>
      <w:r w:rsidRPr="00F4634A">
        <w:rPr>
          <w:lang w:val="ru-RU"/>
        </w:rPr>
        <w:t>господарських</w:t>
      </w:r>
      <w:proofErr w:type="spellEnd"/>
      <w:r w:rsidRPr="00F4634A">
        <w:rPr>
          <w:lang w:val="ru-RU"/>
        </w:rPr>
        <w:t xml:space="preserve"> </w:t>
      </w:r>
      <w:proofErr w:type="spellStart"/>
      <w:r w:rsidRPr="00F4634A">
        <w:rPr>
          <w:lang w:val="ru-RU"/>
        </w:rPr>
        <w:t>зав’язків</w:t>
      </w:r>
      <w:proofErr w:type="spellEnd"/>
      <w:r w:rsidRPr="00F4634A">
        <w:rPr>
          <w:lang w:val="ru-RU"/>
        </w:rPr>
        <w:t xml:space="preserve"> (</w:t>
      </w:r>
      <w:proofErr w:type="spellStart"/>
      <w:r w:rsidRPr="00F4634A">
        <w:rPr>
          <w:lang w:val="ru-RU"/>
        </w:rPr>
        <w:t>далі</w:t>
      </w:r>
      <w:proofErr w:type="spellEnd"/>
      <w:r w:rsidRPr="00F4634A">
        <w:rPr>
          <w:lang w:val="ru-RU"/>
        </w:rPr>
        <w:t xml:space="preserve"> – </w:t>
      </w:r>
      <w:proofErr w:type="spellStart"/>
      <w:r w:rsidRPr="00F4634A">
        <w:rPr>
          <w:lang w:val="ru-RU"/>
        </w:rPr>
        <w:t>Санкція</w:t>
      </w:r>
      <w:proofErr w:type="spellEnd"/>
      <w:r w:rsidRPr="00F4634A">
        <w:rPr>
          <w:lang w:val="ru-RU"/>
        </w:rPr>
        <w:t>)</w:t>
      </w:r>
    </w:p>
    <w:p w14:paraId="3F1C05C1"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F4634A">
        <w:rPr>
          <w:lang w:val="ru-RU"/>
        </w:rPr>
        <w:t xml:space="preserve">7.5. </w:t>
      </w:r>
      <w:proofErr w:type="spellStart"/>
      <w:r w:rsidRPr="00F4634A">
        <w:rPr>
          <w:lang w:val="ru-RU"/>
        </w:rPr>
        <w:t>Жодна</w:t>
      </w:r>
      <w:proofErr w:type="spellEnd"/>
      <w:r w:rsidRPr="00F4634A">
        <w:rPr>
          <w:lang w:val="ru-RU"/>
        </w:rPr>
        <w:t xml:space="preserve"> </w:t>
      </w:r>
      <w:proofErr w:type="spellStart"/>
      <w:r w:rsidRPr="00F4634A">
        <w:rPr>
          <w:lang w:val="ru-RU"/>
        </w:rPr>
        <w:t>із</w:t>
      </w:r>
      <w:proofErr w:type="spellEnd"/>
      <w:r w:rsidRPr="00F4634A">
        <w:rPr>
          <w:lang w:val="ru-RU"/>
        </w:rPr>
        <w:t xml:space="preserve"> </w:t>
      </w:r>
      <w:proofErr w:type="spellStart"/>
      <w:r w:rsidRPr="00F4634A">
        <w:rPr>
          <w:lang w:val="ru-RU"/>
        </w:rPr>
        <w:t>Сторін</w:t>
      </w:r>
      <w:proofErr w:type="spellEnd"/>
      <w:r w:rsidRPr="00F4634A">
        <w:rPr>
          <w:lang w:val="ru-RU"/>
        </w:rPr>
        <w:t xml:space="preserve"> не </w:t>
      </w:r>
      <w:proofErr w:type="spellStart"/>
      <w:r w:rsidRPr="00F4634A">
        <w:rPr>
          <w:lang w:val="ru-RU"/>
        </w:rPr>
        <w:t>має</w:t>
      </w:r>
      <w:proofErr w:type="spellEnd"/>
      <w:r w:rsidRPr="00F4634A">
        <w:rPr>
          <w:lang w:val="ru-RU"/>
        </w:rPr>
        <w:t xml:space="preserve"> права </w:t>
      </w:r>
      <w:proofErr w:type="spellStart"/>
      <w:r w:rsidRPr="00F4634A">
        <w:rPr>
          <w:lang w:val="ru-RU"/>
        </w:rPr>
        <w:t>передавати</w:t>
      </w:r>
      <w:proofErr w:type="spellEnd"/>
      <w:r w:rsidRPr="00F4634A">
        <w:rPr>
          <w:lang w:val="ru-RU"/>
        </w:rPr>
        <w:t xml:space="preserve"> </w:t>
      </w:r>
      <w:proofErr w:type="spellStart"/>
      <w:r w:rsidRPr="00F4634A">
        <w:rPr>
          <w:lang w:val="ru-RU"/>
        </w:rPr>
        <w:t>свої</w:t>
      </w:r>
      <w:proofErr w:type="spellEnd"/>
      <w:r w:rsidRPr="00F4634A">
        <w:rPr>
          <w:lang w:val="ru-RU"/>
        </w:rPr>
        <w:t xml:space="preserve"> права та </w:t>
      </w:r>
      <w:proofErr w:type="spellStart"/>
      <w:r w:rsidRPr="00F4634A">
        <w:rPr>
          <w:lang w:val="ru-RU"/>
        </w:rPr>
        <w:t>обов’язки</w:t>
      </w:r>
      <w:proofErr w:type="spellEnd"/>
      <w:r w:rsidRPr="00F4634A">
        <w:rPr>
          <w:lang w:val="ru-RU"/>
        </w:rPr>
        <w:t xml:space="preserve"> за </w:t>
      </w:r>
      <w:proofErr w:type="spellStart"/>
      <w:r w:rsidRPr="00F4634A">
        <w:rPr>
          <w:lang w:val="ru-RU"/>
        </w:rPr>
        <w:t>цим</w:t>
      </w:r>
      <w:proofErr w:type="spellEnd"/>
      <w:r w:rsidRPr="00F4634A">
        <w:rPr>
          <w:lang w:val="ru-RU"/>
        </w:rPr>
        <w:t xml:space="preserve"> Договором </w:t>
      </w:r>
      <w:proofErr w:type="spellStart"/>
      <w:r w:rsidRPr="00F4634A">
        <w:rPr>
          <w:lang w:val="ru-RU"/>
        </w:rPr>
        <w:t>треті</w:t>
      </w:r>
      <w:proofErr w:type="gramStart"/>
      <w:r w:rsidRPr="00F4634A">
        <w:rPr>
          <w:lang w:val="ru-RU"/>
        </w:rPr>
        <w:t>м</w:t>
      </w:r>
      <w:proofErr w:type="spellEnd"/>
      <w:proofErr w:type="gramEnd"/>
      <w:r w:rsidRPr="00F4634A">
        <w:rPr>
          <w:lang w:val="ru-RU"/>
        </w:rPr>
        <w:t xml:space="preserve"> особам без </w:t>
      </w:r>
      <w:proofErr w:type="spellStart"/>
      <w:r w:rsidRPr="00F4634A">
        <w:rPr>
          <w:lang w:val="ru-RU"/>
        </w:rPr>
        <w:t>письмової</w:t>
      </w:r>
      <w:proofErr w:type="spellEnd"/>
      <w:r w:rsidRPr="00F4634A">
        <w:rPr>
          <w:lang w:val="ru-RU"/>
        </w:rPr>
        <w:t xml:space="preserve"> </w:t>
      </w:r>
      <w:proofErr w:type="spellStart"/>
      <w:r w:rsidRPr="00F4634A">
        <w:rPr>
          <w:lang w:val="ru-RU"/>
        </w:rPr>
        <w:t>згоди</w:t>
      </w:r>
      <w:proofErr w:type="spellEnd"/>
      <w:r w:rsidRPr="00F4634A">
        <w:rPr>
          <w:lang w:val="ru-RU"/>
        </w:rPr>
        <w:t xml:space="preserve"> на те </w:t>
      </w:r>
      <w:proofErr w:type="spellStart"/>
      <w:r w:rsidRPr="00F4634A">
        <w:rPr>
          <w:lang w:val="ru-RU"/>
        </w:rPr>
        <w:t>іншої</w:t>
      </w:r>
      <w:proofErr w:type="spellEnd"/>
      <w:r w:rsidRPr="00F4634A">
        <w:rPr>
          <w:lang w:val="ru-RU"/>
        </w:rPr>
        <w:t xml:space="preserve"> </w:t>
      </w:r>
      <w:proofErr w:type="spellStart"/>
      <w:r w:rsidRPr="00F4634A">
        <w:rPr>
          <w:lang w:val="ru-RU"/>
        </w:rPr>
        <w:t>Сторони</w:t>
      </w:r>
      <w:proofErr w:type="spellEnd"/>
      <w:r w:rsidRPr="00F4634A">
        <w:rPr>
          <w:lang w:val="ru-RU"/>
        </w:rPr>
        <w:t>.</w:t>
      </w:r>
    </w:p>
    <w:p w14:paraId="31159ADA"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rPr>
          <w:lang w:val="ru-RU"/>
        </w:rPr>
        <w:t xml:space="preserve">7.6. У </w:t>
      </w:r>
      <w:proofErr w:type="spellStart"/>
      <w:r w:rsidRPr="00F4634A">
        <w:rPr>
          <w:lang w:val="ru-RU"/>
        </w:rPr>
        <w:t>випадках</w:t>
      </w:r>
      <w:proofErr w:type="spellEnd"/>
      <w:r w:rsidRPr="00F4634A">
        <w:rPr>
          <w:lang w:val="ru-RU"/>
        </w:rPr>
        <w:t xml:space="preserve">, не </w:t>
      </w:r>
      <w:proofErr w:type="spellStart"/>
      <w:r w:rsidRPr="00F4634A">
        <w:rPr>
          <w:lang w:val="ru-RU"/>
        </w:rPr>
        <w:t>передбачених</w:t>
      </w:r>
      <w:proofErr w:type="spellEnd"/>
      <w:r w:rsidRPr="00F4634A">
        <w:rPr>
          <w:lang w:val="ru-RU"/>
        </w:rPr>
        <w:t xml:space="preserve"> </w:t>
      </w:r>
      <w:proofErr w:type="spellStart"/>
      <w:r w:rsidRPr="00F4634A">
        <w:rPr>
          <w:lang w:val="ru-RU"/>
        </w:rPr>
        <w:t>цим</w:t>
      </w:r>
      <w:proofErr w:type="spellEnd"/>
      <w:r w:rsidRPr="00F4634A">
        <w:rPr>
          <w:lang w:val="ru-RU"/>
        </w:rPr>
        <w:t xml:space="preserve"> Договором, </w:t>
      </w:r>
      <w:proofErr w:type="spellStart"/>
      <w:r w:rsidRPr="00F4634A">
        <w:rPr>
          <w:lang w:val="ru-RU"/>
        </w:rPr>
        <w:t>Сторони</w:t>
      </w:r>
      <w:proofErr w:type="spellEnd"/>
      <w:r w:rsidRPr="00F4634A">
        <w:rPr>
          <w:lang w:val="ru-RU"/>
        </w:rPr>
        <w:t xml:space="preserve"> </w:t>
      </w:r>
      <w:proofErr w:type="spellStart"/>
      <w:r w:rsidRPr="00F4634A">
        <w:rPr>
          <w:lang w:val="ru-RU"/>
        </w:rPr>
        <w:t>несуть</w:t>
      </w:r>
      <w:proofErr w:type="spellEnd"/>
      <w:r w:rsidRPr="00F4634A">
        <w:rPr>
          <w:lang w:val="ru-RU"/>
        </w:rPr>
        <w:t xml:space="preserve"> </w:t>
      </w:r>
      <w:proofErr w:type="spellStart"/>
      <w:r w:rsidRPr="00F4634A">
        <w:rPr>
          <w:lang w:val="ru-RU"/>
        </w:rPr>
        <w:t>відповідальність</w:t>
      </w:r>
      <w:proofErr w:type="spellEnd"/>
      <w:r w:rsidRPr="00F4634A">
        <w:rPr>
          <w:lang w:val="ru-RU"/>
        </w:rPr>
        <w:t xml:space="preserve">, </w:t>
      </w:r>
      <w:proofErr w:type="spellStart"/>
      <w:r w:rsidRPr="00F4634A">
        <w:rPr>
          <w:lang w:val="ru-RU"/>
        </w:rPr>
        <w:t>передбачену</w:t>
      </w:r>
      <w:proofErr w:type="spellEnd"/>
      <w:r w:rsidRPr="00F4634A">
        <w:rPr>
          <w:lang w:val="ru-RU"/>
        </w:rPr>
        <w:t xml:space="preserve"> </w:t>
      </w:r>
      <w:proofErr w:type="spellStart"/>
      <w:r w:rsidRPr="00F4634A">
        <w:rPr>
          <w:lang w:val="ru-RU"/>
        </w:rPr>
        <w:t>чинним</w:t>
      </w:r>
      <w:proofErr w:type="spellEnd"/>
      <w:r w:rsidRPr="00F4634A">
        <w:rPr>
          <w:lang w:val="ru-RU"/>
        </w:rPr>
        <w:t xml:space="preserve"> </w:t>
      </w:r>
      <w:proofErr w:type="spellStart"/>
      <w:r w:rsidRPr="00F4634A">
        <w:rPr>
          <w:lang w:val="ru-RU"/>
        </w:rPr>
        <w:t>законодавством</w:t>
      </w:r>
      <w:proofErr w:type="spellEnd"/>
      <w:r w:rsidRPr="00F4634A">
        <w:rPr>
          <w:lang w:val="ru-RU"/>
        </w:rPr>
        <w:t xml:space="preserve"> </w:t>
      </w:r>
      <w:proofErr w:type="spellStart"/>
      <w:r w:rsidRPr="00F4634A">
        <w:rPr>
          <w:lang w:val="ru-RU"/>
        </w:rPr>
        <w:t>України</w:t>
      </w:r>
      <w:proofErr w:type="spellEnd"/>
      <w:r w:rsidRPr="00F4634A">
        <w:t>.</w:t>
      </w:r>
    </w:p>
    <w:p w14:paraId="24E25997"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F4634A">
        <w:rPr>
          <w:b/>
          <w:bCs/>
          <w:smallCaps/>
        </w:rPr>
        <w:t>VIII. ОБСТАВИНИ НЕПЕРЕБОРНОЇ СИЛИ</w:t>
      </w:r>
    </w:p>
    <w:p w14:paraId="1A93B8C5"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6r0co2" w:colFirst="0" w:colLast="0"/>
      <w:bookmarkEnd w:id="29"/>
      <w:r w:rsidRPr="00F4634A">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02418E9"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2lwamvv" w:colFirst="0" w:colLast="0"/>
      <w:bookmarkEnd w:id="30"/>
      <w:r w:rsidRPr="00F4634A">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73DC7716"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111kx3o" w:colFirst="0" w:colLast="0"/>
      <w:bookmarkEnd w:id="31"/>
      <w:r w:rsidRPr="00F4634A">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F4634A">
        <w:t>м.Київ</w:t>
      </w:r>
      <w:proofErr w:type="spellEnd"/>
      <w:r w:rsidRPr="00F4634A">
        <w:t>).</w:t>
      </w:r>
    </w:p>
    <w:p w14:paraId="6BD17C07"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3l18frh" w:colFirst="0" w:colLast="0"/>
      <w:bookmarkEnd w:id="32"/>
      <w:r w:rsidRPr="00F4634A">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E900E1B"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F4634A">
        <w:rPr>
          <w:b/>
          <w:bCs/>
          <w:smallCaps/>
        </w:rPr>
        <w:t xml:space="preserve">IX. ВИРІШЕННЯ СПОРІВ </w:t>
      </w:r>
    </w:p>
    <w:p w14:paraId="5779FB7F" w14:textId="77777777" w:rsidR="00784813" w:rsidRPr="00F4634A" w:rsidRDefault="00784813" w:rsidP="00784813">
      <w:pPr>
        <w:ind w:firstLine="540"/>
        <w:jc w:val="both"/>
      </w:pPr>
      <w:bookmarkStart w:id="33" w:name="bookmark_id_206ipza" w:colFirst="0" w:colLast="0"/>
      <w:bookmarkEnd w:id="33"/>
      <w:r w:rsidRPr="00F4634A">
        <w:t>9.1. Усі спори та розбіжності, які виникли впродовж терміну дії Договору, вирішуються Сторонами шляхом переговорів.</w:t>
      </w:r>
    </w:p>
    <w:p w14:paraId="7DB2213B" w14:textId="77777777" w:rsidR="00784813" w:rsidRPr="00F4634A" w:rsidRDefault="00784813" w:rsidP="00784813">
      <w:pPr>
        <w:ind w:firstLine="540"/>
        <w:jc w:val="both"/>
      </w:pPr>
      <w:r w:rsidRPr="00F4634A">
        <w:t>9.2. Спірні питання, з яких Сторони не дійшли згоди шляхом переговорів, розв’язуються у відповідності до законодавства України.</w:t>
      </w:r>
    </w:p>
    <w:p w14:paraId="35B1DC6E"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F4634A">
        <w:rPr>
          <w:b/>
          <w:bCs/>
          <w:smallCaps/>
        </w:rPr>
        <w:t xml:space="preserve">X. СТРОК ДІЇ ДОГОВОРУ </w:t>
      </w:r>
    </w:p>
    <w:p w14:paraId="03623584"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ookmark_id_4k668n3" w:colFirst="0" w:colLast="0"/>
      <w:bookmarkEnd w:id="34"/>
      <w:r w:rsidRPr="00F4634A">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14:paraId="69ABBC5A" w14:textId="77777777" w:rsidR="00784813" w:rsidRPr="00F4634A" w:rsidRDefault="00784813" w:rsidP="00784813">
      <w:pPr>
        <w:ind w:firstLine="567"/>
        <w:jc w:val="both"/>
      </w:pPr>
      <w:bookmarkStart w:id="35" w:name="bookmark_id_2zbgiuw" w:colFirst="0" w:colLast="0"/>
      <w:bookmarkEnd w:id="35"/>
      <w:r w:rsidRPr="00F4634A">
        <w:t>10.2. Цей Договір вступає в силу з моменту його підписання Сторонами.</w:t>
      </w:r>
    </w:p>
    <w:p w14:paraId="7C65B9C2" w14:textId="77777777" w:rsidR="00784813" w:rsidRPr="00F4634A" w:rsidRDefault="00784813" w:rsidP="00784813">
      <w:pPr>
        <w:ind w:firstLine="567"/>
        <w:jc w:val="both"/>
      </w:pPr>
      <w:r w:rsidRPr="00F4634A">
        <w:t xml:space="preserve">10.3. Строк дії договору може бути продовжено Сторонами з метою виконання зобов’язань в повному обсязі за наявності документально підтвердженої об'єктивної обставини, яка обумовила необхідність внесення змін до Договору в частині строку його дії. </w:t>
      </w:r>
    </w:p>
    <w:p w14:paraId="65944B59" w14:textId="77777777" w:rsidR="00784813" w:rsidRPr="00F4634A" w:rsidRDefault="00784813" w:rsidP="00784813">
      <w:pPr>
        <w:ind w:firstLine="567"/>
        <w:jc w:val="both"/>
      </w:pPr>
      <w:r w:rsidRPr="00F4634A">
        <w:t>10.4. Дія Договору припиняється:</w:t>
      </w:r>
    </w:p>
    <w:p w14:paraId="051B898D" w14:textId="77777777" w:rsidR="00784813" w:rsidRPr="00F4634A" w:rsidRDefault="00784813" w:rsidP="00784813">
      <w:pPr>
        <w:ind w:firstLine="709"/>
        <w:jc w:val="both"/>
      </w:pPr>
      <w:r w:rsidRPr="00F4634A">
        <w:t>- 31.12.2024 р.;</w:t>
      </w:r>
    </w:p>
    <w:p w14:paraId="0C788F23" w14:textId="77777777" w:rsidR="00784813" w:rsidRPr="00F4634A" w:rsidRDefault="00784813" w:rsidP="00784813">
      <w:pPr>
        <w:ind w:firstLine="709"/>
        <w:jc w:val="both"/>
      </w:pPr>
      <w:r w:rsidRPr="00F4634A">
        <w:t>- достроково за згодою Сторін, у строк визначений Сторонами в установленому даним Договором порядку;</w:t>
      </w:r>
    </w:p>
    <w:p w14:paraId="0817EBF0" w14:textId="77777777" w:rsidR="00784813" w:rsidRPr="00F4634A" w:rsidRDefault="00784813" w:rsidP="00784813">
      <w:pPr>
        <w:ind w:firstLine="709"/>
        <w:jc w:val="both"/>
      </w:pPr>
      <w:r w:rsidRPr="00F4634A">
        <w:t>- з інших підстав, передбачених чинним законодавством України, та умовами цього Договору.</w:t>
      </w:r>
    </w:p>
    <w:p w14:paraId="18C30ED6"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F4634A">
        <w:rPr>
          <w:b/>
          <w:bCs/>
          <w:smallCaps/>
        </w:rPr>
        <w:t xml:space="preserve">XI. ІНШІ УМОВИ </w:t>
      </w:r>
    </w:p>
    <w:p w14:paraId="0E1CE782"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w:t>
      </w:r>
      <w:proofErr w:type="spellStart"/>
      <w:r w:rsidRPr="00F4634A">
        <w:t>закупівель</w:t>
      </w:r>
      <w:proofErr w:type="spellEnd"/>
      <w:r w:rsidRPr="00F4634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5EA2FCF"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0438D9EA"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1) зменшення обсягів закупівлі, зокрема з урахуванням фактичного обсягу видатків замовника;</w:t>
      </w:r>
    </w:p>
    <w:p w14:paraId="140CA4F3"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4634A">
        <w:t>пропорційно</w:t>
      </w:r>
      <w:proofErr w:type="spellEnd"/>
      <w:r w:rsidRPr="00F4634A">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20C7EF"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3) покращення якості предмета закупівлі за умови, що таке покращення не призведе до збільшення суми, визначеної в договорі про закупівлю;</w:t>
      </w:r>
    </w:p>
    <w:p w14:paraId="38A2E481"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250A0B"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5) погодження зміни ціни в договорі про закупівлю в бік зменшення (без зміни кількості (обсягу) та якості товарів, робіт і послуг);</w:t>
      </w:r>
    </w:p>
    <w:p w14:paraId="13FF3864"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4634A">
        <w:t>пропорційно</w:t>
      </w:r>
      <w:proofErr w:type="spellEnd"/>
      <w:r w:rsidRPr="00F4634A">
        <w:t xml:space="preserve"> до зміни таких ставок та/або пільг з оподаткування, а також у зв’язку з зміною системи оподаткування </w:t>
      </w:r>
      <w:proofErr w:type="spellStart"/>
      <w:r w:rsidRPr="00F4634A">
        <w:t>пропорційно</w:t>
      </w:r>
      <w:proofErr w:type="spellEnd"/>
      <w:r w:rsidRPr="00F4634A">
        <w:t xml:space="preserve"> до зміни податкового навантаження внаслідок зміни системи оподаткування;</w:t>
      </w:r>
    </w:p>
    <w:p w14:paraId="4123197D"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634A">
        <w:t>Platts</w:t>
      </w:r>
      <w:proofErr w:type="spellEnd"/>
      <w:r w:rsidRPr="00F4634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959CFC"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4634A">
        <w:t>8) зміни умов у зв’язку із застосуванням положень частини шостої статті 41 Закону України «Про публічні закупівлі».</w:t>
      </w:r>
    </w:p>
    <w:p w14:paraId="58B461D0" w14:textId="77777777" w:rsidR="00784813" w:rsidRPr="00F4634A" w:rsidRDefault="00784813" w:rsidP="00784813">
      <w:pPr>
        <w:ind w:firstLine="567"/>
        <w:jc w:val="both"/>
      </w:pPr>
      <w:r w:rsidRPr="00F4634A">
        <w:t>11.2. Постачальник є платником податку на _______________________.</w:t>
      </w:r>
    </w:p>
    <w:p w14:paraId="1B19428E" w14:textId="77777777" w:rsidR="00784813" w:rsidRPr="00F4634A" w:rsidRDefault="00784813" w:rsidP="00784813">
      <w:pPr>
        <w:ind w:firstLine="567"/>
        <w:jc w:val="both"/>
      </w:pPr>
      <w:r w:rsidRPr="00F4634A">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331AFAD5" w14:textId="77777777" w:rsidR="00784813" w:rsidRPr="00F4634A" w:rsidRDefault="00784813" w:rsidP="00784813">
      <w:pPr>
        <w:ind w:firstLine="567"/>
        <w:jc w:val="both"/>
      </w:pPr>
      <w:r w:rsidRPr="00F4634A">
        <w:t xml:space="preserve">11.4. Порядок змін умов Договору: </w:t>
      </w:r>
    </w:p>
    <w:p w14:paraId="2D158E87" w14:textId="77777777" w:rsidR="00784813" w:rsidRPr="00F4634A" w:rsidRDefault="00784813" w:rsidP="00784813">
      <w:pPr>
        <w:ind w:firstLine="567"/>
        <w:jc w:val="both"/>
      </w:pPr>
      <w:r w:rsidRPr="00F4634A">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14:paraId="2F09A005" w14:textId="77777777" w:rsidR="00784813" w:rsidRPr="00F4634A" w:rsidRDefault="00784813" w:rsidP="00784813">
      <w:pPr>
        <w:ind w:firstLine="567"/>
        <w:jc w:val="both"/>
      </w:pPr>
      <w:r w:rsidRPr="00F4634A">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14:paraId="1F4CA487" w14:textId="77777777" w:rsidR="00784813" w:rsidRPr="00F4634A" w:rsidRDefault="00784813" w:rsidP="00784813">
      <w:pPr>
        <w:ind w:firstLine="567"/>
        <w:jc w:val="both"/>
      </w:pPr>
      <w:r w:rsidRPr="00F4634A">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14:paraId="5A50982C" w14:textId="77777777" w:rsidR="00784813" w:rsidRPr="00F4634A" w:rsidRDefault="00784813" w:rsidP="00784813">
      <w:pPr>
        <w:ind w:firstLine="567"/>
        <w:jc w:val="both"/>
      </w:pPr>
      <w:r w:rsidRPr="00F4634A">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14:paraId="60EAB49D" w14:textId="77777777" w:rsidR="00784813" w:rsidRPr="00F4634A" w:rsidRDefault="00784813" w:rsidP="00784813">
      <w:pPr>
        <w:ind w:firstLine="567"/>
        <w:jc w:val="both"/>
      </w:pPr>
      <w:r w:rsidRPr="00F4634A">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14:paraId="271FC2B4" w14:textId="77777777" w:rsidR="00784813" w:rsidRPr="00F4634A" w:rsidRDefault="00784813" w:rsidP="00784813">
      <w:pPr>
        <w:ind w:firstLine="567"/>
        <w:jc w:val="both"/>
      </w:pPr>
      <w:r w:rsidRPr="00F4634A">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F4634A">
        <w:t>пропонуємих</w:t>
      </w:r>
      <w:proofErr w:type="spellEnd"/>
      <w:r w:rsidRPr="00F4634A">
        <w:t xml:space="preserve"> змін. Розгляд такого повідомлення іншою Стороною відбувається на умовах та у порядку визначеному п.11.4.3 Договору.</w:t>
      </w:r>
    </w:p>
    <w:p w14:paraId="087D3ACD" w14:textId="77777777" w:rsidR="00784813" w:rsidRPr="00F4634A" w:rsidRDefault="00784813" w:rsidP="00784813">
      <w:pPr>
        <w:ind w:firstLine="567"/>
        <w:jc w:val="both"/>
      </w:pPr>
      <w:r w:rsidRPr="00F4634A">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F4634A">
        <w:t>пропонуємих</w:t>
      </w:r>
      <w:proofErr w:type="spellEnd"/>
      <w:r w:rsidRPr="00F4634A">
        <w:t xml:space="preserve"> змін.</w:t>
      </w:r>
    </w:p>
    <w:p w14:paraId="474581EB" w14:textId="77777777" w:rsidR="00784813" w:rsidRPr="00F4634A" w:rsidRDefault="00784813" w:rsidP="00784813">
      <w:pPr>
        <w:ind w:firstLine="567"/>
        <w:jc w:val="both"/>
      </w:pPr>
      <w:r w:rsidRPr="00F4634A">
        <w:t>11.5. Жодна із Сторін не має права передавати свої права та обов’язки за цим Договором третім особам без письмової згоди іншої Сторони.</w:t>
      </w:r>
    </w:p>
    <w:p w14:paraId="5095FE18" w14:textId="77777777" w:rsidR="00784813" w:rsidRPr="00F4634A" w:rsidRDefault="00784813" w:rsidP="00784813">
      <w:pPr>
        <w:ind w:firstLine="567"/>
        <w:jc w:val="both"/>
      </w:pPr>
      <w:r w:rsidRPr="00F4634A">
        <w:t>11.6. У випадках, не передбачених цим Договором, Сторони керуються чинним законодавством України.</w:t>
      </w:r>
    </w:p>
    <w:p w14:paraId="2541C3E0" w14:textId="77777777" w:rsidR="00784813" w:rsidRPr="00F4634A" w:rsidRDefault="00784813" w:rsidP="00784813">
      <w:pPr>
        <w:ind w:firstLine="567"/>
        <w:jc w:val="both"/>
      </w:pPr>
      <w:r w:rsidRPr="00F4634A">
        <w:t>11.7. Цей Договір складено у двох оригінальних примірниках, по одному для кожної зі Сторін, які мають рівну юридичну силу.</w:t>
      </w:r>
    </w:p>
    <w:p w14:paraId="67042417" w14:textId="77777777" w:rsidR="00784813" w:rsidRPr="00F4634A" w:rsidRDefault="00784813" w:rsidP="00784813">
      <w:pPr>
        <w:ind w:firstLine="567"/>
        <w:jc w:val="both"/>
      </w:pPr>
      <w:r w:rsidRPr="00F4634A">
        <w:t>11.8. Невід'ємною частиною цього Договору є специфікація.</w:t>
      </w:r>
    </w:p>
    <w:p w14:paraId="24E97DA5" w14:textId="77777777" w:rsidR="00784813" w:rsidRPr="00F4634A" w:rsidRDefault="00784813" w:rsidP="00784813">
      <w:pPr>
        <w:ind w:firstLine="567"/>
        <w:jc w:val="both"/>
      </w:pPr>
      <w:r w:rsidRPr="00F4634A">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14:paraId="2C85DD03"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F4634A">
        <w:rPr>
          <w:b/>
          <w:bCs/>
          <w:smallCaps/>
        </w:rPr>
        <w:t>XII. ДОДАТКИ ДО ДОГОВОРУ</w:t>
      </w:r>
    </w:p>
    <w:p w14:paraId="267C8D2A"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F4634A">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13404C44" w14:textId="77777777" w:rsidR="00784813" w:rsidRPr="00F4634A" w:rsidRDefault="00784813" w:rsidP="00784813">
      <w:pPr>
        <w:ind w:firstLine="567"/>
        <w:jc w:val="both"/>
      </w:pPr>
      <w:r w:rsidRPr="00F4634A">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14:paraId="24BA9589" w14:textId="77777777" w:rsidR="00784813" w:rsidRPr="00F4634A" w:rsidRDefault="00784813"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6" w:name="bookmark_id_3ygebqi" w:colFirst="0" w:colLast="0"/>
      <w:bookmarkStart w:id="37" w:name="bookmark_id_1egqt2p" w:colFirst="0" w:colLast="0"/>
      <w:bookmarkEnd w:id="36"/>
      <w:bookmarkEnd w:id="37"/>
      <w:r w:rsidRPr="00F4634A">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F4634A" w:rsidRPr="00F4634A" w14:paraId="3BD4F64A" w14:textId="77777777" w:rsidTr="00F4634A">
        <w:tc>
          <w:tcPr>
            <w:tcW w:w="4732" w:type="dxa"/>
          </w:tcPr>
          <w:p w14:paraId="25077187" w14:textId="77777777" w:rsidR="00784813" w:rsidRPr="00F4634A" w:rsidRDefault="00784813" w:rsidP="00F4634A">
            <w:pPr>
              <w:rPr>
                <w:b/>
                <w:bCs/>
                <w:caps/>
              </w:rPr>
            </w:pPr>
            <w:r w:rsidRPr="00F4634A">
              <w:rPr>
                <w:b/>
                <w:bCs/>
                <w:caps/>
              </w:rPr>
              <w:t>ЗАМОВНИК:</w:t>
            </w:r>
          </w:p>
        </w:tc>
        <w:tc>
          <w:tcPr>
            <w:tcW w:w="4731" w:type="dxa"/>
          </w:tcPr>
          <w:p w14:paraId="299B09D5" w14:textId="77777777" w:rsidR="00784813" w:rsidRPr="00F4634A" w:rsidRDefault="00784813" w:rsidP="00F4634A">
            <w:pPr>
              <w:rPr>
                <w:b/>
                <w:bCs/>
                <w:caps/>
              </w:rPr>
            </w:pPr>
            <w:r w:rsidRPr="00F4634A">
              <w:rPr>
                <w:b/>
                <w:bCs/>
                <w:caps/>
              </w:rPr>
              <w:t>Постачальник:</w:t>
            </w:r>
          </w:p>
        </w:tc>
      </w:tr>
      <w:tr w:rsidR="00F4634A" w:rsidRPr="00F4634A" w14:paraId="1CEB55B2" w14:textId="77777777" w:rsidTr="00F4634A">
        <w:tc>
          <w:tcPr>
            <w:tcW w:w="4732" w:type="dxa"/>
          </w:tcPr>
          <w:p w14:paraId="73F93A6A" w14:textId="43D86D23" w:rsidR="00784813" w:rsidRPr="00F4634A" w:rsidRDefault="00A125EF" w:rsidP="00F4634A">
            <w:pPr>
              <w:rPr>
                <w:b/>
                <w:bCs/>
              </w:rPr>
            </w:pPr>
            <w:r>
              <w:rPr>
                <w:b/>
                <w:bCs/>
              </w:rPr>
              <w:t>Комунальне підприємство "5</w:t>
            </w:r>
            <w:r w:rsidR="00784813" w:rsidRPr="00F4634A">
              <w:rPr>
                <w:b/>
                <w:bCs/>
              </w:rPr>
              <w:t>-а міська клінічна лікарня Полтавської міської ради"</w:t>
            </w:r>
          </w:p>
          <w:p w14:paraId="3B42E3ED" w14:textId="192BB8F9" w:rsidR="00784813" w:rsidRPr="00F4634A" w:rsidRDefault="00784813" w:rsidP="00F4634A">
            <w:r w:rsidRPr="00F4634A">
              <w:t xml:space="preserve">адреса: </w:t>
            </w:r>
            <w:proofErr w:type="spellStart"/>
            <w:r w:rsidRPr="00F4634A">
              <w:t>вул.</w:t>
            </w:r>
            <w:r w:rsidR="00A125EF">
              <w:t>Духова</w:t>
            </w:r>
            <w:proofErr w:type="spellEnd"/>
            <w:r w:rsidR="00A125EF">
              <w:t xml:space="preserve"> Миколи, 6б</w:t>
            </w:r>
            <w:r w:rsidRPr="00F4634A">
              <w:t xml:space="preserve"> </w:t>
            </w:r>
            <w:proofErr w:type="spellStart"/>
            <w:r w:rsidRPr="00F4634A">
              <w:t>м.По</w:t>
            </w:r>
            <w:r w:rsidR="00E12F24">
              <w:t>лтава</w:t>
            </w:r>
            <w:proofErr w:type="spellEnd"/>
            <w:r w:rsidR="00E12F24">
              <w:t>, Полтавська область, 36014</w:t>
            </w:r>
          </w:p>
          <w:p w14:paraId="3C4C623C" w14:textId="77777777" w:rsidR="00E12F24" w:rsidRDefault="00784813" w:rsidP="00E12F24">
            <w:r w:rsidRPr="00F4634A">
              <w:t>код ЄДРПОУ - 01</w:t>
            </w:r>
            <w:r w:rsidR="00E12F24">
              <w:t>204377</w:t>
            </w:r>
            <w:r w:rsidRPr="00F4634A">
              <w:t xml:space="preserve">, </w:t>
            </w:r>
          </w:p>
          <w:p w14:paraId="70414622" w14:textId="59617DA0" w:rsidR="00784813" w:rsidRPr="00E12F24" w:rsidRDefault="00784813" w:rsidP="00E12F24">
            <w:pPr>
              <w:rPr>
                <w:lang w:val="en-US"/>
              </w:rPr>
            </w:pPr>
            <w:r w:rsidRPr="00F4634A">
              <w:t>e-</w:t>
            </w:r>
            <w:proofErr w:type="spellStart"/>
            <w:r w:rsidRPr="00F4634A">
              <w:t>mail</w:t>
            </w:r>
            <w:proofErr w:type="spellEnd"/>
            <w:r w:rsidRPr="00F4634A">
              <w:t xml:space="preserve">: </w:t>
            </w:r>
          </w:p>
          <w:p w14:paraId="132C6FA1" w14:textId="77777777" w:rsidR="00784813" w:rsidRPr="00F4634A" w:rsidRDefault="00784813" w:rsidP="00F4634A">
            <w:r w:rsidRPr="00F4634A">
              <w:t xml:space="preserve">IBAN -   </w:t>
            </w:r>
          </w:p>
        </w:tc>
        <w:tc>
          <w:tcPr>
            <w:tcW w:w="4731" w:type="dxa"/>
          </w:tcPr>
          <w:p w14:paraId="2AC32EE8" w14:textId="77777777" w:rsidR="00784813" w:rsidRPr="00F4634A" w:rsidRDefault="00784813" w:rsidP="00F4634A">
            <w:pPr>
              <w:rPr>
                <w:b/>
                <w:bCs/>
              </w:rPr>
            </w:pPr>
          </w:p>
        </w:tc>
      </w:tr>
      <w:tr w:rsidR="00F4634A" w:rsidRPr="00F4634A" w14:paraId="4F4DAC77" w14:textId="77777777" w:rsidTr="00F4634A">
        <w:tc>
          <w:tcPr>
            <w:tcW w:w="4732" w:type="dxa"/>
          </w:tcPr>
          <w:p w14:paraId="0B435839" w14:textId="77777777" w:rsidR="00784813" w:rsidRPr="00F4634A" w:rsidRDefault="00784813" w:rsidP="00F4634A">
            <w:pPr>
              <w:rPr>
                <w:b/>
                <w:bCs/>
              </w:rPr>
            </w:pPr>
            <w:r w:rsidRPr="00F4634A">
              <w:rPr>
                <w:b/>
                <w:bCs/>
              </w:rPr>
              <w:t>__________________ / ________________</w:t>
            </w:r>
          </w:p>
        </w:tc>
        <w:tc>
          <w:tcPr>
            <w:tcW w:w="4731" w:type="dxa"/>
          </w:tcPr>
          <w:p w14:paraId="319C2BEB" w14:textId="77777777" w:rsidR="00784813" w:rsidRPr="00F4634A" w:rsidRDefault="00784813" w:rsidP="00F4634A">
            <w:pPr>
              <w:rPr>
                <w:b/>
                <w:bCs/>
              </w:rPr>
            </w:pPr>
            <w:r w:rsidRPr="00F4634A">
              <w:rPr>
                <w:b/>
                <w:bCs/>
              </w:rPr>
              <w:t>__________________ / ________________</w:t>
            </w:r>
          </w:p>
        </w:tc>
      </w:tr>
      <w:tr w:rsidR="00F4634A" w:rsidRPr="00F4634A" w14:paraId="33F63298" w14:textId="77777777" w:rsidTr="00F4634A">
        <w:trPr>
          <w:trHeight w:val="60"/>
        </w:trPr>
        <w:tc>
          <w:tcPr>
            <w:tcW w:w="4732" w:type="dxa"/>
          </w:tcPr>
          <w:p w14:paraId="71DE1FC1" w14:textId="77777777" w:rsidR="00784813" w:rsidRPr="00F4634A" w:rsidRDefault="00784813" w:rsidP="00F4634A">
            <w:pPr>
              <w:jc w:val="center"/>
              <w:rPr>
                <w:vertAlign w:val="superscript"/>
              </w:rPr>
            </w:pPr>
            <w:r w:rsidRPr="00F4634A">
              <w:rPr>
                <w:vertAlign w:val="superscript"/>
              </w:rPr>
              <w:t>МП                       ПІП</w:t>
            </w:r>
          </w:p>
        </w:tc>
        <w:tc>
          <w:tcPr>
            <w:tcW w:w="4731" w:type="dxa"/>
          </w:tcPr>
          <w:p w14:paraId="717516BD" w14:textId="77777777" w:rsidR="00784813" w:rsidRPr="00F4634A" w:rsidRDefault="00784813" w:rsidP="00F4634A">
            <w:pPr>
              <w:jc w:val="center"/>
              <w:rPr>
                <w:vertAlign w:val="superscript"/>
              </w:rPr>
            </w:pPr>
            <w:r w:rsidRPr="00F4634A">
              <w:rPr>
                <w:vertAlign w:val="superscript"/>
              </w:rPr>
              <w:t>МП                       ПІП</w:t>
            </w:r>
          </w:p>
        </w:tc>
      </w:tr>
    </w:tbl>
    <w:p w14:paraId="06FFB449" w14:textId="77777777" w:rsidR="00784813" w:rsidRPr="00F4634A" w:rsidRDefault="00784813" w:rsidP="00784813">
      <w:pPr>
        <w:jc w:val="both"/>
      </w:pPr>
    </w:p>
    <w:p w14:paraId="1AB3F770" w14:textId="77777777" w:rsidR="00784813" w:rsidRPr="00F4634A" w:rsidRDefault="00784813" w:rsidP="00784813">
      <w:pPr>
        <w:rPr>
          <w:b/>
          <w:bCs/>
          <w:i/>
          <w:iCs/>
        </w:rPr>
      </w:pPr>
      <w:r w:rsidRPr="00F4634A">
        <w:t xml:space="preserve">* </w:t>
      </w:r>
      <w:r w:rsidRPr="00F4634A">
        <w:rPr>
          <w:i/>
          <w:iCs/>
        </w:rPr>
        <w:t xml:space="preserve">вартість визначається з поміткою «з ПДВ» або «у </w:t>
      </w:r>
      <w:proofErr w:type="spellStart"/>
      <w:r w:rsidRPr="00F4634A">
        <w:rPr>
          <w:i/>
          <w:iCs/>
        </w:rPr>
        <w:t>т.ч</w:t>
      </w:r>
      <w:proofErr w:type="spellEnd"/>
      <w:r w:rsidRPr="00F4634A">
        <w:rPr>
          <w:i/>
          <w:iCs/>
        </w:rPr>
        <w:t xml:space="preserve">. ПДВ» у тому випадку, </w:t>
      </w:r>
      <w:proofErr w:type="spellStart"/>
      <w:r w:rsidRPr="00F4634A">
        <w:rPr>
          <w:i/>
          <w:iCs/>
        </w:rPr>
        <w:t>якшо</w:t>
      </w:r>
      <w:proofErr w:type="spellEnd"/>
      <w:r w:rsidRPr="00F4634A">
        <w:rPr>
          <w:i/>
          <w:iCs/>
        </w:rPr>
        <w:t xml:space="preserve"> Постачальник є платником податку на додану вартість.</w:t>
      </w:r>
    </w:p>
    <w:p w14:paraId="05284FE5" w14:textId="77777777" w:rsidR="00784813" w:rsidRPr="00F4634A" w:rsidRDefault="00784813" w:rsidP="00784813">
      <w:pPr>
        <w:jc w:val="both"/>
        <w:sectPr w:rsidR="00784813" w:rsidRPr="00F4634A" w:rsidSect="00F4634A">
          <w:type w:val="continuous"/>
          <w:pgSz w:w="11906" w:h="16838"/>
          <w:pgMar w:top="719" w:right="746" w:bottom="360" w:left="1260" w:header="708" w:footer="708" w:gutter="0"/>
          <w:cols w:space="720" w:equalWidth="0">
            <w:col w:w="9900"/>
          </w:cols>
        </w:sectPr>
      </w:pPr>
    </w:p>
    <w:p w14:paraId="768DAD40" w14:textId="77777777" w:rsidR="00784813" w:rsidRPr="00F4634A" w:rsidRDefault="00784813" w:rsidP="00784813">
      <w:pPr>
        <w:ind w:left="5400"/>
        <w:rPr>
          <w:b/>
          <w:bCs/>
        </w:rPr>
      </w:pPr>
      <w:r w:rsidRPr="00F4634A">
        <w:rPr>
          <w:b/>
          <w:bCs/>
        </w:rPr>
        <w:t xml:space="preserve">Додаток 1 </w:t>
      </w:r>
    </w:p>
    <w:p w14:paraId="343C5EC5" w14:textId="77777777" w:rsidR="00784813" w:rsidRPr="00F4634A" w:rsidRDefault="00784813" w:rsidP="00784813">
      <w:pPr>
        <w:ind w:left="5400"/>
      </w:pPr>
      <w:r w:rsidRPr="00F4634A">
        <w:t xml:space="preserve">до Договору про закупівлю №_______ </w:t>
      </w:r>
    </w:p>
    <w:p w14:paraId="0B0C8269" w14:textId="77777777" w:rsidR="00784813" w:rsidRPr="00F4634A" w:rsidRDefault="00784813" w:rsidP="00784813">
      <w:pPr>
        <w:ind w:left="5400"/>
      </w:pPr>
      <w:r w:rsidRPr="00F4634A">
        <w:t>від "_____" _______________ 20___р.</w:t>
      </w:r>
    </w:p>
    <w:p w14:paraId="79F3BD9F" w14:textId="77777777" w:rsidR="00784813" w:rsidRPr="00F4634A" w:rsidRDefault="00784813" w:rsidP="00784813">
      <w:pPr>
        <w:rPr>
          <w:b/>
          <w:bCs/>
        </w:rPr>
      </w:pPr>
    </w:p>
    <w:p w14:paraId="16BE87E8" w14:textId="77777777" w:rsidR="00784813" w:rsidRPr="00F4634A" w:rsidRDefault="00784813" w:rsidP="00784813">
      <w:pPr>
        <w:jc w:val="center"/>
        <w:rPr>
          <w:b/>
          <w:bCs/>
        </w:rPr>
      </w:pPr>
      <w:r w:rsidRPr="00F4634A">
        <w:rPr>
          <w:b/>
          <w:bCs/>
        </w:rPr>
        <w:t>СПЕЦИФІКАЦІЯ</w:t>
      </w:r>
    </w:p>
    <w:p w14:paraId="26708E99" w14:textId="77777777" w:rsidR="00784813" w:rsidRPr="00F4634A" w:rsidRDefault="00784813" w:rsidP="00784813">
      <w:pPr>
        <w:ind w:right="283"/>
        <w:jc w:val="right"/>
        <w:rPr>
          <w:i/>
          <w:iCs/>
        </w:rPr>
      </w:pPr>
      <w:r w:rsidRPr="00F4634A">
        <w:rPr>
          <w:i/>
          <w:iCs/>
        </w:rPr>
        <w:t>Таблиця 1</w:t>
      </w:r>
    </w:p>
    <w:tbl>
      <w:tblPr>
        <w:tblW w:w="10118" w:type="dxa"/>
        <w:jc w:val="right"/>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34"/>
        <w:gridCol w:w="2269"/>
        <w:gridCol w:w="2279"/>
        <w:gridCol w:w="1276"/>
        <w:gridCol w:w="992"/>
        <w:gridCol w:w="1084"/>
        <w:gridCol w:w="1084"/>
      </w:tblGrid>
      <w:tr w:rsidR="00941819" w:rsidRPr="00F4634A" w14:paraId="69110CBE" w14:textId="77777777" w:rsidTr="00DA719F">
        <w:trPr>
          <w:trHeight w:val="653"/>
          <w:jc w:val="right"/>
        </w:trPr>
        <w:tc>
          <w:tcPr>
            <w:tcW w:w="1134" w:type="dxa"/>
            <w:shd w:val="clear" w:color="auto" w:fill="F8F8F8"/>
            <w:vAlign w:val="center"/>
          </w:tcPr>
          <w:p w14:paraId="471B49B7" w14:textId="77777777" w:rsidR="00941819" w:rsidRPr="00F4634A" w:rsidRDefault="00941819"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4634A">
              <w:rPr>
                <w:b/>
                <w:bCs/>
              </w:rPr>
              <w:t>№</w:t>
            </w:r>
          </w:p>
          <w:p w14:paraId="7CE7CBEA" w14:textId="77777777" w:rsidR="00941819" w:rsidRPr="00F4634A" w:rsidRDefault="00941819"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F4634A">
              <w:rPr>
                <w:b/>
                <w:bCs/>
                <w:vertAlign w:val="superscript"/>
              </w:rPr>
              <w:t>п/п</w:t>
            </w:r>
          </w:p>
        </w:tc>
        <w:tc>
          <w:tcPr>
            <w:tcW w:w="2269" w:type="dxa"/>
            <w:shd w:val="clear" w:color="auto" w:fill="F8F8F8"/>
            <w:vAlign w:val="center"/>
          </w:tcPr>
          <w:p w14:paraId="6386D96D" w14:textId="6E296C3D" w:rsidR="00941819" w:rsidRPr="00F4634A" w:rsidRDefault="00DA719F"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Найменування</w:t>
            </w:r>
          </w:p>
          <w:p w14:paraId="47500962" w14:textId="751A2D87" w:rsidR="00941819" w:rsidRPr="00F4634A" w:rsidRDefault="00941819" w:rsidP="0094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634A">
              <w:rPr>
                <w:b/>
                <w:bCs/>
              </w:rPr>
              <w:t>Товару</w:t>
            </w:r>
          </w:p>
        </w:tc>
        <w:tc>
          <w:tcPr>
            <w:tcW w:w="2279" w:type="dxa"/>
            <w:shd w:val="clear" w:color="auto" w:fill="F8F8F8"/>
            <w:vAlign w:val="center"/>
          </w:tcPr>
          <w:p w14:paraId="6484C5D2" w14:textId="2869D21A" w:rsidR="00941819" w:rsidRPr="00F4634A" w:rsidRDefault="00941819"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Країна Виробник</w:t>
            </w:r>
          </w:p>
        </w:tc>
        <w:tc>
          <w:tcPr>
            <w:tcW w:w="1276" w:type="dxa"/>
            <w:shd w:val="clear" w:color="auto" w:fill="F8F8F8"/>
            <w:vAlign w:val="center"/>
          </w:tcPr>
          <w:p w14:paraId="54A60598" w14:textId="77777777" w:rsidR="00941819" w:rsidRPr="00F4634A" w:rsidRDefault="00941819"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4634A">
              <w:rPr>
                <w:b/>
                <w:bCs/>
              </w:rPr>
              <w:t>одиниця виміру</w:t>
            </w:r>
          </w:p>
        </w:tc>
        <w:tc>
          <w:tcPr>
            <w:tcW w:w="992" w:type="dxa"/>
            <w:shd w:val="clear" w:color="auto" w:fill="F8F8F8"/>
            <w:vAlign w:val="center"/>
          </w:tcPr>
          <w:p w14:paraId="00317F2D" w14:textId="77777777" w:rsidR="00941819" w:rsidRPr="00F4634A" w:rsidRDefault="00941819"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F4634A">
              <w:rPr>
                <w:b/>
                <w:bCs/>
              </w:rPr>
              <w:t>к-сть</w:t>
            </w:r>
          </w:p>
        </w:tc>
        <w:tc>
          <w:tcPr>
            <w:tcW w:w="1084" w:type="dxa"/>
            <w:shd w:val="clear" w:color="auto" w:fill="F8F8F8"/>
          </w:tcPr>
          <w:p w14:paraId="4B86099D" w14:textId="77777777" w:rsidR="00941819" w:rsidRPr="00F4634A" w:rsidRDefault="00941819" w:rsidP="00941819">
            <w:pPr>
              <w:jc w:val="center"/>
              <w:rPr>
                <w:b/>
                <w:bCs/>
              </w:rPr>
            </w:pPr>
            <w:r w:rsidRPr="00F4634A">
              <w:rPr>
                <w:b/>
                <w:bCs/>
              </w:rPr>
              <w:t xml:space="preserve">ЦІНА </w:t>
            </w:r>
          </w:p>
          <w:p w14:paraId="702B9F47" w14:textId="77777777" w:rsidR="00941819" w:rsidRPr="00F4634A" w:rsidRDefault="00941819" w:rsidP="00941819">
            <w:pPr>
              <w:jc w:val="center"/>
              <w:rPr>
                <w:b/>
                <w:bCs/>
              </w:rPr>
            </w:pPr>
            <w:r w:rsidRPr="00F4634A">
              <w:rPr>
                <w:b/>
                <w:bCs/>
              </w:rPr>
              <w:t xml:space="preserve">за одиницю, </w:t>
            </w:r>
          </w:p>
          <w:p w14:paraId="556880BD" w14:textId="548A5F6D" w:rsidR="00941819" w:rsidRPr="00F4634A" w:rsidRDefault="00941819" w:rsidP="00941819">
            <w:pPr>
              <w:jc w:val="center"/>
              <w:rPr>
                <w:b/>
                <w:bCs/>
              </w:rPr>
            </w:pPr>
            <w:r w:rsidRPr="00F4634A">
              <w:rPr>
                <w:b/>
                <w:bCs/>
              </w:rPr>
              <w:t>грн.</w:t>
            </w:r>
            <w:r>
              <w:rPr>
                <w:b/>
                <w:bCs/>
              </w:rPr>
              <w:t xml:space="preserve"> без ПДВ</w:t>
            </w:r>
          </w:p>
        </w:tc>
        <w:tc>
          <w:tcPr>
            <w:tcW w:w="1084" w:type="dxa"/>
            <w:shd w:val="clear" w:color="auto" w:fill="F8F8F8"/>
            <w:vAlign w:val="center"/>
          </w:tcPr>
          <w:p w14:paraId="6FC80FBF" w14:textId="5B7BC35E" w:rsidR="00941819" w:rsidRPr="00F4634A" w:rsidRDefault="00941819" w:rsidP="00F4634A">
            <w:pPr>
              <w:jc w:val="center"/>
              <w:rPr>
                <w:b/>
                <w:bCs/>
              </w:rPr>
            </w:pPr>
            <w:r>
              <w:rPr>
                <w:b/>
                <w:bCs/>
              </w:rPr>
              <w:t>Сума без ПДВ,  грн</w:t>
            </w:r>
          </w:p>
        </w:tc>
      </w:tr>
      <w:tr w:rsidR="00941819" w:rsidRPr="00F4634A" w14:paraId="272D3CD5" w14:textId="77777777" w:rsidTr="00DA719F">
        <w:trPr>
          <w:jc w:val="right"/>
        </w:trPr>
        <w:tc>
          <w:tcPr>
            <w:tcW w:w="1134" w:type="dxa"/>
            <w:shd w:val="clear" w:color="auto" w:fill="F8F8F8"/>
          </w:tcPr>
          <w:p w14:paraId="4E1D7A29" w14:textId="77777777" w:rsidR="00941819" w:rsidRPr="00F4634A" w:rsidRDefault="00941819" w:rsidP="008B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984" w:type="dxa"/>
            <w:gridSpan w:val="6"/>
            <w:shd w:val="clear" w:color="auto" w:fill="F8F8F8"/>
            <w:vAlign w:val="center"/>
          </w:tcPr>
          <w:p w14:paraId="4E22C6B0" w14:textId="6B006E94" w:rsidR="00941819" w:rsidRPr="00F4634A" w:rsidRDefault="00941819" w:rsidP="0018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4634A">
              <w:t xml:space="preserve">ДК 021:2015 (CPV 2008) – </w:t>
            </w:r>
            <w:r w:rsidR="00183ED1" w:rsidRPr="00183ED1">
              <w:rPr>
                <w:shd w:val="clear" w:color="auto" w:fill="FFFFFF"/>
              </w:rPr>
              <w:t>33190000-8 Медичне обладнання та вироби медичного призначення різні</w:t>
            </w:r>
          </w:p>
        </w:tc>
      </w:tr>
      <w:tr w:rsidR="00941819" w:rsidRPr="00F4634A" w14:paraId="269FA920" w14:textId="77777777" w:rsidTr="00DA719F">
        <w:trPr>
          <w:jc w:val="right"/>
        </w:trPr>
        <w:tc>
          <w:tcPr>
            <w:tcW w:w="1134" w:type="dxa"/>
            <w:vAlign w:val="center"/>
          </w:tcPr>
          <w:p w14:paraId="0D838AA1" w14:textId="13048F01" w:rsidR="00941819" w:rsidRPr="00F4634A" w:rsidRDefault="00941819" w:rsidP="00AB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269" w:type="dxa"/>
          </w:tcPr>
          <w:p w14:paraId="0A69EE66" w14:textId="02730E9F" w:rsidR="00941819" w:rsidRPr="00F4634A" w:rsidRDefault="00941819" w:rsidP="00941819">
            <w:pPr>
              <w:rPr>
                <w:b/>
                <w:bCs/>
              </w:rPr>
            </w:pPr>
          </w:p>
        </w:tc>
        <w:tc>
          <w:tcPr>
            <w:tcW w:w="2279" w:type="dxa"/>
          </w:tcPr>
          <w:p w14:paraId="1CEB8377" w14:textId="77777777" w:rsidR="00941819" w:rsidRPr="00F4634A" w:rsidRDefault="00941819" w:rsidP="00F4634A">
            <w:pPr>
              <w:jc w:val="center"/>
              <w:rPr>
                <w:b/>
                <w:bCs/>
              </w:rPr>
            </w:pPr>
          </w:p>
        </w:tc>
        <w:tc>
          <w:tcPr>
            <w:tcW w:w="1276" w:type="dxa"/>
            <w:vAlign w:val="center"/>
          </w:tcPr>
          <w:p w14:paraId="121F3FDB" w14:textId="780211D5" w:rsidR="00941819" w:rsidRPr="00AB0C88" w:rsidRDefault="00941819" w:rsidP="00F4634A">
            <w:pPr>
              <w:jc w:val="center"/>
            </w:pPr>
          </w:p>
        </w:tc>
        <w:tc>
          <w:tcPr>
            <w:tcW w:w="992" w:type="dxa"/>
            <w:vAlign w:val="center"/>
          </w:tcPr>
          <w:p w14:paraId="53E15CF2" w14:textId="403623A4" w:rsidR="00941819" w:rsidRPr="00DF6C68" w:rsidRDefault="00941819" w:rsidP="00DF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84" w:type="dxa"/>
          </w:tcPr>
          <w:p w14:paraId="5F75FF6D" w14:textId="77777777" w:rsidR="00941819" w:rsidRPr="00F4634A" w:rsidRDefault="00941819"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084" w:type="dxa"/>
            <w:vAlign w:val="center"/>
          </w:tcPr>
          <w:p w14:paraId="07B78616" w14:textId="5BE4469E" w:rsidR="00941819" w:rsidRPr="00F4634A" w:rsidRDefault="00941819"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941819" w:rsidRPr="00F4634A" w14:paraId="208E234E" w14:textId="77777777" w:rsidTr="00DA719F">
        <w:trPr>
          <w:jc w:val="right"/>
        </w:trPr>
        <w:tc>
          <w:tcPr>
            <w:tcW w:w="1134" w:type="dxa"/>
            <w:vAlign w:val="center"/>
          </w:tcPr>
          <w:p w14:paraId="1DE86777" w14:textId="712ED880" w:rsidR="00941819" w:rsidRPr="00F4634A" w:rsidRDefault="00941819"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269" w:type="dxa"/>
          </w:tcPr>
          <w:p w14:paraId="77D60B4E" w14:textId="538D5CD2" w:rsidR="00941819" w:rsidRPr="00F4634A" w:rsidRDefault="00941819" w:rsidP="004810AB">
            <w:pPr>
              <w:rPr>
                <w:b/>
                <w:bCs/>
              </w:rPr>
            </w:pPr>
          </w:p>
        </w:tc>
        <w:tc>
          <w:tcPr>
            <w:tcW w:w="2279" w:type="dxa"/>
          </w:tcPr>
          <w:p w14:paraId="697CAFB0" w14:textId="5631E790" w:rsidR="00941819" w:rsidRPr="00F4634A" w:rsidRDefault="00941819" w:rsidP="00F4634A">
            <w:pPr>
              <w:jc w:val="center"/>
              <w:rPr>
                <w:b/>
                <w:bCs/>
              </w:rPr>
            </w:pPr>
          </w:p>
        </w:tc>
        <w:tc>
          <w:tcPr>
            <w:tcW w:w="1276" w:type="dxa"/>
            <w:vAlign w:val="center"/>
          </w:tcPr>
          <w:p w14:paraId="6F6CD29E" w14:textId="55CA8A8B" w:rsidR="00941819" w:rsidRPr="00F4634A" w:rsidRDefault="00941819" w:rsidP="00F4634A">
            <w:pPr>
              <w:jc w:val="center"/>
              <w:rPr>
                <w:vertAlign w:val="superscript"/>
              </w:rPr>
            </w:pPr>
          </w:p>
        </w:tc>
        <w:tc>
          <w:tcPr>
            <w:tcW w:w="992" w:type="dxa"/>
            <w:vAlign w:val="center"/>
          </w:tcPr>
          <w:p w14:paraId="3CD8F5E1" w14:textId="30EED768" w:rsidR="00941819" w:rsidRPr="00DF6C68" w:rsidRDefault="00941819" w:rsidP="00DF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84" w:type="dxa"/>
          </w:tcPr>
          <w:p w14:paraId="1E6B63E7" w14:textId="77777777" w:rsidR="00941819" w:rsidRPr="00F4634A" w:rsidRDefault="00941819"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084" w:type="dxa"/>
            <w:vAlign w:val="center"/>
          </w:tcPr>
          <w:p w14:paraId="6A5D8397" w14:textId="4CD4E53E" w:rsidR="00941819" w:rsidRPr="00F4634A" w:rsidRDefault="00941819"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941819" w:rsidRPr="00F4634A" w14:paraId="080DFB0F" w14:textId="77777777" w:rsidTr="00DA719F">
        <w:trPr>
          <w:jc w:val="right"/>
        </w:trPr>
        <w:tc>
          <w:tcPr>
            <w:tcW w:w="1134" w:type="dxa"/>
            <w:vAlign w:val="center"/>
          </w:tcPr>
          <w:p w14:paraId="7E64DC8C" w14:textId="214C34A0" w:rsidR="00941819" w:rsidRPr="00F4634A" w:rsidRDefault="00941819"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269" w:type="dxa"/>
          </w:tcPr>
          <w:p w14:paraId="7E6DDE84" w14:textId="5FC4F086" w:rsidR="00941819" w:rsidRPr="00F4634A" w:rsidRDefault="00941819" w:rsidP="004810AB">
            <w:pPr>
              <w:rPr>
                <w:b/>
                <w:bCs/>
              </w:rPr>
            </w:pPr>
          </w:p>
        </w:tc>
        <w:tc>
          <w:tcPr>
            <w:tcW w:w="2279" w:type="dxa"/>
          </w:tcPr>
          <w:p w14:paraId="57FE714D" w14:textId="5AC2019E" w:rsidR="00941819" w:rsidRPr="00F4634A" w:rsidRDefault="00941819" w:rsidP="00F4634A">
            <w:pPr>
              <w:jc w:val="center"/>
              <w:rPr>
                <w:b/>
                <w:bCs/>
              </w:rPr>
            </w:pPr>
          </w:p>
        </w:tc>
        <w:tc>
          <w:tcPr>
            <w:tcW w:w="1276" w:type="dxa"/>
            <w:vAlign w:val="center"/>
          </w:tcPr>
          <w:p w14:paraId="574D80D8" w14:textId="5656CB4C" w:rsidR="00941819" w:rsidRPr="00F4634A" w:rsidRDefault="00941819" w:rsidP="00F4634A">
            <w:pPr>
              <w:jc w:val="center"/>
              <w:rPr>
                <w:vertAlign w:val="superscript"/>
              </w:rPr>
            </w:pPr>
          </w:p>
        </w:tc>
        <w:tc>
          <w:tcPr>
            <w:tcW w:w="992" w:type="dxa"/>
            <w:vAlign w:val="center"/>
          </w:tcPr>
          <w:p w14:paraId="5354D18F" w14:textId="2D349C24" w:rsidR="00941819" w:rsidRPr="00DF6C68" w:rsidRDefault="00941819" w:rsidP="00DF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84" w:type="dxa"/>
          </w:tcPr>
          <w:p w14:paraId="08DF7AB0" w14:textId="77777777" w:rsidR="00941819" w:rsidRPr="00F4634A" w:rsidRDefault="00941819"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084" w:type="dxa"/>
            <w:vAlign w:val="center"/>
          </w:tcPr>
          <w:p w14:paraId="77F834C9" w14:textId="18E4495F" w:rsidR="00941819" w:rsidRPr="00F4634A" w:rsidRDefault="00941819"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14:paraId="44800C9E" w14:textId="77777777" w:rsidR="00784813" w:rsidRPr="001F04FF" w:rsidRDefault="00784813" w:rsidP="00784813">
      <w:pPr>
        <w:jc w:val="both"/>
      </w:pPr>
    </w:p>
    <w:tbl>
      <w:tblPr>
        <w:tblW w:w="10157" w:type="dxa"/>
        <w:jc w:val="right"/>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337"/>
        <w:gridCol w:w="1820"/>
      </w:tblGrid>
      <w:tr w:rsidR="00F4634A" w:rsidRPr="00F4634A" w14:paraId="56D4615E" w14:textId="77777777" w:rsidTr="001F04FF">
        <w:trPr>
          <w:jc w:val="right"/>
        </w:trPr>
        <w:tc>
          <w:tcPr>
            <w:tcW w:w="8337" w:type="dxa"/>
            <w:vAlign w:val="center"/>
          </w:tcPr>
          <w:p w14:paraId="7F70F4B1" w14:textId="77777777" w:rsidR="00784813" w:rsidRPr="00F4634A" w:rsidRDefault="00784813"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F4634A">
              <w:t xml:space="preserve">в </w:t>
            </w:r>
            <w:proofErr w:type="spellStart"/>
            <w:r w:rsidRPr="00F4634A">
              <w:t>т.ч</w:t>
            </w:r>
            <w:proofErr w:type="spellEnd"/>
            <w:r w:rsidRPr="00F4634A">
              <w:t>. ПДВ, грн.</w:t>
            </w:r>
          </w:p>
        </w:tc>
        <w:tc>
          <w:tcPr>
            <w:tcW w:w="1820" w:type="dxa"/>
            <w:vAlign w:val="center"/>
          </w:tcPr>
          <w:p w14:paraId="2B682EB3" w14:textId="77777777" w:rsidR="00784813" w:rsidRPr="00F4634A" w:rsidRDefault="00784813"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F4634A" w:rsidRPr="00F4634A" w14:paraId="189455E2" w14:textId="77777777" w:rsidTr="001F04FF">
        <w:trPr>
          <w:jc w:val="right"/>
        </w:trPr>
        <w:tc>
          <w:tcPr>
            <w:tcW w:w="8337" w:type="dxa"/>
            <w:vAlign w:val="center"/>
          </w:tcPr>
          <w:p w14:paraId="2CA832E9" w14:textId="77777777" w:rsidR="00784813" w:rsidRPr="00F4634A" w:rsidRDefault="00784813"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F4634A">
              <w:t>ВСЬОГО, з ПДВ*:</w:t>
            </w:r>
          </w:p>
        </w:tc>
        <w:tc>
          <w:tcPr>
            <w:tcW w:w="1820" w:type="dxa"/>
            <w:vAlign w:val="center"/>
          </w:tcPr>
          <w:p w14:paraId="4BB5CD5D" w14:textId="77777777" w:rsidR="00784813" w:rsidRPr="00F4634A" w:rsidRDefault="00784813"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tc>
      </w:tr>
    </w:tbl>
    <w:p w14:paraId="0DAF8490" w14:textId="77777777" w:rsidR="00784813" w:rsidRPr="00F4634A" w:rsidRDefault="00784813" w:rsidP="00784813">
      <w:pPr>
        <w:jc w:val="both"/>
      </w:pPr>
    </w:p>
    <w:p w14:paraId="217D4A67" w14:textId="77777777" w:rsidR="00784813" w:rsidRPr="00F4634A" w:rsidRDefault="00784813" w:rsidP="00784813">
      <w:pPr>
        <w:ind w:right="283"/>
        <w:jc w:val="right"/>
        <w:rPr>
          <w:i/>
          <w:iCs/>
        </w:rPr>
      </w:pPr>
      <w:r w:rsidRPr="00F4634A">
        <w:rPr>
          <w:i/>
          <w:iCs/>
        </w:rPr>
        <w:t>Таблиця 2</w:t>
      </w:r>
    </w:p>
    <w:tbl>
      <w:tblPr>
        <w:tblW w:w="96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088"/>
        <w:gridCol w:w="4608"/>
      </w:tblGrid>
      <w:tr w:rsidR="00F4634A" w:rsidRPr="00F4634A" w14:paraId="16F44E16" w14:textId="77777777" w:rsidTr="00F4634A">
        <w:trPr>
          <w:trHeight w:val="647"/>
          <w:jc w:val="right"/>
        </w:trPr>
        <w:tc>
          <w:tcPr>
            <w:tcW w:w="4968" w:type="dxa"/>
          </w:tcPr>
          <w:p w14:paraId="5E9C0CD6" w14:textId="77777777" w:rsidR="00784813" w:rsidRPr="00F4634A" w:rsidRDefault="00784813" w:rsidP="00F4634A">
            <w:pPr>
              <w:spacing w:after="200" w:line="276" w:lineRule="auto"/>
              <w:jc w:val="center"/>
              <w:rPr>
                <w:b/>
                <w:bCs/>
                <w:smallCaps/>
              </w:rPr>
            </w:pPr>
            <w:r w:rsidRPr="00F4634A">
              <w:rPr>
                <w:b/>
                <w:bCs/>
                <w:smallCaps/>
              </w:rPr>
              <w:t>НАЙМЕНУВАННЯ ПОКАЗНИКА</w:t>
            </w:r>
          </w:p>
        </w:tc>
        <w:tc>
          <w:tcPr>
            <w:tcW w:w="4500" w:type="dxa"/>
          </w:tcPr>
          <w:p w14:paraId="23A54928" w14:textId="77777777" w:rsidR="00784813" w:rsidRPr="00F4634A" w:rsidRDefault="00784813" w:rsidP="00F4634A">
            <w:pPr>
              <w:ind w:left="-36" w:right="-108" w:hanging="47"/>
              <w:jc w:val="center"/>
              <w:rPr>
                <w:b/>
                <w:bCs/>
                <w:smallCaps/>
              </w:rPr>
            </w:pPr>
            <w:r w:rsidRPr="00F4634A">
              <w:rPr>
                <w:b/>
                <w:bCs/>
                <w:smallCaps/>
              </w:rPr>
              <w:t>ХАРАКТЕРИСТИКИ ТОВАРУ</w:t>
            </w:r>
          </w:p>
        </w:tc>
      </w:tr>
      <w:tr w:rsidR="00F4634A" w:rsidRPr="00F4634A" w14:paraId="7A625D17" w14:textId="77777777" w:rsidTr="00F4634A">
        <w:trPr>
          <w:trHeight w:val="150"/>
          <w:jc w:val="right"/>
        </w:trPr>
        <w:tc>
          <w:tcPr>
            <w:tcW w:w="4968" w:type="dxa"/>
          </w:tcPr>
          <w:p w14:paraId="35647191" w14:textId="77777777" w:rsidR="00784813" w:rsidRPr="00F4634A" w:rsidRDefault="00784813" w:rsidP="00F4634A"/>
        </w:tc>
        <w:tc>
          <w:tcPr>
            <w:tcW w:w="4500" w:type="dxa"/>
          </w:tcPr>
          <w:p w14:paraId="69659DC4" w14:textId="77777777" w:rsidR="00784813" w:rsidRPr="00F4634A" w:rsidRDefault="00784813" w:rsidP="00F4634A"/>
        </w:tc>
      </w:tr>
    </w:tbl>
    <w:p w14:paraId="2A9A22FC" w14:textId="77777777" w:rsidR="00784813" w:rsidRPr="00F4634A" w:rsidRDefault="00784813" w:rsidP="00784813">
      <w:pPr>
        <w:jc w:val="both"/>
      </w:pPr>
    </w:p>
    <w:p w14:paraId="763CD91D" w14:textId="77777777" w:rsidR="00784813" w:rsidRPr="00F4634A" w:rsidRDefault="00784813" w:rsidP="00784813">
      <w:pPr>
        <w:jc w:val="both"/>
        <w:rPr>
          <w:b/>
          <w:bCs/>
        </w:rPr>
      </w:pPr>
      <w:r w:rsidRPr="00F4634A">
        <w:rPr>
          <w:b/>
          <w:bCs/>
        </w:rPr>
        <w:t>Гарантійні зобов’язання:</w:t>
      </w:r>
    </w:p>
    <w:p w14:paraId="176216E3" w14:textId="77777777" w:rsidR="00784813" w:rsidRPr="00F4634A" w:rsidRDefault="00784813" w:rsidP="00784813">
      <w:pPr>
        <w:jc w:val="both"/>
      </w:pPr>
    </w:p>
    <w:p w14:paraId="2914C4C7" w14:textId="77777777" w:rsidR="00784813" w:rsidRPr="00F4634A" w:rsidRDefault="00784813" w:rsidP="00784813">
      <w:pPr>
        <w:jc w:val="both"/>
      </w:pPr>
    </w:p>
    <w:p w14:paraId="1CCDD69E" w14:textId="77777777" w:rsidR="00784813" w:rsidRPr="00F4634A" w:rsidRDefault="00784813" w:rsidP="00784813">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F4634A" w:rsidRPr="00F4634A" w14:paraId="6E776283" w14:textId="77777777" w:rsidTr="00F4634A">
        <w:tc>
          <w:tcPr>
            <w:tcW w:w="4824" w:type="dxa"/>
          </w:tcPr>
          <w:p w14:paraId="1FAF3A73" w14:textId="77777777" w:rsidR="00784813" w:rsidRPr="00F4634A" w:rsidRDefault="00784813" w:rsidP="00F4634A">
            <w:pPr>
              <w:rPr>
                <w:b/>
                <w:bCs/>
                <w:caps/>
              </w:rPr>
            </w:pPr>
            <w:r w:rsidRPr="00F4634A">
              <w:rPr>
                <w:b/>
                <w:bCs/>
                <w:caps/>
              </w:rPr>
              <w:t>ЗАМОВНИК:</w:t>
            </w:r>
          </w:p>
        </w:tc>
        <w:tc>
          <w:tcPr>
            <w:tcW w:w="4639" w:type="dxa"/>
          </w:tcPr>
          <w:p w14:paraId="20621975" w14:textId="77777777" w:rsidR="00784813" w:rsidRPr="00F4634A" w:rsidRDefault="00784813" w:rsidP="00F4634A">
            <w:pPr>
              <w:rPr>
                <w:b/>
                <w:bCs/>
                <w:caps/>
              </w:rPr>
            </w:pPr>
            <w:r w:rsidRPr="00F4634A">
              <w:rPr>
                <w:b/>
                <w:bCs/>
                <w:caps/>
              </w:rPr>
              <w:t>Постачальник:</w:t>
            </w:r>
          </w:p>
        </w:tc>
      </w:tr>
      <w:tr w:rsidR="00F4634A" w:rsidRPr="00F4634A" w14:paraId="0F2C2E60" w14:textId="77777777" w:rsidTr="00F4634A">
        <w:tc>
          <w:tcPr>
            <w:tcW w:w="4824" w:type="dxa"/>
          </w:tcPr>
          <w:p w14:paraId="174BE07A" w14:textId="77777777" w:rsidR="00E12F24" w:rsidRPr="00F4634A" w:rsidRDefault="00E12F24" w:rsidP="00E12F24">
            <w:pPr>
              <w:rPr>
                <w:b/>
                <w:bCs/>
              </w:rPr>
            </w:pPr>
            <w:r>
              <w:rPr>
                <w:b/>
                <w:bCs/>
              </w:rPr>
              <w:t>Комунальне підприємство "5</w:t>
            </w:r>
            <w:r w:rsidRPr="00F4634A">
              <w:rPr>
                <w:b/>
                <w:bCs/>
              </w:rPr>
              <w:t>-а міська клінічна лікарня Полтавської міської ради"</w:t>
            </w:r>
          </w:p>
          <w:p w14:paraId="54EF6396" w14:textId="77777777" w:rsidR="00E12F24" w:rsidRPr="00F4634A" w:rsidRDefault="00E12F24" w:rsidP="00E12F24">
            <w:r w:rsidRPr="00F4634A">
              <w:t xml:space="preserve">адреса: </w:t>
            </w:r>
            <w:proofErr w:type="spellStart"/>
            <w:r w:rsidRPr="00F4634A">
              <w:t>вул.</w:t>
            </w:r>
            <w:r>
              <w:t>Духова</w:t>
            </w:r>
            <w:proofErr w:type="spellEnd"/>
            <w:r>
              <w:t xml:space="preserve"> Миколи, 6б</w:t>
            </w:r>
            <w:r w:rsidRPr="00F4634A">
              <w:t xml:space="preserve"> </w:t>
            </w:r>
            <w:proofErr w:type="spellStart"/>
            <w:r w:rsidRPr="00F4634A">
              <w:t>м.По</w:t>
            </w:r>
            <w:r>
              <w:t>лтава</w:t>
            </w:r>
            <w:proofErr w:type="spellEnd"/>
            <w:r>
              <w:t>, Полтавська область, 36014</w:t>
            </w:r>
          </w:p>
          <w:p w14:paraId="7ECC6554" w14:textId="77777777" w:rsidR="00E12F24" w:rsidRDefault="00E12F24" w:rsidP="00E12F24">
            <w:r w:rsidRPr="00F4634A">
              <w:t>код ЄДРПОУ - 01</w:t>
            </w:r>
            <w:r>
              <w:t>204377</w:t>
            </w:r>
            <w:r w:rsidRPr="00F4634A">
              <w:t xml:space="preserve">, </w:t>
            </w:r>
          </w:p>
          <w:p w14:paraId="025840AE" w14:textId="77777777" w:rsidR="00E12F24" w:rsidRPr="00E12F24" w:rsidRDefault="00E12F24" w:rsidP="00E12F24">
            <w:pPr>
              <w:rPr>
                <w:lang w:val="en-US"/>
              </w:rPr>
            </w:pPr>
            <w:r w:rsidRPr="00F4634A">
              <w:t>e-</w:t>
            </w:r>
            <w:proofErr w:type="spellStart"/>
            <w:r w:rsidRPr="00F4634A">
              <w:t>mail</w:t>
            </w:r>
            <w:proofErr w:type="spellEnd"/>
            <w:r w:rsidRPr="00F4634A">
              <w:t xml:space="preserve">: </w:t>
            </w:r>
          </w:p>
          <w:p w14:paraId="22A3D360" w14:textId="0EB5FBC0" w:rsidR="00784813" w:rsidRPr="00F4634A" w:rsidRDefault="00E12F24" w:rsidP="00E12F24">
            <w:r w:rsidRPr="00F4634A">
              <w:t xml:space="preserve">IBAN -   </w:t>
            </w:r>
            <w:bookmarkStart w:id="38" w:name="_GoBack"/>
            <w:bookmarkEnd w:id="38"/>
          </w:p>
        </w:tc>
        <w:tc>
          <w:tcPr>
            <w:tcW w:w="4639" w:type="dxa"/>
          </w:tcPr>
          <w:p w14:paraId="01F0D51B" w14:textId="77777777" w:rsidR="00784813" w:rsidRPr="00F4634A" w:rsidRDefault="00784813" w:rsidP="00F4634A">
            <w:pPr>
              <w:rPr>
                <w:b/>
                <w:bCs/>
              </w:rPr>
            </w:pPr>
          </w:p>
        </w:tc>
      </w:tr>
      <w:tr w:rsidR="00F4634A" w:rsidRPr="00F4634A" w14:paraId="12EB4372" w14:textId="77777777" w:rsidTr="00F4634A">
        <w:tc>
          <w:tcPr>
            <w:tcW w:w="4824" w:type="dxa"/>
          </w:tcPr>
          <w:p w14:paraId="2CFBC9E2" w14:textId="77777777" w:rsidR="00784813" w:rsidRPr="00F4634A" w:rsidRDefault="00784813" w:rsidP="00F4634A">
            <w:pPr>
              <w:rPr>
                <w:b/>
                <w:bCs/>
              </w:rPr>
            </w:pPr>
            <w:r w:rsidRPr="00F4634A">
              <w:rPr>
                <w:b/>
                <w:bCs/>
              </w:rPr>
              <w:t>__________________ / ________________</w:t>
            </w:r>
          </w:p>
        </w:tc>
        <w:tc>
          <w:tcPr>
            <w:tcW w:w="4639" w:type="dxa"/>
          </w:tcPr>
          <w:p w14:paraId="527CA5A3" w14:textId="77777777" w:rsidR="00784813" w:rsidRPr="00F4634A" w:rsidRDefault="00784813" w:rsidP="00F4634A">
            <w:pPr>
              <w:rPr>
                <w:b/>
                <w:bCs/>
              </w:rPr>
            </w:pPr>
            <w:r w:rsidRPr="00F4634A">
              <w:rPr>
                <w:b/>
                <w:bCs/>
              </w:rPr>
              <w:t>__________________ / ________________</w:t>
            </w:r>
          </w:p>
        </w:tc>
      </w:tr>
      <w:tr w:rsidR="00F4634A" w:rsidRPr="00F4634A" w14:paraId="4969E2B2" w14:textId="77777777" w:rsidTr="00F4634A">
        <w:trPr>
          <w:trHeight w:val="60"/>
        </w:trPr>
        <w:tc>
          <w:tcPr>
            <w:tcW w:w="4824" w:type="dxa"/>
          </w:tcPr>
          <w:p w14:paraId="66872F19" w14:textId="77777777" w:rsidR="00784813" w:rsidRPr="00F4634A" w:rsidRDefault="00784813" w:rsidP="00F4634A">
            <w:pPr>
              <w:jc w:val="center"/>
              <w:rPr>
                <w:vertAlign w:val="superscript"/>
              </w:rPr>
            </w:pPr>
            <w:r w:rsidRPr="00F4634A">
              <w:rPr>
                <w:vertAlign w:val="superscript"/>
              </w:rPr>
              <w:t>МП                       ПІП</w:t>
            </w:r>
          </w:p>
        </w:tc>
        <w:tc>
          <w:tcPr>
            <w:tcW w:w="4639" w:type="dxa"/>
          </w:tcPr>
          <w:p w14:paraId="6B26C53F" w14:textId="77777777" w:rsidR="00784813" w:rsidRPr="00F4634A" w:rsidRDefault="00784813" w:rsidP="00F4634A">
            <w:pPr>
              <w:jc w:val="center"/>
              <w:rPr>
                <w:vertAlign w:val="superscript"/>
              </w:rPr>
            </w:pPr>
            <w:r w:rsidRPr="00F4634A">
              <w:rPr>
                <w:vertAlign w:val="superscript"/>
              </w:rPr>
              <w:t>МП                       ПІП</w:t>
            </w:r>
          </w:p>
        </w:tc>
      </w:tr>
    </w:tbl>
    <w:p w14:paraId="7E2A9436" w14:textId="77777777" w:rsidR="00784813" w:rsidRPr="00F4634A" w:rsidRDefault="00784813" w:rsidP="00784813">
      <w:r w:rsidRPr="00F4634A">
        <w:t xml:space="preserve">* </w:t>
      </w:r>
      <w:r w:rsidRPr="00F4634A">
        <w:rPr>
          <w:i/>
          <w:iCs/>
        </w:rPr>
        <w:t xml:space="preserve">вартість визначається з поміткою «з ПДВ» або «у </w:t>
      </w:r>
      <w:proofErr w:type="spellStart"/>
      <w:r w:rsidRPr="00F4634A">
        <w:rPr>
          <w:i/>
          <w:iCs/>
        </w:rPr>
        <w:t>т.ч</w:t>
      </w:r>
      <w:proofErr w:type="spellEnd"/>
      <w:r w:rsidRPr="00F4634A">
        <w:rPr>
          <w:i/>
          <w:iCs/>
        </w:rPr>
        <w:t xml:space="preserve">. ПДВ» у тому випадку, </w:t>
      </w:r>
      <w:proofErr w:type="spellStart"/>
      <w:r w:rsidRPr="00F4634A">
        <w:rPr>
          <w:i/>
          <w:iCs/>
        </w:rPr>
        <w:t>якшо</w:t>
      </w:r>
      <w:proofErr w:type="spellEnd"/>
      <w:r w:rsidRPr="00F4634A">
        <w:rPr>
          <w:i/>
          <w:iCs/>
        </w:rPr>
        <w:t xml:space="preserve"> Постачальник є платником податку на додану вартість.</w:t>
      </w:r>
    </w:p>
    <w:p w14:paraId="4284DBBF" w14:textId="77777777" w:rsidR="00784813" w:rsidRPr="00F4634A" w:rsidRDefault="00784813" w:rsidP="00784813">
      <w:pPr>
        <w:tabs>
          <w:tab w:val="left" w:pos="426"/>
        </w:tabs>
      </w:pPr>
    </w:p>
    <w:p w14:paraId="577A0A63" w14:textId="77777777" w:rsidR="002C1F89" w:rsidRPr="00F4634A" w:rsidRDefault="002C1F89" w:rsidP="0078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sectPr w:rsidR="002C1F89" w:rsidRPr="00F4634A" w:rsidSect="00F4634A">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D6"/>
    <w:rsid w:val="0008193E"/>
    <w:rsid w:val="000F033E"/>
    <w:rsid w:val="00143CCB"/>
    <w:rsid w:val="00170657"/>
    <w:rsid w:val="001765DE"/>
    <w:rsid w:val="00183ED1"/>
    <w:rsid w:val="001E2E6C"/>
    <w:rsid w:val="001F04FF"/>
    <w:rsid w:val="001F6B89"/>
    <w:rsid w:val="00215403"/>
    <w:rsid w:val="00283AF1"/>
    <w:rsid w:val="002A35D6"/>
    <w:rsid w:val="002C1F89"/>
    <w:rsid w:val="0030481B"/>
    <w:rsid w:val="003366E1"/>
    <w:rsid w:val="003A329F"/>
    <w:rsid w:val="00456DD2"/>
    <w:rsid w:val="004810AB"/>
    <w:rsid w:val="00486126"/>
    <w:rsid w:val="00493508"/>
    <w:rsid w:val="004A228E"/>
    <w:rsid w:val="004C49AE"/>
    <w:rsid w:val="005D73E9"/>
    <w:rsid w:val="005E01CA"/>
    <w:rsid w:val="00605F3D"/>
    <w:rsid w:val="006817D1"/>
    <w:rsid w:val="00694FBC"/>
    <w:rsid w:val="006D6843"/>
    <w:rsid w:val="00724BB3"/>
    <w:rsid w:val="00741266"/>
    <w:rsid w:val="00784813"/>
    <w:rsid w:val="008165F6"/>
    <w:rsid w:val="00846F45"/>
    <w:rsid w:val="00872F46"/>
    <w:rsid w:val="008958F4"/>
    <w:rsid w:val="008A5CB1"/>
    <w:rsid w:val="008B569C"/>
    <w:rsid w:val="009369F6"/>
    <w:rsid w:val="00941819"/>
    <w:rsid w:val="009753BF"/>
    <w:rsid w:val="00A125EF"/>
    <w:rsid w:val="00A55B73"/>
    <w:rsid w:val="00AB0C88"/>
    <w:rsid w:val="00AB5A60"/>
    <w:rsid w:val="00AB7DE2"/>
    <w:rsid w:val="00AF33EA"/>
    <w:rsid w:val="00AF5886"/>
    <w:rsid w:val="00BC58B7"/>
    <w:rsid w:val="00D400A8"/>
    <w:rsid w:val="00DA719F"/>
    <w:rsid w:val="00DF6C68"/>
    <w:rsid w:val="00E12F24"/>
    <w:rsid w:val="00E165D6"/>
    <w:rsid w:val="00E20808"/>
    <w:rsid w:val="00EB0B7B"/>
    <w:rsid w:val="00F4634A"/>
    <w:rsid w:val="00F73447"/>
    <w:rsid w:val="00FA227A"/>
    <w:rsid w:val="00FE2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47"/>
    <w:rPr>
      <w:sz w:val="24"/>
      <w:szCs w:val="24"/>
      <w:lang w:val="uk-UA" w:eastAsia="ru-RU"/>
    </w:rPr>
  </w:style>
  <w:style w:type="paragraph" w:styleId="1">
    <w:name w:val="heading 1"/>
    <w:basedOn w:val="a"/>
    <w:next w:val="a"/>
    <w:link w:val="10"/>
    <w:qFormat/>
    <w:rsid w:val="00605F3D"/>
    <w:pPr>
      <w:keepNext/>
      <w:spacing w:before="240" w:after="60"/>
      <w:outlineLvl w:val="0"/>
    </w:pPr>
    <w:rPr>
      <w:rFonts w:ascii="Cambria" w:eastAsiaTheme="majorEastAsia" w:hAnsi="Cambria" w:cstheme="majorBidi"/>
      <w:b/>
      <w:bCs/>
      <w:kern w:val="32"/>
      <w:sz w:val="32"/>
      <w:szCs w:val="32"/>
      <w:lang w:eastAsia="en-US"/>
    </w:rPr>
  </w:style>
  <w:style w:type="paragraph" w:styleId="2">
    <w:name w:val="heading 2"/>
    <w:basedOn w:val="a"/>
    <w:link w:val="20"/>
    <w:qFormat/>
    <w:rsid w:val="00605F3D"/>
    <w:pPr>
      <w:spacing w:before="100" w:beforeAutospacing="1" w:after="100" w:afterAutospacing="1"/>
      <w:outlineLvl w:val="1"/>
    </w:pPr>
    <w:rPr>
      <w:b/>
      <w:bCs/>
      <w:sz w:val="36"/>
      <w:szCs w:val="36"/>
    </w:rPr>
  </w:style>
  <w:style w:type="paragraph" w:styleId="3">
    <w:name w:val="heading 3"/>
    <w:basedOn w:val="a"/>
    <w:next w:val="a"/>
    <w:link w:val="30"/>
    <w:uiPriority w:val="99"/>
    <w:qFormat/>
    <w:rsid w:val="00605F3D"/>
    <w:pPr>
      <w:keepNext/>
      <w:spacing w:before="240" w:after="60"/>
      <w:outlineLvl w:val="2"/>
    </w:pPr>
    <w:rPr>
      <w:rFonts w:ascii="Arial" w:hAnsi="Arial" w:cs="Arial"/>
      <w:b/>
      <w:bCs/>
      <w:color w:val="00000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5F3D"/>
    <w:rPr>
      <w:rFonts w:ascii="Cambria" w:eastAsiaTheme="majorEastAsia" w:hAnsi="Cambria" w:cstheme="majorBidi"/>
      <w:b/>
      <w:bCs/>
      <w:kern w:val="32"/>
      <w:sz w:val="32"/>
      <w:szCs w:val="32"/>
    </w:rPr>
  </w:style>
  <w:style w:type="character" w:customStyle="1" w:styleId="20">
    <w:name w:val="Заголовок 2 Знак"/>
    <w:link w:val="2"/>
    <w:rsid w:val="00605F3D"/>
    <w:rPr>
      <w:b/>
      <w:bCs/>
      <w:sz w:val="36"/>
      <w:szCs w:val="36"/>
      <w:lang w:eastAsia="ru-RU"/>
    </w:rPr>
  </w:style>
  <w:style w:type="paragraph" w:styleId="a3">
    <w:name w:val="Title"/>
    <w:basedOn w:val="a"/>
    <w:next w:val="a"/>
    <w:link w:val="a4"/>
    <w:qFormat/>
    <w:rsid w:val="00605F3D"/>
    <w:pPr>
      <w:spacing w:before="240" w:after="60"/>
      <w:jc w:val="center"/>
      <w:outlineLvl w:val="0"/>
    </w:pPr>
    <w:rPr>
      <w:rFonts w:ascii="Cambria" w:eastAsiaTheme="majorEastAsia" w:hAnsi="Cambria" w:cstheme="majorBidi"/>
      <w:b/>
      <w:bCs/>
      <w:kern w:val="28"/>
      <w:sz w:val="32"/>
      <w:szCs w:val="32"/>
      <w:lang w:eastAsia="en-US"/>
    </w:rPr>
  </w:style>
  <w:style w:type="character" w:customStyle="1" w:styleId="a4">
    <w:name w:val="Название Знак"/>
    <w:link w:val="a3"/>
    <w:rsid w:val="00605F3D"/>
    <w:rPr>
      <w:rFonts w:ascii="Cambria" w:eastAsiaTheme="majorEastAsia" w:hAnsi="Cambria" w:cstheme="majorBidi"/>
      <w:b/>
      <w:bCs/>
      <w:kern w:val="28"/>
      <w:sz w:val="32"/>
      <w:szCs w:val="32"/>
    </w:rPr>
  </w:style>
  <w:style w:type="paragraph" w:styleId="a5">
    <w:name w:val="Subtitle"/>
    <w:basedOn w:val="a"/>
    <w:next w:val="a"/>
    <w:link w:val="a6"/>
    <w:qFormat/>
    <w:rsid w:val="00605F3D"/>
    <w:pPr>
      <w:spacing w:after="60"/>
      <w:jc w:val="center"/>
      <w:outlineLvl w:val="1"/>
    </w:pPr>
    <w:rPr>
      <w:rFonts w:ascii="Cambria" w:eastAsiaTheme="majorEastAsia" w:hAnsi="Cambria" w:cstheme="majorBidi"/>
      <w:lang w:eastAsia="en-US"/>
    </w:rPr>
  </w:style>
  <w:style w:type="character" w:customStyle="1" w:styleId="a6">
    <w:name w:val="Подзаголовок Знак"/>
    <w:link w:val="a5"/>
    <w:rsid w:val="00605F3D"/>
    <w:rPr>
      <w:rFonts w:ascii="Cambria" w:eastAsiaTheme="majorEastAsia" w:hAnsi="Cambria" w:cstheme="majorBidi"/>
      <w:sz w:val="24"/>
      <w:szCs w:val="24"/>
    </w:rPr>
  </w:style>
  <w:style w:type="character" w:styleId="a7">
    <w:name w:val="Strong"/>
    <w:uiPriority w:val="22"/>
    <w:qFormat/>
    <w:rsid w:val="00605F3D"/>
    <w:rPr>
      <w:b/>
      <w:bCs/>
    </w:rPr>
  </w:style>
  <w:style w:type="character" w:customStyle="1" w:styleId="30">
    <w:name w:val="Заголовок 3 Знак"/>
    <w:link w:val="3"/>
    <w:uiPriority w:val="99"/>
    <w:rsid w:val="00605F3D"/>
    <w:rPr>
      <w:rFonts w:ascii="Arial" w:hAnsi="Arial" w:cs="Arial"/>
      <w:b/>
      <w:bCs/>
      <w:color w:val="000000"/>
      <w:sz w:val="26"/>
      <w:szCs w:val="26"/>
    </w:rPr>
  </w:style>
  <w:style w:type="paragraph" w:styleId="a8">
    <w:name w:val="List Paragraph"/>
    <w:aliases w:val="название табл/рис,Список уровня 2,Bullet Number,Bullet 1,Use Case List Paragraph,lp1,List Paragraph1,lp11,List Paragraph11"/>
    <w:basedOn w:val="a"/>
    <w:link w:val="a9"/>
    <w:uiPriority w:val="34"/>
    <w:qFormat/>
    <w:rsid w:val="00605F3D"/>
    <w:pPr>
      <w:suppressAutoHyphens/>
      <w:ind w:left="720"/>
      <w:contextualSpacing/>
    </w:pPr>
    <w:rPr>
      <w:rFonts w:cs="Calibri"/>
      <w:lang w:eastAsia="zh-CN"/>
    </w:rPr>
  </w:style>
  <w:style w:type="character" w:customStyle="1" w:styleId="a9">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8"/>
    <w:uiPriority w:val="34"/>
    <w:locked/>
    <w:rsid w:val="00605F3D"/>
    <w:rPr>
      <w:rFonts w:ascii="Calibri" w:hAnsi="Calibri" w:cs="Calibri"/>
      <w:sz w:val="22"/>
      <w:szCs w:val="22"/>
      <w:lang w:eastAsia="zh-CN"/>
    </w:rPr>
  </w:style>
  <w:style w:type="paragraph" w:customStyle="1" w:styleId="Default">
    <w:name w:val="Default"/>
    <w:rsid w:val="00F73447"/>
    <w:pPr>
      <w:autoSpaceDE w:val="0"/>
      <w:autoSpaceDN w:val="0"/>
      <w:adjustRightInd w:val="0"/>
    </w:pPr>
    <w:rPr>
      <w:color w:val="000000"/>
      <w:sz w:val="24"/>
      <w:szCs w:val="24"/>
      <w:lang w:val="uk-UA"/>
    </w:rPr>
  </w:style>
  <w:style w:type="character" w:styleId="aa">
    <w:name w:val="Emphasis"/>
    <w:qFormat/>
    <w:rsid w:val="00F734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47"/>
    <w:rPr>
      <w:sz w:val="24"/>
      <w:szCs w:val="24"/>
      <w:lang w:val="uk-UA" w:eastAsia="ru-RU"/>
    </w:rPr>
  </w:style>
  <w:style w:type="paragraph" w:styleId="1">
    <w:name w:val="heading 1"/>
    <w:basedOn w:val="a"/>
    <w:next w:val="a"/>
    <w:link w:val="10"/>
    <w:qFormat/>
    <w:rsid w:val="00605F3D"/>
    <w:pPr>
      <w:keepNext/>
      <w:spacing w:before="240" w:after="60"/>
      <w:outlineLvl w:val="0"/>
    </w:pPr>
    <w:rPr>
      <w:rFonts w:ascii="Cambria" w:eastAsiaTheme="majorEastAsia" w:hAnsi="Cambria" w:cstheme="majorBidi"/>
      <w:b/>
      <w:bCs/>
      <w:kern w:val="32"/>
      <w:sz w:val="32"/>
      <w:szCs w:val="32"/>
      <w:lang w:eastAsia="en-US"/>
    </w:rPr>
  </w:style>
  <w:style w:type="paragraph" w:styleId="2">
    <w:name w:val="heading 2"/>
    <w:basedOn w:val="a"/>
    <w:link w:val="20"/>
    <w:qFormat/>
    <w:rsid w:val="00605F3D"/>
    <w:pPr>
      <w:spacing w:before="100" w:beforeAutospacing="1" w:after="100" w:afterAutospacing="1"/>
      <w:outlineLvl w:val="1"/>
    </w:pPr>
    <w:rPr>
      <w:b/>
      <w:bCs/>
      <w:sz w:val="36"/>
      <w:szCs w:val="36"/>
    </w:rPr>
  </w:style>
  <w:style w:type="paragraph" w:styleId="3">
    <w:name w:val="heading 3"/>
    <w:basedOn w:val="a"/>
    <w:next w:val="a"/>
    <w:link w:val="30"/>
    <w:uiPriority w:val="99"/>
    <w:qFormat/>
    <w:rsid w:val="00605F3D"/>
    <w:pPr>
      <w:keepNext/>
      <w:spacing w:before="240" w:after="60"/>
      <w:outlineLvl w:val="2"/>
    </w:pPr>
    <w:rPr>
      <w:rFonts w:ascii="Arial" w:hAnsi="Arial" w:cs="Arial"/>
      <w:b/>
      <w:bCs/>
      <w:color w:val="00000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5F3D"/>
    <w:rPr>
      <w:rFonts w:ascii="Cambria" w:eastAsiaTheme="majorEastAsia" w:hAnsi="Cambria" w:cstheme="majorBidi"/>
      <w:b/>
      <w:bCs/>
      <w:kern w:val="32"/>
      <w:sz w:val="32"/>
      <w:szCs w:val="32"/>
    </w:rPr>
  </w:style>
  <w:style w:type="character" w:customStyle="1" w:styleId="20">
    <w:name w:val="Заголовок 2 Знак"/>
    <w:link w:val="2"/>
    <w:rsid w:val="00605F3D"/>
    <w:rPr>
      <w:b/>
      <w:bCs/>
      <w:sz w:val="36"/>
      <w:szCs w:val="36"/>
      <w:lang w:eastAsia="ru-RU"/>
    </w:rPr>
  </w:style>
  <w:style w:type="paragraph" w:styleId="a3">
    <w:name w:val="Title"/>
    <w:basedOn w:val="a"/>
    <w:next w:val="a"/>
    <w:link w:val="a4"/>
    <w:qFormat/>
    <w:rsid w:val="00605F3D"/>
    <w:pPr>
      <w:spacing w:before="240" w:after="60"/>
      <w:jc w:val="center"/>
      <w:outlineLvl w:val="0"/>
    </w:pPr>
    <w:rPr>
      <w:rFonts w:ascii="Cambria" w:eastAsiaTheme="majorEastAsia" w:hAnsi="Cambria" w:cstheme="majorBidi"/>
      <w:b/>
      <w:bCs/>
      <w:kern w:val="28"/>
      <w:sz w:val="32"/>
      <w:szCs w:val="32"/>
      <w:lang w:eastAsia="en-US"/>
    </w:rPr>
  </w:style>
  <w:style w:type="character" w:customStyle="1" w:styleId="a4">
    <w:name w:val="Название Знак"/>
    <w:link w:val="a3"/>
    <w:rsid w:val="00605F3D"/>
    <w:rPr>
      <w:rFonts w:ascii="Cambria" w:eastAsiaTheme="majorEastAsia" w:hAnsi="Cambria" w:cstheme="majorBidi"/>
      <w:b/>
      <w:bCs/>
      <w:kern w:val="28"/>
      <w:sz w:val="32"/>
      <w:szCs w:val="32"/>
    </w:rPr>
  </w:style>
  <w:style w:type="paragraph" w:styleId="a5">
    <w:name w:val="Subtitle"/>
    <w:basedOn w:val="a"/>
    <w:next w:val="a"/>
    <w:link w:val="a6"/>
    <w:qFormat/>
    <w:rsid w:val="00605F3D"/>
    <w:pPr>
      <w:spacing w:after="60"/>
      <w:jc w:val="center"/>
      <w:outlineLvl w:val="1"/>
    </w:pPr>
    <w:rPr>
      <w:rFonts w:ascii="Cambria" w:eastAsiaTheme="majorEastAsia" w:hAnsi="Cambria" w:cstheme="majorBidi"/>
      <w:lang w:eastAsia="en-US"/>
    </w:rPr>
  </w:style>
  <w:style w:type="character" w:customStyle="1" w:styleId="a6">
    <w:name w:val="Подзаголовок Знак"/>
    <w:link w:val="a5"/>
    <w:rsid w:val="00605F3D"/>
    <w:rPr>
      <w:rFonts w:ascii="Cambria" w:eastAsiaTheme="majorEastAsia" w:hAnsi="Cambria" w:cstheme="majorBidi"/>
      <w:sz w:val="24"/>
      <w:szCs w:val="24"/>
    </w:rPr>
  </w:style>
  <w:style w:type="character" w:styleId="a7">
    <w:name w:val="Strong"/>
    <w:uiPriority w:val="22"/>
    <w:qFormat/>
    <w:rsid w:val="00605F3D"/>
    <w:rPr>
      <w:b/>
      <w:bCs/>
    </w:rPr>
  </w:style>
  <w:style w:type="character" w:customStyle="1" w:styleId="30">
    <w:name w:val="Заголовок 3 Знак"/>
    <w:link w:val="3"/>
    <w:uiPriority w:val="99"/>
    <w:rsid w:val="00605F3D"/>
    <w:rPr>
      <w:rFonts w:ascii="Arial" w:hAnsi="Arial" w:cs="Arial"/>
      <w:b/>
      <w:bCs/>
      <w:color w:val="000000"/>
      <w:sz w:val="26"/>
      <w:szCs w:val="26"/>
    </w:rPr>
  </w:style>
  <w:style w:type="paragraph" w:styleId="a8">
    <w:name w:val="List Paragraph"/>
    <w:aliases w:val="название табл/рис,Список уровня 2,Bullet Number,Bullet 1,Use Case List Paragraph,lp1,List Paragraph1,lp11,List Paragraph11"/>
    <w:basedOn w:val="a"/>
    <w:link w:val="a9"/>
    <w:uiPriority w:val="34"/>
    <w:qFormat/>
    <w:rsid w:val="00605F3D"/>
    <w:pPr>
      <w:suppressAutoHyphens/>
      <w:ind w:left="720"/>
      <w:contextualSpacing/>
    </w:pPr>
    <w:rPr>
      <w:rFonts w:cs="Calibri"/>
      <w:lang w:eastAsia="zh-CN"/>
    </w:rPr>
  </w:style>
  <w:style w:type="character" w:customStyle="1" w:styleId="a9">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8"/>
    <w:uiPriority w:val="34"/>
    <w:locked/>
    <w:rsid w:val="00605F3D"/>
    <w:rPr>
      <w:rFonts w:ascii="Calibri" w:hAnsi="Calibri" w:cs="Calibri"/>
      <w:sz w:val="22"/>
      <w:szCs w:val="22"/>
      <w:lang w:eastAsia="zh-CN"/>
    </w:rPr>
  </w:style>
  <w:style w:type="paragraph" w:customStyle="1" w:styleId="Default">
    <w:name w:val="Default"/>
    <w:rsid w:val="00F73447"/>
    <w:pPr>
      <w:autoSpaceDE w:val="0"/>
      <w:autoSpaceDN w:val="0"/>
      <w:adjustRightInd w:val="0"/>
    </w:pPr>
    <w:rPr>
      <w:color w:val="000000"/>
      <w:sz w:val="24"/>
      <w:szCs w:val="24"/>
      <w:lang w:val="uk-UA"/>
    </w:rPr>
  </w:style>
  <w:style w:type="character" w:styleId="aa">
    <w:name w:val="Emphasis"/>
    <w:qFormat/>
    <w:rsid w:val="00F734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6088">
      <w:bodyDiv w:val="1"/>
      <w:marLeft w:val="0"/>
      <w:marRight w:val="0"/>
      <w:marTop w:val="0"/>
      <w:marBottom w:val="0"/>
      <w:divBdr>
        <w:top w:val="none" w:sz="0" w:space="0" w:color="auto"/>
        <w:left w:val="none" w:sz="0" w:space="0" w:color="auto"/>
        <w:bottom w:val="none" w:sz="0" w:space="0" w:color="auto"/>
        <w:right w:val="none" w:sz="0" w:space="0" w:color="auto"/>
      </w:divBdr>
    </w:div>
    <w:div w:id="1190610229">
      <w:bodyDiv w:val="1"/>
      <w:marLeft w:val="0"/>
      <w:marRight w:val="0"/>
      <w:marTop w:val="0"/>
      <w:marBottom w:val="0"/>
      <w:divBdr>
        <w:top w:val="none" w:sz="0" w:space="0" w:color="auto"/>
        <w:left w:val="none" w:sz="0" w:space="0" w:color="auto"/>
        <w:bottom w:val="none" w:sz="0" w:space="0" w:color="auto"/>
        <w:right w:val="none" w:sz="0" w:space="0" w:color="auto"/>
      </w:divBdr>
    </w:div>
    <w:div w:id="18712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3237</Words>
  <Characters>18452</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1.1. Постачальник зобов'язується у 2024 році поставити Замовникові Товар згідно</vt:lpstr>
    </vt:vector>
  </TitlesOfParts>
  <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2023-08-04T10:17:00Z</cp:lastPrinted>
  <dcterms:created xsi:type="dcterms:W3CDTF">2024-04-06T08:09:00Z</dcterms:created>
  <dcterms:modified xsi:type="dcterms:W3CDTF">2024-04-06T08:09:00Z</dcterms:modified>
</cp:coreProperties>
</file>