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5E" w:rsidRPr="0098099F" w:rsidRDefault="004F255E" w:rsidP="004F255E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98099F">
        <w:rPr>
          <w:i/>
          <w:lang w:val="uk-UA"/>
        </w:rPr>
        <w:t>Додаток 2</w:t>
      </w:r>
    </w:p>
    <w:p w:rsidR="004F255E" w:rsidRPr="0098099F" w:rsidRDefault="004F255E" w:rsidP="004F255E">
      <w:pPr>
        <w:tabs>
          <w:tab w:val="left" w:pos="2160"/>
          <w:tab w:val="left" w:pos="3600"/>
        </w:tabs>
        <w:jc w:val="right"/>
        <w:rPr>
          <w:i/>
          <w:lang w:val="uk-UA"/>
        </w:rPr>
      </w:pPr>
      <w:r w:rsidRPr="0098099F">
        <w:rPr>
          <w:i/>
          <w:lang w:val="uk-UA"/>
        </w:rPr>
        <w:t>до тендерної документації</w:t>
      </w:r>
    </w:p>
    <w:p w:rsidR="004F255E" w:rsidRPr="0098099F" w:rsidRDefault="004F255E" w:rsidP="004F255E">
      <w:pPr>
        <w:tabs>
          <w:tab w:val="left" w:pos="2160"/>
          <w:tab w:val="left" w:pos="3600"/>
        </w:tabs>
        <w:jc w:val="right"/>
        <w:rPr>
          <w:i/>
          <w:lang w:val="uk-UA"/>
        </w:rPr>
      </w:pPr>
    </w:p>
    <w:p w:rsidR="004F255E" w:rsidRDefault="004F255E" w:rsidP="004F255E">
      <w:pPr>
        <w:jc w:val="center"/>
        <w:rPr>
          <w:b/>
          <w:lang w:val="uk-UA"/>
        </w:rPr>
      </w:pPr>
    </w:p>
    <w:p w:rsidR="004F255E" w:rsidRPr="0098099F" w:rsidRDefault="004F255E" w:rsidP="004F255E">
      <w:pPr>
        <w:jc w:val="center"/>
        <w:rPr>
          <w:b/>
          <w:lang w:val="uk-UA"/>
        </w:rPr>
      </w:pPr>
      <w:r w:rsidRPr="0098099F">
        <w:rPr>
          <w:b/>
          <w:lang w:val="uk-UA"/>
        </w:rPr>
        <w:t>ТЕХНІЧНА СПЕЦИФІКАЦІЯ</w:t>
      </w:r>
    </w:p>
    <w:p w:rsidR="004F255E" w:rsidRPr="0098099F" w:rsidRDefault="004F255E" w:rsidP="004F255E">
      <w:pPr>
        <w:jc w:val="center"/>
        <w:rPr>
          <w:b/>
          <w:bCs/>
          <w:lang w:val="uk-UA"/>
        </w:rPr>
      </w:pPr>
      <w:r w:rsidRPr="0098099F">
        <w:rPr>
          <w:b/>
          <w:bCs/>
          <w:lang w:val="uk-UA"/>
        </w:rPr>
        <w:t xml:space="preserve">Послуги з навчання фахівців з неруйнівного контролю, </w:t>
      </w:r>
    </w:p>
    <w:p w:rsidR="004F255E" w:rsidRPr="0098099F" w:rsidRDefault="004F255E" w:rsidP="004F255E">
      <w:pPr>
        <w:jc w:val="center"/>
        <w:rPr>
          <w:b/>
          <w:lang w:val="uk-UA"/>
        </w:rPr>
      </w:pPr>
      <w:r w:rsidRPr="0098099F">
        <w:rPr>
          <w:b/>
          <w:bCs/>
          <w:lang w:val="uk-UA"/>
        </w:rPr>
        <w:t>код 80530000-8 «Послуги у сфері професійної підготовки» за ДК 021-2015</w:t>
      </w:r>
    </w:p>
    <w:p w:rsidR="004F255E" w:rsidRPr="0098099F" w:rsidRDefault="004F255E" w:rsidP="004F255E">
      <w:pPr>
        <w:jc w:val="center"/>
        <w:rPr>
          <w:lang w:val="uk-UA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3"/>
        <w:gridCol w:w="1843"/>
        <w:gridCol w:w="1418"/>
      </w:tblGrid>
      <w:tr w:rsidR="004F255E" w:rsidRPr="0098099F" w:rsidTr="004F255E">
        <w:trPr>
          <w:trHeight w:val="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5E" w:rsidRPr="0098099F" w:rsidRDefault="004F255E" w:rsidP="006A631A">
            <w:pPr>
              <w:spacing w:line="18" w:lineRule="atLeast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№ з/п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Найменування послуги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5E" w:rsidRPr="0098099F" w:rsidRDefault="004F255E" w:rsidP="006A631A">
            <w:pPr>
              <w:spacing w:line="18" w:lineRule="atLeast"/>
              <w:ind w:left="-111" w:right="-105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Кількість</w:t>
            </w:r>
            <w:bookmarkStart w:id="0" w:name="_GoBack"/>
            <w:bookmarkEnd w:id="0"/>
          </w:p>
        </w:tc>
      </w:tr>
      <w:tr w:rsidR="004F255E" w:rsidRPr="0098099F" w:rsidTr="004F255E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Послуги з навчання фахівців з неруйнівного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послуга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1</w:t>
            </w:r>
          </w:p>
        </w:tc>
      </w:tr>
    </w:tbl>
    <w:p w:rsidR="004F255E" w:rsidRPr="0098099F" w:rsidRDefault="004F255E" w:rsidP="004F255E">
      <w:pPr>
        <w:spacing w:after="120"/>
        <w:ind w:firstLine="284"/>
        <w:jc w:val="both"/>
        <w:rPr>
          <w:b/>
          <w:bCs/>
          <w:lang w:val="uk-UA" w:eastAsia="uk-UA"/>
        </w:rPr>
      </w:pPr>
    </w:p>
    <w:p w:rsidR="004F255E" w:rsidRPr="0098099F" w:rsidRDefault="004F255E" w:rsidP="004F255E">
      <w:pPr>
        <w:spacing w:after="120"/>
        <w:ind w:firstLine="284"/>
        <w:jc w:val="both"/>
        <w:rPr>
          <w:lang w:val="uk-UA"/>
        </w:rPr>
      </w:pPr>
      <w:r w:rsidRPr="0098099F">
        <w:rPr>
          <w:b/>
          <w:bCs/>
          <w:lang w:val="uk-UA" w:eastAsia="uk-UA"/>
        </w:rPr>
        <w:t>Опис:</w:t>
      </w:r>
      <w:r w:rsidRPr="0098099F">
        <w:rPr>
          <w:bCs/>
          <w:lang w:val="uk-UA" w:eastAsia="uk-UA"/>
        </w:rPr>
        <w:t xml:space="preserve"> послуга надається з метою п</w:t>
      </w:r>
      <w:r w:rsidRPr="0098099F">
        <w:rPr>
          <w:lang w:val="uk-UA"/>
        </w:rPr>
        <w:t>роведення навчання, атестації працівників КП «Київський метрополітен» за визначеними методами неруйнівного контролю та підготовка до сертифікації.</w:t>
      </w:r>
    </w:p>
    <w:p w:rsidR="004F255E" w:rsidRPr="0098099F" w:rsidRDefault="004F255E" w:rsidP="004F255E">
      <w:pPr>
        <w:spacing w:after="120"/>
        <w:ind w:firstLine="284"/>
        <w:jc w:val="both"/>
        <w:rPr>
          <w:lang w:val="uk-UA"/>
        </w:rPr>
      </w:pPr>
    </w:p>
    <w:p w:rsidR="004F255E" w:rsidRPr="0098099F" w:rsidRDefault="004F255E" w:rsidP="004F255E">
      <w:pPr>
        <w:ind w:firstLine="284"/>
        <w:jc w:val="both"/>
        <w:rPr>
          <w:b/>
          <w:lang w:val="uk-UA"/>
        </w:rPr>
      </w:pPr>
      <w:r w:rsidRPr="0098099F">
        <w:rPr>
          <w:b/>
          <w:lang w:val="uk-UA"/>
        </w:rPr>
        <w:t>1. Склад та обсяг надання послуги:</w:t>
      </w:r>
    </w:p>
    <w:tbl>
      <w:tblPr>
        <w:tblW w:w="493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29"/>
        <w:gridCol w:w="4179"/>
        <w:gridCol w:w="850"/>
        <w:gridCol w:w="4214"/>
      </w:tblGrid>
      <w:tr w:rsidR="004F255E" w:rsidRPr="0098099F" w:rsidTr="004F255E">
        <w:trPr>
          <w:cantSplit/>
          <w:trHeight w:val="355"/>
          <w:tblHeader/>
        </w:trPr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jc w:val="both"/>
              <w:rPr>
                <w:b/>
                <w:lang w:val="uk-UA"/>
              </w:rPr>
            </w:pPr>
            <w:r w:rsidRPr="0098099F">
              <w:rPr>
                <w:b/>
                <w:lang w:val="uk-UA"/>
              </w:rPr>
              <w:t>№ з/п</w:t>
            </w:r>
          </w:p>
        </w:tc>
        <w:tc>
          <w:tcPr>
            <w:tcW w:w="2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b/>
                <w:lang w:val="uk-UA"/>
              </w:rPr>
            </w:pPr>
            <w:r w:rsidRPr="0098099F">
              <w:rPr>
                <w:b/>
                <w:lang w:val="uk-UA"/>
              </w:rPr>
              <w:t>Найменування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4F255E" w:rsidRPr="0098099F" w:rsidRDefault="004F255E" w:rsidP="006A631A">
            <w:pPr>
              <w:ind w:left="-110" w:right="-31" w:firstLine="34"/>
              <w:jc w:val="center"/>
              <w:rPr>
                <w:b/>
                <w:lang w:val="uk-UA"/>
              </w:rPr>
            </w:pPr>
            <w:r w:rsidRPr="0098099F">
              <w:rPr>
                <w:b/>
                <w:lang w:val="uk-UA"/>
              </w:rPr>
              <w:t>Кіл-</w:t>
            </w:r>
            <w:proofErr w:type="spellStart"/>
            <w:r w:rsidRPr="0098099F">
              <w:rPr>
                <w:b/>
                <w:lang w:val="uk-UA"/>
              </w:rPr>
              <w:t>ть</w:t>
            </w:r>
            <w:proofErr w:type="spellEnd"/>
            <w:r w:rsidRPr="0098099F">
              <w:rPr>
                <w:b/>
                <w:lang w:val="uk-UA"/>
              </w:rPr>
              <w:t xml:space="preserve"> осіб </w:t>
            </w:r>
          </w:p>
        </w:tc>
        <w:tc>
          <w:tcPr>
            <w:tcW w:w="215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b/>
                <w:lang w:val="uk-UA"/>
              </w:rPr>
            </w:pPr>
            <w:r w:rsidRPr="0098099F">
              <w:rPr>
                <w:b/>
                <w:lang w:val="uk-UA"/>
              </w:rPr>
              <w:t>Вимоги Замовника за результатом наданої послуги</w:t>
            </w:r>
          </w:p>
        </w:tc>
      </w:tr>
      <w:tr w:rsidR="004F255E" w:rsidRPr="0098099F" w:rsidTr="004F255E">
        <w:trPr>
          <w:trHeight w:val="1371"/>
        </w:trPr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ind w:left="-108" w:right="-109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1</w:t>
            </w:r>
          </w:p>
        </w:tc>
        <w:tc>
          <w:tcPr>
            <w:tcW w:w="2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ind w:left="43"/>
              <w:rPr>
                <w:b/>
                <w:lang w:val="uk-UA"/>
              </w:rPr>
            </w:pPr>
            <w:r w:rsidRPr="0098099F">
              <w:rPr>
                <w:lang w:val="uk-UA"/>
              </w:rPr>
              <w:t xml:space="preserve">Спеціальна підготовка (навчання), атестація та сертифікація фахівців з </w:t>
            </w:r>
            <w:proofErr w:type="spellStart"/>
            <w:r w:rsidRPr="0098099F">
              <w:rPr>
                <w:lang w:val="uk-UA"/>
              </w:rPr>
              <w:t>магнітопорошкового</w:t>
            </w:r>
            <w:proofErr w:type="spellEnd"/>
            <w:r w:rsidRPr="0098099F">
              <w:rPr>
                <w:lang w:val="uk-UA"/>
              </w:rPr>
              <w:t xml:space="preserve">/магнітного методу </w:t>
            </w:r>
            <w:r w:rsidRPr="0098099F">
              <w:rPr>
                <w:b/>
                <w:lang w:val="uk-UA"/>
              </w:rPr>
              <w:t>(МТ)</w:t>
            </w:r>
            <w:r w:rsidRPr="0098099F">
              <w:rPr>
                <w:lang w:val="uk-UA"/>
              </w:rPr>
              <w:t xml:space="preserve"> неруйнівного контролю згідно </w:t>
            </w:r>
            <w:r w:rsidRPr="0098099F">
              <w:rPr>
                <w:b/>
                <w:lang w:val="uk-UA"/>
              </w:rPr>
              <w:t>ДСТУ </w:t>
            </w:r>
            <w:r w:rsidRPr="0098099F">
              <w:rPr>
                <w:b/>
                <w:lang w:val="en-US"/>
              </w:rPr>
              <w:t>EN</w:t>
            </w:r>
            <w:r w:rsidRPr="0098099F">
              <w:rPr>
                <w:b/>
                <w:lang w:val="uk-UA"/>
              </w:rPr>
              <w:t> 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 xml:space="preserve"> 9712:2014 (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 xml:space="preserve"> 9712:2012) (сектор: 8)</w:t>
            </w:r>
          </w:p>
          <w:p w:rsidR="004F255E" w:rsidRPr="0098099F" w:rsidRDefault="004F255E" w:rsidP="006A631A">
            <w:pPr>
              <w:ind w:left="43"/>
              <w:rPr>
                <w:lang w:val="uk-UA"/>
              </w:rPr>
            </w:pPr>
            <w:r w:rsidRPr="0098099F">
              <w:rPr>
                <w:b/>
                <w:lang w:val="uk-UA"/>
              </w:rPr>
              <w:t>(первинна, ІІ рівень кваліфікації)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ind w:firstLine="34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F255E" w:rsidRPr="0098099F" w:rsidRDefault="004F255E" w:rsidP="006A631A">
            <w:pPr>
              <w:ind w:left="-11"/>
              <w:rPr>
                <w:lang w:val="uk-UA"/>
              </w:rPr>
            </w:pPr>
            <w:r w:rsidRPr="0098099F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ДСТУ </w:t>
            </w:r>
            <w:r w:rsidRPr="0098099F">
              <w:rPr>
                <w:lang w:val="en-US"/>
              </w:rPr>
              <w:t>EN</w:t>
            </w:r>
            <w:r w:rsidRPr="0098099F">
              <w:rPr>
                <w:lang w:val="uk-UA"/>
              </w:rPr>
              <w:t> </w:t>
            </w:r>
            <w:r w:rsidRPr="0098099F">
              <w:rPr>
                <w:lang w:val="en-US"/>
              </w:rPr>
              <w:t>ISO</w:t>
            </w:r>
            <w:r w:rsidRPr="0098099F">
              <w:rPr>
                <w:lang w:val="uk-UA"/>
              </w:rPr>
              <w:t> 9712:2014 за визначеним методом: сертифікат та кваліфікаційне посвідчення (для 1 особи)</w:t>
            </w:r>
          </w:p>
        </w:tc>
      </w:tr>
      <w:tr w:rsidR="004F255E" w:rsidRPr="0098099F" w:rsidTr="004F255E">
        <w:trPr>
          <w:trHeight w:val="1371"/>
        </w:trPr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-108" w:right="-109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2</w:t>
            </w:r>
          </w:p>
        </w:tc>
        <w:tc>
          <w:tcPr>
            <w:tcW w:w="2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43"/>
              <w:rPr>
                <w:b/>
                <w:lang w:val="uk-UA"/>
              </w:rPr>
            </w:pPr>
            <w:r w:rsidRPr="0098099F">
              <w:rPr>
                <w:lang w:val="uk-UA"/>
              </w:rPr>
              <w:t xml:space="preserve">Спеціальна підготовка (навчання), атестація та сертифікація фахівців з </w:t>
            </w:r>
            <w:proofErr w:type="spellStart"/>
            <w:r w:rsidRPr="0098099F">
              <w:rPr>
                <w:lang w:val="uk-UA"/>
              </w:rPr>
              <w:t>магнітопорошкового</w:t>
            </w:r>
            <w:proofErr w:type="spellEnd"/>
            <w:r w:rsidRPr="0098099F">
              <w:rPr>
                <w:lang w:val="uk-UA"/>
              </w:rPr>
              <w:t xml:space="preserve">/магнітного методу </w:t>
            </w:r>
            <w:r w:rsidRPr="0098099F">
              <w:rPr>
                <w:b/>
                <w:lang w:val="uk-UA"/>
              </w:rPr>
              <w:t>(МТ)</w:t>
            </w:r>
            <w:r w:rsidRPr="0098099F">
              <w:rPr>
                <w:lang w:val="uk-UA"/>
              </w:rPr>
              <w:t xml:space="preserve"> неруйнівного контролю згідно </w:t>
            </w:r>
            <w:r w:rsidRPr="0098099F">
              <w:rPr>
                <w:b/>
                <w:lang w:val="uk-UA"/>
              </w:rPr>
              <w:t>ДСТУ </w:t>
            </w:r>
            <w:r w:rsidRPr="0098099F">
              <w:rPr>
                <w:b/>
                <w:lang w:val="en-US"/>
              </w:rPr>
              <w:t>EN</w:t>
            </w:r>
            <w:r w:rsidRPr="0098099F">
              <w:rPr>
                <w:b/>
                <w:lang w:val="uk-UA"/>
              </w:rPr>
              <w:t> 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 xml:space="preserve"> 9712:2014 (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 xml:space="preserve"> 9712:2012)  (сектор: 8)</w:t>
            </w:r>
          </w:p>
          <w:p w:rsidR="004F255E" w:rsidRPr="0098099F" w:rsidRDefault="004F255E" w:rsidP="006A631A">
            <w:pPr>
              <w:ind w:left="43"/>
              <w:rPr>
                <w:lang w:val="uk-UA"/>
              </w:rPr>
            </w:pPr>
            <w:r w:rsidRPr="0098099F">
              <w:rPr>
                <w:b/>
                <w:lang w:val="uk-UA"/>
              </w:rPr>
              <w:t>(підтвердження, ІІ рівень кваліфікації)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firstLine="34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2</w:t>
            </w:r>
          </w:p>
        </w:tc>
        <w:tc>
          <w:tcPr>
            <w:tcW w:w="215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255E" w:rsidRPr="0098099F" w:rsidRDefault="004F255E" w:rsidP="006A631A">
            <w:pPr>
              <w:ind w:left="-11"/>
              <w:rPr>
                <w:lang w:val="uk-UA"/>
              </w:rPr>
            </w:pPr>
            <w:r w:rsidRPr="0098099F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ДСТУ </w:t>
            </w:r>
            <w:r w:rsidRPr="0098099F">
              <w:rPr>
                <w:lang w:val="en-US"/>
              </w:rPr>
              <w:t>EN</w:t>
            </w:r>
            <w:r w:rsidRPr="0098099F">
              <w:rPr>
                <w:lang w:val="uk-UA"/>
              </w:rPr>
              <w:t> </w:t>
            </w:r>
            <w:r w:rsidRPr="0098099F">
              <w:rPr>
                <w:lang w:val="en-US"/>
              </w:rPr>
              <w:t>ISO</w:t>
            </w:r>
            <w:r w:rsidRPr="0098099F">
              <w:rPr>
                <w:lang w:val="uk-UA"/>
              </w:rPr>
              <w:t> 9712:2014 за визначеним методом: сертифікат та кваліфікаційне посвідчення (для 2 осіб)</w:t>
            </w:r>
          </w:p>
        </w:tc>
      </w:tr>
      <w:tr w:rsidR="004F255E" w:rsidRPr="0098099F" w:rsidTr="004F255E"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ind w:left="-108" w:right="-109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3</w:t>
            </w:r>
          </w:p>
        </w:tc>
        <w:tc>
          <w:tcPr>
            <w:tcW w:w="2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ind w:left="43"/>
              <w:rPr>
                <w:b/>
                <w:lang w:val="uk-UA"/>
              </w:rPr>
            </w:pPr>
            <w:r w:rsidRPr="0098099F">
              <w:rPr>
                <w:lang w:val="uk-UA"/>
              </w:rPr>
              <w:t xml:space="preserve">Спеціальна підготовка (навчання), атестація та сертифікація фахівців з ультразвукового методу </w:t>
            </w:r>
            <w:r w:rsidRPr="0098099F">
              <w:rPr>
                <w:b/>
                <w:lang w:val="uk-UA"/>
              </w:rPr>
              <w:t xml:space="preserve">(UT) </w:t>
            </w:r>
            <w:r w:rsidRPr="0098099F">
              <w:rPr>
                <w:lang w:val="uk-UA"/>
              </w:rPr>
              <w:t xml:space="preserve"> неруйнівного контролю згідно </w:t>
            </w:r>
            <w:r w:rsidRPr="0098099F">
              <w:rPr>
                <w:b/>
                <w:lang w:val="uk-UA"/>
              </w:rPr>
              <w:t>ДСТУ </w:t>
            </w:r>
            <w:r w:rsidRPr="0098099F">
              <w:rPr>
                <w:b/>
                <w:lang w:val="en-US"/>
              </w:rPr>
              <w:t>EN</w:t>
            </w:r>
            <w:r w:rsidRPr="0098099F">
              <w:rPr>
                <w:b/>
                <w:lang w:val="uk-UA"/>
              </w:rPr>
              <w:t> 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> 9712:2014 (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 xml:space="preserve"> 9712:2012)  (сектор: 8)</w:t>
            </w:r>
          </w:p>
          <w:p w:rsidR="004F255E" w:rsidRPr="0098099F" w:rsidRDefault="004F255E" w:rsidP="006A631A">
            <w:pPr>
              <w:ind w:left="43"/>
              <w:rPr>
                <w:lang w:val="uk-UA"/>
              </w:rPr>
            </w:pPr>
            <w:r w:rsidRPr="0098099F">
              <w:rPr>
                <w:b/>
                <w:lang w:val="uk-UA"/>
              </w:rPr>
              <w:t xml:space="preserve">(первинна, ІІ рівень кваліфікації) 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F255E" w:rsidRPr="0098099F" w:rsidRDefault="004F255E" w:rsidP="006A631A">
            <w:pPr>
              <w:ind w:left="-11"/>
              <w:rPr>
                <w:lang w:val="uk-UA"/>
              </w:rPr>
            </w:pPr>
            <w:r w:rsidRPr="0098099F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ДСТУ </w:t>
            </w:r>
            <w:r w:rsidRPr="0098099F">
              <w:rPr>
                <w:lang w:val="en-US"/>
              </w:rPr>
              <w:t>EN</w:t>
            </w:r>
            <w:r w:rsidRPr="0098099F">
              <w:rPr>
                <w:lang w:val="uk-UA"/>
              </w:rPr>
              <w:t> </w:t>
            </w:r>
            <w:r w:rsidRPr="0098099F">
              <w:rPr>
                <w:lang w:val="en-US"/>
              </w:rPr>
              <w:t>ISO</w:t>
            </w:r>
            <w:r w:rsidRPr="0098099F">
              <w:rPr>
                <w:lang w:val="uk-UA"/>
              </w:rPr>
              <w:t> 9712:2014 за визначеним методом: сертифікат та кваліфікаційне посвідчення (для 1 особи)</w:t>
            </w:r>
          </w:p>
        </w:tc>
      </w:tr>
      <w:tr w:rsidR="004F255E" w:rsidRPr="0098099F" w:rsidTr="004F255E"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-108" w:right="-109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4</w:t>
            </w:r>
          </w:p>
        </w:tc>
        <w:tc>
          <w:tcPr>
            <w:tcW w:w="2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43"/>
              <w:rPr>
                <w:b/>
                <w:lang w:val="uk-UA"/>
              </w:rPr>
            </w:pPr>
            <w:r w:rsidRPr="0098099F">
              <w:rPr>
                <w:lang w:val="uk-UA"/>
              </w:rPr>
              <w:t xml:space="preserve">Спеціальна підготовка (навчання), атестація та сертифікація фахівців з ультразвукового методу </w:t>
            </w:r>
            <w:r w:rsidRPr="0098099F">
              <w:rPr>
                <w:b/>
                <w:lang w:val="uk-UA"/>
              </w:rPr>
              <w:t xml:space="preserve">(UT) </w:t>
            </w:r>
            <w:r w:rsidRPr="0098099F">
              <w:rPr>
                <w:lang w:val="uk-UA"/>
              </w:rPr>
              <w:t xml:space="preserve"> неруйнівного контролю згідно </w:t>
            </w:r>
            <w:r w:rsidRPr="0098099F">
              <w:rPr>
                <w:b/>
                <w:lang w:val="uk-UA"/>
              </w:rPr>
              <w:t>ДСТУ </w:t>
            </w:r>
            <w:r w:rsidRPr="0098099F">
              <w:rPr>
                <w:b/>
                <w:lang w:val="en-US"/>
              </w:rPr>
              <w:t>EN</w:t>
            </w:r>
            <w:r w:rsidRPr="0098099F">
              <w:rPr>
                <w:b/>
                <w:lang w:val="uk-UA"/>
              </w:rPr>
              <w:t> 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> 9712:2014 (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 xml:space="preserve"> 9712:2012)  (сектор: 8)</w:t>
            </w:r>
          </w:p>
          <w:p w:rsidR="004F255E" w:rsidRPr="0098099F" w:rsidRDefault="004F255E" w:rsidP="006A631A">
            <w:pPr>
              <w:ind w:left="43"/>
              <w:rPr>
                <w:lang w:val="uk-UA"/>
              </w:rPr>
            </w:pPr>
            <w:r w:rsidRPr="0098099F">
              <w:rPr>
                <w:b/>
                <w:lang w:val="uk-UA"/>
              </w:rPr>
              <w:t xml:space="preserve">(підтвердження, ІІ рівень кваліфікації) 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2</w:t>
            </w:r>
          </w:p>
        </w:tc>
        <w:tc>
          <w:tcPr>
            <w:tcW w:w="215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255E" w:rsidRPr="0098099F" w:rsidRDefault="004F255E" w:rsidP="006A631A">
            <w:pPr>
              <w:ind w:left="-11"/>
              <w:rPr>
                <w:lang w:val="uk-UA"/>
              </w:rPr>
            </w:pPr>
            <w:r w:rsidRPr="0098099F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ДСТУ </w:t>
            </w:r>
            <w:r w:rsidRPr="0098099F">
              <w:rPr>
                <w:lang w:val="en-US"/>
              </w:rPr>
              <w:t>EN</w:t>
            </w:r>
            <w:r w:rsidRPr="0098099F">
              <w:rPr>
                <w:lang w:val="uk-UA"/>
              </w:rPr>
              <w:t> </w:t>
            </w:r>
            <w:r w:rsidRPr="0098099F">
              <w:rPr>
                <w:lang w:val="en-US"/>
              </w:rPr>
              <w:t>ISO</w:t>
            </w:r>
            <w:r w:rsidRPr="0098099F">
              <w:rPr>
                <w:lang w:val="uk-UA"/>
              </w:rPr>
              <w:t> 9712:2014 за визначеним методом: сертифікат та кваліфікаційне посвідчення (для 2 осіб)</w:t>
            </w:r>
          </w:p>
        </w:tc>
      </w:tr>
      <w:tr w:rsidR="004F255E" w:rsidRPr="0098099F" w:rsidTr="004F255E"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ind w:left="-108" w:right="-109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5</w:t>
            </w:r>
          </w:p>
        </w:tc>
        <w:tc>
          <w:tcPr>
            <w:tcW w:w="2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ind w:left="43" w:firstLine="35"/>
              <w:rPr>
                <w:b/>
                <w:lang w:val="uk-UA"/>
              </w:rPr>
            </w:pPr>
            <w:r w:rsidRPr="0098099F">
              <w:rPr>
                <w:lang w:val="uk-UA"/>
              </w:rPr>
              <w:t xml:space="preserve">Спеціальна підготовка (навчання), атестація та сертифікація фахівців з капілярного методу </w:t>
            </w:r>
            <w:r w:rsidRPr="0098099F">
              <w:rPr>
                <w:b/>
                <w:lang w:val="uk-UA"/>
              </w:rPr>
              <w:t>(РТ)</w:t>
            </w:r>
            <w:r w:rsidRPr="0098099F">
              <w:rPr>
                <w:lang w:val="uk-UA"/>
              </w:rPr>
              <w:t xml:space="preserve"> </w:t>
            </w:r>
            <w:r w:rsidRPr="0098099F">
              <w:rPr>
                <w:lang w:val="uk-UA"/>
              </w:rPr>
              <w:lastRenderedPageBreak/>
              <w:t xml:space="preserve">неруйнівного контролю згідно </w:t>
            </w:r>
            <w:r w:rsidRPr="0098099F">
              <w:rPr>
                <w:b/>
                <w:lang w:val="uk-UA"/>
              </w:rPr>
              <w:t>ДСТУ </w:t>
            </w:r>
            <w:r w:rsidRPr="0098099F">
              <w:rPr>
                <w:b/>
                <w:lang w:val="en-US"/>
              </w:rPr>
              <w:t>EN</w:t>
            </w:r>
            <w:r w:rsidRPr="0098099F">
              <w:rPr>
                <w:b/>
                <w:lang w:val="uk-UA"/>
              </w:rPr>
              <w:t> 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 xml:space="preserve"> 9712:2014</w:t>
            </w:r>
            <w:r>
              <w:rPr>
                <w:b/>
                <w:lang w:val="uk-UA"/>
              </w:rPr>
              <w:t xml:space="preserve"> </w:t>
            </w:r>
            <w:r w:rsidRPr="0098099F">
              <w:rPr>
                <w:b/>
                <w:lang w:val="uk-UA"/>
              </w:rPr>
              <w:t>(</w:t>
            </w:r>
            <w:r w:rsidRPr="0098099F">
              <w:rPr>
                <w:b/>
                <w:lang w:val="en-US"/>
              </w:rPr>
              <w:t>ISO</w:t>
            </w:r>
            <w:r w:rsidRPr="0098099F">
              <w:rPr>
                <w:b/>
                <w:lang w:val="uk-UA"/>
              </w:rPr>
              <w:t xml:space="preserve"> 9712:2012)  (сектор: 8),</w:t>
            </w:r>
          </w:p>
          <w:p w:rsidR="004F255E" w:rsidRPr="0098099F" w:rsidRDefault="004F255E" w:rsidP="006A631A">
            <w:pPr>
              <w:ind w:left="43" w:firstLine="35"/>
              <w:rPr>
                <w:lang w:val="uk-UA"/>
              </w:rPr>
            </w:pPr>
            <w:r w:rsidRPr="0098099F">
              <w:rPr>
                <w:b/>
                <w:lang w:val="uk-UA"/>
              </w:rPr>
              <w:t>(первинна, ІІ рівень кваліфікації)</w:t>
            </w:r>
            <w:r w:rsidRPr="0098099F">
              <w:rPr>
                <w:lang w:val="uk-UA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lastRenderedPageBreak/>
              <w:t>3</w:t>
            </w:r>
          </w:p>
        </w:tc>
        <w:tc>
          <w:tcPr>
            <w:tcW w:w="215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4F255E" w:rsidRPr="0098099F" w:rsidRDefault="004F255E" w:rsidP="006A631A">
            <w:pPr>
              <w:ind w:left="-11"/>
              <w:rPr>
                <w:lang w:val="uk-UA"/>
              </w:rPr>
            </w:pPr>
            <w:r w:rsidRPr="0098099F">
              <w:rPr>
                <w:lang w:val="uk-UA"/>
              </w:rPr>
              <w:t xml:space="preserve">Забезпечення отримання документів, що підтверджують проходження сертифікації фахівців з неруйнівного </w:t>
            </w:r>
            <w:r w:rsidRPr="0098099F">
              <w:rPr>
                <w:lang w:val="uk-UA"/>
              </w:rPr>
              <w:lastRenderedPageBreak/>
              <w:t>контролю згідно з ДСТУ </w:t>
            </w:r>
            <w:r w:rsidRPr="0098099F">
              <w:rPr>
                <w:lang w:val="en-US"/>
              </w:rPr>
              <w:t>EN</w:t>
            </w:r>
            <w:r w:rsidRPr="0098099F">
              <w:rPr>
                <w:lang w:val="uk-UA"/>
              </w:rPr>
              <w:t> </w:t>
            </w:r>
            <w:r w:rsidRPr="0098099F">
              <w:rPr>
                <w:lang w:val="en-US"/>
              </w:rPr>
              <w:t>ISO</w:t>
            </w:r>
            <w:r w:rsidRPr="0098099F">
              <w:rPr>
                <w:lang w:val="uk-UA"/>
              </w:rPr>
              <w:t> 9712:2014 за визначеним методом: сертифікат та кваліфікаційне посвідчення (для 3 осіб)</w:t>
            </w:r>
          </w:p>
        </w:tc>
      </w:tr>
      <w:tr w:rsidR="004F255E" w:rsidRPr="0098099F" w:rsidTr="004F255E"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-108" w:right="-109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lastRenderedPageBreak/>
              <w:t>6</w:t>
            </w:r>
          </w:p>
        </w:tc>
        <w:tc>
          <w:tcPr>
            <w:tcW w:w="2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43" w:firstLine="35"/>
              <w:rPr>
                <w:b/>
                <w:lang w:val="uk-UA"/>
              </w:rPr>
            </w:pPr>
            <w:r w:rsidRPr="0098099F">
              <w:rPr>
                <w:lang w:val="uk-UA"/>
              </w:rPr>
              <w:t xml:space="preserve">Спеціальна підготовка (навчання), атестація та сертифікація фахівців з візуально-оптичного/візуального методу </w:t>
            </w:r>
            <w:r w:rsidRPr="0098099F">
              <w:rPr>
                <w:b/>
                <w:lang w:val="uk-UA"/>
              </w:rPr>
              <w:t>(</w:t>
            </w:r>
            <w:r w:rsidRPr="0098099F">
              <w:rPr>
                <w:b/>
                <w:lang w:val="en-US"/>
              </w:rPr>
              <w:t>V</w:t>
            </w:r>
            <w:r w:rsidRPr="0098099F">
              <w:rPr>
                <w:b/>
                <w:lang w:val="uk-UA"/>
              </w:rPr>
              <w:t>Т)</w:t>
            </w:r>
            <w:r w:rsidRPr="0098099F">
              <w:rPr>
                <w:lang w:val="uk-UA"/>
              </w:rPr>
              <w:t xml:space="preserve"> неруйнівного контролю згідно </w:t>
            </w:r>
            <w:r w:rsidRPr="0098099F">
              <w:rPr>
                <w:b/>
                <w:lang w:val="uk-UA"/>
              </w:rPr>
              <w:t xml:space="preserve">НПАОП 0.00-1.63-13 (сектор 7, 13) </w:t>
            </w:r>
          </w:p>
          <w:p w:rsidR="004F255E" w:rsidRPr="0098099F" w:rsidRDefault="004F255E" w:rsidP="006A631A">
            <w:pPr>
              <w:ind w:left="43" w:firstLine="35"/>
              <w:rPr>
                <w:lang w:val="uk-UA"/>
              </w:rPr>
            </w:pPr>
            <w:r w:rsidRPr="0098099F">
              <w:rPr>
                <w:lang w:val="uk-UA"/>
              </w:rPr>
              <w:t>(</w:t>
            </w:r>
            <w:r w:rsidRPr="0098099F">
              <w:rPr>
                <w:b/>
                <w:lang w:val="uk-UA"/>
              </w:rPr>
              <w:t>підтвердження ІІ рівня кваліфікації</w:t>
            </w:r>
            <w:r w:rsidRPr="0098099F">
              <w:rPr>
                <w:lang w:val="uk-UA"/>
              </w:rPr>
              <w:t>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5</w:t>
            </w:r>
          </w:p>
        </w:tc>
        <w:tc>
          <w:tcPr>
            <w:tcW w:w="215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255E" w:rsidRPr="0098099F" w:rsidRDefault="004F255E" w:rsidP="006A631A">
            <w:pPr>
              <w:ind w:left="-11"/>
              <w:rPr>
                <w:lang w:val="uk-UA"/>
              </w:rPr>
            </w:pPr>
            <w:r w:rsidRPr="0098099F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НПАОП 0.00-1.63-13 за визначеним методом: сертифікат та кваліфікаційне посвідчення (для 5 осіб)</w:t>
            </w:r>
          </w:p>
        </w:tc>
      </w:tr>
      <w:tr w:rsidR="004F255E" w:rsidRPr="0098099F" w:rsidTr="004F255E"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-108" w:right="-109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7</w:t>
            </w:r>
          </w:p>
        </w:tc>
        <w:tc>
          <w:tcPr>
            <w:tcW w:w="2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43" w:firstLine="35"/>
              <w:rPr>
                <w:lang w:val="uk-UA"/>
              </w:rPr>
            </w:pPr>
            <w:r w:rsidRPr="0098099F">
              <w:rPr>
                <w:lang w:val="uk-UA"/>
              </w:rPr>
              <w:t xml:space="preserve">Спеціальна підготовка (навчання), атестація та сертифікація фахівців з </w:t>
            </w:r>
            <w:proofErr w:type="spellStart"/>
            <w:r w:rsidRPr="0098099F">
              <w:rPr>
                <w:lang w:val="uk-UA"/>
              </w:rPr>
              <w:t>магнітопорошкового</w:t>
            </w:r>
            <w:proofErr w:type="spellEnd"/>
            <w:r w:rsidRPr="0098099F">
              <w:rPr>
                <w:lang w:val="uk-UA"/>
              </w:rPr>
              <w:t xml:space="preserve">/магнітного методу </w:t>
            </w:r>
            <w:r w:rsidRPr="0098099F">
              <w:rPr>
                <w:b/>
                <w:lang w:val="uk-UA"/>
              </w:rPr>
              <w:t>(МТ)</w:t>
            </w:r>
            <w:r w:rsidRPr="0098099F">
              <w:rPr>
                <w:lang w:val="uk-UA"/>
              </w:rPr>
              <w:t xml:space="preserve"> неруйнівного контролю згідно</w:t>
            </w:r>
            <w:r w:rsidRPr="0098099F">
              <w:rPr>
                <w:b/>
                <w:lang w:val="uk-UA"/>
              </w:rPr>
              <w:t xml:space="preserve"> НПАОП 0.00-1.63-13 (сектор 7</w:t>
            </w:r>
            <w:r>
              <w:rPr>
                <w:b/>
                <w:lang w:val="uk-UA"/>
              </w:rPr>
              <w:t>,</w:t>
            </w:r>
            <w:r w:rsidRPr="0098099F">
              <w:rPr>
                <w:b/>
                <w:lang w:val="uk-UA"/>
              </w:rPr>
              <w:t xml:space="preserve"> 13)</w:t>
            </w:r>
            <w:r w:rsidRPr="0098099F">
              <w:rPr>
                <w:lang w:val="uk-UA"/>
              </w:rPr>
              <w:t xml:space="preserve"> (</w:t>
            </w:r>
            <w:r w:rsidRPr="0098099F">
              <w:rPr>
                <w:b/>
                <w:lang w:val="uk-UA"/>
              </w:rPr>
              <w:t>підтвердження ІІ рівня кваліфікації</w:t>
            </w:r>
            <w:r w:rsidRPr="0098099F">
              <w:rPr>
                <w:lang w:val="uk-UA"/>
              </w:rPr>
              <w:t>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1</w:t>
            </w:r>
          </w:p>
        </w:tc>
        <w:tc>
          <w:tcPr>
            <w:tcW w:w="215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255E" w:rsidRPr="0098099F" w:rsidRDefault="004F255E" w:rsidP="006A631A">
            <w:pPr>
              <w:ind w:left="-11"/>
              <w:rPr>
                <w:lang w:val="uk-UA"/>
              </w:rPr>
            </w:pPr>
            <w:r w:rsidRPr="0098099F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НПАОП 0.00-1.63-13 за визначеним методом: сертифікат та кваліфікаційне посвідчення (для 1 особи)</w:t>
            </w:r>
          </w:p>
        </w:tc>
      </w:tr>
      <w:tr w:rsidR="004F255E" w:rsidRPr="0098099F" w:rsidTr="004F255E">
        <w:tc>
          <w:tcPr>
            <w:tcW w:w="2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-108" w:right="-109"/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8</w:t>
            </w:r>
          </w:p>
        </w:tc>
        <w:tc>
          <w:tcPr>
            <w:tcW w:w="21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ind w:left="43" w:firstLine="35"/>
              <w:rPr>
                <w:b/>
                <w:lang w:val="uk-UA"/>
              </w:rPr>
            </w:pPr>
            <w:r w:rsidRPr="0098099F">
              <w:rPr>
                <w:lang w:val="uk-UA"/>
              </w:rPr>
              <w:t xml:space="preserve">Спеціальна підготовка (навчання), атестація та сертифікація фахівців з капілярного методу </w:t>
            </w:r>
            <w:r w:rsidRPr="0098099F">
              <w:rPr>
                <w:b/>
                <w:lang w:val="uk-UA"/>
              </w:rPr>
              <w:t>(РТ)</w:t>
            </w:r>
            <w:r w:rsidRPr="0098099F">
              <w:rPr>
                <w:lang w:val="uk-UA"/>
              </w:rPr>
              <w:t xml:space="preserve"> неруйнівного контролю згідно</w:t>
            </w:r>
            <w:r w:rsidRPr="0098099F">
              <w:rPr>
                <w:b/>
                <w:lang w:val="uk-UA"/>
              </w:rPr>
              <w:t xml:space="preserve"> НПАОП 0.00-1.63-13 (сектор 7, 13)</w:t>
            </w:r>
          </w:p>
          <w:p w:rsidR="004F255E" w:rsidRPr="0098099F" w:rsidRDefault="004F255E" w:rsidP="006A631A">
            <w:pPr>
              <w:ind w:left="43" w:firstLine="35"/>
              <w:rPr>
                <w:lang w:val="uk-UA"/>
              </w:rPr>
            </w:pPr>
            <w:r w:rsidRPr="0098099F">
              <w:rPr>
                <w:lang w:val="uk-UA"/>
              </w:rPr>
              <w:t>(</w:t>
            </w:r>
            <w:r w:rsidRPr="0098099F">
              <w:rPr>
                <w:b/>
                <w:lang w:val="uk-UA"/>
              </w:rPr>
              <w:t>підтвердження ІІ рівня кваліфікації</w:t>
            </w:r>
            <w:r w:rsidRPr="0098099F">
              <w:rPr>
                <w:lang w:val="uk-UA"/>
              </w:rPr>
              <w:t>)</w:t>
            </w:r>
          </w:p>
        </w:tc>
        <w:tc>
          <w:tcPr>
            <w:tcW w:w="4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F255E" w:rsidRPr="0098099F" w:rsidRDefault="004F255E" w:rsidP="006A631A">
            <w:pPr>
              <w:jc w:val="center"/>
              <w:rPr>
                <w:lang w:val="uk-UA"/>
              </w:rPr>
            </w:pPr>
            <w:r w:rsidRPr="0098099F">
              <w:rPr>
                <w:lang w:val="uk-UA"/>
              </w:rPr>
              <w:t>2</w:t>
            </w:r>
          </w:p>
        </w:tc>
        <w:tc>
          <w:tcPr>
            <w:tcW w:w="215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4F255E" w:rsidRPr="0098099F" w:rsidRDefault="004F255E" w:rsidP="006A631A">
            <w:pPr>
              <w:ind w:left="-11"/>
              <w:rPr>
                <w:lang w:val="uk-UA"/>
              </w:rPr>
            </w:pPr>
            <w:r w:rsidRPr="0098099F">
              <w:rPr>
                <w:lang w:val="uk-UA"/>
              </w:rPr>
              <w:t>Забезпечення отримання документів, що підтверджують проходження сертифікації фахівців з неруйнівного контролю згідно з НПАОП 0.00-1.63-13 за визначеним методом: сертифікат та кваліфікаційне посвідчення (для 2 осіб)</w:t>
            </w:r>
          </w:p>
        </w:tc>
      </w:tr>
    </w:tbl>
    <w:p w:rsidR="004F255E" w:rsidRPr="0098099F" w:rsidRDefault="004F255E" w:rsidP="004F255E">
      <w:pPr>
        <w:ind w:firstLine="426"/>
        <w:jc w:val="both"/>
        <w:rPr>
          <w:b/>
          <w:lang w:val="uk-UA"/>
        </w:rPr>
      </w:pPr>
    </w:p>
    <w:p w:rsidR="004F255E" w:rsidRPr="0098099F" w:rsidRDefault="004F255E" w:rsidP="004F255E">
      <w:pPr>
        <w:ind w:firstLine="426"/>
        <w:jc w:val="both"/>
        <w:rPr>
          <w:b/>
          <w:lang w:val="uk-UA"/>
        </w:rPr>
      </w:pPr>
    </w:p>
    <w:p w:rsidR="004F255E" w:rsidRPr="0098099F" w:rsidRDefault="004F255E" w:rsidP="004F255E">
      <w:pPr>
        <w:ind w:firstLine="426"/>
        <w:jc w:val="both"/>
        <w:rPr>
          <w:lang w:val="uk-UA"/>
        </w:rPr>
      </w:pPr>
      <w:r w:rsidRPr="0098099F">
        <w:rPr>
          <w:b/>
          <w:lang w:val="uk-UA"/>
        </w:rPr>
        <w:t>2. Термін надання послуги:</w:t>
      </w:r>
      <w:r w:rsidRPr="0098099F">
        <w:rPr>
          <w:lang w:val="uk-UA"/>
        </w:rPr>
        <w:t xml:space="preserve"> протягом 2024 року.</w:t>
      </w:r>
    </w:p>
    <w:p w:rsidR="004F255E" w:rsidRPr="0098099F" w:rsidRDefault="004F255E" w:rsidP="004F255E">
      <w:pPr>
        <w:ind w:firstLine="426"/>
        <w:jc w:val="both"/>
        <w:rPr>
          <w:b/>
          <w:lang w:val="uk-UA"/>
        </w:rPr>
      </w:pPr>
    </w:p>
    <w:p w:rsidR="004F255E" w:rsidRPr="0098099F" w:rsidRDefault="004F255E" w:rsidP="004F255E">
      <w:pPr>
        <w:ind w:firstLine="426"/>
        <w:jc w:val="both"/>
        <w:rPr>
          <w:lang w:val="uk-UA"/>
        </w:rPr>
      </w:pPr>
      <w:r w:rsidRPr="0098099F">
        <w:rPr>
          <w:b/>
          <w:lang w:val="uk-UA"/>
        </w:rPr>
        <w:t>3. Місце надання послуги:</w:t>
      </w:r>
      <w:r w:rsidRPr="0098099F">
        <w:rPr>
          <w:lang w:val="uk-UA"/>
        </w:rPr>
        <w:t xml:space="preserve"> м. Київ (територія Виконавця та дистанційно).</w:t>
      </w:r>
    </w:p>
    <w:p w:rsidR="004F255E" w:rsidRPr="0098099F" w:rsidRDefault="004F255E" w:rsidP="004F255E">
      <w:pPr>
        <w:spacing w:before="120"/>
        <w:ind w:firstLine="425"/>
        <w:jc w:val="both"/>
        <w:rPr>
          <w:b/>
          <w:i/>
          <w:iCs/>
          <w:lang w:val="uk-UA"/>
        </w:rPr>
      </w:pPr>
    </w:p>
    <w:p w:rsidR="004F255E" w:rsidRPr="0098099F" w:rsidRDefault="004F255E" w:rsidP="004F255E">
      <w:pPr>
        <w:spacing w:before="120"/>
        <w:ind w:firstLine="425"/>
        <w:jc w:val="both"/>
        <w:rPr>
          <w:b/>
          <w:i/>
          <w:iCs/>
          <w:lang w:val="uk-UA"/>
        </w:rPr>
      </w:pPr>
    </w:p>
    <w:p w:rsidR="004F255E" w:rsidRPr="0098099F" w:rsidRDefault="004F255E" w:rsidP="004F255E">
      <w:pPr>
        <w:spacing w:before="120"/>
        <w:ind w:firstLine="425"/>
        <w:jc w:val="both"/>
        <w:rPr>
          <w:b/>
          <w:i/>
          <w:iCs/>
          <w:lang w:val="uk-UA"/>
        </w:rPr>
      </w:pPr>
    </w:p>
    <w:p w:rsidR="004F255E" w:rsidRPr="0098099F" w:rsidRDefault="004F255E" w:rsidP="004F255E">
      <w:pPr>
        <w:spacing w:before="120"/>
        <w:ind w:firstLine="425"/>
        <w:jc w:val="both"/>
        <w:rPr>
          <w:i/>
          <w:iCs/>
          <w:lang w:val="uk-UA"/>
        </w:rPr>
      </w:pPr>
      <w:r w:rsidRPr="0098099F">
        <w:rPr>
          <w:b/>
          <w:i/>
          <w:iCs/>
          <w:lang w:val="uk-UA"/>
        </w:rPr>
        <w:t>Примітка:</w:t>
      </w:r>
      <w:r w:rsidRPr="0098099F">
        <w:rPr>
          <w:i/>
          <w:iCs/>
        </w:rPr>
        <w:t> </w:t>
      </w:r>
    </w:p>
    <w:p w:rsidR="004F255E" w:rsidRPr="0098099F" w:rsidRDefault="004F255E" w:rsidP="004F255E">
      <w:pPr>
        <w:spacing w:before="120"/>
        <w:ind w:firstLine="425"/>
        <w:jc w:val="both"/>
        <w:rPr>
          <w:b/>
          <w:i/>
          <w:u w:val="single"/>
          <w:lang w:val="uk-UA"/>
        </w:rPr>
      </w:pPr>
      <w:r w:rsidRPr="0098099F">
        <w:rPr>
          <w:i/>
          <w:lang w:val="uk-UA"/>
        </w:rPr>
        <w:t>Дана технічна специфікація до предмета закупівлі встановлює (містить) сукупність основних умов (технічних, якісних та інших) до надання послуги, враховується Учасником під час підготовки тендерної пропозиції, підтверджується листом-згодою та є основою під час підготовки технічної специфікації до договору, яка є невід’ємною частиною (додатком).</w:t>
      </w:r>
    </w:p>
    <w:p w:rsidR="00E144B4" w:rsidRDefault="00E144B4"/>
    <w:sectPr w:rsidR="00E144B4" w:rsidSect="0048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2B"/>
    <w:rsid w:val="000B0500"/>
    <w:rsid w:val="001A3E2B"/>
    <w:rsid w:val="001A4F5C"/>
    <w:rsid w:val="00284828"/>
    <w:rsid w:val="00441F21"/>
    <w:rsid w:val="00487FEA"/>
    <w:rsid w:val="004D617E"/>
    <w:rsid w:val="004F255E"/>
    <w:rsid w:val="00644E70"/>
    <w:rsid w:val="00761D04"/>
    <w:rsid w:val="008B5437"/>
    <w:rsid w:val="00AA085B"/>
    <w:rsid w:val="00AD63C2"/>
    <w:rsid w:val="00BD3958"/>
    <w:rsid w:val="00C703D9"/>
    <w:rsid w:val="00D83482"/>
    <w:rsid w:val="00E1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5316-93EB-4AD2-BF37-338F57AF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V.Sas</dc:creator>
  <cp:keywords/>
  <dc:description/>
  <cp:lastModifiedBy>V.Sas</cp:lastModifiedBy>
  <cp:revision>3</cp:revision>
  <dcterms:created xsi:type="dcterms:W3CDTF">2023-08-16T11:30:00Z</dcterms:created>
  <dcterms:modified xsi:type="dcterms:W3CDTF">2024-04-16T07:21:00Z</dcterms:modified>
</cp:coreProperties>
</file>