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B8E2F" w14:textId="77777777" w:rsidR="006B1F85" w:rsidRPr="00163B14" w:rsidRDefault="006B1F85" w:rsidP="006246B1">
      <w:pPr>
        <w:spacing w:after="0" w:line="240" w:lineRule="auto"/>
        <w:ind w:left="5660"/>
        <w:rPr>
          <w:rFonts w:ascii="Times New Roman" w:eastAsia="Times New Roman" w:hAnsi="Times New Roman" w:cs="Times New Roman"/>
          <w:b/>
          <w:sz w:val="24"/>
          <w:szCs w:val="24"/>
        </w:rPr>
      </w:pPr>
    </w:p>
    <w:p w14:paraId="409A80FC" w14:textId="77777777" w:rsidR="006B1F85" w:rsidRPr="00163B14" w:rsidRDefault="00E14898" w:rsidP="006246B1">
      <w:pPr>
        <w:spacing w:after="0" w:line="240" w:lineRule="auto"/>
        <w:ind w:left="5660"/>
        <w:jc w:val="right"/>
        <w:rPr>
          <w:rFonts w:ascii="Times New Roman" w:eastAsia="Times New Roman" w:hAnsi="Times New Roman" w:cs="Times New Roman"/>
          <w:sz w:val="24"/>
          <w:szCs w:val="24"/>
        </w:rPr>
      </w:pPr>
      <w:r w:rsidRPr="00163B14">
        <w:rPr>
          <w:rFonts w:ascii="Times New Roman" w:eastAsia="Times New Roman" w:hAnsi="Times New Roman" w:cs="Times New Roman"/>
          <w:b/>
          <w:sz w:val="24"/>
          <w:szCs w:val="24"/>
        </w:rPr>
        <w:t>ДОДАТОК  2</w:t>
      </w:r>
    </w:p>
    <w:p w14:paraId="02530A35" w14:textId="77777777" w:rsidR="006B1F85" w:rsidRPr="00163B14" w:rsidRDefault="00E14898" w:rsidP="006246B1">
      <w:pPr>
        <w:spacing w:after="0" w:line="240" w:lineRule="auto"/>
        <w:ind w:left="5660"/>
        <w:jc w:val="right"/>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до тендерної документації </w:t>
      </w:r>
    </w:p>
    <w:p w14:paraId="46BB51BE" w14:textId="77777777" w:rsidR="006B1F85" w:rsidRPr="00163B14" w:rsidRDefault="00E14898" w:rsidP="006246B1">
      <w:pPr>
        <w:spacing w:before="240" w:after="0" w:line="240" w:lineRule="auto"/>
        <w:jc w:val="center"/>
        <w:rPr>
          <w:rFonts w:ascii="Times New Roman" w:eastAsia="Times New Roman" w:hAnsi="Times New Roman" w:cs="Times New Roman"/>
          <w:b/>
          <w:sz w:val="24"/>
          <w:szCs w:val="24"/>
        </w:rPr>
      </w:pPr>
      <w:r w:rsidRPr="00163B14">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B3BD299" w14:textId="77777777" w:rsidR="006B1F85" w:rsidRPr="00163B14" w:rsidRDefault="006B1F85" w:rsidP="006246B1">
      <w:pPr>
        <w:spacing w:before="240" w:after="0" w:line="240" w:lineRule="auto"/>
        <w:jc w:val="center"/>
        <w:rPr>
          <w:rFonts w:ascii="Times New Roman" w:eastAsia="Times New Roman" w:hAnsi="Times New Roman" w:cs="Times New Roman"/>
          <w:b/>
          <w:sz w:val="24"/>
          <w:szCs w:val="24"/>
        </w:rPr>
      </w:pPr>
    </w:p>
    <w:p w14:paraId="610B09A0" w14:textId="77777777" w:rsidR="006B1F85" w:rsidRPr="00163B14" w:rsidRDefault="00E14898" w:rsidP="006246B1">
      <w:pPr>
        <w:spacing w:after="0" w:line="240" w:lineRule="auto"/>
        <w:jc w:val="center"/>
        <w:rPr>
          <w:rFonts w:ascii="Times New Roman" w:eastAsia="Times New Roman" w:hAnsi="Times New Roman" w:cs="Times New Roman"/>
          <w:b/>
          <w:sz w:val="24"/>
          <w:szCs w:val="24"/>
        </w:rPr>
      </w:pPr>
      <w:r w:rsidRPr="00163B14">
        <w:rPr>
          <w:rFonts w:ascii="Times New Roman" w:eastAsia="Times New Roman" w:hAnsi="Times New Roman" w:cs="Times New Roman"/>
          <w:b/>
          <w:sz w:val="24"/>
          <w:szCs w:val="24"/>
        </w:rPr>
        <w:t>ТЕХНІЧНА СПЕЦИФІКАЦІЯ</w:t>
      </w:r>
    </w:p>
    <w:p w14:paraId="7F7D3B5A" w14:textId="77777777" w:rsidR="006B1F85" w:rsidRPr="00163B14" w:rsidRDefault="00E14898" w:rsidP="006246B1">
      <w:pPr>
        <w:spacing w:after="0" w:line="240" w:lineRule="auto"/>
        <w:jc w:val="center"/>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(назва предмета закупівлі)</w:t>
      </w:r>
    </w:p>
    <w:p w14:paraId="025AF20C" w14:textId="77777777" w:rsidR="006B1F85" w:rsidRPr="00163B14" w:rsidRDefault="006B1F85" w:rsidP="006246B1">
      <w:pPr>
        <w:spacing w:after="0" w:line="240" w:lineRule="auto"/>
        <w:rPr>
          <w:rFonts w:ascii="Times New Roman" w:eastAsia="Times New Roman" w:hAnsi="Times New Roman" w:cs="Times New Roman"/>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163B14" w:rsidRPr="00163B14" w14:paraId="1D89B8B1" w14:textId="77777777">
        <w:tc>
          <w:tcPr>
            <w:tcW w:w="4740" w:type="dxa"/>
            <w:shd w:val="clear" w:color="auto" w:fill="auto"/>
            <w:tcMar>
              <w:top w:w="100" w:type="dxa"/>
              <w:left w:w="100" w:type="dxa"/>
              <w:bottom w:w="100" w:type="dxa"/>
              <w:right w:w="100" w:type="dxa"/>
            </w:tcMar>
          </w:tcPr>
          <w:p w14:paraId="76045DB2" w14:textId="77777777" w:rsidR="006B1F85" w:rsidRPr="00163B14" w:rsidRDefault="00E14898" w:rsidP="006246B1">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208B5D5F" w14:textId="77777777" w:rsidR="006B1F85" w:rsidRPr="00163B14" w:rsidRDefault="00E83C8A" w:rsidP="006246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Ворота</w:t>
            </w:r>
          </w:p>
        </w:tc>
      </w:tr>
      <w:tr w:rsidR="00163B14" w:rsidRPr="00163B14" w14:paraId="49B93FBB" w14:textId="77777777">
        <w:tc>
          <w:tcPr>
            <w:tcW w:w="4740" w:type="dxa"/>
            <w:shd w:val="clear" w:color="auto" w:fill="auto"/>
            <w:tcMar>
              <w:top w:w="100" w:type="dxa"/>
              <w:left w:w="100" w:type="dxa"/>
              <w:bottom w:w="100" w:type="dxa"/>
              <w:right w:w="100" w:type="dxa"/>
            </w:tcMar>
          </w:tcPr>
          <w:p w14:paraId="477F1419" w14:textId="77777777" w:rsidR="006B1F85" w:rsidRPr="00163B14" w:rsidRDefault="00E14898" w:rsidP="006246B1">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7132ECF4" w14:textId="77777777" w:rsidR="006B1F85" w:rsidRPr="00163B14" w:rsidRDefault="00E83C8A" w:rsidP="006246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44220000-8 Столярні вироби</w:t>
            </w:r>
          </w:p>
        </w:tc>
      </w:tr>
      <w:tr w:rsidR="00163B14" w:rsidRPr="00163B14" w14:paraId="3FB1A856" w14:textId="77777777">
        <w:tc>
          <w:tcPr>
            <w:tcW w:w="4740" w:type="dxa"/>
            <w:shd w:val="clear" w:color="auto" w:fill="auto"/>
            <w:tcMar>
              <w:top w:w="100" w:type="dxa"/>
              <w:left w:w="100" w:type="dxa"/>
              <w:bottom w:w="100" w:type="dxa"/>
              <w:right w:w="100" w:type="dxa"/>
            </w:tcMar>
          </w:tcPr>
          <w:p w14:paraId="62CEC2C5" w14:textId="77777777" w:rsidR="006B1F85" w:rsidRPr="00163B14" w:rsidRDefault="00E14898" w:rsidP="006246B1">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 xml:space="preserve">Назва </w:t>
            </w:r>
            <w:r w:rsidR="00FA7DE5" w:rsidRPr="00163B14">
              <w:rPr>
                <w:rFonts w:ascii="Times New Roman" w:eastAsia="Times New Roman" w:hAnsi="Times New Roman" w:cs="Times New Roman"/>
                <w:sz w:val="24"/>
                <w:szCs w:val="24"/>
              </w:rPr>
              <w:t xml:space="preserve">товару </w:t>
            </w:r>
            <w:r w:rsidRPr="00163B14">
              <w:rPr>
                <w:rFonts w:ascii="Times New Roman" w:eastAsia="Times New Roman" w:hAnsi="Times New Roman" w:cs="Times New Roman"/>
                <w:sz w:val="24"/>
                <w:szCs w:val="24"/>
              </w:rPr>
              <w:t xml:space="preserve">номенклатурної позиції предмета закупівлі та код </w:t>
            </w:r>
            <w:r w:rsidR="00FA7DE5" w:rsidRPr="00163B14">
              <w:rPr>
                <w:rFonts w:ascii="Times New Roman" w:eastAsia="Times New Roman" w:hAnsi="Times New Roman" w:cs="Times New Roman"/>
                <w:sz w:val="24"/>
                <w:szCs w:val="24"/>
              </w:rPr>
              <w:t>товару</w:t>
            </w:r>
            <w:r w:rsidRPr="00163B14">
              <w:rPr>
                <w:rFonts w:ascii="Times New Roman" w:eastAsia="Times New Roman" w:hAnsi="Times New Roman" w:cs="Times New Roman"/>
                <w:sz w:val="24"/>
                <w:szCs w:val="24"/>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3112F79A" w14:textId="77777777" w:rsidR="006B1F85" w:rsidRPr="00163B14" w:rsidRDefault="00E83C8A" w:rsidP="006246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44221310-1 В</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їзні ворота</w:t>
            </w:r>
          </w:p>
        </w:tc>
      </w:tr>
      <w:tr w:rsidR="00163B14" w:rsidRPr="00163B14" w14:paraId="5663AE4F" w14:textId="77777777">
        <w:tc>
          <w:tcPr>
            <w:tcW w:w="4740" w:type="dxa"/>
            <w:shd w:val="clear" w:color="auto" w:fill="auto"/>
            <w:tcMar>
              <w:top w:w="100" w:type="dxa"/>
              <w:left w:w="100" w:type="dxa"/>
              <w:bottom w:w="100" w:type="dxa"/>
              <w:right w:w="100" w:type="dxa"/>
            </w:tcMar>
          </w:tcPr>
          <w:p w14:paraId="1D93B978" w14:textId="77777777" w:rsidR="006B1F85" w:rsidRPr="00163B14" w:rsidRDefault="00E14898" w:rsidP="006246B1">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14:paraId="473EFC59" w14:textId="77777777" w:rsidR="006B1F85" w:rsidRPr="00163B14" w:rsidRDefault="00E83C8A" w:rsidP="006246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sidR="00FA7DE5" w:rsidRPr="00163B14">
              <w:rPr>
                <w:rFonts w:ascii="Times New Roman" w:eastAsia="Times New Roman" w:hAnsi="Times New Roman" w:cs="Times New Roman"/>
                <w:sz w:val="24"/>
                <w:szCs w:val="24"/>
              </w:rPr>
              <w:t xml:space="preserve"> шт.</w:t>
            </w:r>
          </w:p>
        </w:tc>
      </w:tr>
      <w:tr w:rsidR="00163B14" w:rsidRPr="00163B14" w14:paraId="39BAFF5B" w14:textId="77777777">
        <w:tc>
          <w:tcPr>
            <w:tcW w:w="4740" w:type="dxa"/>
            <w:shd w:val="clear" w:color="auto" w:fill="auto"/>
            <w:tcMar>
              <w:top w:w="100" w:type="dxa"/>
              <w:left w:w="100" w:type="dxa"/>
              <w:bottom w:w="100" w:type="dxa"/>
              <w:right w:w="100" w:type="dxa"/>
            </w:tcMar>
          </w:tcPr>
          <w:p w14:paraId="4922ED95" w14:textId="77777777" w:rsidR="006B1F85" w:rsidRPr="00163B14" w:rsidRDefault="00E14898" w:rsidP="006246B1">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Місце поставки товару</w:t>
            </w:r>
          </w:p>
          <w:p w14:paraId="5C0141A6" w14:textId="77777777" w:rsidR="006B1F85" w:rsidRPr="00163B14" w:rsidRDefault="006B1F85" w:rsidP="006246B1">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374052F3" w14:textId="60F0CD01" w:rsidR="006B1F85" w:rsidRPr="00E83C8A" w:rsidRDefault="00163B14" w:rsidP="00E83C8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10029, місто Житомир, вул. </w:t>
            </w:r>
            <w:r w:rsidR="00E83C8A">
              <w:rPr>
                <w:rFonts w:ascii="Times New Roman" w:eastAsia="Times New Roman" w:hAnsi="Times New Roman" w:cs="Times New Roman"/>
                <w:sz w:val="24"/>
                <w:szCs w:val="24"/>
              </w:rPr>
              <w:t>Сергія Параджанова, 133</w:t>
            </w:r>
            <w:r w:rsidR="00474D9B">
              <w:rPr>
                <w:rFonts w:ascii="Times New Roman" w:eastAsia="Times New Roman" w:hAnsi="Times New Roman" w:cs="Times New Roman"/>
                <w:sz w:val="24"/>
                <w:szCs w:val="24"/>
              </w:rPr>
              <w:t>-А</w:t>
            </w:r>
          </w:p>
        </w:tc>
      </w:tr>
      <w:tr w:rsidR="006B1F85" w:rsidRPr="00163B14" w14:paraId="0DB32B80" w14:textId="77777777">
        <w:tc>
          <w:tcPr>
            <w:tcW w:w="4740" w:type="dxa"/>
            <w:shd w:val="clear" w:color="auto" w:fill="auto"/>
            <w:tcMar>
              <w:top w:w="100" w:type="dxa"/>
              <w:left w:w="100" w:type="dxa"/>
              <w:bottom w:w="100" w:type="dxa"/>
              <w:right w:w="100" w:type="dxa"/>
            </w:tcMar>
          </w:tcPr>
          <w:p w14:paraId="55E3200C" w14:textId="77777777" w:rsidR="006B1F85" w:rsidRPr="00163B14" w:rsidRDefault="00E14898" w:rsidP="006246B1">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Строк поставки товару</w:t>
            </w:r>
          </w:p>
          <w:p w14:paraId="05514BF9" w14:textId="77777777" w:rsidR="006B1F85" w:rsidRPr="00163B14" w:rsidRDefault="006B1F85" w:rsidP="006246B1">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1ADC3A3E" w14:textId="77777777" w:rsidR="006B1F85" w:rsidRPr="00163B14" w:rsidRDefault="00E14898" w:rsidP="000C1647">
            <w:pPr>
              <w:widowControl w:val="0"/>
              <w:spacing w:after="0" w:line="240" w:lineRule="auto"/>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 xml:space="preserve">до </w:t>
            </w:r>
            <w:r w:rsidR="00E83C8A">
              <w:rPr>
                <w:rFonts w:ascii="Times New Roman" w:eastAsia="Times New Roman" w:hAnsi="Times New Roman" w:cs="Times New Roman"/>
                <w:sz w:val="24"/>
                <w:szCs w:val="24"/>
              </w:rPr>
              <w:t>31</w:t>
            </w:r>
            <w:r w:rsidR="000C1647">
              <w:rPr>
                <w:rFonts w:ascii="Times New Roman" w:eastAsia="Times New Roman" w:hAnsi="Times New Roman" w:cs="Times New Roman"/>
                <w:sz w:val="24"/>
                <w:szCs w:val="24"/>
              </w:rPr>
              <w:t xml:space="preserve"> серпня</w:t>
            </w:r>
            <w:r w:rsidRPr="00163B14">
              <w:rPr>
                <w:rFonts w:ascii="Times New Roman" w:eastAsia="Times New Roman" w:hAnsi="Times New Roman" w:cs="Times New Roman"/>
                <w:sz w:val="24"/>
                <w:szCs w:val="24"/>
              </w:rPr>
              <w:t xml:space="preserve"> 20</w:t>
            </w:r>
            <w:r w:rsidR="00FA7DE5" w:rsidRPr="00163B14">
              <w:rPr>
                <w:rFonts w:ascii="Times New Roman" w:eastAsia="Times New Roman" w:hAnsi="Times New Roman" w:cs="Times New Roman"/>
                <w:sz w:val="24"/>
                <w:szCs w:val="24"/>
              </w:rPr>
              <w:t>23</w:t>
            </w:r>
            <w:r w:rsidRPr="00163B14">
              <w:rPr>
                <w:rFonts w:ascii="Times New Roman" w:eastAsia="Times New Roman" w:hAnsi="Times New Roman" w:cs="Times New Roman"/>
                <w:sz w:val="24"/>
                <w:szCs w:val="24"/>
              </w:rPr>
              <w:t xml:space="preserve"> року включно</w:t>
            </w:r>
          </w:p>
        </w:tc>
      </w:tr>
    </w:tbl>
    <w:p w14:paraId="2D989236" w14:textId="77777777" w:rsidR="006B1F85" w:rsidRPr="00163B14" w:rsidRDefault="006B1F85" w:rsidP="006246B1">
      <w:pPr>
        <w:spacing w:after="0" w:line="240" w:lineRule="auto"/>
        <w:rPr>
          <w:rFonts w:ascii="Times New Roman" w:eastAsia="Times New Roman" w:hAnsi="Times New Roman" w:cs="Times New Roman"/>
          <w:sz w:val="24"/>
          <w:szCs w:val="24"/>
        </w:rPr>
      </w:pPr>
    </w:p>
    <w:p w14:paraId="512DEABF" w14:textId="77777777" w:rsidR="006B1F85" w:rsidRPr="00163B14" w:rsidRDefault="00E14898" w:rsidP="006246B1">
      <w:pPr>
        <w:shd w:val="clear" w:color="auto" w:fill="FFFFFF"/>
        <w:spacing w:after="0" w:line="240" w:lineRule="auto"/>
        <w:ind w:firstLine="460"/>
        <w:jc w:val="both"/>
        <w:rPr>
          <w:rFonts w:ascii="Times New Roman" w:eastAsia="Times New Roman" w:hAnsi="Times New Roman" w:cs="Times New Roman"/>
          <w:sz w:val="24"/>
          <w:szCs w:val="24"/>
        </w:rPr>
      </w:pPr>
      <w:r w:rsidRPr="00163B1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FA7DE5" w:rsidRPr="00163B14">
        <w:rPr>
          <w:rFonts w:ascii="Times New Roman" w:eastAsia="Times New Roman" w:hAnsi="Times New Roman" w:cs="Times New Roman"/>
          <w:b/>
          <w:sz w:val="24"/>
          <w:szCs w:val="24"/>
        </w:rPr>
        <w:t xml:space="preserve"> а також підтверджує можливість</w:t>
      </w:r>
      <w:r w:rsidRPr="00163B14">
        <w:rPr>
          <w:rFonts w:ascii="Times New Roman" w:eastAsia="Times New Roman" w:hAnsi="Times New Roman" w:cs="Times New Roman"/>
          <w:b/>
          <w:sz w:val="24"/>
          <w:szCs w:val="24"/>
        </w:rPr>
        <w:t xml:space="preserve"> відповідно до вимог, визначених згідно з умовами тендерної документації.</w:t>
      </w:r>
    </w:p>
    <w:p w14:paraId="69938603" w14:textId="77777777" w:rsidR="006B1F85" w:rsidRPr="00163B14" w:rsidRDefault="00E14898" w:rsidP="006246B1">
      <w:pPr>
        <w:shd w:val="clear" w:color="auto" w:fill="FFFFFF"/>
        <w:spacing w:after="0" w:line="240" w:lineRule="auto"/>
        <w:ind w:firstLine="460"/>
        <w:jc w:val="both"/>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B891F1E" w14:textId="77777777" w:rsidR="006B1F85" w:rsidRPr="00163B14" w:rsidRDefault="009F1635" w:rsidP="006246B1">
      <w:pPr>
        <w:shd w:val="clear" w:color="auto" w:fill="FFFFFF"/>
        <w:spacing w:after="0" w:line="240" w:lineRule="auto"/>
        <w:ind w:firstLine="460"/>
        <w:jc w:val="both"/>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w:t>
      </w:r>
      <w:r w:rsidR="00E14898" w:rsidRPr="00163B14">
        <w:rPr>
          <w:rFonts w:ascii="Times New Roman" w:eastAsia="Times New Roman" w:hAnsi="Times New Roman" w:cs="Times New Roman"/>
          <w:sz w:val="24"/>
          <w:szCs w:val="24"/>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67BAFAB" w14:textId="77777777" w:rsidR="006B1F85" w:rsidRPr="00163B14" w:rsidRDefault="006B1F85" w:rsidP="006246B1">
      <w:pPr>
        <w:shd w:val="clear" w:color="auto" w:fill="FFFFFF"/>
        <w:spacing w:after="0" w:line="240" w:lineRule="auto"/>
        <w:ind w:firstLine="720"/>
        <w:jc w:val="both"/>
        <w:rPr>
          <w:rFonts w:ascii="Times New Roman" w:eastAsia="Times New Roman" w:hAnsi="Times New Roman" w:cs="Times New Roman"/>
          <w:sz w:val="24"/>
          <w:szCs w:val="24"/>
        </w:rPr>
      </w:pPr>
    </w:p>
    <w:p w14:paraId="420F10EE" w14:textId="77777777" w:rsidR="00163B14" w:rsidRPr="00775039" w:rsidRDefault="00E14898" w:rsidP="003020EF">
      <w:pPr>
        <w:shd w:val="clear" w:color="auto" w:fill="FFFFFF"/>
        <w:spacing w:after="0" w:line="240" w:lineRule="auto"/>
        <w:ind w:firstLine="720"/>
        <w:jc w:val="both"/>
        <w:rPr>
          <w:rFonts w:ascii="Times New Roman" w:eastAsia="Times New Roman" w:hAnsi="Times New Roman" w:cs="Times New Roman"/>
          <w:sz w:val="24"/>
          <w:szCs w:val="24"/>
        </w:rPr>
      </w:pPr>
      <w:r w:rsidRPr="00163B14">
        <w:rPr>
          <w:rFonts w:ascii="Times New Roman" w:eastAsia="Times New Roman" w:hAnsi="Times New Roman" w:cs="Times New Roman"/>
          <w:sz w:val="24"/>
          <w:szCs w:val="24"/>
        </w:rPr>
        <w:t xml:space="preserve">Обґрунтування необхідності закупівлі даного виду </w:t>
      </w:r>
      <w:r w:rsidR="00D403DE" w:rsidRPr="00163B14">
        <w:rPr>
          <w:rFonts w:ascii="Times New Roman" w:eastAsia="Times New Roman" w:hAnsi="Times New Roman" w:cs="Times New Roman"/>
          <w:sz w:val="24"/>
          <w:szCs w:val="24"/>
        </w:rPr>
        <w:t>товару</w:t>
      </w:r>
      <w:r w:rsidRPr="00163B14">
        <w:rPr>
          <w:rFonts w:ascii="Times New Roman" w:eastAsia="Times New Roman" w:hAnsi="Times New Roman" w:cs="Times New Roman"/>
          <w:sz w:val="24"/>
          <w:szCs w:val="24"/>
        </w:rPr>
        <w:t xml:space="preserve">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5709642F" w14:textId="77777777" w:rsidR="009F1635" w:rsidRPr="00163B14" w:rsidRDefault="009F1635" w:rsidP="003020EF">
      <w:pPr>
        <w:tabs>
          <w:tab w:val="left" w:pos="567"/>
        </w:tabs>
        <w:spacing w:after="0" w:line="240" w:lineRule="auto"/>
        <w:ind w:firstLine="709"/>
        <w:jc w:val="both"/>
        <w:rPr>
          <w:rFonts w:ascii="Times New Roman" w:hAnsi="Times New Roman" w:cs="Times New Roman"/>
          <w:b/>
          <w:bCs/>
          <w:iCs/>
          <w:sz w:val="24"/>
          <w:szCs w:val="24"/>
          <w:u w:val="single"/>
        </w:rPr>
      </w:pPr>
      <w:r w:rsidRPr="00163B14">
        <w:rPr>
          <w:rFonts w:ascii="Times New Roman" w:hAnsi="Times New Roman" w:cs="Times New Roman"/>
          <w:b/>
          <w:bCs/>
          <w:iCs/>
          <w:sz w:val="24"/>
          <w:szCs w:val="24"/>
          <w:u w:val="single"/>
        </w:rPr>
        <w:t xml:space="preserve">ЗАГАЛЬНІ ВИМОГИ: </w:t>
      </w:r>
    </w:p>
    <w:p w14:paraId="1E55443B" w14:textId="77777777" w:rsidR="009F1635" w:rsidRPr="00163B14" w:rsidRDefault="009F1635" w:rsidP="003020EF">
      <w:pPr>
        <w:pStyle w:val="af5"/>
        <w:spacing w:before="0" w:beforeAutospacing="0" w:after="0" w:afterAutospacing="0"/>
        <w:ind w:firstLine="709"/>
        <w:contextualSpacing/>
        <w:jc w:val="both"/>
        <w:rPr>
          <w:szCs w:val="24"/>
        </w:rPr>
      </w:pPr>
      <w:r w:rsidRPr="00163B14">
        <w:rPr>
          <w:szCs w:val="24"/>
        </w:rPr>
        <w:t>1.</w:t>
      </w:r>
      <w:r w:rsidR="002C42F2">
        <w:rPr>
          <w:szCs w:val="24"/>
        </w:rPr>
        <w:t xml:space="preserve"> Товар</w:t>
      </w:r>
      <w:r w:rsidRPr="00163B14">
        <w:rPr>
          <w:szCs w:val="24"/>
        </w:rPr>
        <w:t>, що є предметом закупівлі повинен бути новим і таким, що не був у використанні.</w:t>
      </w:r>
    </w:p>
    <w:p w14:paraId="48274727" w14:textId="77777777" w:rsidR="009F1635" w:rsidRPr="00163B14" w:rsidRDefault="009F1635" w:rsidP="003020EF">
      <w:pPr>
        <w:spacing w:after="0" w:line="240" w:lineRule="auto"/>
        <w:ind w:firstLine="709"/>
        <w:contextualSpacing/>
        <w:jc w:val="both"/>
        <w:rPr>
          <w:rFonts w:ascii="Times New Roman" w:hAnsi="Times New Roman" w:cs="Times New Roman"/>
          <w:sz w:val="24"/>
          <w:szCs w:val="24"/>
        </w:rPr>
      </w:pPr>
      <w:r w:rsidRPr="00163B14">
        <w:rPr>
          <w:rFonts w:ascii="Times New Roman" w:hAnsi="Times New Roman" w:cs="Times New Roman"/>
          <w:sz w:val="24"/>
          <w:szCs w:val="24"/>
        </w:rPr>
        <w:lastRenderedPageBreak/>
        <w:t>2. Якість</w:t>
      </w:r>
      <w:r w:rsidR="002C42F2">
        <w:rPr>
          <w:rFonts w:ascii="Times New Roman" w:hAnsi="Times New Roman" w:cs="Times New Roman"/>
          <w:sz w:val="24"/>
          <w:szCs w:val="24"/>
        </w:rPr>
        <w:t xml:space="preserve"> товару</w:t>
      </w:r>
      <w:r w:rsidRPr="00163B14">
        <w:rPr>
          <w:rFonts w:ascii="Times New Roman" w:hAnsi="Times New Roman" w:cs="Times New Roman"/>
          <w:sz w:val="24"/>
          <w:szCs w:val="24"/>
        </w:rPr>
        <w:t xml:space="preserve"> повинна відповідати чинним в Україні державним стандартам, вимогам нормативно-технічної документації, технологічним регламентам заводу/фірми-виробника (сертифікату виробника), стандартам якості (сертифікатам якості, сертифікатам відповідності, технічним вимогам) та іншій документації, що встановлює вимог</w:t>
      </w:r>
      <w:r w:rsidR="00052501" w:rsidRPr="00163B14">
        <w:rPr>
          <w:rFonts w:ascii="Times New Roman" w:hAnsi="Times New Roman" w:cs="Times New Roman"/>
          <w:sz w:val="24"/>
          <w:szCs w:val="24"/>
        </w:rPr>
        <w:t>и до якості товару такого типу.</w:t>
      </w:r>
    </w:p>
    <w:p w14:paraId="25E17418" w14:textId="317B5698" w:rsidR="009F1635" w:rsidRDefault="00052501" w:rsidP="003020EF">
      <w:pPr>
        <w:shd w:val="clear" w:color="auto" w:fill="FFFFFF"/>
        <w:spacing w:after="0" w:line="240" w:lineRule="auto"/>
        <w:ind w:right="1" w:firstLine="720"/>
        <w:jc w:val="both"/>
        <w:rPr>
          <w:rFonts w:ascii="Times New Roman" w:hAnsi="Times New Roman" w:cs="Times New Roman"/>
          <w:b/>
          <w:sz w:val="24"/>
          <w:szCs w:val="24"/>
        </w:rPr>
      </w:pPr>
      <w:r w:rsidRPr="00163B14">
        <w:rPr>
          <w:rFonts w:ascii="Times New Roman" w:hAnsi="Times New Roman" w:cs="Times New Roman"/>
          <w:sz w:val="24"/>
          <w:szCs w:val="24"/>
        </w:rPr>
        <w:t xml:space="preserve">3. </w:t>
      </w:r>
      <w:r w:rsidRPr="00163B14">
        <w:rPr>
          <w:rFonts w:ascii="Times New Roman" w:hAnsi="Times New Roman" w:cs="Times New Roman"/>
          <w:b/>
          <w:sz w:val="24"/>
          <w:szCs w:val="24"/>
        </w:rPr>
        <w:t xml:space="preserve">В загальну суму повинна бути врахована: вартість </w:t>
      </w:r>
      <w:r w:rsidR="00E83C8A">
        <w:rPr>
          <w:rFonts w:ascii="Times New Roman" w:hAnsi="Times New Roman" w:cs="Times New Roman"/>
          <w:b/>
          <w:sz w:val="24"/>
          <w:szCs w:val="24"/>
        </w:rPr>
        <w:t xml:space="preserve">товару, </w:t>
      </w:r>
      <w:r w:rsidR="00474D9B">
        <w:rPr>
          <w:rFonts w:ascii="Times New Roman" w:hAnsi="Times New Roman" w:cs="Times New Roman"/>
          <w:b/>
          <w:sz w:val="24"/>
          <w:szCs w:val="24"/>
        </w:rPr>
        <w:t xml:space="preserve">доставка, </w:t>
      </w:r>
      <w:r w:rsidR="00E83C8A">
        <w:rPr>
          <w:rFonts w:ascii="Times New Roman" w:hAnsi="Times New Roman" w:cs="Times New Roman"/>
          <w:b/>
          <w:sz w:val="24"/>
          <w:szCs w:val="24"/>
        </w:rPr>
        <w:t>послуги зі встановлення воріт та витратні матеріали, необхідні при встановленні.</w:t>
      </w:r>
    </w:p>
    <w:p w14:paraId="552F76CA" w14:textId="77777777" w:rsidR="00E83C8A" w:rsidRPr="00163B14" w:rsidRDefault="00E83C8A" w:rsidP="003020EF">
      <w:pPr>
        <w:shd w:val="clear" w:color="auto" w:fill="FFFFFF"/>
        <w:spacing w:after="0" w:line="240" w:lineRule="auto"/>
        <w:ind w:right="1" w:firstLine="720"/>
        <w:jc w:val="both"/>
        <w:rPr>
          <w:rFonts w:ascii="Times New Roman" w:hAnsi="Times New Roman" w:cs="Times New Roman"/>
          <w:b/>
          <w:sz w:val="24"/>
          <w:szCs w:val="24"/>
        </w:rPr>
      </w:pPr>
    </w:p>
    <w:p w14:paraId="18ECF475" w14:textId="77777777" w:rsidR="003020EF" w:rsidRPr="00E83C8A" w:rsidRDefault="00E83C8A" w:rsidP="006246B1">
      <w:pPr>
        <w:spacing w:line="240" w:lineRule="auto"/>
        <w:textAlignment w:val="baseline"/>
        <w:rPr>
          <w:rFonts w:ascii="Times New Roman" w:hAnsi="Times New Roman" w:cs="Times New Roman"/>
          <w:b/>
          <w:sz w:val="24"/>
          <w:szCs w:val="24"/>
          <w:u w:val="single"/>
        </w:rPr>
      </w:pPr>
      <w:r w:rsidRPr="00E83C8A">
        <w:rPr>
          <w:rFonts w:ascii="Times New Roman" w:hAnsi="Times New Roman" w:cs="Times New Roman"/>
          <w:b/>
          <w:sz w:val="24"/>
          <w:szCs w:val="24"/>
          <w:u w:val="single"/>
        </w:rPr>
        <w:t>Ворота розпашні з хвірткою</w:t>
      </w:r>
    </w:p>
    <w:p w14:paraId="556AF482" w14:textId="77777777" w:rsidR="00E83C8A" w:rsidRDefault="00E83C8A" w:rsidP="006246B1">
      <w:pPr>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Комплектація:</w:t>
      </w:r>
    </w:p>
    <w:p w14:paraId="03330E6D" w14:textId="05143E1A" w:rsidR="00E83C8A" w:rsidRDefault="00E83C8A" w:rsidP="006246B1">
      <w:pPr>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Розмір воріт:</w:t>
      </w:r>
      <w:r w:rsidR="00474D9B">
        <w:rPr>
          <w:rFonts w:ascii="Times New Roman" w:hAnsi="Times New Roman" w:cs="Times New Roman"/>
          <w:sz w:val="24"/>
          <w:szCs w:val="24"/>
        </w:rPr>
        <w:t xml:space="preserve"> загальна</w:t>
      </w:r>
      <w:r>
        <w:rPr>
          <w:rFonts w:ascii="Times New Roman" w:hAnsi="Times New Roman" w:cs="Times New Roman"/>
          <w:sz w:val="24"/>
          <w:szCs w:val="24"/>
        </w:rPr>
        <w:t xml:space="preserve"> ширина 3000 мм, висота 3000 мм.</w:t>
      </w:r>
      <w:r w:rsidR="00474D9B">
        <w:rPr>
          <w:rFonts w:ascii="Times New Roman" w:hAnsi="Times New Roman" w:cs="Times New Roman"/>
          <w:sz w:val="24"/>
          <w:szCs w:val="24"/>
        </w:rPr>
        <w:t xml:space="preserve"> (ширина кожної стулки 1500мм) </w:t>
      </w:r>
    </w:p>
    <w:p w14:paraId="58BD0DFD" w14:textId="77777777" w:rsidR="00E83C8A" w:rsidRDefault="00E83C8A" w:rsidP="006246B1">
      <w:pPr>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Розмір хвіртки: ширина 900 мм, висота 2100 мм.</w:t>
      </w:r>
    </w:p>
    <w:p w14:paraId="67CE8B10" w14:textId="42B51313" w:rsidR="00E83C8A" w:rsidRDefault="00E83C8A" w:rsidP="006246B1">
      <w:pPr>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Зовнішній каркас повинен бути зроблений з профільної труби (не менше 60 х 60 </w:t>
      </w:r>
      <w:r w:rsidR="00474D9B">
        <w:rPr>
          <w:rFonts w:ascii="Times New Roman" w:hAnsi="Times New Roman" w:cs="Times New Roman"/>
          <w:sz w:val="24"/>
          <w:szCs w:val="24"/>
        </w:rPr>
        <w:t xml:space="preserve">х 3 </w:t>
      </w:r>
      <w:r>
        <w:rPr>
          <w:rFonts w:ascii="Times New Roman" w:hAnsi="Times New Roman" w:cs="Times New Roman"/>
          <w:sz w:val="24"/>
          <w:szCs w:val="24"/>
        </w:rPr>
        <w:t xml:space="preserve">мм), обшитий металопрофілем (ПС) Т-20 </w:t>
      </w:r>
      <w:r>
        <w:rPr>
          <w:rFonts w:ascii="Times New Roman" w:hAnsi="Times New Roman" w:cs="Times New Roman"/>
          <w:sz w:val="24"/>
          <w:szCs w:val="24"/>
          <w:lang w:val="en-US"/>
        </w:rPr>
        <w:t>RAL</w:t>
      </w:r>
      <w:r>
        <w:rPr>
          <w:rFonts w:ascii="Times New Roman" w:hAnsi="Times New Roman" w:cs="Times New Roman"/>
          <w:sz w:val="24"/>
          <w:szCs w:val="24"/>
          <w:lang w:val="ru-RU"/>
        </w:rPr>
        <w:t xml:space="preserve"> 1015</w:t>
      </w:r>
      <w:r>
        <w:rPr>
          <w:rFonts w:ascii="Times New Roman" w:hAnsi="Times New Roman" w:cs="Times New Roman"/>
          <w:sz w:val="24"/>
          <w:szCs w:val="24"/>
        </w:rPr>
        <w:t>, товщина металу не менше 0,45 мм.</w:t>
      </w:r>
    </w:p>
    <w:p w14:paraId="79B9C1B8" w14:textId="77777777" w:rsidR="00E83C8A" w:rsidRDefault="00E83C8A" w:rsidP="006246B1">
      <w:pPr>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Замок на одну сторону (із зовнішньої сторони із зовнішнім ключем).</w:t>
      </w:r>
    </w:p>
    <w:p w14:paraId="6649B909" w14:textId="77777777" w:rsidR="00E83C8A" w:rsidRDefault="00E83C8A" w:rsidP="006246B1">
      <w:pPr>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Комплект фурнітури має бути підвищеної надійності.</w:t>
      </w:r>
    </w:p>
    <w:p w14:paraId="354C7E97" w14:textId="77777777" w:rsidR="00E83C8A" w:rsidRDefault="00E83C8A" w:rsidP="006246B1">
      <w:pPr>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Елементи воріт повинні мати антикорозійний захист.</w:t>
      </w:r>
    </w:p>
    <w:p w14:paraId="52A1250C" w14:textId="59607B36" w:rsidR="00E53239" w:rsidRDefault="00474D9B" w:rsidP="006246B1">
      <w:pPr>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На хвіртці п</w:t>
      </w:r>
      <w:r w:rsidR="00E53239">
        <w:rPr>
          <w:rFonts w:ascii="Times New Roman" w:hAnsi="Times New Roman" w:cs="Times New Roman"/>
          <w:sz w:val="24"/>
          <w:szCs w:val="24"/>
        </w:rPr>
        <w:t>овинна бути встановлена ручка</w:t>
      </w:r>
      <w:r>
        <w:rPr>
          <w:rFonts w:ascii="Times New Roman" w:hAnsi="Times New Roman" w:cs="Times New Roman"/>
          <w:sz w:val="24"/>
          <w:szCs w:val="24"/>
        </w:rPr>
        <w:t>, з внутрішньої сторони стулок воріт запірний механізм</w:t>
      </w:r>
      <w:r w:rsidR="00E53239">
        <w:rPr>
          <w:rFonts w:ascii="Times New Roman" w:hAnsi="Times New Roman" w:cs="Times New Roman"/>
          <w:sz w:val="24"/>
          <w:szCs w:val="24"/>
        </w:rPr>
        <w:t>.</w:t>
      </w:r>
    </w:p>
    <w:p w14:paraId="0B170E10" w14:textId="2C37625E" w:rsidR="00E53239" w:rsidRDefault="00E53239" w:rsidP="006246B1">
      <w:pPr>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При встановленні повинно бути передбачено не менше 3 петель на ст</w:t>
      </w:r>
      <w:r w:rsidR="00474D9B">
        <w:rPr>
          <w:rFonts w:ascii="Times New Roman" w:hAnsi="Times New Roman" w:cs="Times New Roman"/>
          <w:sz w:val="24"/>
          <w:szCs w:val="24"/>
        </w:rPr>
        <w:t>улк</w:t>
      </w:r>
      <w:r>
        <w:rPr>
          <w:rFonts w:ascii="Times New Roman" w:hAnsi="Times New Roman" w:cs="Times New Roman"/>
          <w:sz w:val="24"/>
          <w:szCs w:val="24"/>
        </w:rPr>
        <w:t>у.</w:t>
      </w:r>
    </w:p>
    <w:p w14:paraId="0E8320FB" w14:textId="77777777" w:rsidR="00E83C8A" w:rsidRPr="00E83C8A" w:rsidRDefault="00E83C8A" w:rsidP="006246B1">
      <w:pPr>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Колір рами та заповнення: за узгодженням із замовником.</w:t>
      </w:r>
    </w:p>
    <w:p w14:paraId="5794F441" w14:textId="77777777" w:rsidR="006B1F85" w:rsidRDefault="006B1F85" w:rsidP="006246B1">
      <w:pPr>
        <w:shd w:val="clear" w:color="auto" w:fill="FFFFFF"/>
        <w:spacing w:after="0" w:line="240" w:lineRule="auto"/>
        <w:ind w:firstLine="720"/>
        <w:jc w:val="both"/>
        <w:rPr>
          <w:rFonts w:ascii="Times New Roman" w:eastAsia="Times New Roman" w:hAnsi="Times New Roman" w:cs="Times New Roman"/>
          <w:sz w:val="24"/>
          <w:szCs w:val="24"/>
        </w:rPr>
      </w:pPr>
    </w:p>
    <w:p w14:paraId="086B4EDD" w14:textId="77777777" w:rsidR="00E53239" w:rsidRPr="00163B14" w:rsidRDefault="00E53239" w:rsidP="006246B1">
      <w:pPr>
        <w:shd w:val="clear" w:color="auto" w:fill="FFFFFF"/>
        <w:spacing w:after="0" w:line="240" w:lineRule="auto"/>
        <w:ind w:firstLine="720"/>
        <w:jc w:val="both"/>
        <w:rPr>
          <w:rFonts w:ascii="Times New Roman" w:eastAsia="Times New Roman" w:hAnsi="Times New Roman" w:cs="Times New Roman"/>
          <w:sz w:val="24"/>
          <w:szCs w:val="24"/>
        </w:rPr>
      </w:pPr>
    </w:p>
    <w:p w14:paraId="17BD2152" w14:textId="77777777" w:rsidR="006B1F85" w:rsidRPr="00D238CA" w:rsidRDefault="00D238CA" w:rsidP="006246B1">
      <w:pPr>
        <w:spacing w:after="0" w:line="240" w:lineRule="auto"/>
        <w:jc w:val="both"/>
        <w:rPr>
          <w:rFonts w:ascii="Times New Roman" w:eastAsia="Times New Roman" w:hAnsi="Times New Roman" w:cs="Times New Roman"/>
          <w:b/>
          <w:sz w:val="24"/>
          <w:szCs w:val="24"/>
        </w:rPr>
      </w:pPr>
      <w:r w:rsidRPr="00D238CA">
        <w:rPr>
          <w:rFonts w:ascii="Times New Roman" w:eastAsia="Times New Roman" w:hAnsi="Times New Roman" w:cs="Times New Roman"/>
          <w:b/>
          <w:sz w:val="24"/>
          <w:szCs w:val="24"/>
        </w:rPr>
        <w:t>Уповноважена особа                                       __________________                           ПІБ</w:t>
      </w:r>
    </w:p>
    <w:sectPr w:rsidR="006B1F85" w:rsidRPr="00D238C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54C0"/>
    <w:multiLevelType w:val="multilevel"/>
    <w:tmpl w:val="2A52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B2449"/>
    <w:multiLevelType w:val="multilevel"/>
    <w:tmpl w:val="7694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57F72"/>
    <w:multiLevelType w:val="multilevel"/>
    <w:tmpl w:val="2B249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706736"/>
    <w:multiLevelType w:val="multilevel"/>
    <w:tmpl w:val="AABE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646E7A"/>
    <w:multiLevelType w:val="multilevel"/>
    <w:tmpl w:val="1566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E1E5B"/>
    <w:multiLevelType w:val="multilevel"/>
    <w:tmpl w:val="A272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22F19"/>
    <w:multiLevelType w:val="multilevel"/>
    <w:tmpl w:val="2B00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8519B"/>
    <w:multiLevelType w:val="multilevel"/>
    <w:tmpl w:val="FD98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92A09"/>
    <w:multiLevelType w:val="multilevel"/>
    <w:tmpl w:val="B85E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C340C"/>
    <w:multiLevelType w:val="multilevel"/>
    <w:tmpl w:val="0076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4062D"/>
    <w:multiLevelType w:val="multilevel"/>
    <w:tmpl w:val="5788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74099"/>
    <w:multiLevelType w:val="multilevel"/>
    <w:tmpl w:val="CF76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57858"/>
    <w:multiLevelType w:val="multilevel"/>
    <w:tmpl w:val="2668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0275C"/>
    <w:multiLevelType w:val="multilevel"/>
    <w:tmpl w:val="80EA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E5905"/>
    <w:multiLevelType w:val="multilevel"/>
    <w:tmpl w:val="A636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23F1B"/>
    <w:multiLevelType w:val="multilevel"/>
    <w:tmpl w:val="5498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A2372"/>
    <w:multiLevelType w:val="multilevel"/>
    <w:tmpl w:val="0F64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006671"/>
    <w:multiLevelType w:val="multilevel"/>
    <w:tmpl w:val="843E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4176DB"/>
    <w:multiLevelType w:val="multilevel"/>
    <w:tmpl w:val="DF9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BE446A"/>
    <w:multiLevelType w:val="multilevel"/>
    <w:tmpl w:val="B118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02CE3"/>
    <w:multiLevelType w:val="multilevel"/>
    <w:tmpl w:val="8A9C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17589"/>
    <w:multiLevelType w:val="multilevel"/>
    <w:tmpl w:val="9428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CF7C49"/>
    <w:multiLevelType w:val="multilevel"/>
    <w:tmpl w:val="97D8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F551E0"/>
    <w:multiLevelType w:val="multilevel"/>
    <w:tmpl w:val="8E4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678ED"/>
    <w:multiLevelType w:val="multilevel"/>
    <w:tmpl w:val="FFA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97C97"/>
    <w:multiLevelType w:val="multilevel"/>
    <w:tmpl w:val="F5F2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F4051C"/>
    <w:multiLevelType w:val="multilevel"/>
    <w:tmpl w:val="77F2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4412DC"/>
    <w:multiLevelType w:val="multilevel"/>
    <w:tmpl w:val="47AA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4E150E"/>
    <w:multiLevelType w:val="multilevel"/>
    <w:tmpl w:val="DC7C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4F08D3"/>
    <w:multiLevelType w:val="multilevel"/>
    <w:tmpl w:val="6296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C7270B"/>
    <w:multiLevelType w:val="multilevel"/>
    <w:tmpl w:val="2A04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6F4834"/>
    <w:multiLevelType w:val="multilevel"/>
    <w:tmpl w:val="5D9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985D46"/>
    <w:multiLevelType w:val="multilevel"/>
    <w:tmpl w:val="3654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0644E"/>
    <w:multiLevelType w:val="multilevel"/>
    <w:tmpl w:val="7EF6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5584C"/>
    <w:multiLevelType w:val="multilevel"/>
    <w:tmpl w:val="43FA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A15100"/>
    <w:multiLevelType w:val="multilevel"/>
    <w:tmpl w:val="47EA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773755"/>
    <w:multiLevelType w:val="multilevel"/>
    <w:tmpl w:val="C9A6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723710"/>
    <w:multiLevelType w:val="multilevel"/>
    <w:tmpl w:val="5D4A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B351B6"/>
    <w:multiLevelType w:val="multilevel"/>
    <w:tmpl w:val="EA3C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3636BE"/>
    <w:multiLevelType w:val="multilevel"/>
    <w:tmpl w:val="96B8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453047"/>
    <w:multiLevelType w:val="multilevel"/>
    <w:tmpl w:val="B874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F46040"/>
    <w:multiLevelType w:val="multilevel"/>
    <w:tmpl w:val="8CB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307CB9"/>
    <w:multiLevelType w:val="multilevel"/>
    <w:tmpl w:val="4F16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9D1DC4"/>
    <w:multiLevelType w:val="multilevel"/>
    <w:tmpl w:val="4C50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FA0B6A"/>
    <w:multiLevelType w:val="multilevel"/>
    <w:tmpl w:val="10B8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1"/>
  </w:num>
  <w:num w:numId="3">
    <w:abstractNumId w:val="22"/>
  </w:num>
  <w:num w:numId="4">
    <w:abstractNumId w:val="34"/>
  </w:num>
  <w:num w:numId="5">
    <w:abstractNumId w:val="42"/>
  </w:num>
  <w:num w:numId="6">
    <w:abstractNumId w:val="29"/>
  </w:num>
  <w:num w:numId="7">
    <w:abstractNumId w:val="30"/>
  </w:num>
  <w:num w:numId="8">
    <w:abstractNumId w:val="28"/>
  </w:num>
  <w:num w:numId="9">
    <w:abstractNumId w:val="21"/>
  </w:num>
  <w:num w:numId="10">
    <w:abstractNumId w:val="20"/>
  </w:num>
  <w:num w:numId="11">
    <w:abstractNumId w:val="25"/>
  </w:num>
  <w:num w:numId="12">
    <w:abstractNumId w:val="27"/>
  </w:num>
  <w:num w:numId="13">
    <w:abstractNumId w:val="5"/>
  </w:num>
  <w:num w:numId="14">
    <w:abstractNumId w:val="3"/>
  </w:num>
  <w:num w:numId="15">
    <w:abstractNumId w:val="13"/>
  </w:num>
  <w:num w:numId="16">
    <w:abstractNumId w:val="44"/>
  </w:num>
  <w:num w:numId="17">
    <w:abstractNumId w:val="31"/>
  </w:num>
  <w:num w:numId="18">
    <w:abstractNumId w:val="9"/>
  </w:num>
  <w:num w:numId="19">
    <w:abstractNumId w:val="19"/>
  </w:num>
  <w:num w:numId="20">
    <w:abstractNumId w:val="37"/>
  </w:num>
  <w:num w:numId="21">
    <w:abstractNumId w:val="11"/>
  </w:num>
  <w:num w:numId="22">
    <w:abstractNumId w:val="26"/>
  </w:num>
  <w:num w:numId="23">
    <w:abstractNumId w:val="36"/>
  </w:num>
  <w:num w:numId="24">
    <w:abstractNumId w:val="15"/>
  </w:num>
  <w:num w:numId="25">
    <w:abstractNumId w:val="16"/>
  </w:num>
  <w:num w:numId="26">
    <w:abstractNumId w:val="18"/>
  </w:num>
  <w:num w:numId="27">
    <w:abstractNumId w:val="12"/>
  </w:num>
  <w:num w:numId="28">
    <w:abstractNumId w:val="6"/>
  </w:num>
  <w:num w:numId="29">
    <w:abstractNumId w:val="10"/>
  </w:num>
  <w:num w:numId="30">
    <w:abstractNumId w:val="32"/>
  </w:num>
  <w:num w:numId="31">
    <w:abstractNumId w:val="8"/>
  </w:num>
  <w:num w:numId="32">
    <w:abstractNumId w:val="43"/>
  </w:num>
  <w:num w:numId="33">
    <w:abstractNumId w:val="40"/>
  </w:num>
  <w:num w:numId="34">
    <w:abstractNumId w:val="33"/>
  </w:num>
  <w:num w:numId="35">
    <w:abstractNumId w:val="0"/>
  </w:num>
  <w:num w:numId="36">
    <w:abstractNumId w:val="23"/>
  </w:num>
  <w:num w:numId="37">
    <w:abstractNumId w:val="39"/>
  </w:num>
  <w:num w:numId="38">
    <w:abstractNumId w:val="24"/>
  </w:num>
  <w:num w:numId="39">
    <w:abstractNumId w:val="1"/>
  </w:num>
  <w:num w:numId="40">
    <w:abstractNumId w:val="4"/>
  </w:num>
  <w:num w:numId="41">
    <w:abstractNumId w:val="17"/>
  </w:num>
  <w:num w:numId="42">
    <w:abstractNumId w:val="38"/>
  </w:num>
  <w:num w:numId="43">
    <w:abstractNumId w:val="35"/>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85"/>
    <w:rsid w:val="00052501"/>
    <w:rsid w:val="000C1647"/>
    <w:rsid w:val="000C49A9"/>
    <w:rsid w:val="00163B14"/>
    <w:rsid w:val="0028721F"/>
    <w:rsid w:val="002C42F2"/>
    <w:rsid w:val="002E6DE9"/>
    <w:rsid w:val="003020EF"/>
    <w:rsid w:val="00474D9B"/>
    <w:rsid w:val="005A410B"/>
    <w:rsid w:val="006246B1"/>
    <w:rsid w:val="00673694"/>
    <w:rsid w:val="006A7CBE"/>
    <w:rsid w:val="006B1F85"/>
    <w:rsid w:val="00775039"/>
    <w:rsid w:val="00966310"/>
    <w:rsid w:val="009F1635"/>
    <w:rsid w:val="00D238CA"/>
    <w:rsid w:val="00D403DE"/>
    <w:rsid w:val="00E14898"/>
    <w:rsid w:val="00E53239"/>
    <w:rsid w:val="00E83C8A"/>
    <w:rsid w:val="00EC2C47"/>
    <w:rsid w:val="00F438BD"/>
    <w:rsid w:val="00FA7D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2963"/>
  <w15:docId w15:val="{7462BA85-358B-494B-B0BC-2CCD9873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g-star-inserted">
    <w:name w:val="ng-star-inserted"/>
    <w:basedOn w:val="a0"/>
    <w:rsid w:val="009F1635"/>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6"/>
    <w:uiPriority w:val="99"/>
    <w:qFormat/>
    <w:rsid w:val="009F1635"/>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5"/>
    <w:uiPriority w:val="99"/>
    <w:locked/>
    <w:rsid w:val="009F163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0704">
      <w:bodyDiv w:val="1"/>
      <w:marLeft w:val="0"/>
      <w:marRight w:val="0"/>
      <w:marTop w:val="0"/>
      <w:marBottom w:val="0"/>
      <w:divBdr>
        <w:top w:val="none" w:sz="0" w:space="0" w:color="auto"/>
        <w:left w:val="none" w:sz="0" w:space="0" w:color="auto"/>
        <w:bottom w:val="none" w:sz="0" w:space="0" w:color="auto"/>
        <w:right w:val="none" w:sz="0" w:space="0" w:color="auto"/>
      </w:divBdr>
      <w:divsChild>
        <w:div w:id="1942755949">
          <w:marLeft w:val="0"/>
          <w:marRight w:val="0"/>
          <w:marTop w:val="0"/>
          <w:marBottom w:val="180"/>
          <w:divBdr>
            <w:top w:val="none" w:sz="0" w:space="0" w:color="auto"/>
            <w:left w:val="none" w:sz="0" w:space="0" w:color="auto"/>
            <w:bottom w:val="none" w:sz="0" w:space="0" w:color="auto"/>
            <w:right w:val="none" w:sz="0" w:space="0" w:color="auto"/>
          </w:divBdr>
        </w:div>
        <w:div w:id="357657408">
          <w:marLeft w:val="0"/>
          <w:marRight w:val="0"/>
          <w:marTop w:val="0"/>
          <w:marBottom w:val="180"/>
          <w:divBdr>
            <w:top w:val="none" w:sz="0" w:space="0" w:color="auto"/>
            <w:left w:val="none" w:sz="0" w:space="0" w:color="auto"/>
            <w:bottom w:val="none" w:sz="0" w:space="0" w:color="auto"/>
            <w:right w:val="none" w:sz="0" w:space="0" w:color="auto"/>
          </w:divBdr>
        </w:div>
        <w:div w:id="1818454654">
          <w:marLeft w:val="0"/>
          <w:marRight w:val="0"/>
          <w:marTop w:val="0"/>
          <w:marBottom w:val="180"/>
          <w:divBdr>
            <w:top w:val="none" w:sz="0" w:space="0" w:color="auto"/>
            <w:left w:val="none" w:sz="0" w:space="0" w:color="auto"/>
            <w:bottom w:val="none" w:sz="0" w:space="0" w:color="auto"/>
            <w:right w:val="none" w:sz="0" w:space="0" w:color="auto"/>
          </w:divBdr>
        </w:div>
        <w:div w:id="843009601">
          <w:marLeft w:val="0"/>
          <w:marRight w:val="0"/>
          <w:marTop w:val="0"/>
          <w:marBottom w:val="180"/>
          <w:divBdr>
            <w:top w:val="none" w:sz="0" w:space="0" w:color="auto"/>
            <w:left w:val="none" w:sz="0" w:space="0" w:color="auto"/>
            <w:bottom w:val="none" w:sz="0" w:space="0" w:color="auto"/>
            <w:right w:val="none" w:sz="0" w:space="0" w:color="auto"/>
          </w:divBdr>
        </w:div>
        <w:div w:id="1395397553">
          <w:marLeft w:val="0"/>
          <w:marRight w:val="0"/>
          <w:marTop w:val="0"/>
          <w:marBottom w:val="180"/>
          <w:divBdr>
            <w:top w:val="none" w:sz="0" w:space="0" w:color="auto"/>
            <w:left w:val="none" w:sz="0" w:space="0" w:color="auto"/>
            <w:bottom w:val="none" w:sz="0" w:space="0" w:color="auto"/>
            <w:right w:val="none" w:sz="0" w:space="0" w:color="auto"/>
          </w:divBdr>
        </w:div>
        <w:div w:id="867722426">
          <w:marLeft w:val="0"/>
          <w:marRight w:val="0"/>
          <w:marTop w:val="0"/>
          <w:marBottom w:val="180"/>
          <w:divBdr>
            <w:top w:val="none" w:sz="0" w:space="0" w:color="auto"/>
            <w:left w:val="none" w:sz="0" w:space="0" w:color="auto"/>
            <w:bottom w:val="none" w:sz="0" w:space="0" w:color="auto"/>
            <w:right w:val="none" w:sz="0" w:space="0" w:color="auto"/>
          </w:divBdr>
        </w:div>
        <w:div w:id="96289377">
          <w:marLeft w:val="0"/>
          <w:marRight w:val="0"/>
          <w:marTop w:val="0"/>
          <w:marBottom w:val="180"/>
          <w:divBdr>
            <w:top w:val="none" w:sz="0" w:space="0" w:color="auto"/>
            <w:left w:val="none" w:sz="0" w:space="0" w:color="auto"/>
            <w:bottom w:val="none" w:sz="0" w:space="0" w:color="auto"/>
            <w:right w:val="none" w:sz="0" w:space="0" w:color="auto"/>
          </w:divBdr>
        </w:div>
        <w:div w:id="1563558436">
          <w:marLeft w:val="0"/>
          <w:marRight w:val="0"/>
          <w:marTop w:val="0"/>
          <w:marBottom w:val="180"/>
          <w:divBdr>
            <w:top w:val="none" w:sz="0" w:space="0" w:color="auto"/>
            <w:left w:val="none" w:sz="0" w:space="0" w:color="auto"/>
            <w:bottom w:val="none" w:sz="0" w:space="0" w:color="auto"/>
            <w:right w:val="none" w:sz="0" w:space="0" w:color="auto"/>
          </w:divBdr>
        </w:div>
        <w:div w:id="3243096">
          <w:marLeft w:val="0"/>
          <w:marRight w:val="0"/>
          <w:marTop w:val="0"/>
          <w:marBottom w:val="180"/>
          <w:divBdr>
            <w:top w:val="none" w:sz="0" w:space="0" w:color="auto"/>
            <w:left w:val="none" w:sz="0" w:space="0" w:color="auto"/>
            <w:bottom w:val="none" w:sz="0" w:space="0" w:color="auto"/>
            <w:right w:val="none" w:sz="0" w:space="0" w:color="auto"/>
          </w:divBdr>
        </w:div>
        <w:div w:id="1129938283">
          <w:marLeft w:val="0"/>
          <w:marRight w:val="0"/>
          <w:marTop w:val="0"/>
          <w:marBottom w:val="180"/>
          <w:divBdr>
            <w:top w:val="none" w:sz="0" w:space="0" w:color="auto"/>
            <w:left w:val="none" w:sz="0" w:space="0" w:color="auto"/>
            <w:bottom w:val="none" w:sz="0" w:space="0" w:color="auto"/>
            <w:right w:val="none" w:sz="0" w:space="0" w:color="auto"/>
          </w:divBdr>
        </w:div>
        <w:div w:id="1531608255">
          <w:marLeft w:val="0"/>
          <w:marRight w:val="0"/>
          <w:marTop w:val="0"/>
          <w:marBottom w:val="180"/>
          <w:divBdr>
            <w:top w:val="none" w:sz="0" w:space="0" w:color="auto"/>
            <w:left w:val="none" w:sz="0" w:space="0" w:color="auto"/>
            <w:bottom w:val="none" w:sz="0" w:space="0" w:color="auto"/>
            <w:right w:val="none" w:sz="0" w:space="0" w:color="auto"/>
          </w:divBdr>
        </w:div>
        <w:div w:id="44568513">
          <w:marLeft w:val="0"/>
          <w:marRight w:val="0"/>
          <w:marTop w:val="0"/>
          <w:marBottom w:val="180"/>
          <w:divBdr>
            <w:top w:val="none" w:sz="0" w:space="0" w:color="auto"/>
            <w:left w:val="none" w:sz="0" w:space="0" w:color="auto"/>
            <w:bottom w:val="none" w:sz="0" w:space="0" w:color="auto"/>
            <w:right w:val="none" w:sz="0" w:space="0" w:color="auto"/>
          </w:divBdr>
        </w:div>
        <w:div w:id="977228397">
          <w:marLeft w:val="0"/>
          <w:marRight w:val="0"/>
          <w:marTop w:val="0"/>
          <w:marBottom w:val="180"/>
          <w:divBdr>
            <w:top w:val="none" w:sz="0" w:space="0" w:color="auto"/>
            <w:left w:val="none" w:sz="0" w:space="0" w:color="auto"/>
            <w:bottom w:val="none" w:sz="0" w:space="0" w:color="auto"/>
            <w:right w:val="none" w:sz="0" w:space="0" w:color="auto"/>
          </w:divBdr>
        </w:div>
        <w:div w:id="193081431">
          <w:marLeft w:val="0"/>
          <w:marRight w:val="0"/>
          <w:marTop w:val="0"/>
          <w:marBottom w:val="180"/>
          <w:divBdr>
            <w:top w:val="none" w:sz="0" w:space="0" w:color="auto"/>
            <w:left w:val="none" w:sz="0" w:space="0" w:color="auto"/>
            <w:bottom w:val="none" w:sz="0" w:space="0" w:color="auto"/>
            <w:right w:val="none" w:sz="0" w:space="0" w:color="auto"/>
          </w:divBdr>
        </w:div>
      </w:divsChild>
    </w:div>
    <w:div w:id="1121069039">
      <w:bodyDiv w:val="1"/>
      <w:marLeft w:val="0"/>
      <w:marRight w:val="0"/>
      <w:marTop w:val="0"/>
      <w:marBottom w:val="0"/>
      <w:divBdr>
        <w:top w:val="none" w:sz="0" w:space="0" w:color="auto"/>
        <w:left w:val="none" w:sz="0" w:space="0" w:color="auto"/>
        <w:bottom w:val="none" w:sz="0" w:space="0" w:color="auto"/>
        <w:right w:val="none" w:sz="0" w:space="0" w:color="auto"/>
      </w:divBdr>
      <w:divsChild>
        <w:div w:id="1023017262">
          <w:marLeft w:val="0"/>
          <w:marRight w:val="0"/>
          <w:marTop w:val="0"/>
          <w:marBottom w:val="180"/>
          <w:divBdr>
            <w:top w:val="none" w:sz="0" w:space="0" w:color="auto"/>
            <w:left w:val="none" w:sz="0" w:space="0" w:color="auto"/>
            <w:bottom w:val="none" w:sz="0" w:space="0" w:color="auto"/>
            <w:right w:val="none" w:sz="0" w:space="0" w:color="auto"/>
          </w:divBdr>
        </w:div>
        <w:div w:id="433596074">
          <w:marLeft w:val="0"/>
          <w:marRight w:val="0"/>
          <w:marTop w:val="0"/>
          <w:marBottom w:val="180"/>
          <w:divBdr>
            <w:top w:val="none" w:sz="0" w:space="0" w:color="auto"/>
            <w:left w:val="none" w:sz="0" w:space="0" w:color="auto"/>
            <w:bottom w:val="none" w:sz="0" w:space="0" w:color="auto"/>
            <w:right w:val="none" w:sz="0" w:space="0" w:color="auto"/>
          </w:divBdr>
        </w:div>
        <w:div w:id="811481529">
          <w:marLeft w:val="0"/>
          <w:marRight w:val="0"/>
          <w:marTop w:val="0"/>
          <w:marBottom w:val="180"/>
          <w:divBdr>
            <w:top w:val="none" w:sz="0" w:space="0" w:color="auto"/>
            <w:left w:val="none" w:sz="0" w:space="0" w:color="auto"/>
            <w:bottom w:val="none" w:sz="0" w:space="0" w:color="auto"/>
            <w:right w:val="none" w:sz="0" w:space="0" w:color="auto"/>
          </w:divBdr>
        </w:div>
        <w:div w:id="455875995">
          <w:marLeft w:val="0"/>
          <w:marRight w:val="0"/>
          <w:marTop w:val="0"/>
          <w:marBottom w:val="180"/>
          <w:divBdr>
            <w:top w:val="none" w:sz="0" w:space="0" w:color="auto"/>
            <w:left w:val="none" w:sz="0" w:space="0" w:color="auto"/>
            <w:bottom w:val="none" w:sz="0" w:space="0" w:color="auto"/>
            <w:right w:val="none" w:sz="0" w:space="0" w:color="auto"/>
          </w:divBdr>
        </w:div>
        <w:div w:id="151141679">
          <w:marLeft w:val="0"/>
          <w:marRight w:val="0"/>
          <w:marTop w:val="0"/>
          <w:marBottom w:val="180"/>
          <w:divBdr>
            <w:top w:val="none" w:sz="0" w:space="0" w:color="auto"/>
            <w:left w:val="none" w:sz="0" w:space="0" w:color="auto"/>
            <w:bottom w:val="none" w:sz="0" w:space="0" w:color="auto"/>
            <w:right w:val="none" w:sz="0" w:space="0" w:color="auto"/>
          </w:divBdr>
        </w:div>
        <w:div w:id="322516377">
          <w:marLeft w:val="0"/>
          <w:marRight w:val="0"/>
          <w:marTop w:val="0"/>
          <w:marBottom w:val="180"/>
          <w:divBdr>
            <w:top w:val="none" w:sz="0" w:space="0" w:color="auto"/>
            <w:left w:val="none" w:sz="0" w:space="0" w:color="auto"/>
            <w:bottom w:val="none" w:sz="0" w:space="0" w:color="auto"/>
            <w:right w:val="none" w:sz="0" w:space="0" w:color="auto"/>
          </w:divBdr>
        </w:div>
        <w:div w:id="247351096">
          <w:marLeft w:val="0"/>
          <w:marRight w:val="0"/>
          <w:marTop w:val="0"/>
          <w:marBottom w:val="180"/>
          <w:divBdr>
            <w:top w:val="none" w:sz="0" w:space="0" w:color="auto"/>
            <w:left w:val="none" w:sz="0" w:space="0" w:color="auto"/>
            <w:bottom w:val="none" w:sz="0" w:space="0" w:color="auto"/>
            <w:right w:val="none" w:sz="0" w:space="0" w:color="auto"/>
          </w:divBdr>
        </w:div>
        <w:div w:id="1559897736">
          <w:marLeft w:val="0"/>
          <w:marRight w:val="0"/>
          <w:marTop w:val="0"/>
          <w:marBottom w:val="180"/>
          <w:divBdr>
            <w:top w:val="none" w:sz="0" w:space="0" w:color="auto"/>
            <w:left w:val="none" w:sz="0" w:space="0" w:color="auto"/>
            <w:bottom w:val="none" w:sz="0" w:space="0" w:color="auto"/>
            <w:right w:val="none" w:sz="0" w:space="0" w:color="auto"/>
          </w:divBdr>
        </w:div>
        <w:div w:id="1236016946">
          <w:marLeft w:val="0"/>
          <w:marRight w:val="0"/>
          <w:marTop w:val="0"/>
          <w:marBottom w:val="180"/>
          <w:divBdr>
            <w:top w:val="none" w:sz="0" w:space="0" w:color="auto"/>
            <w:left w:val="none" w:sz="0" w:space="0" w:color="auto"/>
            <w:bottom w:val="none" w:sz="0" w:space="0" w:color="auto"/>
            <w:right w:val="none" w:sz="0" w:space="0" w:color="auto"/>
          </w:divBdr>
        </w:div>
      </w:divsChild>
    </w:div>
    <w:div w:id="1248151923">
      <w:bodyDiv w:val="1"/>
      <w:marLeft w:val="0"/>
      <w:marRight w:val="0"/>
      <w:marTop w:val="0"/>
      <w:marBottom w:val="0"/>
      <w:divBdr>
        <w:top w:val="none" w:sz="0" w:space="0" w:color="auto"/>
        <w:left w:val="none" w:sz="0" w:space="0" w:color="auto"/>
        <w:bottom w:val="none" w:sz="0" w:space="0" w:color="auto"/>
        <w:right w:val="none" w:sz="0" w:space="0" w:color="auto"/>
      </w:divBdr>
      <w:divsChild>
        <w:div w:id="1204714032">
          <w:marLeft w:val="0"/>
          <w:marRight w:val="0"/>
          <w:marTop w:val="0"/>
          <w:marBottom w:val="180"/>
          <w:divBdr>
            <w:top w:val="none" w:sz="0" w:space="0" w:color="auto"/>
            <w:left w:val="none" w:sz="0" w:space="0" w:color="auto"/>
            <w:bottom w:val="none" w:sz="0" w:space="0" w:color="auto"/>
            <w:right w:val="none" w:sz="0" w:space="0" w:color="auto"/>
          </w:divBdr>
        </w:div>
        <w:div w:id="1451316027">
          <w:marLeft w:val="0"/>
          <w:marRight w:val="0"/>
          <w:marTop w:val="0"/>
          <w:marBottom w:val="180"/>
          <w:divBdr>
            <w:top w:val="none" w:sz="0" w:space="0" w:color="auto"/>
            <w:left w:val="none" w:sz="0" w:space="0" w:color="auto"/>
            <w:bottom w:val="none" w:sz="0" w:space="0" w:color="auto"/>
            <w:right w:val="none" w:sz="0" w:space="0" w:color="auto"/>
          </w:divBdr>
        </w:div>
        <w:div w:id="573508713">
          <w:marLeft w:val="0"/>
          <w:marRight w:val="0"/>
          <w:marTop w:val="0"/>
          <w:marBottom w:val="180"/>
          <w:divBdr>
            <w:top w:val="none" w:sz="0" w:space="0" w:color="auto"/>
            <w:left w:val="none" w:sz="0" w:space="0" w:color="auto"/>
            <w:bottom w:val="none" w:sz="0" w:space="0" w:color="auto"/>
            <w:right w:val="none" w:sz="0" w:space="0" w:color="auto"/>
          </w:divBdr>
        </w:div>
        <w:div w:id="138813693">
          <w:marLeft w:val="0"/>
          <w:marRight w:val="0"/>
          <w:marTop w:val="0"/>
          <w:marBottom w:val="180"/>
          <w:divBdr>
            <w:top w:val="none" w:sz="0" w:space="0" w:color="auto"/>
            <w:left w:val="none" w:sz="0" w:space="0" w:color="auto"/>
            <w:bottom w:val="none" w:sz="0" w:space="0" w:color="auto"/>
            <w:right w:val="none" w:sz="0" w:space="0" w:color="auto"/>
          </w:divBdr>
        </w:div>
        <w:div w:id="1781802569">
          <w:marLeft w:val="0"/>
          <w:marRight w:val="0"/>
          <w:marTop w:val="0"/>
          <w:marBottom w:val="180"/>
          <w:divBdr>
            <w:top w:val="none" w:sz="0" w:space="0" w:color="auto"/>
            <w:left w:val="none" w:sz="0" w:space="0" w:color="auto"/>
            <w:bottom w:val="none" w:sz="0" w:space="0" w:color="auto"/>
            <w:right w:val="none" w:sz="0" w:space="0" w:color="auto"/>
          </w:divBdr>
        </w:div>
        <w:div w:id="1407847456">
          <w:marLeft w:val="0"/>
          <w:marRight w:val="0"/>
          <w:marTop w:val="0"/>
          <w:marBottom w:val="180"/>
          <w:divBdr>
            <w:top w:val="none" w:sz="0" w:space="0" w:color="auto"/>
            <w:left w:val="none" w:sz="0" w:space="0" w:color="auto"/>
            <w:bottom w:val="none" w:sz="0" w:space="0" w:color="auto"/>
            <w:right w:val="none" w:sz="0" w:space="0" w:color="auto"/>
          </w:divBdr>
        </w:div>
        <w:div w:id="1753356373">
          <w:marLeft w:val="0"/>
          <w:marRight w:val="0"/>
          <w:marTop w:val="0"/>
          <w:marBottom w:val="180"/>
          <w:divBdr>
            <w:top w:val="none" w:sz="0" w:space="0" w:color="auto"/>
            <w:left w:val="none" w:sz="0" w:space="0" w:color="auto"/>
            <w:bottom w:val="none" w:sz="0" w:space="0" w:color="auto"/>
            <w:right w:val="none" w:sz="0" w:space="0" w:color="auto"/>
          </w:divBdr>
        </w:div>
        <w:div w:id="657005386">
          <w:marLeft w:val="0"/>
          <w:marRight w:val="0"/>
          <w:marTop w:val="0"/>
          <w:marBottom w:val="180"/>
          <w:divBdr>
            <w:top w:val="none" w:sz="0" w:space="0" w:color="auto"/>
            <w:left w:val="none" w:sz="0" w:space="0" w:color="auto"/>
            <w:bottom w:val="none" w:sz="0" w:space="0" w:color="auto"/>
            <w:right w:val="none" w:sz="0" w:space="0" w:color="auto"/>
          </w:divBdr>
        </w:div>
        <w:div w:id="562838895">
          <w:marLeft w:val="0"/>
          <w:marRight w:val="0"/>
          <w:marTop w:val="0"/>
          <w:marBottom w:val="180"/>
          <w:divBdr>
            <w:top w:val="none" w:sz="0" w:space="0" w:color="auto"/>
            <w:left w:val="none" w:sz="0" w:space="0" w:color="auto"/>
            <w:bottom w:val="none" w:sz="0" w:space="0" w:color="auto"/>
            <w:right w:val="none" w:sz="0" w:space="0" w:color="auto"/>
          </w:divBdr>
        </w:div>
        <w:div w:id="1619414398">
          <w:marLeft w:val="0"/>
          <w:marRight w:val="0"/>
          <w:marTop w:val="0"/>
          <w:marBottom w:val="180"/>
          <w:divBdr>
            <w:top w:val="none" w:sz="0" w:space="0" w:color="auto"/>
            <w:left w:val="none" w:sz="0" w:space="0" w:color="auto"/>
            <w:bottom w:val="none" w:sz="0" w:space="0" w:color="auto"/>
            <w:right w:val="none" w:sz="0" w:space="0" w:color="auto"/>
          </w:divBdr>
        </w:div>
        <w:div w:id="2060325688">
          <w:marLeft w:val="0"/>
          <w:marRight w:val="0"/>
          <w:marTop w:val="0"/>
          <w:marBottom w:val="180"/>
          <w:divBdr>
            <w:top w:val="none" w:sz="0" w:space="0" w:color="auto"/>
            <w:left w:val="none" w:sz="0" w:space="0" w:color="auto"/>
            <w:bottom w:val="none" w:sz="0" w:space="0" w:color="auto"/>
            <w:right w:val="none" w:sz="0" w:space="0" w:color="auto"/>
          </w:divBdr>
        </w:div>
        <w:div w:id="993949917">
          <w:marLeft w:val="0"/>
          <w:marRight w:val="0"/>
          <w:marTop w:val="0"/>
          <w:marBottom w:val="180"/>
          <w:divBdr>
            <w:top w:val="none" w:sz="0" w:space="0" w:color="auto"/>
            <w:left w:val="none" w:sz="0" w:space="0" w:color="auto"/>
            <w:bottom w:val="none" w:sz="0" w:space="0" w:color="auto"/>
            <w:right w:val="none" w:sz="0" w:space="0" w:color="auto"/>
          </w:divBdr>
        </w:div>
        <w:div w:id="248925818">
          <w:marLeft w:val="0"/>
          <w:marRight w:val="0"/>
          <w:marTop w:val="0"/>
          <w:marBottom w:val="180"/>
          <w:divBdr>
            <w:top w:val="none" w:sz="0" w:space="0" w:color="auto"/>
            <w:left w:val="none" w:sz="0" w:space="0" w:color="auto"/>
            <w:bottom w:val="none" w:sz="0" w:space="0" w:color="auto"/>
            <w:right w:val="none" w:sz="0" w:space="0" w:color="auto"/>
          </w:divBdr>
        </w:div>
        <w:div w:id="1766995548">
          <w:marLeft w:val="0"/>
          <w:marRight w:val="0"/>
          <w:marTop w:val="0"/>
          <w:marBottom w:val="180"/>
          <w:divBdr>
            <w:top w:val="none" w:sz="0" w:space="0" w:color="auto"/>
            <w:left w:val="none" w:sz="0" w:space="0" w:color="auto"/>
            <w:bottom w:val="none" w:sz="0" w:space="0" w:color="auto"/>
            <w:right w:val="none" w:sz="0" w:space="0" w:color="auto"/>
          </w:divBdr>
        </w:div>
        <w:div w:id="45226843">
          <w:marLeft w:val="0"/>
          <w:marRight w:val="0"/>
          <w:marTop w:val="0"/>
          <w:marBottom w:val="180"/>
          <w:divBdr>
            <w:top w:val="none" w:sz="0" w:space="0" w:color="auto"/>
            <w:left w:val="none" w:sz="0" w:space="0" w:color="auto"/>
            <w:bottom w:val="none" w:sz="0" w:space="0" w:color="auto"/>
            <w:right w:val="none" w:sz="0" w:space="0" w:color="auto"/>
          </w:divBdr>
        </w:div>
        <w:div w:id="644504143">
          <w:marLeft w:val="0"/>
          <w:marRight w:val="0"/>
          <w:marTop w:val="0"/>
          <w:marBottom w:val="180"/>
          <w:divBdr>
            <w:top w:val="none" w:sz="0" w:space="0" w:color="auto"/>
            <w:left w:val="none" w:sz="0" w:space="0" w:color="auto"/>
            <w:bottom w:val="none" w:sz="0" w:space="0" w:color="auto"/>
            <w:right w:val="none" w:sz="0" w:space="0" w:color="auto"/>
          </w:divBdr>
        </w:div>
        <w:div w:id="1789734191">
          <w:marLeft w:val="0"/>
          <w:marRight w:val="0"/>
          <w:marTop w:val="0"/>
          <w:marBottom w:val="180"/>
          <w:divBdr>
            <w:top w:val="none" w:sz="0" w:space="0" w:color="auto"/>
            <w:left w:val="none" w:sz="0" w:space="0" w:color="auto"/>
            <w:bottom w:val="none" w:sz="0" w:space="0" w:color="auto"/>
            <w:right w:val="none" w:sz="0" w:space="0" w:color="auto"/>
          </w:divBdr>
        </w:div>
        <w:div w:id="79840303">
          <w:marLeft w:val="0"/>
          <w:marRight w:val="0"/>
          <w:marTop w:val="0"/>
          <w:marBottom w:val="180"/>
          <w:divBdr>
            <w:top w:val="none" w:sz="0" w:space="0" w:color="auto"/>
            <w:left w:val="none" w:sz="0" w:space="0" w:color="auto"/>
            <w:bottom w:val="none" w:sz="0" w:space="0" w:color="auto"/>
            <w:right w:val="none" w:sz="0" w:space="0" w:color="auto"/>
          </w:divBdr>
        </w:div>
        <w:div w:id="659499992">
          <w:marLeft w:val="0"/>
          <w:marRight w:val="0"/>
          <w:marTop w:val="0"/>
          <w:marBottom w:val="180"/>
          <w:divBdr>
            <w:top w:val="none" w:sz="0" w:space="0" w:color="auto"/>
            <w:left w:val="none" w:sz="0" w:space="0" w:color="auto"/>
            <w:bottom w:val="none" w:sz="0" w:space="0" w:color="auto"/>
            <w:right w:val="none" w:sz="0" w:space="0" w:color="auto"/>
          </w:divBdr>
        </w:div>
        <w:div w:id="1447388361">
          <w:marLeft w:val="0"/>
          <w:marRight w:val="0"/>
          <w:marTop w:val="0"/>
          <w:marBottom w:val="180"/>
          <w:divBdr>
            <w:top w:val="none" w:sz="0" w:space="0" w:color="auto"/>
            <w:left w:val="none" w:sz="0" w:space="0" w:color="auto"/>
            <w:bottom w:val="none" w:sz="0" w:space="0" w:color="auto"/>
            <w:right w:val="none" w:sz="0" w:space="0" w:color="auto"/>
          </w:divBdr>
        </w:div>
        <w:div w:id="1026521102">
          <w:marLeft w:val="0"/>
          <w:marRight w:val="0"/>
          <w:marTop w:val="0"/>
          <w:marBottom w:val="180"/>
          <w:divBdr>
            <w:top w:val="none" w:sz="0" w:space="0" w:color="auto"/>
            <w:left w:val="none" w:sz="0" w:space="0" w:color="auto"/>
            <w:bottom w:val="none" w:sz="0" w:space="0" w:color="auto"/>
            <w:right w:val="none" w:sz="0" w:space="0" w:color="auto"/>
          </w:divBdr>
        </w:div>
      </w:divsChild>
    </w:div>
    <w:div w:id="1895853088">
      <w:bodyDiv w:val="1"/>
      <w:marLeft w:val="0"/>
      <w:marRight w:val="0"/>
      <w:marTop w:val="0"/>
      <w:marBottom w:val="0"/>
      <w:divBdr>
        <w:top w:val="none" w:sz="0" w:space="0" w:color="auto"/>
        <w:left w:val="none" w:sz="0" w:space="0" w:color="auto"/>
        <w:bottom w:val="none" w:sz="0" w:space="0" w:color="auto"/>
        <w:right w:val="none" w:sz="0" w:space="0" w:color="auto"/>
      </w:divBdr>
    </w:div>
    <w:div w:id="1919368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ZTNCPP_666</cp:lastModifiedBy>
  <cp:revision>33</cp:revision>
  <dcterms:created xsi:type="dcterms:W3CDTF">2022-08-17T14:44:00Z</dcterms:created>
  <dcterms:modified xsi:type="dcterms:W3CDTF">2023-07-26T07:17:00Z</dcterms:modified>
</cp:coreProperties>
</file>