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9EF3B" w14:textId="07402FEE" w:rsidR="00667483" w:rsidRPr="001D00CD" w:rsidRDefault="00667483" w:rsidP="00667483">
      <w:pPr>
        <w:spacing w:after="0" w:line="240" w:lineRule="auto"/>
        <w:ind w:left="5660" w:firstLine="700"/>
        <w:jc w:val="right"/>
        <w:rPr>
          <w:rFonts w:ascii="Times New Roman" w:eastAsia="Times New Roman" w:hAnsi="Times New Roman" w:cs="Times New Roman"/>
          <w:b/>
          <w:i/>
          <w:sz w:val="24"/>
          <w:szCs w:val="24"/>
        </w:rPr>
      </w:pPr>
      <w:r w:rsidRPr="001D00CD">
        <w:rPr>
          <w:rFonts w:ascii="Times New Roman" w:eastAsia="Times New Roman" w:hAnsi="Times New Roman" w:cs="Times New Roman"/>
          <w:b/>
          <w:i/>
          <w:color w:val="000000"/>
          <w:sz w:val="24"/>
          <w:szCs w:val="24"/>
        </w:rPr>
        <w:t>Д</w:t>
      </w:r>
      <w:r w:rsidR="00B17EA5">
        <w:rPr>
          <w:rFonts w:ascii="Times New Roman" w:eastAsia="Times New Roman" w:hAnsi="Times New Roman" w:cs="Times New Roman"/>
          <w:b/>
          <w:i/>
          <w:color w:val="000000"/>
          <w:sz w:val="24"/>
          <w:szCs w:val="24"/>
          <w:lang w:val="ru-RU"/>
        </w:rPr>
        <w:t>одаток</w:t>
      </w:r>
      <w:r w:rsidRPr="001D00CD">
        <w:rPr>
          <w:rFonts w:ascii="Times New Roman" w:eastAsia="Times New Roman" w:hAnsi="Times New Roman" w:cs="Times New Roman"/>
          <w:b/>
          <w:i/>
          <w:color w:val="000000"/>
          <w:sz w:val="24"/>
          <w:szCs w:val="24"/>
        </w:rPr>
        <w:t xml:space="preserve"> 1</w:t>
      </w:r>
    </w:p>
    <w:p w14:paraId="73FBAAC8" w14:textId="77777777" w:rsidR="00667483" w:rsidRPr="001D00CD" w:rsidRDefault="00667483" w:rsidP="00667483">
      <w:pPr>
        <w:spacing w:after="0" w:line="240" w:lineRule="auto"/>
        <w:ind w:left="5660" w:firstLine="700"/>
        <w:jc w:val="right"/>
        <w:rPr>
          <w:rFonts w:ascii="Times New Roman" w:eastAsia="Times New Roman" w:hAnsi="Times New Roman" w:cs="Times New Roman"/>
          <w:b/>
          <w:i/>
          <w:sz w:val="24"/>
          <w:szCs w:val="24"/>
        </w:rPr>
      </w:pPr>
      <w:r w:rsidRPr="001D00CD">
        <w:rPr>
          <w:rFonts w:ascii="Times New Roman" w:eastAsia="Times New Roman" w:hAnsi="Times New Roman" w:cs="Times New Roman"/>
          <w:b/>
          <w:i/>
          <w:color w:val="000000"/>
          <w:sz w:val="24"/>
          <w:szCs w:val="24"/>
        </w:rPr>
        <w:t>до тендерної документації</w:t>
      </w:r>
    </w:p>
    <w:p w14:paraId="18D3C0B5" w14:textId="77777777" w:rsidR="00667483" w:rsidRPr="004030ED" w:rsidRDefault="00667483" w:rsidP="00667483">
      <w:pPr>
        <w:spacing w:after="0" w:line="240" w:lineRule="auto"/>
        <w:ind w:left="5660" w:firstLine="700"/>
        <w:jc w:val="both"/>
        <w:rPr>
          <w:rFonts w:ascii="Times New Roman" w:eastAsia="Times New Roman" w:hAnsi="Times New Roman" w:cs="Times New Roman"/>
          <w:sz w:val="20"/>
          <w:szCs w:val="20"/>
        </w:rPr>
      </w:pPr>
      <w:r w:rsidRPr="004030ED">
        <w:rPr>
          <w:rFonts w:ascii="Times New Roman" w:eastAsia="Times New Roman" w:hAnsi="Times New Roman" w:cs="Times New Roman"/>
          <w:i/>
          <w:color w:val="000000"/>
          <w:sz w:val="20"/>
          <w:szCs w:val="20"/>
        </w:rPr>
        <w:t> </w:t>
      </w:r>
    </w:p>
    <w:p w14:paraId="0E949196" w14:textId="14BEE5A0" w:rsidR="00667483" w:rsidRDefault="00667483" w:rsidP="0066748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4030ED">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4"/>
        <w:tblW w:w="0" w:type="auto"/>
        <w:tblLook w:val="04A0" w:firstRow="1" w:lastRow="0" w:firstColumn="1" w:lastColumn="0" w:noHBand="0" w:noVBand="1"/>
      </w:tblPr>
      <w:tblGrid>
        <w:gridCol w:w="469"/>
        <w:gridCol w:w="2221"/>
        <w:gridCol w:w="6654"/>
      </w:tblGrid>
      <w:tr w:rsidR="009F58C4" w14:paraId="6313A776" w14:textId="77777777" w:rsidTr="009417E4">
        <w:tc>
          <w:tcPr>
            <w:tcW w:w="562" w:type="dxa"/>
            <w:vAlign w:val="center"/>
          </w:tcPr>
          <w:p w14:paraId="7D3FC9CE" w14:textId="77777777" w:rsidR="009F58C4" w:rsidRDefault="009F58C4" w:rsidP="00C84F42">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977" w:type="dxa"/>
            <w:vAlign w:val="center"/>
          </w:tcPr>
          <w:p w14:paraId="132DD043" w14:textId="77777777" w:rsidR="009F58C4" w:rsidRDefault="009F58C4" w:rsidP="00C84F42">
            <w:pPr>
              <w:jc w:val="center"/>
              <w:rPr>
                <w:rFonts w:ascii="Times New Roman" w:hAnsi="Times New Roman" w:cs="Times New Roman"/>
                <w:b/>
                <w:bCs/>
                <w:sz w:val="24"/>
                <w:szCs w:val="24"/>
              </w:rPr>
            </w:pPr>
            <w:r>
              <w:rPr>
                <w:rFonts w:ascii="Times New Roman" w:hAnsi="Times New Roman" w:cs="Times New Roman"/>
                <w:b/>
                <w:bCs/>
                <w:sz w:val="24"/>
                <w:szCs w:val="24"/>
              </w:rPr>
              <w:t>Назва кваліфікаційного критерію</w:t>
            </w:r>
          </w:p>
        </w:tc>
        <w:tc>
          <w:tcPr>
            <w:tcW w:w="5805" w:type="dxa"/>
            <w:vAlign w:val="center"/>
          </w:tcPr>
          <w:p w14:paraId="5F9B4785" w14:textId="77777777" w:rsidR="009F58C4" w:rsidRDefault="009F58C4" w:rsidP="00C84F42">
            <w:pPr>
              <w:jc w:val="center"/>
              <w:rPr>
                <w:rFonts w:ascii="Times New Roman" w:hAnsi="Times New Roman" w:cs="Times New Roman"/>
                <w:b/>
                <w:bCs/>
                <w:sz w:val="24"/>
                <w:szCs w:val="24"/>
              </w:rPr>
            </w:pPr>
            <w:r>
              <w:rPr>
                <w:rFonts w:ascii="Times New Roman" w:hAnsi="Times New Roman" w:cs="Times New Roman"/>
                <w:b/>
                <w:bCs/>
                <w:sz w:val="24"/>
                <w:szCs w:val="24"/>
              </w:rPr>
              <w:t>Спосіб підтвердження кваліфікаційного критерію</w:t>
            </w:r>
          </w:p>
        </w:tc>
      </w:tr>
      <w:tr w:rsidR="009F58C4" w:rsidRPr="00713923" w14:paraId="6F3F7AB2" w14:textId="77777777" w:rsidTr="009417E4">
        <w:trPr>
          <w:trHeight w:val="8996"/>
        </w:trPr>
        <w:tc>
          <w:tcPr>
            <w:tcW w:w="562" w:type="dxa"/>
          </w:tcPr>
          <w:p w14:paraId="7F0CBDBD" w14:textId="77777777" w:rsidR="009F58C4" w:rsidRDefault="009F58C4" w:rsidP="00C84F42">
            <w:pPr>
              <w:jc w:val="center"/>
              <w:rPr>
                <w:rFonts w:ascii="Times New Roman" w:hAnsi="Times New Roman" w:cs="Times New Roman"/>
                <w:i/>
                <w:sz w:val="24"/>
                <w:szCs w:val="24"/>
              </w:rPr>
            </w:pPr>
          </w:p>
          <w:p w14:paraId="46FA3E34" w14:textId="77777777" w:rsidR="009F58C4" w:rsidRDefault="009F58C4" w:rsidP="00C84F42">
            <w:pPr>
              <w:jc w:val="center"/>
              <w:rPr>
                <w:rFonts w:ascii="Times New Roman" w:hAnsi="Times New Roman" w:cs="Times New Roman"/>
                <w:i/>
                <w:sz w:val="24"/>
                <w:szCs w:val="24"/>
              </w:rPr>
            </w:pPr>
          </w:p>
          <w:p w14:paraId="3BF3D41E" w14:textId="77777777" w:rsidR="009F58C4" w:rsidRDefault="009F58C4" w:rsidP="00C84F42">
            <w:pPr>
              <w:jc w:val="center"/>
              <w:rPr>
                <w:rFonts w:ascii="Times New Roman" w:hAnsi="Times New Roman" w:cs="Times New Roman"/>
                <w:i/>
                <w:sz w:val="24"/>
                <w:szCs w:val="24"/>
              </w:rPr>
            </w:pPr>
          </w:p>
          <w:p w14:paraId="4589EFAF" w14:textId="77777777" w:rsidR="009F58C4" w:rsidRDefault="009F58C4" w:rsidP="00C84F42">
            <w:pPr>
              <w:jc w:val="center"/>
              <w:rPr>
                <w:rFonts w:ascii="Times New Roman" w:hAnsi="Times New Roman" w:cs="Times New Roman"/>
                <w:i/>
                <w:sz w:val="24"/>
                <w:szCs w:val="24"/>
              </w:rPr>
            </w:pPr>
          </w:p>
          <w:p w14:paraId="0778444F" w14:textId="77777777" w:rsidR="009F58C4" w:rsidRDefault="009F58C4" w:rsidP="00C84F42">
            <w:pPr>
              <w:jc w:val="center"/>
              <w:rPr>
                <w:rFonts w:ascii="Times New Roman" w:hAnsi="Times New Roman" w:cs="Times New Roman"/>
                <w:i/>
                <w:sz w:val="24"/>
                <w:szCs w:val="24"/>
              </w:rPr>
            </w:pPr>
          </w:p>
          <w:p w14:paraId="7C1AEA82" w14:textId="77777777" w:rsidR="009F58C4" w:rsidRDefault="009F58C4" w:rsidP="00C84F42">
            <w:pPr>
              <w:jc w:val="center"/>
              <w:rPr>
                <w:rFonts w:ascii="Times New Roman" w:hAnsi="Times New Roman" w:cs="Times New Roman"/>
                <w:i/>
                <w:sz w:val="24"/>
                <w:szCs w:val="24"/>
              </w:rPr>
            </w:pPr>
          </w:p>
          <w:p w14:paraId="2AC57CAD" w14:textId="77777777" w:rsidR="009F58C4" w:rsidRDefault="009F58C4" w:rsidP="00C84F42">
            <w:pPr>
              <w:jc w:val="center"/>
              <w:rPr>
                <w:rFonts w:ascii="Times New Roman" w:hAnsi="Times New Roman" w:cs="Times New Roman"/>
                <w:i/>
                <w:sz w:val="24"/>
                <w:szCs w:val="24"/>
              </w:rPr>
            </w:pPr>
          </w:p>
          <w:p w14:paraId="1E3BA71F" w14:textId="77777777" w:rsidR="009F58C4" w:rsidRDefault="009F58C4" w:rsidP="00C84F42">
            <w:pPr>
              <w:jc w:val="center"/>
              <w:rPr>
                <w:rFonts w:ascii="Times New Roman" w:hAnsi="Times New Roman" w:cs="Times New Roman"/>
                <w:i/>
                <w:sz w:val="24"/>
                <w:szCs w:val="24"/>
              </w:rPr>
            </w:pPr>
          </w:p>
          <w:p w14:paraId="66D1D6DC" w14:textId="77777777" w:rsidR="009F58C4" w:rsidRDefault="009F58C4" w:rsidP="00C84F42">
            <w:pPr>
              <w:jc w:val="center"/>
              <w:rPr>
                <w:rFonts w:ascii="Times New Roman" w:hAnsi="Times New Roman" w:cs="Times New Roman"/>
                <w:i/>
                <w:sz w:val="24"/>
                <w:szCs w:val="24"/>
              </w:rPr>
            </w:pPr>
          </w:p>
          <w:p w14:paraId="1B934F79" w14:textId="77777777" w:rsidR="009F58C4" w:rsidRDefault="009F58C4" w:rsidP="00C84F42">
            <w:pPr>
              <w:jc w:val="center"/>
              <w:rPr>
                <w:rFonts w:ascii="Times New Roman" w:hAnsi="Times New Roman" w:cs="Times New Roman"/>
                <w:i/>
                <w:sz w:val="24"/>
                <w:szCs w:val="24"/>
              </w:rPr>
            </w:pPr>
          </w:p>
          <w:p w14:paraId="6634EA97" w14:textId="77777777" w:rsidR="009F58C4" w:rsidRDefault="009F58C4" w:rsidP="00C84F42">
            <w:pPr>
              <w:jc w:val="center"/>
              <w:rPr>
                <w:rFonts w:ascii="Times New Roman" w:hAnsi="Times New Roman" w:cs="Times New Roman"/>
                <w:i/>
                <w:sz w:val="24"/>
                <w:szCs w:val="24"/>
              </w:rPr>
            </w:pPr>
          </w:p>
          <w:p w14:paraId="26EF4B3A" w14:textId="77777777" w:rsidR="009F58C4" w:rsidRDefault="009F58C4" w:rsidP="00C84F42">
            <w:pPr>
              <w:jc w:val="center"/>
              <w:rPr>
                <w:rFonts w:ascii="Times New Roman" w:hAnsi="Times New Roman" w:cs="Times New Roman"/>
                <w:i/>
                <w:sz w:val="24"/>
                <w:szCs w:val="24"/>
              </w:rPr>
            </w:pPr>
          </w:p>
          <w:p w14:paraId="53419E07" w14:textId="77777777" w:rsidR="009F58C4" w:rsidRDefault="009F58C4" w:rsidP="00C84F42">
            <w:pPr>
              <w:jc w:val="center"/>
              <w:rPr>
                <w:rFonts w:ascii="Times New Roman" w:hAnsi="Times New Roman" w:cs="Times New Roman"/>
                <w:i/>
                <w:sz w:val="24"/>
                <w:szCs w:val="24"/>
              </w:rPr>
            </w:pPr>
          </w:p>
          <w:p w14:paraId="3085A823" w14:textId="77777777" w:rsidR="009F58C4" w:rsidRDefault="009F58C4" w:rsidP="00C84F42">
            <w:pPr>
              <w:jc w:val="center"/>
              <w:rPr>
                <w:rFonts w:ascii="Times New Roman" w:hAnsi="Times New Roman" w:cs="Times New Roman"/>
                <w:i/>
                <w:sz w:val="24"/>
                <w:szCs w:val="24"/>
              </w:rPr>
            </w:pPr>
          </w:p>
          <w:p w14:paraId="3E4EF87B" w14:textId="77777777" w:rsidR="009F58C4" w:rsidRDefault="009F58C4" w:rsidP="00C84F42">
            <w:pPr>
              <w:jc w:val="center"/>
              <w:rPr>
                <w:rFonts w:ascii="Times New Roman" w:hAnsi="Times New Roman" w:cs="Times New Roman"/>
                <w:i/>
                <w:sz w:val="24"/>
                <w:szCs w:val="24"/>
              </w:rPr>
            </w:pPr>
          </w:p>
          <w:p w14:paraId="5D40AF97" w14:textId="77777777" w:rsidR="009F58C4" w:rsidRDefault="009F58C4" w:rsidP="00C84F42">
            <w:pPr>
              <w:jc w:val="center"/>
              <w:rPr>
                <w:rFonts w:ascii="Times New Roman" w:hAnsi="Times New Roman" w:cs="Times New Roman"/>
                <w:i/>
                <w:sz w:val="24"/>
                <w:szCs w:val="24"/>
              </w:rPr>
            </w:pPr>
          </w:p>
          <w:p w14:paraId="040C3429" w14:textId="769F6DB5" w:rsidR="009F58C4" w:rsidRPr="009F58C4" w:rsidRDefault="009F58C4" w:rsidP="00C84F42">
            <w:pPr>
              <w:jc w:val="center"/>
              <w:rPr>
                <w:rFonts w:ascii="Times New Roman" w:hAnsi="Times New Roman" w:cs="Times New Roman"/>
                <w:i/>
                <w:sz w:val="24"/>
                <w:szCs w:val="24"/>
              </w:rPr>
            </w:pPr>
            <w:r w:rsidRPr="009F58C4">
              <w:rPr>
                <w:rFonts w:ascii="Times New Roman" w:hAnsi="Times New Roman" w:cs="Times New Roman"/>
                <w:i/>
                <w:sz w:val="24"/>
                <w:szCs w:val="24"/>
              </w:rPr>
              <w:t>1</w:t>
            </w:r>
          </w:p>
        </w:tc>
        <w:tc>
          <w:tcPr>
            <w:tcW w:w="2977" w:type="dxa"/>
          </w:tcPr>
          <w:p w14:paraId="45A1B1A5" w14:textId="77777777" w:rsidR="009F58C4" w:rsidRDefault="009F58C4" w:rsidP="00C84F42">
            <w:pPr>
              <w:jc w:val="both"/>
              <w:rPr>
                <w:rFonts w:ascii="Times New Roman" w:hAnsi="Times New Roman" w:cs="Times New Roman"/>
                <w:i/>
                <w:sz w:val="24"/>
                <w:szCs w:val="24"/>
              </w:rPr>
            </w:pPr>
          </w:p>
          <w:p w14:paraId="27C55900" w14:textId="77777777" w:rsidR="009F58C4" w:rsidRDefault="009F58C4" w:rsidP="00C84F42">
            <w:pPr>
              <w:jc w:val="both"/>
              <w:rPr>
                <w:rFonts w:ascii="Times New Roman" w:hAnsi="Times New Roman" w:cs="Times New Roman"/>
                <w:i/>
                <w:sz w:val="24"/>
                <w:szCs w:val="24"/>
              </w:rPr>
            </w:pPr>
          </w:p>
          <w:p w14:paraId="285FDAAE" w14:textId="77777777" w:rsidR="009F58C4" w:rsidRDefault="009F58C4" w:rsidP="00C84F42">
            <w:pPr>
              <w:jc w:val="both"/>
              <w:rPr>
                <w:rFonts w:ascii="Times New Roman" w:hAnsi="Times New Roman" w:cs="Times New Roman"/>
                <w:i/>
                <w:sz w:val="24"/>
                <w:szCs w:val="24"/>
              </w:rPr>
            </w:pPr>
          </w:p>
          <w:p w14:paraId="58BDF39F" w14:textId="77777777" w:rsidR="009F58C4" w:rsidRDefault="009F58C4" w:rsidP="00C84F42">
            <w:pPr>
              <w:jc w:val="both"/>
              <w:rPr>
                <w:rFonts w:ascii="Times New Roman" w:hAnsi="Times New Roman" w:cs="Times New Roman"/>
                <w:i/>
                <w:sz w:val="24"/>
                <w:szCs w:val="24"/>
              </w:rPr>
            </w:pPr>
          </w:p>
          <w:p w14:paraId="23DCE7E5" w14:textId="77777777" w:rsidR="009F58C4" w:rsidRDefault="009F58C4" w:rsidP="00C84F42">
            <w:pPr>
              <w:jc w:val="both"/>
              <w:rPr>
                <w:rFonts w:ascii="Times New Roman" w:hAnsi="Times New Roman" w:cs="Times New Roman"/>
                <w:i/>
                <w:sz w:val="24"/>
                <w:szCs w:val="24"/>
              </w:rPr>
            </w:pPr>
          </w:p>
          <w:p w14:paraId="12FF490C" w14:textId="77777777" w:rsidR="009F58C4" w:rsidRDefault="009F58C4" w:rsidP="00C84F42">
            <w:pPr>
              <w:jc w:val="both"/>
              <w:rPr>
                <w:rFonts w:ascii="Times New Roman" w:hAnsi="Times New Roman" w:cs="Times New Roman"/>
                <w:i/>
                <w:sz w:val="24"/>
                <w:szCs w:val="24"/>
              </w:rPr>
            </w:pPr>
          </w:p>
          <w:p w14:paraId="72B13F9E" w14:textId="77777777" w:rsidR="009F58C4" w:rsidRDefault="009F58C4" w:rsidP="00C84F42">
            <w:pPr>
              <w:jc w:val="both"/>
              <w:rPr>
                <w:rFonts w:ascii="Times New Roman" w:hAnsi="Times New Roman" w:cs="Times New Roman"/>
                <w:i/>
                <w:sz w:val="24"/>
                <w:szCs w:val="24"/>
              </w:rPr>
            </w:pPr>
          </w:p>
          <w:p w14:paraId="4E5A292A" w14:textId="77777777" w:rsidR="009F58C4" w:rsidRDefault="009F58C4" w:rsidP="00C84F42">
            <w:pPr>
              <w:jc w:val="both"/>
              <w:rPr>
                <w:rFonts w:ascii="Times New Roman" w:hAnsi="Times New Roman" w:cs="Times New Roman"/>
                <w:i/>
                <w:sz w:val="24"/>
                <w:szCs w:val="24"/>
              </w:rPr>
            </w:pPr>
          </w:p>
          <w:p w14:paraId="742217CB" w14:textId="77777777" w:rsidR="009F58C4" w:rsidRDefault="009F58C4" w:rsidP="00C84F42">
            <w:pPr>
              <w:jc w:val="both"/>
              <w:rPr>
                <w:rFonts w:ascii="Times New Roman" w:hAnsi="Times New Roman" w:cs="Times New Roman"/>
                <w:i/>
                <w:sz w:val="24"/>
                <w:szCs w:val="24"/>
              </w:rPr>
            </w:pPr>
          </w:p>
          <w:p w14:paraId="6FA09E20" w14:textId="77777777" w:rsidR="009F58C4" w:rsidRDefault="009F58C4" w:rsidP="00C84F42">
            <w:pPr>
              <w:jc w:val="both"/>
              <w:rPr>
                <w:rFonts w:ascii="Times New Roman" w:hAnsi="Times New Roman" w:cs="Times New Roman"/>
                <w:i/>
                <w:sz w:val="24"/>
                <w:szCs w:val="24"/>
              </w:rPr>
            </w:pPr>
          </w:p>
          <w:p w14:paraId="2C6E330B" w14:textId="77777777" w:rsidR="009F58C4" w:rsidRDefault="009F58C4" w:rsidP="00C84F42">
            <w:pPr>
              <w:jc w:val="both"/>
              <w:rPr>
                <w:rFonts w:ascii="Times New Roman" w:hAnsi="Times New Roman" w:cs="Times New Roman"/>
                <w:i/>
                <w:sz w:val="24"/>
                <w:szCs w:val="24"/>
              </w:rPr>
            </w:pPr>
          </w:p>
          <w:p w14:paraId="5EF42E62" w14:textId="77777777" w:rsidR="009F58C4" w:rsidRDefault="009F58C4" w:rsidP="00C84F42">
            <w:pPr>
              <w:jc w:val="both"/>
              <w:rPr>
                <w:rFonts w:ascii="Times New Roman" w:hAnsi="Times New Roman" w:cs="Times New Roman"/>
                <w:i/>
                <w:sz w:val="24"/>
                <w:szCs w:val="24"/>
              </w:rPr>
            </w:pPr>
          </w:p>
          <w:p w14:paraId="306D605D" w14:textId="77777777" w:rsidR="009F58C4" w:rsidRDefault="009F58C4" w:rsidP="00C84F42">
            <w:pPr>
              <w:jc w:val="both"/>
              <w:rPr>
                <w:rFonts w:ascii="Times New Roman" w:hAnsi="Times New Roman" w:cs="Times New Roman"/>
                <w:i/>
                <w:sz w:val="24"/>
                <w:szCs w:val="24"/>
              </w:rPr>
            </w:pPr>
          </w:p>
          <w:p w14:paraId="4ED5E614" w14:textId="77777777" w:rsidR="009F58C4" w:rsidRDefault="009F58C4" w:rsidP="00C84F42">
            <w:pPr>
              <w:jc w:val="both"/>
              <w:rPr>
                <w:rFonts w:ascii="Times New Roman" w:hAnsi="Times New Roman" w:cs="Times New Roman"/>
                <w:i/>
                <w:sz w:val="24"/>
                <w:szCs w:val="24"/>
              </w:rPr>
            </w:pPr>
          </w:p>
          <w:p w14:paraId="363837ED" w14:textId="77777777" w:rsidR="009F58C4" w:rsidRDefault="009F58C4" w:rsidP="00C84F42">
            <w:pPr>
              <w:jc w:val="both"/>
              <w:rPr>
                <w:rFonts w:ascii="Times New Roman" w:hAnsi="Times New Roman" w:cs="Times New Roman"/>
                <w:i/>
                <w:sz w:val="24"/>
                <w:szCs w:val="24"/>
              </w:rPr>
            </w:pPr>
          </w:p>
          <w:p w14:paraId="46B330D3" w14:textId="77777777" w:rsidR="009F58C4" w:rsidRDefault="009F58C4" w:rsidP="00C84F42">
            <w:pPr>
              <w:jc w:val="both"/>
              <w:rPr>
                <w:rFonts w:ascii="Times New Roman" w:hAnsi="Times New Roman" w:cs="Times New Roman"/>
                <w:i/>
                <w:sz w:val="24"/>
                <w:szCs w:val="24"/>
              </w:rPr>
            </w:pPr>
          </w:p>
          <w:p w14:paraId="6339B7A6" w14:textId="25C6623B" w:rsidR="009F58C4" w:rsidRPr="009F58C4" w:rsidRDefault="009F58C4" w:rsidP="00C84F42">
            <w:pPr>
              <w:jc w:val="both"/>
              <w:rPr>
                <w:rFonts w:ascii="Times New Roman" w:hAnsi="Times New Roman" w:cs="Times New Roman"/>
                <w:i/>
                <w:sz w:val="24"/>
                <w:szCs w:val="24"/>
                <w:vertAlign w:val="superscript"/>
              </w:rPr>
            </w:pPr>
            <w:r w:rsidRPr="009F58C4">
              <w:rPr>
                <w:rFonts w:ascii="Times New Roman" w:hAnsi="Times New Roman" w:cs="Times New Roman"/>
                <w:i/>
                <w:sz w:val="24"/>
                <w:szCs w:val="24"/>
              </w:rPr>
              <w:t>Наявність в учасника процедури закупівлі обладнання, матеріально-технічної бази та технологій</w:t>
            </w:r>
            <w:r w:rsidRPr="009F58C4">
              <w:rPr>
                <w:rFonts w:ascii="Times New Roman" w:hAnsi="Times New Roman" w:cs="Times New Roman"/>
                <w:i/>
                <w:sz w:val="24"/>
                <w:szCs w:val="24"/>
                <w:vertAlign w:val="superscript"/>
              </w:rPr>
              <w:t>1, 2</w:t>
            </w:r>
          </w:p>
        </w:tc>
        <w:tc>
          <w:tcPr>
            <w:tcW w:w="5805" w:type="dxa"/>
          </w:tcPr>
          <w:p w14:paraId="38474255" w14:textId="2F4F516F" w:rsidR="009F58C4" w:rsidRDefault="009F58C4" w:rsidP="00C84F42">
            <w:pPr>
              <w:jc w:val="both"/>
              <w:rPr>
                <w:rFonts w:ascii="Times New Roman" w:hAnsi="Times New Roman" w:cs="Times New Roman"/>
                <w:sz w:val="24"/>
                <w:szCs w:val="24"/>
              </w:rPr>
            </w:pPr>
            <w:r w:rsidRPr="00502948">
              <w:rPr>
                <w:rFonts w:ascii="Times New Roman" w:hAnsi="Times New Roman" w:cs="Times New Roman"/>
                <w:sz w:val="24"/>
                <w:szCs w:val="24"/>
              </w:rPr>
              <w:t xml:space="preserve">На підтвердження наявності на обладнання, матеріально-технічної бази та технологій учасник процедури закупівлі має надати довідку за </w:t>
            </w:r>
            <w:r w:rsidRPr="009F58C4">
              <w:rPr>
                <w:rFonts w:ascii="Times New Roman" w:hAnsi="Times New Roman" w:cs="Times New Roman"/>
                <w:i/>
                <w:sz w:val="24"/>
                <w:szCs w:val="24"/>
              </w:rPr>
              <w:t>Формою 1</w:t>
            </w:r>
            <w:r w:rsidRPr="00502948">
              <w:rPr>
                <w:rFonts w:ascii="Times New Roman" w:hAnsi="Times New Roman" w:cs="Times New Roman"/>
                <w:sz w:val="24"/>
                <w:szCs w:val="24"/>
              </w:rPr>
              <w:t>.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0C8875B" w14:textId="77777777" w:rsidR="009F58C4" w:rsidRDefault="009F58C4" w:rsidP="00C84F42">
            <w:pPr>
              <w:jc w:val="both"/>
              <w:rPr>
                <w:rFonts w:ascii="Times New Roman" w:hAnsi="Times New Roman" w:cs="Times New Roman"/>
                <w:sz w:val="24"/>
                <w:szCs w:val="24"/>
              </w:rPr>
            </w:pPr>
          </w:p>
          <w:p w14:paraId="47FD64AE" w14:textId="27D3B6B5" w:rsidR="009F58C4" w:rsidRPr="00EC1271" w:rsidRDefault="009F58C4" w:rsidP="00C84F42">
            <w:pPr>
              <w:jc w:val="both"/>
              <w:rPr>
                <w:rFonts w:ascii="Times New Roman" w:hAnsi="Times New Roman" w:cs="Times New Roman"/>
                <w:i/>
                <w:sz w:val="24"/>
                <w:szCs w:val="24"/>
              </w:rPr>
            </w:pPr>
            <w:r w:rsidRPr="00EC1271">
              <w:rPr>
                <w:rFonts w:ascii="Times New Roman" w:hAnsi="Times New Roman" w:cs="Times New Roman"/>
                <w:i/>
                <w:sz w:val="24"/>
                <w:szCs w:val="24"/>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друга статті 793 ЦКУ).</w:t>
            </w:r>
          </w:p>
          <w:p w14:paraId="5F0C5102" w14:textId="77777777" w:rsidR="009F58C4" w:rsidRPr="00EC1271" w:rsidRDefault="009F58C4" w:rsidP="00C84F42">
            <w:pPr>
              <w:jc w:val="both"/>
              <w:rPr>
                <w:rFonts w:ascii="Times New Roman" w:hAnsi="Times New Roman" w:cs="Times New Roman"/>
                <w:sz w:val="24"/>
                <w:szCs w:val="24"/>
              </w:rPr>
            </w:pPr>
          </w:p>
          <w:p w14:paraId="768CA5D8" w14:textId="77777777" w:rsidR="009F58C4" w:rsidRPr="00EC1271" w:rsidRDefault="009F58C4" w:rsidP="00C84F42">
            <w:pPr>
              <w:jc w:val="both"/>
              <w:rPr>
                <w:rFonts w:ascii="Times New Roman" w:hAnsi="Times New Roman" w:cs="Times New Roman"/>
                <w:sz w:val="24"/>
                <w:szCs w:val="24"/>
              </w:rPr>
            </w:pPr>
            <w:r w:rsidRPr="00EC1271">
              <w:rPr>
                <w:rFonts w:ascii="Times New Roman" w:hAnsi="Times New Roman" w:cs="Times New Roman"/>
                <w:i/>
                <w:sz w:val="24"/>
                <w:szCs w:val="24"/>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r w:rsidRPr="00EC1271">
              <w:rPr>
                <w:rFonts w:ascii="Times New Roman" w:hAnsi="Times New Roman" w:cs="Times New Roman"/>
                <w:sz w:val="24"/>
                <w:szCs w:val="24"/>
              </w:rPr>
              <w:t>.</w:t>
            </w:r>
          </w:p>
          <w:p w14:paraId="0CC353CC" w14:textId="77777777" w:rsidR="009F58C4" w:rsidRDefault="009F58C4" w:rsidP="00C84F42">
            <w:pPr>
              <w:jc w:val="both"/>
              <w:rPr>
                <w:rFonts w:ascii="Times New Roman" w:hAnsi="Times New Roman" w:cs="Times New Roman"/>
                <w:sz w:val="20"/>
                <w:szCs w:val="20"/>
              </w:rPr>
            </w:pPr>
          </w:p>
          <w:p w14:paraId="3C726432" w14:textId="77777777" w:rsidR="009F58C4" w:rsidRPr="00502948" w:rsidRDefault="009F58C4" w:rsidP="00C84F42">
            <w:pPr>
              <w:jc w:val="right"/>
              <w:rPr>
                <w:rFonts w:ascii="Times New Roman" w:hAnsi="Times New Roman" w:cs="Times New Roman"/>
                <w:i/>
                <w:iCs/>
                <w:sz w:val="24"/>
                <w:szCs w:val="24"/>
              </w:rPr>
            </w:pPr>
            <w:r w:rsidRPr="00502948">
              <w:rPr>
                <w:rFonts w:ascii="Times New Roman" w:hAnsi="Times New Roman" w:cs="Times New Roman"/>
                <w:i/>
                <w:iCs/>
                <w:sz w:val="24"/>
                <w:szCs w:val="24"/>
              </w:rPr>
              <w:t>Форма 1</w:t>
            </w:r>
          </w:p>
          <w:p w14:paraId="0B7A96A7" w14:textId="77777777" w:rsidR="009F58C4" w:rsidRDefault="009F58C4" w:rsidP="00C84F42">
            <w:pPr>
              <w:jc w:val="both"/>
              <w:rPr>
                <w:rFonts w:ascii="Times New Roman" w:hAnsi="Times New Roman" w:cs="Times New Roman"/>
                <w:sz w:val="20"/>
                <w:szCs w:val="20"/>
              </w:rPr>
            </w:pPr>
          </w:p>
          <w:p w14:paraId="78F238E4" w14:textId="77777777" w:rsidR="009F58C4" w:rsidRPr="00E07686" w:rsidRDefault="009F58C4" w:rsidP="00C84F42">
            <w:pPr>
              <w:jc w:val="center"/>
              <w:rPr>
                <w:rFonts w:ascii="Times New Roman" w:hAnsi="Times New Roman" w:cs="Times New Roman"/>
                <w:b/>
                <w:bCs/>
                <w:sz w:val="20"/>
                <w:szCs w:val="20"/>
              </w:rPr>
            </w:pPr>
            <w:r w:rsidRPr="00E07686">
              <w:rPr>
                <w:rFonts w:ascii="Times New Roman" w:hAnsi="Times New Roman" w:cs="Times New Roman"/>
                <w:b/>
                <w:bCs/>
                <w:sz w:val="20"/>
                <w:szCs w:val="20"/>
              </w:rPr>
              <w:t>Довідка</w:t>
            </w:r>
          </w:p>
          <w:p w14:paraId="7F7D73D1" w14:textId="77777777" w:rsidR="009F58C4" w:rsidRPr="00E07686" w:rsidRDefault="009F58C4" w:rsidP="00C84F42">
            <w:pPr>
              <w:jc w:val="center"/>
              <w:rPr>
                <w:rFonts w:ascii="Times New Roman" w:hAnsi="Times New Roman" w:cs="Times New Roman"/>
                <w:b/>
                <w:bCs/>
                <w:sz w:val="20"/>
                <w:szCs w:val="20"/>
              </w:rPr>
            </w:pPr>
            <w:r w:rsidRPr="00E07686">
              <w:rPr>
                <w:rFonts w:ascii="Times New Roman" w:hAnsi="Times New Roman" w:cs="Times New Roman"/>
                <w:b/>
                <w:bCs/>
                <w:sz w:val="20"/>
                <w:szCs w:val="20"/>
              </w:rPr>
              <w:t>про наявність обладнання, матеріально-технічної бази та технологій учасника</w:t>
            </w:r>
          </w:p>
          <w:p w14:paraId="0AD115D6" w14:textId="77777777" w:rsidR="009F58C4" w:rsidRDefault="009F58C4" w:rsidP="00C84F42">
            <w:pPr>
              <w:jc w:val="center"/>
              <w:rPr>
                <w:rFonts w:ascii="Times New Roman" w:hAnsi="Times New Roman" w:cs="Times New Roman"/>
                <w:sz w:val="20"/>
                <w:szCs w:val="20"/>
              </w:rPr>
            </w:pPr>
          </w:p>
          <w:p w14:paraId="123F5E6E" w14:textId="77777777" w:rsidR="009F58C4" w:rsidRDefault="009F58C4" w:rsidP="00C84F42">
            <w:pPr>
              <w:jc w:val="both"/>
              <w:rPr>
                <w:rFonts w:ascii="Times New Roman" w:hAnsi="Times New Roman" w:cs="Times New Roman"/>
                <w:sz w:val="20"/>
                <w:szCs w:val="20"/>
              </w:rPr>
            </w:pPr>
            <w:r>
              <w:rPr>
                <w:rFonts w:ascii="Times New Roman" w:hAnsi="Times New Roman" w:cs="Times New Roman"/>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rPr>
              <w:t>обладнання, матеріально-технічної бази та технологій</w:t>
            </w:r>
            <w:r>
              <w:rPr>
                <w:rFonts w:ascii="Times New Roman" w:hAnsi="Times New Roman" w:cs="Times New Roman"/>
                <w:sz w:val="20"/>
                <w:szCs w:val="20"/>
              </w:rPr>
              <w:t>, а саме:</w:t>
            </w:r>
          </w:p>
          <w:p w14:paraId="24165178" w14:textId="77777777" w:rsidR="009F58C4" w:rsidRDefault="009F58C4" w:rsidP="00C84F42">
            <w:pPr>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528"/>
              <w:gridCol w:w="2502"/>
              <w:gridCol w:w="1235"/>
              <w:gridCol w:w="2163"/>
            </w:tblGrid>
            <w:tr w:rsidR="009F58C4" w14:paraId="31BB73CD" w14:textId="77777777" w:rsidTr="00C84F42">
              <w:tc>
                <w:tcPr>
                  <w:tcW w:w="691" w:type="dxa"/>
                  <w:vAlign w:val="center"/>
                </w:tcPr>
                <w:p w14:paraId="07402238" w14:textId="77777777" w:rsidR="009F58C4" w:rsidRPr="007F569E" w:rsidRDefault="009F58C4" w:rsidP="00C84F42">
                  <w:pPr>
                    <w:jc w:val="center"/>
                    <w:rPr>
                      <w:rFonts w:ascii="Times New Roman" w:hAnsi="Times New Roman" w:cs="Times New Roman"/>
                      <w:b/>
                      <w:bCs/>
                      <w:sz w:val="20"/>
                      <w:szCs w:val="20"/>
                    </w:rPr>
                  </w:pPr>
                  <w:r w:rsidRPr="007F569E">
                    <w:rPr>
                      <w:rFonts w:ascii="Times New Roman" w:hAnsi="Times New Roman" w:cs="Times New Roman"/>
                      <w:b/>
                      <w:bCs/>
                      <w:sz w:val="20"/>
                      <w:szCs w:val="20"/>
                    </w:rPr>
                    <w:t>№</w:t>
                  </w:r>
                </w:p>
              </w:tc>
              <w:tc>
                <w:tcPr>
                  <w:tcW w:w="3854" w:type="dxa"/>
                  <w:vAlign w:val="center"/>
                </w:tcPr>
                <w:p w14:paraId="426D659B" w14:textId="77777777" w:rsidR="009F58C4" w:rsidRPr="007F569E" w:rsidRDefault="009F58C4" w:rsidP="00C84F42">
                  <w:pPr>
                    <w:jc w:val="center"/>
                    <w:rPr>
                      <w:rFonts w:ascii="Times New Roman" w:hAnsi="Times New Roman" w:cs="Times New Roman"/>
                      <w:b/>
                      <w:bCs/>
                      <w:sz w:val="20"/>
                      <w:szCs w:val="20"/>
                    </w:rPr>
                  </w:pPr>
                  <w:r w:rsidRPr="007F569E">
                    <w:rPr>
                      <w:rFonts w:ascii="Times New Roman" w:hAnsi="Times New Roman" w:cs="Times New Roman"/>
                      <w:b/>
                      <w:bCs/>
                      <w:sz w:val="20"/>
                      <w:szCs w:val="20"/>
                    </w:rPr>
                    <w:t>Найменування</w:t>
                  </w:r>
                </w:p>
              </w:tc>
              <w:tc>
                <w:tcPr>
                  <w:tcW w:w="1434" w:type="dxa"/>
                  <w:vAlign w:val="center"/>
                </w:tcPr>
                <w:p w14:paraId="79DFCC0A" w14:textId="77777777" w:rsidR="009F58C4" w:rsidRPr="007F569E" w:rsidRDefault="009F58C4" w:rsidP="00C84F42">
                  <w:pPr>
                    <w:jc w:val="center"/>
                    <w:rPr>
                      <w:rFonts w:ascii="Times New Roman" w:hAnsi="Times New Roman" w:cs="Times New Roman"/>
                      <w:b/>
                      <w:bCs/>
                      <w:sz w:val="20"/>
                      <w:szCs w:val="20"/>
                    </w:rPr>
                  </w:pPr>
                  <w:r w:rsidRPr="007F569E">
                    <w:rPr>
                      <w:rFonts w:ascii="Times New Roman" w:hAnsi="Times New Roman" w:cs="Times New Roman"/>
                      <w:b/>
                      <w:bCs/>
                      <w:sz w:val="20"/>
                      <w:szCs w:val="20"/>
                    </w:rPr>
                    <w:t>Кількість</w:t>
                  </w:r>
                </w:p>
              </w:tc>
              <w:tc>
                <w:tcPr>
                  <w:tcW w:w="3140" w:type="dxa"/>
                  <w:vAlign w:val="center"/>
                </w:tcPr>
                <w:p w14:paraId="19A38895" w14:textId="77777777" w:rsidR="009F58C4" w:rsidRPr="007F569E" w:rsidRDefault="009F58C4" w:rsidP="00C84F42">
                  <w:pPr>
                    <w:jc w:val="center"/>
                    <w:rPr>
                      <w:rFonts w:ascii="Times New Roman" w:hAnsi="Times New Roman" w:cs="Times New Roman"/>
                      <w:b/>
                      <w:bCs/>
                      <w:sz w:val="20"/>
                      <w:szCs w:val="20"/>
                    </w:rPr>
                  </w:pPr>
                  <w:r>
                    <w:rPr>
                      <w:rFonts w:ascii="Times New Roman" w:hAnsi="Times New Roman" w:cs="Times New Roman"/>
                      <w:b/>
                      <w:bCs/>
                      <w:sz w:val="20"/>
                      <w:szCs w:val="20"/>
                    </w:rPr>
                    <w:t>Інформація про право володіння або підстава користування або договір про надання послуг</w:t>
                  </w:r>
                </w:p>
              </w:tc>
            </w:tr>
            <w:tr w:rsidR="009F58C4" w14:paraId="08D72828" w14:textId="77777777" w:rsidTr="00C84F42">
              <w:tc>
                <w:tcPr>
                  <w:tcW w:w="691" w:type="dxa"/>
                </w:tcPr>
                <w:p w14:paraId="7F5657BC" w14:textId="77777777" w:rsidR="009F58C4" w:rsidRDefault="009F58C4" w:rsidP="00C84F42">
                  <w:pPr>
                    <w:jc w:val="both"/>
                    <w:rPr>
                      <w:rFonts w:ascii="Times New Roman" w:hAnsi="Times New Roman" w:cs="Times New Roman"/>
                      <w:sz w:val="20"/>
                      <w:szCs w:val="20"/>
                    </w:rPr>
                  </w:pPr>
                </w:p>
              </w:tc>
              <w:tc>
                <w:tcPr>
                  <w:tcW w:w="3854" w:type="dxa"/>
                </w:tcPr>
                <w:p w14:paraId="2E70C674" w14:textId="77777777" w:rsidR="009F58C4" w:rsidRDefault="009F58C4" w:rsidP="00C84F42">
                  <w:pPr>
                    <w:jc w:val="both"/>
                    <w:rPr>
                      <w:rFonts w:ascii="Times New Roman" w:hAnsi="Times New Roman" w:cs="Times New Roman"/>
                      <w:sz w:val="20"/>
                      <w:szCs w:val="20"/>
                    </w:rPr>
                  </w:pPr>
                </w:p>
              </w:tc>
              <w:tc>
                <w:tcPr>
                  <w:tcW w:w="1434" w:type="dxa"/>
                </w:tcPr>
                <w:p w14:paraId="377A0D0F" w14:textId="77777777" w:rsidR="009F58C4" w:rsidRDefault="009F58C4" w:rsidP="00C84F42">
                  <w:pPr>
                    <w:jc w:val="both"/>
                    <w:rPr>
                      <w:rFonts w:ascii="Times New Roman" w:hAnsi="Times New Roman" w:cs="Times New Roman"/>
                      <w:sz w:val="20"/>
                      <w:szCs w:val="20"/>
                    </w:rPr>
                  </w:pPr>
                </w:p>
              </w:tc>
              <w:tc>
                <w:tcPr>
                  <w:tcW w:w="3140" w:type="dxa"/>
                </w:tcPr>
                <w:p w14:paraId="6053C5C6" w14:textId="77777777" w:rsidR="009F58C4" w:rsidRDefault="009F58C4" w:rsidP="00C84F42">
                  <w:pPr>
                    <w:jc w:val="both"/>
                    <w:rPr>
                      <w:rFonts w:ascii="Times New Roman" w:hAnsi="Times New Roman" w:cs="Times New Roman"/>
                      <w:sz w:val="20"/>
                      <w:szCs w:val="20"/>
                    </w:rPr>
                  </w:pPr>
                </w:p>
              </w:tc>
            </w:tr>
            <w:tr w:rsidR="009F58C4" w14:paraId="1CC757AE" w14:textId="77777777" w:rsidTr="00C84F42">
              <w:tc>
                <w:tcPr>
                  <w:tcW w:w="691" w:type="dxa"/>
                </w:tcPr>
                <w:p w14:paraId="412C373C" w14:textId="77777777" w:rsidR="009F58C4" w:rsidRDefault="009F58C4" w:rsidP="00C84F42">
                  <w:pPr>
                    <w:jc w:val="both"/>
                    <w:rPr>
                      <w:rFonts w:ascii="Times New Roman" w:hAnsi="Times New Roman" w:cs="Times New Roman"/>
                      <w:sz w:val="20"/>
                      <w:szCs w:val="20"/>
                    </w:rPr>
                  </w:pPr>
                </w:p>
              </w:tc>
              <w:tc>
                <w:tcPr>
                  <w:tcW w:w="3854" w:type="dxa"/>
                </w:tcPr>
                <w:p w14:paraId="584FD52F" w14:textId="77777777" w:rsidR="009F58C4" w:rsidRDefault="009F58C4" w:rsidP="00C84F42">
                  <w:pPr>
                    <w:jc w:val="both"/>
                    <w:rPr>
                      <w:rFonts w:ascii="Times New Roman" w:hAnsi="Times New Roman" w:cs="Times New Roman"/>
                      <w:sz w:val="20"/>
                      <w:szCs w:val="20"/>
                    </w:rPr>
                  </w:pPr>
                </w:p>
              </w:tc>
              <w:tc>
                <w:tcPr>
                  <w:tcW w:w="1434" w:type="dxa"/>
                </w:tcPr>
                <w:p w14:paraId="09B2447E" w14:textId="77777777" w:rsidR="009F58C4" w:rsidRDefault="009F58C4" w:rsidP="00C84F42">
                  <w:pPr>
                    <w:jc w:val="both"/>
                    <w:rPr>
                      <w:rFonts w:ascii="Times New Roman" w:hAnsi="Times New Roman" w:cs="Times New Roman"/>
                      <w:sz w:val="20"/>
                      <w:szCs w:val="20"/>
                    </w:rPr>
                  </w:pPr>
                </w:p>
              </w:tc>
              <w:tc>
                <w:tcPr>
                  <w:tcW w:w="3140" w:type="dxa"/>
                </w:tcPr>
                <w:p w14:paraId="16FA5624" w14:textId="77777777" w:rsidR="009F58C4" w:rsidRDefault="009F58C4" w:rsidP="00C84F42">
                  <w:pPr>
                    <w:jc w:val="both"/>
                    <w:rPr>
                      <w:rFonts w:ascii="Times New Roman" w:hAnsi="Times New Roman" w:cs="Times New Roman"/>
                      <w:sz w:val="20"/>
                      <w:szCs w:val="20"/>
                    </w:rPr>
                  </w:pPr>
                </w:p>
              </w:tc>
            </w:tr>
            <w:tr w:rsidR="009F58C4" w14:paraId="05F94A11" w14:textId="77777777" w:rsidTr="00C84F42">
              <w:tc>
                <w:tcPr>
                  <w:tcW w:w="691" w:type="dxa"/>
                </w:tcPr>
                <w:p w14:paraId="267B7552" w14:textId="77777777" w:rsidR="009F58C4" w:rsidRDefault="009F58C4" w:rsidP="00C84F42">
                  <w:pPr>
                    <w:jc w:val="both"/>
                    <w:rPr>
                      <w:rFonts w:ascii="Times New Roman" w:hAnsi="Times New Roman" w:cs="Times New Roman"/>
                      <w:sz w:val="20"/>
                      <w:szCs w:val="20"/>
                    </w:rPr>
                  </w:pPr>
                </w:p>
              </w:tc>
              <w:tc>
                <w:tcPr>
                  <w:tcW w:w="3854" w:type="dxa"/>
                </w:tcPr>
                <w:p w14:paraId="69508CB9" w14:textId="77777777" w:rsidR="009F58C4" w:rsidRDefault="009F58C4" w:rsidP="00C84F42">
                  <w:pPr>
                    <w:jc w:val="both"/>
                    <w:rPr>
                      <w:rFonts w:ascii="Times New Roman" w:hAnsi="Times New Roman" w:cs="Times New Roman"/>
                      <w:sz w:val="20"/>
                      <w:szCs w:val="20"/>
                    </w:rPr>
                  </w:pPr>
                </w:p>
              </w:tc>
              <w:tc>
                <w:tcPr>
                  <w:tcW w:w="1434" w:type="dxa"/>
                </w:tcPr>
                <w:p w14:paraId="52338F6A" w14:textId="77777777" w:rsidR="009F58C4" w:rsidRDefault="009F58C4" w:rsidP="00C84F42">
                  <w:pPr>
                    <w:jc w:val="both"/>
                    <w:rPr>
                      <w:rFonts w:ascii="Times New Roman" w:hAnsi="Times New Roman" w:cs="Times New Roman"/>
                      <w:sz w:val="20"/>
                      <w:szCs w:val="20"/>
                    </w:rPr>
                  </w:pPr>
                </w:p>
              </w:tc>
              <w:tc>
                <w:tcPr>
                  <w:tcW w:w="3140" w:type="dxa"/>
                </w:tcPr>
                <w:p w14:paraId="1F11B92A" w14:textId="77777777" w:rsidR="009F58C4" w:rsidRDefault="009F58C4" w:rsidP="00C84F42">
                  <w:pPr>
                    <w:jc w:val="both"/>
                    <w:rPr>
                      <w:rFonts w:ascii="Times New Roman" w:hAnsi="Times New Roman" w:cs="Times New Roman"/>
                      <w:sz w:val="20"/>
                      <w:szCs w:val="20"/>
                    </w:rPr>
                  </w:pPr>
                </w:p>
              </w:tc>
            </w:tr>
          </w:tbl>
          <w:p w14:paraId="479B1E6E" w14:textId="77777777" w:rsidR="009F58C4" w:rsidRDefault="009F58C4" w:rsidP="00C84F42">
            <w:pPr>
              <w:jc w:val="both"/>
              <w:rPr>
                <w:rFonts w:ascii="Times New Roman" w:hAnsi="Times New Roman" w:cs="Times New Roman"/>
                <w:sz w:val="24"/>
                <w:szCs w:val="24"/>
                <w:highlight w:val="yellow"/>
              </w:rPr>
            </w:pPr>
          </w:p>
          <w:p w14:paraId="24EB3AE7" w14:textId="77777777" w:rsidR="009F58C4" w:rsidRPr="00502948" w:rsidRDefault="009F58C4" w:rsidP="00C84F42">
            <w:pPr>
              <w:jc w:val="both"/>
              <w:rPr>
                <w:rFonts w:ascii="Times New Roman" w:hAnsi="Times New Roman" w:cs="Times New Roman"/>
                <w:b/>
                <w:bCs/>
                <w:sz w:val="24"/>
                <w:szCs w:val="24"/>
              </w:rPr>
            </w:pPr>
            <w:r w:rsidRPr="00C46737">
              <w:rPr>
                <w:rFonts w:ascii="Times New Roman" w:hAnsi="Times New Roman" w:cs="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tc>
      </w:tr>
      <w:tr w:rsidR="009F58C4" w:rsidRPr="00713923" w14:paraId="53D1DA58" w14:textId="77777777" w:rsidTr="009417E4">
        <w:trPr>
          <w:trHeight w:val="6793"/>
        </w:trPr>
        <w:tc>
          <w:tcPr>
            <w:tcW w:w="562" w:type="dxa"/>
          </w:tcPr>
          <w:p w14:paraId="71EB4133" w14:textId="77777777" w:rsidR="00D23757" w:rsidRDefault="00D23757" w:rsidP="00C84F42">
            <w:pPr>
              <w:jc w:val="center"/>
              <w:rPr>
                <w:rFonts w:ascii="Times New Roman" w:hAnsi="Times New Roman" w:cs="Times New Roman"/>
                <w:i/>
                <w:sz w:val="24"/>
                <w:szCs w:val="24"/>
              </w:rPr>
            </w:pPr>
          </w:p>
          <w:p w14:paraId="1DDF40DC" w14:textId="77777777" w:rsidR="00D23757" w:rsidRDefault="00D23757" w:rsidP="00C84F42">
            <w:pPr>
              <w:jc w:val="center"/>
              <w:rPr>
                <w:rFonts w:ascii="Times New Roman" w:hAnsi="Times New Roman" w:cs="Times New Roman"/>
                <w:i/>
                <w:sz w:val="24"/>
                <w:szCs w:val="24"/>
              </w:rPr>
            </w:pPr>
          </w:p>
          <w:p w14:paraId="48849AE4" w14:textId="77777777" w:rsidR="00D23757" w:rsidRDefault="00D23757" w:rsidP="00C84F42">
            <w:pPr>
              <w:jc w:val="center"/>
              <w:rPr>
                <w:rFonts w:ascii="Times New Roman" w:hAnsi="Times New Roman" w:cs="Times New Roman"/>
                <w:i/>
                <w:sz w:val="24"/>
                <w:szCs w:val="24"/>
              </w:rPr>
            </w:pPr>
          </w:p>
          <w:p w14:paraId="315FB2C5" w14:textId="77777777" w:rsidR="00D23757" w:rsidRDefault="00D23757" w:rsidP="00C84F42">
            <w:pPr>
              <w:jc w:val="center"/>
              <w:rPr>
                <w:rFonts w:ascii="Times New Roman" w:hAnsi="Times New Roman" w:cs="Times New Roman"/>
                <w:i/>
                <w:sz w:val="24"/>
                <w:szCs w:val="24"/>
              </w:rPr>
            </w:pPr>
          </w:p>
          <w:p w14:paraId="790B7046" w14:textId="77777777" w:rsidR="00D23757" w:rsidRDefault="00D23757" w:rsidP="00C84F42">
            <w:pPr>
              <w:jc w:val="center"/>
              <w:rPr>
                <w:rFonts w:ascii="Times New Roman" w:hAnsi="Times New Roman" w:cs="Times New Roman"/>
                <w:i/>
                <w:sz w:val="24"/>
                <w:szCs w:val="24"/>
              </w:rPr>
            </w:pPr>
          </w:p>
          <w:p w14:paraId="796DE276" w14:textId="77777777" w:rsidR="00D23757" w:rsidRDefault="00D23757" w:rsidP="00C84F42">
            <w:pPr>
              <w:jc w:val="center"/>
              <w:rPr>
                <w:rFonts w:ascii="Times New Roman" w:hAnsi="Times New Roman" w:cs="Times New Roman"/>
                <w:i/>
                <w:sz w:val="24"/>
                <w:szCs w:val="24"/>
              </w:rPr>
            </w:pPr>
          </w:p>
          <w:p w14:paraId="18A8A55B" w14:textId="77777777" w:rsidR="00D23757" w:rsidRDefault="00D23757" w:rsidP="00C84F42">
            <w:pPr>
              <w:jc w:val="center"/>
              <w:rPr>
                <w:rFonts w:ascii="Times New Roman" w:hAnsi="Times New Roman" w:cs="Times New Roman"/>
                <w:i/>
                <w:sz w:val="24"/>
                <w:szCs w:val="24"/>
              </w:rPr>
            </w:pPr>
          </w:p>
          <w:p w14:paraId="55D0C305" w14:textId="77777777" w:rsidR="00D23757" w:rsidRDefault="00D23757" w:rsidP="00C84F42">
            <w:pPr>
              <w:jc w:val="center"/>
              <w:rPr>
                <w:rFonts w:ascii="Times New Roman" w:hAnsi="Times New Roman" w:cs="Times New Roman"/>
                <w:i/>
                <w:sz w:val="24"/>
                <w:szCs w:val="24"/>
              </w:rPr>
            </w:pPr>
          </w:p>
          <w:p w14:paraId="70901B81" w14:textId="77777777" w:rsidR="00D23757" w:rsidRDefault="00D23757" w:rsidP="00C84F42">
            <w:pPr>
              <w:jc w:val="center"/>
              <w:rPr>
                <w:rFonts w:ascii="Times New Roman" w:hAnsi="Times New Roman" w:cs="Times New Roman"/>
                <w:i/>
                <w:sz w:val="24"/>
                <w:szCs w:val="24"/>
              </w:rPr>
            </w:pPr>
          </w:p>
          <w:p w14:paraId="2A55AAF6" w14:textId="77777777" w:rsidR="00D23757" w:rsidRDefault="00D23757" w:rsidP="00C84F42">
            <w:pPr>
              <w:jc w:val="center"/>
              <w:rPr>
                <w:rFonts w:ascii="Times New Roman" w:hAnsi="Times New Roman" w:cs="Times New Roman"/>
                <w:i/>
                <w:sz w:val="24"/>
                <w:szCs w:val="24"/>
              </w:rPr>
            </w:pPr>
          </w:p>
          <w:p w14:paraId="29CE9495" w14:textId="77777777" w:rsidR="00D23757" w:rsidRDefault="00D23757" w:rsidP="00C84F42">
            <w:pPr>
              <w:jc w:val="center"/>
              <w:rPr>
                <w:rFonts w:ascii="Times New Roman" w:hAnsi="Times New Roman" w:cs="Times New Roman"/>
                <w:i/>
                <w:sz w:val="24"/>
                <w:szCs w:val="24"/>
              </w:rPr>
            </w:pPr>
          </w:p>
          <w:p w14:paraId="7152E324" w14:textId="338C5611" w:rsidR="009F58C4" w:rsidRPr="00D23757" w:rsidRDefault="009F58C4" w:rsidP="00C84F42">
            <w:pPr>
              <w:jc w:val="center"/>
              <w:rPr>
                <w:rFonts w:ascii="Times New Roman" w:hAnsi="Times New Roman" w:cs="Times New Roman"/>
                <w:i/>
                <w:sz w:val="24"/>
                <w:szCs w:val="24"/>
              </w:rPr>
            </w:pPr>
            <w:r w:rsidRPr="00D23757">
              <w:rPr>
                <w:rFonts w:ascii="Times New Roman" w:hAnsi="Times New Roman" w:cs="Times New Roman"/>
                <w:i/>
                <w:sz w:val="24"/>
                <w:szCs w:val="24"/>
              </w:rPr>
              <w:t>2</w:t>
            </w:r>
          </w:p>
        </w:tc>
        <w:tc>
          <w:tcPr>
            <w:tcW w:w="2977" w:type="dxa"/>
          </w:tcPr>
          <w:p w14:paraId="5BBD387D" w14:textId="77777777" w:rsidR="00D23757" w:rsidRDefault="00D23757" w:rsidP="00C84F42">
            <w:pPr>
              <w:jc w:val="both"/>
              <w:rPr>
                <w:rFonts w:ascii="Times New Roman" w:hAnsi="Times New Roman" w:cs="Times New Roman"/>
                <w:i/>
                <w:sz w:val="24"/>
                <w:szCs w:val="24"/>
              </w:rPr>
            </w:pPr>
          </w:p>
          <w:p w14:paraId="27D89EF3" w14:textId="77777777" w:rsidR="00D23757" w:rsidRDefault="00D23757" w:rsidP="00C84F42">
            <w:pPr>
              <w:jc w:val="both"/>
              <w:rPr>
                <w:rFonts w:ascii="Times New Roman" w:hAnsi="Times New Roman" w:cs="Times New Roman"/>
                <w:i/>
                <w:sz w:val="24"/>
                <w:szCs w:val="24"/>
              </w:rPr>
            </w:pPr>
          </w:p>
          <w:p w14:paraId="61031283" w14:textId="77777777" w:rsidR="00D23757" w:rsidRDefault="00D23757" w:rsidP="00C84F42">
            <w:pPr>
              <w:jc w:val="both"/>
              <w:rPr>
                <w:rFonts w:ascii="Times New Roman" w:hAnsi="Times New Roman" w:cs="Times New Roman"/>
                <w:i/>
                <w:sz w:val="24"/>
                <w:szCs w:val="24"/>
              </w:rPr>
            </w:pPr>
          </w:p>
          <w:p w14:paraId="28DE9C1B" w14:textId="77777777" w:rsidR="00D23757" w:rsidRDefault="00D23757" w:rsidP="00C84F42">
            <w:pPr>
              <w:jc w:val="both"/>
              <w:rPr>
                <w:rFonts w:ascii="Times New Roman" w:hAnsi="Times New Roman" w:cs="Times New Roman"/>
                <w:i/>
                <w:sz w:val="24"/>
                <w:szCs w:val="24"/>
              </w:rPr>
            </w:pPr>
          </w:p>
          <w:p w14:paraId="423EECE3" w14:textId="77777777" w:rsidR="00D23757" w:rsidRDefault="00D23757" w:rsidP="00C84F42">
            <w:pPr>
              <w:jc w:val="both"/>
              <w:rPr>
                <w:rFonts w:ascii="Times New Roman" w:hAnsi="Times New Roman" w:cs="Times New Roman"/>
                <w:i/>
                <w:sz w:val="24"/>
                <w:szCs w:val="24"/>
              </w:rPr>
            </w:pPr>
          </w:p>
          <w:p w14:paraId="7C6E6BBA" w14:textId="77777777" w:rsidR="00D23757" w:rsidRDefault="00D23757" w:rsidP="00C84F42">
            <w:pPr>
              <w:jc w:val="both"/>
              <w:rPr>
                <w:rFonts w:ascii="Times New Roman" w:hAnsi="Times New Roman" w:cs="Times New Roman"/>
                <w:i/>
                <w:sz w:val="24"/>
                <w:szCs w:val="24"/>
              </w:rPr>
            </w:pPr>
          </w:p>
          <w:p w14:paraId="1775531B" w14:textId="77777777" w:rsidR="00D23757" w:rsidRDefault="00D23757" w:rsidP="00C84F42">
            <w:pPr>
              <w:jc w:val="both"/>
              <w:rPr>
                <w:rFonts w:ascii="Times New Roman" w:hAnsi="Times New Roman" w:cs="Times New Roman"/>
                <w:i/>
                <w:sz w:val="24"/>
                <w:szCs w:val="24"/>
              </w:rPr>
            </w:pPr>
          </w:p>
          <w:p w14:paraId="65EBCDA9" w14:textId="77777777" w:rsidR="00D23757" w:rsidRDefault="00D23757" w:rsidP="00C84F42">
            <w:pPr>
              <w:jc w:val="both"/>
              <w:rPr>
                <w:rFonts w:ascii="Times New Roman" w:hAnsi="Times New Roman" w:cs="Times New Roman"/>
                <w:i/>
                <w:sz w:val="24"/>
                <w:szCs w:val="24"/>
              </w:rPr>
            </w:pPr>
          </w:p>
          <w:p w14:paraId="33E2692A" w14:textId="77777777" w:rsidR="00D23757" w:rsidRDefault="00D23757" w:rsidP="00C84F42">
            <w:pPr>
              <w:jc w:val="both"/>
              <w:rPr>
                <w:rFonts w:ascii="Times New Roman" w:hAnsi="Times New Roman" w:cs="Times New Roman"/>
                <w:i/>
                <w:sz w:val="24"/>
                <w:szCs w:val="24"/>
              </w:rPr>
            </w:pPr>
          </w:p>
          <w:p w14:paraId="04818A9C" w14:textId="77777777" w:rsidR="00D23757" w:rsidRDefault="00D23757" w:rsidP="00C84F42">
            <w:pPr>
              <w:jc w:val="both"/>
              <w:rPr>
                <w:rFonts w:ascii="Times New Roman" w:hAnsi="Times New Roman" w:cs="Times New Roman"/>
                <w:i/>
                <w:sz w:val="24"/>
                <w:szCs w:val="24"/>
              </w:rPr>
            </w:pPr>
          </w:p>
          <w:p w14:paraId="7601F2DC" w14:textId="77777777" w:rsidR="00D23757" w:rsidRDefault="00D23757" w:rsidP="00C84F42">
            <w:pPr>
              <w:jc w:val="both"/>
              <w:rPr>
                <w:rFonts w:ascii="Times New Roman" w:hAnsi="Times New Roman" w:cs="Times New Roman"/>
                <w:i/>
                <w:sz w:val="24"/>
                <w:szCs w:val="24"/>
              </w:rPr>
            </w:pPr>
          </w:p>
          <w:p w14:paraId="13E0CC40" w14:textId="78AF3E9D" w:rsidR="009F58C4" w:rsidRPr="00D23757" w:rsidRDefault="009F58C4" w:rsidP="00C84F42">
            <w:pPr>
              <w:jc w:val="both"/>
              <w:rPr>
                <w:rFonts w:ascii="Times New Roman" w:hAnsi="Times New Roman" w:cs="Times New Roman"/>
                <w:i/>
                <w:sz w:val="24"/>
                <w:szCs w:val="24"/>
              </w:rPr>
            </w:pPr>
            <w:r w:rsidRPr="00D23757">
              <w:rPr>
                <w:rFonts w:ascii="Times New Roman" w:hAnsi="Times New Roman" w:cs="Times New Roman"/>
                <w:i/>
                <w:sz w:val="24"/>
                <w:szCs w:val="24"/>
              </w:rPr>
              <w:t>Наявність в учасника процедури закупівлі працівників відповідної кваліфікації, які мають необхідні знання та досвід</w:t>
            </w:r>
            <w:r w:rsidRPr="00D23757">
              <w:rPr>
                <w:rFonts w:ascii="Times New Roman" w:hAnsi="Times New Roman" w:cs="Times New Roman"/>
                <w:i/>
                <w:sz w:val="24"/>
                <w:szCs w:val="24"/>
                <w:vertAlign w:val="superscript"/>
              </w:rPr>
              <w:t>1, 2</w:t>
            </w:r>
          </w:p>
        </w:tc>
        <w:tc>
          <w:tcPr>
            <w:tcW w:w="5805" w:type="dxa"/>
          </w:tcPr>
          <w:p w14:paraId="32086394" w14:textId="4F3D05FC" w:rsidR="009F58C4" w:rsidRPr="00502948" w:rsidRDefault="009F58C4" w:rsidP="00C84F42">
            <w:pPr>
              <w:jc w:val="both"/>
              <w:rPr>
                <w:rFonts w:ascii="Times New Roman" w:hAnsi="Times New Roman" w:cs="Times New Roman"/>
                <w:sz w:val="24"/>
                <w:szCs w:val="24"/>
              </w:rPr>
            </w:pPr>
            <w:r w:rsidRPr="00502948">
              <w:rPr>
                <w:rFonts w:ascii="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w:t>
            </w:r>
            <w:r w:rsidR="00D23757">
              <w:rPr>
                <w:rFonts w:ascii="Times New Roman" w:hAnsi="Times New Roman" w:cs="Times New Roman"/>
                <w:sz w:val="24"/>
                <w:szCs w:val="24"/>
              </w:rPr>
              <w:t xml:space="preserve">акупівлі має надати довідку за </w:t>
            </w:r>
            <w:r w:rsidR="00D23757" w:rsidRPr="00D23757">
              <w:rPr>
                <w:rFonts w:ascii="Times New Roman" w:hAnsi="Times New Roman" w:cs="Times New Roman"/>
                <w:i/>
                <w:sz w:val="24"/>
                <w:szCs w:val="24"/>
              </w:rPr>
              <w:t>Ф</w:t>
            </w:r>
            <w:r w:rsidRPr="00D23757">
              <w:rPr>
                <w:rFonts w:ascii="Times New Roman" w:hAnsi="Times New Roman" w:cs="Times New Roman"/>
                <w:i/>
                <w:sz w:val="24"/>
                <w:szCs w:val="24"/>
              </w:rPr>
              <w:t>ормою 2</w:t>
            </w:r>
            <w:r w:rsidRPr="00502948">
              <w:rPr>
                <w:rFonts w:ascii="Times New Roman" w:hAnsi="Times New Roman" w:cs="Times New Roman"/>
                <w:sz w:val="24"/>
                <w:szCs w:val="24"/>
              </w:rPr>
              <w:t>.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06E104AD" w14:textId="77777777" w:rsidR="009F58C4" w:rsidRPr="00502948" w:rsidRDefault="009F58C4" w:rsidP="00C84F42">
            <w:pPr>
              <w:jc w:val="both"/>
              <w:rPr>
                <w:rFonts w:ascii="Times New Roman" w:hAnsi="Times New Roman" w:cs="Times New Roman"/>
                <w:sz w:val="24"/>
                <w:szCs w:val="24"/>
              </w:rPr>
            </w:pPr>
          </w:p>
          <w:p w14:paraId="017D2782" w14:textId="77777777" w:rsidR="009F58C4" w:rsidRPr="00502948" w:rsidRDefault="009F58C4" w:rsidP="00C84F42">
            <w:pPr>
              <w:jc w:val="right"/>
              <w:rPr>
                <w:rFonts w:ascii="Times New Roman" w:hAnsi="Times New Roman" w:cs="Times New Roman"/>
                <w:i/>
                <w:iCs/>
                <w:sz w:val="24"/>
                <w:szCs w:val="24"/>
              </w:rPr>
            </w:pPr>
            <w:r w:rsidRPr="00502948">
              <w:rPr>
                <w:rFonts w:ascii="Times New Roman" w:hAnsi="Times New Roman" w:cs="Times New Roman"/>
                <w:i/>
                <w:iCs/>
                <w:sz w:val="24"/>
                <w:szCs w:val="24"/>
              </w:rPr>
              <w:t>Форма 2</w:t>
            </w:r>
          </w:p>
          <w:p w14:paraId="396164B8" w14:textId="77777777" w:rsidR="009F58C4" w:rsidRDefault="009F58C4" w:rsidP="00C84F42">
            <w:pPr>
              <w:jc w:val="both"/>
              <w:rPr>
                <w:rFonts w:ascii="Times New Roman" w:hAnsi="Times New Roman" w:cs="Times New Roman"/>
                <w:sz w:val="20"/>
                <w:szCs w:val="20"/>
              </w:rPr>
            </w:pPr>
          </w:p>
          <w:p w14:paraId="6861AD0D" w14:textId="77777777" w:rsidR="009F58C4" w:rsidRPr="00E07686" w:rsidRDefault="009F58C4" w:rsidP="00C84F42">
            <w:pPr>
              <w:jc w:val="center"/>
              <w:rPr>
                <w:rFonts w:ascii="Times New Roman" w:hAnsi="Times New Roman" w:cs="Times New Roman"/>
                <w:b/>
                <w:bCs/>
                <w:sz w:val="20"/>
                <w:szCs w:val="20"/>
              </w:rPr>
            </w:pPr>
            <w:r w:rsidRPr="00E07686">
              <w:rPr>
                <w:rFonts w:ascii="Times New Roman" w:hAnsi="Times New Roman" w:cs="Times New Roman"/>
                <w:b/>
                <w:bCs/>
                <w:sz w:val="20"/>
                <w:szCs w:val="20"/>
              </w:rPr>
              <w:t>Довідка</w:t>
            </w:r>
          </w:p>
          <w:p w14:paraId="0638B899" w14:textId="77777777" w:rsidR="009F58C4" w:rsidRPr="00E07686" w:rsidRDefault="009F58C4" w:rsidP="00C84F42">
            <w:pPr>
              <w:jc w:val="center"/>
              <w:rPr>
                <w:rFonts w:ascii="Times New Roman" w:hAnsi="Times New Roman" w:cs="Times New Roman"/>
                <w:b/>
                <w:bCs/>
                <w:sz w:val="20"/>
                <w:szCs w:val="20"/>
              </w:rPr>
            </w:pPr>
            <w:r w:rsidRPr="00E07686">
              <w:rPr>
                <w:rFonts w:ascii="Times New Roman" w:hAnsi="Times New Roman" w:cs="Times New Roman"/>
                <w:b/>
                <w:bCs/>
                <w:sz w:val="20"/>
                <w:szCs w:val="20"/>
              </w:rPr>
              <w:t xml:space="preserve">про наявність </w:t>
            </w:r>
            <w:r>
              <w:rPr>
                <w:rFonts w:ascii="Times New Roman" w:hAnsi="Times New Roman" w:cs="Times New Roman"/>
                <w:b/>
                <w:bCs/>
                <w:sz w:val="20"/>
                <w:szCs w:val="20"/>
              </w:rPr>
              <w:t xml:space="preserve">в </w:t>
            </w:r>
            <w:r w:rsidRPr="00B80CC9">
              <w:rPr>
                <w:rFonts w:ascii="Times New Roman" w:hAnsi="Times New Roman" w:cs="Times New Roman"/>
                <w:b/>
                <w:bCs/>
                <w:sz w:val="20"/>
                <w:szCs w:val="20"/>
              </w:rPr>
              <w:t>учасника працівників відповідної кваліфікації, які мають необхідні знання та досвід</w:t>
            </w:r>
          </w:p>
          <w:p w14:paraId="490E7623" w14:textId="77777777" w:rsidR="009F58C4" w:rsidRDefault="009F58C4" w:rsidP="00C84F42">
            <w:pPr>
              <w:jc w:val="center"/>
              <w:rPr>
                <w:rFonts w:ascii="Times New Roman" w:hAnsi="Times New Roman" w:cs="Times New Roman"/>
                <w:sz w:val="20"/>
                <w:szCs w:val="20"/>
              </w:rPr>
            </w:pPr>
          </w:p>
          <w:p w14:paraId="4AD6EB2A" w14:textId="77777777" w:rsidR="009F58C4" w:rsidRDefault="009F58C4" w:rsidP="00C84F42">
            <w:pPr>
              <w:jc w:val="both"/>
              <w:rPr>
                <w:rFonts w:ascii="Times New Roman" w:hAnsi="Times New Roman" w:cs="Times New Roman"/>
                <w:sz w:val="20"/>
                <w:szCs w:val="20"/>
              </w:rPr>
            </w:pPr>
            <w:r>
              <w:rPr>
                <w:rFonts w:ascii="Times New Roman" w:hAnsi="Times New Roman" w:cs="Times New Roman"/>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rPr>
              <w:t>працівників відповідної кваліфікації, які мають необхідні знання та досвід</w:t>
            </w:r>
            <w:r>
              <w:rPr>
                <w:rFonts w:ascii="Times New Roman" w:hAnsi="Times New Roman" w:cs="Times New Roman"/>
                <w:sz w:val="20"/>
                <w:szCs w:val="20"/>
              </w:rPr>
              <w:t>, а саме:</w:t>
            </w:r>
          </w:p>
          <w:p w14:paraId="32088AEB" w14:textId="77777777" w:rsidR="009F58C4" w:rsidRDefault="009F58C4" w:rsidP="00C84F42">
            <w:pPr>
              <w:jc w:val="both"/>
              <w:rPr>
                <w:rFonts w:ascii="Times New Roman" w:hAnsi="Times New Roman" w:cs="Times New Roman"/>
                <w:sz w:val="20"/>
                <w:szCs w:val="20"/>
              </w:rPr>
            </w:pPr>
          </w:p>
          <w:tbl>
            <w:tblPr>
              <w:tblStyle w:val="a4"/>
              <w:tblW w:w="5977" w:type="dxa"/>
              <w:tblLook w:val="04A0" w:firstRow="1" w:lastRow="0" w:firstColumn="1" w:lastColumn="0" w:noHBand="0" w:noVBand="1"/>
            </w:tblPr>
            <w:tblGrid>
              <w:gridCol w:w="417"/>
              <w:gridCol w:w="582"/>
              <w:gridCol w:w="862"/>
              <w:gridCol w:w="1461"/>
              <w:gridCol w:w="1507"/>
              <w:gridCol w:w="1599"/>
            </w:tblGrid>
            <w:tr w:rsidR="0013346D" w:rsidRPr="008F51BB" w14:paraId="3E61A373" w14:textId="77777777" w:rsidTr="00C84F42">
              <w:tc>
                <w:tcPr>
                  <w:tcW w:w="384" w:type="dxa"/>
                  <w:vAlign w:val="center"/>
                </w:tcPr>
                <w:p w14:paraId="6DC935CA" w14:textId="77777777" w:rsidR="0013346D" w:rsidRPr="007F569E" w:rsidRDefault="0013346D" w:rsidP="0013346D">
                  <w:pPr>
                    <w:jc w:val="center"/>
                    <w:rPr>
                      <w:rFonts w:ascii="Times New Roman" w:hAnsi="Times New Roman" w:cs="Times New Roman"/>
                      <w:b/>
                      <w:bCs/>
                      <w:sz w:val="20"/>
                      <w:szCs w:val="20"/>
                    </w:rPr>
                  </w:pPr>
                  <w:r w:rsidRPr="007F569E">
                    <w:rPr>
                      <w:rFonts w:ascii="Times New Roman" w:hAnsi="Times New Roman" w:cs="Times New Roman"/>
                      <w:b/>
                      <w:bCs/>
                      <w:sz w:val="20"/>
                      <w:szCs w:val="20"/>
                    </w:rPr>
                    <w:t>№</w:t>
                  </w:r>
                </w:p>
              </w:tc>
              <w:tc>
                <w:tcPr>
                  <w:tcW w:w="522" w:type="dxa"/>
                  <w:vAlign w:val="center"/>
                </w:tcPr>
                <w:p w14:paraId="5B217BCB" w14:textId="77777777" w:rsidR="0013346D" w:rsidRPr="007F569E" w:rsidRDefault="0013346D" w:rsidP="0013346D">
                  <w:pPr>
                    <w:jc w:val="center"/>
                    <w:rPr>
                      <w:rFonts w:ascii="Times New Roman" w:hAnsi="Times New Roman" w:cs="Times New Roman"/>
                      <w:b/>
                      <w:bCs/>
                      <w:sz w:val="20"/>
                      <w:szCs w:val="20"/>
                    </w:rPr>
                  </w:pPr>
                  <w:r>
                    <w:rPr>
                      <w:rFonts w:ascii="Times New Roman" w:hAnsi="Times New Roman" w:cs="Times New Roman"/>
                      <w:b/>
                      <w:bCs/>
                      <w:sz w:val="20"/>
                      <w:szCs w:val="20"/>
                    </w:rPr>
                    <w:t>ПІБ</w:t>
                  </w:r>
                </w:p>
              </w:tc>
              <w:tc>
                <w:tcPr>
                  <w:tcW w:w="755" w:type="dxa"/>
                  <w:vAlign w:val="center"/>
                </w:tcPr>
                <w:p w14:paraId="2E970CDD" w14:textId="77777777" w:rsidR="0013346D" w:rsidRPr="007F569E" w:rsidRDefault="0013346D" w:rsidP="0013346D">
                  <w:pPr>
                    <w:jc w:val="center"/>
                    <w:rPr>
                      <w:rFonts w:ascii="Times New Roman" w:hAnsi="Times New Roman" w:cs="Times New Roman"/>
                      <w:b/>
                      <w:bCs/>
                      <w:sz w:val="20"/>
                      <w:szCs w:val="20"/>
                    </w:rPr>
                  </w:pPr>
                  <w:r>
                    <w:rPr>
                      <w:rFonts w:ascii="Times New Roman" w:hAnsi="Times New Roman" w:cs="Times New Roman"/>
                      <w:b/>
                      <w:bCs/>
                      <w:sz w:val="20"/>
                      <w:szCs w:val="20"/>
                    </w:rPr>
                    <w:t>Посада</w:t>
                  </w:r>
                </w:p>
              </w:tc>
              <w:tc>
                <w:tcPr>
                  <w:tcW w:w="1255" w:type="dxa"/>
                </w:tcPr>
                <w:p w14:paraId="73D54642" w14:textId="77777777" w:rsidR="0013346D" w:rsidRDefault="0013346D" w:rsidP="0013346D">
                  <w:pPr>
                    <w:jc w:val="center"/>
                    <w:rPr>
                      <w:rFonts w:ascii="Times New Roman" w:hAnsi="Times New Roman" w:cs="Times New Roman"/>
                      <w:b/>
                      <w:bCs/>
                      <w:sz w:val="20"/>
                      <w:szCs w:val="20"/>
                    </w:rPr>
                  </w:pPr>
                  <w:r w:rsidRPr="00CC061B">
                    <w:rPr>
                      <w:rFonts w:ascii="Times New Roman" w:hAnsi="Times New Roman" w:cs="Times New Roman"/>
                      <w:b/>
                      <w:bCs/>
                      <w:sz w:val="20"/>
                      <w:szCs w:val="20"/>
                    </w:rPr>
                    <w:t>кваліфікація/</w:t>
                  </w:r>
                </w:p>
                <w:p w14:paraId="57F55939" w14:textId="77777777" w:rsidR="0013346D" w:rsidRDefault="0013346D" w:rsidP="0013346D">
                  <w:pPr>
                    <w:jc w:val="center"/>
                    <w:rPr>
                      <w:rFonts w:ascii="Times New Roman" w:hAnsi="Times New Roman" w:cs="Times New Roman"/>
                      <w:b/>
                      <w:bCs/>
                      <w:sz w:val="20"/>
                      <w:szCs w:val="20"/>
                    </w:rPr>
                  </w:pPr>
                  <w:r w:rsidRPr="00CC061B">
                    <w:rPr>
                      <w:rFonts w:ascii="Times New Roman" w:hAnsi="Times New Roman" w:cs="Times New Roman"/>
                      <w:b/>
                      <w:bCs/>
                      <w:sz w:val="20"/>
                      <w:szCs w:val="20"/>
                    </w:rPr>
                    <w:t>необхідні знання/досвід</w:t>
                  </w:r>
                </w:p>
              </w:tc>
              <w:tc>
                <w:tcPr>
                  <w:tcW w:w="1294" w:type="dxa"/>
                  <w:vAlign w:val="center"/>
                </w:tcPr>
                <w:p w14:paraId="7A6CB44C" w14:textId="77777777" w:rsidR="0013346D" w:rsidRPr="007F569E" w:rsidRDefault="0013346D" w:rsidP="0013346D">
                  <w:pPr>
                    <w:jc w:val="center"/>
                    <w:rPr>
                      <w:rFonts w:ascii="Times New Roman" w:hAnsi="Times New Roman" w:cs="Times New Roman"/>
                      <w:b/>
                      <w:bCs/>
                      <w:sz w:val="20"/>
                      <w:szCs w:val="20"/>
                    </w:rPr>
                  </w:pPr>
                  <w:r>
                    <w:rPr>
                      <w:rFonts w:ascii="Times New Roman" w:hAnsi="Times New Roman" w:cs="Times New Roman"/>
                      <w:b/>
                      <w:bCs/>
                      <w:sz w:val="20"/>
                      <w:szCs w:val="20"/>
                    </w:rPr>
                    <w:t>Підстава використання праці</w:t>
                  </w:r>
                </w:p>
              </w:tc>
              <w:tc>
                <w:tcPr>
                  <w:tcW w:w="1767" w:type="dxa"/>
                </w:tcPr>
                <w:p w14:paraId="374DCA96" w14:textId="77777777" w:rsidR="0013346D" w:rsidRDefault="0013346D" w:rsidP="0013346D">
                  <w:pPr>
                    <w:jc w:val="center"/>
                    <w:rPr>
                      <w:rFonts w:ascii="Times New Roman" w:hAnsi="Times New Roman" w:cs="Times New Roman"/>
                      <w:b/>
                      <w:bCs/>
                      <w:sz w:val="20"/>
                      <w:szCs w:val="20"/>
                    </w:rPr>
                  </w:pPr>
                  <w:r>
                    <w:rPr>
                      <w:rFonts w:ascii="Times New Roman" w:hAnsi="Times New Roman" w:cs="Times New Roman"/>
                      <w:b/>
                      <w:bCs/>
                      <w:sz w:val="20"/>
                      <w:szCs w:val="20"/>
                    </w:rPr>
                    <w:t>***  Назва субпідрядника/ співвиконавця</w:t>
                  </w:r>
                </w:p>
              </w:tc>
            </w:tr>
            <w:tr w:rsidR="0013346D" w:rsidRPr="008F51BB" w14:paraId="034A24C3" w14:textId="77777777" w:rsidTr="00C84F42">
              <w:tc>
                <w:tcPr>
                  <w:tcW w:w="384" w:type="dxa"/>
                </w:tcPr>
                <w:p w14:paraId="42C84D24" w14:textId="77777777" w:rsidR="0013346D" w:rsidRDefault="0013346D" w:rsidP="0013346D">
                  <w:pPr>
                    <w:jc w:val="both"/>
                    <w:rPr>
                      <w:rFonts w:ascii="Times New Roman" w:hAnsi="Times New Roman" w:cs="Times New Roman"/>
                      <w:sz w:val="20"/>
                      <w:szCs w:val="20"/>
                    </w:rPr>
                  </w:pPr>
                </w:p>
              </w:tc>
              <w:tc>
                <w:tcPr>
                  <w:tcW w:w="522" w:type="dxa"/>
                </w:tcPr>
                <w:p w14:paraId="19443A2B" w14:textId="77777777" w:rsidR="0013346D" w:rsidRDefault="0013346D" w:rsidP="0013346D">
                  <w:pPr>
                    <w:jc w:val="both"/>
                    <w:rPr>
                      <w:rFonts w:ascii="Times New Roman" w:hAnsi="Times New Roman" w:cs="Times New Roman"/>
                      <w:sz w:val="20"/>
                      <w:szCs w:val="20"/>
                    </w:rPr>
                  </w:pPr>
                </w:p>
              </w:tc>
              <w:tc>
                <w:tcPr>
                  <w:tcW w:w="755" w:type="dxa"/>
                </w:tcPr>
                <w:p w14:paraId="69784029" w14:textId="77777777" w:rsidR="0013346D" w:rsidRDefault="0013346D" w:rsidP="0013346D">
                  <w:pPr>
                    <w:jc w:val="both"/>
                    <w:rPr>
                      <w:rFonts w:ascii="Times New Roman" w:hAnsi="Times New Roman" w:cs="Times New Roman"/>
                      <w:sz w:val="20"/>
                      <w:szCs w:val="20"/>
                    </w:rPr>
                  </w:pPr>
                </w:p>
              </w:tc>
              <w:tc>
                <w:tcPr>
                  <w:tcW w:w="1255" w:type="dxa"/>
                </w:tcPr>
                <w:p w14:paraId="45425C1B" w14:textId="77777777" w:rsidR="0013346D" w:rsidRDefault="0013346D" w:rsidP="0013346D">
                  <w:pPr>
                    <w:jc w:val="both"/>
                    <w:rPr>
                      <w:rFonts w:ascii="Times New Roman" w:hAnsi="Times New Roman" w:cs="Times New Roman"/>
                      <w:sz w:val="20"/>
                      <w:szCs w:val="20"/>
                    </w:rPr>
                  </w:pPr>
                </w:p>
              </w:tc>
              <w:tc>
                <w:tcPr>
                  <w:tcW w:w="1294" w:type="dxa"/>
                </w:tcPr>
                <w:p w14:paraId="1DD45146" w14:textId="77777777" w:rsidR="0013346D" w:rsidRDefault="0013346D" w:rsidP="0013346D">
                  <w:pPr>
                    <w:jc w:val="both"/>
                    <w:rPr>
                      <w:rFonts w:ascii="Times New Roman" w:hAnsi="Times New Roman" w:cs="Times New Roman"/>
                      <w:sz w:val="20"/>
                      <w:szCs w:val="20"/>
                    </w:rPr>
                  </w:pPr>
                </w:p>
              </w:tc>
              <w:tc>
                <w:tcPr>
                  <w:tcW w:w="1767" w:type="dxa"/>
                </w:tcPr>
                <w:p w14:paraId="753EBF9F" w14:textId="77777777" w:rsidR="0013346D" w:rsidRDefault="0013346D" w:rsidP="0013346D">
                  <w:pPr>
                    <w:jc w:val="both"/>
                    <w:rPr>
                      <w:rFonts w:ascii="Times New Roman" w:hAnsi="Times New Roman" w:cs="Times New Roman"/>
                      <w:sz w:val="20"/>
                      <w:szCs w:val="20"/>
                    </w:rPr>
                  </w:pPr>
                </w:p>
              </w:tc>
            </w:tr>
            <w:tr w:rsidR="0013346D" w:rsidRPr="008F51BB" w14:paraId="437E0AA3" w14:textId="77777777" w:rsidTr="00C84F42">
              <w:tc>
                <w:tcPr>
                  <w:tcW w:w="384" w:type="dxa"/>
                </w:tcPr>
                <w:p w14:paraId="4E70F2D4" w14:textId="77777777" w:rsidR="0013346D" w:rsidRDefault="0013346D" w:rsidP="0013346D">
                  <w:pPr>
                    <w:jc w:val="both"/>
                    <w:rPr>
                      <w:rFonts w:ascii="Times New Roman" w:hAnsi="Times New Roman" w:cs="Times New Roman"/>
                      <w:sz w:val="20"/>
                      <w:szCs w:val="20"/>
                    </w:rPr>
                  </w:pPr>
                </w:p>
              </w:tc>
              <w:tc>
                <w:tcPr>
                  <w:tcW w:w="522" w:type="dxa"/>
                </w:tcPr>
                <w:p w14:paraId="5E208C61" w14:textId="77777777" w:rsidR="0013346D" w:rsidRDefault="0013346D" w:rsidP="0013346D">
                  <w:pPr>
                    <w:jc w:val="both"/>
                    <w:rPr>
                      <w:rFonts w:ascii="Times New Roman" w:hAnsi="Times New Roman" w:cs="Times New Roman"/>
                      <w:sz w:val="20"/>
                      <w:szCs w:val="20"/>
                    </w:rPr>
                  </w:pPr>
                </w:p>
              </w:tc>
              <w:tc>
                <w:tcPr>
                  <w:tcW w:w="755" w:type="dxa"/>
                </w:tcPr>
                <w:p w14:paraId="21B63C28" w14:textId="77777777" w:rsidR="0013346D" w:rsidRDefault="0013346D" w:rsidP="0013346D">
                  <w:pPr>
                    <w:jc w:val="both"/>
                    <w:rPr>
                      <w:rFonts w:ascii="Times New Roman" w:hAnsi="Times New Roman" w:cs="Times New Roman"/>
                      <w:sz w:val="20"/>
                      <w:szCs w:val="20"/>
                    </w:rPr>
                  </w:pPr>
                </w:p>
              </w:tc>
              <w:tc>
                <w:tcPr>
                  <w:tcW w:w="1255" w:type="dxa"/>
                </w:tcPr>
                <w:p w14:paraId="672E98FB" w14:textId="77777777" w:rsidR="0013346D" w:rsidRDefault="0013346D" w:rsidP="0013346D">
                  <w:pPr>
                    <w:jc w:val="both"/>
                    <w:rPr>
                      <w:rFonts w:ascii="Times New Roman" w:hAnsi="Times New Roman" w:cs="Times New Roman"/>
                      <w:sz w:val="20"/>
                      <w:szCs w:val="20"/>
                    </w:rPr>
                  </w:pPr>
                </w:p>
              </w:tc>
              <w:tc>
                <w:tcPr>
                  <w:tcW w:w="1294" w:type="dxa"/>
                </w:tcPr>
                <w:p w14:paraId="01AFB5D8" w14:textId="77777777" w:rsidR="0013346D" w:rsidRDefault="0013346D" w:rsidP="0013346D">
                  <w:pPr>
                    <w:jc w:val="both"/>
                    <w:rPr>
                      <w:rFonts w:ascii="Times New Roman" w:hAnsi="Times New Roman" w:cs="Times New Roman"/>
                      <w:sz w:val="20"/>
                      <w:szCs w:val="20"/>
                    </w:rPr>
                  </w:pPr>
                </w:p>
              </w:tc>
              <w:tc>
                <w:tcPr>
                  <w:tcW w:w="1767" w:type="dxa"/>
                </w:tcPr>
                <w:p w14:paraId="4CDFDF15" w14:textId="77777777" w:rsidR="0013346D" w:rsidRDefault="0013346D" w:rsidP="0013346D">
                  <w:pPr>
                    <w:jc w:val="both"/>
                    <w:rPr>
                      <w:rFonts w:ascii="Times New Roman" w:hAnsi="Times New Roman" w:cs="Times New Roman"/>
                      <w:sz w:val="20"/>
                      <w:szCs w:val="20"/>
                    </w:rPr>
                  </w:pPr>
                </w:p>
              </w:tc>
            </w:tr>
            <w:tr w:rsidR="0013346D" w:rsidRPr="008F51BB" w14:paraId="080C5598" w14:textId="77777777" w:rsidTr="00C84F42">
              <w:tc>
                <w:tcPr>
                  <w:tcW w:w="384" w:type="dxa"/>
                </w:tcPr>
                <w:p w14:paraId="556AF02C" w14:textId="77777777" w:rsidR="0013346D" w:rsidRDefault="0013346D" w:rsidP="0013346D">
                  <w:pPr>
                    <w:jc w:val="both"/>
                    <w:rPr>
                      <w:rFonts w:ascii="Times New Roman" w:hAnsi="Times New Roman" w:cs="Times New Roman"/>
                      <w:sz w:val="20"/>
                      <w:szCs w:val="20"/>
                    </w:rPr>
                  </w:pPr>
                </w:p>
              </w:tc>
              <w:tc>
                <w:tcPr>
                  <w:tcW w:w="522" w:type="dxa"/>
                </w:tcPr>
                <w:p w14:paraId="028CA37A" w14:textId="77777777" w:rsidR="0013346D" w:rsidRDefault="0013346D" w:rsidP="0013346D">
                  <w:pPr>
                    <w:jc w:val="both"/>
                    <w:rPr>
                      <w:rFonts w:ascii="Times New Roman" w:hAnsi="Times New Roman" w:cs="Times New Roman"/>
                      <w:sz w:val="20"/>
                      <w:szCs w:val="20"/>
                    </w:rPr>
                  </w:pPr>
                </w:p>
              </w:tc>
              <w:tc>
                <w:tcPr>
                  <w:tcW w:w="755" w:type="dxa"/>
                </w:tcPr>
                <w:p w14:paraId="68682A7A" w14:textId="77777777" w:rsidR="0013346D" w:rsidRDefault="0013346D" w:rsidP="0013346D">
                  <w:pPr>
                    <w:jc w:val="both"/>
                    <w:rPr>
                      <w:rFonts w:ascii="Times New Roman" w:hAnsi="Times New Roman" w:cs="Times New Roman"/>
                      <w:sz w:val="20"/>
                      <w:szCs w:val="20"/>
                    </w:rPr>
                  </w:pPr>
                </w:p>
              </w:tc>
              <w:tc>
                <w:tcPr>
                  <w:tcW w:w="1255" w:type="dxa"/>
                </w:tcPr>
                <w:p w14:paraId="7F327C23" w14:textId="77777777" w:rsidR="0013346D" w:rsidRDefault="0013346D" w:rsidP="0013346D">
                  <w:pPr>
                    <w:jc w:val="both"/>
                    <w:rPr>
                      <w:rFonts w:ascii="Times New Roman" w:hAnsi="Times New Roman" w:cs="Times New Roman"/>
                      <w:sz w:val="20"/>
                      <w:szCs w:val="20"/>
                    </w:rPr>
                  </w:pPr>
                </w:p>
              </w:tc>
              <w:tc>
                <w:tcPr>
                  <w:tcW w:w="1294" w:type="dxa"/>
                </w:tcPr>
                <w:p w14:paraId="4ED1382F" w14:textId="77777777" w:rsidR="0013346D" w:rsidRDefault="0013346D" w:rsidP="0013346D">
                  <w:pPr>
                    <w:jc w:val="both"/>
                    <w:rPr>
                      <w:rFonts w:ascii="Times New Roman" w:hAnsi="Times New Roman" w:cs="Times New Roman"/>
                      <w:sz w:val="20"/>
                      <w:szCs w:val="20"/>
                    </w:rPr>
                  </w:pPr>
                </w:p>
              </w:tc>
              <w:tc>
                <w:tcPr>
                  <w:tcW w:w="1767" w:type="dxa"/>
                </w:tcPr>
                <w:p w14:paraId="4B654B73" w14:textId="77777777" w:rsidR="0013346D" w:rsidRDefault="0013346D" w:rsidP="0013346D">
                  <w:pPr>
                    <w:jc w:val="both"/>
                    <w:rPr>
                      <w:rFonts w:ascii="Times New Roman" w:hAnsi="Times New Roman" w:cs="Times New Roman"/>
                      <w:sz w:val="20"/>
                      <w:szCs w:val="20"/>
                    </w:rPr>
                  </w:pPr>
                </w:p>
              </w:tc>
            </w:tr>
          </w:tbl>
          <w:p w14:paraId="2D7FB910" w14:textId="77777777" w:rsidR="0013346D" w:rsidRPr="0024161A" w:rsidRDefault="0013346D" w:rsidP="0013346D">
            <w:pPr>
              <w:jc w:val="both"/>
              <w:rPr>
                <w:rFonts w:ascii="Times New Roman" w:hAnsi="Times New Roman" w:cs="Times New Roman"/>
                <w:i/>
                <w:iCs/>
                <w:sz w:val="24"/>
                <w:szCs w:val="24"/>
              </w:rPr>
            </w:pPr>
            <w:r w:rsidRPr="0024161A">
              <w:rPr>
                <w:rFonts w:ascii="Times New Roman" w:hAnsi="Times New Roman" w:cs="Times New Roman"/>
                <w:i/>
                <w:iCs/>
                <w:sz w:val="24"/>
                <w:szCs w:val="24"/>
              </w:rPr>
              <w:t>*** 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14:paraId="17EB6DB0" w14:textId="77777777" w:rsidR="0013346D" w:rsidRDefault="0013346D" w:rsidP="0013346D">
            <w:pPr>
              <w:jc w:val="both"/>
              <w:rPr>
                <w:rFonts w:ascii="Times New Roman" w:hAnsi="Times New Roman" w:cs="Times New Roman"/>
                <w:sz w:val="24"/>
                <w:szCs w:val="24"/>
              </w:rPr>
            </w:pPr>
            <w:r w:rsidRPr="00C46737">
              <w:rPr>
                <w:rFonts w:ascii="Times New Roman" w:hAnsi="Times New Roman" w:cs="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p w14:paraId="66A49AC1" w14:textId="48D24E30" w:rsidR="009F58C4" w:rsidRPr="00502948" w:rsidRDefault="0013346D" w:rsidP="0013346D">
            <w:pPr>
              <w:jc w:val="both"/>
              <w:rPr>
                <w:rFonts w:ascii="Times New Roman" w:hAnsi="Times New Roman" w:cs="Times New Roman"/>
                <w:b/>
                <w:bCs/>
                <w:sz w:val="24"/>
                <w:szCs w:val="24"/>
              </w:rPr>
            </w:pPr>
            <w:r>
              <w:rPr>
                <w:rFonts w:ascii="Times New Roman" w:hAnsi="Times New Roman" w:cs="Times New Roman"/>
                <w:sz w:val="24"/>
                <w:szCs w:val="24"/>
              </w:rPr>
              <w:t xml:space="preserve">До довідки додати документи на кожного працівника </w:t>
            </w:r>
            <w:r w:rsidRPr="004C1549">
              <w:rPr>
                <w:rFonts w:ascii="Times New Roman" w:hAnsi="Times New Roman" w:cs="Times New Roman"/>
                <w:b/>
                <w:bCs/>
                <w:i/>
                <w:iCs/>
                <w:sz w:val="24"/>
                <w:szCs w:val="24"/>
              </w:rPr>
              <w:t>(у документі має бути зазначено прізвище та ім’я працівника або прізвище та ініціали, або прізвище, ім’я, по батькові працівника)</w:t>
            </w:r>
            <w:r>
              <w:rPr>
                <w:rFonts w:ascii="Times New Roman" w:hAnsi="Times New Roman" w:cs="Times New Roman"/>
                <w:b/>
                <w:bCs/>
                <w:i/>
                <w:iCs/>
                <w:sz w:val="24"/>
                <w:szCs w:val="24"/>
              </w:rPr>
              <w:t xml:space="preserve">, </w:t>
            </w:r>
            <w:r w:rsidRPr="004C1549">
              <w:rPr>
                <w:rFonts w:ascii="Times New Roman" w:hAnsi="Times New Roman" w:cs="Times New Roman"/>
                <w:sz w:val="24"/>
                <w:szCs w:val="24"/>
              </w:rPr>
              <w:t>зазначеного в довідці, який засвідчує</w:t>
            </w:r>
            <w:r>
              <w:rPr>
                <w:rFonts w:ascii="Times New Roman" w:hAnsi="Times New Roman" w:cs="Times New Roman"/>
                <w:b/>
                <w:bCs/>
                <w:i/>
                <w:iCs/>
                <w:sz w:val="24"/>
                <w:szCs w:val="24"/>
              </w:rPr>
              <w:t xml:space="preserve"> </w:t>
            </w:r>
            <w:r w:rsidRPr="004C1549">
              <w:rPr>
                <w:rFonts w:ascii="Times New Roman" w:hAnsi="Times New Roman" w:cs="Times New Roman"/>
                <w:sz w:val="24"/>
                <w:szCs w:val="24"/>
              </w:rPr>
              <w:t>можливість використання праця такого працівника учасником/ субпідрядником / співвиконавцем</w:t>
            </w:r>
            <w:r>
              <w:rPr>
                <w:rFonts w:ascii="Times New Roman" w:hAnsi="Times New Roman" w:cs="Times New Roman"/>
                <w:sz w:val="24"/>
                <w:szCs w:val="24"/>
              </w:rPr>
              <w:t xml:space="preserve"> </w:t>
            </w:r>
            <w:r w:rsidRPr="004C1549">
              <w:rPr>
                <w:rFonts w:ascii="Times New Roman" w:hAnsi="Times New Roman" w:cs="Times New Roman"/>
                <w:i/>
                <w:iCs/>
                <w:sz w:val="24"/>
                <w:szCs w:val="24"/>
              </w:rPr>
              <w:t>(наприклад: штатний розпис/ трудовий договір/ договір про надання послуг / наказ, що містить інформацію про ПІБ працівника, та сторінка, що містить запис про прийняття на роботу)</w:t>
            </w:r>
            <w:r w:rsidR="009F58C4">
              <w:rPr>
                <w:rFonts w:ascii="Times New Roman" w:hAnsi="Times New Roman" w:cs="Times New Roman"/>
                <w:sz w:val="24"/>
                <w:szCs w:val="24"/>
              </w:rPr>
              <w:t>.</w:t>
            </w:r>
          </w:p>
        </w:tc>
      </w:tr>
      <w:tr w:rsidR="009F58C4" w14:paraId="3961B7AF" w14:textId="77777777" w:rsidTr="009417E4">
        <w:trPr>
          <w:trHeight w:val="697"/>
        </w:trPr>
        <w:tc>
          <w:tcPr>
            <w:tcW w:w="562" w:type="dxa"/>
          </w:tcPr>
          <w:p w14:paraId="7CD42FBD" w14:textId="77777777" w:rsidR="00D23757" w:rsidRDefault="00D23757" w:rsidP="00C84F42">
            <w:pPr>
              <w:jc w:val="center"/>
              <w:rPr>
                <w:rFonts w:ascii="Times New Roman" w:hAnsi="Times New Roman" w:cs="Times New Roman"/>
                <w:i/>
                <w:sz w:val="24"/>
                <w:szCs w:val="24"/>
              </w:rPr>
            </w:pPr>
          </w:p>
          <w:p w14:paraId="55D69EF6" w14:textId="77777777" w:rsidR="00D23757" w:rsidRDefault="00D23757" w:rsidP="00C84F42">
            <w:pPr>
              <w:jc w:val="center"/>
              <w:rPr>
                <w:rFonts w:ascii="Times New Roman" w:hAnsi="Times New Roman" w:cs="Times New Roman"/>
                <w:i/>
                <w:sz w:val="24"/>
                <w:szCs w:val="24"/>
              </w:rPr>
            </w:pPr>
          </w:p>
          <w:p w14:paraId="1A112DED" w14:textId="77777777" w:rsidR="00D23757" w:rsidRDefault="00D23757" w:rsidP="00C84F42">
            <w:pPr>
              <w:jc w:val="center"/>
              <w:rPr>
                <w:rFonts w:ascii="Times New Roman" w:hAnsi="Times New Roman" w:cs="Times New Roman"/>
                <w:i/>
                <w:sz w:val="24"/>
                <w:szCs w:val="24"/>
              </w:rPr>
            </w:pPr>
          </w:p>
          <w:p w14:paraId="5CE7E4AD" w14:textId="77777777" w:rsidR="00D23757" w:rsidRDefault="00D23757" w:rsidP="00C84F42">
            <w:pPr>
              <w:jc w:val="center"/>
              <w:rPr>
                <w:rFonts w:ascii="Times New Roman" w:hAnsi="Times New Roman" w:cs="Times New Roman"/>
                <w:i/>
                <w:sz w:val="24"/>
                <w:szCs w:val="24"/>
              </w:rPr>
            </w:pPr>
          </w:p>
          <w:p w14:paraId="7CF58D5D" w14:textId="77777777" w:rsidR="00D23757" w:rsidRDefault="00D23757" w:rsidP="00C84F42">
            <w:pPr>
              <w:jc w:val="center"/>
              <w:rPr>
                <w:rFonts w:ascii="Times New Roman" w:hAnsi="Times New Roman" w:cs="Times New Roman"/>
                <w:i/>
                <w:sz w:val="24"/>
                <w:szCs w:val="24"/>
              </w:rPr>
            </w:pPr>
          </w:p>
          <w:p w14:paraId="098BA3FE" w14:textId="77777777" w:rsidR="00D23757" w:rsidRDefault="00D23757" w:rsidP="00C84F42">
            <w:pPr>
              <w:jc w:val="center"/>
              <w:rPr>
                <w:rFonts w:ascii="Times New Roman" w:hAnsi="Times New Roman" w:cs="Times New Roman"/>
                <w:i/>
                <w:sz w:val="24"/>
                <w:szCs w:val="24"/>
              </w:rPr>
            </w:pPr>
          </w:p>
          <w:p w14:paraId="38AEA79D" w14:textId="77777777" w:rsidR="00D23757" w:rsidRDefault="00D23757" w:rsidP="00C84F42">
            <w:pPr>
              <w:jc w:val="center"/>
              <w:rPr>
                <w:rFonts w:ascii="Times New Roman" w:hAnsi="Times New Roman" w:cs="Times New Roman"/>
                <w:i/>
                <w:sz w:val="24"/>
                <w:szCs w:val="24"/>
              </w:rPr>
            </w:pPr>
          </w:p>
          <w:p w14:paraId="661A8430" w14:textId="77777777" w:rsidR="00D23757" w:rsidRDefault="00D23757" w:rsidP="00C84F42">
            <w:pPr>
              <w:jc w:val="center"/>
              <w:rPr>
                <w:rFonts w:ascii="Times New Roman" w:hAnsi="Times New Roman" w:cs="Times New Roman"/>
                <w:i/>
                <w:sz w:val="24"/>
                <w:szCs w:val="24"/>
              </w:rPr>
            </w:pPr>
          </w:p>
          <w:p w14:paraId="2746C172" w14:textId="77777777" w:rsidR="00D23757" w:rsidRDefault="00D23757" w:rsidP="00C84F42">
            <w:pPr>
              <w:jc w:val="center"/>
              <w:rPr>
                <w:rFonts w:ascii="Times New Roman" w:hAnsi="Times New Roman" w:cs="Times New Roman"/>
                <w:i/>
                <w:sz w:val="24"/>
                <w:szCs w:val="24"/>
              </w:rPr>
            </w:pPr>
          </w:p>
          <w:p w14:paraId="77B77414" w14:textId="77777777" w:rsidR="00D23757" w:rsidRDefault="00D23757" w:rsidP="00C84F42">
            <w:pPr>
              <w:jc w:val="center"/>
              <w:rPr>
                <w:rFonts w:ascii="Times New Roman" w:hAnsi="Times New Roman" w:cs="Times New Roman"/>
                <w:i/>
                <w:sz w:val="24"/>
                <w:szCs w:val="24"/>
              </w:rPr>
            </w:pPr>
          </w:p>
          <w:p w14:paraId="34B241F4" w14:textId="60780728" w:rsidR="009F58C4" w:rsidRPr="00D23757" w:rsidRDefault="009F58C4" w:rsidP="00C84F42">
            <w:pPr>
              <w:jc w:val="center"/>
              <w:rPr>
                <w:rFonts w:ascii="Times New Roman" w:hAnsi="Times New Roman" w:cs="Times New Roman"/>
                <w:i/>
                <w:sz w:val="24"/>
                <w:szCs w:val="24"/>
              </w:rPr>
            </w:pPr>
            <w:r w:rsidRPr="00D23757">
              <w:rPr>
                <w:rFonts w:ascii="Times New Roman" w:hAnsi="Times New Roman" w:cs="Times New Roman"/>
                <w:i/>
                <w:sz w:val="24"/>
                <w:szCs w:val="24"/>
              </w:rPr>
              <w:t>3</w:t>
            </w:r>
          </w:p>
        </w:tc>
        <w:tc>
          <w:tcPr>
            <w:tcW w:w="2977" w:type="dxa"/>
          </w:tcPr>
          <w:p w14:paraId="4765F328" w14:textId="77777777" w:rsidR="00D23757" w:rsidRDefault="00D23757" w:rsidP="00C84F42">
            <w:pPr>
              <w:jc w:val="both"/>
              <w:rPr>
                <w:rFonts w:ascii="Times New Roman" w:hAnsi="Times New Roman" w:cs="Times New Roman"/>
                <w:i/>
                <w:sz w:val="24"/>
                <w:szCs w:val="24"/>
              </w:rPr>
            </w:pPr>
          </w:p>
          <w:p w14:paraId="5DC9AD6E" w14:textId="77777777" w:rsidR="00D23757" w:rsidRDefault="00D23757" w:rsidP="00C84F42">
            <w:pPr>
              <w:jc w:val="both"/>
              <w:rPr>
                <w:rFonts w:ascii="Times New Roman" w:hAnsi="Times New Roman" w:cs="Times New Roman"/>
                <w:i/>
                <w:sz w:val="24"/>
                <w:szCs w:val="24"/>
              </w:rPr>
            </w:pPr>
          </w:p>
          <w:p w14:paraId="6F882655" w14:textId="77777777" w:rsidR="00D23757" w:rsidRDefault="00D23757" w:rsidP="00C84F42">
            <w:pPr>
              <w:jc w:val="both"/>
              <w:rPr>
                <w:rFonts w:ascii="Times New Roman" w:hAnsi="Times New Roman" w:cs="Times New Roman"/>
                <w:i/>
                <w:sz w:val="24"/>
                <w:szCs w:val="24"/>
              </w:rPr>
            </w:pPr>
          </w:p>
          <w:p w14:paraId="3540583E" w14:textId="77777777" w:rsidR="00D23757" w:rsidRDefault="00D23757" w:rsidP="00C84F42">
            <w:pPr>
              <w:jc w:val="both"/>
              <w:rPr>
                <w:rFonts w:ascii="Times New Roman" w:hAnsi="Times New Roman" w:cs="Times New Roman"/>
                <w:i/>
                <w:sz w:val="24"/>
                <w:szCs w:val="24"/>
              </w:rPr>
            </w:pPr>
          </w:p>
          <w:p w14:paraId="31ADA7F8" w14:textId="77777777" w:rsidR="00D23757" w:rsidRDefault="00D23757" w:rsidP="00C84F42">
            <w:pPr>
              <w:jc w:val="both"/>
              <w:rPr>
                <w:rFonts w:ascii="Times New Roman" w:hAnsi="Times New Roman" w:cs="Times New Roman"/>
                <w:i/>
                <w:sz w:val="24"/>
                <w:szCs w:val="24"/>
              </w:rPr>
            </w:pPr>
          </w:p>
          <w:p w14:paraId="377F435A" w14:textId="77777777" w:rsidR="00D23757" w:rsidRDefault="00D23757" w:rsidP="00C84F42">
            <w:pPr>
              <w:jc w:val="both"/>
              <w:rPr>
                <w:rFonts w:ascii="Times New Roman" w:hAnsi="Times New Roman" w:cs="Times New Roman"/>
                <w:i/>
                <w:sz w:val="24"/>
                <w:szCs w:val="24"/>
              </w:rPr>
            </w:pPr>
          </w:p>
          <w:p w14:paraId="5FE7BD4E" w14:textId="77777777" w:rsidR="00D23757" w:rsidRDefault="00D23757" w:rsidP="00C84F42">
            <w:pPr>
              <w:jc w:val="both"/>
              <w:rPr>
                <w:rFonts w:ascii="Times New Roman" w:hAnsi="Times New Roman" w:cs="Times New Roman"/>
                <w:i/>
                <w:sz w:val="24"/>
                <w:szCs w:val="24"/>
              </w:rPr>
            </w:pPr>
          </w:p>
          <w:p w14:paraId="7E07563D" w14:textId="77777777" w:rsidR="00D23757" w:rsidRDefault="00D23757" w:rsidP="00C84F42">
            <w:pPr>
              <w:jc w:val="both"/>
              <w:rPr>
                <w:rFonts w:ascii="Times New Roman" w:hAnsi="Times New Roman" w:cs="Times New Roman"/>
                <w:i/>
                <w:sz w:val="24"/>
                <w:szCs w:val="24"/>
              </w:rPr>
            </w:pPr>
          </w:p>
          <w:p w14:paraId="45B844C5" w14:textId="77777777" w:rsidR="00D23757" w:rsidRDefault="00D23757" w:rsidP="00C84F42">
            <w:pPr>
              <w:jc w:val="both"/>
              <w:rPr>
                <w:rFonts w:ascii="Times New Roman" w:hAnsi="Times New Roman" w:cs="Times New Roman"/>
                <w:i/>
                <w:sz w:val="24"/>
                <w:szCs w:val="24"/>
              </w:rPr>
            </w:pPr>
          </w:p>
          <w:p w14:paraId="3598FB44" w14:textId="7A846F8C" w:rsidR="009F58C4" w:rsidRPr="00D23757" w:rsidRDefault="009F58C4" w:rsidP="00C84F42">
            <w:pPr>
              <w:jc w:val="both"/>
              <w:rPr>
                <w:rFonts w:ascii="Times New Roman" w:hAnsi="Times New Roman" w:cs="Times New Roman"/>
                <w:i/>
                <w:sz w:val="24"/>
                <w:szCs w:val="24"/>
              </w:rPr>
            </w:pPr>
            <w:r w:rsidRPr="00D23757">
              <w:rPr>
                <w:rFonts w:ascii="Times New Roman" w:hAnsi="Times New Roman" w:cs="Times New Roman"/>
                <w:i/>
                <w:sz w:val="24"/>
                <w:szCs w:val="24"/>
              </w:rPr>
              <w:t xml:space="preserve">Наявність документально підтвердженого досвіду виконання аналогічного (аналогічних) за предметом </w:t>
            </w:r>
            <w:r w:rsidRPr="00D23757">
              <w:rPr>
                <w:rFonts w:ascii="Times New Roman" w:hAnsi="Times New Roman" w:cs="Times New Roman"/>
                <w:i/>
                <w:sz w:val="24"/>
                <w:szCs w:val="24"/>
              </w:rPr>
              <w:lastRenderedPageBreak/>
              <w:t>закупівлі договору (договорів)</w:t>
            </w:r>
            <w:r w:rsidRPr="00D23757">
              <w:rPr>
                <w:rFonts w:ascii="Times New Roman" w:hAnsi="Times New Roman" w:cs="Times New Roman"/>
                <w:i/>
                <w:sz w:val="24"/>
                <w:szCs w:val="24"/>
                <w:vertAlign w:val="superscript"/>
              </w:rPr>
              <w:t xml:space="preserve"> 1</w:t>
            </w:r>
          </w:p>
        </w:tc>
        <w:tc>
          <w:tcPr>
            <w:tcW w:w="5805" w:type="dxa"/>
          </w:tcPr>
          <w:p w14:paraId="48EC406F" w14:textId="0A9C385D" w:rsidR="009F58C4" w:rsidRPr="00502948" w:rsidRDefault="009F58C4" w:rsidP="00A0674C">
            <w:pPr>
              <w:jc w:val="both"/>
              <w:rPr>
                <w:rFonts w:ascii="Times New Roman" w:hAnsi="Times New Roman" w:cs="Times New Roman"/>
                <w:sz w:val="24"/>
                <w:szCs w:val="24"/>
              </w:rPr>
            </w:pPr>
            <w:r w:rsidRPr="00502948">
              <w:rPr>
                <w:rFonts w:ascii="Times New Roman" w:hAnsi="Times New Roman" w:cs="Times New Roman"/>
                <w:sz w:val="24"/>
                <w:szCs w:val="24"/>
              </w:rPr>
              <w:lastRenderedPageBreak/>
              <w:t>На підтвердження наявності документально підтвердженого досвіду виконання аналогічних за предметом закупівлі договорів</w:t>
            </w:r>
            <w:r w:rsidR="006B78F1">
              <w:rPr>
                <w:rFonts w:ascii="Times New Roman" w:hAnsi="Times New Roman" w:cs="Times New Roman"/>
                <w:sz w:val="24"/>
                <w:szCs w:val="24"/>
                <w:lang w:val="ru-RU"/>
              </w:rPr>
              <w:t>,</w:t>
            </w:r>
            <w:r w:rsidRPr="00502948">
              <w:rPr>
                <w:rFonts w:ascii="Times New Roman" w:hAnsi="Times New Roman" w:cs="Times New Roman"/>
                <w:sz w:val="24"/>
                <w:szCs w:val="24"/>
              </w:rPr>
              <w:t xml:space="preserve"> учасник процедури закупівлі має надати довідку за </w:t>
            </w:r>
            <w:r w:rsidR="00D23757" w:rsidRPr="00D23757">
              <w:rPr>
                <w:rFonts w:ascii="Times New Roman" w:hAnsi="Times New Roman" w:cs="Times New Roman"/>
                <w:i/>
                <w:sz w:val="24"/>
                <w:szCs w:val="24"/>
              </w:rPr>
              <w:t>Ф</w:t>
            </w:r>
            <w:r w:rsidRPr="00D23757">
              <w:rPr>
                <w:rFonts w:ascii="Times New Roman" w:hAnsi="Times New Roman" w:cs="Times New Roman"/>
                <w:i/>
                <w:sz w:val="24"/>
                <w:szCs w:val="24"/>
              </w:rPr>
              <w:t>ормою 3</w:t>
            </w:r>
            <w:r w:rsidRPr="00502948">
              <w:rPr>
                <w:rFonts w:ascii="Times New Roman" w:hAnsi="Times New Roman" w:cs="Times New Roman"/>
                <w:sz w:val="24"/>
                <w:szCs w:val="24"/>
              </w:rPr>
              <w:t xml:space="preserve">. Для підтвердження інформації наведеної у довідці учасник має надати </w:t>
            </w:r>
            <w:r w:rsidR="009417E4" w:rsidRPr="009417E4">
              <w:rPr>
                <w:rFonts w:ascii="Times New Roman" w:hAnsi="Times New Roman" w:cs="Times New Roman"/>
                <w:sz w:val="24"/>
                <w:szCs w:val="24"/>
              </w:rPr>
              <w:t xml:space="preserve">не менше 2-х </w:t>
            </w:r>
            <w:r w:rsidR="009417E4">
              <w:rPr>
                <w:rFonts w:ascii="Times New Roman" w:hAnsi="Times New Roman" w:cs="Times New Roman"/>
                <w:sz w:val="24"/>
                <w:szCs w:val="24"/>
              </w:rPr>
              <w:t xml:space="preserve">копій </w:t>
            </w:r>
            <w:r w:rsidR="009417E4" w:rsidRPr="009417E4">
              <w:rPr>
                <w:rFonts w:ascii="Times New Roman" w:hAnsi="Times New Roman" w:cs="Times New Roman"/>
                <w:sz w:val="24"/>
                <w:szCs w:val="24"/>
              </w:rPr>
              <w:t xml:space="preserve">договорів на поставку аналогічного предмету закупівлі </w:t>
            </w:r>
            <w:r w:rsidR="00A0674C">
              <w:rPr>
                <w:rFonts w:ascii="Times New Roman" w:hAnsi="Times New Roman" w:cs="Times New Roman"/>
                <w:sz w:val="24"/>
                <w:szCs w:val="24"/>
              </w:rPr>
              <w:t>(</w:t>
            </w:r>
            <w:r w:rsidR="00A0674C" w:rsidRPr="00A0674C">
              <w:rPr>
                <w:rFonts w:ascii="Times New Roman" w:hAnsi="Times New Roman" w:cs="Times New Roman"/>
                <w:b/>
                <w:i/>
                <w:sz w:val="24"/>
                <w:szCs w:val="24"/>
              </w:rPr>
              <w:t xml:space="preserve">«Послуги висвітлення діяльності </w:t>
            </w:r>
            <w:proofErr w:type="spellStart"/>
            <w:r w:rsidR="00A0674C" w:rsidRPr="00A0674C">
              <w:rPr>
                <w:rFonts w:ascii="Times New Roman" w:hAnsi="Times New Roman" w:cs="Times New Roman"/>
                <w:b/>
                <w:i/>
                <w:sz w:val="24"/>
                <w:szCs w:val="24"/>
              </w:rPr>
              <w:t>Южненської</w:t>
            </w:r>
            <w:proofErr w:type="spellEnd"/>
            <w:r w:rsidR="00A0674C" w:rsidRPr="00A0674C">
              <w:rPr>
                <w:rFonts w:ascii="Times New Roman" w:hAnsi="Times New Roman" w:cs="Times New Roman"/>
                <w:b/>
                <w:i/>
                <w:sz w:val="24"/>
                <w:szCs w:val="24"/>
              </w:rPr>
              <w:t xml:space="preserve"> міської ради Одеського району Одеської області та її виконавчих органів друкованими засобами масової інформації»</w:t>
            </w:r>
            <w:r w:rsidR="00A0674C">
              <w:rPr>
                <w:rFonts w:ascii="Times New Roman" w:hAnsi="Times New Roman" w:cs="Times New Roman"/>
                <w:b/>
                <w:i/>
                <w:sz w:val="24"/>
                <w:szCs w:val="24"/>
              </w:rPr>
              <w:t xml:space="preserve"> </w:t>
            </w:r>
            <w:r w:rsidR="00A0674C" w:rsidRPr="00A0674C">
              <w:rPr>
                <w:rFonts w:ascii="Times New Roman" w:hAnsi="Times New Roman" w:cs="Times New Roman"/>
                <w:b/>
                <w:i/>
                <w:sz w:val="24"/>
                <w:szCs w:val="24"/>
              </w:rPr>
              <w:t>(ДК 021:2015 «Єдиний закупівельний словник»:  – 79820000-8 – Послуги, пов’язані з друком)»</w:t>
            </w:r>
            <w:r w:rsidR="000707A6" w:rsidRPr="000707A6">
              <w:rPr>
                <w:rFonts w:ascii="Times New Roman" w:hAnsi="Times New Roman" w:cs="Times New Roman"/>
                <w:b/>
                <w:i/>
                <w:sz w:val="24"/>
                <w:szCs w:val="24"/>
              </w:rPr>
              <w:t>)</w:t>
            </w:r>
            <w:r w:rsidRPr="00502948">
              <w:rPr>
                <w:rFonts w:ascii="Times New Roman" w:hAnsi="Times New Roman" w:cs="Times New Roman"/>
                <w:sz w:val="24"/>
                <w:szCs w:val="24"/>
              </w:rPr>
              <w:t xml:space="preserve"> з усіма додатками до нього та копі</w:t>
            </w:r>
            <w:r w:rsidR="009417E4">
              <w:rPr>
                <w:rFonts w:ascii="Times New Roman" w:hAnsi="Times New Roman" w:cs="Times New Roman"/>
                <w:sz w:val="24"/>
                <w:szCs w:val="24"/>
              </w:rPr>
              <w:t>ї</w:t>
            </w:r>
            <w:r w:rsidRPr="00502948">
              <w:rPr>
                <w:rFonts w:ascii="Times New Roman" w:hAnsi="Times New Roman" w:cs="Times New Roman"/>
                <w:sz w:val="24"/>
                <w:szCs w:val="24"/>
              </w:rPr>
              <w:t xml:space="preserve"> документу(</w:t>
            </w:r>
            <w:proofErr w:type="spellStart"/>
            <w:r w:rsidRPr="00502948">
              <w:rPr>
                <w:rFonts w:ascii="Times New Roman" w:hAnsi="Times New Roman" w:cs="Times New Roman"/>
                <w:sz w:val="24"/>
                <w:szCs w:val="24"/>
              </w:rPr>
              <w:t>ів</w:t>
            </w:r>
            <w:proofErr w:type="spellEnd"/>
            <w:r w:rsidRPr="00502948">
              <w:rPr>
                <w:rFonts w:ascii="Times New Roman" w:hAnsi="Times New Roman" w:cs="Times New Roman"/>
                <w:sz w:val="24"/>
                <w:szCs w:val="24"/>
              </w:rPr>
              <w:t>), що підтверджують його виконання</w:t>
            </w:r>
            <w:r>
              <w:rPr>
                <w:rFonts w:ascii="Times New Roman" w:hAnsi="Times New Roman" w:cs="Times New Roman"/>
                <w:sz w:val="24"/>
                <w:szCs w:val="24"/>
              </w:rPr>
              <w:t xml:space="preserve"> в повному обсязі</w:t>
            </w:r>
            <w:r w:rsidRPr="00502948">
              <w:rPr>
                <w:rFonts w:ascii="Times New Roman" w:hAnsi="Times New Roman" w:cs="Times New Roman"/>
                <w:sz w:val="24"/>
                <w:szCs w:val="24"/>
              </w:rPr>
              <w:t>.</w:t>
            </w:r>
            <w:r>
              <w:rPr>
                <w:rFonts w:ascii="Times New Roman" w:hAnsi="Times New Roman" w:cs="Times New Roman"/>
                <w:sz w:val="24"/>
                <w:szCs w:val="24"/>
              </w:rPr>
              <w:t xml:space="preserve"> </w:t>
            </w:r>
            <w:r w:rsidRPr="006E3AA2">
              <w:rPr>
                <w:rFonts w:ascii="Times New Roman" w:hAnsi="Times New Roman" w:cs="Times New Roman"/>
                <w:sz w:val="24"/>
                <w:szCs w:val="24"/>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2A70CF46" w14:textId="108844FD" w:rsidR="009F58C4" w:rsidRPr="009417E4" w:rsidRDefault="009417E4" w:rsidP="00C84F42">
            <w:pPr>
              <w:jc w:val="both"/>
              <w:rPr>
                <w:rFonts w:ascii="Times New Roman" w:hAnsi="Times New Roman" w:cs="Times New Roman"/>
                <w:sz w:val="24"/>
                <w:szCs w:val="24"/>
              </w:rPr>
            </w:pPr>
            <w:r w:rsidRPr="009417E4">
              <w:rPr>
                <w:rFonts w:ascii="Times New Roman" w:hAnsi="Times New Roman" w:cs="Times New Roman"/>
                <w:b/>
                <w:sz w:val="24"/>
                <w:szCs w:val="24"/>
                <w:lang w:eastAsia="en-US"/>
              </w:rPr>
              <w:lastRenderedPageBreak/>
              <w:t>Аналогічним вважається</w:t>
            </w:r>
            <w:r w:rsidRPr="009417E4">
              <w:rPr>
                <w:rFonts w:ascii="Times New Roman" w:hAnsi="Times New Roman" w:cs="Times New Roman"/>
                <w:sz w:val="24"/>
                <w:szCs w:val="24"/>
                <w:lang w:eastAsia="en-US"/>
              </w:rPr>
              <w:t xml:space="preserve"> договір надання аналогічних послуг за предметом закупівлі – </w:t>
            </w:r>
            <w:r w:rsidRPr="009417E4">
              <w:rPr>
                <w:rFonts w:ascii="Times New Roman" w:hAnsi="Times New Roman" w:cs="Times New Roman"/>
                <w:b/>
                <w:i/>
                <w:sz w:val="24"/>
                <w:szCs w:val="24"/>
                <w:lang w:eastAsia="en-US"/>
              </w:rPr>
              <w:t>(</w:t>
            </w:r>
            <w:r w:rsidR="00A0674C" w:rsidRPr="00A0674C">
              <w:rPr>
                <w:rFonts w:ascii="Times New Roman" w:hAnsi="Times New Roman" w:cs="Times New Roman"/>
                <w:b/>
                <w:i/>
                <w:sz w:val="24"/>
                <w:szCs w:val="24"/>
                <w:lang w:eastAsia="en-US"/>
              </w:rPr>
              <w:t>ДК 021:2015 «Єдиний закупівельний словник»:  – 79820000-8 – Послуги, пов’язані з друком)»</w:t>
            </w:r>
            <w:r w:rsidRPr="009417E4">
              <w:rPr>
                <w:rFonts w:ascii="Times New Roman" w:hAnsi="Times New Roman" w:cs="Times New Roman"/>
                <w:b/>
                <w:i/>
                <w:sz w:val="24"/>
                <w:szCs w:val="24"/>
              </w:rPr>
              <w:t>)</w:t>
            </w:r>
            <w:r w:rsidRPr="009417E4">
              <w:rPr>
                <w:rFonts w:ascii="Times New Roman" w:hAnsi="Times New Roman" w:cs="Times New Roman"/>
                <w:sz w:val="24"/>
                <w:szCs w:val="24"/>
              </w:rPr>
              <w:t>.</w:t>
            </w:r>
          </w:p>
          <w:p w14:paraId="44CC67F4" w14:textId="77777777" w:rsidR="009F58C4" w:rsidRPr="00502948" w:rsidRDefault="009F58C4" w:rsidP="00C84F42">
            <w:pPr>
              <w:jc w:val="right"/>
              <w:rPr>
                <w:rFonts w:ascii="Times New Roman" w:hAnsi="Times New Roman" w:cs="Times New Roman"/>
                <w:i/>
                <w:iCs/>
                <w:sz w:val="24"/>
                <w:szCs w:val="24"/>
              </w:rPr>
            </w:pPr>
            <w:r w:rsidRPr="00502948">
              <w:rPr>
                <w:rFonts w:ascii="Times New Roman" w:hAnsi="Times New Roman" w:cs="Times New Roman"/>
                <w:i/>
                <w:iCs/>
                <w:sz w:val="24"/>
                <w:szCs w:val="24"/>
              </w:rPr>
              <w:t>Форма 3</w:t>
            </w:r>
          </w:p>
          <w:p w14:paraId="70BCC5F8" w14:textId="77777777" w:rsidR="009F58C4" w:rsidRDefault="009F58C4" w:rsidP="00C84F42">
            <w:pPr>
              <w:jc w:val="both"/>
              <w:rPr>
                <w:rFonts w:ascii="Times New Roman" w:hAnsi="Times New Roman" w:cs="Times New Roman"/>
                <w:sz w:val="20"/>
                <w:szCs w:val="20"/>
              </w:rPr>
            </w:pPr>
          </w:p>
          <w:p w14:paraId="15039C21" w14:textId="77777777" w:rsidR="009F58C4" w:rsidRPr="00E07686" w:rsidRDefault="009F58C4" w:rsidP="00C84F42">
            <w:pPr>
              <w:jc w:val="center"/>
              <w:rPr>
                <w:rFonts w:ascii="Times New Roman" w:hAnsi="Times New Roman" w:cs="Times New Roman"/>
                <w:b/>
                <w:bCs/>
                <w:sz w:val="20"/>
                <w:szCs w:val="20"/>
              </w:rPr>
            </w:pPr>
            <w:r w:rsidRPr="00E07686">
              <w:rPr>
                <w:rFonts w:ascii="Times New Roman" w:hAnsi="Times New Roman" w:cs="Times New Roman"/>
                <w:b/>
                <w:bCs/>
                <w:sz w:val="20"/>
                <w:szCs w:val="20"/>
              </w:rPr>
              <w:t>Довідка</w:t>
            </w:r>
          </w:p>
          <w:p w14:paraId="46895A28" w14:textId="77777777" w:rsidR="009F58C4" w:rsidRDefault="009F58C4" w:rsidP="00C84F42">
            <w:pPr>
              <w:jc w:val="center"/>
              <w:rPr>
                <w:rFonts w:ascii="Times New Roman" w:hAnsi="Times New Roman" w:cs="Times New Roman"/>
                <w:b/>
                <w:bCs/>
                <w:sz w:val="20"/>
                <w:szCs w:val="20"/>
              </w:rPr>
            </w:pPr>
            <w:r w:rsidRPr="00E07686">
              <w:rPr>
                <w:rFonts w:ascii="Times New Roman" w:hAnsi="Times New Roman" w:cs="Times New Roman"/>
                <w:b/>
                <w:bCs/>
                <w:sz w:val="20"/>
                <w:szCs w:val="20"/>
              </w:rPr>
              <w:t xml:space="preserve">про наявність </w:t>
            </w:r>
            <w:r>
              <w:rPr>
                <w:rFonts w:ascii="Times New Roman" w:hAnsi="Times New Roman" w:cs="Times New Roman"/>
                <w:b/>
                <w:bCs/>
                <w:sz w:val="20"/>
                <w:szCs w:val="20"/>
              </w:rPr>
              <w:t xml:space="preserve">в </w:t>
            </w:r>
            <w:r w:rsidRPr="00B80CC9">
              <w:rPr>
                <w:rFonts w:ascii="Times New Roman" w:hAnsi="Times New Roman" w:cs="Times New Roman"/>
                <w:b/>
                <w:bCs/>
                <w:sz w:val="20"/>
                <w:szCs w:val="20"/>
              </w:rPr>
              <w:t xml:space="preserve">учасника </w:t>
            </w:r>
            <w:r w:rsidRPr="00231B36">
              <w:rPr>
                <w:rFonts w:ascii="Times New Roman" w:hAnsi="Times New Roman" w:cs="Times New Roman"/>
                <w:b/>
                <w:bCs/>
                <w:sz w:val="20"/>
                <w:szCs w:val="20"/>
              </w:rPr>
              <w:t>досвіду виконання аналогічного (аналогічних) за предметом закупівлі договору (договорів)</w:t>
            </w:r>
          </w:p>
          <w:p w14:paraId="1E5484E7" w14:textId="77777777" w:rsidR="009F58C4" w:rsidRDefault="009F58C4" w:rsidP="00C84F42">
            <w:pPr>
              <w:jc w:val="center"/>
              <w:rPr>
                <w:rFonts w:ascii="Times New Roman" w:hAnsi="Times New Roman" w:cs="Times New Roman"/>
                <w:sz w:val="20"/>
                <w:szCs w:val="20"/>
              </w:rPr>
            </w:pPr>
          </w:p>
          <w:p w14:paraId="2B7B59A0" w14:textId="77777777" w:rsidR="009F58C4" w:rsidRDefault="009F58C4" w:rsidP="00C84F42">
            <w:pPr>
              <w:jc w:val="both"/>
              <w:rPr>
                <w:rFonts w:ascii="Times New Roman" w:hAnsi="Times New Roman" w:cs="Times New Roman"/>
                <w:sz w:val="20"/>
                <w:szCs w:val="20"/>
              </w:rPr>
            </w:pPr>
            <w:r>
              <w:rPr>
                <w:rFonts w:ascii="Times New Roman" w:hAnsi="Times New Roman" w:cs="Times New Roman"/>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rPr>
              <w:t>, а саме:</w:t>
            </w:r>
          </w:p>
          <w:p w14:paraId="362A2272" w14:textId="77777777" w:rsidR="009F58C4" w:rsidRDefault="009F58C4" w:rsidP="00C84F42">
            <w:pPr>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487"/>
              <w:gridCol w:w="2142"/>
              <w:gridCol w:w="1816"/>
              <w:gridCol w:w="1983"/>
            </w:tblGrid>
            <w:tr w:rsidR="009F58C4" w14:paraId="6C9A88CF" w14:textId="77777777" w:rsidTr="00C84F42">
              <w:tc>
                <w:tcPr>
                  <w:tcW w:w="592" w:type="dxa"/>
                  <w:vAlign w:val="center"/>
                </w:tcPr>
                <w:p w14:paraId="097848A8" w14:textId="77777777" w:rsidR="009F58C4" w:rsidRPr="007F569E" w:rsidRDefault="009F58C4" w:rsidP="00C84F42">
                  <w:pPr>
                    <w:jc w:val="center"/>
                    <w:rPr>
                      <w:rFonts w:ascii="Times New Roman" w:hAnsi="Times New Roman" w:cs="Times New Roman"/>
                      <w:b/>
                      <w:bCs/>
                      <w:sz w:val="20"/>
                      <w:szCs w:val="20"/>
                    </w:rPr>
                  </w:pPr>
                  <w:r w:rsidRPr="007F569E">
                    <w:rPr>
                      <w:rFonts w:ascii="Times New Roman" w:hAnsi="Times New Roman" w:cs="Times New Roman"/>
                      <w:b/>
                      <w:bCs/>
                      <w:sz w:val="20"/>
                      <w:szCs w:val="20"/>
                    </w:rPr>
                    <w:t>№</w:t>
                  </w:r>
                </w:p>
              </w:tc>
              <w:tc>
                <w:tcPr>
                  <w:tcW w:w="2979" w:type="dxa"/>
                  <w:vAlign w:val="center"/>
                </w:tcPr>
                <w:p w14:paraId="66881551" w14:textId="77777777" w:rsidR="009F58C4" w:rsidRPr="007F569E" w:rsidRDefault="009F58C4" w:rsidP="00C84F42">
                  <w:pPr>
                    <w:jc w:val="center"/>
                    <w:rPr>
                      <w:rFonts w:ascii="Times New Roman" w:hAnsi="Times New Roman" w:cs="Times New Roman"/>
                      <w:b/>
                      <w:bCs/>
                      <w:sz w:val="20"/>
                      <w:szCs w:val="20"/>
                    </w:rPr>
                  </w:pPr>
                  <w:r>
                    <w:rPr>
                      <w:rFonts w:ascii="Times New Roman" w:hAnsi="Times New Roman" w:cs="Times New Roman"/>
                      <w:b/>
                      <w:bCs/>
                      <w:sz w:val="20"/>
                      <w:szCs w:val="20"/>
                    </w:rPr>
                    <w:t>Найменування замовника за договором</w:t>
                  </w:r>
                </w:p>
              </w:tc>
              <w:tc>
                <w:tcPr>
                  <w:tcW w:w="2977" w:type="dxa"/>
                  <w:vAlign w:val="center"/>
                </w:tcPr>
                <w:p w14:paraId="0DA6BEC9" w14:textId="77777777" w:rsidR="009F58C4" w:rsidRPr="007F569E" w:rsidRDefault="009F58C4" w:rsidP="00C84F42">
                  <w:pPr>
                    <w:jc w:val="center"/>
                    <w:rPr>
                      <w:rFonts w:ascii="Times New Roman" w:hAnsi="Times New Roman" w:cs="Times New Roman"/>
                      <w:b/>
                      <w:bCs/>
                      <w:sz w:val="20"/>
                      <w:szCs w:val="20"/>
                    </w:rPr>
                  </w:pPr>
                  <w:r>
                    <w:rPr>
                      <w:rFonts w:ascii="Times New Roman" w:hAnsi="Times New Roman" w:cs="Times New Roman"/>
                      <w:b/>
                      <w:bCs/>
                      <w:sz w:val="20"/>
                      <w:szCs w:val="20"/>
                    </w:rPr>
                    <w:t xml:space="preserve">Номер та дата договору </w:t>
                  </w:r>
                </w:p>
              </w:tc>
              <w:tc>
                <w:tcPr>
                  <w:tcW w:w="2551" w:type="dxa"/>
                </w:tcPr>
                <w:p w14:paraId="50F1F03F" w14:textId="77777777" w:rsidR="009F58C4" w:rsidRDefault="009F58C4" w:rsidP="00C84F42">
                  <w:pPr>
                    <w:jc w:val="center"/>
                    <w:rPr>
                      <w:rFonts w:ascii="Times New Roman" w:hAnsi="Times New Roman" w:cs="Times New Roman"/>
                      <w:b/>
                      <w:bCs/>
                      <w:sz w:val="20"/>
                      <w:szCs w:val="20"/>
                    </w:rPr>
                  </w:pPr>
                  <w:r>
                    <w:rPr>
                      <w:rFonts w:ascii="Times New Roman" w:hAnsi="Times New Roman" w:cs="Times New Roman"/>
                      <w:b/>
                      <w:bCs/>
                      <w:sz w:val="20"/>
                      <w:szCs w:val="20"/>
                    </w:rPr>
                    <w:t>Документ(и), що підтверджують виконання договору</w:t>
                  </w:r>
                </w:p>
              </w:tc>
            </w:tr>
            <w:tr w:rsidR="009F58C4" w14:paraId="1EE4580F" w14:textId="77777777" w:rsidTr="00C84F42">
              <w:tc>
                <w:tcPr>
                  <w:tcW w:w="592" w:type="dxa"/>
                </w:tcPr>
                <w:p w14:paraId="7F7F6AED" w14:textId="77777777" w:rsidR="009F58C4" w:rsidRDefault="009F58C4" w:rsidP="00C84F42">
                  <w:pPr>
                    <w:jc w:val="both"/>
                    <w:rPr>
                      <w:rFonts w:ascii="Times New Roman" w:hAnsi="Times New Roman" w:cs="Times New Roman"/>
                      <w:sz w:val="20"/>
                      <w:szCs w:val="20"/>
                    </w:rPr>
                  </w:pPr>
                </w:p>
              </w:tc>
              <w:tc>
                <w:tcPr>
                  <w:tcW w:w="2979" w:type="dxa"/>
                </w:tcPr>
                <w:p w14:paraId="5635FE82" w14:textId="77777777" w:rsidR="009F58C4" w:rsidRDefault="009F58C4" w:rsidP="00C84F42">
                  <w:pPr>
                    <w:jc w:val="both"/>
                    <w:rPr>
                      <w:rFonts w:ascii="Times New Roman" w:hAnsi="Times New Roman" w:cs="Times New Roman"/>
                      <w:sz w:val="20"/>
                      <w:szCs w:val="20"/>
                    </w:rPr>
                  </w:pPr>
                </w:p>
              </w:tc>
              <w:tc>
                <w:tcPr>
                  <w:tcW w:w="2977" w:type="dxa"/>
                </w:tcPr>
                <w:p w14:paraId="7071972B" w14:textId="77777777" w:rsidR="009F58C4" w:rsidRDefault="009F58C4" w:rsidP="00C84F42">
                  <w:pPr>
                    <w:jc w:val="both"/>
                    <w:rPr>
                      <w:rFonts w:ascii="Times New Roman" w:hAnsi="Times New Roman" w:cs="Times New Roman"/>
                      <w:sz w:val="20"/>
                      <w:szCs w:val="20"/>
                    </w:rPr>
                  </w:pPr>
                </w:p>
              </w:tc>
              <w:tc>
                <w:tcPr>
                  <w:tcW w:w="2551" w:type="dxa"/>
                </w:tcPr>
                <w:p w14:paraId="50C13392" w14:textId="77777777" w:rsidR="009F58C4" w:rsidRDefault="009F58C4" w:rsidP="00C84F42">
                  <w:pPr>
                    <w:jc w:val="both"/>
                    <w:rPr>
                      <w:rFonts w:ascii="Times New Roman" w:hAnsi="Times New Roman" w:cs="Times New Roman"/>
                      <w:sz w:val="20"/>
                      <w:szCs w:val="20"/>
                    </w:rPr>
                  </w:pPr>
                </w:p>
              </w:tc>
            </w:tr>
            <w:tr w:rsidR="009F58C4" w14:paraId="35398AB0" w14:textId="77777777" w:rsidTr="00C84F42">
              <w:tc>
                <w:tcPr>
                  <w:tcW w:w="592" w:type="dxa"/>
                </w:tcPr>
                <w:p w14:paraId="39130021" w14:textId="77777777" w:rsidR="009F58C4" w:rsidRDefault="009F58C4" w:rsidP="00C84F42">
                  <w:pPr>
                    <w:jc w:val="both"/>
                    <w:rPr>
                      <w:rFonts w:ascii="Times New Roman" w:hAnsi="Times New Roman" w:cs="Times New Roman"/>
                      <w:sz w:val="20"/>
                      <w:szCs w:val="20"/>
                    </w:rPr>
                  </w:pPr>
                </w:p>
              </w:tc>
              <w:tc>
                <w:tcPr>
                  <w:tcW w:w="2979" w:type="dxa"/>
                </w:tcPr>
                <w:p w14:paraId="28F8D32C" w14:textId="77777777" w:rsidR="009F58C4" w:rsidRDefault="009F58C4" w:rsidP="00C84F42">
                  <w:pPr>
                    <w:jc w:val="both"/>
                    <w:rPr>
                      <w:rFonts w:ascii="Times New Roman" w:hAnsi="Times New Roman" w:cs="Times New Roman"/>
                      <w:sz w:val="20"/>
                      <w:szCs w:val="20"/>
                    </w:rPr>
                  </w:pPr>
                </w:p>
              </w:tc>
              <w:tc>
                <w:tcPr>
                  <w:tcW w:w="2977" w:type="dxa"/>
                </w:tcPr>
                <w:p w14:paraId="6CCA0903" w14:textId="77777777" w:rsidR="009F58C4" w:rsidRDefault="009F58C4" w:rsidP="00C84F42">
                  <w:pPr>
                    <w:jc w:val="both"/>
                    <w:rPr>
                      <w:rFonts w:ascii="Times New Roman" w:hAnsi="Times New Roman" w:cs="Times New Roman"/>
                      <w:sz w:val="20"/>
                      <w:szCs w:val="20"/>
                    </w:rPr>
                  </w:pPr>
                </w:p>
              </w:tc>
              <w:tc>
                <w:tcPr>
                  <w:tcW w:w="2551" w:type="dxa"/>
                </w:tcPr>
                <w:p w14:paraId="1DC8A39D" w14:textId="77777777" w:rsidR="009F58C4" w:rsidRDefault="009F58C4" w:rsidP="00C84F42">
                  <w:pPr>
                    <w:jc w:val="both"/>
                    <w:rPr>
                      <w:rFonts w:ascii="Times New Roman" w:hAnsi="Times New Roman" w:cs="Times New Roman"/>
                      <w:sz w:val="20"/>
                      <w:szCs w:val="20"/>
                    </w:rPr>
                  </w:pPr>
                </w:p>
              </w:tc>
            </w:tr>
            <w:tr w:rsidR="009F58C4" w14:paraId="316E79BD" w14:textId="77777777" w:rsidTr="00C84F42">
              <w:trPr>
                <w:trHeight w:val="53"/>
              </w:trPr>
              <w:tc>
                <w:tcPr>
                  <w:tcW w:w="592" w:type="dxa"/>
                </w:tcPr>
                <w:p w14:paraId="7B8A54CE" w14:textId="77777777" w:rsidR="009F58C4" w:rsidRDefault="009F58C4" w:rsidP="00C84F42">
                  <w:pPr>
                    <w:jc w:val="both"/>
                    <w:rPr>
                      <w:rFonts w:ascii="Times New Roman" w:hAnsi="Times New Roman" w:cs="Times New Roman"/>
                      <w:sz w:val="20"/>
                      <w:szCs w:val="20"/>
                    </w:rPr>
                  </w:pPr>
                </w:p>
              </w:tc>
              <w:tc>
                <w:tcPr>
                  <w:tcW w:w="2979" w:type="dxa"/>
                </w:tcPr>
                <w:p w14:paraId="04E45EFF" w14:textId="77777777" w:rsidR="009F58C4" w:rsidRDefault="009F58C4" w:rsidP="00C84F42">
                  <w:pPr>
                    <w:jc w:val="both"/>
                    <w:rPr>
                      <w:rFonts w:ascii="Times New Roman" w:hAnsi="Times New Roman" w:cs="Times New Roman"/>
                      <w:sz w:val="20"/>
                      <w:szCs w:val="20"/>
                    </w:rPr>
                  </w:pPr>
                </w:p>
              </w:tc>
              <w:tc>
                <w:tcPr>
                  <w:tcW w:w="2977" w:type="dxa"/>
                </w:tcPr>
                <w:p w14:paraId="481D0F5D" w14:textId="77777777" w:rsidR="009F58C4" w:rsidRDefault="009F58C4" w:rsidP="00C84F42">
                  <w:pPr>
                    <w:jc w:val="both"/>
                    <w:rPr>
                      <w:rFonts w:ascii="Times New Roman" w:hAnsi="Times New Roman" w:cs="Times New Roman"/>
                      <w:sz w:val="20"/>
                      <w:szCs w:val="20"/>
                    </w:rPr>
                  </w:pPr>
                </w:p>
              </w:tc>
              <w:tc>
                <w:tcPr>
                  <w:tcW w:w="2551" w:type="dxa"/>
                </w:tcPr>
                <w:p w14:paraId="1DE33B81" w14:textId="77777777" w:rsidR="009F58C4" w:rsidRDefault="009F58C4" w:rsidP="00C84F42">
                  <w:pPr>
                    <w:jc w:val="both"/>
                    <w:rPr>
                      <w:rFonts w:ascii="Times New Roman" w:hAnsi="Times New Roman" w:cs="Times New Roman"/>
                      <w:sz w:val="20"/>
                      <w:szCs w:val="20"/>
                    </w:rPr>
                  </w:pPr>
                </w:p>
              </w:tc>
            </w:tr>
          </w:tbl>
          <w:p w14:paraId="76411223" w14:textId="77777777" w:rsidR="009F58C4" w:rsidRPr="00262241" w:rsidRDefault="009F58C4" w:rsidP="00C84F42">
            <w:pPr>
              <w:jc w:val="center"/>
              <w:rPr>
                <w:rFonts w:ascii="Times New Roman" w:hAnsi="Times New Roman" w:cs="Times New Roman"/>
                <w:b/>
                <w:bCs/>
                <w:sz w:val="24"/>
                <w:szCs w:val="24"/>
              </w:rPr>
            </w:pPr>
          </w:p>
        </w:tc>
      </w:tr>
    </w:tbl>
    <w:p w14:paraId="7A7BDFA6" w14:textId="72218F4D" w:rsidR="009F58C4" w:rsidRDefault="009F58C4" w:rsidP="009F58C4">
      <w:pPr>
        <w:shd w:val="clear" w:color="auto" w:fill="FFFFFF"/>
        <w:spacing w:after="0" w:line="240" w:lineRule="auto"/>
        <w:jc w:val="both"/>
        <w:rPr>
          <w:rFonts w:ascii="Times New Roman" w:eastAsia="Times New Roman" w:hAnsi="Times New Roman" w:cs="Times New Roman"/>
          <w:b/>
          <w:color w:val="000000"/>
          <w:sz w:val="20"/>
          <w:szCs w:val="20"/>
        </w:rPr>
      </w:pPr>
    </w:p>
    <w:p w14:paraId="7EE2975A" w14:textId="77777777" w:rsidR="009417E4" w:rsidRPr="0013346D" w:rsidRDefault="009417E4" w:rsidP="009417E4">
      <w:pPr>
        <w:jc w:val="both"/>
        <w:rPr>
          <w:rFonts w:ascii="Times New Roman" w:hAnsi="Times New Roman" w:cs="Times New Roman"/>
          <w:i/>
        </w:rPr>
      </w:pPr>
      <w:r w:rsidRPr="0013346D">
        <w:rPr>
          <w:rFonts w:ascii="Times New Roman" w:hAnsi="Times New Roman" w:cs="Times New Roman"/>
          <w:i/>
          <w:vertAlign w:val="superscript"/>
        </w:rPr>
        <w:t xml:space="preserve">1 </w:t>
      </w:r>
      <w:r w:rsidRPr="0013346D">
        <w:rPr>
          <w:rFonts w:ascii="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835F6F" w14:textId="55D548C3" w:rsidR="009417E4" w:rsidRPr="0013346D" w:rsidRDefault="009417E4" w:rsidP="009417E4">
      <w:pPr>
        <w:shd w:val="clear" w:color="auto" w:fill="FFFFFF"/>
        <w:spacing w:after="0" w:line="240" w:lineRule="auto"/>
        <w:jc w:val="both"/>
        <w:rPr>
          <w:rFonts w:ascii="Times New Roman" w:eastAsia="Times New Roman" w:hAnsi="Times New Roman" w:cs="Times New Roman"/>
          <w:b/>
          <w:i/>
          <w:color w:val="000000"/>
        </w:rPr>
      </w:pPr>
      <w:r w:rsidRPr="0013346D">
        <w:rPr>
          <w:rFonts w:ascii="Times New Roman" w:hAnsi="Times New Roman" w:cs="Times New Roman"/>
          <w:i/>
          <w:vertAlign w:val="superscript"/>
        </w:rPr>
        <w:t>2</w:t>
      </w:r>
      <w:r w:rsidRPr="0013346D">
        <w:rPr>
          <w:rFonts w:ascii="Times New Roman" w:hAnsi="Times New Roman" w:cs="Times New Roman"/>
          <w:i/>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74A1D2F3" w14:textId="77777777" w:rsidR="00667483" w:rsidRPr="004030ED" w:rsidRDefault="00667483" w:rsidP="00667483">
      <w:pPr>
        <w:spacing w:after="0" w:line="240" w:lineRule="auto"/>
        <w:ind w:left="885"/>
        <w:jc w:val="center"/>
        <w:rPr>
          <w:rFonts w:ascii="Times New Roman" w:eastAsia="Times New Roman" w:hAnsi="Times New Roman" w:cs="Times New Roman"/>
          <w:sz w:val="20"/>
          <w:szCs w:val="20"/>
        </w:rPr>
      </w:pPr>
    </w:p>
    <w:p w14:paraId="0AAF4935" w14:textId="77777777" w:rsidR="009417E4" w:rsidRDefault="009417E4" w:rsidP="009417E4">
      <w:pPr>
        <w:jc w:val="both"/>
        <w:rPr>
          <w:rFonts w:ascii="Times New Roman" w:hAnsi="Times New Roman"/>
          <w:b/>
          <w:bCs/>
          <w:sz w:val="24"/>
          <w:szCs w:val="24"/>
        </w:rPr>
      </w:pPr>
      <w:r>
        <w:rPr>
          <w:rFonts w:ascii="Times New Roman" w:hAnsi="Times New Roman"/>
          <w:b/>
          <w:bCs/>
          <w:sz w:val="24"/>
          <w:szCs w:val="24"/>
        </w:rPr>
        <w:t>2. Вимоги до УЧАСНИКІВ та ПЕРЕМОЖЦЯ щодо підтвердження відсутності підстав для відмови в участі у відкритих торгах</w:t>
      </w:r>
    </w:p>
    <w:tbl>
      <w:tblPr>
        <w:tblW w:w="10348" w:type="dxa"/>
        <w:tblInd w:w="-572" w:type="dxa"/>
        <w:tblLook w:val="04A0" w:firstRow="1" w:lastRow="0" w:firstColumn="1" w:lastColumn="0" w:noHBand="0" w:noVBand="1"/>
      </w:tblPr>
      <w:tblGrid>
        <w:gridCol w:w="824"/>
        <w:gridCol w:w="3331"/>
        <w:gridCol w:w="2824"/>
        <w:gridCol w:w="3369"/>
      </w:tblGrid>
      <w:tr w:rsidR="009417E4" w:rsidRPr="008F51BB" w14:paraId="35EAB1E5" w14:textId="77777777" w:rsidTr="009417E4">
        <w:tc>
          <w:tcPr>
            <w:tcW w:w="851" w:type="dxa"/>
            <w:tcBorders>
              <w:top w:val="single" w:sz="4" w:space="0" w:color="000000"/>
              <w:left w:val="single" w:sz="4" w:space="0" w:color="000000"/>
              <w:bottom w:val="single" w:sz="4" w:space="0" w:color="000000"/>
              <w:right w:val="single" w:sz="4" w:space="0" w:color="000000"/>
            </w:tcBorders>
            <w:vAlign w:val="center"/>
            <w:hideMark/>
          </w:tcPr>
          <w:p w14:paraId="1DC4D886" w14:textId="77777777" w:rsidR="009417E4" w:rsidRPr="00E4068C" w:rsidRDefault="009417E4" w:rsidP="00C84F42">
            <w:pPr>
              <w:jc w:val="center"/>
              <w:rPr>
                <w:rFonts w:ascii="Times New Roman" w:eastAsia="Times New Roman" w:hAnsi="Times New Roman"/>
              </w:rPr>
            </w:pPr>
            <w:r w:rsidRPr="00E4068C">
              <w:rPr>
                <w:rFonts w:ascii="Times New Roman" w:eastAsia="Times New Roman" w:hAnsi="Times New Roman"/>
                <w:b/>
                <w:bCs/>
              </w:rPr>
              <w:t>№ п/п</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23B34E05" w14:textId="77777777" w:rsidR="009417E4" w:rsidRPr="00E4068C" w:rsidRDefault="009417E4" w:rsidP="00C84F42">
            <w:pPr>
              <w:jc w:val="center"/>
              <w:rPr>
                <w:rFonts w:ascii="Times New Roman" w:eastAsia="Times New Roman" w:hAnsi="Times New Roman"/>
              </w:rPr>
            </w:pPr>
            <w:r w:rsidRPr="00E4068C">
              <w:rPr>
                <w:rFonts w:ascii="Times New Roman" w:eastAsia="Times New Roman" w:hAnsi="Times New Roman"/>
                <w:b/>
                <w:bCs/>
              </w:rPr>
              <w:t>Підстави для відмови в участі у процедурі закупівлі</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C4D847" w14:textId="77777777" w:rsidR="009417E4" w:rsidRPr="00E4068C" w:rsidRDefault="009417E4" w:rsidP="00C84F42">
            <w:pPr>
              <w:jc w:val="center"/>
              <w:rPr>
                <w:rFonts w:ascii="Times New Roman" w:eastAsia="Times New Roman" w:hAnsi="Times New Roman"/>
                <w:b/>
                <w:bCs/>
              </w:rPr>
            </w:pPr>
            <w:r w:rsidRPr="00E4068C">
              <w:rPr>
                <w:rFonts w:ascii="Times New Roman" w:eastAsia="Times New Roman" w:hAnsi="Times New Roman"/>
                <w:b/>
                <w:bCs/>
              </w:rPr>
              <w:t>Учасник процедури закупівлі</w:t>
            </w:r>
          </w:p>
        </w:tc>
        <w:tc>
          <w:tcPr>
            <w:tcW w:w="3124" w:type="dxa"/>
            <w:tcBorders>
              <w:top w:val="single" w:sz="4" w:space="0" w:color="000000"/>
              <w:left w:val="single" w:sz="4" w:space="0" w:color="000000"/>
              <w:bottom w:val="single" w:sz="4" w:space="0" w:color="000000"/>
              <w:right w:val="single" w:sz="4" w:space="0" w:color="000000"/>
            </w:tcBorders>
            <w:vAlign w:val="center"/>
            <w:hideMark/>
          </w:tcPr>
          <w:p w14:paraId="0AA9FA0E" w14:textId="77777777" w:rsidR="009417E4" w:rsidRPr="00E4068C" w:rsidRDefault="009417E4" w:rsidP="00C84F42">
            <w:pPr>
              <w:jc w:val="center"/>
              <w:rPr>
                <w:rFonts w:ascii="Times New Roman" w:eastAsia="Times New Roman" w:hAnsi="Times New Roman"/>
              </w:rPr>
            </w:pPr>
            <w:r w:rsidRPr="00E4068C">
              <w:rPr>
                <w:rFonts w:ascii="Times New Roman" w:eastAsia="Times New Roman" w:hAnsi="Times New Roman"/>
                <w:b/>
                <w:bCs/>
              </w:rPr>
              <w:t xml:space="preserve">Переможець у строк, що не перевищує чотири дні з дати оприлюднення в електронній системі </w:t>
            </w:r>
            <w:proofErr w:type="spellStart"/>
            <w:r w:rsidRPr="00E4068C">
              <w:rPr>
                <w:rFonts w:ascii="Times New Roman" w:eastAsia="Times New Roman" w:hAnsi="Times New Roman"/>
                <w:b/>
                <w:bCs/>
              </w:rPr>
              <w:t>закупівель</w:t>
            </w:r>
            <w:proofErr w:type="spellEnd"/>
            <w:r w:rsidRPr="00E4068C">
              <w:rPr>
                <w:rFonts w:ascii="Times New Roman" w:eastAsia="Times New Roman" w:hAnsi="Times New Roman"/>
                <w:b/>
                <w:bC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4068C">
              <w:rPr>
                <w:rFonts w:ascii="Times New Roman" w:eastAsia="Times New Roman" w:hAnsi="Times New Roman"/>
                <w:b/>
                <w:bCs/>
              </w:rPr>
              <w:t>закупівель</w:t>
            </w:r>
            <w:proofErr w:type="spellEnd"/>
            <w:r w:rsidRPr="00E4068C">
              <w:rPr>
                <w:rFonts w:ascii="Times New Roman" w:eastAsia="Times New Roman" w:hAnsi="Times New Roman"/>
                <w:b/>
                <w:bCs/>
              </w:rPr>
              <w:t>:</w:t>
            </w:r>
          </w:p>
        </w:tc>
      </w:tr>
      <w:tr w:rsidR="009417E4" w:rsidRPr="00E4068C" w14:paraId="60F1EE41"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07B76A9F"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1</w:t>
            </w:r>
          </w:p>
        </w:tc>
        <w:tc>
          <w:tcPr>
            <w:tcW w:w="3459" w:type="dxa"/>
            <w:tcBorders>
              <w:top w:val="single" w:sz="4" w:space="0" w:color="000000"/>
              <w:left w:val="single" w:sz="4" w:space="0" w:color="000000"/>
              <w:bottom w:val="single" w:sz="4" w:space="0" w:color="000000"/>
              <w:right w:val="single" w:sz="4" w:space="0" w:color="000000"/>
            </w:tcBorders>
            <w:hideMark/>
          </w:tcPr>
          <w:p w14:paraId="228213BB"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w:t>
            </w:r>
            <w:r w:rsidRPr="00E4068C">
              <w:rPr>
                <w:rFonts w:ascii="Times New Roman" w:eastAsia="Times New Roman" w:hAnsi="Times New Roman"/>
                <w:shd w:val="clear" w:color="auto" w:fill="FFFFFF"/>
              </w:rPr>
              <w:lastRenderedPageBreak/>
              <w:t xml:space="preserve">процедури закупівлі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1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3BA8B9"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068C">
              <w:rPr>
                <w:rFonts w:ascii="Times New Roman" w:eastAsia="Times New Roman" w:hAnsi="Times New Roman"/>
                <w:shd w:val="clear" w:color="auto" w:fill="FFFFFF"/>
              </w:rPr>
              <w:t>закупівель</w:t>
            </w:r>
            <w:proofErr w:type="spellEnd"/>
            <w:r w:rsidRPr="00E4068C">
              <w:rPr>
                <w:rFonts w:ascii="Times New Roman" w:eastAsia="Times New Roman" w:hAnsi="Times New Roman"/>
                <w:shd w:val="clear" w:color="auto" w:fill="FFFFFF"/>
              </w:rPr>
              <w:t xml:space="preserve"> відсутність в учасника процедури закупівлі такої підстав</w:t>
            </w:r>
          </w:p>
        </w:tc>
        <w:tc>
          <w:tcPr>
            <w:tcW w:w="3124" w:type="dxa"/>
            <w:tcBorders>
              <w:top w:val="single" w:sz="4" w:space="0" w:color="000000"/>
              <w:left w:val="single" w:sz="4" w:space="0" w:color="000000"/>
              <w:bottom w:val="single" w:sz="4" w:space="0" w:color="000000"/>
              <w:right w:val="single" w:sz="4" w:space="0" w:color="000000"/>
            </w:tcBorders>
            <w:hideMark/>
          </w:tcPr>
          <w:p w14:paraId="52C4BF76"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E4068C" w14:paraId="0E06FA78"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3C4E0C07"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2</w:t>
            </w:r>
          </w:p>
        </w:tc>
        <w:tc>
          <w:tcPr>
            <w:tcW w:w="3459" w:type="dxa"/>
            <w:tcBorders>
              <w:top w:val="single" w:sz="4" w:space="0" w:color="000000"/>
              <w:left w:val="single" w:sz="4" w:space="0" w:color="000000"/>
              <w:bottom w:val="single" w:sz="4" w:space="0" w:color="000000"/>
              <w:right w:val="single" w:sz="4" w:space="0" w:color="000000"/>
            </w:tcBorders>
            <w:hideMark/>
          </w:tcPr>
          <w:p w14:paraId="19304F46"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Відомості про юридичну особу, яка є учасником процедури закупівлі, </w:t>
            </w:r>
            <w:proofErr w:type="spellStart"/>
            <w:r w:rsidRPr="00E4068C">
              <w:rPr>
                <w:rFonts w:ascii="Times New Roman" w:eastAsia="Times New Roman" w:hAnsi="Times New Roman"/>
                <w:shd w:val="clear" w:color="auto" w:fill="FFFFFF"/>
              </w:rPr>
              <w:t>внесено</w:t>
            </w:r>
            <w:proofErr w:type="spellEnd"/>
            <w:r w:rsidRPr="00E4068C">
              <w:rPr>
                <w:rFonts w:ascii="Times New Roman" w:eastAsia="Times New Roman" w:hAnsi="Times New Roman"/>
                <w:shd w:val="clear" w:color="auto" w:fill="FFFFFF"/>
              </w:rPr>
              <w:t xml:space="preserve"> до Єдиного державного реєстру осіб, які вчинили корупційні або пов’язані з корупцією правопорушення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2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5DE507"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124" w:type="dxa"/>
            <w:tcBorders>
              <w:top w:val="single" w:sz="4" w:space="0" w:color="000000"/>
              <w:left w:val="single" w:sz="4" w:space="0" w:color="000000"/>
              <w:bottom w:val="single" w:sz="4" w:space="0" w:color="000000"/>
              <w:right w:val="single" w:sz="4" w:space="0" w:color="000000"/>
            </w:tcBorders>
            <w:hideMark/>
          </w:tcPr>
          <w:p w14:paraId="46282B03"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8F51BB" w14:paraId="1649DC31"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3CC3820B"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3</w:t>
            </w:r>
          </w:p>
        </w:tc>
        <w:tc>
          <w:tcPr>
            <w:tcW w:w="3459" w:type="dxa"/>
            <w:tcBorders>
              <w:top w:val="single" w:sz="4" w:space="0" w:color="000000"/>
              <w:left w:val="single" w:sz="4" w:space="0" w:color="000000"/>
              <w:bottom w:val="single" w:sz="4" w:space="0" w:color="000000"/>
              <w:right w:val="single" w:sz="4" w:space="0" w:color="000000"/>
            </w:tcBorders>
            <w:hideMark/>
          </w:tcPr>
          <w:p w14:paraId="3360BF88"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3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A08E96"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124" w:type="dxa"/>
            <w:tcBorders>
              <w:top w:val="single" w:sz="4" w:space="0" w:color="000000"/>
              <w:left w:val="single" w:sz="4" w:space="0" w:color="000000"/>
              <w:bottom w:val="single" w:sz="4" w:space="0" w:color="000000"/>
              <w:right w:val="single" w:sz="4" w:space="0" w:color="000000"/>
            </w:tcBorders>
            <w:hideMark/>
          </w:tcPr>
          <w:p w14:paraId="278AE397" w14:textId="5CF44F14" w:rsidR="009417E4" w:rsidRPr="00E4068C" w:rsidRDefault="0013346D" w:rsidP="00C84F42">
            <w:pPr>
              <w:jc w:val="both"/>
              <w:rPr>
                <w:rFonts w:ascii="Times New Roman" w:eastAsia="Times New Roman" w:hAnsi="Times New Roman"/>
              </w:rPr>
            </w:pPr>
            <w:r w:rsidRPr="00A91E7E">
              <w:rPr>
                <w:rFonts w:ascii="Times New Roman" w:hAnsi="Times New Roman" w:cs="Times New Roman"/>
                <w:sz w:val="24"/>
                <w:szCs w:val="24"/>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A91E7E">
                <w:rPr>
                  <w:rStyle w:val="a5"/>
                  <w:rFonts w:ascii="Times New Roman" w:hAnsi="Times New Roman" w:cs="Times New Roman"/>
                  <w:sz w:val="24"/>
                  <w:szCs w:val="24"/>
                </w:rPr>
                <w:t>https://corruptinfo.nazk.gov.ua/»</w:t>
              </w:r>
            </w:hyperlink>
          </w:p>
        </w:tc>
      </w:tr>
      <w:tr w:rsidR="009417E4" w:rsidRPr="00E4068C" w14:paraId="1BA66CA6"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2A911074"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4</w:t>
            </w:r>
          </w:p>
        </w:tc>
        <w:tc>
          <w:tcPr>
            <w:tcW w:w="3459" w:type="dxa"/>
            <w:tcBorders>
              <w:top w:val="single" w:sz="4" w:space="0" w:color="000000"/>
              <w:left w:val="single" w:sz="4" w:space="0" w:color="000000"/>
              <w:bottom w:val="single" w:sz="4" w:space="0" w:color="000000"/>
              <w:right w:val="single" w:sz="4" w:space="0" w:color="000000"/>
            </w:tcBorders>
            <w:hideMark/>
          </w:tcPr>
          <w:p w14:paraId="1A310504"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068C">
              <w:rPr>
                <w:rFonts w:ascii="Times New Roman" w:eastAsia="Times New Roman" w:hAnsi="Times New Roman"/>
                <w:shd w:val="clear" w:color="auto" w:fill="FFFFFF"/>
              </w:rPr>
              <w:t>антиконкурентних</w:t>
            </w:r>
            <w:proofErr w:type="spellEnd"/>
            <w:r w:rsidRPr="00E4068C">
              <w:rPr>
                <w:rFonts w:ascii="Times New Roman" w:eastAsia="Times New Roman" w:hAnsi="Times New Roman"/>
                <w:shd w:val="clear" w:color="auto" w:fill="FFFFFF"/>
              </w:rPr>
              <w:t xml:space="preserve"> узгоджених дій, що стосуються спотворення результатів тендерів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4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9A19E1"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124" w:type="dxa"/>
            <w:tcBorders>
              <w:top w:val="single" w:sz="4" w:space="0" w:color="000000"/>
              <w:left w:val="single" w:sz="4" w:space="0" w:color="000000"/>
              <w:bottom w:val="single" w:sz="4" w:space="0" w:color="000000"/>
              <w:right w:val="single" w:sz="4" w:space="0" w:color="000000"/>
            </w:tcBorders>
            <w:hideMark/>
          </w:tcPr>
          <w:p w14:paraId="63DFCC1D"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8F51BB" w14:paraId="7E829A14"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5AA2D64C"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5</w:t>
            </w:r>
          </w:p>
        </w:tc>
        <w:tc>
          <w:tcPr>
            <w:tcW w:w="3459" w:type="dxa"/>
            <w:tcBorders>
              <w:top w:val="single" w:sz="4" w:space="0" w:color="000000"/>
              <w:left w:val="single" w:sz="4" w:space="0" w:color="000000"/>
              <w:bottom w:val="single" w:sz="4" w:space="0" w:color="000000"/>
              <w:right w:val="single" w:sz="4" w:space="0" w:color="000000"/>
            </w:tcBorders>
            <w:hideMark/>
          </w:tcPr>
          <w:p w14:paraId="34041214"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5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365565"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124" w:type="dxa"/>
            <w:tcBorders>
              <w:top w:val="single" w:sz="4" w:space="0" w:color="000000"/>
              <w:left w:val="single" w:sz="4" w:space="0" w:color="000000"/>
              <w:bottom w:val="single" w:sz="4" w:space="0" w:color="000000"/>
              <w:right w:val="single" w:sz="4" w:space="0" w:color="000000"/>
            </w:tcBorders>
            <w:hideMark/>
          </w:tcPr>
          <w:p w14:paraId="0E76CC27"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417E4" w:rsidRPr="008F51BB" w14:paraId="07DCA0BC"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735DEE05"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6</w:t>
            </w:r>
          </w:p>
        </w:tc>
        <w:tc>
          <w:tcPr>
            <w:tcW w:w="3459" w:type="dxa"/>
            <w:tcBorders>
              <w:top w:val="single" w:sz="4" w:space="0" w:color="000000"/>
              <w:left w:val="single" w:sz="4" w:space="0" w:color="000000"/>
              <w:bottom w:val="single" w:sz="4" w:space="0" w:color="000000"/>
              <w:right w:val="single" w:sz="4" w:space="0" w:color="000000"/>
            </w:tcBorders>
            <w:hideMark/>
          </w:tcPr>
          <w:p w14:paraId="75812049"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Керівник учасника процедури закупівлі був засуджений за кримінальне правопорушення, вчинене з корисливих мотивів </w:t>
            </w:r>
            <w:r w:rsidRPr="00E4068C">
              <w:rPr>
                <w:rFonts w:ascii="Times New Roman" w:eastAsia="Times New Roman" w:hAnsi="Times New Roman"/>
                <w:shd w:val="clear" w:color="auto" w:fill="FFFFFF"/>
              </w:rPr>
              <w:lastRenderedPageBreak/>
              <w:t xml:space="preserve">(зокрема,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4068C">
              <w:rPr>
                <w:rFonts w:ascii="Times New Roman" w:eastAsia="Times New Roman" w:hAnsi="Times New Roman"/>
                <w:i/>
                <w:iCs/>
                <w:shd w:val="clear" w:color="auto" w:fill="FFFFFF"/>
              </w:rPr>
              <w:t>(підпункт 6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C09511"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 xml:space="preserve">Учасник процедури закупівлі підтверджує відсутність підстави шляхом самостійного декларування </w:t>
            </w:r>
            <w:r w:rsidRPr="00E4068C">
              <w:rPr>
                <w:rFonts w:ascii="Times New Roman" w:eastAsia="Times New Roman" w:hAnsi="Times New Roman"/>
              </w:rPr>
              <w:lastRenderedPageBreak/>
              <w:t xml:space="preserve">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124" w:type="dxa"/>
            <w:tcBorders>
              <w:top w:val="single" w:sz="4" w:space="0" w:color="000000"/>
              <w:left w:val="single" w:sz="4" w:space="0" w:color="000000"/>
              <w:bottom w:val="single" w:sz="4" w:space="0" w:color="000000"/>
              <w:right w:val="single" w:sz="4" w:space="0" w:color="000000"/>
            </w:tcBorders>
            <w:hideMark/>
          </w:tcPr>
          <w:p w14:paraId="78239373"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 xml:space="preserve">Переможець процедури закупівлі має надати повний витяг з інформаційно-аналітичної системи «Облік відомостей про </w:t>
            </w:r>
            <w:r w:rsidRPr="00E4068C">
              <w:rPr>
                <w:rFonts w:ascii="Times New Roman" w:eastAsia="Times New Roman" w:hAnsi="Times New Roman"/>
              </w:rPr>
              <w:lastRenderedPageBreak/>
              <w:t>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417E4" w:rsidRPr="00E4068C" w14:paraId="38910B6D"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360F0CD0"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7</w:t>
            </w:r>
          </w:p>
        </w:tc>
        <w:tc>
          <w:tcPr>
            <w:tcW w:w="3459" w:type="dxa"/>
            <w:tcBorders>
              <w:top w:val="single" w:sz="4" w:space="0" w:color="000000"/>
              <w:left w:val="single" w:sz="4" w:space="0" w:color="000000"/>
              <w:bottom w:val="single" w:sz="4" w:space="0" w:color="000000"/>
              <w:right w:val="single" w:sz="4" w:space="0" w:color="000000"/>
            </w:tcBorders>
            <w:hideMark/>
          </w:tcPr>
          <w:p w14:paraId="7A6B4A18" w14:textId="77777777" w:rsidR="009417E4" w:rsidRPr="00E4068C" w:rsidRDefault="009417E4" w:rsidP="00C84F42">
            <w:pPr>
              <w:jc w:val="both"/>
              <w:rPr>
                <w:rFonts w:ascii="Times New Roman" w:eastAsia="Times New Roman" w:hAnsi="Times New Roman"/>
                <w:color w:val="000000" w:themeColor="text1"/>
              </w:rPr>
            </w:pPr>
            <w:r w:rsidRPr="00E4068C">
              <w:rPr>
                <w:rFonts w:ascii="Times New Roman" w:eastAsia="Times New Roman" w:hAnsi="Times New Roman"/>
                <w:color w:val="000000" w:themeColor="text1"/>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4068C">
              <w:rPr>
                <w:rFonts w:ascii="Times New Roman" w:eastAsia="Times New Roman" w:hAnsi="Times New Roman"/>
                <w:i/>
                <w:iCs/>
                <w:color w:val="000000" w:themeColor="text1"/>
                <w:shd w:val="clear" w:color="auto" w:fill="FFFFFF"/>
              </w:rPr>
              <w:t>(</w:t>
            </w:r>
            <w:r w:rsidRPr="00E4068C">
              <w:rPr>
                <w:rFonts w:ascii="Times New Roman" w:eastAsia="Times New Roman" w:hAnsi="Times New Roman"/>
                <w:i/>
                <w:iCs/>
                <w:color w:val="000000" w:themeColor="text1"/>
              </w:rPr>
              <w:t>підпункт 7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068650" w14:textId="77777777" w:rsidR="009417E4" w:rsidRPr="00E4068C" w:rsidRDefault="009417E4" w:rsidP="00C84F42">
            <w:pPr>
              <w:jc w:val="both"/>
              <w:rPr>
                <w:rFonts w:ascii="Times New Roman" w:eastAsia="Times New Roman" w:hAnsi="Times New Roman"/>
                <w:color w:val="000000" w:themeColor="text1"/>
              </w:rPr>
            </w:pPr>
            <w:r w:rsidRPr="00E4068C">
              <w:rPr>
                <w:rFonts w:ascii="Times New Roman" w:eastAsia="Times New Roman" w:hAnsi="Times New Roman"/>
                <w:color w:val="000000" w:themeColor="text1"/>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068C">
              <w:rPr>
                <w:rFonts w:ascii="Times New Roman" w:eastAsia="Times New Roman" w:hAnsi="Times New Roman"/>
                <w:color w:val="000000" w:themeColor="text1"/>
              </w:rPr>
              <w:t>закупівель</w:t>
            </w:r>
            <w:proofErr w:type="spellEnd"/>
            <w:r w:rsidRPr="00E4068C">
              <w:rPr>
                <w:rFonts w:ascii="Times New Roman" w:eastAsia="Times New Roman" w:hAnsi="Times New Roman"/>
                <w:color w:val="000000" w:themeColor="text1"/>
              </w:rPr>
              <w:t xml:space="preserve"> відсутність в учасника процедури закупівлі такої підстав</w:t>
            </w:r>
          </w:p>
        </w:tc>
        <w:tc>
          <w:tcPr>
            <w:tcW w:w="3124" w:type="dxa"/>
            <w:tcBorders>
              <w:top w:val="single" w:sz="4" w:space="0" w:color="000000"/>
              <w:left w:val="single" w:sz="4" w:space="0" w:color="000000"/>
              <w:bottom w:val="single" w:sz="4" w:space="0" w:color="000000"/>
              <w:right w:val="single" w:sz="4" w:space="0" w:color="000000"/>
            </w:tcBorders>
            <w:hideMark/>
          </w:tcPr>
          <w:p w14:paraId="725B6DD2"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E4068C" w14:paraId="3A8EF1EE"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2F701676"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8</w:t>
            </w:r>
          </w:p>
        </w:tc>
        <w:tc>
          <w:tcPr>
            <w:tcW w:w="3459" w:type="dxa"/>
            <w:tcBorders>
              <w:top w:val="single" w:sz="4" w:space="0" w:color="000000"/>
              <w:left w:val="single" w:sz="4" w:space="0" w:color="000000"/>
              <w:bottom w:val="single" w:sz="4" w:space="0" w:color="000000"/>
              <w:right w:val="single" w:sz="4" w:space="0" w:color="000000"/>
            </w:tcBorders>
            <w:hideMark/>
          </w:tcPr>
          <w:p w14:paraId="7A1A79BE" w14:textId="77777777" w:rsidR="009417E4" w:rsidRPr="00E4068C" w:rsidRDefault="009417E4" w:rsidP="00C84F42">
            <w:pPr>
              <w:jc w:val="both"/>
              <w:rPr>
                <w:rFonts w:ascii="Times New Roman" w:eastAsia="Times New Roman" w:hAnsi="Times New Roman"/>
                <w:color w:val="000000" w:themeColor="text1"/>
              </w:rPr>
            </w:pPr>
            <w:r w:rsidRPr="00E4068C">
              <w:rPr>
                <w:rFonts w:ascii="Times New Roman" w:eastAsia="Times New Roman" w:hAnsi="Times New Roman"/>
                <w:color w:val="000000" w:themeColor="text1"/>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4068C">
              <w:rPr>
                <w:rFonts w:ascii="Times New Roman" w:eastAsia="Times New Roman" w:hAnsi="Times New Roman"/>
                <w:i/>
                <w:iCs/>
                <w:color w:val="000000" w:themeColor="text1"/>
                <w:shd w:val="clear" w:color="auto" w:fill="FFFFFF"/>
              </w:rPr>
              <w:t>(</w:t>
            </w:r>
            <w:r w:rsidRPr="00E4068C">
              <w:rPr>
                <w:rFonts w:ascii="Times New Roman" w:eastAsia="Times New Roman" w:hAnsi="Times New Roman"/>
                <w:i/>
                <w:iCs/>
                <w:color w:val="000000" w:themeColor="text1"/>
              </w:rPr>
              <w:t>підпункт 8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BD55CC" w14:textId="77777777" w:rsidR="009417E4" w:rsidRPr="00E4068C" w:rsidRDefault="009417E4" w:rsidP="00C84F42">
            <w:pPr>
              <w:jc w:val="both"/>
              <w:rPr>
                <w:rFonts w:ascii="Times New Roman" w:eastAsia="Times New Roman" w:hAnsi="Times New Roman"/>
                <w:color w:val="000000" w:themeColor="text1"/>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124" w:type="dxa"/>
            <w:tcBorders>
              <w:top w:val="single" w:sz="4" w:space="0" w:color="000000"/>
              <w:left w:val="single" w:sz="4" w:space="0" w:color="000000"/>
              <w:bottom w:val="single" w:sz="4" w:space="0" w:color="000000"/>
              <w:right w:val="single" w:sz="4" w:space="0" w:color="000000"/>
            </w:tcBorders>
            <w:hideMark/>
          </w:tcPr>
          <w:p w14:paraId="4E9162FA"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E4068C" w14:paraId="5E9F8941"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18E3FA86"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9</w:t>
            </w:r>
          </w:p>
        </w:tc>
        <w:tc>
          <w:tcPr>
            <w:tcW w:w="3459" w:type="dxa"/>
            <w:tcBorders>
              <w:top w:val="single" w:sz="4" w:space="0" w:color="000000"/>
              <w:left w:val="single" w:sz="4" w:space="0" w:color="000000"/>
              <w:bottom w:val="single" w:sz="4" w:space="0" w:color="000000"/>
              <w:right w:val="single" w:sz="4" w:space="0" w:color="000000"/>
            </w:tcBorders>
            <w:hideMark/>
          </w:tcPr>
          <w:p w14:paraId="7D0EAFF5"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9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813C92"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124" w:type="dxa"/>
            <w:tcBorders>
              <w:top w:val="single" w:sz="4" w:space="0" w:color="000000"/>
              <w:left w:val="single" w:sz="4" w:space="0" w:color="000000"/>
              <w:bottom w:val="single" w:sz="4" w:space="0" w:color="000000"/>
              <w:right w:val="single" w:sz="4" w:space="0" w:color="000000"/>
            </w:tcBorders>
            <w:hideMark/>
          </w:tcPr>
          <w:p w14:paraId="73FD7C89"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E4068C" w14:paraId="4B6F8FD4"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29617BA0"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10</w:t>
            </w:r>
          </w:p>
        </w:tc>
        <w:tc>
          <w:tcPr>
            <w:tcW w:w="3459" w:type="dxa"/>
            <w:tcBorders>
              <w:top w:val="single" w:sz="4" w:space="0" w:color="000000"/>
              <w:left w:val="single" w:sz="4" w:space="0" w:color="000000"/>
              <w:bottom w:val="single" w:sz="4" w:space="0" w:color="000000"/>
              <w:right w:val="single" w:sz="4" w:space="0" w:color="000000"/>
            </w:tcBorders>
            <w:hideMark/>
          </w:tcPr>
          <w:p w14:paraId="1BD06A04" w14:textId="77777777" w:rsidR="009417E4" w:rsidRPr="00E4068C" w:rsidRDefault="009417E4" w:rsidP="00C84F42">
            <w:pPr>
              <w:jc w:val="both"/>
              <w:rPr>
                <w:rFonts w:ascii="Times New Roman" w:eastAsia="Times New Roman" w:hAnsi="Times New Roman"/>
                <w:shd w:val="clear" w:color="auto" w:fill="FFFFFF"/>
              </w:rPr>
            </w:pPr>
            <w:r w:rsidRPr="00E4068C">
              <w:rPr>
                <w:rFonts w:ascii="Times New Roman" w:eastAsia="Times New Roman" w:hAnsi="Times New Roman"/>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4068C">
              <w:rPr>
                <w:rFonts w:ascii="Times New Roman" w:eastAsia="Times New Roman" w:hAnsi="Times New Roman"/>
                <w:i/>
                <w:iCs/>
                <w:shd w:val="clear" w:color="auto" w:fill="FFFFFF"/>
              </w:rPr>
              <w:t>(</w:t>
            </w:r>
            <w:r w:rsidRPr="00E4068C">
              <w:rPr>
                <w:rFonts w:ascii="Times New Roman" w:eastAsia="Times New Roman" w:hAnsi="Times New Roman"/>
                <w:i/>
                <w:iCs/>
              </w:rPr>
              <w:t>підпункт 10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57FDA78" w14:textId="77777777" w:rsidR="009417E4" w:rsidRPr="00E4068C" w:rsidRDefault="009417E4" w:rsidP="00C84F42">
            <w:pPr>
              <w:jc w:val="both"/>
              <w:rPr>
                <w:rFonts w:ascii="Times New Roman" w:eastAsia="Times New Roman" w:hAnsi="Times New Roman"/>
                <w:i/>
                <w:iCs/>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r w:rsidRPr="00E4068C">
              <w:rPr>
                <w:rFonts w:ascii="Times New Roman" w:eastAsia="Times New Roman" w:hAnsi="Times New Roman"/>
                <w:i/>
                <w:iCs/>
              </w:rPr>
              <w:t xml:space="preserve"> </w:t>
            </w:r>
          </w:p>
          <w:p w14:paraId="34ECFE38"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i/>
                <w:iCs/>
              </w:rPr>
              <w:t xml:space="preserve">(лише якщо вартість закупівлі товару (товарів), послуги (послуг) або робіт дорівнює чи перевищує 20 </w:t>
            </w:r>
            <w:r w:rsidRPr="00E4068C">
              <w:rPr>
                <w:rFonts w:ascii="Times New Roman" w:eastAsia="Times New Roman" w:hAnsi="Times New Roman"/>
                <w:i/>
                <w:iCs/>
              </w:rPr>
              <w:lastRenderedPageBreak/>
              <w:t>мільйонів гривень (у тому числі за лотом))</w:t>
            </w:r>
          </w:p>
          <w:p w14:paraId="02E16EE8" w14:textId="77777777" w:rsidR="009417E4" w:rsidRPr="00E4068C" w:rsidRDefault="009417E4" w:rsidP="00C84F42">
            <w:pPr>
              <w:jc w:val="both"/>
              <w:rPr>
                <w:rFonts w:ascii="Times New Roman" w:eastAsia="Times New Roman" w:hAnsi="Times New Roman"/>
              </w:rPr>
            </w:pPr>
          </w:p>
        </w:tc>
        <w:tc>
          <w:tcPr>
            <w:tcW w:w="3124" w:type="dxa"/>
            <w:tcBorders>
              <w:top w:val="single" w:sz="4" w:space="0" w:color="000000"/>
              <w:left w:val="single" w:sz="4" w:space="0" w:color="000000"/>
              <w:bottom w:val="single" w:sz="4" w:space="0" w:color="000000"/>
              <w:right w:val="single" w:sz="4" w:space="0" w:color="000000"/>
            </w:tcBorders>
            <w:hideMark/>
          </w:tcPr>
          <w:p w14:paraId="1D68757A" w14:textId="77777777" w:rsidR="009417E4" w:rsidRPr="00E4068C" w:rsidRDefault="009417E4" w:rsidP="00C84F42">
            <w:pPr>
              <w:jc w:val="both"/>
              <w:rPr>
                <w:rFonts w:ascii="Times New Roman" w:eastAsia="Times New Roman" w:hAnsi="Times New Roman"/>
                <w:color w:val="FF0000"/>
              </w:rPr>
            </w:pPr>
            <w:r w:rsidRPr="00E4068C">
              <w:rPr>
                <w:rFonts w:ascii="Times New Roman" w:eastAsia="Times New Roman" w:hAnsi="Times New Roman"/>
              </w:rPr>
              <w:lastRenderedPageBreak/>
              <w:t>Переможець не надає підтвердження своєї відповідності.</w:t>
            </w:r>
          </w:p>
        </w:tc>
      </w:tr>
      <w:tr w:rsidR="009417E4" w:rsidRPr="00E4068C" w14:paraId="7A38F661"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11EDA5F0"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11</w:t>
            </w:r>
          </w:p>
        </w:tc>
        <w:tc>
          <w:tcPr>
            <w:tcW w:w="3459" w:type="dxa"/>
            <w:tcBorders>
              <w:top w:val="single" w:sz="4" w:space="0" w:color="000000"/>
              <w:left w:val="single" w:sz="4" w:space="0" w:color="000000"/>
              <w:bottom w:val="single" w:sz="4" w:space="0" w:color="000000"/>
              <w:right w:val="single" w:sz="4" w:space="0" w:color="000000"/>
            </w:tcBorders>
            <w:hideMark/>
          </w:tcPr>
          <w:p w14:paraId="6503AD92" w14:textId="761AFF70" w:rsidR="009417E4" w:rsidRPr="00E4068C" w:rsidRDefault="0013346D" w:rsidP="00C84F42">
            <w:pPr>
              <w:jc w:val="both"/>
              <w:rPr>
                <w:rFonts w:ascii="Times New Roman" w:eastAsia="Times New Roman" w:hAnsi="Times New Roman"/>
              </w:rPr>
            </w:pPr>
            <w:r>
              <w:rPr>
                <w:rFonts w:ascii="Times New Roman" w:hAnsi="Times New Roman" w:cs="Times New Roman"/>
                <w:sz w:val="24"/>
                <w:szCs w:val="24"/>
              </w:rPr>
              <w:t>У</w:t>
            </w:r>
            <w:r w:rsidRPr="00A91E7E">
              <w:rPr>
                <w:rFonts w:ascii="Times New Roman" w:hAnsi="Times New Roman" w:cs="Times New Roman"/>
                <w:sz w:val="24"/>
                <w:szCs w:val="24"/>
              </w:rPr>
              <w:t xml:space="preserve">часник процедури закупівлі або кінцевий </w:t>
            </w:r>
            <w:proofErr w:type="spellStart"/>
            <w:r w:rsidRPr="00A91E7E">
              <w:rPr>
                <w:rFonts w:ascii="Times New Roman" w:hAnsi="Times New Roman" w:cs="Times New Roman"/>
                <w:sz w:val="24"/>
                <w:szCs w:val="24"/>
              </w:rPr>
              <w:t>бенефіціарний</w:t>
            </w:r>
            <w:proofErr w:type="spellEnd"/>
            <w:r w:rsidRPr="00A91E7E">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rPr>
              <w:t>закупівель</w:t>
            </w:r>
            <w:proofErr w:type="spellEnd"/>
            <w:r w:rsidRPr="00A91E7E">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rPr>
              <w:t>**</w:t>
            </w:r>
            <w:r w:rsidRPr="00A91E7E">
              <w:rPr>
                <w:rFonts w:ascii="Times New Roman" w:hAnsi="Times New Roman" w:cs="Times New Roman"/>
                <w:sz w:val="24"/>
                <w:szCs w:val="24"/>
                <w:shd w:val="clear" w:color="auto" w:fill="FFFFFF"/>
              </w:rPr>
              <w:t xml:space="preserve"> </w:t>
            </w:r>
            <w:r w:rsidRPr="00A91E7E">
              <w:rPr>
                <w:rFonts w:ascii="Times New Roman" w:hAnsi="Times New Roman" w:cs="Times New Roman"/>
                <w:i/>
                <w:iCs/>
                <w:sz w:val="24"/>
                <w:szCs w:val="24"/>
                <w:shd w:val="clear" w:color="auto" w:fill="FFFFFF"/>
              </w:rPr>
              <w:t>(</w:t>
            </w:r>
            <w:r w:rsidRPr="00A91E7E">
              <w:rPr>
                <w:rFonts w:ascii="Times New Roman" w:hAnsi="Times New Roman" w:cs="Times New Roman"/>
                <w:i/>
                <w:iCs/>
                <w:sz w:val="24"/>
                <w:szCs w:val="24"/>
              </w:rPr>
              <w:t>підпункт 11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269B85" w14:textId="2DE4A552" w:rsidR="009417E4" w:rsidRPr="00E4068C" w:rsidRDefault="009417E4" w:rsidP="0013346D">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 </w:t>
            </w:r>
          </w:p>
        </w:tc>
        <w:tc>
          <w:tcPr>
            <w:tcW w:w="3124" w:type="dxa"/>
            <w:tcBorders>
              <w:top w:val="single" w:sz="4" w:space="0" w:color="000000"/>
              <w:left w:val="single" w:sz="4" w:space="0" w:color="000000"/>
              <w:bottom w:val="single" w:sz="4" w:space="0" w:color="000000"/>
              <w:right w:val="single" w:sz="4" w:space="0" w:color="000000"/>
            </w:tcBorders>
            <w:hideMark/>
          </w:tcPr>
          <w:p w14:paraId="39292338"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не надає підтвердження своєї відповідності.</w:t>
            </w:r>
          </w:p>
        </w:tc>
      </w:tr>
      <w:tr w:rsidR="009417E4" w:rsidRPr="008F51BB" w14:paraId="685AAE50"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7650DBAD"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12</w:t>
            </w:r>
          </w:p>
        </w:tc>
        <w:tc>
          <w:tcPr>
            <w:tcW w:w="3459" w:type="dxa"/>
            <w:tcBorders>
              <w:top w:val="single" w:sz="4" w:space="0" w:color="000000"/>
              <w:left w:val="single" w:sz="4" w:space="0" w:color="000000"/>
              <w:bottom w:val="single" w:sz="4" w:space="0" w:color="000000"/>
              <w:right w:val="single" w:sz="4" w:space="0" w:color="000000"/>
            </w:tcBorders>
            <w:hideMark/>
          </w:tcPr>
          <w:p w14:paraId="1708602E"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4068C">
              <w:rPr>
                <w:rFonts w:ascii="Times New Roman" w:eastAsia="Times New Roman" w:hAnsi="Times New Roman"/>
                <w:i/>
                <w:iCs/>
                <w:shd w:val="clear" w:color="auto" w:fill="FFFFFF"/>
              </w:rPr>
              <w:t>(підпункт 12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5E8094"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4068C">
              <w:rPr>
                <w:rFonts w:ascii="Times New Roman" w:eastAsia="Times New Roman" w:hAnsi="Times New Roman"/>
              </w:rPr>
              <w:t>закупівель</w:t>
            </w:r>
            <w:proofErr w:type="spellEnd"/>
            <w:r w:rsidRPr="00E4068C">
              <w:rPr>
                <w:rFonts w:ascii="Times New Roman" w:eastAsia="Times New Roman" w:hAnsi="Times New Roman"/>
              </w:rPr>
              <w:t xml:space="preserve"> під час подання тендерної пропозиції</w:t>
            </w:r>
          </w:p>
        </w:tc>
        <w:tc>
          <w:tcPr>
            <w:tcW w:w="3124" w:type="dxa"/>
            <w:tcBorders>
              <w:top w:val="single" w:sz="4" w:space="0" w:color="000000"/>
              <w:left w:val="single" w:sz="4" w:space="0" w:color="000000"/>
              <w:bottom w:val="single" w:sz="4" w:space="0" w:color="000000"/>
              <w:right w:val="single" w:sz="4" w:space="0" w:color="000000"/>
            </w:tcBorders>
            <w:hideMark/>
          </w:tcPr>
          <w:p w14:paraId="3F778CA0"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417E4" w:rsidRPr="008F51BB" w14:paraId="47BA17B5" w14:textId="77777777" w:rsidTr="009417E4">
        <w:tc>
          <w:tcPr>
            <w:tcW w:w="851" w:type="dxa"/>
            <w:tcBorders>
              <w:top w:val="single" w:sz="4" w:space="0" w:color="000000"/>
              <w:left w:val="single" w:sz="4" w:space="0" w:color="000000"/>
              <w:bottom w:val="single" w:sz="4" w:space="0" w:color="000000"/>
              <w:right w:val="single" w:sz="4" w:space="0" w:color="000000"/>
            </w:tcBorders>
            <w:hideMark/>
          </w:tcPr>
          <w:p w14:paraId="79DE2B3F"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13</w:t>
            </w:r>
          </w:p>
        </w:tc>
        <w:tc>
          <w:tcPr>
            <w:tcW w:w="3459" w:type="dxa"/>
            <w:tcBorders>
              <w:top w:val="single" w:sz="4" w:space="0" w:color="000000"/>
              <w:left w:val="single" w:sz="4" w:space="0" w:color="000000"/>
              <w:bottom w:val="single" w:sz="4" w:space="0" w:color="000000"/>
              <w:right w:val="single" w:sz="4" w:space="0" w:color="000000"/>
            </w:tcBorders>
            <w:hideMark/>
          </w:tcPr>
          <w:p w14:paraId="5B2DF736" w14:textId="77777777" w:rsidR="009417E4" w:rsidRPr="00E4068C" w:rsidRDefault="009417E4" w:rsidP="00C84F42">
            <w:pPr>
              <w:jc w:val="both"/>
              <w:rPr>
                <w:rFonts w:ascii="Times New Roman" w:eastAsia="Times New Roman" w:hAnsi="Times New Roman"/>
                <w:i/>
                <w:iCs/>
              </w:rPr>
            </w:pPr>
            <w:r w:rsidRPr="00E4068C">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E4068C">
              <w:rPr>
                <w:rFonts w:ascii="Times New Roman" w:eastAsia="Times New Roman" w:hAnsi="Times New Roman"/>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4068C">
              <w:rPr>
                <w:rFonts w:ascii="Times New Roman" w:eastAsia="Times New Roman" w:hAnsi="Times New Roman"/>
                <w:i/>
                <w:iCs/>
              </w:rPr>
              <w:t>(абзац 14 пункту 47 Особливостей)</w:t>
            </w:r>
          </w:p>
        </w:tc>
        <w:tc>
          <w:tcPr>
            <w:tcW w:w="29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71BF0B"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Учасник процедури закупівлі має надати:</w:t>
            </w:r>
          </w:p>
          <w:p w14:paraId="5FBAB61A" w14:textId="77777777" w:rsidR="009417E4" w:rsidRPr="00E4068C" w:rsidRDefault="009417E4" w:rsidP="009417E4">
            <w:pPr>
              <w:numPr>
                <w:ilvl w:val="0"/>
                <w:numId w:val="2"/>
              </w:numPr>
              <w:spacing w:after="0" w:line="256" w:lineRule="auto"/>
              <w:ind w:left="410"/>
              <w:contextualSpacing/>
              <w:jc w:val="both"/>
              <w:rPr>
                <w:rFonts w:ascii="Times New Roman" w:eastAsia="Times New Roman" w:hAnsi="Times New Roman"/>
              </w:rPr>
            </w:pPr>
            <w:r w:rsidRPr="00E4068C">
              <w:rPr>
                <w:rFonts w:ascii="Times New Roman" w:eastAsia="Times New Roman" w:hAnsi="Times New Roma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w:t>
            </w:r>
            <w:r w:rsidRPr="00E4068C">
              <w:rPr>
                <w:rFonts w:ascii="Times New Roman" w:eastAsia="Times New Roman" w:hAnsi="Times New Roman"/>
              </w:rPr>
              <w:lastRenderedPageBreak/>
              <w:t>років з дати дострокового розірвання такого договору;</w:t>
            </w:r>
          </w:p>
          <w:p w14:paraId="18E8EAA0" w14:textId="77777777" w:rsidR="009417E4" w:rsidRPr="00E4068C" w:rsidRDefault="009417E4" w:rsidP="00C84F42">
            <w:pPr>
              <w:ind w:left="50"/>
              <w:jc w:val="both"/>
              <w:rPr>
                <w:rFonts w:ascii="Times New Roman" w:eastAsia="Times New Roman" w:hAnsi="Times New Roman"/>
              </w:rPr>
            </w:pPr>
            <w:r w:rsidRPr="00E4068C">
              <w:rPr>
                <w:rFonts w:ascii="Times New Roman" w:eastAsia="Times New Roman" w:hAnsi="Times New Roman"/>
              </w:rPr>
              <w:t xml:space="preserve">або </w:t>
            </w:r>
          </w:p>
          <w:p w14:paraId="3A7DB42C" w14:textId="77777777" w:rsidR="009417E4" w:rsidRPr="00E4068C" w:rsidRDefault="009417E4" w:rsidP="009417E4">
            <w:pPr>
              <w:numPr>
                <w:ilvl w:val="0"/>
                <w:numId w:val="2"/>
              </w:numPr>
              <w:spacing w:after="0" w:line="256" w:lineRule="auto"/>
              <w:ind w:left="410"/>
              <w:contextualSpacing/>
              <w:jc w:val="both"/>
              <w:rPr>
                <w:rFonts w:ascii="Times New Roman" w:eastAsia="Times New Roman" w:hAnsi="Times New Roman"/>
              </w:rPr>
            </w:pPr>
            <w:r w:rsidRPr="00E4068C">
              <w:rPr>
                <w:rFonts w:ascii="Times New Roman" w:eastAsia="Times New Roman" w:hAnsi="Times New Roman"/>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24" w:type="dxa"/>
            <w:tcBorders>
              <w:top w:val="single" w:sz="4" w:space="0" w:color="000000"/>
              <w:left w:val="single" w:sz="4" w:space="0" w:color="000000"/>
              <w:bottom w:val="single" w:sz="4" w:space="0" w:color="000000"/>
              <w:right w:val="single" w:sz="4" w:space="0" w:color="000000"/>
            </w:tcBorders>
          </w:tcPr>
          <w:p w14:paraId="0375D0BB"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D55A1E" w14:textId="77777777" w:rsidR="009417E4" w:rsidRPr="00E4068C" w:rsidRDefault="009417E4" w:rsidP="00C84F42">
            <w:pPr>
              <w:rPr>
                <w:rFonts w:ascii="Times New Roman" w:eastAsia="Times New Roman" w:hAnsi="Times New Roman"/>
              </w:rPr>
            </w:pPr>
          </w:p>
          <w:p w14:paraId="68EF15F9"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lastRenderedPageBreak/>
              <w:t>або</w:t>
            </w:r>
          </w:p>
          <w:p w14:paraId="372AF2EF" w14:textId="77777777" w:rsidR="009417E4" w:rsidRPr="00E4068C" w:rsidRDefault="009417E4" w:rsidP="00C84F42">
            <w:pPr>
              <w:rPr>
                <w:rFonts w:ascii="Times New Roman" w:eastAsia="Times New Roman" w:hAnsi="Times New Roman"/>
              </w:rPr>
            </w:pPr>
          </w:p>
          <w:p w14:paraId="05B68FDF" w14:textId="77777777" w:rsidR="009417E4" w:rsidRPr="00E4068C" w:rsidRDefault="009417E4" w:rsidP="00C84F42">
            <w:pPr>
              <w:jc w:val="both"/>
              <w:rPr>
                <w:rFonts w:ascii="Times New Roman" w:eastAsia="Times New Roman" w:hAnsi="Times New Roman"/>
              </w:rPr>
            </w:pPr>
            <w:r w:rsidRPr="00E4068C">
              <w:rPr>
                <w:rFonts w:ascii="Times New Roman" w:eastAsia="Times New Roman" w:hAnsi="Times New Roman"/>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1697A91" w14:textId="77777777" w:rsidR="00667483" w:rsidRDefault="00667483" w:rsidP="00667483">
      <w:pPr>
        <w:rPr>
          <w:rFonts w:ascii="Times New Roman" w:eastAsia="Times New Roman" w:hAnsi="Times New Roman" w:cs="Times New Roman"/>
          <w:b/>
          <w:sz w:val="20"/>
          <w:szCs w:val="20"/>
        </w:rPr>
      </w:pPr>
    </w:p>
    <w:p w14:paraId="524C7454" w14:textId="77777777" w:rsidR="0013346D" w:rsidRPr="0013346D" w:rsidRDefault="00667483" w:rsidP="0013346D">
      <w:pPr>
        <w:jc w:val="both"/>
        <w:rPr>
          <w:rFonts w:ascii="Times New Roman" w:hAnsi="Times New Roman" w:cs="Times New Roman"/>
          <w:i/>
          <w:sz w:val="20"/>
          <w:szCs w:val="20"/>
        </w:rPr>
      </w:pPr>
      <w:r w:rsidRPr="0013346D">
        <w:rPr>
          <w:rFonts w:ascii="Times New Roman" w:eastAsia="Times New Roman" w:hAnsi="Times New Roman" w:cs="Times New Roman"/>
          <w:i/>
          <w:sz w:val="20"/>
          <w:szCs w:val="20"/>
        </w:rPr>
        <w:t> </w:t>
      </w:r>
      <w:r w:rsidR="0013346D" w:rsidRPr="0013346D">
        <w:rPr>
          <w:rFonts w:ascii="Times New Roman" w:hAnsi="Times New Roman" w:cs="Times New Roman"/>
          <w:i/>
          <w:sz w:val="20"/>
          <w:szCs w:val="20"/>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A1792B4"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13346D">
        <w:rPr>
          <w:rFonts w:ascii="Times New Roman" w:hAnsi="Times New Roman" w:cs="Times New Roman"/>
          <w:i/>
          <w:sz w:val="20"/>
          <w:szCs w:val="20"/>
        </w:rPr>
        <w:t>бенефіціарного</w:t>
      </w:r>
      <w:proofErr w:type="spellEnd"/>
      <w:r w:rsidRPr="0013346D">
        <w:rPr>
          <w:rFonts w:ascii="Times New Roman" w:hAnsi="Times New Roman" w:cs="Times New Roman"/>
          <w:i/>
          <w:sz w:val="20"/>
          <w:szCs w:val="20"/>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13346D">
        <w:rPr>
          <w:rFonts w:ascii="Times New Roman" w:hAnsi="Times New Roman" w:cs="Times New Roman"/>
          <w:i/>
          <w:sz w:val="20"/>
          <w:szCs w:val="20"/>
        </w:rPr>
        <w:t>закупівель</w:t>
      </w:r>
      <w:proofErr w:type="spellEnd"/>
      <w:r w:rsidRPr="0013346D">
        <w:rPr>
          <w:rFonts w:ascii="Times New Roman" w:hAnsi="Times New Roman" w:cs="Times New Roman"/>
          <w:i/>
          <w:sz w:val="20"/>
          <w:szCs w:val="20"/>
        </w:rPr>
        <w:t xml:space="preserve"> товарів, робіт і послуг згідно із Законом України «Про санкції». </w:t>
      </w:r>
    </w:p>
    <w:p w14:paraId="5563FB93"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 xml:space="preserve">У разі встановлення факту застосування санкції у вигляді заборони на здійснення у неї публічних </w:t>
      </w:r>
      <w:proofErr w:type="spellStart"/>
      <w:r w:rsidRPr="0013346D">
        <w:rPr>
          <w:rFonts w:ascii="Times New Roman" w:hAnsi="Times New Roman" w:cs="Times New Roman"/>
          <w:i/>
          <w:sz w:val="20"/>
          <w:szCs w:val="20"/>
        </w:rPr>
        <w:t>закупівель</w:t>
      </w:r>
      <w:proofErr w:type="spellEnd"/>
      <w:r w:rsidRPr="0013346D">
        <w:rPr>
          <w:rFonts w:ascii="Times New Roman" w:hAnsi="Times New Roman" w:cs="Times New Roman"/>
          <w:i/>
          <w:sz w:val="20"/>
          <w:szCs w:val="20"/>
        </w:rPr>
        <w:t xml:space="preserve"> товарів, робіт і послуг згідно із Законом України «Про санкції» до учасника процедури закупівлі або кінцевого </w:t>
      </w:r>
      <w:proofErr w:type="spellStart"/>
      <w:r w:rsidRPr="0013346D">
        <w:rPr>
          <w:rFonts w:ascii="Times New Roman" w:hAnsi="Times New Roman" w:cs="Times New Roman"/>
          <w:i/>
          <w:sz w:val="20"/>
          <w:szCs w:val="20"/>
        </w:rPr>
        <w:t>бенефіціарного</w:t>
      </w:r>
      <w:proofErr w:type="spellEnd"/>
      <w:r w:rsidRPr="0013346D">
        <w:rPr>
          <w:rFonts w:ascii="Times New Roman" w:hAnsi="Times New Roman" w:cs="Times New Roman"/>
          <w:i/>
          <w:sz w:val="20"/>
          <w:szCs w:val="20"/>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7B71DBA"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13346D">
        <w:rPr>
          <w:rFonts w:ascii="Times New Roman" w:hAnsi="Times New Roman" w:cs="Times New Roman"/>
          <w:i/>
          <w:sz w:val="20"/>
          <w:szCs w:val="20"/>
        </w:rPr>
        <w:t>бенефіціарного</w:t>
      </w:r>
      <w:proofErr w:type="spellEnd"/>
      <w:r w:rsidRPr="0013346D">
        <w:rPr>
          <w:rFonts w:ascii="Times New Roman" w:hAnsi="Times New Roman" w:cs="Times New Roman"/>
          <w:i/>
          <w:sz w:val="20"/>
          <w:szCs w:val="20"/>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13346D">
        <w:rPr>
          <w:rFonts w:ascii="Times New Roman" w:hAnsi="Times New Roman" w:cs="Times New Roman"/>
          <w:i/>
          <w:sz w:val="20"/>
          <w:szCs w:val="20"/>
        </w:rPr>
        <w:t>закупівель</w:t>
      </w:r>
      <w:proofErr w:type="spellEnd"/>
      <w:r w:rsidRPr="0013346D">
        <w:rPr>
          <w:rFonts w:ascii="Times New Roman" w:hAnsi="Times New Roman" w:cs="Times New Roman"/>
          <w:i/>
          <w:sz w:val="20"/>
          <w:szCs w:val="20"/>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6FC54EB"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_______________</w:t>
      </w:r>
    </w:p>
    <w:p w14:paraId="59528806"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E39210D"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B5C585" w14:textId="77777777" w:rsidR="0013346D" w:rsidRPr="0013346D" w:rsidRDefault="0013346D" w:rsidP="0013346D">
      <w:pPr>
        <w:jc w:val="both"/>
        <w:rPr>
          <w:rFonts w:ascii="Times New Roman" w:hAnsi="Times New Roman" w:cs="Times New Roman"/>
          <w:i/>
          <w:sz w:val="20"/>
          <w:szCs w:val="20"/>
        </w:rPr>
      </w:pPr>
      <w:r w:rsidRPr="0013346D">
        <w:rPr>
          <w:rFonts w:ascii="Times New Roman" w:hAnsi="Times New Roman" w:cs="Times New Roman"/>
          <w:i/>
          <w:sz w:val="20"/>
          <w:szCs w:val="20"/>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13346D">
        <w:rPr>
          <w:rFonts w:ascii="Times New Roman" w:hAnsi="Times New Roman" w:cs="Times New Roman"/>
          <w:i/>
          <w:sz w:val="20"/>
          <w:szCs w:val="20"/>
        </w:rPr>
        <w:t>закупівель</w:t>
      </w:r>
      <w:proofErr w:type="spellEnd"/>
      <w:r w:rsidRPr="0013346D">
        <w:rPr>
          <w:rFonts w:ascii="Times New Roman" w:hAnsi="Times New Roman" w:cs="Times New Roman"/>
          <w:i/>
          <w:sz w:val="20"/>
          <w:szCs w:val="20"/>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13346D">
        <w:rPr>
          <w:rFonts w:ascii="Times New Roman" w:hAnsi="Times New Roman" w:cs="Times New Roman"/>
          <w:i/>
          <w:sz w:val="20"/>
          <w:szCs w:val="20"/>
        </w:rPr>
        <w:t>ів</w:t>
      </w:r>
      <w:proofErr w:type="spellEnd"/>
      <w:r w:rsidRPr="0013346D">
        <w:rPr>
          <w:rFonts w:ascii="Times New Roman" w:hAnsi="Times New Roman" w:cs="Times New Roman"/>
          <w:i/>
          <w:sz w:val="20"/>
          <w:szCs w:val="20"/>
        </w:rPr>
        <w:t>) господарювання як субпідрядника / співвиконавця.</w:t>
      </w:r>
    </w:p>
    <w:p w14:paraId="6138AAA9" w14:textId="09F4C8D8" w:rsidR="00667483" w:rsidRPr="0013346D" w:rsidRDefault="0013346D" w:rsidP="0013346D">
      <w:pPr>
        <w:shd w:val="clear" w:color="auto" w:fill="FFFFFF"/>
        <w:spacing w:after="0" w:line="240" w:lineRule="auto"/>
        <w:jc w:val="both"/>
        <w:rPr>
          <w:rFonts w:ascii="Times New Roman" w:hAnsi="Times New Roman" w:cs="Times New Roman"/>
          <w:i/>
          <w:sz w:val="20"/>
          <w:szCs w:val="20"/>
        </w:rPr>
      </w:pPr>
      <w:r w:rsidRPr="0013346D">
        <w:rPr>
          <w:rFonts w:ascii="Times New Roman" w:hAnsi="Times New Roman" w:cs="Times New Roman"/>
          <w:i/>
          <w:sz w:val="20"/>
          <w:szCs w:val="20"/>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0EC9CBEE" w14:textId="77777777" w:rsidR="0013346D" w:rsidRPr="0013346D" w:rsidRDefault="0013346D" w:rsidP="0013346D">
      <w:pPr>
        <w:shd w:val="clear" w:color="auto" w:fill="FFFFFF"/>
        <w:spacing w:after="0" w:line="240" w:lineRule="auto"/>
        <w:jc w:val="both"/>
        <w:rPr>
          <w:rFonts w:ascii="Times New Roman" w:eastAsia="Times New Roman" w:hAnsi="Times New Roman" w:cs="Times New Roman"/>
          <w:i/>
          <w:sz w:val="20"/>
          <w:szCs w:val="20"/>
        </w:rPr>
      </w:pPr>
    </w:p>
    <w:p w14:paraId="55F80928" w14:textId="14D937F1" w:rsidR="00667483" w:rsidRPr="004030ED" w:rsidRDefault="0013346D" w:rsidP="00667483">
      <w:pPr>
        <w:shd w:val="clear" w:color="auto" w:fill="FFFFFF"/>
        <w:spacing w:after="0" w:line="240" w:lineRule="auto"/>
        <w:rPr>
          <w:rFonts w:ascii="Times New Roman" w:eastAsia="Times New Roman" w:hAnsi="Times New Roman" w:cs="Times New Roman"/>
          <w:sz w:val="20"/>
          <w:szCs w:val="20"/>
        </w:rPr>
      </w:pPr>
      <w:r w:rsidRPr="0013346D">
        <w:rPr>
          <w:rFonts w:ascii="Times New Roman" w:eastAsia="Times New Roman" w:hAnsi="Times New Roman" w:cs="Times New Roman"/>
          <w:b/>
          <w:color w:val="000000"/>
          <w:sz w:val="20"/>
          <w:szCs w:val="20"/>
        </w:rPr>
        <w:t>3.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84"/>
        <w:gridCol w:w="9135"/>
      </w:tblGrid>
      <w:tr w:rsidR="00667483" w:rsidRPr="004030ED" w14:paraId="160DCD28" w14:textId="77777777" w:rsidTr="00DD63E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8435B9" w14:textId="77777777" w:rsidR="00667483" w:rsidRPr="004030ED" w:rsidRDefault="00667483" w:rsidP="00DD63EA">
            <w:pPr>
              <w:spacing w:after="0" w:line="240" w:lineRule="auto"/>
              <w:ind w:left="100"/>
              <w:jc w:val="center"/>
              <w:rPr>
                <w:rFonts w:ascii="Times New Roman" w:eastAsia="Times New Roman" w:hAnsi="Times New Roman" w:cs="Times New Roman"/>
                <w:sz w:val="20"/>
                <w:szCs w:val="20"/>
              </w:rPr>
            </w:pPr>
            <w:r w:rsidRPr="004030ED">
              <w:rPr>
                <w:rFonts w:ascii="Times New Roman" w:eastAsia="Times New Roman" w:hAnsi="Times New Roman" w:cs="Times New Roman"/>
                <w:b/>
                <w:color w:val="000000"/>
                <w:sz w:val="20"/>
                <w:szCs w:val="20"/>
              </w:rPr>
              <w:t>Інші документи від Учасника:</w:t>
            </w:r>
          </w:p>
        </w:tc>
      </w:tr>
      <w:tr w:rsidR="00667483" w:rsidRPr="005A5DFD" w14:paraId="7A8459EE" w14:textId="77777777" w:rsidTr="00DD63EA">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42DEE" w14:textId="77777777" w:rsidR="00667483" w:rsidRPr="001D6D44" w:rsidRDefault="00667483" w:rsidP="00DD63EA">
            <w:pPr>
              <w:spacing w:after="0" w:line="240" w:lineRule="auto"/>
              <w:ind w:left="100"/>
              <w:rPr>
                <w:rFonts w:ascii="Times New Roman" w:eastAsia="Times New Roman" w:hAnsi="Times New Roman" w:cs="Times New Roman"/>
              </w:rPr>
            </w:pPr>
            <w:r w:rsidRPr="001D6D44">
              <w:rPr>
                <w:rFonts w:ascii="Times New Roman" w:eastAsia="Times New Roman" w:hAnsi="Times New Roman" w:cs="Times New Roman"/>
                <w:b/>
                <w:color w:val="00000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2D85B" w14:textId="77777777" w:rsidR="00667483" w:rsidRPr="000707A6" w:rsidRDefault="00667483" w:rsidP="00DD63EA">
            <w:pPr>
              <w:spacing w:after="0" w:line="240" w:lineRule="auto"/>
              <w:jc w:val="both"/>
              <w:rPr>
                <w:rFonts w:ascii="Times New Roman" w:eastAsia="Times New Roman" w:hAnsi="Times New Roman" w:cs="Times New Roman"/>
              </w:rPr>
            </w:pPr>
            <w:r w:rsidRPr="000707A6">
              <w:rPr>
                <w:rFonts w:ascii="Times New Roman" w:eastAsia="Times New Roman" w:hAnsi="Times New Roman" w:cs="Times New Roman"/>
                <w:u w:val="single"/>
              </w:rPr>
              <w:t>Для фізичних осіб,  фізичних осіб- підприємців</w:t>
            </w:r>
            <w:r w:rsidRPr="000707A6">
              <w:rPr>
                <w:rFonts w:ascii="Times New Roman" w:eastAsia="Times New Roman" w:hAnsi="Times New Roman" w:cs="Times New Roman"/>
              </w:rPr>
              <w:t>:</w:t>
            </w:r>
          </w:p>
          <w:p w14:paraId="3892ED2E" w14:textId="77777777" w:rsidR="00667483" w:rsidRPr="000707A6" w:rsidRDefault="00667483" w:rsidP="00DD63EA">
            <w:pPr>
              <w:spacing w:after="0" w:line="240" w:lineRule="auto"/>
              <w:jc w:val="both"/>
              <w:rPr>
                <w:rFonts w:ascii="Times New Roman" w:eastAsia="Times New Roman" w:hAnsi="Times New Roman" w:cs="Times New Roman"/>
              </w:rPr>
            </w:pPr>
            <w:r w:rsidRPr="000707A6">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7A1DA8B" w14:textId="77777777" w:rsidR="00667483" w:rsidRPr="000707A6" w:rsidRDefault="00667483" w:rsidP="00DD63EA">
            <w:pPr>
              <w:spacing w:after="0" w:line="240" w:lineRule="auto"/>
              <w:jc w:val="both"/>
              <w:rPr>
                <w:rFonts w:ascii="Times New Roman" w:eastAsia="Times New Roman" w:hAnsi="Times New Roman" w:cs="Times New Roman"/>
              </w:rPr>
            </w:pPr>
            <w:r w:rsidRPr="000707A6">
              <w:rPr>
                <w:rFonts w:ascii="Times New Roman" w:eastAsia="Times New Roman" w:hAnsi="Times New Roman" w:cs="Times New Roman"/>
              </w:rPr>
              <w:t xml:space="preserve">та </w:t>
            </w:r>
          </w:p>
          <w:p w14:paraId="174A08B9" w14:textId="77777777" w:rsidR="00667483" w:rsidRPr="000707A6" w:rsidRDefault="00667483" w:rsidP="00DD63EA">
            <w:pPr>
              <w:spacing w:after="0" w:line="240" w:lineRule="auto"/>
              <w:jc w:val="both"/>
              <w:rPr>
                <w:rFonts w:ascii="Times New Roman" w:eastAsia="Times New Roman" w:hAnsi="Times New Roman" w:cs="Times New Roman"/>
              </w:rPr>
            </w:pPr>
            <w:r w:rsidRPr="000707A6">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E3D6F5C" w14:textId="77777777" w:rsidR="00667483" w:rsidRPr="000707A6" w:rsidRDefault="00667483" w:rsidP="00DD63EA">
            <w:pPr>
              <w:spacing w:after="0" w:line="240" w:lineRule="auto"/>
              <w:jc w:val="both"/>
              <w:rPr>
                <w:rFonts w:ascii="Times New Roman" w:eastAsia="Times New Roman" w:hAnsi="Times New Roman" w:cs="Times New Roman"/>
                <w:u w:val="single"/>
              </w:rPr>
            </w:pPr>
            <w:r w:rsidRPr="000707A6">
              <w:rPr>
                <w:rFonts w:ascii="Times New Roman" w:eastAsia="Times New Roman" w:hAnsi="Times New Roman" w:cs="Times New Roman"/>
                <w:u w:val="single"/>
              </w:rPr>
              <w:t>Для учасників – юридичних осіб:</w:t>
            </w:r>
          </w:p>
          <w:p w14:paraId="65E5E134" w14:textId="77777777" w:rsidR="00667483" w:rsidRPr="000707A6" w:rsidRDefault="00667483" w:rsidP="00DD63EA">
            <w:pPr>
              <w:spacing w:after="0" w:line="240" w:lineRule="auto"/>
              <w:jc w:val="both"/>
              <w:rPr>
                <w:rFonts w:ascii="Times New Roman" w:eastAsia="Times New Roman" w:hAnsi="Times New Roman" w:cs="Times New Roman"/>
              </w:rPr>
            </w:pPr>
            <w:r w:rsidRPr="000707A6">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3EFD7E5A" w14:textId="77777777" w:rsidR="00667483" w:rsidRPr="000707A6" w:rsidRDefault="00667483" w:rsidP="00DD63EA">
            <w:pPr>
              <w:spacing w:after="0" w:line="240" w:lineRule="auto"/>
              <w:jc w:val="both"/>
              <w:rPr>
                <w:rFonts w:ascii="Times New Roman" w:eastAsia="Times New Roman" w:hAnsi="Times New Roman" w:cs="Times New Roman"/>
              </w:rPr>
            </w:pPr>
            <w:r w:rsidRPr="000707A6">
              <w:rPr>
                <w:rFonts w:ascii="Times New Roman" w:eastAsia="Times New Roman" w:hAnsi="Times New Roman" w:cs="Times New Roman"/>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1DE52335" w14:textId="77777777" w:rsidR="00667483" w:rsidRPr="000707A6" w:rsidRDefault="00667483" w:rsidP="00DD63EA">
            <w:pPr>
              <w:spacing w:after="0" w:line="240" w:lineRule="auto"/>
              <w:ind w:left="100"/>
              <w:jc w:val="both"/>
              <w:rPr>
                <w:rFonts w:ascii="Times New Roman" w:eastAsia="Times New Roman" w:hAnsi="Times New Roman" w:cs="Times New Roman"/>
                <w:sz w:val="20"/>
                <w:szCs w:val="20"/>
              </w:rPr>
            </w:pPr>
            <w:r w:rsidRPr="000707A6">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667483" w:rsidRPr="005A5DFD" w14:paraId="326C5921" w14:textId="77777777" w:rsidTr="00DD63EA">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AE9B6" w14:textId="77777777" w:rsidR="00667483" w:rsidRPr="001D6D44" w:rsidRDefault="00667483" w:rsidP="00DD63EA">
            <w:pPr>
              <w:spacing w:before="240" w:after="0" w:line="240" w:lineRule="auto"/>
              <w:ind w:left="100"/>
              <w:rPr>
                <w:rFonts w:ascii="Times New Roman" w:eastAsia="Times New Roman" w:hAnsi="Times New Roman" w:cs="Times New Roman"/>
              </w:rPr>
            </w:pPr>
            <w:r w:rsidRPr="001D6D44">
              <w:rPr>
                <w:rFonts w:ascii="Times New Roman" w:eastAsia="Times New Roman" w:hAnsi="Times New Roman" w:cs="Times New Roman"/>
                <w:b/>
                <w:color w:val="000000"/>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B47A" w14:textId="77777777" w:rsidR="00667483" w:rsidRPr="000707A6" w:rsidRDefault="00667483" w:rsidP="00DD63EA">
            <w:pPr>
              <w:spacing w:after="0" w:line="240" w:lineRule="auto"/>
              <w:ind w:left="100" w:right="120" w:hanging="20"/>
              <w:jc w:val="both"/>
              <w:rPr>
                <w:rFonts w:ascii="Times New Roman" w:eastAsia="Times New Roman" w:hAnsi="Times New Roman" w:cs="Times New Roman"/>
                <w:sz w:val="20"/>
                <w:szCs w:val="20"/>
              </w:rPr>
            </w:pPr>
            <w:r w:rsidRPr="000707A6">
              <w:rPr>
                <w:rStyle w:val="a3"/>
                <w:rFonts w:ascii="Times New Roman" w:hAnsi="Times New Roma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667483" w:rsidRPr="005A5DFD" w14:paraId="4BBE2EEA" w14:textId="77777777" w:rsidTr="00DD63EA">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4124C" w14:textId="77777777" w:rsidR="00667483" w:rsidRPr="001D6D44" w:rsidRDefault="00667483" w:rsidP="00DD63EA">
            <w:pPr>
              <w:spacing w:before="240" w:after="0" w:line="240" w:lineRule="auto"/>
              <w:ind w:left="100"/>
              <w:rPr>
                <w:rFonts w:ascii="Times New Roman" w:eastAsia="Times New Roman" w:hAnsi="Times New Roman" w:cs="Times New Roman"/>
              </w:rPr>
            </w:pPr>
            <w:r w:rsidRPr="001D6D44">
              <w:rPr>
                <w:rFonts w:ascii="Times New Roman" w:eastAsia="Times New Roman" w:hAnsi="Times New Roman" w:cs="Times New Roman"/>
                <w:b/>
                <w:color w:val="000000"/>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E9E2B" w14:textId="77777777" w:rsidR="00667483" w:rsidRPr="000707A6" w:rsidRDefault="00667483" w:rsidP="00DD63EA">
            <w:pPr>
              <w:spacing w:after="0" w:line="240" w:lineRule="auto"/>
              <w:ind w:left="120" w:right="120" w:hanging="20"/>
              <w:jc w:val="both"/>
              <w:rPr>
                <w:rFonts w:ascii="Times New Roman" w:eastAsia="Times New Roman" w:hAnsi="Times New Roman" w:cs="Times New Roman"/>
              </w:rPr>
            </w:pPr>
            <w:r w:rsidRPr="000707A6">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0707A6">
              <w:rPr>
                <w:rFonts w:ascii="Times New Roman" w:eastAsia="Times New Roman" w:hAnsi="Times New Roman" w:cs="Times New Roman"/>
                <w:color w:val="000000"/>
              </w:rPr>
              <w:t>бенефіціарного</w:t>
            </w:r>
            <w:proofErr w:type="spellEnd"/>
            <w:r w:rsidRPr="000707A6">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707A6">
              <w:rPr>
                <w:rFonts w:ascii="Times New Roman" w:eastAsia="Times New Roman" w:hAnsi="Times New Roman" w:cs="Times New Roman"/>
              </w:rPr>
              <w:t xml:space="preserve"> </w:t>
            </w:r>
            <w:r w:rsidRPr="000707A6">
              <w:rPr>
                <w:rFonts w:ascii="Times New Roman" w:eastAsia="Times New Roman" w:hAnsi="Times New Roman" w:cs="Times New Roman"/>
                <w:color w:val="000000"/>
              </w:rPr>
              <w:t xml:space="preserve">батькові засновника та/або кінцевого </w:t>
            </w:r>
            <w:proofErr w:type="spellStart"/>
            <w:r w:rsidRPr="000707A6">
              <w:rPr>
                <w:rFonts w:ascii="Times New Roman" w:eastAsia="Times New Roman" w:hAnsi="Times New Roman" w:cs="Times New Roman"/>
                <w:color w:val="000000"/>
              </w:rPr>
              <w:t>бенефіціарного</w:t>
            </w:r>
            <w:proofErr w:type="spellEnd"/>
            <w:r w:rsidRPr="000707A6">
              <w:rPr>
                <w:rFonts w:ascii="Times New Roman" w:eastAsia="Times New Roman" w:hAnsi="Times New Roman" w:cs="Times New Roman"/>
                <w:color w:val="000000"/>
              </w:rPr>
              <w:t xml:space="preserve"> власника, адреса його </w:t>
            </w:r>
            <w:r w:rsidRPr="000707A6">
              <w:rPr>
                <w:rFonts w:ascii="Times New Roman" w:eastAsia="Times New Roman" w:hAnsi="Times New Roman" w:cs="Times New Roman"/>
              </w:rPr>
              <w:t>місця проживання</w:t>
            </w:r>
            <w:r w:rsidRPr="000707A6">
              <w:rPr>
                <w:rFonts w:ascii="Times New Roman" w:eastAsia="Times New Roman" w:hAnsi="Times New Roman" w:cs="Times New Roman"/>
                <w:color w:val="000000"/>
              </w:rPr>
              <w:t xml:space="preserve"> та громадянство.</w:t>
            </w:r>
          </w:p>
          <w:p w14:paraId="5EE67FB5" w14:textId="77777777" w:rsidR="00667483" w:rsidRPr="000707A6" w:rsidRDefault="00667483" w:rsidP="00DD63EA">
            <w:pPr>
              <w:spacing w:after="0" w:line="240" w:lineRule="auto"/>
              <w:ind w:left="100" w:right="120" w:hanging="20"/>
              <w:jc w:val="both"/>
              <w:rPr>
                <w:rFonts w:ascii="Times New Roman" w:eastAsia="Times New Roman" w:hAnsi="Times New Roman" w:cs="Times New Roman"/>
                <w:sz w:val="20"/>
                <w:szCs w:val="20"/>
              </w:rPr>
            </w:pPr>
            <w:r w:rsidRPr="000707A6">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707A6">
              <w:rPr>
                <w:rFonts w:ascii="Times New Roman" w:eastAsia="Times New Roman" w:hAnsi="Times New Roman" w:cs="Times New Roman"/>
                <w:i/>
              </w:rPr>
              <w:t>—</w:t>
            </w:r>
            <w:r w:rsidRPr="000707A6">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w:t>
            </w:r>
            <w:proofErr w:type="spellStart"/>
            <w:r w:rsidRPr="000707A6">
              <w:rPr>
                <w:rFonts w:ascii="Times New Roman" w:eastAsia="Times New Roman" w:hAnsi="Times New Roman" w:cs="Times New Roman"/>
                <w:i/>
                <w:color w:val="000000"/>
              </w:rPr>
              <w:t>бенефіціарного</w:t>
            </w:r>
            <w:proofErr w:type="spellEnd"/>
            <w:r w:rsidRPr="000707A6">
              <w:rPr>
                <w:rFonts w:ascii="Times New Roman" w:eastAsia="Times New Roman" w:hAnsi="Times New Roman" w:cs="Times New Roman"/>
                <w:i/>
                <w:color w:val="000000"/>
              </w:rPr>
              <w:t xml:space="preserve"> власника зазначається в довідці лише учасниками </w:t>
            </w:r>
            <w:r w:rsidRPr="000707A6">
              <w:rPr>
                <w:rFonts w:ascii="Times New Roman" w:eastAsia="Times New Roman" w:hAnsi="Times New Roman" w:cs="Times New Roman"/>
                <w:i/>
              </w:rPr>
              <w:t>—</w:t>
            </w:r>
            <w:r w:rsidRPr="000707A6">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0707A6">
              <w:rPr>
                <w:rFonts w:ascii="Times New Roman" w:eastAsia="Times New Roman" w:hAnsi="Times New Roman" w:cs="Times New Roman"/>
                <w:i/>
              </w:rPr>
              <w:t>—</w:t>
            </w:r>
            <w:r w:rsidRPr="000707A6">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707A6">
              <w:rPr>
                <w:rFonts w:ascii="Times New Roman" w:eastAsia="Times New Roman" w:hAnsi="Times New Roman" w:cs="Times New Roman"/>
                <w:i/>
              </w:rPr>
              <w:t>—</w:t>
            </w:r>
            <w:r w:rsidRPr="000707A6">
              <w:rPr>
                <w:rFonts w:ascii="Times New Roman" w:eastAsia="Times New Roman" w:hAnsi="Times New Roman" w:cs="Times New Roman"/>
                <w:i/>
                <w:color w:val="000000"/>
              </w:rPr>
              <w:t xml:space="preserve"> підприємців та громадських формувань».</w:t>
            </w:r>
            <w:r w:rsidRPr="000707A6">
              <w:rPr>
                <w:rFonts w:ascii="Times New Roman" w:eastAsia="Times New Roman" w:hAnsi="Times New Roman" w:cs="Times New Roman"/>
                <w:i/>
                <w:color w:val="000000"/>
                <w:sz w:val="20"/>
                <w:szCs w:val="20"/>
              </w:rPr>
              <w:t> </w:t>
            </w:r>
          </w:p>
        </w:tc>
      </w:tr>
      <w:tr w:rsidR="00667483" w:rsidRPr="005A5DFD" w14:paraId="6CB5B766" w14:textId="77777777" w:rsidTr="00DD63EA">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A953B" w14:textId="77777777" w:rsidR="00667483" w:rsidRPr="001D6D44" w:rsidRDefault="00667483" w:rsidP="00DD63EA">
            <w:pPr>
              <w:spacing w:before="240" w:after="0" w:line="240" w:lineRule="auto"/>
              <w:ind w:left="100"/>
              <w:rPr>
                <w:rFonts w:ascii="Times New Roman" w:eastAsia="Times New Roman" w:hAnsi="Times New Roman" w:cs="Times New Roman"/>
                <w:b/>
                <w:color w:val="000000"/>
              </w:rPr>
            </w:pPr>
            <w:r w:rsidRPr="001D6D44">
              <w:rPr>
                <w:rFonts w:ascii="Times New Roman" w:eastAsia="Times New Roman" w:hAnsi="Times New Roman" w:cs="Times New Roman"/>
                <w:b/>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BEA8D" w14:textId="1F785F78" w:rsidR="00667483" w:rsidRPr="000707A6" w:rsidRDefault="00667483" w:rsidP="00DD63EA">
            <w:pPr>
              <w:spacing w:after="0" w:line="240" w:lineRule="auto"/>
              <w:ind w:left="140" w:right="140"/>
              <w:jc w:val="both"/>
              <w:rPr>
                <w:rFonts w:ascii="Times New Roman" w:eastAsia="Times New Roman" w:hAnsi="Times New Roman" w:cs="Times New Roman"/>
              </w:rPr>
            </w:pPr>
            <w:r w:rsidRPr="000707A6">
              <w:rPr>
                <w:rFonts w:ascii="Times New Roman" w:eastAsia="Times New Roman" w:hAnsi="Times New Roman" w:cs="Times New Roman"/>
              </w:rPr>
              <w:t xml:space="preserve">Довідка (інформація) про </w:t>
            </w:r>
            <w:bookmarkStart w:id="0" w:name="_GoBack"/>
            <w:bookmarkEnd w:id="0"/>
            <w:r w:rsidRPr="000707A6">
              <w:rPr>
                <w:rFonts w:ascii="Times New Roman" w:eastAsia="Times New Roman" w:hAnsi="Times New Roman" w:cs="Times New Roman"/>
              </w:rPr>
              <w:t>відсутність застосування санкцій, передбачених статтею 236 Господарського кодексу України  наступного змісту:</w:t>
            </w:r>
          </w:p>
          <w:p w14:paraId="37C1EF33" w14:textId="185F6A29" w:rsidR="00667483" w:rsidRPr="000707A6" w:rsidRDefault="00667483" w:rsidP="00DD63EA">
            <w:pPr>
              <w:spacing w:after="0" w:line="240" w:lineRule="auto"/>
              <w:ind w:left="140" w:right="140"/>
              <w:jc w:val="both"/>
              <w:rPr>
                <w:rFonts w:ascii="Times New Roman" w:eastAsia="Times New Roman" w:hAnsi="Times New Roman" w:cs="Times New Roman"/>
              </w:rPr>
            </w:pPr>
            <w:r w:rsidRPr="000707A6">
              <w:rPr>
                <w:rFonts w:ascii="Times New Roman" w:eastAsia="Times New Roman" w:hAnsi="Times New Roman" w:cs="Times New Roman"/>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0707A6">
              <w:rPr>
                <w:rFonts w:ascii="Times New Roman" w:eastAsia="Times New Roman" w:hAnsi="Times New Roman" w:cs="Times New Roman"/>
              </w:rPr>
              <w:t>ії</w:t>
            </w:r>
            <w:proofErr w:type="spellEnd"/>
            <w:r w:rsidRPr="000707A6">
              <w:rPr>
                <w:rFonts w:ascii="Times New Roman" w:eastAsia="Times New Roman" w:hAnsi="Times New Roman" w:cs="Times New Roman"/>
              </w:rPr>
              <w:t xml:space="preserve">, передбачену/і пунктом 4 частини </w:t>
            </w:r>
            <w:r w:rsidR="00A735E7">
              <w:rPr>
                <w:rFonts w:ascii="Times New Roman" w:eastAsia="Times New Roman" w:hAnsi="Times New Roman" w:cs="Times New Roman"/>
              </w:rPr>
              <w:t>першої</w:t>
            </w:r>
            <w:r w:rsidRPr="000707A6">
              <w:rPr>
                <w:rFonts w:ascii="Times New Roman" w:eastAsia="Times New Roman" w:hAnsi="Times New Roman" w:cs="Times New Roman"/>
              </w:rPr>
              <w:t xml:space="preserve"> статті 236 ГКУ, як відмова від встановлення господарських відносин на майбутнє не було застосовано”.</w:t>
            </w:r>
          </w:p>
          <w:p w14:paraId="26025869" w14:textId="77777777" w:rsidR="00667483" w:rsidRPr="000707A6" w:rsidRDefault="00667483" w:rsidP="00DD63EA">
            <w:pPr>
              <w:spacing w:after="0" w:line="240" w:lineRule="auto"/>
              <w:ind w:left="140" w:right="140"/>
              <w:jc w:val="both"/>
              <w:rPr>
                <w:rFonts w:ascii="Times New Roman" w:eastAsia="Times New Roman" w:hAnsi="Times New Roman" w:cs="Times New Roman"/>
              </w:rPr>
            </w:pPr>
            <w:r w:rsidRPr="000707A6">
              <w:rPr>
                <w:rFonts w:ascii="Times New Roman" w:eastAsia="Times New Roman" w:hAnsi="Times New Roman" w:cs="Times New Roman"/>
              </w:rPr>
              <w:t>Примітка:</w:t>
            </w:r>
          </w:p>
          <w:p w14:paraId="430688AA" w14:textId="77777777" w:rsidR="00667483" w:rsidRPr="000707A6" w:rsidRDefault="00667483" w:rsidP="00DD63EA">
            <w:pPr>
              <w:spacing w:after="0" w:line="240" w:lineRule="auto"/>
              <w:ind w:left="140" w:right="140"/>
              <w:jc w:val="both"/>
              <w:rPr>
                <w:rFonts w:ascii="Times New Roman" w:eastAsia="Times New Roman" w:hAnsi="Times New Roman" w:cs="Times New Roman"/>
                <w:color w:val="4A86E8"/>
                <w:sz w:val="20"/>
                <w:szCs w:val="20"/>
              </w:rPr>
            </w:pPr>
            <w:r w:rsidRPr="000707A6">
              <w:rPr>
                <w:rFonts w:ascii="Times New Roman" w:eastAsia="Times New Roman" w:hAnsi="Times New Roman" w:cs="Times New Roman"/>
              </w:rPr>
              <w:t>*</w:t>
            </w:r>
            <w:r w:rsidRPr="000707A6">
              <w:rPr>
                <w:rFonts w:ascii="Times New Roman" w:eastAsia="Times New Roman" w:hAnsi="Times New Roman" w:cs="Times New Roman"/>
                <w:i/>
                <w:iCs/>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667483" w:rsidRPr="007A2DCE" w14:paraId="02B8A1FB" w14:textId="77777777" w:rsidTr="00DD63EA">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9B580" w14:textId="77777777" w:rsidR="00667483" w:rsidRPr="00655504" w:rsidRDefault="00667483" w:rsidP="00DD63EA">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A347" w14:textId="77777777" w:rsidR="00667483" w:rsidRPr="000707A6" w:rsidRDefault="00667483" w:rsidP="00DD63EA">
            <w:pPr>
              <w:spacing w:after="0" w:line="240" w:lineRule="auto"/>
              <w:jc w:val="both"/>
              <w:rPr>
                <w:rFonts w:ascii="Times New Roman" w:eastAsia="Arial" w:hAnsi="Times New Roman" w:cs="Times New Roman"/>
                <w:color w:val="000000"/>
              </w:rPr>
            </w:pPr>
            <w:r w:rsidRPr="000707A6">
              <w:rPr>
                <w:rFonts w:ascii="Times New Roman" w:hAnsi="Times New Roman" w:cs="Times New Roman"/>
              </w:rPr>
              <w:t>Відомості з Єдиного державного реєстру підприємств та організацій України (для учасників юридичних осіб)</w:t>
            </w:r>
          </w:p>
        </w:tc>
      </w:tr>
      <w:tr w:rsidR="00667483" w:rsidRPr="00655504" w14:paraId="75336745" w14:textId="77777777" w:rsidTr="00DD63EA">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ABCBB" w14:textId="77777777" w:rsidR="00667483" w:rsidRPr="00655504" w:rsidRDefault="00667483" w:rsidP="00DD63EA">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6FB4D" w14:textId="35A049FA" w:rsidR="00667483" w:rsidRPr="000707A6" w:rsidRDefault="00EC1271" w:rsidP="00DD63EA">
            <w:pPr>
              <w:spacing w:after="0" w:line="240" w:lineRule="auto"/>
              <w:jc w:val="both"/>
              <w:rPr>
                <w:rFonts w:ascii="Times New Roman" w:eastAsia="Arial" w:hAnsi="Times New Roman" w:cs="Times New Roman"/>
                <w:color w:val="000000"/>
              </w:rPr>
            </w:pPr>
            <w:r w:rsidRPr="000707A6">
              <w:rPr>
                <w:rFonts w:ascii="Times New Roman" w:hAnsi="Times New Roman" w:cs="Times New Roman"/>
              </w:rPr>
              <w:t>Лист-гарантію,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№1147 «Про заборону ввезення на митну територію України товарів, що походять з Російської Федерації; Указ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EC1271" w:rsidRPr="00655504" w14:paraId="04DF51FF" w14:textId="77777777" w:rsidTr="00DD63EA">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2B436" w14:textId="065964FA" w:rsidR="00EC1271" w:rsidRDefault="00EC1271" w:rsidP="00DD63EA">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F45CA" w14:textId="77777777" w:rsidR="00EC1271" w:rsidRPr="00EC1271" w:rsidRDefault="00EC1271" w:rsidP="00EC1271">
            <w:pPr>
              <w:spacing w:after="0" w:line="240" w:lineRule="auto"/>
              <w:jc w:val="both"/>
              <w:rPr>
                <w:rFonts w:ascii="Times New Roman" w:hAnsi="Times New Roman" w:cs="Times New Roman"/>
              </w:rPr>
            </w:pPr>
            <w:r w:rsidRPr="00EC1271">
              <w:rPr>
                <w:rFonts w:ascii="Times New Roman" w:hAnsi="Times New Roman" w:cs="Times New Roman"/>
              </w:rPr>
              <w:t xml:space="preserve">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sidRPr="00EC1271">
              <w:rPr>
                <w:rFonts w:ascii="Times New Roman" w:hAnsi="Times New Roman" w:cs="Times New Roman"/>
              </w:rPr>
              <w:t>т.ч</w:t>
            </w:r>
            <w:proofErr w:type="spellEnd"/>
            <w:r w:rsidRPr="00EC1271">
              <w:rPr>
                <w:rFonts w:ascii="Times New Roman" w:hAnsi="Times New Roman" w:cs="Times New Roman"/>
              </w:rPr>
              <w:t>. збирання, зберігання і поширення, включаючи оприлюднення на веб-порталі Уповноваженого органу «</w:t>
            </w:r>
            <w:proofErr w:type="spellStart"/>
            <w:r w:rsidRPr="00EC1271">
              <w:rPr>
                <w:rFonts w:ascii="Times New Roman" w:hAnsi="Times New Roman" w:cs="Times New Roman"/>
              </w:rPr>
              <w:t>Прозорро</w:t>
            </w:r>
            <w:proofErr w:type="spellEnd"/>
            <w:r w:rsidRPr="00EC1271">
              <w:rPr>
                <w:rFonts w:ascii="Times New Roman" w:hAnsi="Times New Roman" w:cs="Times New Roman"/>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9985AC7" w14:textId="0E954A00" w:rsidR="00EC1271" w:rsidRPr="00EC1271" w:rsidRDefault="00EC1271" w:rsidP="00EC1271">
            <w:pPr>
              <w:spacing w:after="0" w:line="240" w:lineRule="auto"/>
              <w:jc w:val="both"/>
              <w:rPr>
                <w:rFonts w:ascii="Times New Roman" w:hAnsi="Times New Roman" w:cs="Times New Roman"/>
              </w:rPr>
            </w:pPr>
            <w:r w:rsidRPr="00EC1271">
              <w:rPr>
                <w:rFonts w:ascii="Times New Roman" w:hAnsi="Times New Roman" w:cs="Times New Roman"/>
              </w:rPr>
              <w:lastRenderedPageBreak/>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tc>
      </w:tr>
      <w:tr w:rsidR="00A0674C" w:rsidRPr="00655504" w14:paraId="6878E9F2" w14:textId="77777777" w:rsidTr="00DD63EA">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E0BBF" w14:textId="01B3CA53" w:rsidR="00A0674C" w:rsidRDefault="00A0674C" w:rsidP="00DD63EA">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61DD6" w14:textId="77777777" w:rsidR="00A0674C" w:rsidRPr="00A0674C" w:rsidRDefault="00A0674C" w:rsidP="00A0674C">
            <w:pPr>
              <w:spacing w:after="0" w:line="240" w:lineRule="auto"/>
              <w:jc w:val="both"/>
              <w:rPr>
                <w:rFonts w:ascii="Times New Roman" w:hAnsi="Times New Roman" w:cs="Times New Roman"/>
              </w:rPr>
            </w:pPr>
            <w:r w:rsidRPr="00A0674C">
              <w:rPr>
                <w:rFonts w:ascii="Times New Roman" w:hAnsi="Times New Roman" w:cs="Times New Roman"/>
              </w:rPr>
              <w:t>Довідка, в довільній формі, яка містить відомості про підприємство:</w:t>
            </w:r>
          </w:p>
          <w:p w14:paraId="78138D4E" w14:textId="77777777" w:rsidR="00A0674C" w:rsidRPr="00A0674C" w:rsidRDefault="00A0674C" w:rsidP="00A0674C">
            <w:pPr>
              <w:spacing w:after="0" w:line="240" w:lineRule="auto"/>
              <w:jc w:val="both"/>
              <w:rPr>
                <w:rFonts w:ascii="Times New Roman" w:hAnsi="Times New Roman" w:cs="Times New Roman"/>
              </w:rPr>
            </w:pPr>
            <w:r w:rsidRPr="00A0674C">
              <w:rPr>
                <w:rFonts w:ascii="Times New Roman" w:hAnsi="Times New Roman" w:cs="Times New Roman"/>
              </w:rPr>
              <w:t>– реквізити (адреса – юридична та фактична, поштовий індекс, телефон, факс, телефон для контактів);</w:t>
            </w:r>
          </w:p>
          <w:p w14:paraId="2120DF20" w14:textId="77777777" w:rsidR="00A0674C" w:rsidRPr="00A0674C" w:rsidRDefault="00A0674C" w:rsidP="00A0674C">
            <w:pPr>
              <w:spacing w:after="0" w:line="240" w:lineRule="auto"/>
              <w:jc w:val="both"/>
              <w:rPr>
                <w:rFonts w:ascii="Times New Roman" w:hAnsi="Times New Roman" w:cs="Times New Roman"/>
              </w:rPr>
            </w:pPr>
            <w:r w:rsidRPr="00A0674C">
              <w:rPr>
                <w:rFonts w:ascii="Times New Roman" w:hAnsi="Times New Roman" w:cs="Times New Roman"/>
              </w:rPr>
              <w:t>– керівництво (посада, ім’я, по батькові, телефон для контактів) – для юридичних осіб;</w:t>
            </w:r>
          </w:p>
          <w:p w14:paraId="051C96C9" w14:textId="77777777" w:rsidR="00A0674C" w:rsidRPr="00A0674C" w:rsidRDefault="00A0674C" w:rsidP="00A0674C">
            <w:pPr>
              <w:spacing w:after="0" w:line="240" w:lineRule="auto"/>
              <w:jc w:val="both"/>
              <w:rPr>
                <w:rFonts w:ascii="Times New Roman" w:hAnsi="Times New Roman" w:cs="Times New Roman"/>
              </w:rPr>
            </w:pPr>
            <w:r w:rsidRPr="00A0674C">
              <w:rPr>
                <w:rFonts w:ascii="Times New Roman" w:hAnsi="Times New Roman" w:cs="Times New Roman"/>
              </w:rPr>
              <w:t>– форма власності та юридичний статус, організаційно-правова форма (для юридичних осіб);</w:t>
            </w:r>
          </w:p>
          <w:p w14:paraId="34D14D6D" w14:textId="77777777" w:rsidR="00A0674C" w:rsidRPr="00A0674C" w:rsidRDefault="00A0674C" w:rsidP="00A0674C">
            <w:pPr>
              <w:spacing w:after="0" w:line="240" w:lineRule="auto"/>
              <w:jc w:val="both"/>
              <w:rPr>
                <w:rFonts w:ascii="Times New Roman" w:hAnsi="Times New Roman" w:cs="Times New Roman"/>
              </w:rPr>
            </w:pPr>
            <w:r w:rsidRPr="00A0674C">
              <w:rPr>
                <w:rFonts w:ascii="Times New Roman" w:hAnsi="Times New Roman" w:cs="Times New Roman"/>
              </w:rPr>
              <w:t>– інформація про те, що дане підприємство є (чи не є) платником податку на додану вартість;</w:t>
            </w:r>
          </w:p>
          <w:p w14:paraId="23755CE1" w14:textId="5C940F1C" w:rsidR="00A0674C" w:rsidRPr="00EC1271" w:rsidRDefault="00A0674C" w:rsidP="00A0674C">
            <w:pPr>
              <w:spacing w:after="0" w:line="240" w:lineRule="auto"/>
              <w:jc w:val="both"/>
              <w:rPr>
                <w:rFonts w:ascii="Times New Roman" w:hAnsi="Times New Roman" w:cs="Times New Roman"/>
              </w:rPr>
            </w:pPr>
            <w:r w:rsidRPr="00A0674C">
              <w:rPr>
                <w:rFonts w:ascii="Times New Roman" w:hAnsi="Times New Roman" w:cs="Times New Roman"/>
              </w:rPr>
              <w:t>– дані про особу яка має право підпису договору</w:t>
            </w:r>
          </w:p>
        </w:tc>
      </w:tr>
      <w:tr w:rsidR="00A0674C" w:rsidRPr="00655504" w14:paraId="03149AAE" w14:textId="77777777" w:rsidTr="00A0674C">
        <w:trPr>
          <w:trHeight w:val="54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FBE96" w14:textId="487EACB3" w:rsidR="00A0674C" w:rsidRDefault="00A0674C" w:rsidP="00DD63EA">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F4B33" w14:textId="56943AF4" w:rsidR="00A0674C" w:rsidRPr="00A0674C" w:rsidRDefault="00A0674C" w:rsidP="00A0674C">
            <w:pPr>
              <w:spacing w:after="0" w:line="240" w:lineRule="auto"/>
              <w:jc w:val="both"/>
              <w:rPr>
                <w:rFonts w:ascii="Times New Roman" w:hAnsi="Times New Roman" w:cs="Times New Roman"/>
              </w:rPr>
            </w:pPr>
            <w:r w:rsidRPr="00A0674C">
              <w:rPr>
                <w:rFonts w:ascii="Times New Roman" w:hAnsi="Times New Roman" w:cs="Times New Roman"/>
              </w:rPr>
              <w:t>Письмова згода (у вигляді листа в довільній формі) про узгодження учасником істотних умов договору про закупівлю, визначених в проекті Договору.</w:t>
            </w:r>
          </w:p>
        </w:tc>
      </w:tr>
    </w:tbl>
    <w:p w14:paraId="500DBBC2" w14:textId="77777777" w:rsidR="00667483" w:rsidRPr="007A2DCE" w:rsidRDefault="00667483" w:rsidP="00667483">
      <w:pPr>
        <w:spacing w:after="0" w:line="240" w:lineRule="auto"/>
        <w:rPr>
          <w:rFonts w:ascii="Times New Roman" w:eastAsia="Times New Roman" w:hAnsi="Times New Roman" w:cs="Times New Roman"/>
        </w:rPr>
      </w:pPr>
    </w:p>
    <w:p w14:paraId="39E8EA01" w14:textId="77777777" w:rsidR="00667483" w:rsidRDefault="00667483" w:rsidP="00667483">
      <w:pPr>
        <w:spacing w:after="0" w:line="240" w:lineRule="auto"/>
        <w:ind w:left="5660" w:firstLine="700"/>
        <w:jc w:val="right"/>
        <w:rPr>
          <w:rFonts w:ascii="Times New Roman" w:eastAsia="Times New Roman" w:hAnsi="Times New Roman" w:cs="Times New Roman"/>
          <w:sz w:val="24"/>
          <w:szCs w:val="24"/>
          <w:highlight w:val="green"/>
        </w:rPr>
      </w:pPr>
    </w:p>
    <w:p w14:paraId="3765EAC0" w14:textId="77777777" w:rsidR="00667483" w:rsidRDefault="00667483" w:rsidP="00667483">
      <w:pPr>
        <w:spacing w:after="0" w:line="240" w:lineRule="auto"/>
        <w:ind w:left="5660" w:firstLine="700"/>
        <w:jc w:val="right"/>
        <w:rPr>
          <w:rFonts w:ascii="Times New Roman" w:eastAsia="Times New Roman" w:hAnsi="Times New Roman" w:cs="Times New Roman"/>
          <w:sz w:val="24"/>
          <w:szCs w:val="24"/>
          <w:highlight w:val="green"/>
        </w:rPr>
      </w:pPr>
    </w:p>
    <w:p w14:paraId="5BEB9F0A" w14:textId="77777777" w:rsidR="00667483" w:rsidRDefault="00667483" w:rsidP="00667483">
      <w:pPr>
        <w:spacing w:after="0" w:line="240" w:lineRule="auto"/>
        <w:ind w:left="5660" w:firstLine="700"/>
        <w:jc w:val="right"/>
        <w:rPr>
          <w:rFonts w:ascii="Times New Roman" w:eastAsia="Times New Roman" w:hAnsi="Times New Roman" w:cs="Times New Roman"/>
          <w:sz w:val="24"/>
          <w:szCs w:val="24"/>
          <w:highlight w:val="green"/>
        </w:rPr>
      </w:pPr>
    </w:p>
    <w:p w14:paraId="4156661D" w14:textId="77777777" w:rsidR="00F12C76" w:rsidRDefault="00F12C76" w:rsidP="006C0B77">
      <w:pPr>
        <w:spacing w:after="0"/>
        <w:ind w:firstLine="709"/>
        <w:jc w:val="both"/>
      </w:pPr>
    </w:p>
    <w:sectPr w:rsidR="00F12C76" w:rsidSect="00667483">
      <w:pgSz w:w="11906" w:h="16838" w:code="9"/>
      <w:pgMar w:top="1134"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83"/>
    <w:rsid w:val="000707A6"/>
    <w:rsid w:val="0013346D"/>
    <w:rsid w:val="001D00CD"/>
    <w:rsid w:val="006569CA"/>
    <w:rsid w:val="00667483"/>
    <w:rsid w:val="006B0C36"/>
    <w:rsid w:val="006B78F1"/>
    <w:rsid w:val="006C0B77"/>
    <w:rsid w:val="008242FF"/>
    <w:rsid w:val="00870751"/>
    <w:rsid w:val="00922C48"/>
    <w:rsid w:val="009417E4"/>
    <w:rsid w:val="00985D26"/>
    <w:rsid w:val="009F58C4"/>
    <w:rsid w:val="00A0674C"/>
    <w:rsid w:val="00A735E7"/>
    <w:rsid w:val="00B17EA5"/>
    <w:rsid w:val="00B915B7"/>
    <w:rsid w:val="00C3318B"/>
    <w:rsid w:val="00D23757"/>
    <w:rsid w:val="00DF166E"/>
    <w:rsid w:val="00EA59DF"/>
    <w:rsid w:val="00EC1271"/>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27E0"/>
  <w15:chartTrackingRefBased/>
  <w15:docId w15:val="{05C89D4D-080E-4A45-8DFF-29AD7394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483"/>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uiPriority w:val="99"/>
    <w:rsid w:val="006674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1"/>
    <w:qFormat/>
    <w:rsid w:val="00667483"/>
    <w:pPr>
      <w:spacing w:after="0" w:line="276" w:lineRule="auto"/>
    </w:pPr>
    <w:rPr>
      <w:rFonts w:ascii="Arial" w:eastAsia="Arial" w:hAnsi="Arial" w:cs="Arial"/>
      <w:color w:val="000000"/>
      <w:lang w:eastAsia="ru-RU"/>
    </w:rPr>
  </w:style>
  <w:style w:type="character" w:styleId="a3">
    <w:name w:val="Strong"/>
    <w:basedOn w:val="a0"/>
    <w:uiPriority w:val="22"/>
    <w:qFormat/>
    <w:rsid w:val="00667483"/>
    <w:rPr>
      <w:b/>
      <w:bCs/>
    </w:rPr>
  </w:style>
  <w:style w:type="table" w:styleId="a4">
    <w:name w:val="Table Grid"/>
    <w:basedOn w:val="a1"/>
    <w:uiPriority w:val="39"/>
    <w:rsid w:val="009F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33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4</cp:revision>
  <dcterms:created xsi:type="dcterms:W3CDTF">2024-01-18T14:03:00Z</dcterms:created>
  <dcterms:modified xsi:type="dcterms:W3CDTF">2024-01-24T09:29:00Z</dcterms:modified>
</cp:coreProperties>
</file>