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A7" w:rsidRPr="003B0B44" w:rsidRDefault="009E59A7" w:rsidP="009E59A7">
      <w:pPr>
        <w:spacing w:after="0" w:line="240" w:lineRule="auto"/>
        <w:ind w:left="3969"/>
        <w:jc w:val="right"/>
        <w:rPr>
          <w:rFonts w:ascii="Times New Roman" w:hAnsi="Times New Roman"/>
          <w:b/>
          <w:i/>
          <w:sz w:val="24"/>
          <w:szCs w:val="24"/>
        </w:rPr>
      </w:pPr>
      <w:r w:rsidRPr="003B0B44">
        <w:rPr>
          <w:rFonts w:ascii="Times New Roman" w:hAnsi="Times New Roman"/>
          <w:b/>
          <w:i/>
          <w:sz w:val="24"/>
          <w:szCs w:val="24"/>
        </w:rPr>
        <w:t xml:space="preserve">Додаток </w:t>
      </w:r>
      <w:r w:rsidR="00494D11">
        <w:rPr>
          <w:rFonts w:ascii="Times New Roman" w:hAnsi="Times New Roman"/>
          <w:b/>
          <w:i/>
          <w:sz w:val="24"/>
          <w:szCs w:val="24"/>
        </w:rPr>
        <w:t>4</w:t>
      </w:r>
    </w:p>
    <w:p w:rsidR="000A5D3E" w:rsidRPr="00DB41A3" w:rsidRDefault="000A5D3E" w:rsidP="000A5D3E">
      <w:pPr>
        <w:spacing w:after="0" w:line="240" w:lineRule="auto"/>
        <w:ind w:firstLine="709"/>
        <w:jc w:val="right"/>
        <w:rPr>
          <w:rFonts w:ascii="Times New Roman" w:hAnsi="Times New Roman"/>
          <w:b/>
          <w:sz w:val="24"/>
          <w:szCs w:val="24"/>
        </w:rPr>
      </w:pPr>
      <w:proofErr w:type="spellStart"/>
      <w:r w:rsidRPr="00DB41A3">
        <w:rPr>
          <w:rFonts w:ascii="Times New Roman" w:hAnsi="Times New Roman"/>
          <w:b/>
          <w:sz w:val="24"/>
          <w:szCs w:val="24"/>
        </w:rPr>
        <w:t>Про</w:t>
      </w:r>
      <w:r w:rsidR="002E5CFF">
        <w:rPr>
          <w:rFonts w:ascii="Times New Roman" w:hAnsi="Times New Roman"/>
          <w:b/>
          <w:sz w:val="24"/>
          <w:szCs w:val="24"/>
        </w:rPr>
        <w:t>є</w:t>
      </w:r>
      <w:r w:rsidRPr="00DB41A3">
        <w:rPr>
          <w:rFonts w:ascii="Times New Roman" w:hAnsi="Times New Roman"/>
          <w:b/>
          <w:sz w:val="24"/>
          <w:szCs w:val="24"/>
        </w:rPr>
        <w:t>кт</w:t>
      </w:r>
      <w:proofErr w:type="spellEnd"/>
      <w:r w:rsidRPr="00DB41A3">
        <w:rPr>
          <w:rFonts w:ascii="Times New Roman" w:hAnsi="Times New Roman"/>
          <w:b/>
          <w:sz w:val="24"/>
          <w:szCs w:val="24"/>
        </w:rPr>
        <w:t xml:space="preserve"> </w:t>
      </w:r>
    </w:p>
    <w:p w:rsidR="000A5D3E" w:rsidRPr="00DB41A3" w:rsidRDefault="000A5D3E" w:rsidP="000A5D3E">
      <w:pPr>
        <w:spacing w:after="0" w:line="240" w:lineRule="auto"/>
        <w:ind w:firstLine="709"/>
        <w:jc w:val="center"/>
        <w:rPr>
          <w:rFonts w:ascii="Times New Roman" w:hAnsi="Times New Roman"/>
          <w:b/>
          <w:sz w:val="24"/>
          <w:szCs w:val="24"/>
        </w:rPr>
      </w:pPr>
      <w:r w:rsidRPr="00DB41A3">
        <w:rPr>
          <w:rFonts w:ascii="Times New Roman" w:hAnsi="Times New Roman"/>
          <w:b/>
          <w:sz w:val="24"/>
          <w:szCs w:val="24"/>
        </w:rPr>
        <w:t>ДОГОВІР № _____</w:t>
      </w:r>
    </w:p>
    <w:p w:rsidR="000A5D3E" w:rsidRPr="000A5D3E" w:rsidRDefault="000A5D3E" w:rsidP="000A5D3E">
      <w:pPr>
        <w:spacing w:after="0" w:line="240" w:lineRule="auto"/>
        <w:ind w:firstLine="709"/>
        <w:jc w:val="center"/>
        <w:rPr>
          <w:rFonts w:ascii="Times New Roman" w:hAnsi="Times New Roman"/>
          <w:b/>
          <w:sz w:val="24"/>
          <w:szCs w:val="24"/>
          <w:lang w:val="ru-RU"/>
        </w:rPr>
      </w:pPr>
      <w:r w:rsidRPr="00DB41A3">
        <w:rPr>
          <w:rFonts w:ascii="Times New Roman" w:hAnsi="Times New Roman"/>
          <w:b/>
          <w:sz w:val="24"/>
          <w:szCs w:val="24"/>
        </w:rPr>
        <w:t>про зак</w:t>
      </w:r>
      <w:r>
        <w:rPr>
          <w:rFonts w:ascii="Times New Roman" w:hAnsi="Times New Roman"/>
          <w:b/>
          <w:sz w:val="24"/>
          <w:szCs w:val="24"/>
        </w:rPr>
        <w:t xml:space="preserve">упівлю товарів </w:t>
      </w:r>
    </w:p>
    <w:p w:rsidR="000A5D3E" w:rsidRPr="00DB41A3" w:rsidRDefault="000A5D3E" w:rsidP="000A5D3E">
      <w:pPr>
        <w:spacing w:after="0" w:line="240" w:lineRule="auto"/>
        <w:ind w:firstLine="709"/>
        <w:jc w:val="center"/>
        <w:rPr>
          <w:rFonts w:ascii="Times New Roman" w:hAnsi="Times New Roman"/>
          <w:b/>
          <w:sz w:val="24"/>
          <w:szCs w:val="24"/>
        </w:rPr>
      </w:pPr>
    </w:p>
    <w:tbl>
      <w:tblPr>
        <w:tblW w:w="9817" w:type="dxa"/>
        <w:tblInd w:w="-142" w:type="dxa"/>
        <w:tblLayout w:type="fixed"/>
        <w:tblCellMar>
          <w:left w:w="0" w:type="dxa"/>
          <w:right w:w="0" w:type="dxa"/>
        </w:tblCellMar>
        <w:tblLook w:val="0000" w:firstRow="0" w:lastRow="0" w:firstColumn="0" w:lastColumn="0" w:noHBand="0" w:noVBand="0"/>
      </w:tblPr>
      <w:tblGrid>
        <w:gridCol w:w="5002"/>
        <w:gridCol w:w="4815"/>
      </w:tblGrid>
      <w:tr w:rsidR="000A5D3E" w:rsidRPr="00DB41A3" w:rsidTr="00E462A0">
        <w:tc>
          <w:tcPr>
            <w:tcW w:w="5002" w:type="dxa"/>
            <w:vAlign w:val="center"/>
          </w:tcPr>
          <w:p w:rsidR="000A5D3E" w:rsidRPr="00E462A0" w:rsidRDefault="00494D11" w:rsidP="00494D11">
            <w:pPr>
              <w:spacing w:after="0" w:line="240" w:lineRule="auto"/>
              <w:rPr>
                <w:rFonts w:ascii="Times New Roman" w:hAnsi="Times New Roman"/>
                <w:b/>
                <w:sz w:val="24"/>
                <w:szCs w:val="24"/>
              </w:rPr>
            </w:pPr>
            <w:proofErr w:type="spellStart"/>
            <w:r>
              <w:rPr>
                <w:rFonts w:ascii="Times New Roman" w:hAnsi="Times New Roman"/>
                <w:b/>
                <w:sz w:val="24"/>
                <w:szCs w:val="24"/>
              </w:rPr>
              <w:t>сел</w:t>
            </w:r>
            <w:r w:rsidR="000A5D3E" w:rsidRPr="00DB41A3">
              <w:rPr>
                <w:rFonts w:ascii="Times New Roman" w:hAnsi="Times New Roman"/>
                <w:b/>
                <w:sz w:val="24"/>
                <w:szCs w:val="24"/>
              </w:rPr>
              <w:t>.</w:t>
            </w:r>
            <w:r>
              <w:rPr>
                <w:rFonts w:ascii="Times New Roman" w:hAnsi="Times New Roman"/>
                <w:b/>
                <w:sz w:val="24"/>
                <w:szCs w:val="24"/>
              </w:rPr>
              <w:t>Васильківка</w:t>
            </w:r>
            <w:proofErr w:type="spellEnd"/>
          </w:p>
        </w:tc>
        <w:tc>
          <w:tcPr>
            <w:tcW w:w="4815" w:type="dxa"/>
            <w:vAlign w:val="center"/>
          </w:tcPr>
          <w:p w:rsidR="000A5D3E" w:rsidRPr="00DB41A3" w:rsidRDefault="000A5D3E" w:rsidP="00316C58">
            <w:pPr>
              <w:spacing w:after="0" w:line="240" w:lineRule="auto"/>
              <w:ind w:firstLine="709"/>
              <w:jc w:val="center"/>
              <w:rPr>
                <w:rFonts w:ascii="Times New Roman" w:hAnsi="Times New Roman"/>
                <w:b/>
                <w:sz w:val="24"/>
                <w:szCs w:val="24"/>
              </w:rPr>
            </w:pPr>
            <w:r w:rsidRPr="00DB41A3">
              <w:rPr>
                <w:rFonts w:ascii="Times New Roman" w:hAnsi="Times New Roman"/>
                <w:b/>
                <w:sz w:val="24"/>
                <w:szCs w:val="24"/>
              </w:rPr>
              <w:t xml:space="preserve">  «_____» ____</w:t>
            </w:r>
            <w:r>
              <w:rPr>
                <w:rFonts w:ascii="Times New Roman" w:hAnsi="Times New Roman"/>
                <w:b/>
                <w:sz w:val="24"/>
                <w:szCs w:val="24"/>
              </w:rPr>
              <w:t>__</w:t>
            </w:r>
            <w:r w:rsidRPr="00DB41A3">
              <w:rPr>
                <w:rFonts w:ascii="Times New Roman" w:hAnsi="Times New Roman"/>
                <w:b/>
                <w:sz w:val="24"/>
                <w:szCs w:val="24"/>
              </w:rPr>
              <w:t>_______20</w:t>
            </w:r>
            <w:r>
              <w:rPr>
                <w:rFonts w:ascii="Times New Roman" w:hAnsi="Times New Roman"/>
                <w:b/>
                <w:sz w:val="24"/>
                <w:szCs w:val="24"/>
              </w:rPr>
              <w:t>2</w:t>
            </w:r>
            <w:r w:rsidR="00316C58">
              <w:rPr>
                <w:rFonts w:ascii="Times New Roman" w:hAnsi="Times New Roman"/>
                <w:b/>
                <w:sz w:val="24"/>
                <w:szCs w:val="24"/>
              </w:rPr>
              <w:t>4</w:t>
            </w:r>
            <w:r w:rsidRPr="00DB41A3">
              <w:rPr>
                <w:rFonts w:ascii="Times New Roman" w:hAnsi="Times New Roman"/>
                <w:b/>
                <w:sz w:val="24"/>
                <w:szCs w:val="24"/>
              </w:rPr>
              <w:t xml:space="preserve"> року </w:t>
            </w:r>
          </w:p>
        </w:tc>
      </w:tr>
    </w:tbl>
    <w:p w:rsidR="000A5D3E" w:rsidRPr="00DB41A3" w:rsidRDefault="000A5D3E" w:rsidP="000A5D3E">
      <w:pPr>
        <w:spacing w:after="0" w:line="240" w:lineRule="auto"/>
        <w:ind w:firstLine="709"/>
        <w:jc w:val="center"/>
        <w:rPr>
          <w:b/>
          <w:bCs/>
          <w:color w:val="000000"/>
          <w:sz w:val="24"/>
          <w:szCs w:val="24"/>
        </w:rPr>
      </w:pPr>
    </w:p>
    <w:p w:rsidR="003465D2" w:rsidRDefault="000A5D3E" w:rsidP="000A5D3E">
      <w:pPr>
        <w:spacing w:line="240" w:lineRule="auto"/>
        <w:jc w:val="both"/>
        <w:rPr>
          <w:rFonts w:ascii="Times New Roman" w:eastAsia="Times New Roman" w:hAnsi="Times New Roman"/>
          <w:sz w:val="23"/>
          <w:szCs w:val="23"/>
          <w:lang w:eastAsia="uk-UA"/>
        </w:rPr>
      </w:pPr>
      <w:r w:rsidRPr="006F161B">
        <w:rPr>
          <w:rFonts w:ascii="Times New Roman" w:eastAsia="Times New Roman" w:hAnsi="Times New Roman"/>
          <w:sz w:val="23"/>
          <w:szCs w:val="23"/>
          <w:lang w:eastAsia="uk-UA"/>
        </w:rPr>
        <w:t xml:space="preserve">    </w:t>
      </w:r>
    </w:p>
    <w:p w:rsidR="000A5D3E" w:rsidRPr="006F161B" w:rsidRDefault="003465D2" w:rsidP="000A5D3E">
      <w:pPr>
        <w:spacing w:line="240" w:lineRule="auto"/>
        <w:jc w:val="both"/>
        <w:rPr>
          <w:rFonts w:ascii="Times New Roman" w:eastAsia="Times New Roman" w:hAnsi="Times New Roman"/>
          <w:sz w:val="23"/>
          <w:szCs w:val="23"/>
          <w:lang w:eastAsia="uk-UA"/>
        </w:rPr>
      </w:pPr>
      <w:r>
        <w:rPr>
          <w:rFonts w:ascii="Times New Roman" w:eastAsia="Times New Roman" w:hAnsi="Times New Roman"/>
          <w:sz w:val="23"/>
          <w:szCs w:val="23"/>
          <w:lang w:eastAsia="uk-UA"/>
        </w:rPr>
        <w:t xml:space="preserve">            </w:t>
      </w:r>
      <w:r w:rsidR="000A5D3E" w:rsidRPr="006F161B">
        <w:rPr>
          <w:rFonts w:ascii="Times New Roman" w:eastAsia="Times New Roman" w:hAnsi="Times New Roman"/>
          <w:sz w:val="23"/>
          <w:szCs w:val="23"/>
          <w:lang w:eastAsia="uk-UA"/>
        </w:rPr>
        <w:t xml:space="preserve">  </w:t>
      </w:r>
      <w:r w:rsidR="00D52AE2" w:rsidRPr="00D52AE2">
        <w:rPr>
          <w:rFonts w:ascii="Times New Roman" w:eastAsia="Times New Roman" w:hAnsi="Times New Roman"/>
          <w:sz w:val="23"/>
          <w:szCs w:val="23"/>
          <w:lang w:eastAsia="uk-UA"/>
        </w:rPr>
        <w:t>Відділ  освіти, культури, молоді та спорту Васильківської с</w:t>
      </w:r>
      <w:r w:rsidR="00D52AE2">
        <w:rPr>
          <w:rFonts w:ascii="Times New Roman" w:eastAsia="Times New Roman" w:hAnsi="Times New Roman"/>
          <w:sz w:val="23"/>
          <w:szCs w:val="23"/>
          <w:lang w:eastAsia="uk-UA"/>
        </w:rPr>
        <w:t>елищної ради</w:t>
      </w:r>
      <w:r w:rsidR="00A47348">
        <w:rPr>
          <w:rFonts w:ascii="Times New Roman" w:eastAsia="Times New Roman" w:hAnsi="Times New Roman"/>
          <w:sz w:val="23"/>
          <w:szCs w:val="23"/>
          <w:lang w:eastAsia="uk-UA"/>
        </w:rPr>
        <w:t xml:space="preserve"> </w:t>
      </w:r>
      <w:proofErr w:type="spellStart"/>
      <w:r w:rsidR="00A47348">
        <w:rPr>
          <w:rFonts w:ascii="Times New Roman" w:eastAsia="Times New Roman" w:hAnsi="Times New Roman"/>
          <w:sz w:val="23"/>
          <w:szCs w:val="23"/>
          <w:lang w:eastAsia="uk-UA"/>
        </w:rPr>
        <w:t>Синельниківського</w:t>
      </w:r>
      <w:proofErr w:type="spellEnd"/>
      <w:r w:rsidR="00A47348">
        <w:rPr>
          <w:rFonts w:ascii="Times New Roman" w:eastAsia="Times New Roman" w:hAnsi="Times New Roman"/>
          <w:sz w:val="23"/>
          <w:szCs w:val="23"/>
          <w:lang w:eastAsia="uk-UA"/>
        </w:rPr>
        <w:t xml:space="preserve"> району Дніпропетровської області</w:t>
      </w:r>
      <w:r w:rsidR="00D52AE2">
        <w:rPr>
          <w:rFonts w:ascii="Times New Roman" w:eastAsia="Times New Roman" w:hAnsi="Times New Roman"/>
          <w:sz w:val="23"/>
          <w:szCs w:val="23"/>
          <w:lang w:eastAsia="uk-UA"/>
        </w:rPr>
        <w:t xml:space="preserve"> </w:t>
      </w:r>
      <w:r w:rsidR="00D52AE2" w:rsidRPr="00D52AE2">
        <w:rPr>
          <w:rFonts w:ascii="Times New Roman" w:eastAsia="Times New Roman" w:hAnsi="Times New Roman"/>
          <w:sz w:val="23"/>
          <w:szCs w:val="23"/>
          <w:lang w:eastAsia="uk-UA"/>
        </w:rPr>
        <w:t xml:space="preserve"> в особі  начальника </w:t>
      </w:r>
      <w:r w:rsidR="00494D11">
        <w:rPr>
          <w:rFonts w:ascii="Times New Roman" w:eastAsia="Times New Roman" w:hAnsi="Times New Roman"/>
          <w:sz w:val="23"/>
          <w:szCs w:val="23"/>
          <w:lang w:eastAsia="uk-UA"/>
        </w:rPr>
        <w:t xml:space="preserve">                      </w:t>
      </w:r>
      <w:r w:rsidR="00D52AE2" w:rsidRPr="00D52AE2">
        <w:rPr>
          <w:rFonts w:ascii="Times New Roman" w:eastAsia="Times New Roman" w:hAnsi="Times New Roman"/>
          <w:sz w:val="23"/>
          <w:szCs w:val="23"/>
          <w:lang w:eastAsia="uk-UA"/>
        </w:rPr>
        <w:t xml:space="preserve">Прогонного Олега Петровича, діючого на підставі Положення </w:t>
      </w:r>
      <w:r w:rsidR="000A5D3E" w:rsidRPr="006F161B">
        <w:rPr>
          <w:rFonts w:ascii="Times New Roman" w:eastAsia="Times New Roman" w:hAnsi="Times New Roman"/>
          <w:sz w:val="23"/>
          <w:szCs w:val="23"/>
          <w:lang w:eastAsia="uk-UA"/>
        </w:rPr>
        <w:t>(далі - Замовник),</w:t>
      </w:r>
      <w:r w:rsidR="00834C93" w:rsidRPr="00834C93">
        <w:rPr>
          <w:rFonts w:ascii="Times New Roman" w:hAnsi="Times New Roman"/>
          <w:color w:val="000000"/>
          <w:spacing w:val="6"/>
          <w:sz w:val="24"/>
          <w:szCs w:val="24"/>
          <w:lang w:eastAsia="ru-RU"/>
        </w:rPr>
        <w:t xml:space="preserve"> </w:t>
      </w:r>
      <w:r w:rsidR="00834C93" w:rsidRPr="00F55F2E">
        <w:rPr>
          <w:rFonts w:ascii="Times New Roman" w:hAnsi="Times New Roman"/>
          <w:color w:val="000000"/>
          <w:spacing w:val="6"/>
          <w:sz w:val="24"/>
          <w:szCs w:val="24"/>
          <w:lang w:eastAsia="ru-RU"/>
        </w:rPr>
        <w:t>місце</w:t>
      </w:r>
      <w:r w:rsidR="00834C93">
        <w:rPr>
          <w:rFonts w:ascii="Times New Roman" w:hAnsi="Times New Roman"/>
          <w:color w:val="000000"/>
          <w:spacing w:val="6"/>
          <w:sz w:val="24"/>
          <w:szCs w:val="24"/>
          <w:lang w:eastAsia="ru-RU"/>
        </w:rPr>
        <w:t xml:space="preserve"> </w:t>
      </w:r>
      <w:r w:rsidR="00834C93" w:rsidRPr="00F55F2E">
        <w:rPr>
          <w:rFonts w:ascii="Times New Roman" w:hAnsi="Times New Roman"/>
          <w:color w:val="000000"/>
          <w:spacing w:val="6"/>
          <w:sz w:val="24"/>
          <w:szCs w:val="24"/>
          <w:lang w:eastAsia="ru-RU"/>
        </w:rPr>
        <w:t xml:space="preserve">знаходження якого: </w:t>
      </w:r>
      <w:r w:rsidR="00834C93">
        <w:rPr>
          <w:rFonts w:ascii="Times New Roman" w:hAnsi="Times New Roman"/>
          <w:color w:val="000000"/>
          <w:spacing w:val="6"/>
          <w:sz w:val="24"/>
          <w:szCs w:val="24"/>
          <w:lang w:eastAsia="ru-RU"/>
        </w:rPr>
        <w:t xml:space="preserve">52600 Дніпропетровська </w:t>
      </w:r>
      <w:proofErr w:type="spellStart"/>
      <w:r w:rsidR="00834C93">
        <w:rPr>
          <w:rFonts w:ascii="Times New Roman" w:hAnsi="Times New Roman"/>
          <w:color w:val="000000"/>
          <w:spacing w:val="6"/>
          <w:sz w:val="24"/>
          <w:szCs w:val="24"/>
          <w:lang w:eastAsia="ru-RU"/>
        </w:rPr>
        <w:t>обл</w:t>
      </w:r>
      <w:proofErr w:type="spellEnd"/>
      <w:r w:rsidR="00834C93">
        <w:rPr>
          <w:rFonts w:ascii="Times New Roman" w:hAnsi="Times New Roman"/>
          <w:color w:val="000000"/>
          <w:spacing w:val="6"/>
          <w:sz w:val="24"/>
          <w:szCs w:val="24"/>
          <w:lang w:eastAsia="ru-RU"/>
        </w:rPr>
        <w:t xml:space="preserve">, </w:t>
      </w:r>
      <w:proofErr w:type="spellStart"/>
      <w:r w:rsidR="00834C93">
        <w:rPr>
          <w:rFonts w:ascii="Times New Roman" w:hAnsi="Times New Roman"/>
          <w:color w:val="000000"/>
          <w:spacing w:val="6"/>
          <w:sz w:val="24"/>
          <w:szCs w:val="24"/>
          <w:lang w:eastAsia="ru-RU"/>
        </w:rPr>
        <w:t>Синельниківський</w:t>
      </w:r>
      <w:proofErr w:type="spellEnd"/>
      <w:r w:rsidR="00834C93">
        <w:rPr>
          <w:rFonts w:ascii="Times New Roman" w:hAnsi="Times New Roman"/>
          <w:color w:val="000000"/>
          <w:spacing w:val="6"/>
          <w:sz w:val="24"/>
          <w:szCs w:val="24"/>
          <w:lang w:eastAsia="ru-RU"/>
        </w:rPr>
        <w:t xml:space="preserve"> район,            сел. </w:t>
      </w:r>
      <w:proofErr w:type="spellStart"/>
      <w:r w:rsidR="00834C93">
        <w:rPr>
          <w:rFonts w:ascii="Times New Roman" w:hAnsi="Times New Roman"/>
          <w:color w:val="000000"/>
          <w:spacing w:val="6"/>
          <w:sz w:val="24"/>
          <w:szCs w:val="24"/>
          <w:lang w:eastAsia="ru-RU"/>
        </w:rPr>
        <w:t>Васильківка</w:t>
      </w:r>
      <w:proofErr w:type="spellEnd"/>
      <w:r w:rsidR="00834C93">
        <w:rPr>
          <w:rFonts w:ascii="Times New Roman" w:hAnsi="Times New Roman"/>
          <w:color w:val="000000"/>
          <w:spacing w:val="6"/>
          <w:sz w:val="24"/>
          <w:szCs w:val="24"/>
          <w:lang w:eastAsia="ru-RU"/>
        </w:rPr>
        <w:t xml:space="preserve"> вул. Соборна,27</w:t>
      </w:r>
      <w:r w:rsidR="00834C93" w:rsidRPr="00F55F2E">
        <w:rPr>
          <w:rFonts w:ascii="Times New Roman" w:hAnsi="Times New Roman"/>
          <w:color w:val="000000"/>
          <w:spacing w:val="6"/>
          <w:sz w:val="24"/>
          <w:szCs w:val="24"/>
          <w:lang w:eastAsia="ru-RU"/>
        </w:rPr>
        <w:t xml:space="preserve"> код ЄДРПОУ</w:t>
      </w:r>
      <w:r w:rsidR="00834C93">
        <w:rPr>
          <w:rFonts w:ascii="Times New Roman" w:hAnsi="Times New Roman"/>
          <w:color w:val="000000"/>
          <w:spacing w:val="6"/>
          <w:sz w:val="24"/>
          <w:szCs w:val="24"/>
          <w:lang w:eastAsia="ru-RU"/>
        </w:rPr>
        <w:t xml:space="preserve"> 41495393</w:t>
      </w:r>
      <w:r w:rsidR="000A5D3E" w:rsidRPr="006F161B">
        <w:rPr>
          <w:rFonts w:ascii="Times New Roman" w:eastAsia="Times New Roman" w:hAnsi="Times New Roman"/>
          <w:sz w:val="23"/>
          <w:szCs w:val="23"/>
          <w:lang w:eastAsia="uk-UA"/>
        </w:rPr>
        <w:t xml:space="preserve"> з однієї сторони, </w:t>
      </w:r>
      <w:bookmarkStart w:id="0" w:name="_GoBack"/>
      <w:bookmarkEnd w:id="0"/>
      <w:r w:rsidR="000A5D3E" w:rsidRPr="006F161B">
        <w:rPr>
          <w:rFonts w:ascii="Times New Roman" w:eastAsia="Times New Roman" w:hAnsi="Times New Roman"/>
          <w:sz w:val="23"/>
          <w:szCs w:val="23"/>
          <w:lang w:eastAsia="uk-UA"/>
        </w:rPr>
        <w:t xml:space="preserve">та </w:t>
      </w:r>
      <w:r w:rsidR="00834C93">
        <w:rPr>
          <w:rFonts w:ascii="Times New Roman" w:eastAsia="Times New Roman" w:hAnsi="Times New Roman"/>
          <w:sz w:val="23"/>
          <w:szCs w:val="23"/>
          <w:lang w:eastAsia="uk-UA"/>
        </w:rPr>
        <w:t xml:space="preserve">продавець </w:t>
      </w:r>
      <w:r w:rsidR="00834C93" w:rsidRPr="00F55F2E">
        <w:rPr>
          <w:rFonts w:ascii="Times New Roman" w:hAnsi="Times New Roman"/>
          <w:color w:val="000000"/>
          <w:spacing w:val="6"/>
          <w:sz w:val="24"/>
          <w:szCs w:val="24"/>
          <w:lang w:eastAsia="ru-RU"/>
        </w:rPr>
        <w:t>місце</w:t>
      </w:r>
      <w:r w:rsidR="00834C93">
        <w:rPr>
          <w:rFonts w:ascii="Times New Roman" w:hAnsi="Times New Roman"/>
          <w:color w:val="000000"/>
          <w:spacing w:val="6"/>
          <w:sz w:val="24"/>
          <w:szCs w:val="24"/>
          <w:lang w:eastAsia="ru-RU"/>
        </w:rPr>
        <w:t xml:space="preserve"> </w:t>
      </w:r>
      <w:r w:rsidR="00834C93" w:rsidRPr="00F55F2E">
        <w:rPr>
          <w:rFonts w:ascii="Times New Roman" w:hAnsi="Times New Roman"/>
          <w:color w:val="000000"/>
          <w:spacing w:val="6"/>
          <w:sz w:val="24"/>
          <w:szCs w:val="24"/>
          <w:lang w:eastAsia="ru-RU"/>
        </w:rPr>
        <w:t>знаходження якого:</w:t>
      </w:r>
      <w:r w:rsidR="00834C93">
        <w:rPr>
          <w:rFonts w:ascii="Times New Roman" w:hAnsi="Times New Roman"/>
          <w:color w:val="000000"/>
          <w:spacing w:val="6"/>
          <w:sz w:val="24"/>
          <w:szCs w:val="24"/>
          <w:lang w:eastAsia="ru-RU"/>
        </w:rPr>
        <w:t>________</w:t>
      </w:r>
      <w:r w:rsidR="00834C93" w:rsidRPr="00F55F2E">
        <w:rPr>
          <w:rFonts w:ascii="Times New Roman" w:hAnsi="Times New Roman"/>
          <w:color w:val="000000"/>
          <w:spacing w:val="6"/>
          <w:sz w:val="24"/>
          <w:szCs w:val="24"/>
          <w:lang w:eastAsia="ru-RU"/>
        </w:rPr>
        <w:t>__________________________, ідентифікаційний код ЄДРПОУ_____</w:t>
      </w:r>
      <w:r w:rsidR="00834C93">
        <w:rPr>
          <w:rFonts w:ascii="Times New Roman" w:hAnsi="Times New Roman"/>
          <w:color w:val="000000"/>
          <w:spacing w:val="6"/>
          <w:sz w:val="24"/>
          <w:szCs w:val="24"/>
          <w:lang w:eastAsia="ru-RU"/>
        </w:rPr>
        <w:t>______</w:t>
      </w:r>
      <w:r w:rsidR="00834C93" w:rsidRPr="00F55F2E">
        <w:rPr>
          <w:rFonts w:ascii="Times New Roman" w:hAnsi="Times New Roman"/>
          <w:color w:val="000000"/>
          <w:spacing w:val="6"/>
          <w:sz w:val="24"/>
          <w:szCs w:val="24"/>
          <w:lang w:eastAsia="ru-RU"/>
        </w:rPr>
        <w:t>___в</w:t>
      </w:r>
      <w:r w:rsidR="00834C93" w:rsidRPr="006F161B">
        <w:rPr>
          <w:rFonts w:ascii="Times New Roman" w:eastAsia="Times New Roman" w:hAnsi="Times New Roman"/>
          <w:sz w:val="23"/>
          <w:szCs w:val="23"/>
          <w:lang w:eastAsia="uk-UA"/>
        </w:rPr>
        <w:t xml:space="preserve"> </w:t>
      </w:r>
      <w:r w:rsidR="000A5D3E" w:rsidRPr="006F161B">
        <w:rPr>
          <w:rFonts w:ascii="Times New Roman" w:eastAsia="Times New Roman" w:hAnsi="Times New Roman"/>
          <w:sz w:val="23"/>
          <w:szCs w:val="23"/>
          <w:lang w:eastAsia="uk-UA"/>
        </w:rPr>
        <w:t xml:space="preserve">________________________________________ в особі _____________________________, який діє на підставі ____________________ (далі - </w:t>
      </w:r>
      <w:r w:rsidR="000A5D3E">
        <w:rPr>
          <w:rFonts w:ascii="Times New Roman" w:eastAsia="Times New Roman" w:hAnsi="Times New Roman"/>
          <w:sz w:val="23"/>
          <w:szCs w:val="23"/>
          <w:lang w:eastAsia="uk-UA"/>
        </w:rPr>
        <w:t>Продавець</w:t>
      </w:r>
      <w:r w:rsidR="000A5D3E" w:rsidRPr="006F161B">
        <w:rPr>
          <w:rFonts w:ascii="Times New Roman" w:eastAsia="Times New Roman" w:hAnsi="Times New Roman"/>
          <w:sz w:val="23"/>
          <w:szCs w:val="23"/>
          <w:lang w:eastAsia="uk-UA"/>
        </w:rPr>
        <w:t xml:space="preserve">), з іншої сторони, разом - Сторони, уклали цей договір (далі - Договір) про таке: </w:t>
      </w:r>
    </w:p>
    <w:p w:rsidR="000A5D3E" w:rsidRPr="009C5ACC" w:rsidRDefault="000A5D3E" w:rsidP="000A5D3E">
      <w:pPr>
        <w:pStyle w:val="a3"/>
        <w:ind w:left="0" w:firstLine="567"/>
        <w:jc w:val="center"/>
        <w:rPr>
          <w:rFonts w:ascii="Times New Roman" w:hAnsi="Times New Roman"/>
          <w:b/>
          <w:i/>
          <w:sz w:val="23"/>
          <w:szCs w:val="23"/>
        </w:rPr>
      </w:pPr>
      <w:r w:rsidRPr="009C5ACC">
        <w:rPr>
          <w:rFonts w:ascii="Times New Roman" w:hAnsi="Times New Roman"/>
          <w:b/>
          <w:i/>
          <w:sz w:val="23"/>
          <w:szCs w:val="23"/>
        </w:rPr>
        <w:t>І. Предмет договору</w:t>
      </w:r>
    </w:p>
    <w:p w:rsidR="00B80018" w:rsidRDefault="00B80018" w:rsidP="000A5D3E">
      <w:pPr>
        <w:pStyle w:val="a3"/>
        <w:ind w:left="0" w:firstLine="567"/>
        <w:jc w:val="both"/>
        <w:rPr>
          <w:rFonts w:ascii="Times New Roman" w:hAnsi="Times New Roman"/>
          <w:i/>
          <w:sz w:val="23"/>
          <w:szCs w:val="23"/>
        </w:rPr>
      </w:pPr>
    </w:p>
    <w:p w:rsidR="000A5D3E" w:rsidRPr="009C5ACC" w:rsidRDefault="000A5D3E" w:rsidP="000A5D3E">
      <w:pPr>
        <w:pStyle w:val="a3"/>
        <w:ind w:left="0" w:firstLine="567"/>
        <w:jc w:val="both"/>
        <w:rPr>
          <w:rFonts w:ascii="Times New Roman" w:hAnsi="Times New Roman"/>
          <w:sz w:val="23"/>
          <w:szCs w:val="23"/>
        </w:rPr>
      </w:pPr>
      <w:r w:rsidRPr="009C5ACC">
        <w:rPr>
          <w:rFonts w:ascii="Times New Roman" w:hAnsi="Times New Roman"/>
          <w:i/>
          <w:sz w:val="23"/>
          <w:szCs w:val="23"/>
        </w:rPr>
        <w:t xml:space="preserve">1.1. Продавець </w:t>
      </w:r>
      <w:r w:rsidRPr="009C5ACC">
        <w:rPr>
          <w:rFonts w:ascii="Times New Roman" w:hAnsi="Times New Roman"/>
          <w:sz w:val="23"/>
          <w:szCs w:val="23"/>
        </w:rPr>
        <w:t xml:space="preserve">зобов’язується відповідно до умов, зазначених в </w:t>
      </w:r>
      <w:r w:rsidRPr="009C5ACC">
        <w:rPr>
          <w:rFonts w:ascii="Times New Roman" w:hAnsi="Times New Roman"/>
          <w:i/>
          <w:sz w:val="23"/>
          <w:szCs w:val="23"/>
        </w:rPr>
        <w:t>Договорі</w:t>
      </w:r>
      <w:r w:rsidRPr="009C5ACC">
        <w:rPr>
          <w:rFonts w:ascii="Times New Roman" w:hAnsi="Times New Roman"/>
          <w:sz w:val="23"/>
          <w:szCs w:val="23"/>
        </w:rPr>
        <w:t xml:space="preserve">, передати </w:t>
      </w:r>
      <w:r w:rsidRPr="009C5ACC">
        <w:rPr>
          <w:rFonts w:ascii="Times New Roman" w:hAnsi="Times New Roman"/>
          <w:i/>
          <w:sz w:val="23"/>
          <w:szCs w:val="23"/>
        </w:rPr>
        <w:t>Замовнику Товар</w:t>
      </w:r>
      <w:r w:rsidRPr="009C5ACC">
        <w:rPr>
          <w:rFonts w:ascii="Times New Roman" w:hAnsi="Times New Roman"/>
          <w:sz w:val="23"/>
          <w:szCs w:val="23"/>
        </w:rPr>
        <w:t xml:space="preserve"> на АЗС Продавця з використанням </w:t>
      </w:r>
      <w:r>
        <w:rPr>
          <w:rFonts w:ascii="Times New Roman" w:hAnsi="Times New Roman"/>
          <w:sz w:val="23"/>
          <w:szCs w:val="23"/>
        </w:rPr>
        <w:t>талонів</w:t>
      </w:r>
      <w:r w:rsidRPr="009C5ACC">
        <w:rPr>
          <w:rFonts w:ascii="Times New Roman" w:hAnsi="Times New Roman"/>
          <w:sz w:val="23"/>
          <w:szCs w:val="23"/>
        </w:rPr>
        <w:t xml:space="preserve">, а </w:t>
      </w:r>
      <w:r w:rsidRPr="009C5ACC">
        <w:rPr>
          <w:rFonts w:ascii="Times New Roman" w:hAnsi="Times New Roman"/>
          <w:i/>
          <w:sz w:val="23"/>
          <w:szCs w:val="23"/>
        </w:rPr>
        <w:t xml:space="preserve">Замовник </w:t>
      </w:r>
      <w:r w:rsidRPr="009C5ACC">
        <w:rPr>
          <w:rFonts w:ascii="Times New Roman" w:hAnsi="Times New Roman"/>
          <w:sz w:val="23"/>
          <w:szCs w:val="23"/>
        </w:rPr>
        <w:t xml:space="preserve"> зобов’язується приймати у власність </w:t>
      </w:r>
      <w:r w:rsidRPr="009C5ACC">
        <w:rPr>
          <w:rFonts w:ascii="Times New Roman" w:hAnsi="Times New Roman"/>
          <w:i/>
          <w:sz w:val="23"/>
          <w:szCs w:val="23"/>
        </w:rPr>
        <w:t>Товар</w:t>
      </w:r>
      <w:r w:rsidRPr="009C5ACC">
        <w:rPr>
          <w:rFonts w:ascii="Times New Roman" w:hAnsi="Times New Roman"/>
          <w:sz w:val="23"/>
          <w:szCs w:val="23"/>
        </w:rPr>
        <w:t xml:space="preserve"> на повністю оплачувати його вартість (ціну) в порядку та на умовах, визначених в цьому </w:t>
      </w:r>
      <w:r w:rsidRPr="009C5ACC">
        <w:rPr>
          <w:rFonts w:ascii="Times New Roman" w:hAnsi="Times New Roman"/>
          <w:i/>
          <w:sz w:val="23"/>
          <w:szCs w:val="23"/>
        </w:rPr>
        <w:t>Договорі</w:t>
      </w:r>
      <w:r w:rsidRPr="009C5ACC">
        <w:rPr>
          <w:rFonts w:ascii="Times New Roman" w:hAnsi="Times New Roman"/>
          <w:sz w:val="23"/>
          <w:szCs w:val="23"/>
        </w:rPr>
        <w:t>.</w:t>
      </w:r>
    </w:p>
    <w:p w:rsidR="000A5D3E" w:rsidRPr="009C5ACC" w:rsidRDefault="000A5D3E" w:rsidP="000A5D3E">
      <w:pPr>
        <w:pStyle w:val="a3"/>
        <w:ind w:left="0" w:firstLine="567"/>
        <w:jc w:val="both"/>
        <w:rPr>
          <w:rFonts w:ascii="Times New Roman" w:hAnsi="Times New Roman"/>
          <w:sz w:val="23"/>
          <w:szCs w:val="23"/>
        </w:rPr>
      </w:pPr>
      <w:r w:rsidRPr="009C5ACC">
        <w:rPr>
          <w:rFonts w:ascii="Times New Roman" w:hAnsi="Times New Roman"/>
          <w:i/>
          <w:sz w:val="23"/>
          <w:szCs w:val="23"/>
        </w:rPr>
        <w:t xml:space="preserve">1.2. </w:t>
      </w:r>
      <w:r w:rsidRPr="009C5ACC">
        <w:rPr>
          <w:rFonts w:ascii="Times New Roman" w:hAnsi="Times New Roman"/>
          <w:sz w:val="23"/>
          <w:szCs w:val="23"/>
        </w:rPr>
        <w:t>Найменування, номенклатура, асортимент</w:t>
      </w:r>
      <w:r w:rsidR="00451D02">
        <w:rPr>
          <w:rFonts w:ascii="Times New Roman" w:hAnsi="Times New Roman"/>
          <w:sz w:val="23"/>
          <w:szCs w:val="23"/>
        </w:rPr>
        <w:t>,кількість</w:t>
      </w:r>
      <w:r w:rsidRPr="009C5ACC">
        <w:rPr>
          <w:rFonts w:ascii="Times New Roman" w:hAnsi="Times New Roman"/>
          <w:sz w:val="23"/>
          <w:szCs w:val="23"/>
        </w:rPr>
        <w:t xml:space="preserve"> та ціна </w:t>
      </w:r>
      <w:r w:rsidRPr="009C5ACC">
        <w:rPr>
          <w:rFonts w:ascii="Times New Roman" w:hAnsi="Times New Roman"/>
          <w:i/>
          <w:sz w:val="23"/>
          <w:szCs w:val="23"/>
        </w:rPr>
        <w:t>Товару</w:t>
      </w:r>
      <w:r w:rsidRPr="009C5ACC">
        <w:rPr>
          <w:rFonts w:ascii="Times New Roman" w:hAnsi="Times New Roman"/>
          <w:sz w:val="23"/>
          <w:szCs w:val="23"/>
        </w:rPr>
        <w:t xml:space="preserve"> наведені в специфікації (додаток №1) до даного </w:t>
      </w:r>
      <w:r w:rsidRPr="009C5ACC">
        <w:rPr>
          <w:rFonts w:ascii="Times New Roman" w:hAnsi="Times New Roman"/>
          <w:i/>
          <w:sz w:val="23"/>
          <w:szCs w:val="23"/>
        </w:rPr>
        <w:t>Договору</w:t>
      </w:r>
      <w:r w:rsidRPr="009C5ACC">
        <w:rPr>
          <w:rFonts w:ascii="Times New Roman" w:hAnsi="Times New Roman"/>
          <w:sz w:val="23"/>
          <w:szCs w:val="23"/>
        </w:rPr>
        <w:t xml:space="preserve">. Код </w:t>
      </w:r>
      <w:r w:rsidRPr="009C5ACC">
        <w:rPr>
          <w:rFonts w:ascii="Times New Roman" w:hAnsi="Times New Roman"/>
          <w:i/>
          <w:sz w:val="23"/>
          <w:szCs w:val="23"/>
        </w:rPr>
        <w:t>Товару</w:t>
      </w:r>
      <w:r w:rsidRPr="009C5ACC">
        <w:rPr>
          <w:rFonts w:ascii="Times New Roman" w:hAnsi="Times New Roman"/>
          <w:sz w:val="23"/>
          <w:szCs w:val="23"/>
        </w:rPr>
        <w:t xml:space="preserve"> за ДК 021:2015 - </w:t>
      </w:r>
      <w:r w:rsidR="00F23A5E">
        <w:rPr>
          <w:rFonts w:ascii="Times New Roman" w:hAnsi="Times New Roman"/>
          <w:sz w:val="23"/>
          <w:szCs w:val="23"/>
        </w:rPr>
        <w:t xml:space="preserve">09130000-9 </w:t>
      </w:r>
      <w:r w:rsidR="002D14A7">
        <w:rPr>
          <w:rFonts w:ascii="Times New Roman" w:hAnsi="Times New Roman"/>
          <w:sz w:val="23"/>
          <w:szCs w:val="23"/>
        </w:rPr>
        <w:t>–</w:t>
      </w:r>
      <w:r w:rsidR="00F23A5E">
        <w:rPr>
          <w:rFonts w:ascii="Times New Roman" w:hAnsi="Times New Roman"/>
          <w:sz w:val="23"/>
          <w:szCs w:val="23"/>
        </w:rPr>
        <w:t xml:space="preserve"> </w:t>
      </w:r>
      <w:r w:rsidR="002D14A7">
        <w:rPr>
          <w:rFonts w:ascii="Times New Roman" w:hAnsi="Times New Roman"/>
          <w:sz w:val="23"/>
          <w:szCs w:val="23"/>
        </w:rPr>
        <w:t>«</w:t>
      </w:r>
      <w:r w:rsidR="00F23A5E">
        <w:rPr>
          <w:rFonts w:ascii="Times New Roman" w:hAnsi="Times New Roman"/>
          <w:sz w:val="23"/>
          <w:szCs w:val="23"/>
        </w:rPr>
        <w:t>Нафта і дистиляти</w:t>
      </w:r>
      <w:r w:rsidR="002D14A7">
        <w:rPr>
          <w:rFonts w:ascii="Times New Roman" w:hAnsi="Times New Roman"/>
          <w:sz w:val="23"/>
          <w:szCs w:val="23"/>
        </w:rPr>
        <w:t xml:space="preserve"> « </w:t>
      </w:r>
      <w:r w:rsidR="00F23A5E">
        <w:rPr>
          <w:rFonts w:ascii="Times New Roman" w:hAnsi="Times New Roman"/>
          <w:sz w:val="23"/>
          <w:szCs w:val="23"/>
        </w:rPr>
        <w:t>(</w:t>
      </w:r>
      <w:r w:rsidR="008043A1">
        <w:rPr>
          <w:rFonts w:ascii="Times New Roman" w:hAnsi="Times New Roman"/>
          <w:sz w:val="23"/>
          <w:szCs w:val="23"/>
        </w:rPr>
        <w:t>придбання  паливно-мастильних матеріалів (талонів)(</w:t>
      </w:r>
      <w:r w:rsidR="00857B18" w:rsidRPr="009C5ACC">
        <w:rPr>
          <w:rFonts w:ascii="Times New Roman" w:hAnsi="Times New Roman"/>
          <w:sz w:val="23"/>
          <w:szCs w:val="23"/>
        </w:rPr>
        <w:t xml:space="preserve"> </w:t>
      </w:r>
      <w:r w:rsidRPr="009C5ACC">
        <w:rPr>
          <w:rFonts w:ascii="Times New Roman" w:hAnsi="Times New Roman"/>
          <w:sz w:val="23"/>
          <w:szCs w:val="23"/>
        </w:rPr>
        <w:t>дизельне паливо)</w:t>
      </w:r>
      <w:r w:rsidR="008043A1">
        <w:rPr>
          <w:rFonts w:ascii="Times New Roman" w:hAnsi="Times New Roman"/>
          <w:sz w:val="23"/>
          <w:szCs w:val="23"/>
        </w:rPr>
        <w:t>)</w:t>
      </w:r>
      <w:r w:rsidRPr="009C5ACC">
        <w:rPr>
          <w:rFonts w:ascii="Times New Roman" w:hAnsi="Times New Roman"/>
          <w:sz w:val="23"/>
          <w:szCs w:val="23"/>
        </w:rPr>
        <w:t>.</w:t>
      </w:r>
    </w:p>
    <w:p w:rsidR="000A5D3E" w:rsidRPr="009C5ACC" w:rsidRDefault="000A5D3E" w:rsidP="000A5D3E">
      <w:pPr>
        <w:pStyle w:val="a3"/>
        <w:ind w:left="0" w:firstLine="567"/>
        <w:jc w:val="both"/>
        <w:rPr>
          <w:rFonts w:ascii="Times New Roman" w:hAnsi="Times New Roman"/>
          <w:sz w:val="23"/>
          <w:szCs w:val="23"/>
        </w:rPr>
      </w:pPr>
      <w:r w:rsidRPr="009C5ACC">
        <w:rPr>
          <w:rFonts w:ascii="Times New Roman" w:hAnsi="Times New Roman"/>
          <w:i/>
          <w:sz w:val="23"/>
          <w:szCs w:val="23"/>
        </w:rPr>
        <w:t xml:space="preserve">1.3. </w:t>
      </w:r>
      <w:r w:rsidRPr="009C5ACC">
        <w:rPr>
          <w:rFonts w:ascii="Times New Roman" w:hAnsi="Times New Roman"/>
          <w:sz w:val="23"/>
          <w:szCs w:val="23"/>
        </w:rPr>
        <w:t xml:space="preserve">Обсяги закупівлі </w:t>
      </w:r>
      <w:r w:rsidRPr="009C5ACC">
        <w:rPr>
          <w:rFonts w:ascii="Times New Roman" w:hAnsi="Times New Roman"/>
          <w:i/>
          <w:sz w:val="23"/>
          <w:szCs w:val="23"/>
        </w:rPr>
        <w:t>Товару</w:t>
      </w:r>
      <w:r w:rsidRPr="009C5ACC">
        <w:rPr>
          <w:rFonts w:ascii="Times New Roman" w:hAnsi="Times New Roman"/>
          <w:sz w:val="23"/>
          <w:szCs w:val="23"/>
        </w:rPr>
        <w:t xml:space="preserve"> за взаємною згодою </w:t>
      </w:r>
      <w:r w:rsidRPr="009C5ACC">
        <w:rPr>
          <w:rFonts w:ascii="Times New Roman" w:hAnsi="Times New Roman"/>
          <w:i/>
          <w:sz w:val="23"/>
          <w:szCs w:val="23"/>
        </w:rPr>
        <w:t>Сторін</w:t>
      </w:r>
      <w:r w:rsidRPr="009C5ACC">
        <w:rPr>
          <w:rFonts w:ascii="Times New Roman" w:hAnsi="Times New Roman"/>
          <w:sz w:val="23"/>
          <w:szCs w:val="23"/>
        </w:rPr>
        <w:t xml:space="preserve"> можуть бути зменшені залежно від реального фінансування видатків </w:t>
      </w:r>
      <w:r w:rsidRPr="009C5ACC">
        <w:rPr>
          <w:rFonts w:ascii="Times New Roman" w:hAnsi="Times New Roman"/>
          <w:i/>
          <w:sz w:val="23"/>
          <w:szCs w:val="23"/>
        </w:rPr>
        <w:t>Замовника</w:t>
      </w:r>
      <w:r w:rsidRPr="009C5ACC">
        <w:rPr>
          <w:rFonts w:ascii="Times New Roman" w:hAnsi="Times New Roman"/>
          <w:sz w:val="23"/>
          <w:szCs w:val="23"/>
        </w:rPr>
        <w:t>.</w:t>
      </w:r>
    </w:p>
    <w:p w:rsidR="00B80018" w:rsidRPr="00F23A5E" w:rsidRDefault="00F23A5E" w:rsidP="00B80018">
      <w:pPr>
        <w:pStyle w:val="a3"/>
        <w:ind w:left="0" w:firstLine="567"/>
        <w:rPr>
          <w:rFonts w:ascii="Times New Roman" w:hAnsi="Times New Roman"/>
          <w:sz w:val="23"/>
          <w:szCs w:val="23"/>
        </w:rPr>
      </w:pPr>
      <w:r>
        <w:rPr>
          <w:rFonts w:ascii="Times New Roman" w:hAnsi="Times New Roman"/>
          <w:i/>
          <w:sz w:val="23"/>
          <w:szCs w:val="23"/>
        </w:rPr>
        <w:t>1.4</w:t>
      </w:r>
      <w:r w:rsidRPr="00F23A5E">
        <w:rPr>
          <w:rFonts w:ascii="Times New Roman" w:hAnsi="Times New Roman"/>
          <w:i/>
          <w:sz w:val="23"/>
          <w:szCs w:val="23"/>
        </w:rPr>
        <w:t>.</w:t>
      </w:r>
      <w:r w:rsidRPr="00F23A5E">
        <w:rPr>
          <w:rFonts w:ascii="Times New Roman" w:hAnsi="Times New Roman"/>
          <w:sz w:val="23"/>
          <w:szCs w:val="23"/>
        </w:rPr>
        <w:t>Місце поставки товару-52600.Дніпропетровська обл</w:t>
      </w:r>
      <w:r w:rsidR="001748B9">
        <w:rPr>
          <w:rFonts w:ascii="Times New Roman" w:hAnsi="Times New Roman"/>
          <w:sz w:val="23"/>
          <w:szCs w:val="23"/>
        </w:rPr>
        <w:t>асть</w:t>
      </w:r>
      <w:r w:rsidRPr="00F23A5E">
        <w:rPr>
          <w:rFonts w:ascii="Times New Roman" w:hAnsi="Times New Roman"/>
          <w:sz w:val="23"/>
          <w:szCs w:val="23"/>
        </w:rPr>
        <w:t xml:space="preserve">, </w:t>
      </w:r>
      <w:proofErr w:type="spellStart"/>
      <w:r w:rsidR="00B80018">
        <w:rPr>
          <w:rFonts w:ascii="Times New Roman" w:hAnsi="Times New Roman"/>
          <w:sz w:val="23"/>
          <w:szCs w:val="23"/>
        </w:rPr>
        <w:t>Синельниківський</w:t>
      </w:r>
      <w:proofErr w:type="spellEnd"/>
      <w:r w:rsidR="00B80018" w:rsidRPr="00F23A5E">
        <w:rPr>
          <w:rFonts w:ascii="Times New Roman" w:hAnsi="Times New Roman"/>
          <w:sz w:val="23"/>
          <w:szCs w:val="23"/>
        </w:rPr>
        <w:t xml:space="preserve"> р</w:t>
      </w:r>
      <w:r w:rsidR="00B80018">
        <w:rPr>
          <w:rFonts w:ascii="Times New Roman" w:hAnsi="Times New Roman"/>
          <w:sz w:val="23"/>
          <w:szCs w:val="23"/>
        </w:rPr>
        <w:t>айон</w:t>
      </w:r>
      <w:r w:rsidR="00B80018" w:rsidRPr="00F23A5E">
        <w:rPr>
          <w:rFonts w:ascii="Times New Roman" w:hAnsi="Times New Roman"/>
          <w:sz w:val="23"/>
          <w:szCs w:val="23"/>
        </w:rPr>
        <w:t>,</w:t>
      </w:r>
      <w:r w:rsidR="00B80018">
        <w:rPr>
          <w:rFonts w:ascii="Times New Roman" w:hAnsi="Times New Roman"/>
          <w:sz w:val="23"/>
          <w:szCs w:val="23"/>
        </w:rPr>
        <w:t xml:space="preserve"> сел</w:t>
      </w:r>
      <w:r w:rsidR="001748B9">
        <w:rPr>
          <w:rFonts w:ascii="Times New Roman" w:hAnsi="Times New Roman"/>
          <w:sz w:val="23"/>
          <w:szCs w:val="23"/>
        </w:rPr>
        <w:t xml:space="preserve">ище </w:t>
      </w:r>
      <w:proofErr w:type="spellStart"/>
      <w:r w:rsidR="00B80018" w:rsidRPr="00F23A5E">
        <w:rPr>
          <w:rFonts w:ascii="Times New Roman" w:hAnsi="Times New Roman"/>
          <w:sz w:val="23"/>
          <w:szCs w:val="23"/>
        </w:rPr>
        <w:t>Васильківка</w:t>
      </w:r>
      <w:proofErr w:type="spellEnd"/>
      <w:r w:rsidR="00B80018" w:rsidRPr="00F23A5E">
        <w:rPr>
          <w:rFonts w:ascii="Times New Roman" w:hAnsi="Times New Roman"/>
          <w:sz w:val="23"/>
          <w:szCs w:val="23"/>
        </w:rPr>
        <w:t>,</w:t>
      </w:r>
      <w:r w:rsidR="00B80018">
        <w:rPr>
          <w:rFonts w:ascii="Times New Roman" w:hAnsi="Times New Roman"/>
          <w:sz w:val="23"/>
          <w:szCs w:val="23"/>
        </w:rPr>
        <w:t xml:space="preserve"> </w:t>
      </w:r>
      <w:r w:rsidR="00B80018" w:rsidRPr="00F23A5E">
        <w:rPr>
          <w:rFonts w:ascii="Times New Roman" w:hAnsi="Times New Roman"/>
          <w:sz w:val="23"/>
          <w:szCs w:val="23"/>
        </w:rPr>
        <w:t>вул.</w:t>
      </w:r>
      <w:r w:rsidR="001748B9">
        <w:rPr>
          <w:rFonts w:ascii="Times New Roman" w:hAnsi="Times New Roman"/>
          <w:sz w:val="23"/>
          <w:szCs w:val="23"/>
        </w:rPr>
        <w:t xml:space="preserve"> </w:t>
      </w:r>
      <w:r w:rsidR="00B80018" w:rsidRPr="00F23A5E">
        <w:rPr>
          <w:rFonts w:ascii="Times New Roman" w:hAnsi="Times New Roman"/>
          <w:sz w:val="23"/>
          <w:szCs w:val="23"/>
        </w:rPr>
        <w:t>Соборна,27.</w:t>
      </w:r>
    </w:p>
    <w:p w:rsidR="003465D2" w:rsidRDefault="003465D2" w:rsidP="000A5D3E">
      <w:pPr>
        <w:pStyle w:val="a3"/>
        <w:ind w:left="0" w:firstLine="567"/>
        <w:jc w:val="center"/>
        <w:rPr>
          <w:rFonts w:ascii="Times New Roman" w:hAnsi="Times New Roman"/>
          <w:b/>
          <w:i/>
          <w:sz w:val="23"/>
          <w:szCs w:val="23"/>
        </w:rPr>
      </w:pPr>
    </w:p>
    <w:p w:rsidR="000A5D3E" w:rsidRPr="009C5ACC" w:rsidRDefault="000A5D3E" w:rsidP="000A5D3E">
      <w:pPr>
        <w:pStyle w:val="a3"/>
        <w:ind w:left="0" w:firstLine="567"/>
        <w:jc w:val="center"/>
        <w:rPr>
          <w:rFonts w:ascii="Times New Roman" w:hAnsi="Times New Roman"/>
          <w:b/>
          <w:i/>
          <w:sz w:val="23"/>
          <w:szCs w:val="23"/>
        </w:rPr>
      </w:pPr>
      <w:r w:rsidRPr="009C5ACC">
        <w:rPr>
          <w:rFonts w:ascii="Times New Roman" w:hAnsi="Times New Roman"/>
          <w:b/>
          <w:i/>
          <w:sz w:val="23"/>
          <w:szCs w:val="23"/>
        </w:rPr>
        <w:t>ІІ. Терміни визначені  в договорі</w:t>
      </w:r>
    </w:p>
    <w:p w:rsidR="00B80018" w:rsidRDefault="00B80018" w:rsidP="000A5D3E">
      <w:pPr>
        <w:pStyle w:val="a3"/>
        <w:ind w:left="0" w:firstLine="567"/>
        <w:jc w:val="both"/>
        <w:rPr>
          <w:rFonts w:ascii="Times New Roman" w:hAnsi="Times New Roman"/>
          <w:i/>
          <w:sz w:val="23"/>
          <w:szCs w:val="23"/>
        </w:rPr>
      </w:pPr>
    </w:p>
    <w:p w:rsidR="000A5D3E" w:rsidRPr="009C5ACC" w:rsidRDefault="000A5D3E" w:rsidP="000A5D3E">
      <w:pPr>
        <w:pStyle w:val="a3"/>
        <w:ind w:left="0" w:firstLine="567"/>
        <w:jc w:val="both"/>
        <w:rPr>
          <w:rFonts w:ascii="Times New Roman" w:hAnsi="Times New Roman"/>
          <w:sz w:val="23"/>
          <w:szCs w:val="23"/>
        </w:rPr>
      </w:pPr>
      <w:r w:rsidRPr="009C5ACC">
        <w:rPr>
          <w:rFonts w:ascii="Times New Roman" w:hAnsi="Times New Roman"/>
          <w:i/>
          <w:sz w:val="23"/>
          <w:szCs w:val="23"/>
        </w:rPr>
        <w:t xml:space="preserve">2.1. </w:t>
      </w:r>
      <w:r w:rsidRPr="009C5ACC">
        <w:rPr>
          <w:rFonts w:ascii="Times New Roman" w:hAnsi="Times New Roman"/>
          <w:sz w:val="23"/>
          <w:szCs w:val="23"/>
        </w:rPr>
        <w:t xml:space="preserve">Терміни «поставка Товару», «передача у власність Товару» та «відпуск Товару» вживаються </w:t>
      </w:r>
      <w:r w:rsidRPr="009C5ACC">
        <w:rPr>
          <w:rFonts w:ascii="Times New Roman" w:hAnsi="Times New Roman"/>
          <w:i/>
          <w:sz w:val="23"/>
          <w:szCs w:val="23"/>
        </w:rPr>
        <w:t>Сторонами</w:t>
      </w:r>
      <w:r w:rsidRPr="009C5ACC">
        <w:rPr>
          <w:rFonts w:ascii="Times New Roman" w:hAnsi="Times New Roman"/>
          <w:sz w:val="23"/>
          <w:szCs w:val="23"/>
        </w:rPr>
        <w:t xml:space="preserve"> у тексті цього </w:t>
      </w:r>
      <w:r w:rsidRPr="009C5ACC">
        <w:rPr>
          <w:rFonts w:ascii="Times New Roman" w:hAnsi="Times New Roman"/>
          <w:i/>
          <w:sz w:val="23"/>
          <w:szCs w:val="23"/>
        </w:rPr>
        <w:t>Договору</w:t>
      </w:r>
      <w:r w:rsidRPr="009C5ACC">
        <w:rPr>
          <w:rFonts w:ascii="Times New Roman" w:hAnsi="Times New Roman"/>
          <w:sz w:val="23"/>
          <w:szCs w:val="23"/>
        </w:rPr>
        <w:t xml:space="preserve"> як тотожні поняття.</w:t>
      </w:r>
    </w:p>
    <w:p w:rsidR="000A5D3E" w:rsidRPr="009C5ACC" w:rsidRDefault="000A5D3E" w:rsidP="000A5D3E">
      <w:pPr>
        <w:pStyle w:val="a3"/>
        <w:ind w:left="0" w:firstLine="567"/>
        <w:jc w:val="both"/>
        <w:rPr>
          <w:rFonts w:ascii="Times New Roman" w:hAnsi="Times New Roman"/>
          <w:sz w:val="23"/>
          <w:szCs w:val="23"/>
        </w:rPr>
      </w:pPr>
      <w:r w:rsidRPr="009C5ACC">
        <w:rPr>
          <w:rFonts w:ascii="Times New Roman" w:hAnsi="Times New Roman"/>
          <w:i/>
          <w:sz w:val="23"/>
          <w:szCs w:val="23"/>
        </w:rPr>
        <w:t xml:space="preserve">2.2. </w:t>
      </w:r>
      <w:r w:rsidRPr="009C5ACC">
        <w:rPr>
          <w:rFonts w:ascii="Times New Roman" w:hAnsi="Times New Roman"/>
          <w:sz w:val="23"/>
          <w:szCs w:val="23"/>
        </w:rPr>
        <w:t xml:space="preserve">Під терміном Довірена особа </w:t>
      </w:r>
      <w:r w:rsidRPr="009C5ACC">
        <w:rPr>
          <w:rFonts w:ascii="Times New Roman" w:hAnsi="Times New Roman"/>
          <w:i/>
          <w:sz w:val="23"/>
          <w:szCs w:val="23"/>
        </w:rPr>
        <w:t>Замовника</w:t>
      </w:r>
      <w:r w:rsidRPr="009C5ACC">
        <w:rPr>
          <w:rFonts w:ascii="Times New Roman" w:hAnsi="Times New Roman"/>
          <w:sz w:val="23"/>
          <w:szCs w:val="23"/>
        </w:rPr>
        <w:t xml:space="preserve"> (фактичного держателя, пред’явника </w:t>
      </w:r>
      <w:r>
        <w:rPr>
          <w:rFonts w:ascii="Times New Roman" w:hAnsi="Times New Roman"/>
          <w:sz w:val="23"/>
          <w:szCs w:val="23"/>
        </w:rPr>
        <w:t>талонів</w:t>
      </w:r>
      <w:r w:rsidRPr="009C5ACC">
        <w:rPr>
          <w:rFonts w:ascii="Times New Roman" w:hAnsi="Times New Roman"/>
          <w:sz w:val="23"/>
          <w:szCs w:val="23"/>
        </w:rPr>
        <w:t xml:space="preserve">) </w:t>
      </w:r>
      <w:r w:rsidRPr="009C5ACC">
        <w:rPr>
          <w:rFonts w:ascii="Times New Roman" w:hAnsi="Times New Roman"/>
          <w:i/>
          <w:sz w:val="23"/>
          <w:szCs w:val="23"/>
        </w:rPr>
        <w:t>Сторони</w:t>
      </w:r>
      <w:r w:rsidRPr="009C5ACC">
        <w:rPr>
          <w:rFonts w:ascii="Times New Roman" w:hAnsi="Times New Roman"/>
          <w:sz w:val="23"/>
          <w:szCs w:val="23"/>
        </w:rPr>
        <w:t xml:space="preserve"> розуміють будь-яку особу, якій </w:t>
      </w:r>
      <w:r w:rsidRPr="009C5ACC">
        <w:rPr>
          <w:rFonts w:ascii="Times New Roman" w:hAnsi="Times New Roman"/>
          <w:i/>
          <w:sz w:val="23"/>
          <w:szCs w:val="23"/>
        </w:rPr>
        <w:t>Замовник</w:t>
      </w:r>
      <w:r w:rsidRPr="009C5ACC">
        <w:rPr>
          <w:rFonts w:ascii="Times New Roman" w:hAnsi="Times New Roman"/>
          <w:sz w:val="23"/>
          <w:szCs w:val="23"/>
        </w:rPr>
        <w:t xml:space="preserve"> передав </w:t>
      </w:r>
      <w:r>
        <w:rPr>
          <w:rFonts w:ascii="Times New Roman" w:hAnsi="Times New Roman"/>
          <w:sz w:val="23"/>
          <w:szCs w:val="23"/>
        </w:rPr>
        <w:t>талони</w:t>
      </w:r>
      <w:r w:rsidRPr="009C5ACC">
        <w:rPr>
          <w:rFonts w:ascii="Times New Roman" w:hAnsi="Times New Roman"/>
          <w:sz w:val="23"/>
          <w:szCs w:val="23"/>
        </w:rPr>
        <w:t xml:space="preserve">  і тим самим уповноважив її на вчинення дій по отриманню </w:t>
      </w:r>
      <w:r w:rsidRPr="009C5ACC">
        <w:rPr>
          <w:rFonts w:ascii="Times New Roman" w:hAnsi="Times New Roman"/>
          <w:i/>
          <w:sz w:val="23"/>
          <w:szCs w:val="23"/>
        </w:rPr>
        <w:t>Товару</w:t>
      </w:r>
      <w:r w:rsidRPr="009C5ACC">
        <w:rPr>
          <w:rFonts w:ascii="Times New Roman" w:hAnsi="Times New Roman"/>
          <w:sz w:val="23"/>
          <w:szCs w:val="23"/>
        </w:rPr>
        <w:t xml:space="preserve"> від імені та за рахунок </w:t>
      </w:r>
      <w:r w:rsidRPr="009C5ACC">
        <w:rPr>
          <w:rFonts w:ascii="Times New Roman" w:hAnsi="Times New Roman"/>
          <w:i/>
          <w:sz w:val="23"/>
          <w:szCs w:val="23"/>
        </w:rPr>
        <w:t>Замовника</w:t>
      </w:r>
      <w:r w:rsidRPr="009C5ACC">
        <w:rPr>
          <w:rFonts w:ascii="Times New Roman" w:hAnsi="Times New Roman"/>
          <w:sz w:val="23"/>
          <w:szCs w:val="23"/>
        </w:rPr>
        <w:t xml:space="preserve">. </w:t>
      </w:r>
      <w:r w:rsidRPr="009C5ACC">
        <w:rPr>
          <w:rFonts w:ascii="Times New Roman" w:hAnsi="Times New Roman"/>
          <w:i/>
          <w:sz w:val="23"/>
          <w:szCs w:val="23"/>
        </w:rPr>
        <w:t>Сторони</w:t>
      </w:r>
      <w:r w:rsidRPr="009C5ACC">
        <w:rPr>
          <w:rFonts w:ascii="Times New Roman" w:hAnsi="Times New Roman"/>
          <w:sz w:val="23"/>
          <w:szCs w:val="23"/>
        </w:rPr>
        <w:t xml:space="preserve"> погоджуються вважати, що кожен, хто пред’являє </w:t>
      </w:r>
      <w:r>
        <w:rPr>
          <w:rFonts w:ascii="Times New Roman" w:hAnsi="Times New Roman"/>
          <w:sz w:val="23"/>
          <w:szCs w:val="23"/>
        </w:rPr>
        <w:t>талон</w:t>
      </w:r>
      <w:r w:rsidRPr="009C5ACC">
        <w:rPr>
          <w:rFonts w:ascii="Times New Roman" w:hAnsi="Times New Roman"/>
          <w:sz w:val="23"/>
          <w:szCs w:val="23"/>
        </w:rPr>
        <w:t xml:space="preserve"> є уповноваженим представником (повіреним) </w:t>
      </w:r>
      <w:r w:rsidRPr="009C5ACC">
        <w:rPr>
          <w:rFonts w:ascii="Times New Roman" w:hAnsi="Times New Roman"/>
          <w:i/>
          <w:sz w:val="23"/>
          <w:szCs w:val="23"/>
        </w:rPr>
        <w:t>Замовника</w:t>
      </w:r>
      <w:r w:rsidRPr="009C5ACC">
        <w:rPr>
          <w:rFonts w:ascii="Times New Roman" w:hAnsi="Times New Roman"/>
          <w:sz w:val="23"/>
          <w:szCs w:val="23"/>
        </w:rPr>
        <w:t xml:space="preserve"> на отримання </w:t>
      </w:r>
      <w:r w:rsidRPr="009C5ACC">
        <w:rPr>
          <w:rFonts w:ascii="Times New Roman" w:hAnsi="Times New Roman"/>
          <w:i/>
          <w:sz w:val="23"/>
          <w:szCs w:val="23"/>
        </w:rPr>
        <w:t>Товару</w:t>
      </w:r>
      <w:r w:rsidRPr="009C5ACC">
        <w:rPr>
          <w:rFonts w:ascii="Times New Roman" w:hAnsi="Times New Roman"/>
          <w:sz w:val="23"/>
          <w:szCs w:val="23"/>
        </w:rPr>
        <w:t xml:space="preserve"> за цим </w:t>
      </w:r>
      <w:r w:rsidRPr="009C5ACC">
        <w:rPr>
          <w:rFonts w:ascii="Times New Roman" w:hAnsi="Times New Roman"/>
          <w:i/>
          <w:sz w:val="23"/>
          <w:szCs w:val="23"/>
        </w:rPr>
        <w:t>Договором</w:t>
      </w:r>
      <w:r w:rsidRPr="009C5ACC">
        <w:rPr>
          <w:rFonts w:ascii="Times New Roman" w:hAnsi="Times New Roman"/>
          <w:sz w:val="23"/>
          <w:szCs w:val="23"/>
        </w:rPr>
        <w:t>.</w:t>
      </w:r>
    </w:p>
    <w:p w:rsidR="000A5D3E" w:rsidRPr="009C5ACC" w:rsidRDefault="000A5D3E" w:rsidP="000A5D3E">
      <w:pPr>
        <w:pStyle w:val="a3"/>
        <w:ind w:left="0" w:firstLine="567"/>
        <w:jc w:val="both"/>
        <w:rPr>
          <w:rFonts w:ascii="Times New Roman" w:hAnsi="Times New Roman"/>
          <w:sz w:val="23"/>
          <w:szCs w:val="23"/>
        </w:rPr>
      </w:pPr>
      <w:r w:rsidRPr="009C5ACC">
        <w:rPr>
          <w:rFonts w:ascii="Times New Roman" w:hAnsi="Times New Roman"/>
          <w:i/>
          <w:sz w:val="23"/>
          <w:szCs w:val="23"/>
        </w:rPr>
        <w:t xml:space="preserve">2.3. </w:t>
      </w:r>
      <w:r>
        <w:rPr>
          <w:rFonts w:ascii="Times New Roman" w:hAnsi="Times New Roman"/>
          <w:i/>
          <w:sz w:val="23"/>
          <w:szCs w:val="23"/>
        </w:rPr>
        <w:t>Талон</w:t>
      </w:r>
      <w:r w:rsidRPr="009C5ACC">
        <w:rPr>
          <w:rFonts w:ascii="Times New Roman" w:hAnsi="Times New Roman"/>
          <w:i/>
          <w:sz w:val="23"/>
          <w:szCs w:val="23"/>
        </w:rPr>
        <w:t xml:space="preserve"> </w:t>
      </w:r>
      <w:r w:rsidR="00616146">
        <w:rPr>
          <w:rFonts w:ascii="Times New Roman" w:hAnsi="Times New Roman"/>
          <w:color w:val="000000"/>
          <w:sz w:val="24"/>
          <w:szCs w:val="24"/>
          <w:shd w:val="clear" w:color="auto" w:fill="FFFFFF"/>
        </w:rPr>
        <w:t>(</w:t>
      </w:r>
      <w:proofErr w:type="spellStart"/>
      <w:r w:rsidR="00616146" w:rsidRPr="00616146">
        <w:rPr>
          <w:rFonts w:ascii="Times New Roman" w:hAnsi="Times New Roman"/>
          <w:i/>
          <w:sz w:val="23"/>
          <w:szCs w:val="23"/>
        </w:rPr>
        <w:t>скретч-картк</w:t>
      </w:r>
      <w:r w:rsidR="00616146">
        <w:rPr>
          <w:rFonts w:ascii="Times New Roman" w:hAnsi="Times New Roman"/>
          <w:i/>
          <w:sz w:val="23"/>
          <w:szCs w:val="23"/>
        </w:rPr>
        <w:t>а</w:t>
      </w:r>
      <w:proofErr w:type="spellEnd"/>
      <w:r w:rsidR="00616146">
        <w:rPr>
          <w:rFonts w:ascii="Times New Roman" w:hAnsi="Times New Roman"/>
          <w:i/>
          <w:sz w:val="23"/>
          <w:szCs w:val="23"/>
        </w:rPr>
        <w:t>, бланк-дозвіл</w:t>
      </w:r>
      <w:r w:rsidR="00616146" w:rsidRPr="00616146">
        <w:rPr>
          <w:rFonts w:ascii="Times New Roman" w:hAnsi="Times New Roman"/>
          <w:i/>
          <w:sz w:val="23"/>
          <w:szCs w:val="23"/>
        </w:rPr>
        <w:t>)</w:t>
      </w:r>
      <w:r w:rsidR="00616146">
        <w:rPr>
          <w:rFonts w:ascii="Times New Roman" w:hAnsi="Times New Roman"/>
          <w:sz w:val="23"/>
          <w:szCs w:val="23"/>
        </w:rPr>
        <w:t xml:space="preserve">, надалі за текстом – </w:t>
      </w:r>
      <w:r w:rsidR="00616146" w:rsidRPr="00616146">
        <w:rPr>
          <w:rFonts w:ascii="Times New Roman" w:hAnsi="Times New Roman"/>
          <w:i/>
          <w:sz w:val="23"/>
          <w:szCs w:val="23"/>
        </w:rPr>
        <w:t>Талон</w:t>
      </w:r>
      <w:r w:rsidR="00616146">
        <w:rPr>
          <w:rFonts w:ascii="Times New Roman" w:hAnsi="Times New Roman"/>
          <w:sz w:val="23"/>
          <w:szCs w:val="23"/>
        </w:rPr>
        <w:t xml:space="preserve"> </w:t>
      </w:r>
      <w:r w:rsidRPr="009C5ACC">
        <w:rPr>
          <w:rFonts w:ascii="Times New Roman" w:hAnsi="Times New Roman"/>
          <w:sz w:val="23"/>
          <w:szCs w:val="23"/>
        </w:rPr>
        <w:t xml:space="preserve">– є документом встановленого зразка та форми, одноразового використання, який посвідчує право </w:t>
      </w:r>
      <w:r w:rsidRPr="009C5ACC">
        <w:rPr>
          <w:rFonts w:ascii="Times New Roman" w:hAnsi="Times New Roman"/>
          <w:i/>
          <w:sz w:val="23"/>
          <w:szCs w:val="23"/>
        </w:rPr>
        <w:t>Замовника</w:t>
      </w:r>
      <w:r w:rsidRPr="009C5ACC">
        <w:rPr>
          <w:rFonts w:ascii="Times New Roman" w:hAnsi="Times New Roman"/>
          <w:sz w:val="23"/>
          <w:szCs w:val="23"/>
        </w:rPr>
        <w:t xml:space="preserve"> та/або уповноваженого ним Користувача на одержання певної кількості та певної марки пального на АЗС</w:t>
      </w:r>
      <w:r>
        <w:rPr>
          <w:rFonts w:ascii="Times New Roman" w:hAnsi="Times New Roman"/>
          <w:sz w:val="23"/>
          <w:szCs w:val="23"/>
        </w:rPr>
        <w:t>.</w:t>
      </w:r>
      <w:r w:rsidR="00616146">
        <w:rPr>
          <w:rFonts w:ascii="Times New Roman" w:hAnsi="Times New Roman"/>
          <w:sz w:val="23"/>
          <w:szCs w:val="23"/>
        </w:rPr>
        <w:t xml:space="preserve"> </w:t>
      </w:r>
      <w:r>
        <w:rPr>
          <w:rFonts w:ascii="Times New Roman" w:hAnsi="Times New Roman"/>
          <w:sz w:val="23"/>
          <w:szCs w:val="23"/>
        </w:rPr>
        <w:t>Талон</w:t>
      </w:r>
      <w:r w:rsidRPr="009C5ACC">
        <w:rPr>
          <w:rFonts w:ascii="Times New Roman" w:hAnsi="Times New Roman"/>
          <w:sz w:val="23"/>
          <w:szCs w:val="23"/>
        </w:rPr>
        <w:t xml:space="preserve"> надає право </w:t>
      </w:r>
      <w:r w:rsidRPr="009C5ACC">
        <w:rPr>
          <w:rFonts w:ascii="Times New Roman" w:hAnsi="Times New Roman"/>
          <w:i/>
          <w:sz w:val="23"/>
          <w:szCs w:val="23"/>
        </w:rPr>
        <w:t>Замовнику</w:t>
      </w:r>
      <w:r w:rsidRPr="009C5ACC">
        <w:rPr>
          <w:rFonts w:ascii="Times New Roman" w:hAnsi="Times New Roman"/>
          <w:sz w:val="23"/>
          <w:szCs w:val="23"/>
        </w:rPr>
        <w:t xml:space="preserve"> або Довіреній особі отримати </w:t>
      </w:r>
      <w:r w:rsidRPr="009C5ACC">
        <w:rPr>
          <w:rFonts w:ascii="Times New Roman" w:hAnsi="Times New Roman"/>
          <w:i/>
          <w:sz w:val="23"/>
          <w:szCs w:val="23"/>
        </w:rPr>
        <w:t>Товар</w:t>
      </w:r>
      <w:r w:rsidRPr="009C5ACC">
        <w:rPr>
          <w:rFonts w:ascii="Times New Roman" w:hAnsi="Times New Roman"/>
          <w:sz w:val="23"/>
          <w:szCs w:val="23"/>
        </w:rPr>
        <w:t xml:space="preserve"> на АЗС. </w:t>
      </w:r>
      <w:r>
        <w:rPr>
          <w:rFonts w:ascii="Times New Roman" w:hAnsi="Times New Roman"/>
          <w:sz w:val="23"/>
          <w:szCs w:val="23"/>
        </w:rPr>
        <w:t>Талон</w:t>
      </w:r>
      <w:r w:rsidRPr="009C5ACC">
        <w:rPr>
          <w:rFonts w:ascii="Times New Roman" w:hAnsi="Times New Roman"/>
          <w:sz w:val="23"/>
          <w:szCs w:val="23"/>
        </w:rPr>
        <w:t xml:space="preserve"> не є платіжним документом, що підтверджує оплату </w:t>
      </w:r>
      <w:r w:rsidRPr="009C5ACC">
        <w:rPr>
          <w:rFonts w:ascii="Times New Roman" w:hAnsi="Times New Roman"/>
          <w:i/>
          <w:sz w:val="23"/>
          <w:szCs w:val="23"/>
        </w:rPr>
        <w:t>Товару</w:t>
      </w:r>
      <w:r>
        <w:rPr>
          <w:rFonts w:ascii="Times New Roman" w:hAnsi="Times New Roman"/>
          <w:sz w:val="23"/>
          <w:szCs w:val="23"/>
        </w:rPr>
        <w:t>.</w:t>
      </w: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IІІ. Якість Товару</w:t>
      </w:r>
    </w:p>
    <w:p w:rsidR="000A5D3E" w:rsidRPr="009C5ACC" w:rsidRDefault="000A5D3E" w:rsidP="000A5D3E">
      <w:pPr>
        <w:pStyle w:val="3"/>
        <w:ind w:firstLine="709"/>
        <w:jc w:val="both"/>
        <w:rPr>
          <w:rFonts w:ascii="Times New Roman" w:hAnsi="Times New Roman"/>
          <w:b/>
          <w:sz w:val="23"/>
          <w:szCs w:val="23"/>
          <w:lang w:val="uk-UA"/>
        </w:rPr>
      </w:pPr>
      <w:r w:rsidRPr="009C5ACC">
        <w:rPr>
          <w:rFonts w:ascii="Times New Roman" w:hAnsi="Times New Roman"/>
          <w:i/>
          <w:sz w:val="23"/>
          <w:szCs w:val="23"/>
          <w:lang w:val="uk-UA"/>
        </w:rPr>
        <w:t>3.1.</w:t>
      </w:r>
      <w:r w:rsidRPr="009C5ACC">
        <w:rPr>
          <w:rFonts w:ascii="Times New Roman" w:hAnsi="Times New Roman"/>
          <w:sz w:val="23"/>
          <w:szCs w:val="23"/>
          <w:lang w:val="uk-UA"/>
        </w:rPr>
        <w:t xml:space="preserve"> </w:t>
      </w:r>
      <w:r w:rsidRPr="009C5ACC">
        <w:rPr>
          <w:rFonts w:ascii="Times New Roman" w:hAnsi="Times New Roman"/>
          <w:i/>
          <w:sz w:val="23"/>
          <w:szCs w:val="23"/>
          <w:lang w:val="uk-UA"/>
        </w:rPr>
        <w:t>Продавець</w:t>
      </w:r>
      <w:r w:rsidRPr="009C5ACC">
        <w:rPr>
          <w:rFonts w:ascii="Times New Roman" w:hAnsi="Times New Roman"/>
          <w:sz w:val="23"/>
          <w:szCs w:val="23"/>
          <w:lang w:val="uk-UA"/>
        </w:rPr>
        <w:t xml:space="preserve"> повинен поставити </w:t>
      </w:r>
      <w:r w:rsidRPr="009C5ACC">
        <w:rPr>
          <w:rFonts w:ascii="Times New Roman" w:hAnsi="Times New Roman"/>
          <w:i/>
          <w:sz w:val="23"/>
          <w:szCs w:val="23"/>
          <w:lang w:val="uk-UA"/>
        </w:rPr>
        <w:t>Замовнику</w:t>
      </w:r>
      <w:r w:rsidRPr="009C5ACC">
        <w:rPr>
          <w:rFonts w:ascii="Times New Roman" w:hAnsi="Times New Roman"/>
          <w:sz w:val="23"/>
          <w:szCs w:val="23"/>
          <w:lang w:val="uk-UA"/>
        </w:rPr>
        <w:t xml:space="preserve"> (або довіреним особам) </w:t>
      </w:r>
      <w:r w:rsidRPr="009C5ACC">
        <w:rPr>
          <w:rFonts w:ascii="Times New Roman" w:hAnsi="Times New Roman"/>
          <w:i/>
          <w:sz w:val="23"/>
          <w:szCs w:val="23"/>
          <w:lang w:val="uk-UA"/>
        </w:rPr>
        <w:t>Товар</w:t>
      </w:r>
      <w:r w:rsidRPr="009C5ACC">
        <w:rPr>
          <w:rFonts w:ascii="Times New Roman" w:hAnsi="Times New Roman"/>
          <w:sz w:val="23"/>
          <w:szCs w:val="23"/>
          <w:lang w:val="uk-UA"/>
        </w:rPr>
        <w:t xml:space="preserve">, якість якого відповідає вимогам Державних стандартів (ДСТУ), технічним умовам (ТУ) які діють на </w:t>
      </w:r>
      <w:r w:rsidRPr="009C5ACC">
        <w:rPr>
          <w:rFonts w:ascii="Times New Roman" w:hAnsi="Times New Roman"/>
          <w:sz w:val="23"/>
          <w:szCs w:val="23"/>
          <w:lang w:val="uk-UA"/>
        </w:rPr>
        <w:lastRenderedPageBreak/>
        <w:t xml:space="preserve">території України що підтверджується паспортом якості виробника та/або сертифікатом відповідності.  </w:t>
      </w:r>
    </w:p>
    <w:p w:rsidR="000A5D3E" w:rsidRPr="00502DCD" w:rsidRDefault="000A5D3E" w:rsidP="000A5D3E">
      <w:pPr>
        <w:spacing w:line="240" w:lineRule="auto"/>
        <w:ind w:firstLine="709"/>
        <w:jc w:val="both"/>
        <w:rPr>
          <w:rFonts w:ascii="Times New Roman" w:hAnsi="Times New Roman"/>
          <w:sz w:val="23"/>
          <w:szCs w:val="23"/>
        </w:rPr>
      </w:pPr>
      <w:r w:rsidRPr="009C5ACC">
        <w:rPr>
          <w:rFonts w:ascii="Times New Roman" w:hAnsi="Times New Roman"/>
          <w:i/>
          <w:sz w:val="23"/>
          <w:szCs w:val="23"/>
        </w:rPr>
        <w:t>3.2.</w:t>
      </w:r>
      <w:r w:rsidRPr="009C5ACC">
        <w:rPr>
          <w:rFonts w:ascii="Times New Roman" w:hAnsi="Times New Roman"/>
          <w:sz w:val="23"/>
          <w:szCs w:val="23"/>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9C5ACC">
        <w:rPr>
          <w:rFonts w:ascii="Times New Roman" w:hAnsi="Times New Roman"/>
          <w:i/>
          <w:sz w:val="23"/>
          <w:szCs w:val="23"/>
        </w:rPr>
        <w:t>Замовнику</w:t>
      </w:r>
      <w:r w:rsidRPr="009C5ACC">
        <w:rPr>
          <w:rFonts w:ascii="Times New Roman" w:hAnsi="Times New Roman"/>
          <w:sz w:val="23"/>
          <w:szCs w:val="23"/>
        </w:rPr>
        <w:t xml:space="preserve"> (або </w:t>
      </w:r>
      <w:r w:rsidRPr="009C5ACC">
        <w:rPr>
          <w:rFonts w:ascii="Times New Roman" w:hAnsi="Times New Roman"/>
          <w:bCs/>
          <w:sz w:val="23"/>
          <w:szCs w:val="23"/>
        </w:rPr>
        <w:t>Довіреній особі</w:t>
      </w:r>
      <w:r w:rsidRPr="009C5ACC">
        <w:rPr>
          <w:rFonts w:ascii="Times New Roman" w:hAnsi="Times New Roman"/>
          <w:sz w:val="23"/>
          <w:szCs w:val="23"/>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9C5ACC">
        <w:rPr>
          <w:rFonts w:ascii="Times New Roman" w:hAnsi="Times New Roman"/>
          <w:i/>
          <w:sz w:val="23"/>
          <w:szCs w:val="23"/>
        </w:rPr>
        <w:t>Замовником</w:t>
      </w:r>
      <w:r w:rsidRPr="009C5ACC">
        <w:rPr>
          <w:rFonts w:ascii="Times New Roman" w:hAnsi="Times New Roman"/>
          <w:sz w:val="23"/>
          <w:szCs w:val="23"/>
        </w:rPr>
        <w:t xml:space="preserve"> (або </w:t>
      </w:r>
      <w:r w:rsidRPr="009C5ACC">
        <w:rPr>
          <w:rFonts w:ascii="Times New Roman" w:hAnsi="Times New Roman"/>
          <w:bCs/>
          <w:sz w:val="23"/>
          <w:szCs w:val="23"/>
        </w:rPr>
        <w:t>Довіреною особою</w:t>
      </w:r>
      <w:r w:rsidRPr="009C5ACC">
        <w:rPr>
          <w:rFonts w:ascii="Times New Roman" w:hAnsi="Times New Roman"/>
          <w:sz w:val="23"/>
          <w:szCs w:val="23"/>
        </w:rPr>
        <w:t>) та отримані з АЗС, на якій було здійснено фактичний відпуск таких нафтопродуктів (</w:t>
      </w:r>
      <w:r w:rsidRPr="009C5ACC">
        <w:rPr>
          <w:rFonts w:ascii="Times New Roman" w:hAnsi="Times New Roman"/>
          <w:i/>
          <w:sz w:val="23"/>
          <w:szCs w:val="23"/>
        </w:rPr>
        <w:t>Товарів</w:t>
      </w:r>
      <w:r>
        <w:rPr>
          <w:rFonts w:ascii="Times New Roman" w:hAnsi="Times New Roman"/>
          <w:sz w:val="23"/>
          <w:szCs w:val="23"/>
        </w:rPr>
        <w:t>).</w:t>
      </w:r>
    </w:p>
    <w:p w:rsidR="000A5D3E" w:rsidRPr="00502DCD" w:rsidRDefault="000A5D3E" w:rsidP="000A5D3E">
      <w:pPr>
        <w:pStyle w:val="3"/>
        <w:jc w:val="center"/>
        <w:rPr>
          <w:rFonts w:ascii="Times New Roman" w:hAnsi="Times New Roman"/>
          <w:b/>
          <w:bCs/>
          <w:sz w:val="23"/>
          <w:szCs w:val="23"/>
          <w:lang w:val="uk-UA"/>
        </w:rPr>
      </w:pPr>
      <w:r w:rsidRPr="00502DCD">
        <w:rPr>
          <w:rFonts w:ascii="Times New Roman" w:hAnsi="Times New Roman"/>
          <w:b/>
          <w:i/>
          <w:sz w:val="23"/>
          <w:szCs w:val="23"/>
          <w:lang w:val="uk-UA"/>
        </w:rPr>
        <w:t>IV</w:t>
      </w:r>
      <w:r w:rsidRPr="00502DCD">
        <w:rPr>
          <w:rFonts w:ascii="Times New Roman" w:hAnsi="Times New Roman"/>
          <w:b/>
          <w:sz w:val="23"/>
          <w:szCs w:val="23"/>
          <w:lang w:val="uk-UA"/>
        </w:rPr>
        <w:t xml:space="preserve">. </w:t>
      </w:r>
      <w:r w:rsidRPr="00502DCD">
        <w:rPr>
          <w:rFonts w:ascii="Times New Roman" w:hAnsi="Times New Roman"/>
          <w:b/>
          <w:i/>
          <w:sz w:val="23"/>
          <w:szCs w:val="23"/>
          <w:lang w:val="uk-UA"/>
        </w:rPr>
        <w:t>Ціна договору</w:t>
      </w:r>
    </w:p>
    <w:p w:rsidR="000A5D3E" w:rsidRPr="009C5ACC" w:rsidRDefault="000A5D3E" w:rsidP="000A5D3E">
      <w:pPr>
        <w:tabs>
          <w:tab w:val="left" w:pos="142"/>
        </w:tabs>
        <w:autoSpaceDE w:val="0"/>
        <w:autoSpaceDN w:val="0"/>
        <w:adjustRightInd w:val="0"/>
        <w:spacing w:after="0" w:line="240" w:lineRule="auto"/>
        <w:ind w:firstLine="567"/>
        <w:jc w:val="both"/>
        <w:rPr>
          <w:rFonts w:ascii="Times New Roman" w:hAnsi="Times New Roman"/>
          <w:sz w:val="23"/>
          <w:szCs w:val="23"/>
        </w:rPr>
      </w:pPr>
      <w:r w:rsidRPr="009C5ACC">
        <w:rPr>
          <w:rFonts w:ascii="Times New Roman" w:hAnsi="Times New Roman"/>
          <w:i/>
          <w:sz w:val="23"/>
          <w:szCs w:val="23"/>
        </w:rPr>
        <w:t>4.1.</w:t>
      </w:r>
      <w:r w:rsidRPr="009C5ACC">
        <w:rPr>
          <w:rFonts w:ascii="Times New Roman" w:hAnsi="Times New Roman"/>
          <w:sz w:val="23"/>
          <w:szCs w:val="23"/>
        </w:rPr>
        <w:t xml:space="preserve"> Загальна ціна цього </w:t>
      </w:r>
      <w:r w:rsidRPr="009C5ACC">
        <w:rPr>
          <w:rFonts w:ascii="Times New Roman" w:hAnsi="Times New Roman"/>
          <w:i/>
          <w:sz w:val="23"/>
          <w:szCs w:val="23"/>
        </w:rPr>
        <w:t>Договору</w:t>
      </w:r>
      <w:r w:rsidRPr="009C5ACC">
        <w:rPr>
          <w:rFonts w:ascii="Times New Roman" w:hAnsi="Times New Roman"/>
          <w:sz w:val="23"/>
          <w:szCs w:val="23"/>
        </w:rPr>
        <w:t xml:space="preserve"> становить _______________ з ПДВ, у тому числі ПДВ ______________________.</w:t>
      </w:r>
    </w:p>
    <w:p w:rsidR="000A5D3E" w:rsidRPr="009C5ACC" w:rsidRDefault="000A5D3E" w:rsidP="000A5D3E">
      <w:pPr>
        <w:tabs>
          <w:tab w:val="left" w:pos="142"/>
        </w:tabs>
        <w:autoSpaceDE w:val="0"/>
        <w:autoSpaceDN w:val="0"/>
        <w:adjustRightInd w:val="0"/>
        <w:spacing w:after="0" w:line="240" w:lineRule="auto"/>
        <w:ind w:firstLine="567"/>
        <w:jc w:val="both"/>
        <w:rPr>
          <w:rFonts w:ascii="Times New Roman" w:hAnsi="Times New Roman"/>
          <w:sz w:val="23"/>
          <w:szCs w:val="23"/>
        </w:rPr>
      </w:pPr>
      <w:r w:rsidRPr="009C5ACC">
        <w:rPr>
          <w:rFonts w:ascii="Times New Roman" w:hAnsi="Times New Roman"/>
          <w:i/>
          <w:sz w:val="23"/>
          <w:szCs w:val="23"/>
        </w:rPr>
        <w:t>4.2.</w:t>
      </w:r>
      <w:r w:rsidRPr="009C5ACC">
        <w:rPr>
          <w:rFonts w:ascii="Times New Roman" w:hAnsi="Times New Roman"/>
          <w:sz w:val="23"/>
          <w:szCs w:val="23"/>
        </w:rPr>
        <w:t xml:space="preserve"> Ціна цього </w:t>
      </w:r>
      <w:r w:rsidRPr="009C5ACC">
        <w:rPr>
          <w:rFonts w:ascii="Times New Roman" w:hAnsi="Times New Roman"/>
          <w:i/>
          <w:sz w:val="23"/>
          <w:szCs w:val="23"/>
        </w:rPr>
        <w:t>Договору</w:t>
      </w:r>
      <w:r w:rsidRPr="009C5ACC">
        <w:rPr>
          <w:rFonts w:ascii="Times New Roman" w:hAnsi="Times New Roman"/>
          <w:sz w:val="23"/>
          <w:szCs w:val="23"/>
        </w:rPr>
        <w:t xml:space="preserve"> може бути зменшена за взаємною згодою </w:t>
      </w:r>
      <w:r w:rsidRPr="009C5ACC">
        <w:rPr>
          <w:rFonts w:ascii="Times New Roman" w:hAnsi="Times New Roman"/>
          <w:i/>
          <w:sz w:val="23"/>
          <w:szCs w:val="23"/>
        </w:rPr>
        <w:t>Сторін</w:t>
      </w:r>
      <w:r w:rsidRPr="009C5ACC">
        <w:rPr>
          <w:rFonts w:ascii="Times New Roman" w:hAnsi="Times New Roman"/>
          <w:sz w:val="23"/>
          <w:szCs w:val="23"/>
        </w:rPr>
        <w:t xml:space="preserve">. </w:t>
      </w:r>
      <w:r w:rsidRPr="009C5ACC">
        <w:rPr>
          <w:rFonts w:ascii="Times New Roman" w:hAnsi="Times New Roman"/>
          <w:i/>
          <w:sz w:val="23"/>
          <w:szCs w:val="23"/>
        </w:rPr>
        <w:t>Замовник</w:t>
      </w:r>
      <w:r w:rsidRPr="009C5ACC">
        <w:rPr>
          <w:rFonts w:ascii="Times New Roman" w:hAnsi="Times New Roman"/>
          <w:sz w:val="23"/>
          <w:szCs w:val="23"/>
        </w:rPr>
        <w:t xml:space="preserve"> здійснює закупівлю в залежності від виробничої необхідності  та реального фінансування.</w:t>
      </w:r>
    </w:p>
    <w:p w:rsidR="000A5D3E" w:rsidRPr="009C5ACC" w:rsidRDefault="000A5D3E" w:rsidP="000A5D3E">
      <w:pPr>
        <w:tabs>
          <w:tab w:val="left" w:pos="142"/>
        </w:tabs>
        <w:autoSpaceDE w:val="0"/>
        <w:autoSpaceDN w:val="0"/>
        <w:adjustRightInd w:val="0"/>
        <w:spacing w:after="0" w:line="240" w:lineRule="auto"/>
        <w:ind w:firstLine="567"/>
        <w:jc w:val="both"/>
        <w:rPr>
          <w:rFonts w:ascii="Times New Roman" w:hAnsi="Times New Roman"/>
          <w:sz w:val="23"/>
          <w:szCs w:val="23"/>
        </w:rPr>
      </w:pPr>
      <w:r w:rsidRPr="009C5ACC">
        <w:rPr>
          <w:rFonts w:ascii="Times New Roman" w:hAnsi="Times New Roman"/>
          <w:i/>
          <w:sz w:val="23"/>
          <w:szCs w:val="23"/>
        </w:rPr>
        <w:t>4.3.</w:t>
      </w:r>
      <w:r w:rsidRPr="009C5ACC">
        <w:rPr>
          <w:rFonts w:ascii="Times New Roman" w:hAnsi="Times New Roman"/>
          <w:sz w:val="23"/>
          <w:szCs w:val="23"/>
        </w:rPr>
        <w:t xml:space="preserve"> При досягненні загальної ціни </w:t>
      </w:r>
      <w:r w:rsidRPr="009C5ACC">
        <w:rPr>
          <w:rFonts w:ascii="Times New Roman" w:hAnsi="Times New Roman"/>
          <w:i/>
          <w:sz w:val="23"/>
          <w:szCs w:val="23"/>
        </w:rPr>
        <w:t>Договору</w:t>
      </w:r>
      <w:r w:rsidRPr="009C5ACC">
        <w:rPr>
          <w:rFonts w:ascii="Times New Roman" w:hAnsi="Times New Roman"/>
          <w:sz w:val="23"/>
          <w:szCs w:val="23"/>
        </w:rPr>
        <w:t xml:space="preserve">, повного виконання </w:t>
      </w:r>
      <w:r w:rsidRPr="009C5ACC">
        <w:rPr>
          <w:rFonts w:ascii="Times New Roman" w:hAnsi="Times New Roman"/>
          <w:i/>
          <w:sz w:val="23"/>
          <w:szCs w:val="23"/>
        </w:rPr>
        <w:t>Сторонами</w:t>
      </w:r>
      <w:r w:rsidRPr="009C5ACC">
        <w:rPr>
          <w:rFonts w:ascii="Times New Roman" w:hAnsi="Times New Roman"/>
          <w:sz w:val="23"/>
          <w:szCs w:val="23"/>
        </w:rPr>
        <w:t xml:space="preserve"> умов </w:t>
      </w:r>
      <w:r w:rsidRPr="009C5ACC">
        <w:rPr>
          <w:rFonts w:ascii="Times New Roman" w:hAnsi="Times New Roman"/>
          <w:i/>
          <w:sz w:val="23"/>
          <w:szCs w:val="23"/>
        </w:rPr>
        <w:t>Договору</w:t>
      </w:r>
      <w:r w:rsidRPr="009C5ACC">
        <w:rPr>
          <w:rFonts w:ascii="Times New Roman" w:hAnsi="Times New Roman"/>
          <w:sz w:val="23"/>
          <w:szCs w:val="23"/>
        </w:rPr>
        <w:t xml:space="preserve">, </w:t>
      </w:r>
      <w:r w:rsidRPr="009C5ACC">
        <w:rPr>
          <w:rFonts w:ascii="Times New Roman" w:hAnsi="Times New Roman"/>
          <w:i/>
          <w:sz w:val="23"/>
          <w:szCs w:val="23"/>
        </w:rPr>
        <w:t>Договір</w:t>
      </w:r>
      <w:r w:rsidRPr="009C5ACC">
        <w:rPr>
          <w:rFonts w:ascii="Times New Roman" w:hAnsi="Times New Roman"/>
          <w:sz w:val="23"/>
          <w:szCs w:val="23"/>
        </w:rPr>
        <w:t xml:space="preserve"> припиняє свою дію, якщо інше не передбачено </w:t>
      </w:r>
      <w:r w:rsidRPr="009C5ACC">
        <w:rPr>
          <w:rFonts w:ascii="Times New Roman" w:hAnsi="Times New Roman"/>
          <w:i/>
          <w:sz w:val="23"/>
          <w:szCs w:val="23"/>
        </w:rPr>
        <w:t>Договором</w:t>
      </w:r>
      <w:r w:rsidRPr="009C5ACC">
        <w:rPr>
          <w:rFonts w:ascii="Times New Roman" w:hAnsi="Times New Roman"/>
          <w:sz w:val="23"/>
          <w:szCs w:val="23"/>
        </w:rPr>
        <w:t>.</w:t>
      </w:r>
    </w:p>
    <w:p w:rsidR="000A5D3E" w:rsidRPr="009C5ACC" w:rsidRDefault="000A5D3E" w:rsidP="000A5D3E">
      <w:pPr>
        <w:pStyle w:val="a5"/>
        <w:tabs>
          <w:tab w:val="left" w:pos="426"/>
        </w:tabs>
        <w:spacing w:after="0"/>
        <w:ind w:firstLine="567"/>
        <w:jc w:val="both"/>
        <w:rPr>
          <w:sz w:val="23"/>
          <w:szCs w:val="23"/>
          <w:lang w:val="uk-UA"/>
        </w:rPr>
      </w:pPr>
      <w:r w:rsidRPr="009C5ACC">
        <w:rPr>
          <w:i/>
          <w:sz w:val="23"/>
          <w:szCs w:val="23"/>
          <w:lang w:val="uk-UA"/>
        </w:rPr>
        <w:t>4</w:t>
      </w:r>
      <w:r w:rsidRPr="009C5ACC">
        <w:rPr>
          <w:i/>
          <w:spacing w:val="1"/>
          <w:sz w:val="23"/>
          <w:szCs w:val="23"/>
          <w:lang w:val="uk-UA"/>
        </w:rPr>
        <w:t>.4.</w:t>
      </w:r>
      <w:r w:rsidRPr="009C5ACC">
        <w:rPr>
          <w:spacing w:val="1"/>
          <w:sz w:val="23"/>
          <w:szCs w:val="23"/>
          <w:lang w:val="uk-UA"/>
        </w:rPr>
        <w:t xml:space="preserve"> </w:t>
      </w:r>
      <w:r w:rsidRPr="009C5ACC">
        <w:rPr>
          <w:i/>
          <w:sz w:val="23"/>
          <w:szCs w:val="23"/>
          <w:lang w:val="uk-UA"/>
        </w:rPr>
        <w:t>Сторони</w:t>
      </w:r>
      <w:r w:rsidRPr="009C5ACC">
        <w:rPr>
          <w:sz w:val="23"/>
          <w:szCs w:val="23"/>
          <w:lang w:val="uk-UA"/>
        </w:rPr>
        <w:t xml:space="preserve"> дійшли згоди, що </w:t>
      </w:r>
      <w:r w:rsidRPr="009C5ACC">
        <w:rPr>
          <w:i/>
          <w:sz w:val="23"/>
          <w:szCs w:val="23"/>
          <w:lang w:val="uk-UA"/>
        </w:rPr>
        <w:t>Продавець</w:t>
      </w:r>
      <w:r w:rsidRPr="009C5ACC">
        <w:rPr>
          <w:sz w:val="23"/>
          <w:szCs w:val="23"/>
          <w:lang w:val="uk-UA"/>
        </w:rPr>
        <w:t xml:space="preserve"> здійснює відпуск </w:t>
      </w:r>
      <w:r w:rsidRPr="009C5ACC">
        <w:rPr>
          <w:i/>
          <w:sz w:val="23"/>
          <w:szCs w:val="23"/>
          <w:lang w:val="uk-UA"/>
        </w:rPr>
        <w:t>Товару</w:t>
      </w:r>
      <w:r w:rsidRPr="009C5ACC">
        <w:rPr>
          <w:sz w:val="23"/>
          <w:szCs w:val="23"/>
          <w:lang w:val="uk-UA"/>
        </w:rPr>
        <w:t xml:space="preserve">, а </w:t>
      </w:r>
      <w:r w:rsidRPr="009C5ACC">
        <w:rPr>
          <w:i/>
          <w:sz w:val="23"/>
          <w:szCs w:val="23"/>
          <w:lang w:val="uk-UA"/>
        </w:rPr>
        <w:t>Замовник</w:t>
      </w:r>
      <w:r w:rsidRPr="009C5ACC">
        <w:rPr>
          <w:sz w:val="23"/>
          <w:szCs w:val="23"/>
          <w:lang w:val="uk-UA"/>
        </w:rPr>
        <w:t xml:space="preserve"> зобов’язується приймати у власність та оплачувати вартість </w:t>
      </w:r>
      <w:r w:rsidRPr="009C5ACC">
        <w:rPr>
          <w:i/>
          <w:sz w:val="23"/>
          <w:szCs w:val="23"/>
          <w:lang w:val="uk-UA"/>
        </w:rPr>
        <w:t>Товару</w:t>
      </w:r>
      <w:r w:rsidRPr="009C5ACC">
        <w:rPr>
          <w:sz w:val="23"/>
          <w:szCs w:val="23"/>
          <w:lang w:val="uk-UA"/>
        </w:rPr>
        <w:t xml:space="preserve">, по ціні яка встановлена </w:t>
      </w:r>
      <w:r w:rsidRPr="009C5ACC">
        <w:rPr>
          <w:i/>
          <w:sz w:val="23"/>
          <w:szCs w:val="23"/>
          <w:lang w:val="uk-UA"/>
        </w:rPr>
        <w:t>Продавцем</w:t>
      </w:r>
      <w:r w:rsidRPr="009C5ACC">
        <w:rPr>
          <w:sz w:val="23"/>
          <w:szCs w:val="23"/>
          <w:lang w:val="uk-UA"/>
        </w:rPr>
        <w:t xml:space="preserve"> та визначена в специфікації до даного </w:t>
      </w:r>
      <w:r w:rsidRPr="009C5ACC">
        <w:rPr>
          <w:i/>
          <w:sz w:val="23"/>
          <w:szCs w:val="23"/>
          <w:lang w:val="uk-UA"/>
        </w:rPr>
        <w:t>Договору</w:t>
      </w:r>
      <w:r w:rsidRPr="009C5ACC">
        <w:rPr>
          <w:sz w:val="23"/>
          <w:szCs w:val="23"/>
          <w:lang w:val="uk-UA"/>
        </w:rPr>
        <w:t xml:space="preserve">. </w:t>
      </w:r>
    </w:p>
    <w:p w:rsidR="000A5D3E" w:rsidRPr="009C5ACC" w:rsidRDefault="000A5D3E" w:rsidP="000A5D3E">
      <w:pPr>
        <w:tabs>
          <w:tab w:val="left" w:pos="142"/>
        </w:tabs>
        <w:autoSpaceDE w:val="0"/>
        <w:autoSpaceDN w:val="0"/>
        <w:adjustRightInd w:val="0"/>
        <w:spacing w:after="0" w:line="240" w:lineRule="auto"/>
        <w:ind w:firstLine="567"/>
        <w:jc w:val="both"/>
        <w:rPr>
          <w:rFonts w:ascii="Times New Roman" w:hAnsi="Times New Roman"/>
          <w:sz w:val="23"/>
          <w:szCs w:val="23"/>
        </w:rPr>
      </w:pPr>
      <w:r w:rsidRPr="009C5ACC">
        <w:rPr>
          <w:rFonts w:ascii="Times New Roman" w:hAnsi="Times New Roman"/>
          <w:i/>
          <w:noProof/>
          <w:sz w:val="23"/>
          <w:szCs w:val="23"/>
        </w:rPr>
        <w:t>4.5.</w:t>
      </w:r>
      <w:r w:rsidRPr="009C5ACC">
        <w:rPr>
          <w:rFonts w:ascii="Times New Roman" w:hAnsi="Times New Roman"/>
          <w:noProof/>
          <w:sz w:val="23"/>
          <w:szCs w:val="23"/>
        </w:rPr>
        <w:t xml:space="preserve"> </w:t>
      </w:r>
      <w:r w:rsidRPr="009C5ACC">
        <w:rPr>
          <w:rFonts w:ascii="Times New Roman" w:hAnsi="Times New Roman"/>
          <w:sz w:val="23"/>
          <w:szCs w:val="23"/>
        </w:rPr>
        <w:t xml:space="preserve">Умови цього </w:t>
      </w:r>
      <w:r w:rsidRPr="009C5ACC">
        <w:rPr>
          <w:rFonts w:ascii="Times New Roman" w:hAnsi="Times New Roman"/>
          <w:i/>
          <w:sz w:val="23"/>
          <w:szCs w:val="23"/>
        </w:rPr>
        <w:t>Договору</w:t>
      </w:r>
      <w:r w:rsidRPr="009C5ACC">
        <w:rPr>
          <w:rFonts w:ascii="Times New Roman" w:hAnsi="Times New Roman"/>
          <w:sz w:val="23"/>
          <w:szCs w:val="23"/>
        </w:rPr>
        <w:t xml:space="preserve"> не можуть змінюватися після його підписання до належного виконання  зобов'язань </w:t>
      </w:r>
      <w:r w:rsidRPr="009C5ACC">
        <w:rPr>
          <w:rFonts w:ascii="Times New Roman" w:hAnsi="Times New Roman"/>
          <w:i/>
          <w:sz w:val="23"/>
          <w:szCs w:val="23"/>
        </w:rPr>
        <w:t>Сторонами</w:t>
      </w:r>
      <w:r w:rsidRPr="009C5ACC">
        <w:rPr>
          <w:rFonts w:ascii="Times New Roman" w:hAnsi="Times New Roman"/>
          <w:sz w:val="23"/>
          <w:szCs w:val="23"/>
        </w:rPr>
        <w:t xml:space="preserve"> у повному обсязі, крім випадків:</w:t>
      </w:r>
    </w:p>
    <w:p w:rsidR="000A5D3E" w:rsidRPr="009C5ACC" w:rsidRDefault="000A5D3E" w:rsidP="000A5D3E">
      <w:pPr>
        <w:pStyle w:val="HTML"/>
        <w:tabs>
          <w:tab w:val="clear" w:pos="708"/>
          <w:tab w:val="left" w:pos="709"/>
        </w:tabs>
        <w:ind w:firstLine="567"/>
        <w:jc w:val="both"/>
        <w:rPr>
          <w:rFonts w:ascii="Times New Roman" w:hAnsi="Times New Roman"/>
          <w:sz w:val="23"/>
          <w:szCs w:val="23"/>
          <w:lang w:val="uk-UA"/>
        </w:rPr>
      </w:pPr>
      <w:bookmarkStart w:id="1" w:name="o689"/>
      <w:bookmarkEnd w:id="1"/>
      <w:r w:rsidRPr="009C5ACC">
        <w:rPr>
          <w:rFonts w:ascii="Times New Roman" w:hAnsi="Times New Roman"/>
          <w:i/>
          <w:sz w:val="23"/>
          <w:szCs w:val="23"/>
          <w:lang w:val="uk-UA" w:eastAsia="uk-UA"/>
        </w:rPr>
        <w:t>4.5.1.</w:t>
      </w:r>
      <w:r w:rsidRPr="009C5ACC">
        <w:rPr>
          <w:rFonts w:ascii="Times New Roman" w:hAnsi="Times New Roman"/>
          <w:sz w:val="23"/>
          <w:szCs w:val="23"/>
          <w:lang w:val="uk-UA" w:eastAsia="uk-UA"/>
        </w:rPr>
        <w:t xml:space="preserve"> Зменшення обсягів закупівлі, зокрема з урахуванням фактичного обсягу видатків </w:t>
      </w:r>
      <w:r w:rsidRPr="009C5ACC">
        <w:rPr>
          <w:rFonts w:ascii="Times New Roman" w:hAnsi="Times New Roman"/>
          <w:i/>
          <w:sz w:val="23"/>
          <w:szCs w:val="23"/>
          <w:lang w:val="uk-UA" w:eastAsia="uk-UA"/>
        </w:rPr>
        <w:t>Замовника</w:t>
      </w:r>
      <w:r w:rsidRPr="009C5ACC">
        <w:rPr>
          <w:rFonts w:ascii="Times New Roman" w:hAnsi="Times New Roman"/>
          <w:sz w:val="23"/>
          <w:szCs w:val="23"/>
          <w:lang w:val="uk-UA" w:eastAsia="uk-UA"/>
        </w:rPr>
        <w:t xml:space="preserve">; </w:t>
      </w:r>
    </w:p>
    <w:p w:rsidR="00565E5D" w:rsidRPr="00565E5D" w:rsidRDefault="00565E5D" w:rsidP="00565E5D">
      <w:pPr>
        <w:shd w:val="clear" w:color="auto" w:fill="FFFFFF"/>
        <w:jc w:val="both"/>
        <w:rPr>
          <w:rFonts w:ascii="Times New Roman" w:eastAsia="Times New Roman" w:hAnsi="Times New Roman"/>
          <w:kern w:val="1"/>
          <w:sz w:val="24"/>
          <w:szCs w:val="24"/>
          <w:lang w:eastAsia="ar-SA"/>
        </w:rPr>
      </w:pPr>
      <w:bookmarkStart w:id="2" w:name="o690"/>
      <w:bookmarkEnd w:id="2"/>
      <w:r>
        <w:rPr>
          <w:rFonts w:ascii="Times New Roman" w:hAnsi="Times New Roman"/>
          <w:i/>
          <w:sz w:val="23"/>
          <w:szCs w:val="23"/>
          <w:lang w:eastAsia="uk-UA"/>
        </w:rPr>
        <w:t xml:space="preserve">      </w:t>
      </w:r>
      <w:r w:rsidR="000A5D3E" w:rsidRPr="009C5ACC">
        <w:rPr>
          <w:rFonts w:ascii="Times New Roman" w:hAnsi="Times New Roman"/>
          <w:i/>
          <w:sz w:val="23"/>
          <w:szCs w:val="23"/>
          <w:lang w:eastAsia="uk-UA"/>
        </w:rPr>
        <w:t>4.5.2.</w:t>
      </w:r>
      <w:r w:rsidR="000A5D3E" w:rsidRPr="009C5ACC">
        <w:rPr>
          <w:rFonts w:ascii="Times New Roman" w:hAnsi="Times New Roman"/>
          <w:sz w:val="23"/>
          <w:szCs w:val="23"/>
          <w:lang w:eastAsia="uk-UA"/>
        </w:rPr>
        <w:t xml:space="preserve"> </w:t>
      </w:r>
      <w:r w:rsidRPr="00565E5D">
        <w:rPr>
          <w:rFonts w:ascii="Times New Roman" w:eastAsia="Times New Roman" w:hAnsi="Times New Roman"/>
          <w:kern w:val="1"/>
          <w:sz w:val="24"/>
          <w:szCs w:val="24"/>
          <w:lang w:eastAsia="ar-S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5E5D" w:rsidRDefault="00726A41" w:rsidP="00565E5D">
      <w:pPr>
        <w:spacing w:after="0" w:line="240" w:lineRule="auto"/>
        <w:ind w:firstLine="567"/>
        <w:jc w:val="both"/>
        <w:rPr>
          <w:rFonts w:ascii="Times New Roman" w:hAnsi="Times New Roman"/>
          <w:sz w:val="23"/>
          <w:szCs w:val="23"/>
          <w:lang w:eastAsia="uk-UA"/>
        </w:rPr>
      </w:pPr>
      <w:r w:rsidRPr="00726A41">
        <w:rPr>
          <w:rFonts w:ascii="Times New Roman" w:hAnsi="Times New Roman"/>
          <w:sz w:val="23"/>
          <w:szCs w:val="23"/>
          <w:lang w:eastAsia="uk-UA"/>
        </w:rPr>
        <w:t>До звернення додаються підтверджуючі документи (чи документ), які містять інформацію про рівень цін на товар, що є предметом закупівлі на момент розкриття пропозицій (дата аукціону) чи дату попередньої додаткової угоди до договору та рівень цін орієнтовно на момент перегляду ціни (наприклад,  довідки з Торгово-промислової палати тощо). Одна довідка на зростання ціни може  бути підставою для збільшення ціни  тільки один раз</w:t>
      </w:r>
      <w:r w:rsidR="00565E5D">
        <w:rPr>
          <w:rFonts w:ascii="Times New Roman" w:hAnsi="Times New Roman"/>
          <w:sz w:val="23"/>
          <w:szCs w:val="23"/>
          <w:lang w:eastAsia="uk-UA"/>
        </w:rPr>
        <w:t>.</w:t>
      </w:r>
    </w:p>
    <w:p w:rsidR="000A5D3E" w:rsidRPr="009C5ACC" w:rsidRDefault="00565E5D" w:rsidP="00565E5D">
      <w:pPr>
        <w:spacing w:after="0" w:line="240" w:lineRule="auto"/>
        <w:ind w:firstLine="567"/>
        <w:jc w:val="both"/>
        <w:rPr>
          <w:rFonts w:ascii="Times New Roman" w:hAnsi="Times New Roman"/>
          <w:sz w:val="23"/>
          <w:szCs w:val="23"/>
        </w:rPr>
      </w:pPr>
      <w:r w:rsidRPr="009C5ACC">
        <w:rPr>
          <w:rFonts w:ascii="Times New Roman" w:hAnsi="Times New Roman"/>
          <w:i/>
          <w:sz w:val="23"/>
          <w:szCs w:val="23"/>
          <w:lang w:eastAsia="uk-UA"/>
        </w:rPr>
        <w:t xml:space="preserve"> </w:t>
      </w:r>
      <w:r w:rsidR="000A5D3E" w:rsidRPr="009C5ACC">
        <w:rPr>
          <w:rFonts w:ascii="Times New Roman" w:hAnsi="Times New Roman"/>
          <w:i/>
          <w:sz w:val="23"/>
          <w:szCs w:val="23"/>
          <w:lang w:eastAsia="uk-UA"/>
        </w:rPr>
        <w:t>4.5.3.</w:t>
      </w:r>
      <w:r w:rsidR="000A5D3E" w:rsidRPr="009C5ACC">
        <w:rPr>
          <w:rFonts w:ascii="Times New Roman" w:hAnsi="Times New Roman"/>
          <w:sz w:val="23"/>
          <w:szCs w:val="23"/>
          <w:lang w:eastAsia="uk-UA"/>
        </w:rPr>
        <w:t xml:space="preserve"> </w:t>
      </w:r>
      <w:bookmarkStart w:id="3" w:name="o691"/>
      <w:bookmarkEnd w:id="3"/>
      <w:r w:rsidR="000A5D3E" w:rsidRPr="009C5ACC">
        <w:rPr>
          <w:rFonts w:ascii="Times New Roman" w:hAnsi="Times New Roman"/>
          <w:sz w:val="23"/>
          <w:szCs w:val="23"/>
          <w:lang w:eastAsia="uk-UA"/>
        </w:rPr>
        <w:t xml:space="preserve">Покращення якості </w:t>
      </w:r>
      <w:r w:rsidR="000A5D3E" w:rsidRPr="009C5ACC">
        <w:rPr>
          <w:rFonts w:ascii="Times New Roman" w:hAnsi="Times New Roman"/>
          <w:i/>
          <w:sz w:val="23"/>
          <w:szCs w:val="23"/>
          <w:lang w:eastAsia="uk-UA"/>
        </w:rPr>
        <w:t>Товару</w:t>
      </w:r>
      <w:r w:rsidR="000A5D3E" w:rsidRPr="009C5ACC">
        <w:rPr>
          <w:rFonts w:ascii="Times New Roman" w:hAnsi="Times New Roman"/>
          <w:sz w:val="23"/>
          <w:szCs w:val="23"/>
          <w:lang w:eastAsia="uk-UA"/>
        </w:rPr>
        <w:t xml:space="preserve"> за умови, що таке покращення не призведе до збільшення суми, визначеної у п. 4.1. </w:t>
      </w:r>
      <w:r w:rsidR="000A5D3E" w:rsidRPr="009C5ACC">
        <w:rPr>
          <w:rFonts w:ascii="Times New Roman" w:hAnsi="Times New Roman"/>
          <w:i/>
          <w:sz w:val="23"/>
          <w:szCs w:val="23"/>
          <w:lang w:eastAsia="uk-UA"/>
        </w:rPr>
        <w:t>Договору</w:t>
      </w:r>
      <w:r w:rsidR="000A5D3E" w:rsidRPr="009C5ACC">
        <w:rPr>
          <w:rFonts w:ascii="Times New Roman" w:hAnsi="Times New Roman"/>
          <w:sz w:val="23"/>
          <w:szCs w:val="23"/>
          <w:lang w:eastAsia="uk-UA"/>
        </w:rPr>
        <w:t>;</w:t>
      </w:r>
    </w:p>
    <w:p w:rsidR="000A5D3E" w:rsidRPr="009C5ACC" w:rsidRDefault="000A5D3E" w:rsidP="002F486D">
      <w:pPr>
        <w:pStyle w:val="HTML"/>
        <w:tabs>
          <w:tab w:val="left" w:pos="5954"/>
        </w:tabs>
        <w:ind w:firstLine="567"/>
        <w:jc w:val="both"/>
        <w:rPr>
          <w:rFonts w:ascii="Times New Roman" w:hAnsi="Times New Roman"/>
          <w:sz w:val="23"/>
          <w:szCs w:val="23"/>
          <w:lang w:val="uk-UA"/>
        </w:rPr>
      </w:pPr>
      <w:r w:rsidRPr="009C5ACC">
        <w:rPr>
          <w:rFonts w:ascii="Times New Roman" w:hAnsi="Times New Roman"/>
          <w:i/>
          <w:sz w:val="23"/>
          <w:szCs w:val="23"/>
          <w:lang w:val="uk-UA" w:eastAsia="uk-UA"/>
        </w:rPr>
        <w:t>4.5.</w:t>
      </w:r>
      <w:r w:rsidRPr="00726A41">
        <w:rPr>
          <w:rFonts w:ascii="Times New Roman" w:hAnsi="Times New Roman"/>
          <w:i/>
          <w:sz w:val="23"/>
          <w:szCs w:val="23"/>
          <w:lang w:val="uk-UA" w:eastAsia="uk-UA"/>
        </w:rPr>
        <w:t>4</w:t>
      </w:r>
      <w:r w:rsidRPr="009C5ACC">
        <w:rPr>
          <w:rFonts w:ascii="Times New Roman" w:hAnsi="Times New Roman"/>
          <w:i/>
          <w:sz w:val="23"/>
          <w:szCs w:val="23"/>
          <w:lang w:val="uk-UA" w:eastAsia="uk-UA"/>
        </w:rPr>
        <w:t>.</w:t>
      </w:r>
      <w:r w:rsidRPr="009C5ACC">
        <w:rPr>
          <w:rFonts w:ascii="Times New Roman" w:hAnsi="Times New Roman"/>
          <w:sz w:val="23"/>
          <w:szCs w:val="23"/>
          <w:lang w:val="uk-UA" w:eastAsia="uk-UA"/>
        </w:rPr>
        <w:t xml:space="preserve">  </w:t>
      </w:r>
      <w:r w:rsidR="007D4643" w:rsidRPr="007D4643">
        <w:rPr>
          <w:rFonts w:ascii="Times New Roman" w:hAnsi="Times New Roman"/>
          <w:sz w:val="23"/>
          <w:szCs w:val="23"/>
          <w:lang w:val="uk-UA" w:eastAsia="uk-UA"/>
        </w:rPr>
        <w:t xml:space="preserve">Продовження строку дії </w:t>
      </w:r>
      <w:r w:rsidR="007D4643">
        <w:rPr>
          <w:rFonts w:ascii="Times New Roman" w:hAnsi="Times New Roman"/>
          <w:sz w:val="23"/>
          <w:szCs w:val="23"/>
          <w:lang w:val="uk-UA" w:eastAsia="uk-UA"/>
        </w:rPr>
        <w:t xml:space="preserve"> </w:t>
      </w:r>
      <w:r w:rsidR="007D4643" w:rsidRPr="009C5ACC">
        <w:rPr>
          <w:rFonts w:ascii="Times New Roman" w:hAnsi="Times New Roman"/>
          <w:i/>
          <w:sz w:val="23"/>
          <w:szCs w:val="23"/>
          <w:lang w:val="uk-UA" w:eastAsia="uk-UA"/>
        </w:rPr>
        <w:t>Договору</w:t>
      </w:r>
      <w:r w:rsidR="007D4643" w:rsidRPr="007D4643">
        <w:rPr>
          <w:rFonts w:ascii="Times New Roman" w:hAnsi="Times New Roman"/>
          <w:sz w:val="23"/>
          <w:szCs w:val="23"/>
          <w:lang w:val="uk-UA" w:eastAsia="uk-UA"/>
        </w:rPr>
        <w:t xml:space="preserve"> про закупівлю та строку виконання зобов’язань щодо передачі </w:t>
      </w:r>
      <w:r w:rsidR="002F486D" w:rsidRPr="009C5ACC">
        <w:rPr>
          <w:rFonts w:ascii="Times New Roman" w:hAnsi="Times New Roman"/>
          <w:i/>
          <w:sz w:val="23"/>
          <w:szCs w:val="23"/>
          <w:lang w:val="uk-UA" w:eastAsia="uk-UA"/>
        </w:rPr>
        <w:t>Товару</w:t>
      </w:r>
      <w:r w:rsidR="007D4643" w:rsidRPr="007D4643">
        <w:rPr>
          <w:rFonts w:ascii="Times New Roman" w:hAnsi="Times New Roman"/>
          <w:sz w:val="23"/>
          <w:szCs w:val="23"/>
          <w:lang w:val="uk-UA"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w:t>
      </w:r>
      <w:r w:rsidR="002F486D" w:rsidRPr="002F486D">
        <w:rPr>
          <w:rFonts w:ascii="Times New Roman" w:hAnsi="Times New Roman"/>
          <w:sz w:val="23"/>
          <w:szCs w:val="23"/>
          <w:lang w:val="uk-UA" w:eastAsia="uk-UA"/>
        </w:rPr>
        <w:t xml:space="preserve"> </w:t>
      </w:r>
      <w:r w:rsidR="002F486D" w:rsidRPr="009C5ACC">
        <w:rPr>
          <w:rFonts w:ascii="Times New Roman" w:hAnsi="Times New Roman"/>
          <w:sz w:val="23"/>
          <w:szCs w:val="23"/>
          <w:lang w:val="uk-UA" w:eastAsia="uk-UA"/>
        </w:rPr>
        <w:t xml:space="preserve">п. 4.1. </w:t>
      </w:r>
      <w:r w:rsidR="002F486D" w:rsidRPr="009C5ACC">
        <w:rPr>
          <w:rFonts w:ascii="Times New Roman" w:hAnsi="Times New Roman"/>
          <w:i/>
          <w:sz w:val="23"/>
          <w:szCs w:val="23"/>
          <w:lang w:val="uk-UA" w:eastAsia="uk-UA"/>
        </w:rPr>
        <w:t>Договору</w:t>
      </w:r>
      <w:r w:rsidR="002F486D" w:rsidRPr="009C5ACC">
        <w:rPr>
          <w:rFonts w:ascii="Times New Roman" w:hAnsi="Times New Roman"/>
          <w:sz w:val="23"/>
          <w:szCs w:val="23"/>
          <w:lang w:val="uk-UA" w:eastAsia="uk-UA"/>
        </w:rPr>
        <w:t>;</w:t>
      </w:r>
    </w:p>
    <w:p w:rsidR="002F486D" w:rsidRDefault="000A5D3E" w:rsidP="000A5D3E">
      <w:pPr>
        <w:pStyle w:val="HTML"/>
        <w:ind w:firstLine="567"/>
        <w:jc w:val="both"/>
        <w:rPr>
          <w:rFonts w:ascii="Times New Roman" w:hAnsi="Times New Roman"/>
          <w:sz w:val="23"/>
          <w:szCs w:val="23"/>
          <w:lang w:val="uk-UA" w:eastAsia="uk-UA"/>
        </w:rPr>
      </w:pPr>
      <w:r w:rsidRPr="009C5ACC">
        <w:rPr>
          <w:rFonts w:ascii="Times New Roman" w:hAnsi="Times New Roman"/>
          <w:i/>
          <w:sz w:val="23"/>
          <w:szCs w:val="23"/>
          <w:lang w:val="uk-UA" w:eastAsia="uk-UA"/>
        </w:rPr>
        <w:t>4.5.</w:t>
      </w:r>
      <w:r w:rsidRPr="002F486D">
        <w:rPr>
          <w:rFonts w:ascii="Times New Roman" w:hAnsi="Times New Roman"/>
          <w:i/>
          <w:sz w:val="23"/>
          <w:szCs w:val="23"/>
          <w:lang w:val="uk-UA" w:eastAsia="uk-UA"/>
        </w:rPr>
        <w:t>5</w:t>
      </w:r>
      <w:r w:rsidRPr="009C5ACC">
        <w:rPr>
          <w:rFonts w:ascii="Times New Roman" w:hAnsi="Times New Roman"/>
          <w:i/>
          <w:sz w:val="23"/>
          <w:szCs w:val="23"/>
          <w:lang w:val="uk-UA" w:eastAsia="uk-UA"/>
        </w:rPr>
        <w:t>.</w:t>
      </w:r>
      <w:r w:rsidRPr="009C5ACC">
        <w:rPr>
          <w:rFonts w:ascii="Times New Roman" w:hAnsi="Times New Roman"/>
          <w:sz w:val="23"/>
          <w:szCs w:val="23"/>
          <w:lang w:val="uk-UA" w:eastAsia="uk-UA"/>
        </w:rPr>
        <w:t xml:space="preserve"> </w:t>
      </w:r>
      <w:r w:rsidR="002F486D">
        <w:rPr>
          <w:color w:val="000000"/>
          <w:shd w:val="clear" w:color="auto" w:fill="FFFFFF"/>
        </w:rPr>
        <w:t> </w:t>
      </w:r>
      <w:r w:rsidR="002F486D" w:rsidRPr="002F486D">
        <w:rPr>
          <w:rFonts w:ascii="Times New Roman" w:hAnsi="Times New Roman"/>
          <w:sz w:val="23"/>
          <w:szCs w:val="23"/>
          <w:lang w:val="uk-UA" w:eastAsia="uk-UA"/>
        </w:rPr>
        <w:t xml:space="preserve">Погодження зміни ціни в </w:t>
      </w:r>
      <w:r w:rsidR="002F486D" w:rsidRPr="009C5ACC">
        <w:rPr>
          <w:rFonts w:ascii="Times New Roman" w:hAnsi="Times New Roman"/>
          <w:i/>
          <w:sz w:val="23"/>
          <w:szCs w:val="23"/>
          <w:lang w:val="uk-UA" w:eastAsia="uk-UA"/>
        </w:rPr>
        <w:t>Договор</w:t>
      </w:r>
      <w:r w:rsidR="002F486D" w:rsidRPr="002F486D">
        <w:rPr>
          <w:rFonts w:ascii="Times New Roman" w:hAnsi="Times New Roman"/>
          <w:i/>
          <w:sz w:val="23"/>
          <w:szCs w:val="23"/>
          <w:lang w:val="uk-UA" w:eastAsia="uk-UA"/>
        </w:rPr>
        <w:t>і</w:t>
      </w:r>
      <w:r w:rsidR="002F486D" w:rsidRPr="002F486D">
        <w:rPr>
          <w:rFonts w:ascii="Times New Roman" w:hAnsi="Times New Roman"/>
          <w:sz w:val="23"/>
          <w:szCs w:val="23"/>
          <w:lang w:val="uk-UA" w:eastAsia="uk-UA"/>
        </w:rPr>
        <w:t xml:space="preserve"> про закупівлю в бік зменшення (без зміни кількості </w:t>
      </w:r>
      <w:r w:rsidR="002F486D" w:rsidRPr="009C5ACC">
        <w:rPr>
          <w:rFonts w:ascii="Times New Roman" w:hAnsi="Times New Roman"/>
          <w:i/>
          <w:sz w:val="23"/>
          <w:szCs w:val="23"/>
          <w:lang w:val="uk-UA" w:eastAsia="uk-UA"/>
        </w:rPr>
        <w:t>Товар</w:t>
      </w:r>
      <w:r w:rsidR="002F486D">
        <w:rPr>
          <w:rFonts w:ascii="Times New Roman" w:hAnsi="Times New Roman"/>
          <w:i/>
          <w:sz w:val="23"/>
          <w:szCs w:val="23"/>
          <w:lang w:val="uk-UA" w:eastAsia="uk-UA"/>
        </w:rPr>
        <w:t>у</w:t>
      </w:r>
      <w:r w:rsidR="002F486D" w:rsidRPr="002F486D">
        <w:rPr>
          <w:rFonts w:ascii="Times New Roman" w:hAnsi="Times New Roman"/>
          <w:sz w:val="23"/>
          <w:szCs w:val="23"/>
          <w:lang w:val="uk-UA" w:eastAsia="uk-UA"/>
        </w:rPr>
        <w:t>), у тому числі у разі коливання ціни товару на ринку;</w:t>
      </w:r>
    </w:p>
    <w:p w:rsidR="002F486D" w:rsidRDefault="002F486D" w:rsidP="000A5D3E">
      <w:pPr>
        <w:pStyle w:val="HTML"/>
        <w:ind w:firstLine="567"/>
        <w:jc w:val="both"/>
        <w:rPr>
          <w:rFonts w:ascii="Times New Roman" w:hAnsi="Times New Roman"/>
          <w:sz w:val="23"/>
          <w:szCs w:val="23"/>
          <w:lang w:val="uk-UA" w:eastAsia="uk-UA"/>
        </w:rPr>
      </w:pPr>
      <w:r w:rsidRPr="009C5ACC">
        <w:rPr>
          <w:rFonts w:ascii="Times New Roman" w:hAnsi="Times New Roman"/>
          <w:i/>
          <w:sz w:val="23"/>
          <w:szCs w:val="23"/>
          <w:lang w:val="uk-UA" w:eastAsia="uk-UA"/>
        </w:rPr>
        <w:t>4.5.</w:t>
      </w:r>
      <w:r>
        <w:rPr>
          <w:rFonts w:ascii="Times New Roman" w:hAnsi="Times New Roman"/>
          <w:i/>
          <w:sz w:val="23"/>
          <w:szCs w:val="23"/>
          <w:lang w:val="uk-UA" w:eastAsia="uk-UA"/>
        </w:rPr>
        <w:t>6</w:t>
      </w:r>
      <w:r w:rsidRPr="009C5ACC">
        <w:rPr>
          <w:rFonts w:ascii="Times New Roman" w:hAnsi="Times New Roman"/>
          <w:i/>
          <w:sz w:val="23"/>
          <w:szCs w:val="23"/>
          <w:lang w:val="uk-UA" w:eastAsia="uk-UA"/>
        </w:rPr>
        <w:t>.</w:t>
      </w:r>
      <w:r w:rsidRPr="009C5ACC">
        <w:rPr>
          <w:rFonts w:ascii="Times New Roman" w:hAnsi="Times New Roman"/>
          <w:sz w:val="23"/>
          <w:szCs w:val="23"/>
          <w:lang w:val="uk-UA" w:eastAsia="uk-UA"/>
        </w:rPr>
        <w:t xml:space="preserve"> </w:t>
      </w:r>
      <w:r>
        <w:rPr>
          <w:color w:val="000000"/>
          <w:shd w:val="clear" w:color="auto" w:fill="FFFFFF"/>
        </w:rPr>
        <w:t> </w:t>
      </w:r>
      <w:r w:rsidR="000A5D3E" w:rsidRPr="009C5ACC">
        <w:rPr>
          <w:rFonts w:ascii="Times New Roman" w:hAnsi="Times New Roman"/>
          <w:sz w:val="23"/>
          <w:szCs w:val="23"/>
          <w:lang w:val="uk-UA" w:eastAsia="uk-UA"/>
        </w:rPr>
        <w:t xml:space="preserve">Зміни </w:t>
      </w:r>
      <w:r w:rsidRPr="002F486D">
        <w:rPr>
          <w:rFonts w:ascii="Times New Roman" w:hAnsi="Times New Roman"/>
          <w:sz w:val="23"/>
          <w:szCs w:val="23"/>
          <w:lang w:val="uk-UA" w:eastAsia="uk-UA"/>
        </w:rPr>
        <w:t xml:space="preserve">ціни в </w:t>
      </w:r>
      <w:r w:rsidRPr="009C5ACC">
        <w:rPr>
          <w:rFonts w:ascii="Times New Roman" w:hAnsi="Times New Roman"/>
          <w:i/>
          <w:sz w:val="23"/>
          <w:szCs w:val="23"/>
          <w:lang w:val="uk-UA" w:eastAsia="uk-UA"/>
        </w:rPr>
        <w:t>Договор</w:t>
      </w:r>
      <w:r w:rsidRPr="002F486D">
        <w:rPr>
          <w:rFonts w:ascii="Times New Roman" w:hAnsi="Times New Roman"/>
          <w:i/>
          <w:sz w:val="23"/>
          <w:szCs w:val="23"/>
          <w:lang w:val="uk-UA" w:eastAsia="uk-UA"/>
        </w:rPr>
        <w:t>і</w:t>
      </w:r>
      <w:r w:rsidRPr="002F486D">
        <w:rPr>
          <w:rFonts w:ascii="Times New Roman" w:hAnsi="Times New Roman"/>
          <w:sz w:val="23"/>
          <w:szCs w:val="23"/>
          <w:lang w:val="uk-UA" w:eastAsia="uk-UA"/>
        </w:rPr>
        <w:t xml:space="preserve">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A5D3E" w:rsidRDefault="000A5D3E" w:rsidP="000A5D3E">
      <w:pPr>
        <w:pStyle w:val="HTML"/>
        <w:ind w:firstLine="567"/>
        <w:jc w:val="both"/>
        <w:rPr>
          <w:rFonts w:ascii="Times New Roman" w:hAnsi="Times New Roman"/>
          <w:sz w:val="23"/>
          <w:szCs w:val="23"/>
          <w:lang w:val="uk-UA" w:eastAsia="uk-UA"/>
        </w:rPr>
      </w:pPr>
      <w:r w:rsidRPr="009C5ACC">
        <w:rPr>
          <w:rFonts w:ascii="Times New Roman" w:hAnsi="Times New Roman"/>
          <w:i/>
          <w:sz w:val="23"/>
          <w:szCs w:val="23"/>
          <w:lang w:val="uk-UA" w:eastAsia="uk-UA"/>
        </w:rPr>
        <w:t>4.5.</w:t>
      </w:r>
      <w:r w:rsidR="00595FD4">
        <w:rPr>
          <w:rFonts w:ascii="Times New Roman" w:hAnsi="Times New Roman"/>
          <w:i/>
          <w:sz w:val="23"/>
          <w:szCs w:val="23"/>
          <w:lang w:val="uk-UA" w:eastAsia="uk-UA"/>
        </w:rPr>
        <w:t>7</w:t>
      </w:r>
      <w:r w:rsidRPr="009C5ACC">
        <w:rPr>
          <w:rFonts w:ascii="Times New Roman" w:hAnsi="Times New Roman"/>
          <w:i/>
          <w:sz w:val="23"/>
          <w:szCs w:val="23"/>
          <w:lang w:val="uk-UA" w:eastAsia="uk-UA"/>
        </w:rPr>
        <w:t>.</w:t>
      </w:r>
      <w:r w:rsidRPr="009C5ACC">
        <w:rPr>
          <w:rFonts w:ascii="Times New Roman" w:hAnsi="Times New Roman"/>
          <w:sz w:val="23"/>
          <w:szCs w:val="23"/>
          <w:lang w:val="uk-UA" w:eastAsia="uk-UA"/>
        </w:rPr>
        <w:t xml:space="preserve"> З</w:t>
      </w:r>
      <w:r w:rsidRPr="009C5ACC">
        <w:rPr>
          <w:rFonts w:ascii="Times New Roman" w:eastAsia="Times New Roman" w:hAnsi="Times New Roman"/>
          <w:sz w:val="23"/>
          <w:szCs w:val="23"/>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5ACC">
        <w:rPr>
          <w:rFonts w:ascii="Times New Roman" w:eastAsia="Times New Roman" w:hAnsi="Times New Roman"/>
          <w:sz w:val="23"/>
          <w:szCs w:val="23"/>
          <w:lang w:val="uk-UA"/>
        </w:rPr>
        <w:t>Platts</w:t>
      </w:r>
      <w:proofErr w:type="spellEnd"/>
      <w:r w:rsidRPr="009C5ACC">
        <w:rPr>
          <w:rFonts w:ascii="Times New Roman" w:eastAsia="Times New Roman" w:hAnsi="Times New Roman"/>
          <w:sz w:val="23"/>
          <w:szCs w:val="23"/>
          <w:lang w:val="uk-UA"/>
        </w:rPr>
        <w:t xml:space="preserve">, регульованих цін (тарифів) і нормативів, які застосовуються в договорі про закупівлю, у разі встановлення в </w:t>
      </w:r>
      <w:r w:rsidRPr="009C5ACC">
        <w:rPr>
          <w:rFonts w:ascii="Times New Roman" w:eastAsia="Times New Roman" w:hAnsi="Times New Roman"/>
          <w:i/>
          <w:sz w:val="23"/>
          <w:szCs w:val="23"/>
          <w:lang w:val="uk-UA"/>
        </w:rPr>
        <w:t>Договорі</w:t>
      </w:r>
      <w:r w:rsidRPr="009C5ACC">
        <w:rPr>
          <w:rFonts w:ascii="Times New Roman" w:eastAsia="Times New Roman" w:hAnsi="Times New Roman"/>
          <w:sz w:val="23"/>
          <w:szCs w:val="23"/>
          <w:lang w:val="uk-UA"/>
        </w:rPr>
        <w:t xml:space="preserve"> про закупівлю порядку зміни ціни</w:t>
      </w:r>
      <w:r w:rsidRPr="009C5ACC">
        <w:rPr>
          <w:rFonts w:ascii="Times New Roman" w:hAnsi="Times New Roman"/>
          <w:sz w:val="23"/>
          <w:szCs w:val="23"/>
          <w:lang w:val="uk-UA" w:eastAsia="uk-UA"/>
        </w:rPr>
        <w:t>.</w:t>
      </w:r>
    </w:p>
    <w:p w:rsidR="00595FD4" w:rsidRDefault="000A5D3E" w:rsidP="000A5D3E">
      <w:pPr>
        <w:pStyle w:val="HTML"/>
        <w:tabs>
          <w:tab w:val="clear" w:pos="708"/>
          <w:tab w:val="left" w:pos="709"/>
        </w:tabs>
        <w:ind w:firstLine="567"/>
        <w:jc w:val="both"/>
        <w:rPr>
          <w:rFonts w:ascii="Times New Roman" w:hAnsi="Times New Roman"/>
          <w:i/>
          <w:sz w:val="23"/>
          <w:szCs w:val="23"/>
          <w:lang w:val="uk-UA" w:eastAsia="uk-UA"/>
        </w:rPr>
      </w:pPr>
      <w:r w:rsidRPr="000A5D3E">
        <w:rPr>
          <w:rFonts w:ascii="Times New Roman" w:hAnsi="Times New Roman"/>
          <w:i/>
          <w:sz w:val="23"/>
          <w:szCs w:val="23"/>
          <w:lang w:val="uk-UA" w:eastAsia="uk-UA"/>
        </w:rPr>
        <w:lastRenderedPageBreak/>
        <w:t>4.5.</w:t>
      </w:r>
      <w:r w:rsidR="00595FD4">
        <w:rPr>
          <w:rFonts w:ascii="Times New Roman" w:hAnsi="Times New Roman"/>
          <w:i/>
          <w:sz w:val="23"/>
          <w:szCs w:val="23"/>
          <w:lang w:val="uk-UA" w:eastAsia="uk-UA"/>
        </w:rPr>
        <w:t>8</w:t>
      </w:r>
      <w:r>
        <w:rPr>
          <w:rFonts w:ascii="Times New Roman" w:hAnsi="Times New Roman"/>
          <w:sz w:val="23"/>
          <w:szCs w:val="23"/>
          <w:lang w:val="uk-UA" w:eastAsia="uk-UA"/>
        </w:rPr>
        <w:t xml:space="preserve">. </w:t>
      </w:r>
      <w:r w:rsidRPr="000A5D3E">
        <w:rPr>
          <w:rFonts w:ascii="Times New Roman" w:hAnsi="Times New Roman"/>
          <w:sz w:val="23"/>
          <w:szCs w:val="23"/>
          <w:lang w:val="uk-UA" w:eastAsia="uk-UA"/>
        </w:rPr>
        <w:t xml:space="preserve">Дія </w:t>
      </w:r>
      <w:r w:rsidRPr="009C5ACC">
        <w:rPr>
          <w:rFonts w:ascii="Times New Roman" w:hAnsi="Times New Roman"/>
          <w:i/>
          <w:sz w:val="23"/>
          <w:szCs w:val="23"/>
          <w:lang w:val="uk-UA" w:eastAsia="uk-UA"/>
        </w:rPr>
        <w:t>Договору</w:t>
      </w:r>
      <w:r w:rsidRPr="000A5D3E">
        <w:rPr>
          <w:rFonts w:ascii="Times New Roman" w:hAnsi="Times New Roman"/>
          <w:sz w:val="23"/>
          <w:szCs w:val="23"/>
          <w:lang w:val="uk-UA" w:eastAsia="uk-UA"/>
        </w:rPr>
        <w:t xml:space="preserve"> про закупівлю може продовжуватися на строк, достатній для проведення процедури закупівлі на початку наступного року, </w:t>
      </w:r>
      <w:r w:rsidR="00595FD4" w:rsidRPr="00595FD4">
        <w:rPr>
          <w:rFonts w:ascii="Times New Roman" w:hAnsi="Times New Roman"/>
          <w:sz w:val="23"/>
          <w:szCs w:val="23"/>
          <w:lang w:val="uk-UA" w:eastAsia="uk-UA"/>
        </w:rPr>
        <w:t xml:space="preserve">в обсязі, що не перевищує 20 відсотків суми, визначеної в початковому </w:t>
      </w:r>
      <w:r w:rsidR="00595FD4" w:rsidRPr="009C5ACC">
        <w:rPr>
          <w:rFonts w:ascii="Times New Roman" w:eastAsia="Times New Roman" w:hAnsi="Times New Roman"/>
          <w:i/>
          <w:sz w:val="23"/>
          <w:szCs w:val="23"/>
          <w:lang w:val="uk-UA"/>
        </w:rPr>
        <w:t>Договорі</w:t>
      </w:r>
      <w:r w:rsidR="00595FD4" w:rsidRPr="00595FD4">
        <w:rPr>
          <w:rFonts w:ascii="Times New Roman" w:hAnsi="Times New Roman"/>
          <w:sz w:val="23"/>
          <w:szCs w:val="23"/>
          <w:lang w:val="uk-UA" w:eastAsia="uk-UA"/>
        </w:rPr>
        <w:t xml:space="preserve"> про закупівлю, укладеному в попередньому році, якщо видатки на досягнення цієї цілі затверджено в установленому порядку.</w:t>
      </w:r>
      <w:r w:rsidR="00595FD4" w:rsidRPr="009C5ACC">
        <w:rPr>
          <w:rFonts w:ascii="Times New Roman" w:hAnsi="Times New Roman"/>
          <w:i/>
          <w:sz w:val="23"/>
          <w:szCs w:val="23"/>
          <w:lang w:val="uk-UA" w:eastAsia="uk-UA"/>
        </w:rPr>
        <w:t xml:space="preserve"> </w:t>
      </w:r>
    </w:p>
    <w:p w:rsidR="000A5D3E" w:rsidRPr="009C5ACC" w:rsidRDefault="000A5D3E" w:rsidP="000A5D3E">
      <w:pPr>
        <w:pStyle w:val="HTML"/>
        <w:tabs>
          <w:tab w:val="clear" w:pos="708"/>
          <w:tab w:val="left" w:pos="709"/>
        </w:tabs>
        <w:ind w:firstLine="567"/>
        <w:jc w:val="both"/>
        <w:rPr>
          <w:rFonts w:ascii="Times New Roman" w:hAnsi="Times New Roman"/>
          <w:sz w:val="23"/>
          <w:szCs w:val="23"/>
          <w:lang w:val="uk-UA" w:eastAsia="uk-UA"/>
        </w:rPr>
      </w:pPr>
      <w:r w:rsidRPr="009C5ACC">
        <w:rPr>
          <w:rFonts w:ascii="Times New Roman" w:hAnsi="Times New Roman"/>
          <w:i/>
          <w:sz w:val="23"/>
          <w:szCs w:val="23"/>
          <w:lang w:val="uk-UA" w:eastAsia="uk-UA"/>
        </w:rPr>
        <w:t>4.</w:t>
      </w:r>
      <w:r w:rsidRPr="009C5ACC">
        <w:rPr>
          <w:rFonts w:ascii="Times New Roman" w:hAnsi="Times New Roman"/>
          <w:i/>
          <w:sz w:val="23"/>
          <w:szCs w:val="23"/>
          <w:lang w:val="ru-RU" w:eastAsia="uk-UA"/>
        </w:rPr>
        <w:t>6</w:t>
      </w:r>
      <w:r w:rsidRPr="009C5ACC">
        <w:rPr>
          <w:rFonts w:ascii="Times New Roman" w:hAnsi="Times New Roman"/>
          <w:i/>
          <w:sz w:val="23"/>
          <w:szCs w:val="23"/>
          <w:lang w:val="uk-UA" w:eastAsia="uk-UA"/>
        </w:rPr>
        <w:t>.</w:t>
      </w:r>
      <w:r w:rsidRPr="009C5ACC">
        <w:rPr>
          <w:rFonts w:ascii="Times New Roman" w:hAnsi="Times New Roman"/>
          <w:sz w:val="23"/>
          <w:szCs w:val="23"/>
          <w:lang w:val="uk-UA" w:eastAsia="uk-UA"/>
        </w:rPr>
        <w:t xml:space="preserve"> Даний </w:t>
      </w:r>
      <w:r w:rsidRPr="009C5ACC">
        <w:rPr>
          <w:rFonts w:ascii="Times New Roman" w:hAnsi="Times New Roman"/>
          <w:i/>
          <w:sz w:val="23"/>
          <w:szCs w:val="23"/>
          <w:lang w:val="uk-UA" w:eastAsia="uk-UA"/>
        </w:rPr>
        <w:t>Договір</w:t>
      </w:r>
      <w:r w:rsidRPr="009C5ACC">
        <w:rPr>
          <w:rFonts w:ascii="Times New Roman" w:hAnsi="Times New Roman"/>
          <w:sz w:val="23"/>
          <w:szCs w:val="23"/>
          <w:lang w:val="uk-UA" w:eastAsia="uk-UA"/>
        </w:rPr>
        <w:t xml:space="preserve"> може бути розірваний достроково за бажанням однієї із </w:t>
      </w:r>
      <w:r w:rsidRPr="009C5ACC">
        <w:rPr>
          <w:rFonts w:ascii="Times New Roman" w:hAnsi="Times New Roman"/>
          <w:i/>
          <w:sz w:val="23"/>
          <w:szCs w:val="23"/>
          <w:lang w:val="uk-UA" w:eastAsia="uk-UA"/>
        </w:rPr>
        <w:t>Сторін</w:t>
      </w:r>
      <w:r w:rsidRPr="009C5ACC">
        <w:rPr>
          <w:rFonts w:ascii="Times New Roman" w:hAnsi="Times New Roman"/>
          <w:sz w:val="23"/>
          <w:szCs w:val="23"/>
          <w:lang w:val="uk-UA" w:eastAsia="uk-UA"/>
        </w:rPr>
        <w:t xml:space="preserve"> за умови письмового повідомлення про це однією </w:t>
      </w:r>
      <w:r w:rsidRPr="009C5ACC">
        <w:rPr>
          <w:rFonts w:ascii="Times New Roman" w:hAnsi="Times New Roman"/>
          <w:i/>
          <w:sz w:val="23"/>
          <w:szCs w:val="23"/>
          <w:lang w:val="uk-UA" w:eastAsia="uk-UA"/>
        </w:rPr>
        <w:t>Стороною</w:t>
      </w:r>
      <w:r w:rsidRPr="009C5ACC">
        <w:rPr>
          <w:rFonts w:ascii="Times New Roman" w:hAnsi="Times New Roman"/>
          <w:sz w:val="23"/>
          <w:szCs w:val="23"/>
          <w:lang w:val="uk-UA" w:eastAsia="uk-UA"/>
        </w:rPr>
        <w:t xml:space="preserve"> іншу </w:t>
      </w:r>
      <w:r w:rsidRPr="009C5ACC">
        <w:rPr>
          <w:rFonts w:ascii="Times New Roman" w:hAnsi="Times New Roman"/>
          <w:i/>
          <w:sz w:val="23"/>
          <w:szCs w:val="23"/>
          <w:lang w:val="uk-UA" w:eastAsia="uk-UA"/>
        </w:rPr>
        <w:t xml:space="preserve">Сторону </w:t>
      </w:r>
      <w:r w:rsidRPr="009C5ACC">
        <w:rPr>
          <w:rFonts w:ascii="Times New Roman" w:hAnsi="Times New Roman"/>
          <w:sz w:val="23"/>
          <w:szCs w:val="23"/>
          <w:lang w:val="uk-UA" w:eastAsia="uk-UA"/>
        </w:rPr>
        <w:t>не менше ніж за 15 календарних днів до очікуваної дати розірвання.</w:t>
      </w:r>
    </w:p>
    <w:p w:rsidR="002D14A7" w:rsidRDefault="002D14A7" w:rsidP="000A5D3E">
      <w:pPr>
        <w:pStyle w:val="3"/>
        <w:jc w:val="center"/>
        <w:rPr>
          <w:rFonts w:ascii="Times New Roman" w:hAnsi="Times New Roman"/>
          <w:b/>
          <w:i/>
          <w:sz w:val="23"/>
          <w:szCs w:val="23"/>
          <w:lang w:val="uk-UA"/>
        </w:rPr>
      </w:pP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V. Порядок здійснення оплати</w:t>
      </w:r>
    </w:p>
    <w:p w:rsidR="000A5D3E" w:rsidRPr="009C5ACC" w:rsidRDefault="000A5D3E" w:rsidP="000A5D3E">
      <w:pPr>
        <w:autoSpaceDE w:val="0"/>
        <w:autoSpaceDN w:val="0"/>
        <w:adjustRightInd w:val="0"/>
        <w:spacing w:after="0" w:line="240" w:lineRule="auto"/>
        <w:ind w:firstLine="720"/>
        <w:jc w:val="both"/>
        <w:rPr>
          <w:rFonts w:ascii="Times New Roman" w:hAnsi="Times New Roman"/>
          <w:sz w:val="23"/>
          <w:szCs w:val="23"/>
        </w:rPr>
      </w:pPr>
      <w:r w:rsidRPr="009C5ACC">
        <w:rPr>
          <w:rFonts w:ascii="Times New Roman" w:hAnsi="Times New Roman"/>
          <w:i/>
          <w:sz w:val="23"/>
          <w:szCs w:val="23"/>
        </w:rPr>
        <w:t>5.1.</w:t>
      </w:r>
      <w:r w:rsidRPr="009C5ACC">
        <w:rPr>
          <w:rFonts w:ascii="Times New Roman" w:hAnsi="Times New Roman"/>
          <w:sz w:val="23"/>
          <w:szCs w:val="23"/>
        </w:rPr>
        <w:t xml:space="preserve"> Розрахунки проводяться у безготівковій формі шляхом перерахування грошових коштів на розрахунковий рахунок </w:t>
      </w:r>
      <w:r w:rsidRPr="009C5ACC">
        <w:rPr>
          <w:rFonts w:ascii="Times New Roman" w:hAnsi="Times New Roman"/>
          <w:i/>
          <w:sz w:val="23"/>
          <w:szCs w:val="23"/>
        </w:rPr>
        <w:t>Продавця</w:t>
      </w:r>
      <w:r w:rsidRPr="009C5ACC">
        <w:rPr>
          <w:rFonts w:ascii="Times New Roman" w:hAnsi="Times New Roman"/>
          <w:sz w:val="23"/>
          <w:szCs w:val="23"/>
        </w:rPr>
        <w:t>, що зазначений в цьому Договорі.</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5.2.</w:t>
      </w:r>
      <w:r w:rsidRPr="009C5ACC">
        <w:rPr>
          <w:sz w:val="23"/>
          <w:szCs w:val="23"/>
          <w:lang w:val="uk-UA"/>
        </w:rPr>
        <w:t xml:space="preserve"> Розрахунки між </w:t>
      </w:r>
      <w:r w:rsidRPr="009C5ACC">
        <w:rPr>
          <w:i/>
          <w:sz w:val="23"/>
          <w:szCs w:val="23"/>
          <w:lang w:val="uk-UA"/>
        </w:rPr>
        <w:t>Продавцем</w:t>
      </w:r>
      <w:r w:rsidRPr="009C5ACC">
        <w:rPr>
          <w:sz w:val="23"/>
          <w:szCs w:val="23"/>
          <w:lang w:val="uk-UA"/>
        </w:rPr>
        <w:t xml:space="preserve"> та </w:t>
      </w:r>
      <w:r w:rsidRPr="009C5ACC">
        <w:rPr>
          <w:i/>
          <w:sz w:val="23"/>
          <w:szCs w:val="23"/>
          <w:lang w:val="uk-UA"/>
        </w:rPr>
        <w:t>Замовником</w:t>
      </w:r>
      <w:r w:rsidRPr="009C5ACC">
        <w:rPr>
          <w:sz w:val="23"/>
          <w:szCs w:val="23"/>
          <w:lang w:val="uk-UA"/>
        </w:rPr>
        <w:t xml:space="preserve"> здійснюються після пред’явлення </w:t>
      </w:r>
      <w:r w:rsidRPr="009C5ACC">
        <w:rPr>
          <w:i/>
          <w:sz w:val="23"/>
          <w:szCs w:val="23"/>
          <w:lang w:val="uk-UA"/>
        </w:rPr>
        <w:t>Продавцем</w:t>
      </w:r>
      <w:r w:rsidRPr="009C5ACC">
        <w:rPr>
          <w:sz w:val="23"/>
          <w:szCs w:val="23"/>
          <w:lang w:val="uk-UA"/>
        </w:rPr>
        <w:t xml:space="preserve"> рахунку на оплату товару та підписання Сторонами  видаткової накладної,  шляхом оплати вартості </w:t>
      </w:r>
      <w:r w:rsidRPr="009C5ACC">
        <w:rPr>
          <w:i/>
          <w:sz w:val="23"/>
          <w:szCs w:val="23"/>
          <w:lang w:val="uk-UA"/>
        </w:rPr>
        <w:t>Товару</w:t>
      </w:r>
      <w:r w:rsidRPr="009C5ACC">
        <w:rPr>
          <w:sz w:val="23"/>
          <w:szCs w:val="23"/>
          <w:lang w:val="uk-UA"/>
        </w:rPr>
        <w:t xml:space="preserve">  протягом </w:t>
      </w:r>
      <w:r w:rsidR="00A47348">
        <w:rPr>
          <w:sz w:val="23"/>
          <w:szCs w:val="23"/>
          <w:lang w:val="uk-UA"/>
        </w:rPr>
        <w:t>15</w:t>
      </w:r>
      <w:r w:rsidRPr="009C5ACC">
        <w:rPr>
          <w:sz w:val="23"/>
          <w:szCs w:val="23"/>
          <w:lang w:val="uk-UA"/>
        </w:rPr>
        <w:t xml:space="preserve"> (</w:t>
      </w:r>
      <w:r w:rsidR="00A47348">
        <w:rPr>
          <w:sz w:val="23"/>
          <w:szCs w:val="23"/>
          <w:lang w:val="uk-UA"/>
        </w:rPr>
        <w:t>п</w:t>
      </w:r>
      <w:r w:rsidR="00A47348" w:rsidRPr="00A47348">
        <w:rPr>
          <w:sz w:val="23"/>
          <w:szCs w:val="23"/>
          <w:lang w:val="ru-RU"/>
        </w:rPr>
        <w:t>`</w:t>
      </w:r>
      <w:proofErr w:type="spellStart"/>
      <w:r w:rsidR="00A47348">
        <w:rPr>
          <w:sz w:val="23"/>
          <w:szCs w:val="23"/>
          <w:lang w:val="ru-RU"/>
        </w:rPr>
        <w:t>ятнадцяти</w:t>
      </w:r>
      <w:proofErr w:type="spellEnd"/>
      <w:r w:rsidRPr="009C5ACC">
        <w:rPr>
          <w:sz w:val="23"/>
          <w:szCs w:val="23"/>
          <w:lang w:val="uk-UA"/>
        </w:rPr>
        <w:t>) календарних днів після його отримання.</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5.3.</w:t>
      </w:r>
      <w:r w:rsidRPr="009C5ACC">
        <w:rPr>
          <w:sz w:val="23"/>
          <w:szCs w:val="23"/>
          <w:lang w:val="uk-UA"/>
        </w:rPr>
        <w:t xml:space="preserve"> Грошова одиниця – гривня.</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5.4.</w:t>
      </w:r>
      <w:r w:rsidRPr="009C5ACC">
        <w:rPr>
          <w:sz w:val="23"/>
          <w:szCs w:val="23"/>
          <w:lang w:val="uk-UA"/>
        </w:rPr>
        <w:t xml:space="preserve">  Моментом виконання зобов’язань </w:t>
      </w:r>
      <w:r w:rsidRPr="009C5ACC">
        <w:rPr>
          <w:i/>
          <w:sz w:val="23"/>
          <w:szCs w:val="23"/>
          <w:lang w:val="uk-UA"/>
        </w:rPr>
        <w:t>Замовника</w:t>
      </w:r>
      <w:r w:rsidRPr="009C5ACC">
        <w:rPr>
          <w:sz w:val="23"/>
          <w:szCs w:val="23"/>
          <w:lang w:val="uk-UA"/>
        </w:rPr>
        <w:t xml:space="preserve"> перед  </w:t>
      </w:r>
      <w:r w:rsidRPr="009C5ACC">
        <w:rPr>
          <w:i/>
          <w:sz w:val="23"/>
          <w:szCs w:val="23"/>
          <w:lang w:val="uk-UA"/>
        </w:rPr>
        <w:t>Продавцем</w:t>
      </w:r>
      <w:r w:rsidRPr="009C5ACC">
        <w:rPr>
          <w:sz w:val="23"/>
          <w:szCs w:val="23"/>
          <w:lang w:val="uk-UA"/>
        </w:rPr>
        <w:t xml:space="preserve"> по оплаті </w:t>
      </w:r>
      <w:r w:rsidRPr="009C5ACC">
        <w:rPr>
          <w:i/>
          <w:sz w:val="23"/>
          <w:szCs w:val="23"/>
          <w:lang w:val="uk-UA"/>
        </w:rPr>
        <w:t>Товару</w:t>
      </w:r>
      <w:r w:rsidRPr="009C5ACC">
        <w:rPr>
          <w:sz w:val="23"/>
          <w:szCs w:val="23"/>
          <w:lang w:val="uk-UA"/>
        </w:rPr>
        <w:t xml:space="preserve"> вважається момент надходження грошових коштів на розрахунковий рахунок </w:t>
      </w:r>
      <w:r w:rsidRPr="009C5ACC">
        <w:rPr>
          <w:i/>
          <w:sz w:val="23"/>
          <w:szCs w:val="23"/>
          <w:lang w:val="uk-UA"/>
        </w:rPr>
        <w:t xml:space="preserve">Продавця </w:t>
      </w:r>
      <w:r w:rsidRPr="009C5ACC">
        <w:rPr>
          <w:sz w:val="23"/>
          <w:szCs w:val="23"/>
          <w:lang w:val="uk-UA"/>
        </w:rPr>
        <w:t xml:space="preserve">зазначений у цьому </w:t>
      </w:r>
      <w:r w:rsidRPr="009C5ACC">
        <w:rPr>
          <w:i/>
          <w:sz w:val="23"/>
          <w:szCs w:val="23"/>
          <w:lang w:val="uk-UA"/>
        </w:rPr>
        <w:t>Договорі</w:t>
      </w:r>
      <w:r w:rsidRPr="009C5ACC">
        <w:rPr>
          <w:sz w:val="23"/>
          <w:szCs w:val="23"/>
          <w:lang w:val="uk-UA"/>
        </w:rPr>
        <w:t>.</w:t>
      </w:r>
    </w:p>
    <w:p w:rsidR="000A5D3E" w:rsidRPr="00EF2523" w:rsidRDefault="000A5D3E" w:rsidP="000A5D3E">
      <w:pPr>
        <w:spacing w:line="240" w:lineRule="auto"/>
        <w:ind w:firstLine="709"/>
        <w:jc w:val="center"/>
        <w:rPr>
          <w:rFonts w:ascii="Times New Roman" w:hAnsi="Times New Roman"/>
          <w:b/>
          <w:bCs/>
          <w:i/>
          <w:sz w:val="23"/>
          <w:szCs w:val="23"/>
        </w:rPr>
      </w:pPr>
      <w:r w:rsidRPr="00EF2523">
        <w:rPr>
          <w:rFonts w:ascii="Times New Roman" w:hAnsi="Times New Roman"/>
          <w:b/>
          <w:bCs/>
          <w:i/>
          <w:sz w:val="23"/>
          <w:szCs w:val="23"/>
        </w:rPr>
        <w:t>VІ. Поставка товарів</w:t>
      </w:r>
    </w:p>
    <w:p w:rsidR="000A5D3E" w:rsidRPr="009C5ACC" w:rsidRDefault="00735CB0" w:rsidP="000A5D3E">
      <w:pPr>
        <w:shd w:val="clear" w:color="auto" w:fill="FFFFFF"/>
        <w:spacing w:after="0" w:line="240" w:lineRule="auto"/>
        <w:ind w:firstLine="567"/>
        <w:jc w:val="both"/>
        <w:rPr>
          <w:rFonts w:ascii="Times New Roman" w:hAnsi="Times New Roman"/>
          <w:sz w:val="23"/>
          <w:szCs w:val="23"/>
        </w:rPr>
      </w:pPr>
      <w:r>
        <w:rPr>
          <w:rFonts w:ascii="Times New Roman" w:hAnsi="Times New Roman"/>
          <w:i/>
          <w:sz w:val="23"/>
          <w:szCs w:val="23"/>
        </w:rPr>
        <w:t>6.1</w:t>
      </w:r>
      <w:r w:rsidR="000A5D3E" w:rsidRPr="009C5ACC">
        <w:rPr>
          <w:rFonts w:ascii="Times New Roman" w:hAnsi="Times New Roman"/>
          <w:i/>
          <w:sz w:val="23"/>
          <w:szCs w:val="23"/>
        </w:rPr>
        <w:t>.</w:t>
      </w:r>
      <w:r w:rsidR="000A5D3E" w:rsidRPr="009C5ACC">
        <w:rPr>
          <w:rFonts w:ascii="Times New Roman" w:hAnsi="Times New Roman"/>
          <w:sz w:val="23"/>
          <w:szCs w:val="23"/>
        </w:rPr>
        <w:t xml:space="preserve"> </w:t>
      </w:r>
      <w:r w:rsidR="000A5D3E" w:rsidRPr="009C5ACC">
        <w:rPr>
          <w:rFonts w:ascii="Times New Roman" w:hAnsi="Times New Roman"/>
          <w:i/>
          <w:sz w:val="23"/>
          <w:szCs w:val="23"/>
        </w:rPr>
        <w:t>Товар</w:t>
      </w:r>
      <w:r w:rsidR="000A5D3E" w:rsidRPr="009C5ACC">
        <w:rPr>
          <w:rFonts w:ascii="Times New Roman" w:hAnsi="Times New Roman"/>
          <w:sz w:val="23"/>
          <w:szCs w:val="23"/>
        </w:rPr>
        <w:t xml:space="preserve"> за Договором передається  </w:t>
      </w:r>
      <w:r w:rsidR="000A5D3E" w:rsidRPr="009C5ACC">
        <w:rPr>
          <w:rFonts w:ascii="Times New Roman" w:hAnsi="Times New Roman"/>
          <w:i/>
          <w:sz w:val="23"/>
          <w:szCs w:val="23"/>
        </w:rPr>
        <w:t>Продавцем</w:t>
      </w:r>
      <w:r w:rsidR="000A5D3E" w:rsidRPr="009C5ACC">
        <w:rPr>
          <w:rFonts w:ascii="Times New Roman" w:hAnsi="Times New Roman"/>
          <w:sz w:val="23"/>
          <w:szCs w:val="23"/>
        </w:rPr>
        <w:t xml:space="preserve">  з АЗС </w:t>
      </w:r>
      <w:r w:rsidR="000A5D3E" w:rsidRPr="009C5ACC">
        <w:rPr>
          <w:rFonts w:ascii="Times New Roman" w:hAnsi="Times New Roman"/>
          <w:i/>
          <w:sz w:val="23"/>
          <w:szCs w:val="23"/>
        </w:rPr>
        <w:t>Продавця</w:t>
      </w:r>
      <w:r w:rsidR="000A5D3E" w:rsidRPr="009C5ACC">
        <w:rPr>
          <w:rFonts w:ascii="Times New Roman" w:hAnsi="Times New Roman"/>
          <w:sz w:val="23"/>
          <w:szCs w:val="23"/>
        </w:rPr>
        <w:t xml:space="preserve"> за пред'явленням </w:t>
      </w:r>
      <w:r w:rsidR="000A5D3E">
        <w:rPr>
          <w:rFonts w:ascii="Times New Roman" w:hAnsi="Times New Roman"/>
          <w:sz w:val="23"/>
          <w:szCs w:val="23"/>
        </w:rPr>
        <w:t>талону</w:t>
      </w:r>
      <w:r w:rsidR="000A5D3E" w:rsidRPr="009C5ACC">
        <w:rPr>
          <w:rFonts w:ascii="Times New Roman" w:hAnsi="Times New Roman"/>
          <w:sz w:val="23"/>
          <w:szCs w:val="23"/>
        </w:rPr>
        <w:t xml:space="preserve">. </w:t>
      </w:r>
      <w:r w:rsidR="000A5D3E">
        <w:rPr>
          <w:rFonts w:ascii="Times New Roman" w:hAnsi="Times New Roman"/>
          <w:sz w:val="23"/>
          <w:szCs w:val="23"/>
        </w:rPr>
        <w:t>Талон</w:t>
      </w:r>
      <w:r w:rsidR="000A5D3E" w:rsidRPr="009C5ACC">
        <w:rPr>
          <w:rFonts w:ascii="Times New Roman" w:hAnsi="Times New Roman"/>
          <w:sz w:val="23"/>
          <w:szCs w:val="23"/>
        </w:rPr>
        <w:t xml:space="preserve"> містить інформацію про вид і об'єм нафтопродуктів, якими буде заправлений автотранспорт Замовника при наданні таких </w:t>
      </w:r>
      <w:r w:rsidR="000A5D3E">
        <w:rPr>
          <w:rFonts w:ascii="Times New Roman" w:hAnsi="Times New Roman"/>
          <w:sz w:val="23"/>
          <w:szCs w:val="23"/>
        </w:rPr>
        <w:t>талонів</w:t>
      </w:r>
      <w:r w:rsidR="000A5D3E" w:rsidRPr="009C5ACC">
        <w:rPr>
          <w:rFonts w:ascii="Times New Roman" w:hAnsi="Times New Roman"/>
          <w:sz w:val="23"/>
          <w:szCs w:val="23"/>
        </w:rPr>
        <w:t xml:space="preserve"> на АЗС протягом терміну дії такого </w:t>
      </w:r>
      <w:r w:rsidR="000A5D3E">
        <w:rPr>
          <w:rFonts w:ascii="Times New Roman" w:hAnsi="Times New Roman"/>
          <w:sz w:val="23"/>
          <w:szCs w:val="23"/>
        </w:rPr>
        <w:t>талону</w:t>
      </w:r>
      <w:r w:rsidR="000A5D3E" w:rsidRPr="009C5ACC">
        <w:rPr>
          <w:rFonts w:ascii="Times New Roman" w:hAnsi="Times New Roman"/>
          <w:sz w:val="23"/>
          <w:szCs w:val="23"/>
        </w:rPr>
        <w:t>.</w:t>
      </w:r>
    </w:p>
    <w:p w:rsidR="000A5D3E" w:rsidRPr="009C5ACC" w:rsidRDefault="000A5D3E" w:rsidP="000A5D3E">
      <w:pPr>
        <w:shd w:val="clear" w:color="auto" w:fill="FFFFFF"/>
        <w:spacing w:after="0" w:line="240" w:lineRule="auto"/>
        <w:ind w:firstLine="567"/>
        <w:jc w:val="both"/>
        <w:rPr>
          <w:rFonts w:ascii="Times New Roman" w:hAnsi="Times New Roman"/>
          <w:sz w:val="23"/>
          <w:szCs w:val="23"/>
        </w:rPr>
      </w:pPr>
      <w:r w:rsidRPr="009C5ACC">
        <w:rPr>
          <w:rFonts w:ascii="Times New Roman" w:hAnsi="Times New Roman"/>
          <w:i/>
          <w:sz w:val="23"/>
          <w:szCs w:val="23"/>
        </w:rPr>
        <w:t>6.</w:t>
      </w:r>
      <w:r w:rsidR="00735CB0">
        <w:rPr>
          <w:rFonts w:ascii="Times New Roman" w:hAnsi="Times New Roman"/>
          <w:i/>
          <w:sz w:val="23"/>
          <w:szCs w:val="23"/>
        </w:rPr>
        <w:t>2</w:t>
      </w:r>
      <w:r w:rsidRPr="009C5ACC">
        <w:rPr>
          <w:rFonts w:ascii="Times New Roman" w:hAnsi="Times New Roman"/>
          <w:i/>
          <w:sz w:val="23"/>
          <w:szCs w:val="23"/>
        </w:rPr>
        <w:t>.</w:t>
      </w:r>
      <w:r w:rsidRPr="009C5ACC">
        <w:rPr>
          <w:rFonts w:ascii="Times New Roman" w:hAnsi="Times New Roman"/>
          <w:sz w:val="23"/>
          <w:szCs w:val="23"/>
        </w:rPr>
        <w:t xml:space="preserve"> Строк передачі товару: з дати укладення договору до </w:t>
      </w:r>
      <w:r w:rsidR="0099735C" w:rsidRPr="00565E5D">
        <w:rPr>
          <w:rFonts w:ascii="Times New Roman" w:hAnsi="Times New Roman"/>
          <w:sz w:val="23"/>
          <w:szCs w:val="23"/>
        </w:rPr>
        <w:t>3</w:t>
      </w:r>
      <w:r w:rsidR="00565E5D" w:rsidRPr="00565E5D">
        <w:rPr>
          <w:rFonts w:ascii="Times New Roman" w:hAnsi="Times New Roman"/>
          <w:sz w:val="23"/>
          <w:szCs w:val="23"/>
        </w:rPr>
        <w:t>1</w:t>
      </w:r>
      <w:r w:rsidR="0099735C" w:rsidRPr="00565E5D">
        <w:rPr>
          <w:rFonts w:ascii="Times New Roman" w:hAnsi="Times New Roman"/>
          <w:sz w:val="23"/>
          <w:szCs w:val="23"/>
        </w:rPr>
        <w:t>.1</w:t>
      </w:r>
      <w:r w:rsidR="00316C58" w:rsidRPr="00565E5D">
        <w:rPr>
          <w:rFonts w:ascii="Times New Roman" w:hAnsi="Times New Roman"/>
          <w:sz w:val="23"/>
          <w:szCs w:val="23"/>
        </w:rPr>
        <w:t>2</w:t>
      </w:r>
      <w:r w:rsidR="001A3F99" w:rsidRPr="00565E5D">
        <w:rPr>
          <w:rFonts w:ascii="Times New Roman" w:hAnsi="Times New Roman"/>
          <w:sz w:val="23"/>
          <w:szCs w:val="23"/>
        </w:rPr>
        <w:t>.</w:t>
      </w:r>
      <w:r w:rsidRPr="00565E5D">
        <w:rPr>
          <w:rFonts w:ascii="Times New Roman" w:hAnsi="Times New Roman"/>
          <w:sz w:val="23"/>
          <w:szCs w:val="23"/>
        </w:rPr>
        <w:t>202</w:t>
      </w:r>
      <w:r w:rsidR="00316C58" w:rsidRPr="00565E5D">
        <w:rPr>
          <w:rFonts w:ascii="Times New Roman" w:hAnsi="Times New Roman"/>
          <w:sz w:val="23"/>
          <w:szCs w:val="23"/>
        </w:rPr>
        <w:t>4</w:t>
      </w:r>
      <w:r w:rsidRPr="00565E5D">
        <w:rPr>
          <w:rFonts w:ascii="Times New Roman" w:hAnsi="Times New Roman"/>
          <w:sz w:val="23"/>
          <w:szCs w:val="23"/>
        </w:rPr>
        <w:t xml:space="preserve"> року.</w:t>
      </w:r>
    </w:p>
    <w:p w:rsidR="00735CB0" w:rsidRDefault="00735CB0" w:rsidP="000A5D3E">
      <w:pPr>
        <w:pStyle w:val="3"/>
        <w:jc w:val="center"/>
        <w:rPr>
          <w:rFonts w:ascii="Times New Roman" w:hAnsi="Times New Roman"/>
          <w:b/>
          <w:i/>
          <w:sz w:val="23"/>
          <w:szCs w:val="23"/>
          <w:lang w:val="uk-UA"/>
        </w:rPr>
      </w:pP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VIІ. Права та обов’язки сторін</w:t>
      </w:r>
    </w:p>
    <w:p w:rsidR="003465D2" w:rsidRDefault="003465D2" w:rsidP="000A5D3E">
      <w:pPr>
        <w:pStyle w:val="a4"/>
        <w:spacing w:before="0" w:beforeAutospacing="0" w:after="0" w:afterAutospacing="0"/>
        <w:ind w:firstLine="720"/>
        <w:jc w:val="both"/>
        <w:rPr>
          <w:b/>
          <w:bCs/>
          <w:i/>
          <w:iCs/>
          <w:sz w:val="23"/>
          <w:szCs w:val="23"/>
          <w:u w:val="single"/>
          <w:lang w:val="uk-UA"/>
        </w:rPr>
      </w:pPr>
    </w:p>
    <w:p w:rsidR="000A5D3E" w:rsidRPr="009C5ACC" w:rsidRDefault="000A5D3E" w:rsidP="000A5D3E">
      <w:pPr>
        <w:pStyle w:val="a4"/>
        <w:spacing w:before="0" w:beforeAutospacing="0" w:after="0" w:afterAutospacing="0"/>
        <w:ind w:firstLine="720"/>
        <w:jc w:val="both"/>
        <w:rPr>
          <w:b/>
          <w:bCs/>
          <w:i/>
          <w:iCs/>
          <w:sz w:val="23"/>
          <w:szCs w:val="23"/>
          <w:u w:val="single"/>
          <w:lang w:val="uk-UA"/>
        </w:rPr>
      </w:pPr>
      <w:r w:rsidRPr="009C5ACC">
        <w:rPr>
          <w:b/>
          <w:bCs/>
          <w:i/>
          <w:iCs/>
          <w:sz w:val="23"/>
          <w:szCs w:val="23"/>
          <w:u w:val="single"/>
          <w:lang w:val="uk-UA"/>
        </w:rPr>
        <w:t xml:space="preserve">7.1. Замовник зобов'язаний: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 xml:space="preserve">7.1.1. </w:t>
      </w:r>
      <w:r w:rsidRPr="009C5ACC">
        <w:rPr>
          <w:sz w:val="23"/>
          <w:szCs w:val="23"/>
          <w:lang w:val="uk-UA"/>
        </w:rPr>
        <w:t xml:space="preserve">Своєчасно та в повному обсязі сплачувати поставлений і прийнятий </w:t>
      </w:r>
      <w:r w:rsidRPr="009C5ACC">
        <w:rPr>
          <w:i/>
          <w:sz w:val="23"/>
          <w:szCs w:val="23"/>
          <w:lang w:val="uk-UA"/>
        </w:rPr>
        <w:t>Товар</w:t>
      </w:r>
      <w:r w:rsidRPr="009C5ACC">
        <w:rPr>
          <w:sz w:val="23"/>
          <w:szCs w:val="23"/>
          <w:lang w:val="uk-UA"/>
        </w:rPr>
        <w:t>;</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7.1.2.</w:t>
      </w:r>
      <w:r w:rsidRPr="009C5ACC">
        <w:rPr>
          <w:sz w:val="23"/>
          <w:szCs w:val="23"/>
          <w:lang w:val="uk-UA"/>
        </w:rPr>
        <w:t xml:space="preserve"> В письмовій формі  в найкоротші строки інформувати </w:t>
      </w:r>
      <w:r w:rsidRPr="009C5ACC">
        <w:rPr>
          <w:i/>
          <w:sz w:val="23"/>
          <w:szCs w:val="23"/>
          <w:lang w:val="uk-UA"/>
        </w:rPr>
        <w:t>Продавця</w:t>
      </w:r>
      <w:r w:rsidRPr="009C5ACC">
        <w:rPr>
          <w:sz w:val="23"/>
          <w:szCs w:val="23"/>
          <w:lang w:val="uk-UA"/>
        </w:rPr>
        <w:t xml:space="preserve"> про пошкодження, втрату чи загибель </w:t>
      </w:r>
      <w:r>
        <w:rPr>
          <w:sz w:val="23"/>
          <w:szCs w:val="23"/>
          <w:lang w:val="uk-UA"/>
        </w:rPr>
        <w:t>талонів</w:t>
      </w:r>
      <w:r w:rsidRPr="009C5ACC">
        <w:rPr>
          <w:sz w:val="23"/>
          <w:szCs w:val="23"/>
          <w:lang w:val="uk-UA"/>
        </w:rPr>
        <w:t xml:space="preserve"> з метою недопущення їх неправомірного використання</w:t>
      </w:r>
      <w:r w:rsidR="003B719F">
        <w:rPr>
          <w:sz w:val="23"/>
          <w:szCs w:val="23"/>
          <w:lang w:val="uk-UA"/>
        </w:rPr>
        <w:t>.</w:t>
      </w:r>
      <w:r w:rsidRPr="009C5ACC">
        <w:rPr>
          <w:sz w:val="23"/>
          <w:szCs w:val="23"/>
          <w:lang w:val="uk-UA"/>
        </w:rPr>
        <w:t xml:space="preserve"> У випадку не повідомлення та/або несвоєчасного повідомлення </w:t>
      </w:r>
      <w:r w:rsidRPr="009C5ACC">
        <w:rPr>
          <w:i/>
          <w:sz w:val="23"/>
          <w:szCs w:val="23"/>
          <w:lang w:val="uk-UA"/>
        </w:rPr>
        <w:t xml:space="preserve">Продавця </w:t>
      </w:r>
      <w:r w:rsidRPr="009C5ACC">
        <w:rPr>
          <w:sz w:val="23"/>
          <w:szCs w:val="23"/>
          <w:lang w:val="uk-UA"/>
        </w:rPr>
        <w:t xml:space="preserve">про втрату </w:t>
      </w:r>
      <w:r>
        <w:rPr>
          <w:sz w:val="23"/>
          <w:szCs w:val="23"/>
          <w:lang w:val="uk-UA"/>
        </w:rPr>
        <w:t>талонів</w:t>
      </w:r>
      <w:r w:rsidRPr="009C5ACC">
        <w:rPr>
          <w:sz w:val="23"/>
          <w:szCs w:val="23"/>
          <w:lang w:val="uk-UA"/>
        </w:rPr>
        <w:t xml:space="preserve">  та здійсненні при цьому операції з відпуску (передачі) </w:t>
      </w:r>
      <w:r w:rsidRPr="009C5ACC">
        <w:rPr>
          <w:i/>
          <w:sz w:val="23"/>
          <w:szCs w:val="23"/>
          <w:lang w:val="uk-UA"/>
        </w:rPr>
        <w:t>Товарів</w:t>
      </w:r>
      <w:r w:rsidRPr="009C5ACC">
        <w:rPr>
          <w:sz w:val="23"/>
          <w:szCs w:val="23"/>
          <w:lang w:val="uk-UA"/>
        </w:rPr>
        <w:t xml:space="preserve"> </w:t>
      </w:r>
      <w:r w:rsidRPr="009C5ACC">
        <w:rPr>
          <w:i/>
          <w:sz w:val="23"/>
          <w:szCs w:val="23"/>
          <w:lang w:val="uk-UA"/>
        </w:rPr>
        <w:t>Продавцем</w:t>
      </w:r>
      <w:r w:rsidRPr="009C5ACC">
        <w:rPr>
          <w:sz w:val="23"/>
          <w:szCs w:val="23"/>
          <w:lang w:val="uk-UA"/>
        </w:rPr>
        <w:t xml:space="preserve">, є ризиками несприятливих наслідків, що покладаються на </w:t>
      </w:r>
      <w:r w:rsidRPr="009C5ACC">
        <w:rPr>
          <w:i/>
          <w:sz w:val="23"/>
          <w:szCs w:val="23"/>
          <w:lang w:val="uk-UA"/>
        </w:rPr>
        <w:t>Замовника</w:t>
      </w:r>
      <w:r w:rsidRPr="009C5ACC">
        <w:rPr>
          <w:sz w:val="23"/>
          <w:szCs w:val="23"/>
          <w:lang w:val="uk-UA"/>
        </w:rPr>
        <w:t xml:space="preserve">.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7.1.3.</w:t>
      </w:r>
      <w:r w:rsidRPr="009C5ACC">
        <w:rPr>
          <w:sz w:val="23"/>
          <w:szCs w:val="23"/>
          <w:lang w:val="uk-UA"/>
        </w:rPr>
        <w:t xml:space="preserve"> Інформувати Довірених осіб про умови користування </w:t>
      </w:r>
      <w:r>
        <w:rPr>
          <w:sz w:val="23"/>
          <w:szCs w:val="23"/>
          <w:lang w:val="uk-UA"/>
        </w:rPr>
        <w:t>талонами</w:t>
      </w:r>
      <w:r w:rsidRPr="009C5ACC">
        <w:rPr>
          <w:sz w:val="23"/>
          <w:szCs w:val="23"/>
          <w:lang w:val="uk-UA"/>
        </w:rPr>
        <w:t xml:space="preserve">  та про надані у зв’язку з цим інструкції </w:t>
      </w:r>
      <w:r w:rsidRPr="009C5ACC">
        <w:rPr>
          <w:i/>
          <w:sz w:val="23"/>
          <w:szCs w:val="23"/>
          <w:lang w:val="uk-UA"/>
        </w:rPr>
        <w:t>Продавця</w:t>
      </w:r>
      <w:r w:rsidRPr="009C5ACC">
        <w:rPr>
          <w:sz w:val="23"/>
          <w:szCs w:val="23"/>
          <w:lang w:val="uk-UA"/>
        </w:rPr>
        <w:t>;</w:t>
      </w:r>
    </w:p>
    <w:p w:rsidR="003465D2" w:rsidRDefault="003465D2" w:rsidP="000A5D3E">
      <w:pPr>
        <w:pStyle w:val="a4"/>
        <w:spacing w:before="0" w:beforeAutospacing="0" w:after="0" w:afterAutospacing="0"/>
        <w:ind w:firstLine="720"/>
        <w:jc w:val="both"/>
        <w:rPr>
          <w:b/>
          <w:bCs/>
          <w:i/>
          <w:iCs/>
          <w:sz w:val="23"/>
          <w:szCs w:val="23"/>
          <w:u w:val="single"/>
          <w:lang w:val="uk-UA"/>
        </w:rPr>
      </w:pPr>
    </w:p>
    <w:p w:rsidR="000A5D3E" w:rsidRPr="009C5ACC" w:rsidRDefault="000A5D3E" w:rsidP="000A5D3E">
      <w:pPr>
        <w:pStyle w:val="a4"/>
        <w:spacing w:before="0" w:beforeAutospacing="0" w:after="0" w:afterAutospacing="0"/>
        <w:ind w:firstLine="720"/>
        <w:jc w:val="both"/>
        <w:rPr>
          <w:b/>
          <w:bCs/>
          <w:i/>
          <w:iCs/>
          <w:sz w:val="23"/>
          <w:szCs w:val="23"/>
          <w:u w:val="single"/>
          <w:lang w:val="uk-UA"/>
        </w:rPr>
      </w:pPr>
      <w:r w:rsidRPr="009C5ACC">
        <w:rPr>
          <w:b/>
          <w:bCs/>
          <w:i/>
          <w:iCs/>
          <w:sz w:val="23"/>
          <w:szCs w:val="23"/>
          <w:u w:val="single"/>
          <w:lang w:val="uk-UA"/>
        </w:rPr>
        <w:t xml:space="preserve">7.2. Замовник  має право: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7.2.1.</w:t>
      </w:r>
      <w:r w:rsidRPr="009C5ACC">
        <w:rPr>
          <w:sz w:val="23"/>
          <w:szCs w:val="23"/>
          <w:lang w:val="uk-UA"/>
        </w:rPr>
        <w:t xml:space="preserve"> Контролювати поставку </w:t>
      </w:r>
      <w:r w:rsidRPr="009C5ACC">
        <w:rPr>
          <w:i/>
          <w:sz w:val="23"/>
          <w:szCs w:val="23"/>
          <w:lang w:val="uk-UA"/>
        </w:rPr>
        <w:t>Товарів</w:t>
      </w:r>
      <w:r w:rsidRPr="009C5ACC">
        <w:rPr>
          <w:sz w:val="23"/>
          <w:szCs w:val="23"/>
          <w:lang w:val="uk-UA"/>
        </w:rPr>
        <w:t xml:space="preserve"> відповідно до умов визначених цим </w:t>
      </w:r>
      <w:r w:rsidRPr="009C5ACC">
        <w:rPr>
          <w:i/>
          <w:sz w:val="23"/>
          <w:szCs w:val="23"/>
          <w:lang w:val="uk-UA"/>
        </w:rPr>
        <w:t>Договором</w:t>
      </w:r>
      <w:r w:rsidRPr="009C5ACC">
        <w:rPr>
          <w:sz w:val="23"/>
          <w:szCs w:val="23"/>
          <w:lang w:val="uk-UA"/>
        </w:rPr>
        <w:t xml:space="preserve">;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7.2.2.</w:t>
      </w:r>
      <w:r w:rsidRPr="009C5ACC">
        <w:rPr>
          <w:sz w:val="23"/>
          <w:szCs w:val="23"/>
          <w:lang w:val="uk-UA"/>
        </w:rPr>
        <w:t xml:space="preserve"> Отримувати </w:t>
      </w:r>
      <w:r w:rsidRPr="009C5ACC">
        <w:rPr>
          <w:i/>
          <w:sz w:val="23"/>
          <w:szCs w:val="23"/>
          <w:lang w:val="uk-UA"/>
        </w:rPr>
        <w:t>Товари</w:t>
      </w:r>
      <w:r w:rsidRPr="009C5ACC">
        <w:rPr>
          <w:sz w:val="23"/>
          <w:szCs w:val="23"/>
          <w:lang w:val="uk-UA"/>
        </w:rPr>
        <w:t xml:space="preserve"> на АЗС </w:t>
      </w:r>
      <w:r w:rsidRPr="009C5ACC">
        <w:rPr>
          <w:i/>
          <w:sz w:val="23"/>
          <w:szCs w:val="23"/>
          <w:lang w:val="uk-UA"/>
        </w:rPr>
        <w:t>Продавця</w:t>
      </w:r>
      <w:r w:rsidRPr="009C5ACC">
        <w:rPr>
          <w:sz w:val="23"/>
          <w:szCs w:val="23"/>
          <w:lang w:val="uk-UA"/>
        </w:rPr>
        <w:t>;</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7.2.2.</w:t>
      </w:r>
      <w:r w:rsidRPr="009C5ACC">
        <w:rPr>
          <w:sz w:val="23"/>
          <w:szCs w:val="23"/>
          <w:lang w:val="uk-UA"/>
        </w:rPr>
        <w:t xml:space="preserve"> Зменшувати обсяг закупівлі </w:t>
      </w:r>
      <w:r w:rsidRPr="009C5ACC">
        <w:rPr>
          <w:i/>
          <w:sz w:val="23"/>
          <w:szCs w:val="23"/>
          <w:lang w:val="uk-UA"/>
        </w:rPr>
        <w:t>Товару</w:t>
      </w:r>
      <w:r w:rsidRPr="009C5ACC">
        <w:rPr>
          <w:sz w:val="23"/>
          <w:szCs w:val="23"/>
          <w:lang w:val="uk-UA"/>
        </w:rPr>
        <w:t xml:space="preserve"> та (загальну вартість) ціну цього </w:t>
      </w:r>
      <w:r w:rsidRPr="009C5ACC">
        <w:rPr>
          <w:i/>
          <w:sz w:val="23"/>
          <w:szCs w:val="23"/>
          <w:lang w:val="uk-UA"/>
        </w:rPr>
        <w:t>Договору</w:t>
      </w:r>
      <w:r w:rsidRPr="009C5ACC">
        <w:rPr>
          <w:sz w:val="23"/>
          <w:szCs w:val="23"/>
          <w:lang w:val="uk-UA"/>
        </w:rPr>
        <w:t xml:space="preserve"> залежно від реального фінансування видатків. У такому разі </w:t>
      </w:r>
      <w:r w:rsidRPr="009C5ACC">
        <w:rPr>
          <w:i/>
          <w:sz w:val="23"/>
          <w:szCs w:val="23"/>
          <w:lang w:val="uk-UA"/>
        </w:rPr>
        <w:t xml:space="preserve">Сторони </w:t>
      </w:r>
      <w:r w:rsidRPr="009C5ACC">
        <w:rPr>
          <w:sz w:val="23"/>
          <w:szCs w:val="23"/>
          <w:lang w:val="uk-UA"/>
        </w:rPr>
        <w:t xml:space="preserve">вносять відповідні зміни до цього </w:t>
      </w:r>
      <w:r w:rsidRPr="009C5ACC">
        <w:rPr>
          <w:i/>
          <w:sz w:val="23"/>
          <w:szCs w:val="23"/>
          <w:lang w:val="uk-UA"/>
        </w:rPr>
        <w:t>Договору</w:t>
      </w:r>
      <w:r w:rsidRPr="009C5ACC">
        <w:rPr>
          <w:sz w:val="23"/>
          <w:szCs w:val="23"/>
          <w:lang w:val="uk-UA"/>
        </w:rPr>
        <w:t xml:space="preserve">;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7.2.3.</w:t>
      </w:r>
      <w:r w:rsidRPr="009C5ACC">
        <w:rPr>
          <w:sz w:val="23"/>
          <w:szCs w:val="23"/>
          <w:lang w:val="uk-UA"/>
        </w:rPr>
        <w:t xml:space="preserve"> Отримати </w:t>
      </w:r>
      <w:r>
        <w:rPr>
          <w:sz w:val="23"/>
          <w:szCs w:val="23"/>
          <w:lang w:val="uk-UA"/>
        </w:rPr>
        <w:t>талони</w:t>
      </w:r>
      <w:r w:rsidRPr="009C5ACC">
        <w:rPr>
          <w:sz w:val="23"/>
          <w:szCs w:val="23"/>
          <w:lang w:val="uk-UA"/>
        </w:rPr>
        <w:t xml:space="preserve"> </w:t>
      </w:r>
      <w:r>
        <w:rPr>
          <w:sz w:val="23"/>
          <w:szCs w:val="23"/>
          <w:lang w:val="uk-UA"/>
        </w:rPr>
        <w:t>вчасно та у</w:t>
      </w:r>
      <w:r w:rsidRPr="009C5ACC">
        <w:rPr>
          <w:sz w:val="23"/>
          <w:szCs w:val="23"/>
          <w:lang w:val="uk-UA"/>
        </w:rPr>
        <w:t xml:space="preserve"> належному</w:t>
      </w:r>
      <w:r>
        <w:rPr>
          <w:sz w:val="23"/>
          <w:szCs w:val="23"/>
          <w:lang w:val="uk-UA"/>
        </w:rPr>
        <w:t xml:space="preserve"> стані</w:t>
      </w:r>
      <w:r w:rsidRPr="009C5ACC">
        <w:rPr>
          <w:sz w:val="23"/>
          <w:szCs w:val="23"/>
          <w:lang w:val="uk-UA"/>
        </w:rPr>
        <w:t>;</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7.2.4.</w:t>
      </w:r>
      <w:r w:rsidRPr="009C5ACC">
        <w:rPr>
          <w:sz w:val="23"/>
          <w:szCs w:val="23"/>
          <w:lang w:val="uk-UA"/>
        </w:rPr>
        <w:t xml:space="preserve"> Передавати </w:t>
      </w:r>
      <w:r>
        <w:rPr>
          <w:sz w:val="23"/>
          <w:szCs w:val="23"/>
          <w:lang w:val="uk-UA"/>
        </w:rPr>
        <w:t>талони</w:t>
      </w:r>
      <w:r w:rsidRPr="009C5ACC">
        <w:rPr>
          <w:sz w:val="23"/>
          <w:szCs w:val="23"/>
          <w:lang w:val="uk-UA"/>
        </w:rPr>
        <w:t xml:space="preserve"> для одержання </w:t>
      </w:r>
      <w:r w:rsidRPr="009C5ACC">
        <w:rPr>
          <w:i/>
          <w:sz w:val="23"/>
          <w:szCs w:val="23"/>
          <w:lang w:val="uk-UA"/>
        </w:rPr>
        <w:t>Товарів</w:t>
      </w:r>
      <w:r w:rsidRPr="009C5ACC">
        <w:rPr>
          <w:sz w:val="23"/>
          <w:szCs w:val="23"/>
          <w:lang w:val="uk-UA"/>
        </w:rPr>
        <w:t xml:space="preserve"> довіреним особам </w:t>
      </w:r>
      <w:r w:rsidRPr="009C5ACC">
        <w:rPr>
          <w:i/>
          <w:sz w:val="23"/>
          <w:szCs w:val="23"/>
          <w:lang w:val="uk-UA"/>
        </w:rPr>
        <w:t>Замовника</w:t>
      </w:r>
      <w:r w:rsidRPr="009C5ACC">
        <w:rPr>
          <w:sz w:val="23"/>
          <w:szCs w:val="23"/>
          <w:lang w:val="uk-UA"/>
        </w:rPr>
        <w:t xml:space="preserve">, які в такому випадку вважаються повноважними представниками </w:t>
      </w:r>
      <w:r w:rsidRPr="009C5ACC">
        <w:rPr>
          <w:i/>
          <w:sz w:val="23"/>
          <w:szCs w:val="23"/>
          <w:lang w:val="uk-UA"/>
        </w:rPr>
        <w:t>Замовника</w:t>
      </w:r>
      <w:r w:rsidRPr="009C5ACC">
        <w:rPr>
          <w:sz w:val="23"/>
          <w:szCs w:val="23"/>
          <w:lang w:val="uk-UA"/>
        </w:rPr>
        <w:t xml:space="preserve">, що діють від імені останнього при здійснені операцій з </w:t>
      </w:r>
      <w:r>
        <w:rPr>
          <w:sz w:val="23"/>
          <w:szCs w:val="23"/>
          <w:lang w:val="uk-UA"/>
        </w:rPr>
        <w:t>талонами.</w:t>
      </w:r>
    </w:p>
    <w:p w:rsidR="000A5D3E" w:rsidRPr="009C5ACC" w:rsidRDefault="000A5D3E" w:rsidP="000A5D3E">
      <w:pPr>
        <w:pStyle w:val="a4"/>
        <w:spacing w:before="0" w:beforeAutospacing="0" w:after="0" w:afterAutospacing="0"/>
        <w:ind w:firstLine="720"/>
        <w:jc w:val="both"/>
        <w:rPr>
          <w:b/>
          <w:bCs/>
          <w:i/>
          <w:iCs/>
          <w:sz w:val="23"/>
          <w:szCs w:val="23"/>
          <w:u w:val="single"/>
          <w:lang w:val="uk-UA"/>
        </w:rPr>
      </w:pPr>
      <w:r w:rsidRPr="009C5ACC">
        <w:rPr>
          <w:b/>
          <w:bCs/>
          <w:i/>
          <w:iCs/>
          <w:sz w:val="23"/>
          <w:szCs w:val="23"/>
          <w:u w:val="single"/>
          <w:lang w:val="uk-UA"/>
        </w:rPr>
        <w:t xml:space="preserve">7.3.  Продавець зобов'язаний: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 xml:space="preserve">7.3.1. </w:t>
      </w:r>
      <w:r w:rsidRPr="009C5ACC">
        <w:rPr>
          <w:sz w:val="23"/>
          <w:szCs w:val="23"/>
          <w:lang w:val="uk-UA"/>
        </w:rPr>
        <w:t xml:space="preserve">Забезпечити передачу </w:t>
      </w:r>
      <w:r w:rsidRPr="009C5ACC">
        <w:rPr>
          <w:i/>
          <w:sz w:val="23"/>
          <w:szCs w:val="23"/>
          <w:lang w:val="uk-UA"/>
        </w:rPr>
        <w:t>товару Замовнику</w:t>
      </w:r>
      <w:r w:rsidRPr="009C5ACC">
        <w:rPr>
          <w:sz w:val="23"/>
          <w:szCs w:val="23"/>
          <w:lang w:val="uk-UA"/>
        </w:rPr>
        <w:t xml:space="preserve"> в кількості за якістю і на умовах встановленими цим </w:t>
      </w:r>
      <w:r w:rsidRPr="009C5ACC">
        <w:rPr>
          <w:i/>
          <w:sz w:val="23"/>
          <w:szCs w:val="23"/>
          <w:lang w:val="uk-UA"/>
        </w:rPr>
        <w:t>Договором</w:t>
      </w:r>
      <w:r w:rsidRPr="009C5ACC">
        <w:rPr>
          <w:sz w:val="23"/>
          <w:szCs w:val="23"/>
          <w:lang w:val="uk-UA"/>
        </w:rPr>
        <w:t>;</w:t>
      </w:r>
    </w:p>
    <w:p w:rsidR="000A5D3E" w:rsidRPr="009C5ACC" w:rsidRDefault="000A5D3E" w:rsidP="000A5D3E">
      <w:pPr>
        <w:spacing w:line="240" w:lineRule="auto"/>
        <w:ind w:firstLine="720"/>
        <w:jc w:val="both"/>
        <w:rPr>
          <w:rFonts w:ascii="Times New Roman" w:hAnsi="Times New Roman"/>
          <w:sz w:val="23"/>
          <w:szCs w:val="23"/>
        </w:rPr>
      </w:pPr>
      <w:r w:rsidRPr="009C5ACC">
        <w:rPr>
          <w:rFonts w:ascii="Times New Roman" w:hAnsi="Times New Roman"/>
          <w:i/>
          <w:sz w:val="23"/>
          <w:szCs w:val="23"/>
        </w:rPr>
        <w:t>7.3.2.</w:t>
      </w:r>
      <w:r w:rsidRPr="009C5ACC">
        <w:rPr>
          <w:rFonts w:ascii="Times New Roman" w:hAnsi="Times New Roman"/>
          <w:sz w:val="23"/>
          <w:szCs w:val="23"/>
        </w:rPr>
        <w:t xml:space="preserve"> Забезпечити якість </w:t>
      </w:r>
      <w:r w:rsidRPr="009C5ACC">
        <w:rPr>
          <w:rFonts w:ascii="Times New Roman" w:hAnsi="Times New Roman"/>
          <w:i/>
          <w:sz w:val="23"/>
          <w:szCs w:val="23"/>
        </w:rPr>
        <w:t xml:space="preserve">товару, </w:t>
      </w:r>
      <w:r w:rsidRPr="009C5ACC">
        <w:rPr>
          <w:rFonts w:ascii="Times New Roman" w:hAnsi="Times New Roman"/>
          <w:sz w:val="23"/>
          <w:szCs w:val="23"/>
        </w:rPr>
        <w:t xml:space="preserve">що відповідає умовам встановлених у п.3.1 </w:t>
      </w:r>
      <w:r w:rsidRPr="009C5ACC">
        <w:rPr>
          <w:rFonts w:ascii="Times New Roman" w:hAnsi="Times New Roman"/>
          <w:i/>
          <w:sz w:val="23"/>
          <w:szCs w:val="23"/>
        </w:rPr>
        <w:t>Договору</w:t>
      </w:r>
      <w:r w:rsidRPr="009C5ACC">
        <w:rPr>
          <w:rFonts w:ascii="Times New Roman" w:hAnsi="Times New Roman"/>
          <w:sz w:val="23"/>
          <w:szCs w:val="23"/>
        </w:rPr>
        <w:t>.</w:t>
      </w:r>
    </w:p>
    <w:p w:rsidR="000A5D3E" w:rsidRPr="009C5ACC" w:rsidRDefault="000A5D3E" w:rsidP="000A5D3E">
      <w:pPr>
        <w:pStyle w:val="a4"/>
        <w:spacing w:before="0" w:beforeAutospacing="0" w:after="0" w:afterAutospacing="0"/>
        <w:ind w:firstLine="720"/>
        <w:jc w:val="both"/>
        <w:rPr>
          <w:b/>
          <w:bCs/>
          <w:i/>
          <w:iCs/>
          <w:sz w:val="23"/>
          <w:szCs w:val="23"/>
          <w:u w:val="single"/>
          <w:lang w:val="uk-UA"/>
        </w:rPr>
      </w:pPr>
      <w:r w:rsidRPr="009C5ACC">
        <w:rPr>
          <w:b/>
          <w:bCs/>
          <w:i/>
          <w:iCs/>
          <w:sz w:val="23"/>
          <w:szCs w:val="23"/>
          <w:u w:val="single"/>
          <w:lang w:val="uk-UA"/>
        </w:rPr>
        <w:t>7.4. Продавець має право:</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lastRenderedPageBreak/>
        <w:t>7.4.1</w:t>
      </w:r>
      <w:r w:rsidRPr="009C5ACC">
        <w:rPr>
          <w:sz w:val="23"/>
          <w:szCs w:val="23"/>
          <w:lang w:val="uk-UA"/>
        </w:rPr>
        <w:t xml:space="preserve">. Своєчасно та в повному обсязі отримувати плату за переданий ним </w:t>
      </w:r>
      <w:r w:rsidRPr="009C5ACC">
        <w:rPr>
          <w:i/>
          <w:sz w:val="23"/>
          <w:szCs w:val="23"/>
          <w:lang w:val="uk-UA"/>
        </w:rPr>
        <w:t>Замовнику</w:t>
      </w:r>
      <w:r w:rsidRPr="009C5ACC">
        <w:rPr>
          <w:sz w:val="23"/>
          <w:szCs w:val="23"/>
          <w:lang w:val="uk-UA"/>
        </w:rPr>
        <w:t xml:space="preserve"> </w:t>
      </w:r>
      <w:r w:rsidRPr="009C5ACC">
        <w:rPr>
          <w:i/>
          <w:sz w:val="23"/>
          <w:szCs w:val="23"/>
          <w:lang w:val="uk-UA"/>
        </w:rPr>
        <w:t>товар</w:t>
      </w:r>
      <w:r w:rsidRPr="009C5ACC">
        <w:rPr>
          <w:sz w:val="23"/>
          <w:szCs w:val="23"/>
          <w:lang w:val="uk-UA"/>
        </w:rPr>
        <w:t xml:space="preserve">; </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7.4.2.</w:t>
      </w:r>
      <w:r w:rsidRPr="009C5ACC">
        <w:rPr>
          <w:sz w:val="23"/>
          <w:szCs w:val="23"/>
          <w:lang w:val="uk-UA"/>
        </w:rPr>
        <w:t xml:space="preserve"> У разі невиконання зобов'язань </w:t>
      </w:r>
      <w:r w:rsidRPr="009C5ACC">
        <w:rPr>
          <w:i/>
          <w:sz w:val="23"/>
          <w:szCs w:val="23"/>
          <w:lang w:val="uk-UA"/>
        </w:rPr>
        <w:t>Замовником</w:t>
      </w:r>
      <w:r w:rsidRPr="009C5ACC">
        <w:rPr>
          <w:sz w:val="23"/>
          <w:szCs w:val="23"/>
          <w:lang w:val="uk-UA"/>
        </w:rPr>
        <w:t xml:space="preserve"> призупинити відпуск </w:t>
      </w:r>
      <w:r w:rsidRPr="009C5ACC">
        <w:rPr>
          <w:i/>
          <w:sz w:val="23"/>
          <w:szCs w:val="23"/>
          <w:lang w:val="uk-UA"/>
        </w:rPr>
        <w:t>Товару</w:t>
      </w:r>
      <w:r w:rsidRPr="009C5ACC">
        <w:rPr>
          <w:sz w:val="23"/>
          <w:szCs w:val="23"/>
          <w:lang w:val="uk-UA"/>
        </w:rPr>
        <w:t xml:space="preserve"> до здійснення </w:t>
      </w:r>
      <w:r w:rsidRPr="009C5ACC">
        <w:rPr>
          <w:i/>
          <w:sz w:val="23"/>
          <w:szCs w:val="23"/>
          <w:lang w:val="uk-UA"/>
        </w:rPr>
        <w:t>Замовником</w:t>
      </w:r>
      <w:r w:rsidRPr="009C5ACC">
        <w:rPr>
          <w:sz w:val="23"/>
          <w:szCs w:val="23"/>
          <w:lang w:val="uk-UA"/>
        </w:rPr>
        <w:t xml:space="preserve"> розрахунку за фактично отриманий </w:t>
      </w:r>
      <w:r w:rsidRPr="009C5ACC">
        <w:rPr>
          <w:i/>
          <w:sz w:val="23"/>
          <w:szCs w:val="23"/>
          <w:lang w:val="uk-UA"/>
        </w:rPr>
        <w:t>Товар</w:t>
      </w:r>
      <w:r w:rsidRPr="009C5ACC">
        <w:rPr>
          <w:sz w:val="23"/>
          <w:szCs w:val="23"/>
          <w:lang w:val="uk-UA"/>
        </w:rPr>
        <w:t>.</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7.4.3.</w:t>
      </w:r>
      <w:r w:rsidRPr="009C5ACC">
        <w:rPr>
          <w:sz w:val="23"/>
          <w:szCs w:val="23"/>
          <w:lang w:val="uk-UA"/>
        </w:rPr>
        <w:t xml:space="preserve"> Припинити передачу </w:t>
      </w:r>
      <w:r w:rsidRPr="009C5ACC">
        <w:rPr>
          <w:i/>
          <w:sz w:val="23"/>
          <w:szCs w:val="23"/>
          <w:lang w:val="uk-UA"/>
        </w:rPr>
        <w:t>Товару</w:t>
      </w:r>
      <w:r w:rsidRPr="009C5ACC">
        <w:rPr>
          <w:sz w:val="23"/>
          <w:szCs w:val="23"/>
          <w:lang w:val="uk-UA"/>
        </w:rPr>
        <w:t xml:space="preserve"> на АЗС у випадках встановлення фактів невідповідності пред`явлених </w:t>
      </w:r>
      <w:r>
        <w:rPr>
          <w:sz w:val="23"/>
          <w:szCs w:val="23"/>
          <w:lang w:val="uk-UA"/>
        </w:rPr>
        <w:t>талонів</w:t>
      </w:r>
      <w:r w:rsidRPr="009C5ACC">
        <w:rPr>
          <w:sz w:val="23"/>
          <w:szCs w:val="23"/>
          <w:lang w:val="uk-UA"/>
        </w:rPr>
        <w:t xml:space="preserve"> встановленій діючій формі, наявності</w:t>
      </w:r>
      <w:r>
        <w:rPr>
          <w:sz w:val="23"/>
          <w:szCs w:val="23"/>
          <w:lang w:val="uk-UA"/>
        </w:rPr>
        <w:t xml:space="preserve"> значних пошкоджень </w:t>
      </w:r>
      <w:r w:rsidRPr="000F06E0">
        <w:rPr>
          <w:sz w:val="23"/>
          <w:szCs w:val="23"/>
          <w:lang w:val="uk-UA"/>
        </w:rPr>
        <w:t>талонів;</w:t>
      </w:r>
    </w:p>
    <w:p w:rsidR="000A5D3E" w:rsidRPr="009C5ACC" w:rsidRDefault="000A5D3E" w:rsidP="000A5D3E">
      <w:pPr>
        <w:pStyle w:val="a3"/>
        <w:numPr>
          <w:ilvl w:val="2"/>
          <w:numId w:val="1"/>
        </w:numPr>
        <w:spacing w:after="0" w:line="240" w:lineRule="auto"/>
        <w:ind w:left="0" w:firstLine="709"/>
        <w:contextualSpacing w:val="0"/>
        <w:jc w:val="both"/>
        <w:rPr>
          <w:rFonts w:ascii="Times New Roman" w:hAnsi="Times New Roman"/>
          <w:sz w:val="23"/>
          <w:szCs w:val="23"/>
        </w:rPr>
      </w:pPr>
      <w:r w:rsidRPr="009C5ACC">
        <w:rPr>
          <w:rFonts w:ascii="Times New Roman" w:hAnsi="Times New Roman"/>
          <w:sz w:val="23"/>
          <w:szCs w:val="23"/>
        </w:rPr>
        <w:t xml:space="preserve">Не здійснювати відпуск </w:t>
      </w:r>
      <w:r w:rsidRPr="009C5ACC">
        <w:rPr>
          <w:rFonts w:ascii="Times New Roman" w:hAnsi="Times New Roman"/>
          <w:i/>
          <w:sz w:val="23"/>
          <w:szCs w:val="23"/>
        </w:rPr>
        <w:t>Товарів</w:t>
      </w:r>
      <w:r w:rsidRPr="009C5ACC">
        <w:rPr>
          <w:rFonts w:ascii="Times New Roman" w:hAnsi="Times New Roman"/>
          <w:sz w:val="23"/>
          <w:szCs w:val="23"/>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0A5D3E" w:rsidRPr="009C5ACC" w:rsidRDefault="000A5D3E" w:rsidP="000A5D3E">
      <w:pPr>
        <w:pStyle w:val="a4"/>
        <w:spacing w:before="0" w:beforeAutospacing="0" w:after="0" w:afterAutospacing="0"/>
        <w:rPr>
          <w:sz w:val="23"/>
          <w:szCs w:val="23"/>
          <w:lang w:val="uk-UA"/>
        </w:rPr>
      </w:pPr>
    </w:p>
    <w:p w:rsidR="003465D2" w:rsidRDefault="003465D2" w:rsidP="000A5D3E">
      <w:pPr>
        <w:pStyle w:val="3"/>
        <w:jc w:val="center"/>
        <w:rPr>
          <w:rFonts w:ascii="Times New Roman" w:hAnsi="Times New Roman"/>
          <w:b/>
          <w:i/>
          <w:sz w:val="23"/>
          <w:szCs w:val="23"/>
          <w:lang w:val="uk-UA"/>
        </w:rPr>
      </w:pP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VIIІ. Відповідальність сторін</w:t>
      </w:r>
    </w:p>
    <w:p w:rsidR="000A5D3E" w:rsidRPr="009C5ACC" w:rsidRDefault="000A5D3E" w:rsidP="000A5D3E">
      <w:pPr>
        <w:pStyle w:val="a4"/>
        <w:spacing w:before="0" w:beforeAutospacing="0" w:after="0" w:afterAutospacing="0"/>
        <w:ind w:firstLine="720"/>
        <w:jc w:val="both"/>
        <w:rPr>
          <w:sz w:val="23"/>
          <w:szCs w:val="23"/>
          <w:lang w:val="uk-UA"/>
        </w:rPr>
      </w:pPr>
      <w:r w:rsidRPr="009C5ACC">
        <w:rPr>
          <w:i/>
          <w:sz w:val="23"/>
          <w:szCs w:val="23"/>
          <w:lang w:val="uk-UA"/>
        </w:rPr>
        <w:t>8.1.</w:t>
      </w:r>
      <w:r w:rsidRPr="009C5ACC">
        <w:rPr>
          <w:sz w:val="23"/>
          <w:szCs w:val="23"/>
          <w:lang w:val="uk-UA"/>
        </w:rPr>
        <w:t xml:space="preserve"> У разі невиконання або неналежного виконання своїх зобов'язань за </w:t>
      </w:r>
      <w:r w:rsidRPr="009C5ACC">
        <w:rPr>
          <w:i/>
          <w:sz w:val="23"/>
          <w:szCs w:val="23"/>
          <w:lang w:val="uk-UA"/>
        </w:rPr>
        <w:t>Договором Сторони</w:t>
      </w:r>
      <w:r w:rsidRPr="009C5ACC">
        <w:rPr>
          <w:sz w:val="23"/>
          <w:szCs w:val="23"/>
          <w:lang w:val="uk-UA"/>
        </w:rPr>
        <w:t xml:space="preserve"> несуть відповідальність, передбачену законами та цим </w:t>
      </w:r>
      <w:r w:rsidRPr="009C5ACC">
        <w:rPr>
          <w:i/>
          <w:sz w:val="23"/>
          <w:szCs w:val="23"/>
          <w:lang w:val="uk-UA"/>
        </w:rPr>
        <w:t>Договором</w:t>
      </w:r>
      <w:r w:rsidRPr="009C5ACC">
        <w:rPr>
          <w:sz w:val="23"/>
          <w:szCs w:val="23"/>
          <w:lang w:val="uk-UA"/>
        </w:rPr>
        <w:t xml:space="preserve">. </w:t>
      </w:r>
    </w:p>
    <w:p w:rsidR="000A5D3E" w:rsidRPr="009C5ACC" w:rsidRDefault="000A5D3E" w:rsidP="000A5D3E">
      <w:pPr>
        <w:autoSpaceDE w:val="0"/>
        <w:autoSpaceDN w:val="0"/>
        <w:adjustRightInd w:val="0"/>
        <w:spacing w:line="240" w:lineRule="auto"/>
        <w:ind w:firstLine="720"/>
        <w:jc w:val="both"/>
        <w:rPr>
          <w:rFonts w:ascii="Times New Roman" w:hAnsi="Times New Roman"/>
          <w:sz w:val="23"/>
          <w:szCs w:val="23"/>
        </w:rPr>
      </w:pPr>
      <w:r w:rsidRPr="009C5ACC">
        <w:rPr>
          <w:rFonts w:ascii="Times New Roman" w:hAnsi="Times New Roman"/>
          <w:i/>
          <w:sz w:val="23"/>
          <w:szCs w:val="23"/>
        </w:rPr>
        <w:t>8.2. Сторона</w:t>
      </w:r>
      <w:r w:rsidRPr="009C5ACC">
        <w:rPr>
          <w:rFonts w:ascii="Times New Roman" w:hAnsi="Times New Roman"/>
          <w:sz w:val="23"/>
          <w:szCs w:val="23"/>
        </w:rPr>
        <w:t xml:space="preserve">, яка порушила господарське зобов’язання, визначене цим </w:t>
      </w:r>
      <w:r w:rsidRPr="009C5ACC">
        <w:rPr>
          <w:rFonts w:ascii="Times New Roman" w:hAnsi="Times New Roman"/>
          <w:i/>
          <w:sz w:val="23"/>
          <w:szCs w:val="23"/>
        </w:rPr>
        <w:t>договором</w:t>
      </w:r>
      <w:r w:rsidRPr="009C5ACC">
        <w:rPr>
          <w:rFonts w:ascii="Times New Roman" w:hAnsi="Times New Roman"/>
          <w:sz w:val="23"/>
          <w:szCs w:val="23"/>
        </w:rPr>
        <w:t xml:space="preserve"> та чинним законодавством України, зобов’язана відшкодувати завдані збитки </w:t>
      </w:r>
      <w:r w:rsidRPr="009C5ACC">
        <w:rPr>
          <w:rFonts w:ascii="Times New Roman" w:hAnsi="Times New Roman"/>
          <w:i/>
          <w:sz w:val="23"/>
          <w:szCs w:val="23"/>
        </w:rPr>
        <w:t>Стороні</w:t>
      </w:r>
      <w:r w:rsidRPr="009C5ACC">
        <w:rPr>
          <w:rFonts w:ascii="Times New Roman" w:hAnsi="Times New Roman"/>
          <w:sz w:val="23"/>
          <w:szCs w:val="23"/>
        </w:rPr>
        <w:t xml:space="preserve">, чиї права або законні інтереси порушено. </w:t>
      </w:r>
    </w:p>
    <w:p w:rsidR="000A5D3E" w:rsidRPr="009C5ACC" w:rsidRDefault="000A5D3E" w:rsidP="000A5D3E">
      <w:pPr>
        <w:autoSpaceDE w:val="0"/>
        <w:autoSpaceDN w:val="0"/>
        <w:adjustRightInd w:val="0"/>
        <w:spacing w:line="240" w:lineRule="auto"/>
        <w:ind w:firstLine="720"/>
        <w:jc w:val="both"/>
        <w:rPr>
          <w:rFonts w:ascii="Times New Roman" w:hAnsi="Times New Roman"/>
          <w:sz w:val="23"/>
          <w:szCs w:val="23"/>
        </w:rPr>
      </w:pPr>
      <w:r w:rsidRPr="009C5ACC">
        <w:rPr>
          <w:rFonts w:ascii="Times New Roman" w:hAnsi="Times New Roman"/>
          <w:i/>
          <w:sz w:val="23"/>
          <w:szCs w:val="23"/>
        </w:rPr>
        <w:t>8.3.</w:t>
      </w:r>
      <w:r w:rsidRPr="009C5ACC">
        <w:rPr>
          <w:rFonts w:ascii="Times New Roman" w:hAnsi="Times New Roman"/>
          <w:sz w:val="23"/>
          <w:szCs w:val="23"/>
        </w:rPr>
        <w:t xml:space="preserve">  За порушення умов зобов’язання щодо якості </w:t>
      </w:r>
      <w:r w:rsidRPr="009C5ACC">
        <w:rPr>
          <w:rFonts w:ascii="Times New Roman" w:hAnsi="Times New Roman"/>
          <w:i/>
          <w:sz w:val="23"/>
          <w:szCs w:val="23"/>
        </w:rPr>
        <w:t>Товару</w:t>
      </w:r>
      <w:r w:rsidRPr="009C5ACC">
        <w:rPr>
          <w:rFonts w:ascii="Times New Roman" w:hAnsi="Times New Roman"/>
          <w:sz w:val="23"/>
          <w:szCs w:val="23"/>
        </w:rPr>
        <w:t xml:space="preserve"> з </w:t>
      </w:r>
      <w:r w:rsidRPr="009C5ACC">
        <w:rPr>
          <w:rFonts w:ascii="Times New Roman" w:hAnsi="Times New Roman"/>
          <w:i/>
          <w:sz w:val="23"/>
          <w:szCs w:val="23"/>
        </w:rPr>
        <w:t>Продавця</w:t>
      </w:r>
      <w:r w:rsidRPr="009C5ACC">
        <w:rPr>
          <w:rFonts w:ascii="Times New Roman" w:hAnsi="Times New Roman"/>
          <w:sz w:val="23"/>
          <w:szCs w:val="23"/>
        </w:rPr>
        <w:t xml:space="preserve"> стягується штраф у розмірі двох відсотків вартості неякісних </w:t>
      </w:r>
      <w:r w:rsidRPr="009C5ACC">
        <w:rPr>
          <w:rFonts w:ascii="Times New Roman" w:hAnsi="Times New Roman"/>
          <w:i/>
          <w:sz w:val="23"/>
          <w:szCs w:val="23"/>
        </w:rPr>
        <w:t>Товарів</w:t>
      </w:r>
      <w:r w:rsidRPr="009C5ACC">
        <w:rPr>
          <w:rFonts w:ascii="Times New Roman" w:hAnsi="Times New Roman"/>
          <w:sz w:val="23"/>
          <w:szCs w:val="23"/>
        </w:rPr>
        <w:t>.</w:t>
      </w:r>
    </w:p>
    <w:p w:rsidR="000A5D3E" w:rsidRPr="009C5ACC" w:rsidRDefault="000A5D3E" w:rsidP="000A5D3E">
      <w:pPr>
        <w:pStyle w:val="HTML"/>
        <w:tabs>
          <w:tab w:val="clear" w:pos="708"/>
          <w:tab w:val="left" w:pos="709"/>
        </w:tabs>
        <w:jc w:val="both"/>
        <w:rPr>
          <w:rFonts w:ascii="Times New Roman" w:hAnsi="Times New Roman"/>
          <w:sz w:val="23"/>
          <w:szCs w:val="23"/>
          <w:lang w:val="uk-UA"/>
        </w:rPr>
      </w:pPr>
      <w:r w:rsidRPr="009C5ACC">
        <w:rPr>
          <w:rFonts w:ascii="Times New Roman" w:hAnsi="Times New Roman"/>
          <w:sz w:val="23"/>
          <w:szCs w:val="23"/>
          <w:lang w:val="uk-UA" w:eastAsia="uk-UA"/>
        </w:rPr>
        <w:tab/>
      </w:r>
      <w:r w:rsidRPr="009C5ACC">
        <w:rPr>
          <w:rFonts w:ascii="Times New Roman" w:hAnsi="Times New Roman"/>
          <w:i/>
          <w:sz w:val="23"/>
          <w:szCs w:val="23"/>
          <w:lang w:val="uk-UA" w:eastAsia="uk-UA"/>
        </w:rPr>
        <w:t xml:space="preserve">8.4. </w:t>
      </w:r>
      <w:r w:rsidRPr="009C5ACC">
        <w:rPr>
          <w:rFonts w:ascii="Times New Roman" w:hAnsi="Times New Roman"/>
          <w:sz w:val="23"/>
          <w:szCs w:val="23"/>
          <w:lang w:val="uk-UA" w:eastAsia="uk-UA"/>
        </w:rPr>
        <w:t xml:space="preserve"> Сплата </w:t>
      </w:r>
      <w:r w:rsidRPr="009C5ACC">
        <w:rPr>
          <w:rFonts w:ascii="Times New Roman" w:hAnsi="Times New Roman"/>
          <w:i/>
          <w:sz w:val="23"/>
          <w:szCs w:val="23"/>
          <w:lang w:val="uk-UA" w:eastAsia="uk-UA"/>
        </w:rPr>
        <w:t>Продавцем</w:t>
      </w:r>
      <w:r w:rsidRPr="009C5ACC">
        <w:rPr>
          <w:rFonts w:ascii="Times New Roman" w:hAnsi="Times New Roman"/>
          <w:sz w:val="23"/>
          <w:szCs w:val="23"/>
          <w:lang w:val="uk-UA" w:eastAsia="uk-UA"/>
        </w:rPr>
        <w:t xml:space="preserve"> штрафу або пені не звільняє його від обов'язку реально та належним чином виконати усі свої зобов'язання за цим </w:t>
      </w:r>
      <w:r w:rsidRPr="009C5ACC">
        <w:rPr>
          <w:rFonts w:ascii="Times New Roman" w:hAnsi="Times New Roman"/>
          <w:i/>
          <w:sz w:val="23"/>
          <w:szCs w:val="23"/>
          <w:lang w:val="uk-UA" w:eastAsia="uk-UA"/>
        </w:rPr>
        <w:t>Договором</w:t>
      </w:r>
      <w:r w:rsidRPr="009C5ACC">
        <w:rPr>
          <w:rFonts w:ascii="Times New Roman" w:hAnsi="Times New Roman"/>
          <w:sz w:val="23"/>
          <w:szCs w:val="23"/>
          <w:lang w:val="uk-UA" w:eastAsia="uk-UA"/>
        </w:rPr>
        <w:t xml:space="preserve"> та від обов'язку повністю відшкодувати </w:t>
      </w:r>
      <w:r w:rsidRPr="009C5ACC">
        <w:rPr>
          <w:rFonts w:ascii="Times New Roman" w:hAnsi="Times New Roman"/>
          <w:i/>
          <w:sz w:val="23"/>
          <w:szCs w:val="23"/>
          <w:lang w:val="uk-UA" w:eastAsia="uk-UA"/>
        </w:rPr>
        <w:t>Замовнику</w:t>
      </w:r>
      <w:r w:rsidRPr="009C5ACC">
        <w:rPr>
          <w:rFonts w:ascii="Times New Roman" w:hAnsi="Times New Roman"/>
          <w:sz w:val="23"/>
          <w:szCs w:val="23"/>
          <w:lang w:val="uk-UA" w:eastAsia="uk-UA"/>
        </w:rPr>
        <w:t xml:space="preserve"> усі збитки, завдані йому невиконанням або неналежним виконанням умов цього </w:t>
      </w:r>
      <w:r w:rsidRPr="009C5ACC">
        <w:rPr>
          <w:rFonts w:ascii="Times New Roman" w:hAnsi="Times New Roman"/>
          <w:i/>
          <w:sz w:val="23"/>
          <w:szCs w:val="23"/>
          <w:lang w:val="uk-UA" w:eastAsia="uk-UA"/>
        </w:rPr>
        <w:t>Договору</w:t>
      </w:r>
      <w:r w:rsidRPr="009C5ACC">
        <w:rPr>
          <w:rFonts w:ascii="Times New Roman" w:hAnsi="Times New Roman"/>
          <w:sz w:val="23"/>
          <w:szCs w:val="23"/>
          <w:lang w:val="uk-UA" w:eastAsia="uk-UA"/>
        </w:rPr>
        <w:t>. Штраф, пеня підлягає стягненню у повному розмірі, незалежно від відшкодування збитків.</w:t>
      </w:r>
    </w:p>
    <w:p w:rsidR="000A5D3E" w:rsidRPr="009C5ACC" w:rsidRDefault="000A5D3E" w:rsidP="000A5D3E">
      <w:pPr>
        <w:spacing w:line="240" w:lineRule="auto"/>
        <w:ind w:firstLine="720"/>
        <w:jc w:val="both"/>
        <w:rPr>
          <w:rFonts w:ascii="Times New Roman" w:hAnsi="Times New Roman"/>
          <w:sz w:val="23"/>
          <w:szCs w:val="23"/>
        </w:rPr>
      </w:pPr>
      <w:r w:rsidRPr="009C5ACC">
        <w:rPr>
          <w:rFonts w:ascii="Times New Roman" w:hAnsi="Times New Roman"/>
          <w:i/>
          <w:noProof/>
          <w:sz w:val="23"/>
          <w:szCs w:val="23"/>
        </w:rPr>
        <w:t>8.5.</w:t>
      </w:r>
      <w:r w:rsidRPr="009C5ACC">
        <w:rPr>
          <w:rFonts w:ascii="Times New Roman" w:hAnsi="Times New Roman"/>
          <w:noProof/>
          <w:sz w:val="23"/>
          <w:szCs w:val="23"/>
        </w:rPr>
        <w:t xml:space="preserve"> </w:t>
      </w:r>
      <w:r w:rsidRPr="009C5ACC">
        <w:rPr>
          <w:rFonts w:ascii="Times New Roman" w:hAnsi="Times New Roman"/>
          <w:sz w:val="23"/>
          <w:szCs w:val="23"/>
        </w:rPr>
        <w:t xml:space="preserve">У випадку, якщо будь - яка із </w:t>
      </w:r>
      <w:r w:rsidRPr="009C5ACC">
        <w:rPr>
          <w:rFonts w:ascii="Times New Roman" w:hAnsi="Times New Roman"/>
          <w:i/>
          <w:sz w:val="23"/>
          <w:szCs w:val="23"/>
        </w:rPr>
        <w:t>Сторін</w:t>
      </w:r>
      <w:r w:rsidRPr="009C5ACC">
        <w:rPr>
          <w:rFonts w:ascii="Times New Roman" w:hAnsi="Times New Roman"/>
          <w:sz w:val="23"/>
          <w:szCs w:val="23"/>
        </w:rPr>
        <w:t xml:space="preserve"> змінить реквізити, адреси місцезнаходження (як юридичної так і фактичної)  під час дії </w:t>
      </w:r>
      <w:r w:rsidRPr="009C5ACC">
        <w:rPr>
          <w:rFonts w:ascii="Times New Roman" w:hAnsi="Times New Roman"/>
          <w:i/>
          <w:sz w:val="23"/>
          <w:szCs w:val="23"/>
        </w:rPr>
        <w:t>договору</w:t>
      </w:r>
      <w:r w:rsidRPr="009C5ACC">
        <w:rPr>
          <w:rFonts w:ascii="Times New Roman" w:hAnsi="Times New Roman"/>
          <w:sz w:val="23"/>
          <w:szCs w:val="23"/>
        </w:rPr>
        <w:t xml:space="preserve">, вона зобов’язана в  5 (п’яти) денний термін  з дня прийняття рішення про таку зміну, письмово повідомити про це іншу </w:t>
      </w:r>
      <w:r w:rsidRPr="009C5ACC">
        <w:rPr>
          <w:rFonts w:ascii="Times New Roman" w:hAnsi="Times New Roman"/>
          <w:i/>
          <w:sz w:val="23"/>
          <w:szCs w:val="23"/>
        </w:rPr>
        <w:t>Сторону</w:t>
      </w:r>
      <w:r>
        <w:rPr>
          <w:rFonts w:ascii="Times New Roman" w:hAnsi="Times New Roman"/>
          <w:sz w:val="23"/>
          <w:szCs w:val="23"/>
        </w:rPr>
        <w:t>.</w:t>
      </w:r>
    </w:p>
    <w:p w:rsidR="003465D2" w:rsidRDefault="003465D2" w:rsidP="000A5D3E">
      <w:pPr>
        <w:pStyle w:val="3"/>
        <w:jc w:val="center"/>
        <w:rPr>
          <w:rFonts w:ascii="Times New Roman" w:hAnsi="Times New Roman"/>
          <w:b/>
          <w:i/>
          <w:sz w:val="23"/>
          <w:szCs w:val="23"/>
          <w:lang w:val="uk-UA"/>
        </w:rPr>
      </w:pP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IX. Обставини непереборної сили</w:t>
      </w:r>
    </w:p>
    <w:p w:rsidR="000A5D3E" w:rsidRPr="009C5ACC" w:rsidRDefault="000A5D3E" w:rsidP="000A5D3E">
      <w:pPr>
        <w:pStyle w:val="a4"/>
        <w:spacing w:before="0" w:beforeAutospacing="0" w:after="0" w:afterAutospacing="0"/>
        <w:ind w:firstLine="709"/>
        <w:jc w:val="both"/>
        <w:rPr>
          <w:sz w:val="23"/>
          <w:szCs w:val="23"/>
          <w:lang w:val="uk-UA"/>
        </w:rPr>
      </w:pPr>
      <w:r w:rsidRPr="009C5ACC">
        <w:rPr>
          <w:i/>
          <w:sz w:val="23"/>
          <w:szCs w:val="23"/>
          <w:lang w:val="uk-UA"/>
        </w:rPr>
        <w:t>9.1. Сторони</w:t>
      </w:r>
      <w:r w:rsidRPr="009C5ACC">
        <w:rPr>
          <w:sz w:val="23"/>
          <w:szCs w:val="23"/>
          <w:lang w:val="uk-UA"/>
        </w:rPr>
        <w:t xml:space="preserve"> звільняються від відповідальності за невиконання або неналежне виконання зобов'язань за цим </w:t>
      </w:r>
      <w:r w:rsidRPr="009C5ACC">
        <w:rPr>
          <w:i/>
          <w:sz w:val="23"/>
          <w:szCs w:val="23"/>
          <w:lang w:val="uk-UA"/>
        </w:rPr>
        <w:t>Договором</w:t>
      </w:r>
      <w:r w:rsidRPr="009C5ACC">
        <w:rPr>
          <w:sz w:val="23"/>
          <w:szCs w:val="23"/>
          <w:lang w:val="uk-UA"/>
        </w:rPr>
        <w:t xml:space="preserve"> у разі виникнення обставин непереборної сили, які не існували під час укладання </w:t>
      </w:r>
      <w:r w:rsidRPr="009C5ACC">
        <w:rPr>
          <w:i/>
          <w:sz w:val="23"/>
          <w:szCs w:val="23"/>
          <w:lang w:val="uk-UA"/>
        </w:rPr>
        <w:t>Договору</w:t>
      </w:r>
      <w:r w:rsidRPr="009C5ACC">
        <w:rPr>
          <w:sz w:val="23"/>
          <w:szCs w:val="23"/>
          <w:lang w:val="uk-UA"/>
        </w:rPr>
        <w:t xml:space="preserve"> та виникли поза волею </w:t>
      </w:r>
      <w:r w:rsidRPr="009C5ACC">
        <w:rPr>
          <w:i/>
          <w:sz w:val="23"/>
          <w:szCs w:val="23"/>
          <w:lang w:val="uk-UA"/>
        </w:rPr>
        <w:t>Сторін</w:t>
      </w:r>
      <w:r w:rsidRPr="009C5ACC">
        <w:rPr>
          <w:sz w:val="23"/>
          <w:szCs w:val="23"/>
          <w:lang w:val="uk-UA"/>
        </w:rPr>
        <w:t xml:space="preserve"> (аварія, катастрофа, стихійне лихо, епідемія, епізоотія, війна тощо). </w:t>
      </w:r>
    </w:p>
    <w:p w:rsidR="000A5D3E" w:rsidRPr="009C5ACC" w:rsidRDefault="000A5D3E" w:rsidP="000A5D3E">
      <w:pPr>
        <w:pStyle w:val="a4"/>
        <w:spacing w:before="0" w:beforeAutospacing="0" w:after="0" w:afterAutospacing="0"/>
        <w:ind w:firstLine="709"/>
        <w:jc w:val="both"/>
        <w:rPr>
          <w:sz w:val="23"/>
          <w:szCs w:val="23"/>
          <w:lang w:val="uk-UA"/>
        </w:rPr>
      </w:pPr>
      <w:r w:rsidRPr="009C5ACC">
        <w:rPr>
          <w:i/>
          <w:sz w:val="23"/>
          <w:szCs w:val="23"/>
          <w:lang w:val="uk-UA"/>
        </w:rPr>
        <w:t>9.2. Сторона</w:t>
      </w:r>
      <w:r w:rsidRPr="009C5ACC">
        <w:rPr>
          <w:sz w:val="23"/>
          <w:szCs w:val="23"/>
          <w:lang w:val="uk-UA"/>
        </w:rPr>
        <w:t xml:space="preserve">, що не може виконувати зобов'язання за цим </w:t>
      </w:r>
      <w:r w:rsidRPr="009C5ACC">
        <w:rPr>
          <w:i/>
          <w:sz w:val="23"/>
          <w:szCs w:val="23"/>
          <w:lang w:val="uk-UA"/>
        </w:rPr>
        <w:t>Договором</w:t>
      </w:r>
      <w:r w:rsidRPr="009C5ACC">
        <w:rPr>
          <w:sz w:val="23"/>
          <w:szCs w:val="23"/>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9C5ACC">
        <w:rPr>
          <w:i/>
          <w:sz w:val="23"/>
          <w:szCs w:val="23"/>
          <w:lang w:val="uk-UA"/>
        </w:rPr>
        <w:t>Сторону</w:t>
      </w:r>
      <w:r w:rsidRPr="009C5ACC">
        <w:rPr>
          <w:sz w:val="23"/>
          <w:szCs w:val="23"/>
          <w:lang w:val="uk-UA"/>
        </w:rPr>
        <w:t xml:space="preserve"> у письмовій формі. </w:t>
      </w:r>
    </w:p>
    <w:p w:rsidR="000A5D3E" w:rsidRDefault="000A5D3E" w:rsidP="000A5D3E">
      <w:pPr>
        <w:pStyle w:val="a4"/>
        <w:spacing w:before="0" w:beforeAutospacing="0" w:after="0" w:afterAutospacing="0"/>
        <w:ind w:firstLine="709"/>
        <w:jc w:val="both"/>
        <w:rPr>
          <w:sz w:val="23"/>
          <w:szCs w:val="23"/>
          <w:lang w:val="uk-UA"/>
        </w:rPr>
      </w:pPr>
      <w:r w:rsidRPr="009C5ACC">
        <w:rPr>
          <w:i/>
          <w:sz w:val="23"/>
          <w:szCs w:val="23"/>
          <w:lang w:val="uk-UA"/>
        </w:rPr>
        <w:t>9.3.</w:t>
      </w:r>
      <w:r w:rsidRPr="009C5ACC">
        <w:rPr>
          <w:sz w:val="23"/>
          <w:szCs w:val="23"/>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Pr>
          <w:sz w:val="23"/>
          <w:szCs w:val="23"/>
          <w:lang w:val="uk-UA"/>
        </w:rPr>
        <w:t xml:space="preserve"> або їх територіальним органом.</w:t>
      </w:r>
    </w:p>
    <w:p w:rsidR="000A5D3E" w:rsidRPr="00502DCD" w:rsidRDefault="000A5D3E" w:rsidP="000A5D3E">
      <w:pPr>
        <w:pStyle w:val="a4"/>
        <w:spacing w:before="0" w:beforeAutospacing="0" w:after="0" w:afterAutospacing="0"/>
        <w:ind w:firstLine="709"/>
        <w:jc w:val="both"/>
        <w:rPr>
          <w:sz w:val="23"/>
          <w:szCs w:val="23"/>
          <w:lang w:val="uk-UA"/>
        </w:rPr>
      </w:pPr>
    </w:p>
    <w:p w:rsidR="000A5D3E" w:rsidRPr="00502DCD" w:rsidRDefault="000A5D3E" w:rsidP="000A5D3E">
      <w:pPr>
        <w:pStyle w:val="3"/>
        <w:jc w:val="center"/>
        <w:rPr>
          <w:rFonts w:ascii="Times New Roman" w:hAnsi="Times New Roman"/>
          <w:b/>
          <w:bCs/>
          <w:sz w:val="23"/>
          <w:szCs w:val="23"/>
          <w:lang w:val="uk-UA"/>
        </w:rPr>
      </w:pPr>
      <w:r w:rsidRPr="00502DCD">
        <w:rPr>
          <w:rFonts w:ascii="Times New Roman" w:hAnsi="Times New Roman"/>
          <w:b/>
          <w:i/>
          <w:sz w:val="23"/>
          <w:szCs w:val="23"/>
          <w:lang w:val="uk-UA"/>
        </w:rPr>
        <w:t>X. Вирішення спорів</w:t>
      </w:r>
    </w:p>
    <w:p w:rsidR="000A5D3E" w:rsidRPr="009C5ACC" w:rsidRDefault="000A5D3E" w:rsidP="000A5D3E">
      <w:pPr>
        <w:pStyle w:val="a4"/>
        <w:spacing w:before="0" w:beforeAutospacing="0" w:after="0" w:afterAutospacing="0"/>
        <w:ind w:firstLine="709"/>
        <w:jc w:val="both"/>
        <w:rPr>
          <w:sz w:val="23"/>
          <w:szCs w:val="23"/>
          <w:lang w:val="uk-UA"/>
        </w:rPr>
      </w:pPr>
      <w:r w:rsidRPr="009C5ACC">
        <w:rPr>
          <w:i/>
          <w:sz w:val="23"/>
          <w:szCs w:val="23"/>
          <w:lang w:val="uk-UA"/>
        </w:rPr>
        <w:t>10.1.</w:t>
      </w:r>
      <w:r w:rsidRPr="009C5ACC">
        <w:rPr>
          <w:sz w:val="23"/>
          <w:szCs w:val="23"/>
          <w:lang w:val="uk-UA"/>
        </w:rPr>
        <w:t xml:space="preserve"> У випадку виникнення спорів або розбіжностей </w:t>
      </w:r>
      <w:r w:rsidRPr="009C5ACC">
        <w:rPr>
          <w:i/>
          <w:sz w:val="23"/>
          <w:szCs w:val="23"/>
          <w:lang w:val="uk-UA"/>
        </w:rPr>
        <w:t xml:space="preserve">Сторони </w:t>
      </w:r>
      <w:r w:rsidRPr="009C5ACC">
        <w:rPr>
          <w:sz w:val="23"/>
          <w:szCs w:val="23"/>
          <w:lang w:val="uk-UA"/>
        </w:rPr>
        <w:t xml:space="preserve">зобов'язуються вирішувати їх шляхом взаємних переговорів та консультацій. </w:t>
      </w:r>
    </w:p>
    <w:p w:rsidR="000A5D3E" w:rsidRPr="009C5ACC" w:rsidRDefault="000A5D3E" w:rsidP="000A5D3E">
      <w:pPr>
        <w:autoSpaceDE w:val="0"/>
        <w:autoSpaceDN w:val="0"/>
        <w:adjustRightInd w:val="0"/>
        <w:spacing w:line="240" w:lineRule="auto"/>
        <w:ind w:firstLine="709"/>
        <w:jc w:val="both"/>
        <w:rPr>
          <w:rFonts w:ascii="Times New Roman" w:hAnsi="Times New Roman"/>
          <w:sz w:val="23"/>
          <w:szCs w:val="23"/>
        </w:rPr>
      </w:pPr>
      <w:r w:rsidRPr="009C5ACC">
        <w:rPr>
          <w:rFonts w:ascii="Times New Roman" w:hAnsi="Times New Roman"/>
          <w:i/>
          <w:sz w:val="23"/>
          <w:szCs w:val="23"/>
        </w:rPr>
        <w:t>10.2.</w:t>
      </w:r>
      <w:r w:rsidRPr="009C5ACC">
        <w:rPr>
          <w:rFonts w:ascii="Times New Roman" w:hAnsi="Times New Roman"/>
          <w:sz w:val="23"/>
          <w:szCs w:val="23"/>
        </w:rPr>
        <w:t xml:space="preserve"> У разі недосягнення </w:t>
      </w:r>
      <w:r w:rsidRPr="009C5ACC">
        <w:rPr>
          <w:rFonts w:ascii="Times New Roman" w:hAnsi="Times New Roman"/>
          <w:i/>
          <w:sz w:val="23"/>
          <w:szCs w:val="23"/>
        </w:rPr>
        <w:t>Сторонами</w:t>
      </w:r>
      <w:r w:rsidRPr="009C5ACC">
        <w:rPr>
          <w:rFonts w:ascii="Times New Roman" w:hAnsi="Times New Roman"/>
          <w:sz w:val="23"/>
          <w:szCs w:val="23"/>
        </w:rPr>
        <w:t xml:space="preserve"> згоди спори (розбіжності) </w:t>
      </w:r>
      <w:r>
        <w:rPr>
          <w:rFonts w:ascii="Times New Roman" w:hAnsi="Times New Roman"/>
          <w:sz w:val="23"/>
          <w:szCs w:val="23"/>
        </w:rPr>
        <w:t>вирішуються у судовому порядку.</w:t>
      </w: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XІ. Строк дії договору</w:t>
      </w:r>
    </w:p>
    <w:p w:rsidR="000A5D3E" w:rsidRPr="009C5ACC" w:rsidRDefault="000A5D3E" w:rsidP="000A5D3E">
      <w:pPr>
        <w:pStyle w:val="a4"/>
        <w:spacing w:before="0" w:beforeAutospacing="0" w:after="0" w:afterAutospacing="0"/>
        <w:ind w:firstLine="709"/>
        <w:jc w:val="both"/>
        <w:rPr>
          <w:sz w:val="23"/>
          <w:szCs w:val="23"/>
          <w:lang w:val="uk-UA"/>
        </w:rPr>
      </w:pPr>
      <w:r w:rsidRPr="009C5ACC">
        <w:rPr>
          <w:i/>
          <w:sz w:val="23"/>
          <w:szCs w:val="23"/>
          <w:lang w:val="uk-UA"/>
        </w:rPr>
        <w:t xml:space="preserve">11.1. </w:t>
      </w:r>
      <w:r w:rsidRPr="009C5ACC">
        <w:rPr>
          <w:sz w:val="23"/>
          <w:szCs w:val="23"/>
          <w:lang w:val="uk-UA"/>
        </w:rPr>
        <w:t xml:space="preserve">Цей </w:t>
      </w:r>
      <w:r w:rsidRPr="009C5ACC">
        <w:rPr>
          <w:i/>
          <w:sz w:val="23"/>
          <w:szCs w:val="23"/>
          <w:lang w:val="uk-UA"/>
        </w:rPr>
        <w:t>Договір</w:t>
      </w:r>
      <w:r w:rsidRPr="009C5ACC">
        <w:rPr>
          <w:sz w:val="23"/>
          <w:szCs w:val="23"/>
          <w:lang w:val="uk-UA"/>
        </w:rPr>
        <w:t xml:space="preserve"> набирає чинності з дати його підписання і діє до «31» грудня 20</w:t>
      </w:r>
      <w:r>
        <w:rPr>
          <w:sz w:val="23"/>
          <w:szCs w:val="23"/>
          <w:lang w:val="uk-UA"/>
        </w:rPr>
        <w:t>2</w:t>
      </w:r>
      <w:r w:rsidR="00316C58">
        <w:rPr>
          <w:sz w:val="23"/>
          <w:szCs w:val="23"/>
          <w:lang w:val="uk-UA"/>
        </w:rPr>
        <w:t>4</w:t>
      </w:r>
      <w:r>
        <w:rPr>
          <w:sz w:val="23"/>
          <w:szCs w:val="23"/>
          <w:lang w:val="uk-UA"/>
        </w:rPr>
        <w:t xml:space="preserve"> </w:t>
      </w:r>
      <w:r w:rsidRPr="009C5ACC">
        <w:rPr>
          <w:sz w:val="23"/>
          <w:szCs w:val="23"/>
          <w:lang w:val="uk-UA"/>
        </w:rPr>
        <w:t xml:space="preserve">року, а в частини взятих на себе зобов’язань – до їх повного виконання. </w:t>
      </w:r>
    </w:p>
    <w:p w:rsidR="000A5D3E" w:rsidRDefault="000A5D3E" w:rsidP="000A5D3E">
      <w:pPr>
        <w:pStyle w:val="3"/>
        <w:ind w:firstLine="709"/>
        <w:jc w:val="both"/>
        <w:rPr>
          <w:rFonts w:ascii="Times New Roman" w:hAnsi="Times New Roman"/>
          <w:sz w:val="23"/>
          <w:szCs w:val="23"/>
          <w:lang w:val="uk-UA"/>
        </w:rPr>
      </w:pPr>
      <w:r w:rsidRPr="009C5ACC">
        <w:rPr>
          <w:rFonts w:ascii="Times New Roman" w:hAnsi="Times New Roman"/>
          <w:i/>
          <w:sz w:val="23"/>
          <w:szCs w:val="23"/>
          <w:lang w:val="uk-UA"/>
        </w:rPr>
        <w:t xml:space="preserve">11.2. </w:t>
      </w:r>
      <w:r w:rsidRPr="009C5ACC">
        <w:rPr>
          <w:rFonts w:ascii="Times New Roman" w:hAnsi="Times New Roman"/>
          <w:sz w:val="23"/>
          <w:szCs w:val="23"/>
          <w:lang w:val="uk-UA"/>
        </w:rPr>
        <w:t xml:space="preserve">Цей </w:t>
      </w:r>
      <w:r w:rsidRPr="009C5ACC">
        <w:rPr>
          <w:rFonts w:ascii="Times New Roman" w:hAnsi="Times New Roman"/>
          <w:i/>
          <w:sz w:val="23"/>
          <w:szCs w:val="23"/>
          <w:lang w:val="uk-UA"/>
        </w:rPr>
        <w:t xml:space="preserve">Договір </w:t>
      </w:r>
      <w:r w:rsidRPr="009C5ACC">
        <w:rPr>
          <w:rFonts w:ascii="Times New Roman" w:hAnsi="Times New Roman"/>
          <w:sz w:val="23"/>
          <w:szCs w:val="23"/>
          <w:lang w:val="uk-UA"/>
        </w:rPr>
        <w:t>укладається і підписується у 2 (двох) автентичних примірниках складених українською мовою, що мають однакову юридичну силу.</w:t>
      </w:r>
    </w:p>
    <w:p w:rsidR="000A5D3E" w:rsidRPr="00242883" w:rsidRDefault="000A5D3E" w:rsidP="000A5D3E">
      <w:pPr>
        <w:spacing w:after="0"/>
        <w:rPr>
          <w:lang w:eastAsia="x-none"/>
        </w:rPr>
      </w:pPr>
    </w:p>
    <w:p w:rsidR="00B80018" w:rsidRDefault="00B80018" w:rsidP="000A5D3E">
      <w:pPr>
        <w:pStyle w:val="3"/>
        <w:jc w:val="center"/>
        <w:rPr>
          <w:rFonts w:ascii="Times New Roman" w:hAnsi="Times New Roman"/>
          <w:b/>
          <w:i/>
          <w:sz w:val="23"/>
          <w:szCs w:val="23"/>
          <w:lang w:val="uk-UA"/>
        </w:rPr>
      </w:pPr>
    </w:p>
    <w:p w:rsidR="001A3F99" w:rsidRDefault="001A3F99" w:rsidP="000A5D3E">
      <w:pPr>
        <w:pStyle w:val="3"/>
        <w:jc w:val="center"/>
        <w:rPr>
          <w:rFonts w:ascii="Times New Roman" w:hAnsi="Times New Roman"/>
          <w:b/>
          <w:i/>
          <w:sz w:val="23"/>
          <w:szCs w:val="23"/>
          <w:lang w:val="uk-UA"/>
        </w:rPr>
      </w:pPr>
    </w:p>
    <w:p w:rsidR="001A3F99" w:rsidRDefault="001A3F99" w:rsidP="000A5D3E">
      <w:pPr>
        <w:pStyle w:val="3"/>
        <w:jc w:val="center"/>
        <w:rPr>
          <w:rFonts w:ascii="Times New Roman" w:hAnsi="Times New Roman"/>
          <w:b/>
          <w:i/>
          <w:sz w:val="23"/>
          <w:szCs w:val="23"/>
          <w:lang w:val="uk-UA"/>
        </w:rPr>
      </w:pPr>
    </w:p>
    <w:p w:rsidR="00565E5D" w:rsidRDefault="00565E5D" w:rsidP="000A5D3E">
      <w:pPr>
        <w:pStyle w:val="3"/>
        <w:jc w:val="center"/>
        <w:rPr>
          <w:rFonts w:ascii="Times New Roman" w:hAnsi="Times New Roman"/>
          <w:b/>
          <w:i/>
          <w:sz w:val="23"/>
          <w:szCs w:val="23"/>
          <w:lang w:val="uk-UA"/>
        </w:rPr>
      </w:pPr>
    </w:p>
    <w:p w:rsidR="00565E5D" w:rsidRDefault="00565E5D" w:rsidP="000A5D3E">
      <w:pPr>
        <w:pStyle w:val="3"/>
        <w:jc w:val="center"/>
        <w:rPr>
          <w:rFonts w:ascii="Times New Roman" w:hAnsi="Times New Roman"/>
          <w:b/>
          <w:i/>
          <w:sz w:val="23"/>
          <w:szCs w:val="23"/>
          <w:lang w:val="uk-UA"/>
        </w:rPr>
      </w:pP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XIІ. Інші умови</w:t>
      </w:r>
    </w:p>
    <w:p w:rsidR="000A5D3E" w:rsidRPr="00242883" w:rsidRDefault="000A5D3E" w:rsidP="000A5D3E">
      <w:pPr>
        <w:spacing w:line="240" w:lineRule="auto"/>
        <w:ind w:firstLine="709"/>
        <w:jc w:val="both"/>
        <w:rPr>
          <w:rFonts w:ascii="Times New Roman" w:hAnsi="Times New Roman"/>
          <w:sz w:val="23"/>
          <w:szCs w:val="23"/>
        </w:rPr>
      </w:pPr>
      <w:r w:rsidRPr="009C5ACC">
        <w:rPr>
          <w:rFonts w:ascii="Times New Roman" w:hAnsi="Times New Roman"/>
          <w:i/>
          <w:sz w:val="23"/>
          <w:szCs w:val="23"/>
        </w:rPr>
        <w:t xml:space="preserve">12.1. </w:t>
      </w:r>
      <w:r w:rsidRPr="009C5ACC">
        <w:rPr>
          <w:rFonts w:ascii="Times New Roman" w:hAnsi="Times New Roman"/>
          <w:sz w:val="23"/>
          <w:szCs w:val="23"/>
        </w:rPr>
        <w:t xml:space="preserve">Зміни і доповнення до цього </w:t>
      </w:r>
      <w:r w:rsidRPr="009C5ACC">
        <w:rPr>
          <w:rFonts w:ascii="Times New Roman" w:hAnsi="Times New Roman"/>
          <w:i/>
          <w:sz w:val="23"/>
          <w:szCs w:val="23"/>
        </w:rPr>
        <w:t>Договору</w:t>
      </w:r>
      <w:r w:rsidRPr="009C5ACC">
        <w:rPr>
          <w:rFonts w:ascii="Times New Roman" w:hAnsi="Times New Roman"/>
          <w:sz w:val="23"/>
          <w:szCs w:val="23"/>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9C5ACC">
        <w:rPr>
          <w:rFonts w:ascii="Times New Roman" w:hAnsi="Times New Roman"/>
          <w:i/>
          <w:sz w:val="23"/>
          <w:szCs w:val="23"/>
        </w:rPr>
        <w:t>Сторін</w:t>
      </w:r>
      <w:r w:rsidRPr="009C5ACC">
        <w:rPr>
          <w:rFonts w:ascii="Times New Roman" w:hAnsi="Times New Roman"/>
          <w:sz w:val="23"/>
          <w:szCs w:val="23"/>
        </w:rPr>
        <w:t xml:space="preserve"> та скріплені печатками </w:t>
      </w:r>
      <w:r w:rsidRPr="009C5ACC">
        <w:rPr>
          <w:rFonts w:ascii="Times New Roman" w:hAnsi="Times New Roman"/>
          <w:i/>
          <w:sz w:val="23"/>
          <w:szCs w:val="23"/>
        </w:rPr>
        <w:t>Сторін</w:t>
      </w:r>
      <w:r w:rsidRPr="009C5ACC">
        <w:rPr>
          <w:rFonts w:ascii="Times New Roman" w:hAnsi="Times New Roman"/>
          <w:sz w:val="23"/>
          <w:szCs w:val="23"/>
        </w:rPr>
        <w:t xml:space="preserve">. Всі додатки, доповнення до цього </w:t>
      </w:r>
      <w:r w:rsidRPr="009C5ACC">
        <w:rPr>
          <w:rFonts w:ascii="Times New Roman" w:hAnsi="Times New Roman"/>
          <w:i/>
          <w:sz w:val="23"/>
          <w:szCs w:val="23"/>
        </w:rPr>
        <w:t>Договору</w:t>
      </w:r>
      <w:r w:rsidRPr="009C5ACC">
        <w:rPr>
          <w:rFonts w:ascii="Times New Roman" w:hAnsi="Times New Roman"/>
          <w:sz w:val="23"/>
          <w:szCs w:val="23"/>
        </w:rPr>
        <w:t xml:space="preserve"> стан</w:t>
      </w:r>
      <w:r>
        <w:rPr>
          <w:rFonts w:ascii="Times New Roman" w:hAnsi="Times New Roman"/>
          <w:sz w:val="23"/>
          <w:szCs w:val="23"/>
        </w:rPr>
        <w:t>овлять його невід'ємну частину.</w:t>
      </w:r>
    </w:p>
    <w:p w:rsidR="00BF7647" w:rsidRPr="000443FE" w:rsidRDefault="00BF7647" w:rsidP="00BF7647">
      <w:pPr>
        <w:pStyle w:val="3"/>
        <w:tabs>
          <w:tab w:val="left" w:pos="660"/>
        </w:tabs>
        <w:rPr>
          <w:rFonts w:ascii="Times New Roman" w:hAnsi="Times New Roman"/>
          <w:i/>
          <w:sz w:val="23"/>
          <w:szCs w:val="23"/>
          <w:lang w:val="uk-UA"/>
        </w:rPr>
      </w:pPr>
      <w:r>
        <w:rPr>
          <w:rFonts w:ascii="Times New Roman" w:hAnsi="Times New Roman"/>
          <w:b/>
          <w:i/>
          <w:sz w:val="23"/>
          <w:szCs w:val="23"/>
          <w:lang w:val="uk-UA"/>
        </w:rPr>
        <w:tab/>
      </w:r>
      <w:r w:rsidRPr="000443FE">
        <w:rPr>
          <w:rFonts w:ascii="Times New Roman" w:hAnsi="Times New Roman"/>
          <w:i/>
          <w:sz w:val="23"/>
          <w:szCs w:val="23"/>
          <w:lang w:val="uk-UA"/>
        </w:rPr>
        <w:t>12.2.</w:t>
      </w:r>
      <w:r w:rsidR="000443FE" w:rsidRPr="000443FE">
        <w:t xml:space="preserve"> </w:t>
      </w:r>
      <w:r w:rsidR="000443FE" w:rsidRPr="000443FE">
        <w:rPr>
          <w:rFonts w:ascii="Times New Roman" w:hAnsi="Times New Roman"/>
          <w:sz w:val="23"/>
          <w:szCs w:val="23"/>
          <w:lang w:val="uk-UA"/>
        </w:rPr>
        <w:t>Згідно Закону України №183-VII від 11.02.2015 р. «Про відкритість використання публічних коштів» Продавець дає згоду на оприлюднення персональних даних.</w:t>
      </w:r>
    </w:p>
    <w:p w:rsidR="00BF7647" w:rsidRDefault="00BF7647" w:rsidP="000A5D3E">
      <w:pPr>
        <w:pStyle w:val="3"/>
        <w:jc w:val="center"/>
        <w:rPr>
          <w:rFonts w:ascii="Times New Roman" w:hAnsi="Times New Roman"/>
          <w:b/>
          <w:i/>
          <w:sz w:val="23"/>
          <w:szCs w:val="23"/>
          <w:lang w:val="uk-UA"/>
        </w:rPr>
      </w:pPr>
    </w:p>
    <w:p w:rsidR="000A5D3E" w:rsidRPr="00502DCD" w:rsidRDefault="000A5D3E" w:rsidP="000A5D3E">
      <w:pPr>
        <w:pStyle w:val="3"/>
        <w:jc w:val="center"/>
        <w:rPr>
          <w:rFonts w:ascii="Times New Roman" w:hAnsi="Times New Roman"/>
          <w:b/>
          <w:bCs/>
          <w:i/>
          <w:sz w:val="23"/>
          <w:szCs w:val="23"/>
          <w:lang w:val="uk-UA"/>
        </w:rPr>
      </w:pPr>
      <w:r w:rsidRPr="00502DCD">
        <w:rPr>
          <w:rFonts w:ascii="Times New Roman" w:hAnsi="Times New Roman"/>
          <w:b/>
          <w:i/>
          <w:sz w:val="23"/>
          <w:szCs w:val="23"/>
          <w:lang w:val="uk-UA"/>
        </w:rPr>
        <w:t>XIIІ. Додатки до договору</w:t>
      </w:r>
    </w:p>
    <w:p w:rsidR="000A5D3E" w:rsidRPr="009C5ACC" w:rsidRDefault="000A5D3E" w:rsidP="000A5D3E">
      <w:pPr>
        <w:pStyle w:val="3"/>
        <w:jc w:val="both"/>
        <w:rPr>
          <w:rFonts w:ascii="Times New Roman" w:hAnsi="Times New Roman"/>
          <w:b/>
          <w:sz w:val="23"/>
          <w:szCs w:val="23"/>
          <w:lang w:val="uk-UA"/>
        </w:rPr>
      </w:pPr>
      <w:r w:rsidRPr="009C5ACC">
        <w:rPr>
          <w:rFonts w:ascii="Times New Roman" w:hAnsi="Times New Roman"/>
          <w:i/>
          <w:sz w:val="23"/>
          <w:szCs w:val="23"/>
          <w:lang w:val="uk-UA"/>
        </w:rPr>
        <w:t>13.1.</w:t>
      </w:r>
      <w:r w:rsidRPr="009C5ACC">
        <w:rPr>
          <w:rFonts w:ascii="Times New Roman" w:hAnsi="Times New Roman"/>
          <w:sz w:val="23"/>
          <w:szCs w:val="23"/>
          <w:lang w:val="uk-UA"/>
        </w:rPr>
        <w:t xml:space="preserve"> Додаток №1 – специфікація.</w:t>
      </w:r>
    </w:p>
    <w:p w:rsidR="000A5D3E" w:rsidRPr="009A4B19" w:rsidRDefault="000A5D3E" w:rsidP="000A5D3E">
      <w:pPr>
        <w:spacing w:after="0" w:line="240" w:lineRule="auto"/>
        <w:rPr>
          <w:rFonts w:ascii="Times New Roman" w:hAnsi="Times New Roman"/>
          <w:b/>
          <w:bCs/>
          <w:color w:val="000000"/>
        </w:rPr>
      </w:pPr>
    </w:p>
    <w:p w:rsidR="000A5D3E" w:rsidRPr="00502DCD" w:rsidRDefault="000A5D3E" w:rsidP="000A5D3E">
      <w:pPr>
        <w:spacing w:line="240" w:lineRule="auto"/>
        <w:jc w:val="center"/>
        <w:rPr>
          <w:rFonts w:ascii="Times New Roman" w:hAnsi="Times New Roman"/>
          <w:b/>
          <w:bCs/>
          <w:i/>
          <w:sz w:val="23"/>
          <w:szCs w:val="23"/>
        </w:rPr>
      </w:pPr>
      <w:r w:rsidRPr="00502DCD">
        <w:rPr>
          <w:rFonts w:ascii="Times New Roman" w:hAnsi="Times New Roman"/>
          <w:b/>
          <w:bCs/>
          <w:i/>
          <w:sz w:val="23"/>
          <w:szCs w:val="23"/>
        </w:rPr>
        <w:t>XIV. Місцезнаходження та банківські реквізити сторін</w:t>
      </w:r>
    </w:p>
    <w:p w:rsidR="000A5D3E" w:rsidRPr="009A4B19" w:rsidRDefault="000A5D3E" w:rsidP="000A5D3E">
      <w:pPr>
        <w:spacing w:after="0" w:line="240" w:lineRule="auto"/>
        <w:ind w:firstLine="709"/>
        <w:jc w:val="center"/>
        <w:rPr>
          <w:rFonts w:ascii="Times New Roman" w:hAnsi="Times New Roman"/>
          <w:b/>
          <w:bCs/>
          <w:color w:val="000000"/>
        </w:rPr>
      </w:pPr>
    </w:p>
    <w:tbl>
      <w:tblPr>
        <w:tblW w:w="14428" w:type="dxa"/>
        <w:tblLayout w:type="fixed"/>
        <w:tblLook w:val="0000" w:firstRow="0" w:lastRow="0" w:firstColumn="0" w:lastColumn="0" w:noHBand="0" w:noVBand="0"/>
      </w:tblPr>
      <w:tblGrid>
        <w:gridCol w:w="250"/>
        <w:gridCol w:w="4898"/>
        <w:gridCol w:w="4860"/>
        <w:gridCol w:w="4420"/>
      </w:tblGrid>
      <w:tr w:rsidR="000A5D3E" w:rsidRPr="009A4B19" w:rsidTr="001A2317">
        <w:trPr>
          <w:gridBefore w:val="1"/>
          <w:gridAfter w:val="1"/>
          <w:wBefore w:w="250" w:type="dxa"/>
          <w:wAfter w:w="4420" w:type="dxa"/>
          <w:trHeight w:val="255"/>
        </w:trPr>
        <w:tc>
          <w:tcPr>
            <w:tcW w:w="4898" w:type="dxa"/>
          </w:tcPr>
          <w:p w:rsidR="000A5D3E" w:rsidRPr="009A4B19" w:rsidRDefault="000A5D3E" w:rsidP="00492094">
            <w:pPr>
              <w:spacing w:after="0" w:line="240" w:lineRule="auto"/>
              <w:ind w:right="-171" w:firstLine="709"/>
              <w:jc w:val="center"/>
              <w:rPr>
                <w:rFonts w:ascii="Times New Roman" w:hAnsi="Times New Roman"/>
              </w:rPr>
            </w:pPr>
            <w:r w:rsidRPr="009A4B19">
              <w:rPr>
                <w:rFonts w:ascii="Times New Roman" w:hAnsi="Times New Roman"/>
                <w:b/>
              </w:rPr>
              <w:t>Замовник</w:t>
            </w:r>
          </w:p>
        </w:tc>
        <w:tc>
          <w:tcPr>
            <w:tcW w:w="4860" w:type="dxa"/>
          </w:tcPr>
          <w:p w:rsidR="000A5D3E" w:rsidRPr="009A4B19" w:rsidRDefault="000A5D3E" w:rsidP="00492094">
            <w:pPr>
              <w:spacing w:after="0" w:line="240" w:lineRule="auto"/>
              <w:ind w:firstLine="709"/>
              <w:jc w:val="center"/>
              <w:rPr>
                <w:rFonts w:ascii="Times New Roman" w:hAnsi="Times New Roman"/>
                <w:b/>
              </w:rPr>
            </w:pPr>
            <w:r>
              <w:rPr>
                <w:rFonts w:ascii="Times New Roman" w:hAnsi="Times New Roman"/>
                <w:b/>
              </w:rPr>
              <w:t>Продавець</w:t>
            </w:r>
          </w:p>
        </w:tc>
      </w:tr>
      <w:tr w:rsidR="000A5D3E" w:rsidRPr="009A4B19" w:rsidTr="009F435F">
        <w:trPr>
          <w:gridBefore w:val="1"/>
          <w:gridAfter w:val="1"/>
          <w:wBefore w:w="250" w:type="dxa"/>
          <w:wAfter w:w="4420" w:type="dxa"/>
          <w:trHeight w:val="80"/>
        </w:trPr>
        <w:tc>
          <w:tcPr>
            <w:tcW w:w="4898" w:type="dxa"/>
            <w:vAlign w:val="center"/>
          </w:tcPr>
          <w:p w:rsidR="000A5D3E" w:rsidRPr="00470E96" w:rsidRDefault="000A5D3E" w:rsidP="00492094">
            <w:pPr>
              <w:spacing w:after="0" w:line="240" w:lineRule="auto"/>
              <w:jc w:val="center"/>
              <w:rPr>
                <w:rFonts w:ascii="Times New Roman" w:hAnsi="Times New Roman"/>
                <w:b/>
              </w:rPr>
            </w:pPr>
          </w:p>
        </w:tc>
        <w:tc>
          <w:tcPr>
            <w:tcW w:w="4860" w:type="dxa"/>
          </w:tcPr>
          <w:p w:rsidR="000A5D3E" w:rsidRPr="009A4B19" w:rsidRDefault="000A5D3E" w:rsidP="00492094">
            <w:pPr>
              <w:spacing w:after="0" w:line="240" w:lineRule="auto"/>
              <w:rPr>
                <w:rFonts w:ascii="Times New Roman" w:hAnsi="Times New Roman"/>
                <w:b/>
                <w:bCs/>
              </w:rPr>
            </w:pPr>
            <w:r w:rsidRPr="009A4B19">
              <w:rPr>
                <w:rFonts w:ascii="Times New Roman" w:hAnsi="Times New Roman"/>
                <w:b/>
                <w:bCs/>
              </w:rPr>
              <w:t xml:space="preserve"> ____________________________________</w:t>
            </w:r>
          </w:p>
        </w:tc>
      </w:tr>
      <w:tr w:rsidR="000A5D3E" w:rsidRPr="009A4B19" w:rsidTr="001A2317">
        <w:trPr>
          <w:gridBefore w:val="1"/>
          <w:gridAfter w:val="1"/>
          <w:wBefore w:w="250" w:type="dxa"/>
          <w:wAfter w:w="4420" w:type="dxa"/>
          <w:trHeight w:val="2258"/>
        </w:trPr>
        <w:tc>
          <w:tcPr>
            <w:tcW w:w="4898" w:type="dxa"/>
          </w:tcPr>
          <w:p w:rsidR="000D1F9B" w:rsidRPr="00A47348" w:rsidRDefault="000D1F9B" w:rsidP="000D1F9B">
            <w:pPr>
              <w:spacing w:after="0" w:line="240" w:lineRule="auto"/>
              <w:ind w:right="360"/>
              <w:rPr>
                <w:rFonts w:ascii="Times New Roman" w:hAnsi="Times New Roman"/>
                <w:lang w:val="ru-RU"/>
              </w:rPr>
            </w:pPr>
            <w:r w:rsidRPr="000D1F9B">
              <w:rPr>
                <w:rFonts w:ascii="Times New Roman" w:hAnsi="Times New Roman"/>
              </w:rPr>
              <w:t>Відділ освіти, культури, молоді та спорту Васильківської селищної ради</w:t>
            </w:r>
            <w:r w:rsidR="00A47348">
              <w:rPr>
                <w:rFonts w:ascii="Times New Roman" w:hAnsi="Times New Roman"/>
                <w:lang w:val="ru-RU"/>
              </w:rPr>
              <w:t xml:space="preserve"> </w:t>
            </w:r>
            <w:proofErr w:type="spellStart"/>
            <w:r w:rsidR="00A47348">
              <w:rPr>
                <w:rFonts w:ascii="Times New Roman" w:hAnsi="Times New Roman"/>
                <w:lang w:val="ru-RU"/>
              </w:rPr>
              <w:t>Синельниківського</w:t>
            </w:r>
            <w:proofErr w:type="spellEnd"/>
            <w:r w:rsidR="00A47348">
              <w:rPr>
                <w:rFonts w:ascii="Times New Roman" w:hAnsi="Times New Roman"/>
                <w:lang w:val="ru-RU"/>
              </w:rPr>
              <w:t xml:space="preserve"> району </w:t>
            </w:r>
            <w:proofErr w:type="spellStart"/>
            <w:r w:rsidR="00A47348">
              <w:rPr>
                <w:rFonts w:ascii="Times New Roman" w:hAnsi="Times New Roman"/>
                <w:lang w:val="ru-RU"/>
              </w:rPr>
              <w:t>Дніпропетровської</w:t>
            </w:r>
            <w:proofErr w:type="spellEnd"/>
            <w:r w:rsidR="00A47348">
              <w:rPr>
                <w:rFonts w:ascii="Times New Roman" w:hAnsi="Times New Roman"/>
                <w:lang w:val="ru-RU"/>
              </w:rPr>
              <w:t xml:space="preserve"> </w:t>
            </w:r>
            <w:proofErr w:type="spellStart"/>
            <w:r w:rsidR="00A47348">
              <w:rPr>
                <w:rFonts w:ascii="Times New Roman" w:hAnsi="Times New Roman"/>
                <w:lang w:val="ru-RU"/>
              </w:rPr>
              <w:t>області</w:t>
            </w:r>
            <w:proofErr w:type="spellEnd"/>
          </w:p>
          <w:p w:rsidR="000D1F9B" w:rsidRPr="000D1F9B" w:rsidRDefault="000D1F9B" w:rsidP="000D1F9B">
            <w:pPr>
              <w:spacing w:after="0" w:line="240" w:lineRule="auto"/>
              <w:ind w:right="360"/>
              <w:rPr>
                <w:rFonts w:ascii="Times New Roman" w:hAnsi="Times New Roman"/>
              </w:rPr>
            </w:pPr>
            <w:r w:rsidRPr="000D1F9B">
              <w:rPr>
                <w:rFonts w:ascii="Times New Roman" w:hAnsi="Times New Roman"/>
              </w:rPr>
              <w:t xml:space="preserve">52600, Дніпропетровська область, </w:t>
            </w:r>
            <w:proofErr w:type="spellStart"/>
            <w:r w:rsidR="00A47348">
              <w:rPr>
                <w:rFonts w:ascii="Times New Roman" w:hAnsi="Times New Roman"/>
                <w:lang w:val="ru-RU"/>
              </w:rPr>
              <w:t>Синельниківський</w:t>
            </w:r>
            <w:proofErr w:type="spellEnd"/>
            <w:r w:rsidRPr="000D1F9B">
              <w:rPr>
                <w:rFonts w:ascii="Times New Roman" w:hAnsi="Times New Roman"/>
              </w:rPr>
              <w:t xml:space="preserve"> район, </w:t>
            </w:r>
            <w:proofErr w:type="spellStart"/>
            <w:r w:rsidRPr="000D1F9B">
              <w:rPr>
                <w:rFonts w:ascii="Times New Roman" w:hAnsi="Times New Roman"/>
              </w:rPr>
              <w:t>сел.Васильківка</w:t>
            </w:r>
            <w:proofErr w:type="spellEnd"/>
            <w:r w:rsidRPr="000D1F9B">
              <w:rPr>
                <w:rFonts w:ascii="Times New Roman" w:hAnsi="Times New Roman"/>
              </w:rPr>
              <w:t xml:space="preserve">, </w:t>
            </w:r>
            <w:proofErr w:type="spellStart"/>
            <w:r w:rsidRPr="000D1F9B">
              <w:rPr>
                <w:rFonts w:ascii="Times New Roman" w:hAnsi="Times New Roman"/>
              </w:rPr>
              <w:t>вул.Соборна</w:t>
            </w:r>
            <w:proofErr w:type="spellEnd"/>
            <w:r w:rsidRPr="000D1F9B">
              <w:rPr>
                <w:rFonts w:ascii="Times New Roman" w:hAnsi="Times New Roman"/>
              </w:rPr>
              <w:t>,27</w:t>
            </w:r>
          </w:p>
          <w:p w:rsidR="000D1F9B" w:rsidRPr="000D1F9B" w:rsidRDefault="000D1F9B" w:rsidP="000D1F9B">
            <w:pPr>
              <w:spacing w:after="0" w:line="240" w:lineRule="auto"/>
              <w:ind w:right="360"/>
              <w:rPr>
                <w:rFonts w:ascii="Times New Roman" w:hAnsi="Times New Roman"/>
              </w:rPr>
            </w:pPr>
            <w:r w:rsidRPr="000D1F9B">
              <w:rPr>
                <w:rFonts w:ascii="Times New Roman" w:hAnsi="Times New Roman"/>
              </w:rPr>
              <w:t>р/</w:t>
            </w:r>
            <w:proofErr w:type="spellStart"/>
            <w:r w:rsidRPr="000D1F9B">
              <w:rPr>
                <w:rFonts w:ascii="Times New Roman" w:hAnsi="Times New Roman"/>
              </w:rPr>
              <w:t>р</w:t>
            </w:r>
            <w:proofErr w:type="spellEnd"/>
            <w:r w:rsidRPr="000D1F9B">
              <w:rPr>
                <w:rFonts w:ascii="Times New Roman" w:hAnsi="Times New Roman"/>
              </w:rPr>
              <w:t>_______________________________</w:t>
            </w:r>
          </w:p>
          <w:p w:rsidR="000D1F9B" w:rsidRPr="000D1F9B" w:rsidRDefault="000D1F9B" w:rsidP="000D1F9B">
            <w:pPr>
              <w:spacing w:after="0" w:line="240" w:lineRule="auto"/>
              <w:ind w:right="360"/>
              <w:rPr>
                <w:rFonts w:ascii="Times New Roman" w:hAnsi="Times New Roman"/>
              </w:rPr>
            </w:pPr>
            <w:r w:rsidRPr="000D1F9B">
              <w:rPr>
                <w:rFonts w:ascii="Times New Roman" w:hAnsi="Times New Roman"/>
              </w:rPr>
              <w:t>р/</w:t>
            </w:r>
            <w:proofErr w:type="spellStart"/>
            <w:r w:rsidRPr="000D1F9B">
              <w:rPr>
                <w:rFonts w:ascii="Times New Roman" w:hAnsi="Times New Roman"/>
              </w:rPr>
              <w:t>р</w:t>
            </w:r>
            <w:proofErr w:type="spellEnd"/>
            <w:r w:rsidRPr="000D1F9B">
              <w:rPr>
                <w:rFonts w:ascii="Times New Roman" w:hAnsi="Times New Roman"/>
              </w:rPr>
              <w:t>_______________________________</w:t>
            </w:r>
          </w:p>
          <w:p w:rsidR="000D1F9B" w:rsidRPr="00A47348" w:rsidRDefault="000D1F9B" w:rsidP="000D1F9B">
            <w:pPr>
              <w:spacing w:after="0" w:line="240" w:lineRule="auto"/>
              <w:ind w:right="360"/>
              <w:rPr>
                <w:rFonts w:ascii="Times New Roman" w:hAnsi="Times New Roman"/>
                <w:lang w:val="ru-RU"/>
              </w:rPr>
            </w:pPr>
            <w:proofErr w:type="spellStart"/>
            <w:r w:rsidRPr="000D1F9B">
              <w:rPr>
                <w:rFonts w:ascii="Times New Roman" w:hAnsi="Times New Roman"/>
              </w:rPr>
              <w:t>Дер</w:t>
            </w:r>
            <w:r w:rsidR="00B80018">
              <w:rPr>
                <w:rFonts w:ascii="Times New Roman" w:hAnsi="Times New Roman"/>
              </w:rPr>
              <w:t>ж</w:t>
            </w:r>
            <w:r w:rsidRPr="000D1F9B">
              <w:rPr>
                <w:rFonts w:ascii="Times New Roman" w:hAnsi="Times New Roman"/>
              </w:rPr>
              <w:t>казначейська</w:t>
            </w:r>
            <w:proofErr w:type="spellEnd"/>
            <w:r w:rsidRPr="000D1F9B">
              <w:rPr>
                <w:rFonts w:ascii="Times New Roman" w:hAnsi="Times New Roman"/>
              </w:rPr>
              <w:t xml:space="preserve"> служба </w:t>
            </w:r>
            <w:proofErr w:type="spellStart"/>
            <w:r w:rsidRPr="000D1F9B">
              <w:rPr>
                <w:rFonts w:ascii="Times New Roman" w:hAnsi="Times New Roman"/>
              </w:rPr>
              <w:t>м.Киї</w:t>
            </w:r>
            <w:r w:rsidR="00A47348">
              <w:rPr>
                <w:rFonts w:ascii="Times New Roman" w:hAnsi="Times New Roman"/>
              </w:rPr>
              <w:t>в</w:t>
            </w:r>
            <w:proofErr w:type="spellEnd"/>
            <w:r w:rsidR="00A47348">
              <w:rPr>
                <w:rFonts w:ascii="Times New Roman" w:hAnsi="Times New Roman"/>
              </w:rPr>
              <w:t xml:space="preserve">, ДКСУ </w:t>
            </w:r>
          </w:p>
          <w:p w:rsidR="000D1F9B" w:rsidRPr="000D1F9B" w:rsidRDefault="000D1F9B" w:rsidP="000D1F9B">
            <w:pPr>
              <w:spacing w:after="0" w:line="240" w:lineRule="auto"/>
              <w:ind w:right="360"/>
              <w:rPr>
                <w:rFonts w:ascii="Times New Roman" w:hAnsi="Times New Roman"/>
              </w:rPr>
            </w:pPr>
            <w:r w:rsidRPr="000D1F9B">
              <w:rPr>
                <w:rFonts w:ascii="Times New Roman" w:hAnsi="Times New Roman"/>
              </w:rPr>
              <w:t>код ЄДРПОУ 41495393,МФО 820172,</w:t>
            </w:r>
          </w:p>
          <w:p w:rsidR="000D1F9B" w:rsidRPr="000D1F9B" w:rsidRDefault="000D1F9B" w:rsidP="000D1F9B">
            <w:pPr>
              <w:spacing w:after="0" w:line="240" w:lineRule="auto"/>
              <w:ind w:right="360"/>
              <w:rPr>
                <w:rFonts w:ascii="Times New Roman" w:hAnsi="Times New Roman"/>
              </w:rPr>
            </w:pPr>
            <w:r w:rsidRPr="000D1F9B">
              <w:rPr>
                <w:rFonts w:ascii="Times New Roman" w:hAnsi="Times New Roman"/>
              </w:rPr>
              <w:t>ІПН 414953904159</w:t>
            </w:r>
          </w:p>
          <w:p w:rsidR="000D1F9B" w:rsidRPr="000D1F9B" w:rsidRDefault="000D1F9B" w:rsidP="000D1F9B">
            <w:pPr>
              <w:spacing w:after="0" w:line="240" w:lineRule="auto"/>
              <w:ind w:right="360"/>
              <w:rPr>
                <w:rFonts w:ascii="Times New Roman" w:hAnsi="Times New Roman"/>
              </w:rPr>
            </w:pPr>
          </w:p>
          <w:p w:rsidR="000A5D3E" w:rsidRDefault="000D1F9B" w:rsidP="0099735C">
            <w:pPr>
              <w:spacing w:after="0" w:line="240" w:lineRule="auto"/>
              <w:ind w:right="360"/>
              <w:rPr>
                <w:rFonts w:ascii="Times New Roman" w:hAnsi="Times New Roman"/>
              </w:rPr>
            </w:pPr>
            <w:r w:rsidRPr="000D1F9B">
              <w:rPr>
                <w:rFonts w:ascii="Times New Roman" w:hAnsi="Times New Roman"/>
              </w:rPr>
              <w:t xml:space="preserve"> __________________ М.П.</w:t>
            </w:r>
          </w:p>
          <w:p w:rsidR="00565E5D" w:rsidRDefault="00565E5D" w:rsidP="0099735C">
            <w:pPr>
              <w:spacing w:after="0" w:line="240" w:lineRule="auto"/>
              <w:ind w:right="360"/>
              <w:rPr>
                <w:rFonts w:ascii="Times New Roman" w:hAnsi="Times New Roman"/>
              </w:rPr>
            </w:pPr>
          </w:p>
          <w:p w:rsidR="00565E5D" w:rsidRDefault="00565E5D" w:rsidP="0099735C">
            <w:pPr>
              <w:spacing w:after="0" w:line="240" w:lineRule="auto"/>
              <w:ind w:right="360"/>
              <w:rPr>
                <w:rFonts w:ascii="Times New Roman" w:hAnsi="Times New Roman"/>
              </w:rPr>
            </w:pPr>
          </w:p>
          <w:p w:rsidR="00565E5D" w:rsidRPr="009A4B19" w:rsidRDefault="00565E5D" w:rsidP="00565E5D">
            <w:pPr>
              <w:spacing w:after="0" w:line="240" w:lineRule="auto"/>
              <w:ind w:right="360"/>
              <w:rPr>
                <w:rFonts w:ascii="Times New Roman" w:hAnsi="Times New Roman"/>
                <w:highlight w:val="cyan"/>
              </w:rPr>
            </w:pPr>
            <w:r>
              <w:rPr>
                <w:rFonts w:ascii="Times New Roman" w:hAnsi="Times New Roman"/>
              </w:rPr>
              <w:t>Начальник                         Олег ПРОГОННИЙ</w:t>
            </w:r>
          </w:p>
        </w:tc>
        <w:tc>
          <w:tcPr>
            <w:tcW w:w="4860" w:type="dxa"/>
          </w:tcPr>
          <w:p w:rsidR="000A5D3E" w:rsidRPr="009A4B19" w:rsidRDefault="000A5D3E" w:rsidP="00492094">
            <w:pPr>
              <w:spacing w:after="0" w:line="240" w:lineRule="auto"/>
              <w:rPr>
                <w:rFonts w:ascii="Times New Roman" w:hAnsi="Times New Roman"/>
              </w:rPr>
            </w:pPr>
            <w:r w:rsidRPr="009A4B19">
              <w:rPr>
                <w:rFonts w:ascii="Times New Roman" w:hAnsi="Times New Roman"/>
              </w:rPr>
              <w:t>код ЄДРПОУ __________________________</w:t>
            </w:r>
          </w:p>
          <w:p w:rsidR="000A5D3E" w:rsidRPr="009A4B19" w:rsidRDefault="000A5D3E" w:rsidP="00492094">
            <w:pPr>
              <w:spacing w:after="0" w:line="240" w:lineRule="auto"/>
              <w:rPr>
                <w:rFonts w:ascii="Times New Roman" w:hAnsi="Times New Roman"/>
              </w:rPr>
            </w:pPr>
            <w:r w:rsidRPr="009A4B19">
              <w:rPr>
                <w:rFonts w:ascii="Times New Roman" w:hAnsi="Times New Roman"/>
              </w:rPr>
              <w:t>Адреса________________________________</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_______________________________________</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Р/</w:t>
            </w:r>
            <w:proofErr w:type="spellStart"/>
            <w:r w:rsidRPr="009A4B19">
              <w:rPr>
                <w:rFonts w:ascii="Times New Roman" w:hAnsi="Times New Roman"/>
                <w:spacing w:val="-4"/>
              </w:rPr>
              <w:t>р</w:t>
            </w:r>
            <w:proofErr w:type="spellEnd"/>
            <w:r w:rsidRPr="009A4B19">
              <w:rPr>
                <w:rFonts w:ascii="Times New Roman" w:hAnsi="Times New Roman"/>
                <w:spacing w:val="-4"/>
              </w:rPr>
              <w:t xml:space="preserve"> ____________________________________</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 xml:space="preserve">в ______________________________________, </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 xml:space="preserve">МФО ______________, </w:t>
            </w:r>
          </w:p>
          <w:p w:rsidR="000A5D3E" w:rsidRPr="009A4B19" w:rsidRDefault="000A5D3E" w:rsidP="00492094">
            <w:pPr>
              <w:spacing w:after="0" w:line="240" w:lineRule="auto"/>
              <w:rPr>
                <w:rFonts w:ascii="Times New Roman" w:hAnsi="Times New Roman"/>
                <w:spacing w:val="-4"/>
              </w:rPr>
            </w:pP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Телефон/факс</w:t>
            </w:r>
            <w:r w:rsidRPr="009A4B19">
              <w:rPr>
                <w:rFonts w:ascii="Times New Roman" w:hAnsi="Times New Roman"/>
              </w:rPr>
              <w:t>:  ________________</w:t>
            </w:r>
          </w:p>
          <w:p w:rsidR="000A5D3E" w:rsidRPr="009A4B19" w:rsidRDefault="000A5D3E" w:rsidP="00492094">
            <w:pPr>
              <w:spacing w:after="0" w:line="240" w:lineRule="auto"/>
              <w:jc w:val="center"/>
              <w:rPr>
                <w:rFonts w:ascii="Times New Roman" w:hAnsi="Times New Roman"/>
                <w:b/>
                <w:spacing w:val="-4"/>
                <w:highlight w:val="cyan"/>
              </w:rPr>
            </w:pPr>
          </w:p>
        </w:tc>
      </w:tr>
      <w:tr w:rsidR="000A5D3E" w:rsidRPr="009A4B19" w:rsidTr="001A2317">
        <w:trPr>
          <w:gridBefore w:val="1"/>
          <w:gridAfter w:val="1"/>
          <w:wBefore w:w="250" w:type="dxa"/>
          <w:wAfter w:w="4420" w:type="dxa"/>
          <w:trHeight w:val="255"/>
        </w:trPr>
        <w:tc>
          <w:tcPr>
            <w:tcW w:w="4898" w:type="dxa"/>
          </w:tcPr>
          <w:p w:rsidR="000A5D3E" w:rsidRPr="009A4B19" w:rsidRDefault="000A5D3E" w:rsidP="00492094">
            <w:pPr>
              <w:spacing w:after="0" w:line="240" w:lineRule="auto"/>
              <w:rPr>
                <w:rFonts w:ascii="Times New Roman" w:hAnsi="Times New Roman"/>
              </w:rPr>
            </w:pPr>
          </w:p>
        </w:tc>
        <w:tc>
          <w:tcPr>
            <w:tcW w:w="4860" w:type="dxa"/>
          </w:tcPr>
          <w:p w:rsidR="000A5D3E" w:rsidRPr="009A4B19" w:rsidRDefault="000A5D3E" w:rsidP="00492094">
            <w:pPr>
              <w:spacing w:after="0" w:line="240" w:lineRule="auto"/>
              <w:rPr>
                <w:rFonts w:ascii="Times New Roman" w:hAnsi="Times New Roman"/>
                <w:b/>
                <w:bCs/>
                <w:spacing w:val="-4"/>
              </w:rPr>
            </w:pPr>
            <w:r w:rsidRPr="009A4B19">
              <w:rPr>
                <w:rFonts w:ascii="Times New Roman" w:hAnsi="Times New Roman"/>
                <w:b/>
                <w:bCs/>
                <w:spacing w:val="-4"/>
              </w:rPr>
              <w:t>Керівник</w:t>
            </w:r>
          </w:p>
          <w:p w:rsidR="000A5D3E" w:rsidRPr="009A4B19" w:rsidRDefault="000A5D3E" w:rsidP="00492094">
            <w:pPr>
              <w:spacing w:after="0" w:line="240" w:lineRule="auto"/>
              <w:rPr>
                <w:rFonts w:ascii="Times New Roman" w:hAnsi="Times New Roman"/>
                <w:b/>
                <w:bCs/>
                <w:spacing w:val="-4"/>
              </w:rPr>
            </w:pPr>
          </w:p>
          <w:p w:rsidR="000A5D3E" w:rsidRPr="009A4B19" w:rsidRDefault="000A5D3E" w:rsidP="00492094">
            <w:pPr>
              <w:spacing w:after="0" w:line="240" w:lineRule="auto"/>
              <w:rPr>
                <w:rFonts w:ascii="Times New Roman" w:hAnsi="Times New Roman"/>
                <w:b/>
                <w:spacing w:val="-4"/>
              </w:rPr>
            </w:pPr>
            <w:r w:rsidRPr="009A4B19">
              <w:rPr>
                <w:rFonts w:ascii="Times New Roman" w:hAnsi="Times New Roman"/>
                <w:b/>
                <w:bCs/>
                <w:spacing w:val="-4"/>
              </w:rPr>
              <w:t xml:space="preserve"> ___________________ </w:t>
            </w:r>
          </w:p>
          <w:p w:rsidR="000A5D3E" w:rsidRPr="009A4B19" w:rsidRDefault="000A5D3E" w:rsidP="00492094">
            <w:pPr>
              <w:spacing w:after="0" w:line="240" w:lineRule="auto"/>
              <w:rPr>
                <w:rFonts w:ascii="Times New Roman" w:hAnsi="Times New Roman"/>
              </w:rPr>
            </w:pPr>
            <w:r w:rsidRPr="009A4B19">
              <w:rPr>
                <w:rFonts w:ascii="Times New Roman" w:hAnsi="Times New Roman"/>
                <w:spacing w:val="-4"/>
              </w:rPr>
              <w:t>М.П.</w:t>
            </w:r>
          </w:p>
        </w:tc>
      </w:tr>
      <w:tr w:rsidR="006657F1" w:rsidRPr="009C5ACC" w:rsidTr="006657F1">
        <w:tblPrEx>
          <w:tblLook w:val="04A0" w:firstRow="1" w:lastRow="0" w:firstColumn="1" w:lastColumn="0" w:noHBand="0" w:noVBand="1"/>
        </w:tblPrEx>
        <w:trPr>
          <w:trHeight w:val="284"/>
        </w:trPr>
        <w:tc>
          <w:tcPr>
            <w:tcW w:w="14428" w:type="dxa"/>
            <w:gridSpan w:val="4"/>
          </w:tcPr>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Default="006657F1" w:rsidP="00492094">
            <w:pPr>
              <w:spacing w:after="0" w:line="240" w:lineRule="auto"/>
              <w:rPr>
                <w:rFonts w:ascii="Times New Roman" w:eastAsia="Times New Roman" w:hAnsi="Times New Roman"/>
                <w:bCs/>
                <w:i/>
                <w:sz w:val="23"/>
                <w:szCs w:val="23"/>
              </w:rPr>
            </w:pPr>
          </w:p>
          <w:p w:rsidR="006657F1" w:rsidRPr="009C5ACC" w:rsidRDefault="006657F1" w:rsidP="00492094">
            <w:pPr>
              <w:spacing w:after="0" w:line="240" w:lineRule="auto"/>
              <w:jc w:val="right"/>
              <w:rPr>
                <w:rFonts w:ascii="Times New Roman" w:eastAsia="Times New Roman" w:hAnsi="Times New Roman"/>
                <w:bCs/>
                <w:i/>
                <w:sz w:val="23"/>
                <w:szCs w:val="23"/>
              </w:rPr>
            </w:pPr>
            <w:r w:rsidRPr="009C5ACC">
              <w:rPr>
                <w:rFonts w:ascii="Times New Roman" w:eastAsia="Times New Roman" w:hAnsi="Times New Roman"/>
                <w:bCs/>
                <w:i/>
                <w:sz w:val="23"/>
                <w:szCs w:val="23"/>
              </w:rPr>
              <w:t xml:space="preserve">  р.</w:t>
            </w:r>
          </w:p>
          <w:p w:rsidR="006657F1" w:rsidRPr="009C5ACC" w:rsidRDefault="006657F1" w:rsidP="00492094">
            <w:pPr>
              <w:keepNext/>
              <w:spacing w:after="0" w:line="240" w:lineRule="auto"/>
              <w:jc w:val="right"/>
              <w:outlineLvl w:val="1"/>
              <w:rPr>
                <w:rFonts w:ascii="Times New Roman" w:eastAsia="Times New Roman" w:hAnsi="Times New Roman"/>
                <w:bCs/>
                <w:sz w:val="23"/>
                <w:szCs w:val="23"/>
              </w:rPr>
            </w:pPr>
          </w:p>
        </w:tc>
      </w:tr>
    </w:tbl>
    <w:p w:rsidR="00595FD4" w:rsidRDefault="00595FD4" w:rsidP="00595FD4">
      <w:pPr>
        <w:spacing w:after="0" w:line="240" w:lineRule="auto"/>
        <w:rPr>
          <w:rFonts w:ascii="Times New Roman" w:eastAsia="Times New Roman" w:hAnsi="Times New Roman"/>
          <w:bCs/>
          <w:i/>
          <w:sz w:val="23"/>
          <w:szCs w:val="23"/>
        </w:rPr>
      </w:pPr>
    </w:p>
    <w:p w:rsidR="00BF1616" w:rsidRDefault="00BF1616" w:rsidP="00595FD4">
      <w:pPr>
        <w:spacing w:after="0" w:line="240" w:lineRule="auto"/>
        <w:jc w:val="right"/>
        <w:rPr>
          <w:rFonts w:ascii="Times New Roman" w:eastAsia="Times New Roman" w:hAnsi="Times New Roman"/>
          <w:bCs/>
          <w:i/>
          <w:sz w:val="23"/>
          <w:szCs w:val="23"/>
        </w:rPr>
      </w:pPr>
    </w:p>
    <w:p w:rsidR="00BF1616" w:rsidRDefault="00BF1616" w:rsidP="00595FD4">
      <w:pPr>
        <w:spacing w:after="0" w:line="240" w:lineRule="auto"/>
        <w:jc w:val="right"/>
        <w:rPr>
          <w:rFonts w:ascii="Times New Roman" w:eastAsia="Times New Roman" w:hAnsi="Times New Roman"/>
          <w:bCs/>
          <w:i/>
          <w:sz w:val="23"/>
          <w:szCs w:val="23"/>
        </w:rPr>
      </w:pPr>
    </w:p>
    <w:p w:rsidR="00BF1616" w:rsidRDefault="00BF1616" w:rsidP="00595FD4">
      <w:pPr>
        <w:spacing w:after="0" w:line="240" w:lineRule="auto"/>
        <w:jc w:val="right"/>
        <w:rPr>
          <w:rFonts w:ascii="Times New Roman" w:eastAsia="Times New Roman" w:hAnsi="Times New Roman"/>
          <w:bCs/>
          <w:i/>
          <w:sz w:val="23"/>
          <w:szCs w:val="23"/>
        </w:rPr>
      </w:pPr>
    </w:p>
    <w:p w:rsidR="00BF1616" w:rsidRDefault="00BF1616" w:rsidP="00595FD4">
      <w:pPr>
        <w:spacing w:after="0" w:line="240" w:lineRule="auto"/>
        <w:jc w:val="right"/>
        <w:rPr>
          <w:rFonts w:ascii="Times New Roman" w:eastAsia="Times New Roman" w:hAnsi="Times New Roman"/>
          <w:bCs/>
          <w:i/>
          <w:sz w:val="23"/>
          <w:szCs w:val="23"/>
        </w:rPr>
      </w:pPr>
    </w:p>
    <w:p w:rsidR="00595FD4" w:rsidRPr="009C5ACC" w:rsidRDefault="00595FD4" w:rsidP="00595FD4">
      <w:pPr>
        <w:spacing w:after="0" w:line="240" w:lineRule="auto"/>
        <w:jc w:val="right"/>
        <w:rPr>
          <w:rFonts w:ascii="Times New Roman" w:eastAsia="Times New Roman" w:hAnsi="Times New Roman"/>
          <w:bCs/>
          <w:i/>
          <w:sz w:val="23"/>
          <w:szCs w:val="23"/>
        </w:rPr>
      </w:pPr>
      <w:r w:rsidRPr="009C5ACC">
        <w:rPr>
          <w:rFonts w:ascii="Times New Roman" w:eastAsia="Times New Roman" w:hAnsi="Times New Roman"/>
          <w:bCs/>
          <w:i/>
          <w:sz w:val="23"/>
          <w:szCs w:val="23"/>
        </w:rPr>
        <w:t xml:space="preserve">Додаток № </w:t>
      </w:r>
      <w:r>
        <w:rPr>
          <w:rFonts w:ascii="Times New Roman" w:eastAsia="Times New Roman" w:hAnsi="Times New Roman"/>
          <w:bCs/>
          <w:i/>
          <w:sz w:val="23"/>
          <w:szCs w:val="23"/>
        </w:rPr>
        <w:t>1</w:t>
      </w:r>
    </w:p>
    <w:p w:rsidR="00595FD4" w:rsidRPr="009C5ACC" w:rsidRDefault="00595FD4" w:rsidP="00595FD4">
      <w:pPr>
        <w:spacing w:after="0" w:line="240" w:lineRule="auto"/>
        <w:jc w:val="right"/>
        <w:rPr>
          <w:rFonts w:ascii="Times New Roman" w:eastAsia="Times New Roman" w:hAnsi="Times New Roman"/>
          <w:bCs/>
          <w:i/>
          <w:sz w:val="23"/>
          <w:szCs w:val="23"/>
        </w:rPr>
      </w:pPr>
      <w:r w:rsidRPr="009C5ACC">
        <w:rPr>
          <w:rFonts w:ascii="Times New Roman" w:eastAsia="Times New Roman" w:hAnsi="Times New Roman"/>
          <w:bCs/>
          <w:i/>
          <w:sz w:val="23"/>
          <w:szCs w:val="23"/>
        </w:rPr>
        <w:t xml:space="preserve">до договору про </w:t>
      </w:r>
      <w:r w:rsidRPr="009C5ACC">
        <w:rPr>
          <w:rFonts w:ascii="Times New Roman" w:eastAsia="Times New Roman" w:hAnsi="Times New Roman"/>
          <w:i/>
          <w:sz w:val="23"/>
          <w:szCs w:val="23"/>
        </w:rPr>
        <w:t xml:space="preserve">закупівлю </w:t>
      </w:r>
    </w:p>
    <w:p w:rsidR="00595FD4" w:rsidRPr="009C5ACC" w:rsidRDefault="005916B6" w:rsidP="005916B6">
      <w:pPr>
        <w:spacing w:after="0" w:line="240" w:lineRule="auto"/>
        <w:rPr>
          <w:rFonts w:ascii="Times New Roman" w:eastAsia="Times New Roman" w:hAnsi="Times New Roman"/>
          <w:bCs/>
          <w:i/>
          <w:sz w:val="23"/>
          <w:szCs w:val="23"/>
        </w:rPr>
      </w:pPr>
      <w:r>
        <w:rPr>
          <w:rFonts w:ascii="Times New Roman" w:eastAsia="Times New Roman" w:hAnsi="Times New Roman"/>
          <w:bCs/>
          <w:i/>
          <w:sz w:val="23"/>
          <w:szCs w:val="23"/>
        </w:rPr>
        <w:t xml:space="preserve">                                                                                                       </w:t>
      </w:r>
      <w:r w:rsidR="00595FD4" w:rsidRPr="009C5ACC">
        <w:rPr>
          <w:rFonts w:ascii="Times New Roman" w:eastAsia="Times New Roman" w:hAnsi="Times New Roman"/>
          <w:bCs/>
          <w:i/>
          <w:sz w:val="23"/>
          <w:szCs w:val="23"/>
        </w:rPr>
        <w:t xml:space="preserve">№       від                  </w:t>
      </w:r>
      <w:r>
        <w:rPr>
          <w:rFonts w:ascii="Times New Roman" w:eastAsia="Times New Roman" w:hAnsi="Times New Roman"/>
          <w:bCs/>
          <w:i/>
          <w:sz w:val="23"/>
          <w:szCs w:val="23"/>
        </w:rPr>
        <w:t xml:space="preserve">                     </w:t>
      </w:r>
      <w:r w:rsidR="00595FD4" w:rsidRPr="009C5ACC">
        <w:rPr>
          <w:rFonts w:ascii="Times New Roman" w:eastAsia="Times New Roman" w:hAnsi="Times New Roman"/>
          <w:bCs/>
          <w:i/>
          <w:sz w:val="23"/>
          <w:szCs w:val="23"/>
        </w:rPr>
        <w:t>р.</w:t>
      </w:r>
    </w:p>
    <w:p w:rsidR="000A5D3E" w:rsidRPr="009C5ACC" w:rsidRDefault="000A5D3E" w:rsidP="000A5D3E">
      <w:pPr>
        <w:spacing w:line="240" w:lineRule="auto"/>
        <w:jc w:val="center"/>
        <w:rPr>
          <w:rFonts w:ascii="Times New Roman" w:hAnsi="Times New Roman"/>
          <w:b/>
          <w:bCs/>
          <w:sz w:val="23"/>
          <w:szCs w:val="23"/>
        </w:rPr>
      </w:pPr>
    </w:p>
    <w:p w:rsidR="000A5D3E" w:rsidRPr="009C5ACC" w:rsidRDefault="000A5D3E" w:rsidP="000A5D3E">
      <w:pPr>
        <w:spacing w:line="240" w:lineRule="auto"/>
        <w:jc w:val="center"/>
        <w:rPr>
          <w:rFonts w:ascii="Times New Roman" w:hAnsi="Times New Roman"/>
          <w:b/>
          <w:bCs/>
          <w:i/>
          <w:sz w:val="23"/>
          <w:szCs w:val="23"/>
        </w:rPr>
      </w:pPr>
      <w:r w:rsidRPr="009C5ACC">
        <w:rPr>
          <w:rFonts w:ascii="Times New Roman" w:hAnsi="Times New Roman"/>
          <w:b/>
          <w:bCs/>
          <w:i/>
          <w:sz w:val="23"/>
          <w:szCs w:val="23"/>
        </w:rPr>
        <w:t xml:space="preserve">Специфікація </w:t>
      </w:r>
    </w:p>
    <w:p w:rsidR="000A5D3E" w:rsidRPr="009C5ACC" w:rsidRDefault="000A5D3E" w:rsidP="000A5D3E">
      <w:pPr>
        <w:spacing w:line="240" w:lineRule="auto"/>
        <w:jc w:val="center"/>
        <w:rPr>
          <w:rFonts w:ascii="Times New Roman" w:hAnsi="Times New Roman"/>
          <w:b/>
          <w:bCs/>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0A5D3E" w:rsidRPr="009C5ACC" w:rsidTr="00492094">
        <w:trPr>
          <w:trHeight w:val="1233"/>
        </w:trPr>
        <w:tc>
          <w:tcPr>
            <w:tcW w:w="574" w:type="dxa"/>
          </w:tcPr>
          <w:p w:rsidR="000A5D3E" w:rsidRPr="009C5ACC" w:rsidRDefault="000A5D3E" w:rsidP="00492094">
            <w:pPr>
              <w:spacing w:line="240" w:lineRule="auto"/>
              <w:jc w:val="center"/>
              <w:rPr>
                <w:rFonts w:ascii="Times New Roman" w:eastAsia="Times New Roman" w:hAnsi="Times New Roman"/>
                <w:bCs/>
                <w:i/>
                <w:sz w:val="23"/>
                <w:szCs w:val="23"/>
              </w:rPr>
            </w:pPr>
            <w:r w:rsidRPr="009C5ACC">
              <w:rPr>
                <w:rFonts w:ascii="Times New Roman" w:eastAsia="Times New Roman" w:hAnsi="Times New Roman"/>
                <w:bCs/>
                <w:i/>
                <w:sz w:val="23"/>
                <w:szCs w:val="23"/>
              </w:rPr>
              <w:t>№ п/</w:t>
            </w:r>
            <w:proofErr w:type="spellStart"/>
            <w:r w:rsidRPr="009C5ACC">
              <w:rPr>
                <w:rFonts w:ascii="Times New Roman" w:eastAsia="Times New Roman" w:hAnsi="Times New Roman"/>
                <w:bCs/>
                <w:i/>
                <w:sz w:val="23"/>
                <w:szCs w:val="23"/>
              </w:rPr>
              <w:t>п</w:t>
            </w:r>
            <w:proofErr w:type="spellEnd"/>
          </w:p>
        </w:tc>
        <w:tc>
          <w:tcPr>
            <w:tcW w:w="2821" w:type="dxa"/>
          </w:tcPr>
          <w:p w:rsidR="000A5D3E" w:rsidRPr="009C5ACC" w:rsidRDefault="000A5D3E" w:rsidP="00492094">
            <w:pPr>
              <w:spacing w:line="240" w:lineRule="auto"/>
              <w:jc w:val="center"/>
              <w:rPr>
                <w:rFonts w:ascii="Times New Roman" w:eastAsia="Times New Roman" w:hAnsi="Times New Roman"/>
                <w:bCs/>
                <w:i/>
                <w:sz w:val="23"/>
                <w:szCs w:val="23"/>
              </w:rPr>
            </w:pPr>
            <w:r w:rsidRPr="009C5ACC">
              <w:rPr>
                <w:rFonts w:ascii="Times New Roman" w:eastAsia="Times New Roman" w:hAnsi="Times New Roman"/>
                <w:bCs/>
                <w:i/>
                <w:sz w:val="23"/>
                <w:szCs w:val="23"/>
              </w:rPr>
              <w:t>Найменування Товару</w:t>
            </w:r>
          </w:p>
        </w:tc>
        <w:tc>
          <w:tcPr>
            <w:tcW w:w="1543" w:type="dxa"/>
          </w:tcPr>
          <w:p w:rsidR="000A5D3E" w:rsidRPr="009C5ACC" w:rsidRDefault="000A5D3E" w:rsidP="00492094">
            <w:pPr>
              <w:spacing w:line="240" w:lineRule="auto"/>
              <w:jc w:val="center"/>
              <w:rPr>
                <w:rFonts w:ascii="Times New Roman" w:eastAsia="Times New Roman" w:hAnsi="Times New Roman"/>
                <w:bCs/>
                <w:i/>
                <w:sz w:val="23"/>
                <w:szCs w:val="23"/>
              </w:rPr>
            </w:pPr>
            <w:r w:rsidRPr="009C5ACC">
              <w:rPr>
                <w:rFonts w:ascii="Times New Roman" w:eastAsia="Times New Roman" w:hAnsi="Times New Roman"/>
                <w:bCs/>
                <w:i/>
                <w:sz w:val="23"/>
                <w:szCs w:val="23"/>
              </w:rPr>
              <w:t>Одиниці виміру</w:t>
            </w:r>
          </w:p>
        </w:tc>
        <w:tc>
          <w:tcPr>
            <w:tcW w:w="1568" w:type="dxa"/>
          </w:tcPr>
          <w:p w:rsidR="000A5D3E" w:rsidRPr="009C5ACC" w:rsidRDefault="000A5D3E" w:rsidP="00492094">
            <w:pPr>
              <w:spacing w:line="240" w:lineRule="auto"/>
              <w:jc w:val="center"/>
              <w:rPr>
                <w:rFonts w:ascii="Times New Roman" w:eastAsia="Times New Roman" w:hAnsi="Times New Roman"/>
                <w:bCs/>
                <w:i/>
                <w:sz w:val="23"/>
                <w:szCs w:val="23"/>
              </w:rPr>
            </w:pPr>
            <w:r w:rsidRPr="009C5ACC">
              <w:rPr>
                <w:rFonts w:ascii="Times New Roman" w:eastAsia="Times New Roman" w:hAnsi="Times New Roman"/>
                <w:bCs/>
                <w:i/>
                <w:sz w:val="23"/>
                <w:szCs w:val="23"/>
              </w:rPr>
              <w:t>Кількість</w:t>
            </w:r>
          </w:p>
        </w:tc>
        <w:tc>
          <w:tcPr>
            <w:tcW w:w="1559" w:type="dxa"/>
          </w:tcPr>
          <w:p w:rsidR="000A5D3E" w:rsidRPr="009C5ACC" w:rsidRDefault="000A5D3E" w:rsidP="00492094">
            <w:pPr>
              <w:spacing w:line="240" w:lineRule="auto"/>
              <w:jc w:val="center"/>
              <w:rPr>
                <w:rFonts w:ascii="Times New Roman" w:eastAsia="Times New Roman" w:hAnsi="Times New Roman"/>
                <w:bCs/>
                <w:i/>
                <w:sz w:val="23"/>
                <w:szCs w:val="23"/>
              </w:rPr>
            </w:pPr>
            <w:r w:rsidRPr="009C5ACC">
              <w:rPr>
                <w:rFonts w:ascii="Times New Roman" w:eastAsia="Times New Roman" w:hAnsi="Times New Roman"/>
                <w:bCs/>
                <w:i/>
                <w:sz w:val="23"/>
                <w:szCs w:val="23"/>
              </w:rPr>
              <w:t>Ціна за одиницю, грн. з ПДВ</w:t>
            </w:r>
          </w:p>
        </w:tc>
        <w:tc>
          <w:tcPr>
            <w:tcW w:w="1506" w:type="dxa"/>
          </w:tcPr>
          <w:p w:rsidR="000A5D3E" w:rsidRPr="009C5ACC" w:rsidRDefault="000A5D3E" w:rsidP="00492094">
            <w:pPr>
              <w:spacing w:line="240" w:lineRule="auto"/>
              <w:jc w:val="center"/>
              <w:rPr>
                <w:rFonts w:ascii="Times New Roman" w:eastAsia="Times New Roman" w:hAnsi="Times New Roman"/>
                <w:bCs/>
                <w:i/>
                <w:sz w:val="23"/>
                <w:szCs w:val="23"/>
              </w:rPr>
            </w:pPr>
            <w:r w:rsidRPr="009C5ACC">
              <w:rPr>
                <w:rFonts w:ascii="Times New Roman" w:eastAsia="Times New Roman" w:hAnsi="Times New Roman"/>
                <w:bCs/>
                <w:i/>
                <w:sz w:val="23"/>
                <w:szCs w:val="23"/>
              </w:rPr>
              <w:t>Сума, грн. з ПДВ</w:t>
            </w:r>
          </w:p>
        </w:tc>
      </w:tr>
      <w:tr w:rsidR="00857B18" w:rsidRPr="009C5ACC" w:rsidTr="00492094">
        <w:tc>
          <w:tcPr>
            <w:tcW w:w="574" w:type="dxa"/>
          </w:tcPr>
          <w:p w:rsidR="00857B18" w:rsidRPr="009C5ACC" w:rsidRDefault="007C7BD4" w:rsidP="00492094">
            <w:pPr>
              <w:spacing w:line="240" w:lineRule="auto"/>
              <w:jc w:val="center"/>
              <w:rPr>
                <w:rFonts w:ascii="Times New Roman" w:eastAsia="Times New Roman" w:hAnsi="Times New Roman"/>
                <w:bCs/>
                <w:sz w:val="23"/>
                <w:szCs w:val="23"/>
              </w:rPr>
            </w:pPr>
            <w:r>
              <w:rPr>
                <w:rFonts w:ascii="Times New Roman" w:eastAsia="Times New Roman" w:hAnsi="Times New Roman"/>
                <w:bCs/>
                <w:sz w:val="23"/>
                <w:szCs w:val="23"/>
              </w:rPr>
              <w:t>1</w:t>
            </w:r>
          </w:p>
        </w:tc>
        <w:tc>
          <w:tcPr>
            <w:tcW w:w="2821" w:type="dxa"/>
          </w:tcPr>
          <w:p w:rsidR="00857B18" w:rsidRPr="009C5ACC" w:rsidRDefault="00857B18" w:rsidP="00492094">
            <w:pPr>
              <w:spacing w:line="240" w:lineRule="auto"/>
              <w:rPr>
                <w:rFonts w:ascii="Times New Roman" w:eastAsia="Times New Roman" w:hAnsi="Times New Roman"/>
                <w:bCs/>
                <w:sz w:val="23"/>
                <w:szCs w:val="23"/>
              </w:rPr>
            </w:pPr>
            <w:r w:rsidRPr="009C5ACC">
              <w:rPr>
                <w:rFonts w:ascii="Times New Roman" w:eastAsia="Times New Roman" w:hAnsi="Times New Roman"/>
                <w:bCs/>
                <w:sz w:val="23"/>
                <w:szCs w:val="23"/>
              </w:rPr>
              <w:t xml:space="preserve">Дизельне паливо (за </w:t>
            </w:r>
            <w:r>
              <w:rPr>
                <w:rFonts w:ascii="Times New Roman" w:eastAsia="Times New Roman" w:hAnsi="Times New Roman"/>
                <w:bCs/>
                <w:sz w:val="23"/>
                <w:szCs w:val="23"/>
              </w:rPr>
              <w:t>талонами</w:t>
            </w:r>
            <w:r w:rsidRPr="009C5ACC">
              <w:rPr>
                <w:rFonts w:ascii="Times New Roman" w:eastAsia="Times New Roman" w:hAnsi="Times New Roman"/>
                <w:bCs/>
                <w:sz w:val="23"/>
                <w:szCs w:val="23"/>
              </w:rPr>
              <w:t>)</w:t>
            </w:r>
          </w:p>
        </w:tc>
        <w:tc>
          <w:tcPr>
            <w:tcW w:w="1543" w:type="dxa"/>
          </w:tcPr>
          <w:p w:rsidR="00857B18" w:rsidRPr="009C5ACC" w:rsidRDefault="00857B18" w:rsidP="00492094">
            <w:pPr>
              <w:spacing w:line="240" w:lineRule="auto"/>
              <w:jc w:val="center"/>
              <w:rPr>
                <w:rFonts w:ascii="Times New Roman" w:eastAsia="Times New Roman" w:hAnsi="Times New Roman"/>
                <w:bCs/>
                <w:sz w:val="23"/>
                <w:szCs w:val="23"/>
              </w:rPr>
            </w:pPr>
            <w:r w:rsidRPr="009C5ACC">
              <w:rPr>
                <w:rFonts w:ascii="Times New Roman" w:eastAsia="Times New Roman" w:hAnsi="Times New Roman"/>
                <w:bCs/>
                <w:sz w:val="23"/>
                <w:szCs w:val="23"/>
              </w:rPr>
              <w:t>л.</w:t>
            </w:r>
          </w:p>
        </w:tc>
        <w:tc>
          <w:tcPr>
            <w:tcW w:w="1568" w:type="dxa"/>
          </w:tcPr>
          <w:p w:rsidR="00857B18" w:rsidRPr="009C5ACC" w:rsidRDefault="00565E5D" w:rsidP="00F726D5">
            <w:pPr>
              <w:spacing w:line="240" w:lineRule="auto"/>
              <w:jc w:val="center"/>
              <w:rPr>
                <w:rFonts w:ascii="Times New Roman" w:eastAsia="Times New Roman" w:hAnsi="Times New Roman"/>
                <w:bCs/>
                <w:sz w:val="23"/>
                <w:szCs w:val="23"/>
              </w:rPr>
            </w:pPr>
            <w:r>
              <w:rPr>
                <w:rFonts w:ascii="Times New Roman" w:eastAsia="Times New Roman" w:hAnsi="Times New Roman"/>
                <w:bCs/>
                <w:sz w:val="23"/>
                <w:szCs w:val="23"/>
              </w:rPr>
              <w:t>40160</w:t>
            </w:r>
          </w:p>
        </w:tc>
        <w:tc>
          <w:tcPr>
            <w:tcW w:w="1559" w:type="dxa"/>
          </w:tcPr>
          <w:p w:rsidR="00857B18" w:rsidRPr="009C5ACC" w:rsidRDefault="00857B18" w:rsidP="00492094">
            <w:pPr>
              <w:spacing w:line="240" w:lineRule="auto"/>
              <w:jc w:val="center"/>
              <w:rPr>
                <w:rFonts w:ascii="Times New Roman" w:eastAsia="Times New Roman" w:hAnsi="Times New Roman"/>
                <w:bCs/>
                <w:sz w:val="23"/>
                <w:szCs w:val="23"/>
              </w:rPr>
            </w:pPr>
          </w:p>
        </w:tc>
        <w:tc>
          <w:tcPr>
            <w:tcW w:w="1506" w:type="dxa"/>
          </w:tcPr>
          <w:p w:rsidR="00857B18" w:rsidRPr="009C5ACC" w:rsidRDefault="00857B18" w:rsidP="00492094">
            <w:pPr>
              <w:spacing w:line="240" w:lineRule="auto"/>
              <w:jc w:val="center"/>
              <w:rPr>
                <w:rFonts w:ascii="Times New Roman" w:eastAsia="Times New Roman" w:hAnsi="Times New Roman"/>
                <w:sz w:val="23"/>
                <w:szCs w:val="23"/>
              </w:rPr>
            </w:pPr>
          </w:p>
        </w:tc>
      </w:tr>
      <w:tr w:rsidR="00857B18" w:rsidRPr="009C5ACC" w:rsidTr="00492094">
        <w:tc>
          <w:tcPr>
            <w:tcW w:w="8065" w:type="dxa"/>
            <w:gridSpan w:val="5"/>
          </w:tcPr>
          <w:p w:rsidR="00857B18" w:rsidRPr="009C5ACC" w:rsidRDefault="00857B18" w:rsidP="00492094">
            <w:pPr>
              <w:spacing w:line="240" w:lineRule="auto"/>
              <w:jc w:val="right"/>
              <w:rPr>
                <w:rFonts w:ascii="Times New Roman" w:eastAsia="Times New Roman" w:hAnsi="Times New Roman"/>
                <w:b/>
                <w:bCs/>
                <w:i/>
                <w:sz w:val="23"/>
                <w:szCs w:val="23"/>
              </w:rPr>
            </w:pPr>
            <w:r w:rsidRPr="009C5ACC">
              <w:rPr>
                <w:rFonts w:ascii="Times New Roman" w:eastAsia="Times New Roman" w:hAnsi="Times New Roman"/>
                <w:b/>
                <w:bCs/>
                <w:i/>
                <w:sz w:val="23"/>
                <w:szCs w:val="23"/>
              </w:rPr>
              <w:t>Загальна ціна Товару, грн. з ПДВ</w:t>
            </w:r>
          </w:p>
        </w:tc>
        <w:tc>
          <w:tcPr>
            <w:tcW w:w="1506" w:type="dxa"/>
          </w:tcPr>
          <w:p w:rsidR="00857B18" w:rsidRPr="009C5ACC" w:rsidRDefault="00857B18" w:rsidP="00492094">
            <w:pPr>
              <w:spacing w:line="240" w:lineRule="auto"/>
              <w:jc w:val="center"/>
              <w:rPr>
                <w:rFonts w:ascii="Times New Roman" w:eastAsia="Times New Roman" w:hAnsi="Times New Roman"/>
                <w:b/>
                <w:bCs/>
                <w:i/>
                <w:sz w:val="23"/>
                <w:szCs w:val="23"/>
              </w:rPr>
            </w:pPr>
          </w:p>
        </w:tc>
      </w:tr>
      <w:tr w:rsidR="00857B18" w:rsidRPr="009C5ACC" w:rsidTr="00492094">
        <w:tc>
          <w:tcPr>
            <w:tcW w:w="8065" w:type="dxa"/>
            <w:gridSpan w:val="5"/>
          </w:tcPr>
          <w:p w:rsidR="00857B18" w:rsidRPr="009C5ACC" w:rsidRDefault="00857B18" w:rsidP="00492094">
            <w:pPr>
              <w:spacing w:line="240" w:lineRule="auto"/>
              <w:jc w:val="right"/>
              <w:rPr>
                <w:rFonts w:ascii="Times New Roman" w:eastAsia="Times New Roman" w:hAnsi="Times New Roman"/>
                <w:b/>
                <w:bCs/>
                <w:i/>
                <w:sz w:val="23"/>
                <w:szCs w:val="23"/>
              </w:rPr>
            </w:pPr>
            <w:r w:rsidRPr="009C5ACC">
              <w:rPr>
                <w:rFonts w:ascii="Times New Roman" w:eastAsia="Times New Roman" w:hAnsi="Times New Roman"/>
                <w:b/>
                <w:bCs/>
                <w:i/>
                <w:sz w:val="23"/>
                <w:szCs w:val="23"/>
              </w:rPr>
              <w:t>в тому числі ПДВ</w:t>
            </w:r>
          </w:p>
        </w:tc>
        <w:tc>
          <w:tcPr>
            <w:tcW w:w="1506" w:type="dxa"/>
          </w:tcPr>
          <w:p w:rsidR="00857B18" w:rsidRPr="009C5ACC" w:rsidRDefault="00857B18" w:rsidP="00492094">
            <w:pPr>
              <w:spacing w:line="240" w:lineRule="auto"/>
              <w:jc w:val="center"/>
              <w:rPr>
                <w:rFonts w:ascii="Times New Roman" w:eastAsia="Times New Roman" w:hAnsi="Times New Roman"/>
                <w:b/>
                <w:bCs/>
                <w:i/>
                <w:sz w:val="23"/>
                <w:szCs w:val="23"/>
              </w:rPr>
            </w:pPr>
          </w:p>
        </w:tc>
      </w:tr>
    </w:tbl>
    <w:p w:rsidR="000A5D3E" w:rsidRDefault="000A5D3E" w:rsidP="000A5D3E">
      <w:pPr>
        <w:spacing w:after="0" w:line="240" w:lineRule="auto"/>
        <w:ind w:left="3969"/>
        <w:jc w:val="right"/>
        <w:rPr>
          <w:rFonts w:ascii="Times New Roman" w:hAnsi="Times New Roman"/>
          <w:b/>
        </w:rPr>
      </w:pPr>
    </w:p>
    <w:p w:rsidR="000A5D3E" w:rsidRDefault="000A5D3E" w:rsidP="000A5D3E">
      <w:pPr>
        <w:spacing w:after="0" w:line="240" w:lineRule="auto"/>
        <w:ind w:left="3969"/>
        <w:jc w:val="right"/>
        <w:rPr>
          <w:rFonts w:ascii="Times New Roman" w:hAnsi="Times New Roman"/>
          <w:b/>
        </w:rPr>
      </w:pPr>
    </w:p>
    <w:p w:rsidR="000A5D3E" w:rsidRDefault="000A5D3E" w:rsidP="000A5D3E">
      <w:pPr>
        <w:spacing w:after="0" w:line="240" w:lineRule="auto"/>
        <w:ind w:left="3969"/>
        <w:jc w:val="right"/>
        <w:rPr>
          <w:rFonts w:ascii="Times New Roman" w:hAnsi="Times New Roman"/>
          <w:b/>
        </w:rPr>
      </w:pPr>
    </w:p>
    <w:tbl>
      <w:tblPr>
        <w:tblW w:w="10008" w:type="dxa"/>
        <w:tblLayout w:type="fixed"/>
        <w:tblLook w:val="0000" w:firstRow="0" w:lastRow="0" w:firstColumn="0" w:lastColumn="0" w:noHBand="0" w:noVBand="0"/>
      </w:tblPr>
      <w:tblGrid>
        <w:gridCol w:w="5023"/>
        <w:gridCol w:w="4985"/>
      </w:tblGrid>
      <w:tr w:rsidR="000A5D3E" w:rsidRPr="009A4B19" w:rsidTr="000A5D3E">
        <w:trPr>
          <w:trHeight w:val="255"/>
        </w:trPr>
        <w:tc>
          <w:tcPr>
            <w:tcW w:w="5023" w:type="dxa"/>
          </w:tcPr>
          <w:p w:rsidR="000A5D3E" w:rsidRPr="009A4B19" w:rsidRDefault="000A5D3E" w:rsidP="00492094">
            <w:pPr>
              <w:spacing w:after="0" w:line="240" w:lineRule="auto"/>
              <w:ind w:right="-171" w:firstLine="709"/>
              <w:jc w:val="center"/>
              <w:rPr>
                <w:rFonts w:ascii="Times New Roman" w:hAnsi="Times New Roman"/>
              </w:rPr>
            </w:pPr>
            <w:r w:rsidRPr="009A4B19">
              <w:rPr>
                <w:rFonts w:ascii="Times New Roman" w:hAnsi="Times New Roman"/>
                <w:b/>
              </w:rPr>
              <w:t>Замовник</w:t>
            </w:r>
          </w:p>
        </w:tc>
        <w:tc>
          <w:tcPr>
            <w:tcW w:w="4985" w:type="dxa"/>
          </w:tcPr>
          <w:p w:rsidR="000A5D3E" w:rsidRPr="009A4B19" w:rsidRDefault="000A5D3E" w:rsidP="00492094">
            <w:pPr>
              <w:spacing w:after="0" w:line="240" w:lineRule="auto"/>
              <w:ind w:firstLine="709"/>
              <w:jc w:val="center"/>
              <w:rPr>
                <w:rFonts w:ascii="Times New Roman" w:hAnsi="Times New Roman"/>
                <w:b/>
              </w:rPr>
            </w:pPr>
            <w:r>
              <w:rPr>
                <w:rFonts w:ascii="Times New Roman" w:hAnsi="Times New Roman"/>
                <w:b/>
              </w:rPr>
              <w:t>Продавець</w:t>
            </w:r>
          </w:p>
        </w:tc>
      </w:tr>
      <w:tr w:rsidR="000A5D3E" w:rsidRPr="009A4B19" w:rsidTr="000A5D3E">
        <w:trPr>
          <w:trHeight w:val="255"/>
        </w:trPr>
        <w:tc>
          <w:tcPr>
            <w:tcW w:w="5023" w:type="dxa"/>
            <w:vAlign w:val="center"/>
          </w:tcPr>
          <w:p w:rsidR="000A5D3E" w:rsidRPr="00470E96" w:rsidRDefault="000A5D3E" w:rsidP="00492094">
            <w:pPr>
              <w:spacing w:after="0" w:line="240" w:lineRule="auto"/>
              <w:jc w:val="center"/>
              <w:rPr>
                <w:rFonts w:ascii="Times New Roman" w:hAnsi="Times New Roman"/>
                <w:b/>
              </w:rPr>
            </w:pPr>
          </w:p>
        </w:tc>
        <w:tc>
          <w:tcPr>
            <w:tcW w:w="4985" w:type="dxa"/>
          </w:tcPr>
          <w:p w:rsidR="000A5D3E" w:rsidRPr="009A4B19" w:rsidRDefault="000A5D3E" w:rsidP="00492094">
            <w:pPr>
              <w:spacing w:after="0" w:line="240" w:lineRule="auto"/>
              <w:rPr>
                <w:rFonts w:ascii="Times New Roman" w:hAnsi="Times New Roman"/>
                <w:b/>
                <w:bCs/>
              </w:rPr>
            </w:pPr>
            <w:r w:rsidRPr="009A4B19">
              <w:rPr>
                <w:rFonts w:ascii="Times New Roman" w:hAnsi="Times New Roman"/>
                <w:b/>
                <w:bCs/>
              </w:rPr>
              <w:t xml:space="preserve"> ____________________________________</w:t>
            </w:r>
          </w:p>
        </w:tc>
      </w:tr>
      <w:tr w:rsidR="000A5D3E" w:rsidRPr="009A4B19" w:rsidTr="000A5D3E">
        <w:trPr>
          <w:trHeight w:val="2258"/>
        </w:trPr>
        <w:tc>
          <w:tcPr>
            <w:tcW w:w="5023" w:type="dxa"/>
          </w:tcPr>
          <w:p w:rsidR="008450DA" w:rsidRDefault="0004402F" w:rsidP="0004402F">
            <w:pPr>
              <w:spacing w:after="0" w:line="240" w:lineRule="auto"/>
              <w:ind w:right="360"/>
              <w:rPr>
                <w:rFonts w:ascii="Times New Roman" w:hAnsi="Times New Roman"/>
              </w:rPr>
            </w:pPr>
            <w:r w:rsidRPr="0004402F">
              <w:rPr>
                <w:rFonts w:ascii="Times New Roman" w:hAnsi="Times New Roman"/>
              </w:rPr>
              <w:t xml:space="preserve">Відділ освіти, культури, молоді та спорту </w:t>
            </w:r>
          </w:p>
          <w:p w:rsidR="008450DA" w:rsidRDefault="008450DA" w:rsidP="0004402F">
            <w:pPr>
              <w:spacing w:after="0" w:line="240" w:lineRule="auto"/>
              <w:ind w:right="360"/>
              <w:rPr>
                <w:rFonts w:ascii="Times New Roman" w:hAnsi="Times New Roman"/>
              </w:rPr>
            </w:pPr>
            <w:r w:rsidRPr="008450DA">
              <w:rPr>
                <w:rFonts w:ascii="Times New Roman" w:hAnsi="Times New Roman"/>
              </w:rPr>
              <w:t xml:space="preserve">Васильківської селищної ради </w:t>
            </w:r>
            <w:proofErr w:type="spellStart"/>
            <w:r w:rsidRPr="008450DA">
              <w:rPr>
                <w:rFonts w:ascii="Times New Roman" w:hAnsi="Times New Roman"/>
              </w:rPr>
              <w:t>Синельниківського</w:t>
            </w:r>
            <w:proofErr w:type="spellEnd"/>
            <w:r w:rsidRPr="008450DA">
              <w:rPr>
                <w:rFonts w:ascii="Times New Roman" w:hAnsi="Times New Roman"/>
              </w:rPr>
              <w:t xml:space="preserve"> району Дніпропетровської області</w:t>
            </w:r>
          </w:p>
          <w:p w:rsidR="0004402F" w:rsidRPr="0004402F" w:rsidRDefault="0004402F" w:rsidP="0004402F">
            <w:pPr>
              <w:spacing w:after="0" w:line="240" w:lineRule="auto"/>
              <w:ind w:right="360"/>
              <w:rPr>
                <w:rFonts w:ascii="Times New Roman" w:hAnsi="Times New Roman"/>
              </w:rPr>
            </w:pPr>
            <w:r w:rsidRPr="0004402F">
              <w:rPr>
                <w:rFonts w:ascii="Times New Roman" w:hAnsi="Times New Roman"/>
              </w:rPr>
              <w:t>5</w:t>
            </w:r>
            <w:r w:rsidR="008450DA">
              <w:rPr>
                <w:rFonts w:ascii="Times New Roman" w:hAnsi="Times New Roman"/>
              </w:rPr>
              <w:t>2600, Дніпропетровська область</w:t>
            </w:r>
            <w:r w:rsidRPr="0004402F">
              <w:rPr>
                <w:rFonts w:ascii="Times New Roman" w:hAnsi="Times New Roman"/>
              </w:rPr>
              <w:t xml:space="preserve">, </w:t>
            </w:r>
            <w:proofErr w:type="spellStart"/>
            <w:r w:rsidRPr="0004402F">
              <w:rPr>
                <w:rFonts w:ascii="Times New Roman" w:hAnsi="Times New Roman"/>
              </w:rPr>
              <w:t>сел.Васильківка</w:t>
            </w:r>
            <w:proofErr w:type="spellEnd"/>
            <w:r w:rsidRPr="0004402F">
              <w:rPr>
                <w:rFonts w:ascii="Times New Roman" w:hAnsi="Times New Roman"/>
              </w:rPr>
              <w:t xml:space="preserve">, </w:t>
            </w:r>
            <w:proofErr w:type="spellStart"/>
            <w:r w:rsidRPr="0004402F">
              <w:rPr>
                <w:rFonts w:ascii="Times New Roman" w:hAnsi="Times New Roman"/>
              </w:rPr>
              <w:t>вул.Соборна</w:t>
            </w:r>
            <w:proofErr w:type="spellEnd"/>
            <w:r w:rsidRPr="0004402F">
              <w:rPr>
                <w:rFonts w:ascii="Times New Roman" w:hAnsi="Times New Roman"/>
              </w:rPr>
              <w:t>,27</w:t>
            </w:r>
          </w:p>
          <w:p w:rsidR="0004402F" w:rsidRPr="0004402F" w:rsidRDefault="0004402F" w:rsidP="0004402F">
            <w:pPr>
              <w:spacing w:after="0" w:line="240" w:lineRule="auto"/>
              <w:ind w:right="360"/>
              <w:rPr>
                <w:rFonts w:ascii="Times New Roman" w:hAnsi="Times New Roman"/>
              </w:rPr>
            </w:pPr>
            <w:r w:rsidRPr="0004402F">
              <w:rPr>
                <w:rFonts w:ascii="Times New Roman" w:hAnsi="Times New Roman"/>
              </w:rPr>
              <w:t>р/</w:t>
            </w:r>
            <w:proofErr w:type="spellStart"/>
            <w:r w:rsidRPr="0004402F">
              <w:rPr>
                <w:rFonts w:ascii="Times New Roman" w:hAnsi="Times New Roman"/>
              </w:rPr>
              <w:t>р</w:t>
            </w:r>
            <w:proofErr w:type="spellEnd"/>
            <w:r w:rsidRPr="0004402F">
              <w:rPr>
                <w:rFonts w:ascii="Times New Roman" w:hAnsi="Times New Roman"/>
              </w:rPr>
              <w:t>_______________________________</w:t>
            </w:r>
          </w:p>
          <w:p w:rsidR="0004402F" w:rsidRPr="0004402F" w:rsidRDefault="0004402F" w:rsidP="0004402F">
            <w:pPr>
              <w:spacing w:after="0" w:line="240" w:lineRule="auto"/>
              <w:ind w:right="360"/>
              <w:rPr>
                <w:rFonts w:ascii="Times New Roman" w:hAnsi="Times New Roman"/>
              </w:rPr>
            </w:pPr>
            <w:r w:rsidRPr="0004402F">
              <w:rPr>
                <w:rFonts w:ascii="Times New Roman" w:hAnsi="Times New Roman"/>
              </w:rPr>
              <w:t>р/</w:t>
            </w:r>
            <w:proofErr w:type="spellStart"/>
            <w:r w:rsidRPr="0004402F">
              <w:rPr>
                <w:rFonts w:ascii="Times New Roman" w:hAnsi="Times New Roman"/>
              </w:rPr>
              <w:t>р</w:t>
            </w:r>
            <w:proofErr w:type="spellEnd"/>
            <w:r w:rsidRPr="0004402F">
              <w:rPr>
                <w:rFonts w:ascii="Times New Roman" w:hAnsi="Times New Roman"/>
              </w:rPr>
              <w:t>_______________________________</w:t>
            </w:r>
          </w:p>
          <w:p w:rsidR="0004402F" w:rsidRPr="0004402F" w:rsidRDefault="0004402F" w:rsidP="0004402F">
            <w:pPr>
              <w:spacing w:after="0" w:line="240" w:lineRule="auto"/>
              <w:ind w:right="360"/>
              <w:rPr>
                <w:rFonts w:ascii="Times New Roman" w:hAnsi="Times New Roman"/>
              </w:rPr>
            </w:pPr>
            <w:proofErr w:type="spellStart"/>
            <w:r w:rsidRPr="0004402F">
              <w:rPr>
                <w:rFonts w:ascii="Times New Roman" w:hAnsi="Times New Roman"/>
              </w:rPr>
              <w:t>Дерказ</w:t>
            </w:r>
            <w:r w:rsidR="008450DA">
              <w:rPr>
                <w:rFonts w:ascii="Times New Roman" w:hAnsi="Times New Roman"/>
              </w:rPr>
              <w:t>начейська</w:t>
            </w:r>
            <w:proofErr w:type="spellEnd"/>
            <w:r w:rsidR="008450DA">
              <w:rPr>
                <w:rFonts w:ascii="Times New Roman" w:hAnsi="Times New Roman"/>
              </w:rPr>
              <w:t xml:space="preserve"> служба </w:t>
            </w:r>
            <w:proofErr w:type="spellStart"/>
            <w:r w:rsidR="008450DA">
              <w:rPr>
                <w:rFonts w:ascii="Times New Roman" w:hAnsi="Times New Roman"/>
              </w:rPr>
              <w:t>м.Київ</w:t>
            </w:r>
            <w:proofErr w:type="spellEnd"/>
            <w:r w:rsidR="008450DA">
              <w:rPr>
                <w:rFonts w:ascii="Times New Roman" w:hAnsi="Times New Roman"/>
              </w:rPr>
              <w:t xml:space="preserve">, ДКСУ </w:t>
            </w:r>
          </w:p>
          <w:p w:rsidR="0004402F" w:rsidRPr="0004402F" w:rsidRDefault="0004402F" w:rsidP="0004402F">
            <w:pPr>
              <w:spacing w:after="0" w:line="240" w:lineRule="auto"/>
              <w:ind w:right="360"/>
              <w:rPr>
                <w:rFonts w:ascii="Times New Roman" w:hAnsi="Times New Roman"/>
              </w:rPr>
            </w:pPr>
            <w:r w:rsidRPr="0004402F">
              <w:rPr>
                <w:rFonts w:ascii="Times New Roman" w:hAnsi="Times New Roman"/>
              </w:rPr>
              <w:t>код ЄДРПОУ 41495393,МФО 820172,</w:t>
            </w:r>
          </w:p>
          <w:p w:rsidR="0004402F" w:rsidRPr="0004402F" w:rsidRDefault="0004402F" w:rsidP="0004402F">
            <w:pPr>
              <w:spacing w:after="0" w:line="240" w:lineRule="auto"/>
              <w:ind w:right="360"/>
              <w:rPr>
                <w:rFonts w:ascii="Times New Roman" w:hAnsi="Times New Roman"/>
              </w:rPr>
            </w:pPr>
            <w:r w:rsidRPr="0004402F">
              <w:rPr>
                <w:rFonts w:ascii="Times New Roman" w:hAnsi="Times New Roman"/>
              </w:rPr>
              <w:t>ІПН 414953904159</w:t>
            </w:r>
          </w:p>
          <w:p w:rsidR="0004402F" w:rsidRPr="0004402F" w:rsidRDefault="0004402F" w:rsidP="0004402F">
            <w:pPr>
              <w:spacing w:after="0" w:line="240" w:lineRule="auto"/>
              <w:ind w:right="360"/>
              <w:rPr>
                <w:rFonts w:ascii="Times New Roman" w:hAnsi="Times New Roman"/>
              </w:rPr>
            </w:pPr>
          </w:p>
          <w:p w:rsidR="0004402F" w:rsidRPr="0004402F" w:rsidRDefault="0004402F" w:rsidP="0004402F">
            <w:pPr>
              <w:spacing w:after="0" w:line="240" w:lineRule="auto"/>
              <w:ind w:right="360"/>
              <w:rPr>
                <w:rFonts w:ascii="Times New Roman" w:hAnsi="Times New Roman"/>
              </w:rPr>
            </w:pPr>
            <w:r w:rsidRPr="0004402F">
              <w:rPr>
                <w:rFonts w:ascii="Times New Roman" w:hAnsi="Times New Roman"/>
              </w:rPr>
              <w:t xml:space="preserve"> __________________</w:t>
            </w:r>
          </w:p>
          <w:p w:rsidR="000A5D3E" w:rsidRPr="009A4B19" w:rsidRDefault="0004402F" w:rsidP="0004402F">
            <w:pPr>
              <w:spacing w:after="0" w:line="240" w:lineRule="auto"/>
              <w:ind w:right="360"/>
              <w:rPr>
                <w:rFonts w:ascii="Times New Roman" w:hAnsi="Times New Roman"/>
                <w:highlight w:val="cyan"/>
              </w:rPr>
            </w:pPr>
            <w:r w:rsidRPr="0004402F">
              <w:rPr>
                <w:rFonts w:ascii="Times New Roman" w:hAnsi="Times New Roman"/>
              </w:rPr>
              <w:t xml:space="preserve"> М.П.</w:t>
            </w:r>
          </w:p>
        </w:tc>
        <w:tc>
          <w:tcPr>
            <w:tcW w:w="4985" w:type="dxa"/>
          </w:tcPr>
          <w:p w:rsidR="000A5D3E" w:rsidRPr="009A4B19" w:rsidRDefault="000A5D3E" w:rsidP="00492094">
            <w:pPr>
              <w:spacing w:after="0" w:line="240" w:lineRule="auto"/>
              <w:rPr>
                <w:rFonts w:ascii="Times New Roman" w:hAnsi="Times New Roman"/>
              </w:rPr>
            </w:pPr>
            <w:r w:rsidRPr="009A4B19">
              <w:rPr>
                <w:rFonts w:ascii="Times New Roman" w:hAnsi="Times New Roman"/>
              </w:rPr>
              <w:t>код ЄДРПОУ __________________________</w:t>
            </w:r>
          </w:p>
          <w:p w:rsidR="000A5D3E" w:rsidRPr="009A4B19" w:rsidRDefault="000A5D3E" w:rsidP="00492094">
            <w:pPr>
              <w:spacing w:after="0" w:line="240" w:lineRule="auto"/>
              <w:rPr>
                <w:rFonts w:ascii="Times New Roman" w:hAnsi="Times New Roman"/>
              </w:rPr>
            </w:pPr>
            <w:r w:rsidRPr="009A4B19">
              <w:rPr>
                <w:rFonts w:ascii="Times New Roman" w:hAnsi="Times New Roman"/>
              </w:rPr>
              <w:t>Адреса________________________________</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_______________________________________</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Р/</w:t>
            </w:r>
            <w:proofErr w:type="spellStart"/>
            <w:r w:rsidRPr="009A4B19">
              <w:rPr>
                <w:rFonts w:ascii="Times New Roman" w:hAnsi="Times New Roman"/>
                <w:spacing w:val="-4"/>
              </w:rPr>
              <w:t>р</w:t>
            </w:r>
            <w:proofErr w:type="spellEnd"/>
            <w:r w:rsidRPr="009A4B19">
              <w:rPr>
                <w:rFonts w:ascii="Times New Roman" w:hAnsi="Times New Roman"/>
                <w:spacing w:val="-4"/>
              </w:rPr>
              <w:t xml:space="preserve"> ____________________________________</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 xml:space="preserve">в ______________________________________, </w:t>
            </w: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 xml:space="preserve">МФО ______________, </w:t>
            </w:r>
          </w:p>
          <w:p w:rsidR="000A5D3E" w:rsidRPr="009A4B19" w:rsidRDefault="000A5D3E" w:rsidP="00492094">
            <w:pPr>
              <w:spacing w:after="0" w:line="240" w:lineRule="auto"/>
              <w:rPr>
                <w:rFonts w:ascii="Times New Roman" w:hAnsi="Times New Roman"/>
                <w:spacing w:val="-4"/>
              </w:rPr>
            </w:pPr>
          </w:p>
          <w:p w:rsidR="000A5D3E" w:rsidRPr="009A4B19" w:rsidRDefault="000A5D3E" w:rsidP="00492094">
            <w:pPr>
              <w:spacing w:after="0" w:line="240" w:lineRule="auto"/>
              <w:rPr>
                <w:rFonts w:ascii="Times New Roman" w:hAnsi="Times New Roman"/>
                <w:spacing w:val="-4"/>
              </w:rPr>
            </w:pPr>
            <w:r w:rsidRPr="009A4B19">
              <w:rPr>
                <w:rFonts w:ascii="Times New Roman" w:hAnsi="Times New Roman"/>
                <w:spacing w:val="-4"/>
              </w:rPr>
              <w:t>Телефон/факс</w:t>
            </w:r>
            <w:r w:rsidRPr="009A4B19">
              <w:rPr>
                <w:rFonts w:ascii="Times New Roman" w:hAnsi="Times New Roman"/>
              </w:rPr>
              <w:t>:  ________________</w:t>
            </w:r>
          </w:p>
          <w:p w:rsidR="000A5D3E" w:rsidRPr="009A4B19" w:rsidRDefault="000A5D3E" w:rsidP="00492094">
            <w:pPr>
              <w:spacing w:after="0" w:line="240" w:lineRule="auto"/>
              <w:jc w:val="center"/>
              <w:rPr>
                <w:rFonts w:ascii="Times New Roman" w:hAnsi="Times New Roman"/>
                <w:b/>
                <w:spacing w:val="-4"/>
                <w:highlight w:val="cyan"/>
              </w:rPr>
            </w:pPr>
          </w:p>
        </w:tc>
      </w:tr>
      <w:tr w:rsidR="000A5D3E" w:rsidRPr="009A4B19" w:rsidTr="000A5D3E">
        <w:trPr>
          <w:trHeight w:val="255"/>
        </w:trPr>
        <w:tc>
          <w:tcPr>
            <w:tcW w:w="5023" w:type="dxa"/>
          </w:tcPr>
          <w:p w:rsidR="000A5D3E" w:rsidRDefault="000A5D3E" w:rsidP="00492094">
            <w:pPr>
              <w:spacing w:after="0" w:line="240" w:lineRule="auto"/>
              <w:rPr>
                <w:rFonts w:ascii="Times New Roman" w:hAnsi="Times New Roman"/>
              </w:rPr>
            </w:pPr>
          </w:p>
          <w:p w:rsidR="00565E5D" w:rsidRDefault="00565E5D" w:rsidP="00492094">
            <w:pPr>
              <w:spacing w:after="0" w:line="240" w:lineRule="auto"/>
              <w:rPr>
                <w:rFonts w:ascii="Times New Roman" w:hAnsi="Times New Roman"/>
              </w:rPr>
            </w:pPr>
          </w:p>
          <w:p w:rsidR="00565E5D" w:rsidRPr="009A4B19" w:rsidRDefault="00565E5D" w:rsidP="00492094">
            <w:pPr>
              <w:spacing w:after="0" w:line="240" w:lineRule="auto"/>
              <w:rPr>
                <w:rFonts w:ascii="Times New Roman" w:hAnsi="Times New Roman"/>
              </w:rPr>
            </w:pPr>
            <w:r>
              <w:rPr>
                <w:rFonts w:ascii="Times New Roman" w:hAnsi="Times New Roman"/>
              </w:rPr>
              <w:t>Начальник              Олег  ПРОГОННИЙ</w:t>
            </w:r>
          </w:p>
        </w:tc>
        <w:tc>
          <w:tcPr>
            <w:tcW w:w="4985" w:type="dxa"/>
          </w:tcPr>
          <w:p w:rsidR="000A5D3E" w:rsidRPr="009A4B19" w:rsidRDefault="000A5D3E" w:rsidP="00492094">
            <w:pPr>
              <w:spacing w:after="0" w:line="240" w:lineRule="auto"/>
              <w:rPr>
                <w:rFonts w:ascii="Times New Roman" w:hAnsi="Times New Roman"/>
                <w:b/>
                <w:bCs/>
                <w:spacing w:val="-4"/>
              </w:rPr>
            </w:pPr>
            <w:r w:rsidRPr="009A4B19">
              <w:rPr>
                <w:rFonts w:ascii="Times New Roman" w:hAnsi="Times New Roman"/>
                <w:b/>
                <w:bCs/>
                <w:spacing w:val="-4"/>
              </w:rPr>
              <w:t>Керівник</w:t>
            </w:r>
          </w:p>
          <w:p w:rsidR="000A5D3E" w:rsidRPr="009A4B19" w:rsidRDefault="000A5D3E" w:rsidP="00492094">
            <w:pPr>
              <w:spacing w:after="0" w:line="240" w:lineRule="auto"/>
              <w:rPr>
                <w:rFonts w:ascii="Times New Roman" w:hAnsi="Times New Roman"/>
                <w:b/>
                <w:bCs/>
                <w:spacing w:val="-4"/>
              </w:rPr>
            </w:pPr>
          </w:p>
          <w:p w:rsidR="000A5D3E" w:rsidRPr="009A4B19" w:rsidRDefault="000A5D3E" w:rsidP="00492094">
            <w:pPr>
              <w:spacing w:after="0" w:line="240" w:lineRule="auto"/>
              <w:rPr>
                <w:rFonts w:ascii="Times New Roman" w:hAnsi="Times New Roman"/>
                <w:b/>
                <w:spacing w:val="-4"/>
              </w:rPr>
            </w:pPr>
            <w:r w:rsidRPr="009A4B19">
              <w:rPr>
                <w:rFonts w:ascii="Times New Roman" w:hAnsi="Times New Roman"/>
                <w:b/>
                <w:bCs/>
                <w:spacing w:val="-4"/>
              </w:rPr>
              <w:t xml:space="preserve"> ___________________ </w:t>
            </w:r>
          </w:p>
          <w:p w:rsidR="000A5D3E" w:rsidRPr="009A4B19" w:rsidRDefault="000A5D3E" w:rsidP="00492094">
            <w:pPr>
              <w:spacing w:after="0" w:line="240" w:lineRule="auto"/>
              <w:rPr>
                <w:rFonts w:ascii="Times New Roman" w:hAnsi="Times New Roman"/>
              </w:rPr>
            </w:pPr>
            <w:r w:rsidRPr="009A4B19">
              <w:rPr>
                <w:rFonts w:ascii="Times New Roman" w:hAnsi="Times New Roman"/>
                <w:spacing w:val="-4"/>
              </w:rPr>
              <w:t>М.П.</w:t>
            </w:r>
          </w:p>
        </w:tc>
      </w:tr>
    </w:tbl>
    <w:p w:rsidR="000A5D3E" w:rsidRPr="00242883" w:rsidRDefault="000A5D3E" w:rsidP="000A5D3E">
      <w:pPr>
        <w:spacing w:after="0" w:line="240" w:lineRule="auto"/>
        <w:ind w:left="3969"/>
        <w:jc w:val="right"/>
        <w:rPr>
          <w:rFonts w:ascii="Times New Roman" w:hAnsi="Times New Roman"/>
        </w:rPr>
      </w:pPr>
    </w:p>
    <w:p w:rsidR="000A5D3E" w:rsidRDefault="000A5D3E" w:rsidP="000A5D3E">
      <w:pPr>
        <w:spacing w:after="0" w:line="240" w:lineRule="auto"/>
        <w:ind w:left="3969"/>
        <w:jc w:val="right"/>
        <w:rPr>
          <w:rFonts w:ascii="Times New Roman" w:hAnsi="Times New Roman"/>
          <w:b/>
        </w:rPr>
      </w:pPr>
    </w:p>
    <w:p w:rsidR="000A5D3E" w:rsidRDefault="000A5D3E" w:rsidP="000A5D3E">
      <w:pPr>
        <w:spacing w:after="0" w:line="240" w:lineRule="auto"/>
        <w:ind w:left="3969"/>
        <w:jc w:val="right"/>
        <w:rPr>
          <w:rFonts w:ascii="Times New Roman" w:hAnsi="Times New Roman"/>
          <w:b/>
        </w:rPr>
      </w:pPr>
    </w:p>
    <w:p w:rsidR="000A5D3E" w:rsidRDefault="000A5D3E" w:rsidP="000A5D3E">
      <w:pPr>
        <w:spacing w:after="0" w:line="240" w:lineRule="auto"/>
        <w:ind w:left="3969"/>
        <w:jc w:val="right"/>
        <w:rPr>
          <w:rFonts w:ascii="Times New Roman" w:hAnsi="Times New Roman"/>
          <w:b/>
        </w:rPr>
      </w:pPr>
    </w:p>
    <w:p w:rsidR="000A5D3E" w:rsidRDefault="000A5D3E" w:rsidP="000A5D3E">
      <w:pPr>
        <w:spacing w:after="0" w:line="240" w:lineRule="auto"/>
        <w:ind w:left="3969"/>
        <w:jc w:val="right"/>
        <w:rPr>
          <w:rFonts w:ascii="Times New Roman" w:hAnsi="Times New Roman"/>
          <w:b/>
        </w:rPr>
      </w:pPr>
    </w:p>
    <w:sectPr w:rsidR="000A5D3E" w:rsidSect="005C15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F3"/>
    <w:rsid w:val="0004402F"/>
    <w:rsid w:val="000443FE"/>
    <w:rsid w:val="000A5D3E"/>
    <w:rsid w:val="000D1F9B"/>
    <w:rsid w:val="000D5C2D"/>
    <w:rsid w:val="000F420D"/>
    <w:rsid w:val="001748B9"/>
    <w:rsid w:val="001A2317"/>
    <w:rsid w:val="001A3F99"/>
    <w:rsid w:val="002D14A7"/>
    <w:rsid w:val="002D7685"/>
    <w:rsid w:val="002D7BA1"/>
    <w:rsid w:val="002E5CFF"/>
    <w:rsid w:val="002F486D"/>
    <w:rsid w:val="00316C58"/>
    <w:rsid w:val="003465D2"/>
    <w:rsid w:val="0037711F"/>
    <w:rsid w:val="003B719F"/>
    <w:rsid w:val="003C0C5C"/>
    <w:rsid w:val="00451D02"/>
    <w:rsid w:val="00494D11"/>
    <w:rsid w:val="005277C2"/>
    <w:rsid w:val="00565E5D"/>
    <w:rsid w:val="005916B6"/>
    <w:rsid w:val="00595FD4"/>
    <w:rsid w:val="005C152B"/>
    <w:rsid w:val="00616146"/>
    <w:rsid w:val="00622FB2"/>
    <w:rsid w:val="006657F1"/>
    <w:rsid w:val="00711017"/>
    <w:rsid w:val="00726A41"/>
    <w:rsid w:val="00735CB0"/>
    <w:rsid w:val="007C7BD4"/>
    <w:rsid w:val="007D4643"/>
    <w:rsid w:val="008043A1"/>
    <w:rsid w:val="00834C93"/>
    <w:rsid w:val="008450DA"/>
    <w:rsid w:val="00857B18"/>
    <w:rsid w:val="0099735C"/>
    <w:rsid w:val="009E59A7"/>
    <w:rsid w:val="009F435F"/>
    <w:rsid w:val="00A24CEE"/>
    <w:rsid w:val="00A47348"/>
    <w:rsid w:val="00AA66F9"/>
    <w:rsid w:val="00B332FC"/>
    <w:rsid w:val="00B80018"/>
    <w:rsid w:val="00BD5DCD"/>
    <w:rsid w:val="00BF1616"/>
    <w:rsid w:val="00BF7647"/>
    <w:rsid w:val="00CD67F3"/>
    <w:rsid w:val="00D52AE2"/>
    <w:rsid w:val="00E462A0"/>
    <w:rsid w:val="00EE3C53"/>
    <w:rsid w:val="00F23A5E"/>
    <w:rsid w:val="00F726D5"/>
    <w:rsid w:val="00FE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3E"/>
    <w:rPr>
      <w:rFonts w:ascii="Calibri" w:eastAsia="Calibri" w:hAnsi="Calibri" w:cs="Times New Roman"/>
      <w:lang w:val="uk-UA"/>
    </w:rPr>
  </w:style>
  <w:style w:type="paragraph" w:styleId="3">
    <w:name w:val="heading 3"/>
    <w:basedOn w:val="a"/>
    <w:next w:val="a"/>
    <w:link w:val="30"/>
    <w:qFormat/>
    <w:rsid w:val="000A5D3E"/>
    <w:pPr>
      <w:autoSpaceDE w:val="0"/>
      <w:autoSpaceDN w:val="0"/>
      <w:adjustRightInd w:val="0"/>
      <w:spacing w:after="0" w:line="240" w:lineRule="auto"/>
      <w:outlineLvl w:val="2"/>
    </w:pPr>
    <w:rPr>
      <w:rFonts w:ascii="Times New Roman CYR" w:eastAsia="Times New Roman" w:hAnsi="Times New Roman CY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0C5C"/>
    <w:pPr>
      <w:ind w:left="720"/>
      <w:contextualSpacing/>
    </w:pPr>
    <w:rPr>
      <w:rFonts w:eastAsia="Times New Roman"/>
    </w:rPr>
  </w:style>
  <w:style w:type="character" w:customStyle="1" w:styleId="30">
    <w:name w:val="Заголовок 3 Знак"/>
    <w:basedOn w:val="a0"/>
    <w:link w:val="3"/>
    <w:rsid w:val="000A5D3E"/>
    <w:rPr>
      <w:rFonts w:ascii="Times New Roman CYR" w:eastAsia="Times New Roman" w:hAnsi="Times New Roman CYR" w:cs="Times New Roman"/>
      <w:sz w:val="24"/>
      <w:szCs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nhideWhenUsed/>
    <w:qFormat/>
    <w:rsid w:val="000A5D3E"/>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TML">
    <w:name w:val="HTML Preformatted"/>
    <w:aliases w:val="Знак,Знак9, Знак9"/>
    <w:basedOn w:val="a"/>
    <w:link w:val="HTML0"/>
    <w:uiPriority w:val="99"/>
    <w:unhideWhenUsed/>
    <w:rsid w:val="000A5D3E"/>
    <w:pPr>
      <w:tabs>
        <w:tab w:val="left" w:pos="708"/>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aliases w:val="Знак Знак,Знак9 Знак, Знак9 Знак"/>
    <w:basedOn w:val="a0"/>
    <w:link w:val="HTML"/>
    <w:uiPriority w:val="99"/>
    <w:rsid w:val="000A5D3E"/>
    <w:rPr>
      <w:rFonts w:ascii="Courier New" w:eastAsia="Courier New" w:hAnsi="Courier New" w:cs="Times New Roman"/>
      <w:sz w:val="20"/>
      <w:szCs w:val="20"/>
      <w:lang w:val="x-none" w:eastAsia="x-none"/>
    </w:rPr>
  </w:style>
  <w:style w:type="paragraph" w:styleId="a5">
    <w:name w:val="Body Text"/>
    <w:basedOn w:val="a"/>
    <w:link w:val="a6"/>
    <w:unhideWhenUsed/>
    <w:rsid w:val="000A5D3E"/>
    <w:pPr>
      <w:spacing w:after="120" w:line="240" w:lineRule="auto"/>
    </w:pPr>
    <w:rPr>
      <w:rFonts w:ascii="Times New Roman" w:eastAsia="Times New Roman" w:hAnsi="Times New Roman"/>
      <w:sz w:val="24"/>
      <w:szCs w:val="24"/>
      <w:lang w:val="x-none" w:eastAsia="x-none"/>
    </w:rPr>
  </w:style>
  <w:style w:type="character" w:customStyle="1" w:styleId="a6">
    <w:name w:val="Основной текст Знак"/>
    <w:basedOn w:val="a0"/>
    <w:link w:val="a5"/>
    <w:rsid w:val="000A5D3E"/>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26A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A41"/>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3E"/>
    <w:rPr>
      <w:rFonts w:ascii="Calibri" w:eastAsia="Calibri" w:hAnsi="Calibri" w:cs="Times New Roman"/>
      <w:lang w:val="uk-UA"/>
    </w:rPr>
  </w:style>
  <w:style w:type="paragraph" w:styleId="3">
    <w:name w:val="heading 3"/>
    <w:basedOn w:val="a"/>
    <w:next w:val="a"/>
    <w:link w:val="30"/>
    <w:qFormat/>
    <w:rsid w:val="000A5D3E"/>
    <w:pPr>
      <w:autoSpaceDE w:val="0"/>
      <w:autoSpaceDN w:val="0"/>
      <w:adjustRightInd w:val="0"/>
      <w:spacing w:after="0" w:line="240" w:lineRule="auto"/>
      <w:outlineLvl w:val="2"/>
    </w:pPr>
    <w:rPr>
      <w:rFonts w:ascii="Times New Roman CYR" w:eastAsia="Times New Roman" w:hAnsi="Times New Roman CY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0C5C"/>
    <w:pPr>
      <w:ind w:left="720"/>
      <w:contextualSpacing/>
    </w:pPr>
    <w:rPr>
      <w:rFonts w:eastAsia="Times New Roman"/>
    </w:rPr>
  </w:style>
  <w:style w:type="character" w:customStyle="1" w:styleId="30">
    <w:name w:val="Заголовок 3 Знак"/>
    <w:basedOn w:val="a0"/>
    <w:link w:val="3"/>
    <w:rsid w:val="000A5D3E"/>
    <w:rPr>
      <w:rFonts w:ascii="Times New Roman CYR" w:eastAsia="Times New Roman" w:hAnsi="Times New Roman CYR" w:cs="Times New Roman"/>
      <w:sz w:val="24"/>
      <w:szCs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nhideWhenUsed/>
    <w:qFormat/>
    <w:rsid w:val="000A5D3E"/>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TML">
    <w:name w:val="HTML Preformatted"/>
    <w:aliases w:val="Знак,Знак9, Знак9"/>
    <w:basedOn w:val="a"/>
    <w:link w:val="HTML0"/>
    <w:uiPriority w:val="99"/>
    <w:unhideWhenUsed/>
    <w:rsid w:val="000A5D3E"/>
    <w:pPr>
      <w:tabs>
        <w:tab w:val="left" w:pos="708"/>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aliases w:val="Знак Знак,Знак9 Знак, Знак9 Знак"/>
    <w:basedOn w:val="a0"/>
    <w:link w:val="HTML"/>
    <w:uiPriority w:val="99"/>
    <w:rsid w:val="000A5D3E"/>
    <w:rPr>
      <w:rFonts w:ascii="Courier New" w:eastAsia="Courier New" w:hAnsi="Courier New" w:cs="Times New Roman"/>
      <w:sz w:val="20"/>
      <w:szCs w:val="20"/>
      <w:lang w:val="x-none" w:eastAsia="x-none"/>
    </w:rPr>
  </w:style>
  <w:style w:type="paragraph" w:styleId="a5">
    <w:name w:val="Body Text"/>
    <w:basedOn w:val="a"/>
    <w:link w:val="a6"/>
    <w:unhideWhenUsed/>
    <w:rsid w:val="000A5D3E"/>
    <w:pPr>
      <w:spacing w:after="120" w:line="240" w:lineRule="auto"/>
    </w:pPr>
    <w:rPr>
      <w:rFonts w:ascii="Times New Roman" w:eastAsia="Times New Roman" w:hAnsi="Times New Roman"/>
      <w:sz w:val="24"/>
      <w:szCs w:val="24"/>
      <w:lang w:val="x-none" w:eastAsia="x-none"/>
    </w:rPr>
  </w:style>
  <w:style w:type="character" w:customStyle="1" w:styleId="a6">
    <w:name w:val="Основной текст Знак"/>
    <w:basedOn w:val="a0"/>
    <w:link w:val="a5"/>
    <w:rsid w:val="000A5D3E"/>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26A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A41"/>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666E-1E36-4467-9471-A3CEB289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9885</Words>
  <Characters>5635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16</cp:revision>
  <cp:lastPrinted>2020-04-30T09:11:00Z</cp:lastPrinted>
  <dcterms:created xsi:type="dcterms:W3CDTF">2023-08-16T11:40:00Z</dcterms:created>
  <dcterms:modified xsi:type="dcterms:W3CDTF">2024-01-12T13:18:00Z</dcterms:modified>
</cp:coreProperties>
</file>