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FC10AA">
        <w:rPr>
          <w:rFonts w:eastAsia="Times New Roman" w:cs="Times New Roman"/>
          <w:b/>
          <w:bCs/>
          <w:color w:val="000000"/>
          <w:sz w:val="32"/>
          <w:szCs w:val="32"/>
          <w:highlight w:val="yellow"/>
          <w:lang w:val="ru-RU"/>
        </w:rPr>
        <w:t>0</w:t>
      </w:r>
      <w:r w:rsidR="00277CED">
        <w:rPr>
          <w:rFonts w:eastAsia="Times New Roman" w:cs="Times New Roman"/>
          <w:b/>
          <w:bCs/>
          <w:color w:val="000000"/>
          <w:sz w:val="32"/>
          <w:szCs w:val="32"/>
          <w:highlight w:val="yellow"/>
          <w:lang w:val="ru-RU"/>
        </w:rPr>
        <w:t>7</w:t>
      </w:r>
      <w:r w:rsidRPr="001C523C">
        <w:rPr>
          <w:rFonts w:eastAsia="Times New Roman" w:cs="Times New Roman"/>
          <w:b/>
          <w:bCs/>
          <w:color w:val="000000"/>
          <w:sz w:val="32"/>
          <w:szCs w:val="32"/>
          <w:highlight w:val="yellow"/>
        </w:rPr>
        <w:t>.</w:t>
      </w:r>
      <w:r w:rsidR="006E5917">
        <w:rPr>
          <w:rFonts w:eastAsia="Times New Roman" w:cs="Times New Roman"/>
          <w:b/>
          <w:bCs/>
          <w:color w:val="000000"/>
          <w:sz w:val="32"/>
          <w:szCs w:val="32"/>
          <w:highlight w:val="yellow"/>
        </w:rPr>
        <w:t>02.2023</w:t>
      </w:r>
      <w:r w:rsidRPr="001C523C">
        <w:rPr>
          <w:rFonts w:eastAsia="Times New Roman" w:cs="Times New Roman"/>
          <w:b/>
          <w:bCs/>
          <w:color w:val="000000"/>
          <w:sz w:val="32"/>
          <w:szCs w:val="32"/>
          <w:highlight w:val="yellow"/>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B74F8B" w:rsidRPr="00801923" w:rsidRDefault="00F9404B" w:rsidP="00B74F8B">
      <w:pPr>
        <w:pStyle w:val="a5"/>
        <w:jc w:val="both"/>
        <w:rPr>
          <w:b/>
          <w:sz w:val="24"/>
          <w:szCs w:val="24"/>
        </w:rPr>
      </w:pPr>
      <w:bookmarkStart w:id="2" w:name="n655"/>
      <w:bookmarkStart w:id="3" w:name="n656"/>
      <w:bookmarkEnd w:id="2"/>
      <w:bookmarkEnd w:id="3"/>
      <w:r>
        <w:t xml:space="preserve">1. Найменування замовника: </w:t>
      </w:r>
      <w:r w:rsidR="00B74F8B" w:rsidRPr="00801923">
        <w:rPr>
          <w:b/>
          <w:sz w:val="24"/>
          <w:szCs w:val="24"/>
        </w:rPr>
        <w:t>Комунальне підприємство «Житлово-комунальний сервіс «Хмельницький»</w:t>
      </w:r>
    </w:p>
    <w:p w:rsidR="00B74F8B" w:rsidRDefault="00F9404B" w:rsidP="00B74F8B">
      <w:pPr>
        <w:pStyle w:val="rvps2"/>
        <w:shd w:val="clear" w:color="auto" w:fill="FFFFFF"/>
        <w:spacing w:after="120"/>
        <w:ind w:firstLine="567"/>
        <w:jc w:val="both"/>
        <w:rPr>
          <w:b/>
          <w:lang w:val="uk-UA"/>
        </w:rPr>
      </w:pPr>
      <w:r>
        <w:rPr>
          <w:lang w:val="uk-UA"/>
        </w:rPr>
        <w:t xml:space="preserve">1.1. Місцезнаходження  замовника: </w:t>
      </w:r>
      <w:proofErr w:type="spellStart"/>
      <w:r w:rsidR="00B74F8B" w:rsidRPr="00880201">
        <w:rPr>
          <w:b/>
        </w:rPr>
        <w:t>Юридична</w:t>
      </w:r>
      <w:proofErr w:type="spellEnd"/>
      <w:r w:rsidR="00B74F8B" w:rsidRPr="00880201">
        <w:rPr>
          <w:b/>
        </w:rPr>
        <w:t xml:space="preserve"> адреса: </w:t>
      </w:r>
      <w:proofErr w:type="spellStart"/>
      <w:r w:rsidR="00B74F8B" w:rsidRPr="00880201">
        <w:rPr>
          <w:b/>
        </w:rPr>
        <w:t>Україна</w:t>
      </w:r>
      <w:proofErr w:type="spellEnd"/>
      <w:r w:rsidR="00B74F8B" w:rsidRPr="00880201">
        <w:rPr>
          <w:b/>
        </w:rPr>
        <w:t>, 650</w:t>
      </w:r>
      <w:r w:rsidR="00B74F8B">
        <w:rPr>
          <w:b/>
          <w:lang w:val="uk-UA"/>
        </w:rPr>
        <w:t>91</w:t>
      </w:r>
      <w:r w:rsidR="00B74F8B" w:rsidRPr="00880201">
        <w:rPr>
          <w:b/>
        </w:rPr>
        <w:t xml:space="preserve">, </w:t>
      </w:r>
      <w:proofErr w:type="spellStart"/>
      <w:r w:rsidR="00B74F8B" w:rsidRPr="00880201">
        <w:rPr>
          <w:b/>
        </w:rPr>
        <w:t>Одеська</w:t>
      </w:r>
      <w:proofErr w:type="spellEnd"/>
      <w:r w:rsidR="00B74F8B" w:rsidRPr="00880201">
        <w:rPr>
          <w:b/>
        </w:rPr>
        <w:t xml:space="preserve"> обл., </w:t>
      </w:r>
      <w:proofErr w:type="spellStart"/>
      <w:r w:rsidR="00B74F8B" w:rsidRPr="00880201">
        <w:rPr>
          <w:b/>
        </w:rPr>
        <w:t>місто</w:t>
      </w:r>
      <w:proofErr w:type="spellEnd"/>
      <w:r w:rsidR="00B74F8B" w:rsidRPr="00880201">
        <w:rPr>
          <w:b/>
        </w:rPr>
        <w:t xml:space="preserve"> Одеса, </w:t>
      </w:r>
      <w:r w:rsidR="00B74F8B">
        <w:rPr>
          <w:b/>
          <w:lang w:val="uk-UA"/>
        </w:rPr>
        <w:t>Серединський сквер</w:t>
      </w:r>
      <w:r w:rsidR="00B74F8B" w:rsidRPr="00880201">
        <w:rPr>
          <w:b/>
        </w:rPr>
        <w:t xml:space="preserve">, </w:t>
      </w:r>
      <w:proofErr w:type="spellStart"/>
      <w:r w:rsidR="00B74F8B" w:rsidRPr="00880201">
        <w:rPr>
          <w:b/>
        </w:rPr>
        <w:t>будинок</w:t>
      </w:r>
      <w:proofErr w:type="spellEnd"/>
      <w:r w:rsidR="00B74F8B" w:rsidRPr="00880201">
        <w:rPr>
          <w:b/>
        </w:rPr>
        <w:t xml:space="preserve"> 1</w:t>
      </w:r>
      <w:r w:rsidR="00B74F8B">
        <w:rPr>
          <w:b/>
          <w:lang w:val="uk-UA"/>
        </w:rPr>
        <w:t>.</w:t>
      </w:r>
    </w:p>
    <w:p w:rsidR="00FE1B32" w:rsidRPr="007B1FC5" w:rsidRDefault="00F9404B" w:rsidP="00B74F8B">
      <w:pPr>
        <w:pStyle w:val="rvps2"/>
        <w:shd w:val="clear" w:color="auto" w:fill="FFFFFF"/>
        <w:spacing w:after="12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B74F8B" w:rsidRPr="00B74F8B">
        <w:rPr>
          <w:b/>
          <w:lang w:val="uk-UA"/>
        </w:rPr>
        <w:t>32190579</w:t>
      </w:r>
    </w:p>
    <w:p w:rsidR="00F9404B" w:rsidRDefault="00F9404B" w:rsidP="00FE1B32">
      <w:pPr>
        <w:pStyle w:val="rvps2"/>
        <w:shd w:val="clear" w:color="auto" w:fill="FFFFFF"/>
        <w:spacing w:before="0" w:beforeAutospacing="0" w:after="120" w:afterAutospacing="0"/>
        <w:ind w:firstLine="567"/>
        <w:jc w:val="both"/>
        <w:rPr>
          <w:lang w:val="uk-UA"/>
        </w:rPr>
      </w:pPr>
      <w:r>
        <w:rPr>
          <w:lang w:val="uk-UA"/>
        </w:rPr>
        <w:t xml:space="preserve">1.3. Категорія замовника: </w:t>
      </w:r>
      <w:r w:rsidR="00FE1B32" w:rsidRPr="003A369F">
        <w:rPr>
          <w:b/>
          <w:lang w:val="uk-UA"/>
        </w:rPr>
        <w:t>Юридична особа, яка забезпечує потреби держави або територіальної громади</w:t>
      </w: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FE1B32">
        <w:rPr>
          <w:b/>
          <w:lang w:val="uk-UA"/>
        </w:rPr>
        <w:t xml:space="preserve">за кодом CPV за ДК 021:2015 - </w:t>
      </w:r>
      <w:r w:rsidR="00FE1B32" w:rsidRPr="003A369F">
        <w:rPr>
          <w:b/>
          <w:color w:val="000000"/>
          <w:lang w:val="uk-UA"/>
        </w:rPr>
        <w:t>50710000-5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DF3B61" w:rsidRPr="00DF3B61">
        <w:rPr>
          <w:b/>
          <w:lang w:val="uk-UA"/>
        </w:rPr>
        <w:t>.</w:t>
      </w:r>
    </w:p>
    <w:p w:rsidR="00FE1B32" w:rsidRDefault="00F9404B" w:rsidP="00AC0FFF">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E1B32">
        <w:rPr>
          <w:b/>
          <w:lang w:val="uk-UA"/>
        </w:rPr>
        <w:t xml:space="preserve">за кодом CPV за ДК 021:2015 -  </w:t>
      </w:r>
      <w:r w:rsidR="00FE1B32" w:rsidRPr="003A369F">
        <w:rPr>
          <w:b/>
          <w:color w:val="000000"/>
          <w:lang w:val="uk-UA"/>
        </w:rPr>
        <w:t>507</w:t>
      </w:r>
      <w:r w:rsidR="00FE1B32">
        <w:rPr>
          <w:b/>
          <w:color w:val="000000"/>
          <w:lang w:val="uk-UA"/>
        </w:rPr>
        <w:t>10000-5</w:t>
      </w:r>
      <w:r w:rsidR="00FE1B32" w:rsidRPr="003A369F">
        <w:rPr>
          <w:b/>
          <w:color w:val="000000"/>
          <w:lang w:val="uk-UA"/>
        </w:rPr>
        <w:t xml:space="preserve">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FE1B32">
        <w:rPr>
          <w:lang w:val="uk-UA"/>
        </w:rPr>
        <w:t xml:space="preserve"> </w:t>
      </w:r>
    </w:p>
    <w:p w:rsidR="00FE1B32" w:rsidRPr="003A369F" w:rsidRDefault="00F9404B" w:rsidP="007B1FC5">
      <w:pPr>
        <w:pStyle w:val="rvps2"/>
        <w:shd w:val="clear" w:color="auto" w:fill="FFFFFF"/>
        <w:spacing w:after="120"/>
        <w:ind w:firstLine="567"/>
        <w:jc w:val="both"/>
        <w:rPr>
          <w:b/>
          <w:lang w:val="uk-UA"/>
        </w:rPr>
      </w:pPr>
      <w:r>
        <w:rPr>
          <w:lang w:val="uk-UA"/>
        </w:rPr>
        <w:t xml:space="preserve">2.3. Конкретна назва предмета закупівлі: </w:t>
      </w:r>
      <w:r w:rsidR="001C523C" w:rsidRPr="001C523C">
        <w:rPr>
          <w:b/>
          <w:color w:val="000000"/>
          <w:lang w:val="uk-UA"/>
        </w:rPr>
        <w:t>Послуги з своєчасної ліквідації аварій на мережах електропостачання, водопостачання, водовідведення об’єктів</w:t>
      </w:r>
      <w:r w:rsidR="00B74F8B">
        <w:rPr>
          <w:b/>
          <w:color w:val="000000"/>
          <w:lang w:val="uk-UA"/>
        </w:rPr>
        <w:t xml:space="preserve">, які знаходяться в управлінні КП «ЖКС «ХМЕЛЬНИЦЬКИЙ» за кодом </w:t>
      </w:r>
      <w:r w:rsidR="00B74F8B">
        <w:rPr>
          <w:b/>
          <w:color w:val="000000"/>
          <w:lang w:val="en-US"/>
        </w:rPr>
        <w:t>CPV</w:t>
      </w:r>
      <w:r w:rsidR="00B74F8B">
        <w:rPr>
          <w:b/>
          <w:color w:val="000000"/>
          <w:lang w:val="uk-UA"/>
        </w:rPr>
        <w:t xml:space="preserve"> ДК 021:2015: 50710000-5 – Послуги з ремонту і технічного обслуговування електричного і механічного устаткування будівель.</w:t>
      </w:r>
    </w:p>
    <w:p w:rsidR="000362FF" w:rsidRDefault="00F9404B" w:rsidP="000362FF">
      <w:pPr>
        <w:pStyle w:val="rvps2"/>
        <w:shd w:val="clear" w:color="auto" w:fill="FFFFFF"/>
        <w:ind w:firstLine="567"/>
        <w:jc w:val="both"/>
        <w:rPr>
          <w:rFonts w:eastAsia="SimSun"/>
        </w:rPr>
      </w:pPr>
      <w:r>
        <w:rPr>
          <w:lang w:val="uk-UA"/>
        </w:rPr>
        <w:t>3.</w:t>
      </w:r>
      <w:r>
        <w:rPr>
          <w:b/>
          <w:bCs/>
          <w:lang w:val="uk-UA"/>
        </w:rPr>
        <w:t xml:space="preserve"> </w:t>
      </w:r>
      <w:r>
        <w:rPr>
          <w:rFonts w:eastAsia="SimSun"/>
          <w:lang w:val="uk-UA"/>
        </w:rPr>
        <w:t xml:space="preserve">Кількість </w:t>
      </w:r>
      <w:r w:rsidR="00D51C06">
        <w:rPr>
          <w:rFonts w:eastAsia="SimSun"/>
          <w:u w:val="single"/>
          <w:lang w:val="uk-UA"/>
        </w:rPr>
        <w:t>послуг</w:t>
      </w:r>
      <w:r>
        <w:rPr>
          <w:rFonts w:eastAsia="SimSun"/>
          <w:lang w:val="uk-UA"/>
        </w:rPr>
        <w:t>:</w:t>
      </w:r>
      <w:r w:rsidR="000362FF" w:rsidRPr="000362FF">
        <w:rPr>
          <w:b/>
          <w:bCs/>
          <w:iCs/>
          <w:sz w:val="23"/>
          <w:szCs w:val="23"/>
        </w:rPr>
        <w:t xml:space="preserve"> </w:t>
      </w:r>
      <w:proofErr w:type="spellStart"/>
      <w:r w:rsidR="000362FF">
        <w:rPr>
          <w:b/>
          <w:bCs/>
          <w:iCs/>
          <w:sz w:val="23"/>
          <w:szCs w:val="23"/>
        </w:rPr>
        <w:t>Додаток</w:t>
      </w:r>
      <w:proofErr w:type="spellEnd"/>
      <w:r w:rsidR="000362FF">
        <w:rPr>
          <w:b/>
          <w:bCs/>
          <w:iCs/>
          <w:sz w:val="23"/>
          <w:szCs w:val="23"/>
        </w:rPr>
        <w:t xml:space="preserve"> №5</w:t>
      </w:r>
    </w:p>
    <w:p w:rsidR="00F9404B" w:rsidRDefault="000362FF" w:rsidP="000362FF">
      <w:pPr>
        <w:shd w:val="clear" w:color="auto" w:fill="FFFFFF"/>
        <w:spacing w:after="0"/>
        <w:jc w:val="both"/>
        <w:rPr>
          <w:b/>
          <w:bCs/>
          <w:iCs/>
          <w:sz w:val="23"/>
          <w:szCs w:val="23"/>
        </w:rPr>
      </w:pPr>
      <w:r>
        <w:rPr>
          <w:rFonts w:cs="Times New Roman"/>
          <w:sz w:val="24"/>
          <w:szCs w:val="24"/>
        </w:rPr>
        <w:t xml:space="preserve">3.1. </w:t>
      </w:r>
      <w:r>
        <w:rPr>
          <w:b/>
          <w:bCs/>
          <w:iCs/>
          <w:sz w:val="23"/>
          <w:szCs w:val="23"/>
        </w:rPr>
        <w:t>Місце надання послуг: м. Одеса за адресами об’єктів</w:t>
      </w:r>
      <w:r>
        <w:t xml:space="preserve"> </w:t>
      </w:r>
      <w:r>
        <w:rPr>
          <w:b/>
          <w:bCs/>
          <w:iCs/>
          <w:sz w:val="23"/>
          <w:szCs w:val="23"/>
        </w:rPr>
        <w:t>КП «ЖКС «</w:t>
      </w:r>
      <w:r w:rsidR="004A1489" w:rsidRPr="004A1489">
        <w:rPr>
          <w:b/>
          <w:bCs/>
          <w:iCs/>
          <w:sz w:val="23"/>
          <w:szCs w:val="23"/>
        </w:rPr>
        <w:t>Хмельницький</w:t>
      </w:r>
      <w:r>
        <w:rPr>
          <w:b/>
          <w:bCs/>
          <w:iCs/>
          <w:sz w:val="23"/>
          <w:szCs w:val="23"/>
        </w:rPr>
        <w:t>».</w:t>
      </w:r>
    </w:p>
    <w:p w:rsidR="000362FF" w:rsidRPr="000362FF" w:rsidRDefault="000362FF" w:rsidP="000362FF">
      <w:pPr>
        <w:shd w:val="clear" w:color="auto" w:fill="FFFFFF"/>
        <w:spacing w:after="0"/>
        <w:jc w:val="both"/>
        <w:rPr>
          <w:b/>
          <w:bCs/>
          <w:iCs/>
          <w:sz w:val="23"/>
          <w:szCs w:val="23"/>
        </w:rPr>
      </w:pPr>
    </w:p>
    <w:p w:rsidR="0081761D" w:rsidRPr="0081761D" w:rsidRDefault="00F9404B" w:rsidP="0081761D">
      <w:pPr>
        <w:spacing w:after="0"/>
        <w:jc w:val="both"/>
        <w:rPr>
          <w:rFonts w:ascii="Calibri" w:eastAsia="Calibri" w:hAnsi="Calibri" w:cs="Times New Roman"/>
          <w:b/>
          <w:lang w:eastAsia="en-US"/>
        </w:rPr>
      </w:pPr>
      <w:r>
        <w:rPr>
          <w:color w:val="000000"/>
        </w:rPr>
        <w:t>4. Очікувана вартість предмета закупівлі:</w:t>
      </w:r>
      <w:r w:rsidR="0086360A">
        <w:rPr>
          <w:b/>
          <w:bCs/>
          <w:sz w:val="24"/>
          <w:szCs w:val="24"/>
        </w:rPr>
        <w:t xml:space="preserve"> </w:t>
      </w:r>
      <w:r w:rsidR="0081761D" w:rsidRPr="0081761D">
        <w:rPr>
          <w:rFonts w:eastAsia="Calibri" w:cs="Times New Roman"/>
          <w:b/>
          <w:bCs/>
          <w:sz w:val="24"/>
          <w:szCs w:val="24"/>
          <w:lang w:eastAsia="en-US"/>
        </w:rPr>
        <w:t xml:space="preserve">4 137 715, 00 </w:t>
      </w:r>
      <w:r w:rsidR="0081761D" w:rsidRPr="0081761D">
        <w:rPr>
          <w:rFonts w:eastAsia="Times New Roman" w:cs="Times New Roman"/>
          <w:b/>
          <w:color w:val="000000"/>
          <w:sz w:val="24"/>
          <w:szCs w:val="24"/>
          <w:lang w:eastAsia="en-US"/>
        </w:rPr>
        <w:t>грн. (Чотири мільйони сто тридцять сім тисяч сімсот п'ятнадцять  грн. 00  коп.)</w:t>
      </w:r>
    </w:p>
    <w:p w:rsidR="0086360A" w:rsidRDefault="0086360A" w:rsidP="007B1FC5">
      <w:pPr>
        <w:spacing w:after="0"/>
        <w:jc w:val="both"/>
        <w:rPr>
          <w:b/>
          <w:bCs/>
          <w:sz w:val="24"/>
          <w:szCs w:val="24"/>
        </w:rPr>
      </w:pPr>
    </w:p>
    <w:p w:rsidR="00F9404B" w:rsidRDefault="00F9404B" w:rsidP="007B1FC5">
      <w:pPr>
        <w:spacing w:after="0"/>
        <w:jc w:val="both"/>
        <w:rPr>
          <w:color w:val="000000"/>
        </w:rPr>
      </w:pPr>
      <w:r>
        <w:rPr>
          <w:color w:val="000000"/>
        </w:rPr>
        <w:t>4.1. Джерело фінансування закупівлі:</w:t>
      </w:r>
      <w:r>
        <w:rPr>
          <w:b/>
          <w:color w:val="000000"/>
        </w:rPr>
        <w:t xml:space="preserve"> </w:t>
      </w:r>
      <w:r w:rsidRPr="0086360A">
        <w:rPr>
          <w:b/>
          <w:color w:val="000000"/>
        </w:rPr>
        <w:t>кошти підприємства</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w:t>
      </w:r>
      <w:r w:rsidR="001C523C">
        <w:rPr>
          <w:rFonts w:eastAsia="Times New Roman" w:cs="Times New Roman"/>
          <w:color w:val="000000"/>
          <w:sz w:val="24"/>
          <w:szCs w:val="24"/>
          <w:lang w:eastAsia="ru-RU"/>
        </w:rPr>
        <w:t>надання послуг</w:t>
      </w:r>
      <w:r w:rsidR="00F9404B">
        <w:rPr>
          <w:rFonts w:eastAsia="Times New Roman" w:cs="Times New Roman"/>
          <w:color w:val="000000"/>
          <w:sz w:val="24"/>
          <w:szCs w:val="24"/>
          <w:lang w:eastAsia="ru-RU"/>
        </w:rPr>
        <w:t xml:space="preserve">: </w:t>
      </w:r>
      <w:bookmarkStart w:id="4" w:name="n660"/>
      <w:bookmarkEnd w:id="4"/>
      <w:r w:rsidR="00F9404B">
        <w:rPr>
          <w:rFonts w:cs="Times New Roman"/>
          <w:b/>
          <w:color w:val="000000"/>
          <w:sz w:val="24"/>
          <w:szCs w:val="24"/>
        </w:rPr>
        <w:t xml:space="preserve">з </w:t>
      </w:r>
      <w:r w:rsidR="001C523C">
        <w:rPr>
          <w:rFonts w:cs="Times New Roman"/>
          <w:b/>
          <w:color w:val="000000"/>
          <w:sz w:val="24"/>
          <w:szCs w:val="24"/>
        </w:rPr>
        <w:t xml:space="preserve">моменту </w:t>
      </w:r>
      <w:proofErr w:type="spellStart"/>
      <w:r w:rsidR="006E5917">
        <w:rPr>
          <w:rFonts w:cs="Times New Roman"/>
          <w:b/>
          <w:color w:val="000000"/>
          <w:sz w:val="24"/>
          <w:szCs w:val="24"/>
        </w:rPr>
        <w:t>укладаня</w:t>
      </w:r>
      <w:proofErr w:type="spellEnd"/>
      <w:r w:rsidR="001C523C">
        <w:rPr>
          <w:rFonts w:cs="Times New Roman"/>
          <w:b/>
          <w:color w:val="000000"/>
          <w:sz w:val="24"/>
          <w:szCs w:val="24"/>
        </w:rPr>
        <w:t xml:space="preserve"> Договору </w:t>
      </w:r>
      <w:r w:rsidR="00F9404B">
        <w:rPr>
          <w:rFonts w:cs="Times New Roman"/>
          <w:b/>
          <w:color w:val="000000"/>
          <w:sz w:val="24"/>
          <w:szCs w:val="24"/>
        </w:rPr>
        <w:t xml:space="preserve">та </w:t>
      </w:r>
      <w:r w:rsidR="00AC0FFF">
        <w:rPr>
          <w:rFonts w:cs="Times New Roman"/>
          <w:b/>
          <w:sz w:val="24"/>
          <w:szCs w:val="24"/>
        </w:rPr>
        <w:t>по 31.12.2023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5" w:name="n661"/>
      <w:bookmarkEnd w:id="5"/>
      <w:r>
        <w:rPr>
          <w:rFonts w:cs="Times New Roman"/>
          <w:color w:val="000000"/>
          <w:sz w:val="24"/>
          <w:szCs w:val="24"/>
        </w:rPr>
        <w:t xml:space="preserve"> </w:t>
      </w:r>
      <w:r w:rsidR="006E5917">
        <w:rPr>
          <w:rFonts w:cs="Times New Roman"/>
          <w:b/>
          <w:sz w:val="24"/>
          <w:szCs w:val="24"/>
          <w:highlight w:val="yellow"/>
        </w:rPr>
        <w:t>1</w:t>
      </w:r>
      <w:r w:rsidR="00277CED">
        <w:rPr>
          <w:rFonts w:cs="Times New Roman"/>
          <w:b/>
          <w:sz w:val="24"/>
          <w:szCs w:val="24"/>
          <w:highlight w:val="yellow"/>
        </w:rPr>
        <w:t>6</w:t>
      </w:r>
      <w:r w:rsidR="006E5917">
        <w:rPr>
          <w:rFonts w:cs="Times New Roman"/>
          <w:b/>
          <w:sz w:val="24"/>
          <w:szCs w:val="24"/>
          <w:highlight w:val="yellow"/>
        </w:rPr>
        <w:t xml:space="preserve"> лютого</w:t>
      </w:r>
      <w:r w:rsidR="00FE1B32" w:rsidRPr="001C523C">
        <w:rPr>
          <w:rFonts w:cs="Times New Roman"/>
          <w:b/>
          <w:sz w:val="24"/>
          <w:szCs w:val="24"/>
          <w:highlight w:val="yellow"/>
        </w:rPr>
        <w:t xml:space="preserve"> </w:t>
      </w:r>
      <w:r w:rsidRPr="001C523C">
        <w:rPr>
          <w:rFonts w:cs="Times New Roman"/>
          <w:b/>
          <w:sz w:val="24"/>
          <w:szCs w:val="24"/>
          <w:highlight w:val="yellow"/>
        </w:rPr>
        <w:t>202</w:t>
      </w:r>
      <w:r w:rsidR="006E5917">
        <w:rPr>
          <w:rFonts w:cs="Times New Roman"/>
          <w:b/>
          <w:sz w:val="24"/>
          <w:szCs w:val="24"/>
        </w:rPr>
        <w:t>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6"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rsidP="003B3520">
            <w:pPr>
              <w:tabs>
                <w:tab w:val="left" w:pos="1134"/>
              </w:tabs>
              <w:ind w:left="34"/>
              <w:jc w:val="both"/>
              <w:textAlignment w:val="top"/>
              <w:rPr>
                <w:rFonts w:eastAsia="Tahoma"/>
                <w:color w:val="000000"/>
                <w:sz w:val="24"/>
                <w:szCs w:val="24"/>
                <w:lang w:val="uk-UA"/>
              </w:rPr>
            </w:pPr>
            <w:r w:rsidRPr="00103594">
              <w:rPr>
                <w:rFonts w:eastAsia="Times New Roman" w:cs="Times New Roman"/>
                <w:b/>
                <w:color w:val="000000"/>
                <w:sz w:val="24"/>
                <w:szCs w:val="24"/>
              </w:rPr>
              <w:t xml:space="preserve">Оплата за </w:t>
            </w:r>
            <w:proofErr w:type="spellStart"/>
            <w:r w:rsidRPr="00103594">
              <w:rPr>
                <w:rFonts w:eastAsia="Times New Roman" w:cs="Times New Roman"/>
                <w:b/>
                <w:color w:val="000000"/>
                <w:sz w:val="24"/>
                <w:szCs w:val="24"/>
              </w:rPr>
              <w:t>надані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Виконавцем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послуги</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здійснюється</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lastRenderedPageBreak/>
              <w:t>підставі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підписаних</w:t>
            </w:r>
            <w:proofErr w:type="spellEnd"/>
            <w:r w:rsidRPr="00103594">
              <w:rPr>
                <w:rFonts w:eastAsia="Times New Roman" w:cs="Times New Roman"/>
                <w:b/>
                <w:color w:val="000000"/>
                <w:sz w:val="24"/>
                <w:szCs w:val="24"/>
              </w:rPr>
              <w:t xml:space="preserve"> Сторонами </w:t>
            </w:r>
            <w:proofErr w:type="spellStart"/>
            <w:r w:rsidRPr="00103594">
              <w:rPr>
                <w:rFonts w:eastAsia="Times New Roman" w:cs="Times New Roman"/>
                <w:b/>
                <w:color w:val="000000"/>
                <w:sz w:val="24"/>
                <w:szCs w:val="24"/>
              </w:rPr>
              <w:t>Актів</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наданих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w:t>
            </w:r>
            <w:proofErr w:type="spellEnd"/>
            <w:r w:rsidRPr="00103594">
              <w:rPr>
                <w:rFonts w:eastAsia="Times New Roman" w:cs="Times New Roman"/>
                <w:b/>
                <w:color w:val="000000"/>
                <w:sz w:val="24"/>
                <w:szCs w:val="24"/>
              </w:rPr>
              <w:t xml:space="preserve"> (без </w:t>
            </w:r>
            <w:proofErr w:type="spellStart"/>
            <w:r w:rsidRPr="00103594">
              <w:rPr>
                <w:rFonts w:eastAsia="Times New Roman" w:cs="Times New Roman"/>
                <w:b/>
                <w:color w:val="000000"/>
                <w:sz w:val="24"/>
                <w:szCs w:val="24"/>
              </w:rPr>
              <w:t>зауважень</w:t>
            </w:r>
            <w:proofErr w:type="spellEnd"/>
            <w:r w:rsidRPr="00103594">
              <w:rPr>
                <w:rFonts w:eastAsia="Times New Roman" w:cs="Times New Roman"/>
                <w:b/>
                <w:color w:val="000000"/>
                <w:sz w:val="24"/>
                <w:szCs w:val="24"/>
              </w:rPr>
              <w:t xml:space="preserve">) та </w:t>
            </w:r>
            <w:proofErr w:type="spellStart"/>
            <w:r w:rsidRPr="00103594">
              <w:rPr>
                <w:rFonts w:eastAsia="Times New Roman" w:cs="Times New Roman"/>
                <w:b/>
                <w:color w:val="000000"/>
                <w:sz w:val="24"/>
                <w:szCs w:val="24"/>
              </w:rPr>
              <w:t>наявності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на поточному </w:t>
            </w:r>
            <w:proofErr w:type="spellStart"/>
            <w:r w:rsidRPr="00103594">
              <w:rPr>
                <w:rFonts w:eastAsia="Times New Roman" w:cs="Times New Roman"/>
                <w:b/>
                <w:color w:val="000000"/>
                <w:sz w:val="24"/>
                <w:szCs w:val="24"/>
              </w:rPr>
              <w:t>рахунку</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Замовника</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відповідного</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призначення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протягом</w:t>
            </w:r>
            <w:proofErr w:type="spellEnd"/>
            <w:r w:rsidRPr="00103594">
              <w:rPr>
                <w:rFonts w:eastAsia="Times New Roman" w:cs="Times New Roman"/>
                <w:b/>
                <w:color w:val="000000"/>
                <w:sz w:val="24"/>
                <w:szCs w:val="24"/>
              </w:rPr>
              <w:t xml:space="preserve"> 180-ти </w:t>
            </w:r>
            <w:proofErr w:type="spellStart"/>
            <w:r w:rsidRPr="00103594">
              <w:rPr>
                <w:rFonts w:eastAsia="Times New Roman" w:cs="Times New Roman"/>
                <w:b/>
                <w:color w:val="000000"/>
                <w:sz w:val="24"/>
                <w:szCs w:val="24"/>
              </w:rPr>
              <w:t>календарних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днів</w:t>
            </w:r>
            <w:proofErr w:type="spellEnd"/>
            <w:r w:rsidRPr="00103594">
              <w:rPr>
                <w:rFonts w:eastAsia="Times New Roman" w:cs="Times New Roman"/>
                <w:b/>
                <w:color w:val="000000"/>
                <w:sz w:val="24"/>
                <w:szCs w:val="24"/>
              </w:rPr>
              <w:t xml:space="preserve"> за </w:t>
            </w:r>
            <w:proofErr w:type="spellStart"/>
            <w:r w:rsidRPr="00103594">
              <w:rPr>
                <w:rFonts w:eastAsia="Times New Roman" w:cs="Times New Roman"/>
                <w:b/>
                <w:color w:val="000000"/>
                <w:sz w:val="24"/>
                <w:szCs w:val="24"/>
              </w:rPr>
              <w:t>розрахунковим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місяцем</w:t>
            </w:r>
            <w:proofErr w:type="spellEnd"/>
            <w:r w:rsidRPr="00103594">
              <w:rPr>
                <w:rFonts w:eastAsia="Times New Roman" w:cs="Times New Roman"/>
                <w:b/>
                <w:color w:val="000000"/>
                <w:sz w:val="24"/>
                <w:szCs w:val="24"/>
              </w:rPr>
              <w:t xml:space="preserve"> шляхом </w:t>
            </w:r>
            <w:proofErr w:type="spellStart"/>
            <w:r w:rsidRPr="00103594">
              <w:rPr>
                <w:rFonts w:eastAsia="Times New Roman" w:cs="Times New Roman"/>
                <w:b/>
                <w:color w:val="000000"/>
                <w:sz w:val="24"/>
                <w:szCs w:val="24"/>
              </w:rPr>
              <w:t>перерахування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у </w:t>
            </w:r>
            <w:proofErr w:type="spellStart"/>
            <w:r w:rsidRPr="00103594">
              <w:rPr>
                <w:rFonts w:eastAsia="Times New Roman" w:cs="Times New Roman"/>
                <w:b/>
                <w:color w:val="000000"/>
                <w:sz w:val="24"/>
                <w:szCs w:val="24"/>
              </w:rPr>
              <w:t>безготівковій</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формі</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t>поточний</w:t>
            </w:r>
            <w:proofErr w:type="spellEnd"/>
            <w:r w:rsidR="00B74F8B">
              <w:rPr>
                <w:rFonts w:eastAsia="Times New Roman" w:cs="Times New Roman"/>
                <w:b/>
                <w:color w:val="000000"/>
                <w:sz w:val="24"/>
                <w:szCs w:val="24"/>
              </w:rPr>
              <w:t xml:space="preserve"> </w:t>
            </w:r>
            <w:proofErr w:type="spellStart"/>
            <w:r w:rsidR="00B74F8B">
              <w:rPr>
                <w:rFonts w:eastAsia="Times New Roman" w:cs="Times New Roman"/>
                <w:b/>
                <w:color w:val="000000"/>
                <w:sz w:val="24"/>
                <w:szCs w:val="24"/>
              </w:rPr>
              <w:t>рахунок</w:t>
            </w:r>
            <w:proofErr w:type="spellEnd"/>
            <w:r w:rsidR="00B74F8B">
              <w:rPr>
                <w:rFonts w:eastAsia="Times New Roman" w:cs="Times New Roman"/>
                <w:b/>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sz w:val="24"/>
                <w:szCs w:val="24"/>
                <w:lang w:val="uk-UA"/>
              </w:rPr>
            </w:pPr>
            <w:r>
              <w:rPr>
                <w:bCs/>
                <w:sz w:val="24"/>
                <w:szCs w:val="24"/>
                <w:shd w:val="clear" w:color="auto" w:fill="FFFFFF"/>
                <w:lang w:val="uk-UA"/>
              </w:rPr>
              <w:lastRenderedPageBreak/>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bCs/>
                <w:color w:val="000000"/>
                <w:sz w:val="24"/>
                <w:szCs w:val="24"/>
                <w:lang w:val="uk-UA"/>
              </w:rPr>
            </w:pPr>
            <w:r>
              <w:rPr>
                <w:bCs/>
                <w:color w:val="000000"/>
                <w:sz w:val="24"/>
                <w:szCs w:val="24"/>
                <w:lang w:val="uk-UA"/>
              </w:rPr>
              <w:t>180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Cs/>
                <w:color w:val="000000"/>
                <w:sz w:val="24"/>
                <w:szCs w:val="24"/>
                <w:lang w:val="uk-UA"/>
              </w:rPr>
            </w:pPr>
            <w:r>
              <w:rPr>
                <w:sz w:val="24"/>
                <w:szCs w:val="24"/>
                <w:lang w:val="uk-UA"/>
              </w:rPr>
              <w:t>Календарні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7" w:name="n662"/>
      <w:bookmarkEnd w:id="6"/>
      <w:bookmarkEnd w:id="7"/>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6012E9">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00103594">
        <w:rPr>
          <w:rFonts w:eastAsia="Times New Roman" w:cs="Times New Roman"/>
          <w:b/>
          <w:color w:val="000000"/>
          <w:sz w:val="24"/>
          <w:szCs w:val="24"/>
          <w:lang w:eastAsia="ru-RU"/>
        </w:rPr>
        <w:t xml:space="preserve"> </w:t>
      </w:r>
      <w:r w:rsidR="003B3520" w:rsidRPr="00620D50">
        <w:rPr>
          <w:rFonts w:eastAsia="Times New Roman" w:cs="Times New Roman"/>
          <w:b/>
          <w:color w:val="000000"/>
          <w:sz w:val="24"/>
          <w:szCs w:val="24"/>
          <w:lang w:eastAsia="ru-RU"/>
        </w:rPr>
        <w:t xml:space="preserve"> вимагається</w:t>
      </w:r>
      <w:r w:rsidR="003B3520">
        <w:rPr>
          <w:rFonts w:eastAsia="Times New Roman" w:cs="Times New Roman"/>
          <w:color w:val="000000"/>
          <w:sz w:val="24"/>
          <w:szCs w:val="24"/>
          <w:lang w:eastAsia="ru-RU"/>
        </w:rPr>
        <w:t>.</w:t>
      </w:r>
    </w:p>
    <w:p w:rsidR="00A31A3B" w:rsidRDefault="00A31A3B" w:rsidP="00A31A3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9.1. Розмір забезпечення: </w:t>
      </w:r>
      <w:r w:rsidR="00FC10AA" w:rsidRPr="00FC10AA">
        <w:rPr>
          <w:rFonts w:eastAsia="Times New Roman" w:cs="Times New Roman"/>
          <w:b/>
          <w:color w:val="000000"/>
          <w:sz w:val="24"/>
          <w:szCs w:val="24"/>
          <w:lang w:eastAsia="ru-RU"/>
        </w:rPr>
        <w:t>12</w:t>
      </w:r>
      <w:r w:rsidR="00FC10AA" w:rsidRPr="00FC10AA">
        <w:rPr>
          <w:rFonts w:eastAsia="Times New Roman" w:cs="Times New Roman"/>
          <w:b/>
          <w:color w:val="000000"/>
          <w:sz w:val="24"/>
          <w:szCs w:val="24"/>
          <w:lang w:val="ru-RU" w:eastAsia="ru-RU"/>
        </w:rPr>
        <w:t>4</w:t>
      </w:r>
      <w:r w:rsidR="00193F74" w:rsidRPr="00FC10AA">
        <w:rPr>
          <w:rFonts w:eastAsia="Times New Roman" w:cs="Times New Roman"/>
          <w:b/>
          <w:color w:val="000000"/>
          <w:sz w:val="24"/>
          <w:szCs w:val="24"/>
          <w:lang w:eastAsia="ru-RU"/>
        </w:rPr>
        <w:t> 000</w:t>
      </w:r>
      <w:r w:rsidR="00FA5EFC" w:rsidRPr="00FC10AA">
        <w:rPr>
          <w:rFonts w:eastAsia="Times New Roman" w:cs="Times New Roman"/>
          <w:b/>
          <w:color w:val="000000"/>
          <w:sz w:val="24"/>
          <w:szCs w:val="24"/>
          <w:lang w:eastAsia="ru-RU"/>
        </w:rPr>
        <w:t xml:space="preserve"> гривень</w:t>
      </w:r>
      <w:r w:rsidRPr="00FC10AA">
        <w:rPr>
          <w:rFonts w:eastAsia="Times New Roman" w:cs="Times New Roman"/>
          <w:b/>
          <w:color w:val="000000"/>
          <w:sz w:val="24"/>
          <w:szCs w:val="24"/>
          <w:lang w:eastAsia="ru-RU"/>
        </w:rPr>
        <w:t xml:space="preserve"> 00 коп. (</w:t>
      </w:r>
      <w:r w:rsidR="00FA5EFC" w:rsidRPr="00FC10AA">
        <w:rPr>
          <w:rFonts w:eastAsia="Times New Roman" w:cs="Times New Roman"/>
          <w:b/>
          <w:color w:val="000000"/>
          <w:sz w:val="24"/>
          <w:szCs w:val="24"/>
          <w:lang w:eastAsia="ru-RU"/>
        </w:rPr>
        <w:t xml:space="preserve">Сто </w:t>
      </w:r>
      <w:r w:rsidR="00193F74" w:rsidRPr="00FC10AA">
        <w:rPr>
          <w:rFonts w:eastAsia="Times New Roman" w:cs="Times New Roman"/>
          <w:b/>
          <w:color w:val="000000"/>
          <w:sz w:val="24"/>
          <w:szCs w:val="24"/>
          <w:lang w:eastAsia="ru-RU"/>
        </w:rPr>
        <w:t>двадцять</w:t>
      </w:r>
      <w:r w:rsidR="00FC10AA" w:rsidRPr="00FC10AA">
        <w:rPr>
          <w:rFonts w:eastAsia="Times New Roman" w:cs="Times New Roman"/>
          <w:b/>
          <w:color w:val="000000"/>
          <w:sz w:val="24"/>
          <w:szCs w:val="24"/>
          <w:lang w:val="ru-RU" w:eastAsia="ru-RU"/>
        </w:rPr>
        <w:t xml:space="preserve"> </w:t>
      </w:r>
      <w:proofErr w:type="spellStart"/>
      <w:r w:rsidR="00FC10AA" w:rsidRPr="00FC10AA">
        <w:rPr>
          <w:rFonts w:eastAsia="Times New Roman" w:cs="Times New Roman"/>
          <w:b/>
          <w:color w:val="000000"/>
          <w:sz w:val="24"/>
          <w:szCs w:val="24"/>
          <w:lang w:val="ru-RU" w:eastAsia="ru-RU"/>
        </w:rPr>
        <w:t>чотири</w:t>
      </w:r>
      <w:proofErr w:type="spellEnd"/>
      <w:r w:rsidR="00FC10AA" w:rsidRPr="00FC10AA">
        <w:rPr>
          <w:rFonts w:eastAsia="Times New Roman" w:cs="Times New Roman"/>
          <w:b/>
          <w:color w:val="000000"/>
          <w:sz w:val="24"/>
          <w:szCs w:val="24"/>
          <w:lang w:val="ru-RU" w:eastAsia="ru-RU"/>
        </w:rPr>
        <w:t xml:space="preserve"> </w:t>
      </w:r>
      <w:r w:rsidR="00FA5EFC" w:rsidRPr="00FC10AA">
        <w:rPr>
          <w:rFonts w:eastAsia="Times New Roman" w:cs="Times New Roman"/>
          <w:b/>
          <w:color w:val="000000"/>
          <w:sz w:val="24"/>
          <w:szCs w:val="24"/>
          <w:lang w:eastAsia="ru-RU"/>
        </w:rPr>
        <w:t xml:space="preserve"> тисяч гривень </w:t>
      </w:r>
      <w:r w:rsidR="00193F74" w:rsidRPr="00FC10AA">
        <w:rPr>
          <w:rFonts w:eastAsia="Times New Roman" w:cs="Times New Roman"/>
          <w:b/>
          <w:color w:val="000000"/>
          <w:sz w:val="24"/>
          <w:szCs w:val="24"/>
          <w:lang w:eastAsia="ru-RU"/>
        </w:rPr>
        <w:t>00</w:t>
      </w:r>
      <w:r w:rsidRPr="00FC10AA">
        <w:rPr>
          <w:rFonts w:eastAsia="Times New Roman" w:cs="Times New Roman"/>
          <w:b/>
          <w:color w:val="000000"/>
          <w:sz w:val="24"/>
          <w:szCs w:val="24"/>
          <w:lang w:eastAsia="ru-RU"/>
        </w:rPr>
        <w:t xml:space="preserve"> коп.)</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9.2. Вид забезпечення: </w:t>
      </w:r>
      <w:r>
        <w:rPr>
          <w:rFonts w:eastAsia="Times New Roman" w:cs="Times New Roman"/>
          <w:b/>
          <w:color w:val="000000"/>
          <w:sz w:val="24"/>
          <w:szCs w:val="24"/>
          <w:lang w:eastAsia="ru-RU"/>
        </w:rPr>
        <w:t>електронна банківська гарантія.</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Гарантія надається за формою (далі - Форма), наведеною в Додатку 1 до цієї Тендерній документації з урахуванням умов, викладених в даному пункті. Учасникам заборонено відступати від форми гарантії.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3. Реквізити гарантії, визначені у Формі, є обов'язковими для складання гарантії.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4. У реквізитах гарантії: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щодо повного найменування гаранта зазначається інформація: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код банку (у разі наявності);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адреса місцезнаходження; поштова адреса для листування;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адреса електронної пошти гаранта, на яку отримуються документи;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SWIFT-адреса гаранта;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щодо повного найменування принципала, яким є учасник процедури закупівлі, зазначається інформація: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повне найменування - для юридичної особи;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прізвище, ім'я та по батькові (у разі наявності) - для фізичної особи;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адреса місцезнаходження;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3) щодо повного найменування </w:t>
      </w:r>
      <w:proofErr w:type="spellStart"/>
      <w:r>
        <w:rPr>
          <w:rFonts w:eastAsia="Times New Roman" w:cs="Times New Roman"/>
          <w:b/>
          <w:color w:val="000000"/>
          <w:sz w:val="24"/>
          <w:szCs w:val="24"/>
          <w:lang w:eastAsia="ru-RU"/>
        </w:rPr>
        <w:t>бенефіціара</w:t>
      </w:r>
      <w:proofErr w:type="spellEnd"/>
      <w:r>
        <w:rPr>
          <w:rFonts w:eastAsia="Times New Roman" w:cs="Times New Roman"/>
          <w:b/>
          <w:color w:val="000000"/>
          <w:sz w:val="24"/>
          <w:szCs w:val="24"/>
          <w:lang w:eastAsia="ru-RU"/>
        </w:rPr>
        <w:t xml:space="preserve">, яким є замовник, зазначається інформація: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адреса місцезнаходження;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4) сума гарантії зазначається цифрами і словами, назва валюти - словами;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6) датою початку строку дії гарантії зазначається дата видачі гарантії або дата набрання нею чинності;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cs="Times New Roman"/>
          <w:b/>
          <w:color w:val="000000"/>
          <w:sz w:val="24"/>
          <w:szCs w:val="24"/>
          <w:lang w:eastAsia="ru-RU"/>
        </w:rPr>
        <w:t>вебсайта</w:t>
      </w:r>
      <w:proofErr w:type="spellEnd"/>
      <w:r>
        <w:rPr>
          <w:rFonts w:eastAsia="Times New Roman" w:cs="Times New Roman"/>
          <w:b/>
          <w:color w:val="000000"/>
          <w:sz w:val="24"/>
          <w:szCs w:val="24"/>
          <w:lang w:eastAsia="ru-RU"/>
        </w:rPr>
        <w:t xml:space="preserve"> інформаційно-телекомунікаційної системи «PROZORRO»;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 xml:space="preserve">9) в інформації щодо тендерної документації зазначаються: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дата рішення замовника, яким затверджена тендерна документація;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10) строк сплати коштів за гарантією зазначається в робочих або банківських днях;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можливості часткової сплати суми гарантії.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(*даний пункт виконується у випадку встановлення вимоги щодо надання гарантії на паперовому носії).</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6. Гарантія, яка складається на паперовому носії, підписується уповноваженою(</w:t>
      </w:r>
      <w:proofErr w:type="spellStart"/>
      <w:r>
        <w:rPr>
          <w:rFonts w:eastAsia="Times New Roman" w:cs="Times New Roman"/>
          <w:b/>
          <w:color w:val="000000"/>
          <w:sz w:val="24"/>
          <w:szCs w:val="24"/>
          <w:lang w:eastAsia="ru-RU"/>
        </w:rPr>
        <w:t>ими</w:t>
      </w:r>
      <w:proofErr w:type="spellEnd"/>
      <w:r>
        <w:rPr>
          <w:rFonts w:eastAsia="Times New Roman" w:cs="Times New Roman"/>
          <w:b/>
          <w:color w:val="000000"/>
          <w:sz w:val="24"/>
          <w:szCs w:val="24"/>
          <w:lang w:eastAsia="ru-RU"/>
        </w:rPr>
        <w:t>) особою(</w:t>
      </w:r>
      <w:proofErr w:type="spellStart"/>
      <w:r>
        <w:rPr>
          <w:rFonts w:eastAsia="Times New Roman" w:cs="Times New Roman"/>
          <w:b/>
          <w:color w:val="000000"/>
          <w:sz w:val="24"/>
          <w:szCs w:val="24"/>
          <w:lang w:eastAsia="ru-RU"/>
        </w:rPr>
        <w:t>ами</w:t>
      </w:r>
      <w:proofErr w:type="spellEnd"/>
      <w:r>
        <w:rPr>
          <w:rFonts w:eastAsia="Times New Roman" w:cs="Times New Roman"/>
          <w:b/>
          <w:color w:val="000000"/>
          <w:sz w:val="24"/>
          <w:szCs w:val="24"/>
          <w:lang w:eastAsia="ru-RU"/>
        </w:rPr>
        <w:t xml:space="preserve">) гаранта та скріплюється печатками (у разі наявності)*.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7. Гарантія, яка надається в електронній формі, підписується шляхом накладання кваліфікованого(</w:t>
      </w:r>
      <w:proofErr w:type="spellStart"/>
      <w:r>
        <w:rPr>
          <w:rFonts w:eastAsia="Times New Roman" w:cs="Times New Roman"/>
          <w:b/>
          <w:color w:val="000000"/>
          <w:sz w:val="24"/>
          <w:szCs w:val="24"/>
          <w:lang w:eastAsia="ru-RU"/>
        </w:rPr>
        <w:t>их</w:t>
      </w:r>
      <w:proofErr w:type="spellEnd"/>
      <w:r>
        <w:rPr>
          <w:rFonts w:eastAsia="Times New Roman" w:cs="Times New Roman"/>
          <w:b/>
          <w:color w:val="000000"/>
          <w:sz w:val="24"/>
          <w:szCs w:val="24"/>
          <w:lang w:eastAsia="ru-RU"/>
        </w:rPr>
        <w:t>) електронного(</w:t>
      </w:r>
      <w:proofErr w:type="spellStart"/>
      <w:r>
        <w:rPr>
          <w:rFonts w:eastAsia="Times New Roman" w:cs="Times New Roman"/>
          <w:b/>
          <w:color w:val="000000"/>
          <w:sz w:val="24"/>
          <w:szCs w:val="24"/>
          <w:lang w:eastAsia="ru-RU"/>
        </w:rPr>
        <w:t>их</w:t>
      </w:r>
      <w:proofErr w:type="spellEnd"/>
      <w:r>
        <w:rPr>
          <w:rFonts w:eastAsia="Times New Roman" w:cs="Times New Roman"/>
          <w:b/>
          <w:color w:val="000000"/>
          <w:sz w:val="24"/>
          <w:szCs w:val="24"/>
          <w:lang w:eastAsia="ru-RU"/>
        </w:rPr>
        <w:t>) підпису(</w:t>
      </w:r>
      <w:proofErr w:type="spellStart"/>
      <w:r>
        <w:rPr>
          <w:rFonts w:eastAsia="Times New Roman" w:cs="Times New Roman"/>
          <w:b/>
          <w:color w:val="000000"/>
          <w:sz w:val="24"/>
          <w:szCs w:val="24"/>
          <w:lang w:eastAsia="ru-RU"/>
        </w:rPr>
        <w:t>ів</w:t>
      </w:r>
      <w:proofErr w:type="spellEnd"/>
      <w:r>
        <w:rPr>
          <w:rFonts w:eastAsia="Times New Roman" w:cs="Times New Roman"/>
          <w:b/>
          <w:color w:val="000000"/>
          <w:sz w:val="24"/>
          <w:szCs w:val="24"/>
          <w:lang w:eastAsia="ru-RU"/>
        </w:rPr>
        <w:t>) та кваліфікованої електронної печатки (у разі наявності), що прирівняні до власноручного підпису(</w:t>
      </w:r>
      <w:proofErr w:type="spellStart"/>
      <w:r>
        <w:rPr>
          <w:rFonts w:eastAsia="Times New Roman" w:cs="Times New Roman"/>
          <w:b/>
          <w:color w:val="000000"/>
          <w:sz w:val="24"/>
          <w:szCs w:val="24"/>
          <w:lang w:eastAsia="ru-RU"/>
        </w:rPr>
        <w:t>ів</w:t>
      </w:r>
      <w:proofErr w:type="spellEnd"/>
      <w:r>
        <w:rPr>
          <w:rFonts w:eastAsia="Times New Roman" w:cs="Times New Roman"/>
          <w:b/>
          <w:color w:val="000000"/>
          <w:sz w:val="24"/>
          <w:szCs w:val="24"/>
          <w:lang w:eastAsia="ru-RU"/>
        </w:rPr>
        <w:t>) уповноваженої(</w:t>
      </w:r>
      <w:proofErr w:type="spellStart"/>
      <w:r>
        <w:rPr>
          <w:rFonts w:eastAsia="Times New Roman" w:cs="Times New Roman"/>
          <w:b/>
          <w:color w:val="000000"/>
          <w:sz w:val="24"/>
          <w:szCs w:val="24"/>
          <w:lang w:eastAsia="ru-RU"/>
        </w:rPr>
        <w:t>их</w:t>
      </w:r>
      <w:proofErr w:type="spellEnd"/>
      <w:r>
        <w:rPr>
          <w:rFonts w:eastAsia="Times New Roman" w:cs="Times New Roman"/>
          <w:b/>
          <w:color w:val="000000"/>
          <w:sz w:val="24"/>
          <w:szCs w:val="24"/>
          <w:lang w:eastAsia="ru-RU"/>
        </w:rPr>
        <w:t>) особи(</w:t>
      </w:r>
      <w:proofErr w:type="spellStart"/>
      <w:r>
        <w:rPr>
          <w:rFonts w:eastAsia="Times New Roman" w:cs="Times New Roman"/>
          <w:b/>
          <w:color w:val="000000"/>
          <w:sz w:val="24"/>
          <w:szCs w:val="24"/>
          <w:lang w:eastAsia="ru-RU"/>
        </w:rPr>
        <w:t>іб</w:t>
      </w:r>
      <w:proofErr w:type="spellEnd"/>
      <w:r>
        <w:rPr>
          <w:rFonts w:eastAsia="Times New Roman" w:cs="Times New Roman"/>
          <w:b/>
          <w:color w:val="000000"/>
          <w:sz w:val="24"/>
          <w:szCs w:val="24"/>
          <w:lang w:eastAsia="ru-RU"/>
        </w:rPr>
        <w:t xml:space="preserve">) гаранта та його печатки відповідно.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*даний пункт виконується у випадку встановлення вимоги щодо надання гарантії на паперовому носії.</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Під терміном «категорія </w:t>
      </w:r>
      <w:proofErr w:type="spellStart"/>
      <w:r>
        <w:rPr>
          <w:rFonts w:eastAsia="Times New Roman" w:cs="Times New Roman"/>
          <w:b/>
          <w:color w:val="000000"/>
          <w:sz w:val="24"/>
          <w:szCs w:val="24"/>
          <w:lang w:eastAsia="ru-RU"/>
        </w:rPr>
        <w:t>бенефіціара</w:t>
      </w:r>
      <w:proofErr w:type="spellEnd"/>
      <w:r>
        <w:rPr>
          <w:rFonts w:eastAsia="Times New Roman" w:cs="Times New Roman"/>
          <w:b/>
          <w:color w:val="000000"/>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31A3B" w:rsidRDefault="00A31A3B" w:rsidP="00A31A3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терміном «категорія гаранта» мається на увазі різновид фінансової установи, що видала гарантію, а саме: банк.</w:t>
      </w:r>
    </w:p>
    <w:p w:rsidR="00A31A3B" w:rsidRDefault="00A31A3B" w:rsidP="00A31A3B">
      <w:pPr>
        <w:pStyle w:val="rvps2"/>
        <w:shd w:val="clear" w:color="auto" w:fill="FFFFFF"/>
        <w:spacing w:after="120"/>
        <w:ind w:firstLine="567"/>
        <w:jc w:val="both"/>
        <w:rPr>
          <w:b/>
          <w:lang w:val="uk-UA"/>
        </w:rPr>
      </w:pPr>
      <w:r>
        <w:rPr>
          <w:b/>
          <w:color w:val="000000"/>
        </w:rPr>
        <w:t>9. Назва Замовника</w:t>
      </w:r>
      <w:r w:rsidRPr="00A31A3B">
        <w:t xml:space="preserve"> </w:t>
      </w:r>
      <w:r w:rsidRPr="00A31A3B">
        <w:rPr>
          <w:b/>
          <w:color w:val="000000"/>
        </w:rPr>
        <w:t>Комунальне підприємство «Житлово-комунальний сервіс «Хмельницький»</w:t>
      </w:r>
      <w:r>
        <w:rPr>
          <w:b/>
          <w:color w:val="000000"/>
        </w:rPr>
        <w:t xml:space="preserve">. Код ЄДРПОУ: </w:t>
      </w:r>
      <w:r w:rsidRPr="00A31A3B">
        <w:rPr>
          <w:b/>
          <w:color w:val="000000"/>
        </w:rPr>
        <w:t>32190579</w:t>
      </w:r>
      <w:r>
        <w:rPr>
          <w:b/>
          <w:color w:val="000000"/>
        </w:rPr>
        <w:t>.</w:t>
      </w:r>
      <w:r w:rsidRPr="00A31A3B">
        <w:rPr>
          <w:b/>
        </w:rPr>
        <w:t xml:space="preserve"> </w:t>
      </w:r>
      <w:proofErr w:type="spellStart"/>
      <w:r w:rsidRPr="00880201">
        <w:rPr>
          <w:b/>
        </w:rPr>
        <w:t>Юридична</w:t>
      </w:r>
      <w:proofErr w:type="spellEnd"/>
      <w:r w:rsidRPr="00880201">
        <w:rPr>
          <w:b/>
        </w:rPr>
        <w:t xml:space="preserve"> адреса: </w:t>
      </w:r>
      <w:proofErr w:type="spellStart"/>
      <w:r w:rsidRPr="00880201">
        <w:rPr>
          <w:b/>
        </w:rPr>
        <w:t>Україна</w:t>
      </w:r>
      <w:proofErr w:type="spellEnd"/>
      <w:r w:rsidRPr="00880201">
        <w:rPr>
          <w:b/>
        </w:rPr>
        <w:t>, 650</w:t>
      </w:r>
      <w:r>
        <w:rPr>
          <w:b/>
          <w:lang w:val="uk-UA"/>
        </w:rPr>
        <w:t>91</w:t>
      </w:r>
      <w:r w:rsidRPr="00880201">
        <w:rPr>
          <w:b/>
        </w:rPr>
        <w:t xml:space="preserve">, </w:t>
      </w:r>
      <w:proofErr w:type="spellStart"/>
      <w:r w:rsidRPr="00880201">
        <w:rPr>
          <w:b/>
        </w:rPr>
        <w:t>Одеська</w:t>
      </w:r>
      <w:proofErr w:type="spellEnd"/>
      <w:r w:rsidRPr="00880201">
        <w:rPr>
          <w:b/>
        </w:rPr>
        <w:t xml:space="preserve"> обл., </w:t>
      </w:r>
      <w:proofErr w:type="spellStart"/>
      <w:r w:rsidRPr="00880201">
        <w:rPr>
          <w:b/>
        </w:rPr>
        <w:t>місто</w:t>
      </w:r>
      <w:proofErr w:type="spellEnd"/>
      <w:r w:rsidRPr="00880201">
        <w:rPr>
          <w:b/>
        </w:rPr>
        <w:t xml:space="preserve"> Одеса, </w:t>
      </w:r>
      <w:r>
        <w:rPr>
          <w:b/>
          <w:lang w:val="uk-UA"/>
        </w:rPr>
        <w:t>Серединський сквер</w:t>
      </w:r>
      <w:r w:rsidRPr="00880201">
        <w:rPr>
          <w:b/>
        </w:rPr>
        <w:t xml:space="preserve">, </w:t>
      </w:r>
      <w:proofErr w:type="spellStart"/>
      <w:r w:rsidRPr="00880201">
        <w:rPr>
          <w:b/>
        </w:rPr>
        <w:t>будинок</w:t>
      </w:r>
      <w:proofErr w:type="spellEnd"/>
      <w:r w:rsidRPr="00880201">
        <w:rPr>
          <w:b/>
        </w:rPr>
        <w:t xml:space="preserve"> 1</w:t>
      </w:r>
      <w:r>
        <w:rPr>
          <w:b/>
          <w:lang w:val="uk-UA"/>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4B46EB">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A1354"/>
    <w:multiLevelType w:val="hybridMultilevel"/>
    <w:tmpl w:val="34BC5E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2BA"/>
    <w:rsid w:val="000362FF"/>
    <w:rsid w:val="000C1934"/>
    <w:rsid w:val="00103594"/>
    <w:rsid w:val="00170C25"/>
    <w:rsid w:val="00193F74"/>
    <w:rsid w:val="001C523C"/>
    <w:rsid w:val="002174FF"/>
    <w:rsid w:val="00277CED"/>
    <w:rsid w:val="002972BA"/>
    <w:rsid w:val="00336230"/>
    <w:rsid w:val="003B3520"/>
    <w:rsid w:val="00441DD7"/>
    <w:rsid w:val="004A1489"/>
    <w:rsid w:val="004B46EB"/>
    <w:rsid w:val="005071B1"/>
    <w:rsid w:val="00540CB4"/>
    <w:rsid w:val="005C6D44"/>
    <w:rsid w:val="005D3843"/>
    <w:rsid w:val="006012E9"/>
    <w:rsid w:val="00620D50"/>
    <w:rsid w:val="006A5FE1"/>
    <w:rsid w:val="006E5917"/>
    <w:rsid w:val="00770D68"/>
    <w:rsid w:val="00777DE2"/>
    <w:rsid w:val="007B1FC5"/>
    <w:rsid w:val="0081761D"/>
    <w:rsid w:val="0086360A"/>
    <w:rsid w:val="00A03A24"/>
    <w:rsid w:val="00A31A3B"/>
    <w:rsid w:val="00A6685A"/>
    <w:rsid w:val="00AC0FFF"/>
    <w:rsid w:val="00AE5CF5"/>
    <w:rsid w:val="00B74F8B"/>
    <w:rsid w:val="00B8374D"/>
    <w:rsid w:val="00D51C06"/>
    <w:rsid w:val="00DF3743"/>
    <w:rsid w:val="00DF3B61"/>
    <w:rsid w:val="00E94174"/>
    <w:rsid w:val="00ED400B"/>
    <w:rsid w:val="00ED478D"/>
    <w:rsid w:val="00F9404B"/>
    <w:rsid w:val="00FA5EFC"/>
    <w:rsid w:val="00FC10AA"/>
    <w:rsid w:val="00FE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0BB"/>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character" w:customStyle="1" w:styleId="NoSpacingChar1">
    <w:name w:val="No Spacing Char1"/>
    <w:link w:val="2"/>
    <w:locked/>
    <w:rsid w:val="001C523C"/>
    <w:rPr>
      <w:sz w:val="20"/>
      <w:szCs w:val="20"/>
    </w:rPr>
  </w:style>
  <w:style w:type="paragraph" w:customStyle="1" w:styleId="2">
    <w:name w:val="Без интервала2"/>
    <w:link w:val="NoSpacingChar1"/>
    <w:qFormat/>
    <w:rsid w:val="001C523C"/>
    <w:pPr>
      <w:spacing w:after="0" w:line="240" w:lineRule="auto"/>
    </w:pPr>
    <w:rPr>
      <w:sz w:val="20"/>
      <w:szCs w:val="20"/>
    </w:rPr>
  </w:style>
  <w:style w:type="paragraph" w:customStyle="1" w:styleId="Default">
    <w:name w:val="Default"/>
    <w:rsid w:val="001C523C"/>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069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428161943">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964239945">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3881-9BA6-4D44-B8F8-57984FF4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29</cp:revision>
  <dcterms:created xsi:type="dcterms:W3CDTF">2022-10-31T09:32:00Z</dcterms:created>
  <dcterms:modified xsi:type="dcterms:W3CDTF">2023-02-08T18:19:00Z</dcterms:modified>
</cp:coreProperties>
</file>