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EA9C" w14:textId="63B60292" w:rsidR="00B73DA3" w:rsidRDefault="00B73DA3" w:rsidP="00B73DA3">
      <w:pPr>
        <w:widowControl w:val="0"/>
        <w:tabs>
          <w:tab w:val="left" w:pos="3990"/>
        </w:tabs>
        <w:ind w:firstLine="708"/>
        <w:jc w:val="right"/>
        <w:rPr>
          <w:b/>
          <w:snapToGrid w:val="0"/>
          <w:lang w:val="uk-UA"/>
        </w:rPr>
      </w:pPr>
      <w:r>
        <w:rPr>
          <w:b/>
          <w:snapToGrid w:val="0"/>
          <w:lang w:val="uk-UA"/>
        </w:rPr>
        <w:t xml:space="preserve">Додаток </w:t>
      </w:r>
      <w:r w:rsidR="003C6127">
        <w:rPr>
          <w:b/>
          <w:snapToGrid w:val="0"/>
          <w:lang w:val="uk-UA"/>
        </w:rPr>
        <w:t>4</w:t>
      </w:r>
    </w:p>
    <w:p w14:paraId="067B21D7" w14:textId="77777777" w:rsidR="00B73DA3" w:rsidRDefault="00B73DA3" w:rsidP="00B73DA3">
      <w:pPr>
        <w:widowControl w:val="0"/>
        <w:tabs>
          <w:tab w:val="left" w:pos="3990"/>
        </w:tabs>
        <w:ind w:firstLine="708"/>
        <w:jc w:val="right"/>
        <w:rPr>
          <w:i/>
          <w:snapToGrid w:val="0"/>
          <w:lang w:val="uk-UA"/>
        </w:rPr>
      </w:pPr>
      <w:r>
        <w:rPr>
          <w:i/>
          <w:snapToGrid w:val="0"/>
          <w:lang w:val="uk-UA"/>
        </w:rPr>
        <w:t xml:space="preserve">до тендерної документації </w:t>
      </w:r>
    </w:p>
    <w:p w14:paraId="3CCDED4D" w14:textId="77777777" w:rsidR="00B73DA3" w:rsidRDefault="00B73DA3" w:rsidP="00B73DA3">
      <w:pPr>
        <w:widowControl w:val="0"/>
        <w:tabs>
          <w:tab w:val="left" w:pos="3990"/>
        </w:tabs>
        <w:ind w:firstLine="708"/>
        <w:jc w:val="right"/>
        <w:rPr>
          <w:b/>
          <w:snapToGrid w:val="0"/>
          <w:lang w:val="uk-UA"/>
        </w:rPr>
      </w:pPr>
    </w:p>
    <w:p w14:paraId="431585A7" w14:textId="77777777" w:rsidR="00B73DA3" w:rsidRDefault="00B73DA3" w:rsidP="00B73DA3">
      <w:pPr>
        <w:widowControl w:val="0"/>
        <w:tabs>
          <w:tab w:val="left" w:pos="3990"/>
        </w:tabs>
        <w:ind w:firstLine="708"/>
        <w:jc w:val="center"/>
        <w:rPr>
          <w:b/>
          <w:snapToGrid w:val="0"/>
          <w:lang w:val="uk-UA"/>
        </w:rPr>
      </w:pPr>
      <w:r>
        <w:rPr>
          <w:b/>
          <w:snapToGrid w:val="0"/>
          <w:lang w:val="uk-UA"/>
        </w:rPr>
        <w:t>ДОГОВІР № ______</w:t>
      </w:r>
    </w:p>
    <w:p w14:paraId="2BB539FA" w14:textId="77777777" w:rsidR="00B73DA3" w:rsidRDefault="00B73DA3" w:rsidP="00B73DA3">
      <w:pPr>
        <w:jc w:val="center"/>
        <w:rPr>
          <w:b/>
          <w:bCs/>
          <w:lang w:val="uk-UA"/>
        </w:rPr>
      </w:pPr>
      <w:r>
        <w:rPr>
          <w:b/>
          <w:bCs/>
          <w:lang w:val="uk-UA"/>
        </w:rPr>
        <w:t>про закупівлю</w:t>
      </w:r>
    </w:p>
    <w:p w14:paraId="627DEB48" w14:textId="77777777" w:rsidR="00B73DA3" w:rsidRDefault="00B73DA3" w:rsidP="00B73DA3">
      <w:pPr>
        <w:widowControl w:val="0"/>
        <w:tabs>
          <w:tab w:val="left" w:pos="3990"/>
        </w:tabs>
        <w:ind w:firstLine="708"/>
        <w:jc w:val="center"/>
        <w:rPr>
          <w:b/>
          <w:snapToGrid w:val="0"/>
          <w:lang w:val="uk-UA"/>
        </w:rPr>
      </w:pPr>
    </w:p>
    <w:p w14:paraId="13B82398" w14:textId="77777777" w:rsidR="00B73DA3" w:rsidRDefault="00B73DA3" w:rsidP="00B73DA3">
      <w:pPr>
        <w:widowControl w:val="0"/>
        <w:tabs>
          <w:tab w:val="left" w:pos="3990"/>
        </w:tabs>
        <w:jc w:val="both"/>
        <w:rPr>
          <w:snapToGrid w:val="0"/>
          <w:lang w:val="uk-UA"/>
        </w:rPr>
      </w:pPr>
    </w:p>
    <w:p w14:paraId="1A3A2A0E" w14:textId="2F5C5201" w:rsidR="00B73DA3" w:rsidRDefault="00B73DA3" w:rsidP="00B73DA3">
      <w:pPr>
        <w:widowControl w:val="0"/>
        <w:tabs>
          <w:tab w:val="left" w:pos="3990"/>
        </w:tabs>
        <w:jc w:val="both"/>
        <w:rPr>
          <w:snapToGrid w:val="0"/>
          <w:lang w:val="uk-UA"/>
        </w:rPr>
      </w:pPr>
      <w:r>
        <w:rPr>
          <w:snapToGrid w:val="0"/>
          <w:lang w:val="uk-UA"/>
        </w:rPr>
        <w:t>с.</w:t>
      </w:r>
      <w:r w:rsidR="003C6127">
        <w:rPr>
          <w:snapToGrid w:val="0"/>
          <w:lang w:val="uk-UA"/>
        </w:rPr>
        <w:t xml:space="preserve"> Березова Балка </w:t>
      </w:r>
      <w:r>
        <w:rPr>
          <w:snapToGrid w:val="0"/>
          <w:lang w:val="uk-UA"/>
        </w:rPr>
        <w:tab/>
      </w:r>
      <w:r>
        <w:rPr>
          <w:snapToGrid w:val="0"/>
          <w:lang w:val="uk-UA"/>
        </w:rPr>
        <w:tab/>
      </w:r>
      <w:r>
        <w:rPr>
          <w:snapToGrid w:val="0"/>
          <w:lang w:val="uk-UA"/>
        </w:rPr>
        <w:tab/>
      </w:r>
      <w:r>
        <w:rPr>
          <w:snapToGrid w:val="0"/>
          <w:lang w:val="uk-UA"/>
        </w:rPr>
        <w:tab/>
        <w:t xml:space="preserve">         «____» __________ 2023року</w:t>
      </w:r>
    </w:p>
    <w:p w14:paraId="446C1887" w14:textId="77777777" w:rsidR="00B73DA3" w:rsidRDefault="00B73DA3" w:rsidP="00B73DA3">
      <w:pPr>
        <w:widowControl w:val="0"/>
        <w:tabs>
          <w:tab w:val="left" w:pos="3990"/>
        </w:tabs>
        <w:ind w:firstLine="720"/>
        <w:jc w:val="both"/>
        <w:rPr>
          <w:snapToGrid w:val="0"/>
          <w:lang w:val="uk-UA"/>
        </w:rPr>
      </w:pPr>
    </w:p>
    <w:p w14:paraId="01F5CACA" w14:textId="2AE82F35" w:rsidR="00B73DA3" w:rsidRDefault="00B73DA3" w:rsidP="00B73DA3">
      <w:pPr>
        <w:jc w:val="both"/>
        <w:rPr>
          <w:b/>
          <w:bCs/>
          <w:lang w:val="uk-UA"/>
        </w:rPr>
      </w:pPr>
      <w:r>
        <w:rPr>
          <w:b/>
          <w:bCs/>
          <w:lang w:val="uk-UA"/>
        </w:rPr>
        <w:t xml:space="preserve">             </w:t>
      </w:r>
      <w:r w:rsidR="003C6127">
        <w:rPr>
          <w:b/>
          <w:bCs/>
          <w:lang w:val="uk-UA"/>
        </w:rPr>
        <w:t>Березовобалківська гімназія імені Т.Г. Шевченка Вільшанської селищної ради Кіровоградської області</w:t>
      </w:r>
      <w:r>
        <w:rPr>
          <w:b/>
          <w:bCs/>
          <w:lang w:val="uk-UA"/>
        </w:rPr>
        <w:t xml:space="preserve">, в особі директора </w:t>
      </w:r>
      <w:r w:rsidR="003C6127">
        <w:rPr>
          <w:b/>
          <w:bCs/>
          <w:lang w:val="uk-UA"/>
        </w:rPr>
        <w:t xml:space="preserve">гімназії Мояла Олександра Валентиновича, </w:t>
      </w:r>
      <w:r>
        <w:rPr>
          <w:b/>
          <w:bCs/>
          <w:lang w:val="uk-UA"/>
        </w:rPr>
        <w:t xml:space="preserve"> </w:t>
      </w:r>
      <w:r>
        <w:rPr>
          <w:bCs/>
          <w:lang w:val="uk-UA"/>
        </w:rPr>
        <w:t>що діє на підставі</w:t>
      </w:r>
      <w:r>
        <w:rPr>
          <w:b/>
          <w:bCs/>
          <w:lang w:val="uk-UA"/>
        </w:rPr>
        <w:t xml:space="preserve"> Статуту</w:t>
      </w:r>
      <w:r>
        <w:rPr>
          <w:lang w:val="uk-UA"/>
        </w:rPr>
        <w:t xml:space="preserve">(далі – «Покупець»), з однієї сторони, та </w:t>
      </w:r>
      <w:r>
        <w:rPr>
          <w:b/>
          <w:snapToGrid w:val="0"/>
          <w:lang w:val="uk-UA"/>
        </w:rPr>
        <w:t>________________________</w:t>
      </w:r>
      <w:r>
        <w:rPr>
          <w:snapToGrid w:val="0"/>
          <w:lang w:val="uk-UA"/>
        </w:rPr>
        <w:t xml:space="preserve"> в особі ____________________</w:t>
      </w:r>
      <w:r>
        <w:rPr>
          <w:lang w:val="uk-UA"/>
        </w:rPr>
        <w:t xml:space="preserve"> (далі – «Постачальник»), що діє на підставі ____________,</w:t>
      </w:r>
      <w:r>
        <w:rPr>
          <w:snapToGrid w:val="0"/>
          <w:lang w:val="uk-UA"/>
        </w:rPr>
        <w:t xml:space="preserve">з іншої сторони, </w:t>
      </w:r>
      <w:r>
        <w:rPr>
          <w:lang w:val="uk-UA"/>
        </w:rPr>
        <w:t xml:space="preserve">далі разом іменовані «Сторони» </w:t>
      </w:r>
      <w:r>
        <w:rPr>
          <w:color w:val="000000"/>
          <w:lang w:val="uk-UA" w:eastAsia="uk-UA"/>
        </w:rPr>
        <w:t xml:space="preserve">керуючись Бюджетним, Цивільним та Господарським кодексами України, </w:t>
      </w:r>
      <w:r>
        <w:rPr>
          <w:rFonts w:eastAsia="MS ??"/>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уклали цей договір про таке (далі - Договір):</w:t>
      </w:r>
    </w:p>
    <w:p w14:paraId="4D714F65" w14:textId="77777777" w:rsidR="00B73DA3" w:rsidRDefault="00B73DA3" w:rsidP="00B73DA3">
      <w:pPr>
        <w:widowControl w:val="0"/>
        <w:ind w:firstLine="708"/>
        <w:jc w:val="both"/>
        <w:rPr>
          <w:snapToGrid w:val="0"/>
          <w:lang w:val="uk-UA"/>
        </w:rPr>
      </w:pPr>
    </w:p>
    <w:p w14:paraId="0EFFAF63" w14:textId="77777777" w:rsidR="00B73DA3" w:rsidRDefault="00B73DA3" w:rsidP="00B73DA3">
      <w:pPr>
        <w:tabs>
          <w:tab w:val="left" w:pos="567"/>
          <w:tab w:val="left" w:pos="3990"/>
          <w:tab w:val="left" w:pos="8505"/>
        </w:tabs>
        <w:ind w:firstLine="798"/>
        <w:jc w:val="center"/>
        <w:rPr>
          <w:b/>
          <w:lang w:val="uk-UA"/>
        </w:rPr>
      </w:pPr>
      <w:smartTag w:uri="urn:schemas-microsoft-com:office:smarttags" w:element="place">
        <w:r>
          <w:rPr>
            <w:b/>
            <w:lang w:val="en-US"/>
          </w:rPr>
          <w:t>I</w:t>
        </w:r>
        <w:r>
          <w:rPr>
            <w:b/>
            <w:lang w:val="uk-UA"/>
          </w:rPr>
          <w:t>.</w:t>
        </w:r>
      </w:smartTag>
      <w:r>
        <w:rPr>
          <w:b/>
          <w:lang w:val="uk-UA"/>
        </w:rPr>
        <w:t xml:space="preserve"> ПРЕДМЕТ ДОГОВОРУ</w:t>
      </w:r>
    </w:p>
    <w:p w14:paraId="01F81D58" w14:textId="77777777" w:rsidR="00B73DA3" w:rsidRDefault="00B73DA3" w:rsidP="00B73DA3">
      <w:pPr>
        <w:tabs>
          <w:tab w:val="left" w:pos="1197"/>
          <w:tab w:val="left" w:pos="3990"/>
        </w:tabs>
        <w:ind w:firstLine="709"/>
        <w:jc w:val="both"/>
        <w:rPr>
          <w:lang w:val="uk-UA"/>
        </w:rPr>
      </w:pPr>
      <w:r>
        <w:rPr>
          <w:lang w:val="uk-UA"/>
        </w:rPr>
        <w:t>1.</w:t>
      </w:r>
      <w:r>
        <w:t>1</w:t>
      </w:r>
      <w:r>
        <w:rPr>
          <w:lang w:val="uk-UA"/>
        </w:rPr>
        <w:t xml:space="preserve">. Постачальник зобов'язується в порядку та на умовах, визначених цим Договором, а також чинним законодавством України, протягом 2022 року поставити покупцю товар за визначеним предметом закупівлі </w:t>
      </w:r>
      <w:bookmarkStart w:id="0" w:name="_Hlk122608517"/>
      <w:r>
        <w:rPr>
          <w:lang w:val="uk-UA" w:eastAsia="en-US"/>
        </w:rPr>
        <w:t xml:space="preserve">код за ДК 021:2015 </w:t>
      </w:r>
      <w:r>
        <w:rPr>
          <w:b/>
          <w:lang w:val="uk-UA"/>
        </w:rPr>
        <w:t xml:space="preserve">– </w:t>
      </w:r>
      <w:bookmarkStart w:id="1" w:name="_Hlk122608504"/>
      <w:bookmarkEnd w:id="0"/>
      <w:r>
        <w:rPr>
          <w:b/>
          <w:lang w:val="uk-UA"/>
        </w:rPr>
        <w:t>15550000-8: молочні продукти різні (м</w:t>
      </w:r>
      <w:r>
        <w:rPr>
          <w:b/>
        </w:rPr>
        <w:t>олочні продукти різні</w:t>
      </w:r>
      <w:bookmarkEnd w:id="1"/>
      <w:r>
        <w:rPr>
          <w:b/>
          <w:lang w:val="uk-UA"/>
        </w:rPr>
        <w:t>)</w:t>
      </w:r>
      <w:r>
        <w:rPr>
          <w:lang w:val="uk-UA" w:eastAsia="en-US"/>
        </w:rPr>
        <w:t xml:space="preserve"> </w:t>
      </w:r>
      <w:r>
        <w:rPr>
          <w:lang w:val="uk-UA"/>
        </w:rPr>
        <w:t>(далі – «Товар»), а Покупець – прийняти і оплатити такий Товар.</w:t>
      </w:r>
    </w:p>
    <w:p w14:paraId="268A6B2C" w14:textId="77777777" w:rsidR="00B73DA3" w:rsidRDefault="00B73DA3" w:rsidP="00B73DA3">
      <w:pPr>
        <w:widowControl w:val="0"/>
        <w:ind w:firstLine="708"/>
        <w:jc w:val="both"/>
        <w:rPr>
          <w:lang w:val="uk-UA"/>
        </w:rPr>
      </w:pPr>
      <w:r>
        <w:rPr>
          <w:lang w:val="uk-UA"/>
        </w:rPr>
        <w:t xml:space="preserve">1.2. Найменування, кількість та ціна Товару визначаються в специфікації (далі – </w:t>
      </w:r>
      <w:r>
        <w:rPr>
          <w:b/>
          <w:lang w:val="uk-UA"/>
        </w:rPr>
        <w:t>Додаток № 1</w:t>
      </w:r>
      <w:r>
        <w:rPr>
          <w:lang w:val="uk-UA"/>
        </w:rPr>
        <w:t>) до Договору, що є невід’ємною частиною цього Договору.</w:t>
      </w:r>
    </w:p>
    <w:p w14:paraId="273E454A" w14:textId="77777777" w:rsidR="00B73DA3" w:rsidRDefault="00B73DA3" w:rsidP="00B73DA3">
      <w:pPr>
        <w:tabs>
          <w:tab w:val="left" w:pos="1197"/>
          <w:tab w:val="left" w:pos="3990"/>
          <w:tab w:val="left" w:pos="8505"/>
        </w:tabs>
        <w:ind w:firstLine="709"/>
        <w:jc w:val="both"/>
        <w:rPr>
          <w:lang w:val="uk-UA"/>
        </w:rPr>
      </w:pPr>
      <w:r>
        <w:rPr>
          <w:lang w:val="uk-UA"/>
        </w:rPr>
        <w:t>1.3. Обсяги закупівлі Товару можуть бути зменшені залежно від реального фінансування видатків чи потреб Покупця у Товарі, що підлягає поставці за цим Договором.</w:t>
      </w:r>
    </w:p>
    <w:p w14:paraId="1AF4EB3F" w14:textId="77777777" w:rsidR="00B73DA3" w:rsidRDefault="00B73DA3" w:rsidP="00B73DA3">
      <w:pPr>
        <w:tabs>
          <w:tab w:val="left" w:pos="1197"/>
          <w:tab w:val="left" w:pos="3990"/>
          <w:tab w:val="left" w:pos="8505"/>
        </w:tabs>
        <w:ind w:firstLine="709"/>
        <w:jc w:val="both"/>
        <w:rPr>
          <w:b/>
          <w:lang w:val="uk-UA"/>
        </w:rPr>
      </w:pPr>
    </w:p>
    <w:p w14:paraId="40F18EAD" w14:textId="77777777" w:rsidR="00B73DA3" w:rsidRDefault="00B73DA3" w:rsidP="00B73DA3">
      <w:pPr>
        <w:tabs>
          <w:tab w:val="left" w:pos="567"/>
          <w:tab w:val="left" w:pos="3990"/>
          <w:tab w:val="left" w:pos="8505"/>
        </w:tabs>
        <w:ind w:firstLine="798"/>
        <w:jc w:val="center"/>
        <w:rPr>
          <w:b/>
          <w:lang w:val="uk-UA"/>
        </w:rPr>
      </w:pPr>
      <w:r>
        <w:rPr>
          <w:b/>
          <w:lang w:val="en-US"/>
        </w:rPr>
        <w:t>II</w:t>
      </w:r>
      <w:r>
        <w:rPr>
          <w:b/>
          <w:lang w:val="uk-UA"/>
        </w:rPr>
        <w:t>. ЯКІСТЬ ТОВАРІВ</w:t>
      </w:r>
    </w:p>
    <w:p w14:paraId="0DFB64EF" w14:textId="77777777" w:rsidR="00B73DA3" w:rsidRDefault="00B73DA3" w:rsidP="00B73DA3">
      <w:pPr>
        <w:tabs>
          <w:tab w:val="left" w:pos="567"/>
          <w:tab w:val="left" w:pos="3990"/>
          <w:tab w:val="left" w:pos="8505"/>
        </w:tabs>
        <w:ind w:firstLine="798"/>
        <w:jc w:val="both"/>
        <w:rPr>
          <w:lang w:val="uk-UA"/>
        </w:rPr>
      </w:pPr>
      <w:r>
        <w:rPr>
          <w:lang w:val="uk-UA"/>
        </w:rPr>
        <w:t xml:space="preserve">2.1. </w:t>
      </w:r>
      <w:r>
        <w:rPr>
          <w:rFonts w:eastAsia="Calibri"/>
          <w:lang w:val="uk-UA"/>
        </w:rPr>
        <w:t xml:space="preserve">Товар, що поставляється в порядку та на умовах Договору, </w:t>
      </w:r>
      <w:r>
        <w:rPr>
          <w:lang w:val="uk-UA"/>
        </w:rPr>
        <w:t>відповідає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14:paraId="005BCF63" w14:textId="77777777" w:rsidR="00B73DA3" w:rsidRDefault="00B73DA3" w:rsidP="00B73DA3">
      <w:pPr>
        <w:tabs>
          <w:tab w:val="left" w:pos="567"/>
          <w:tab w:val="left" w:pos="3990"/>
          <w:tab w:val="left" w:pos="8505"/>
        </w:tabs>
        <w:ind w:firstLine="798"/>
        <w:jc w:val="both"/>
        <w:rPr>
          <w:lang w:val="uk-UA"/>
        </w:rPr>
      </w:pPr>
      <w:r>
        <w:rPr>
          <w:lang w:val="uk-UA"/>
        </w:rPr>
        <w:t>2.2. Товар, що поставляється, повинен мати необхідну супровідну документацію про якість на кожну партію товару (декларацію про відповідність, сертифікат відповідності чи свідоцтво про визнання відповідності, висновок державної санітарно-епідеміологічної експертизи, ветеринарну довідку чи ветеринарне свідоцтво, сертифікат якості тощо).</w:t>
      </w:r>
    </w:p>
    <w:p w14:paraId="5D2FC308" w14:textId="77777777" w:rsidR="00B73DA3" w:rsidRDefault="00B73DA3" w:rsidP="00B73DA3">
      <w:pPr>
        <w:tabs>
          <w:tab w:val="left" w:pos="567"/>
          <w:tab w:val="left" w:pos="709"/>
          <w:tab w:val="left" w:pos="3990"/>
          <w:tab w:val="left" w:pos="8505"/>
        </w:tabs>
        <w:ind w:firstLine="709"/>
        <w:jc w:val="both"/>
      </w:pPr>
      <w:r>
        <w:rPr>
          <w:lang w:val="uk-UA"/>
        </w:rPr>
        <w:t xml:space="preserve">2.3. </w:t>
      </w:r>
      <w:r>
        <w:t>Відповідальність за якість Товару несе безпосередньо Постачальник.</w:t>
      </w:r>
    </w:p>
    <w:p w14:paraId="0C5A0159" w14:textId="77777777" w:rsidR="00B73DA3" w:rsidRDefault="00B73DA3" w:rsidP="00B73DA3">
      <w:pPr>
        <w:tabs>
          <w:tab w:val="left" w:pos="567"/>
          <w:tab w:val="left" w:pos="709"/>
          <w:tab w:val="left" w:pos="3990"/>
          <w:tab w:val="left" w:pos="8505"/>
        </w:tabs>
        <w:ind w:firstLine="709"/>
        <w:jc w:val="both"/>
        <w:rPr>
          <w:lang w:val="uk-UA"/>
        </w:rPr>
      </w:pPr>
      <w:r>
        <w:rPr>
          <w:lang w:val="uk-UA"/>
        </w:rPr>
        <w:t xml:space="preserve">2.4. </w:t>
      </w:r>
      <w:r>
        <w:rPr>
          <w:rFonts w:eastAsia="Calibri"/>
        </w:rPr>
        <w:t xml:space="preserve">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14:paraId="73F2635C" w14:textId="77777777" w:rsidR="00B73DA3" w:rsidRDefault="00B73DA3" w:rsidP="00B73DA3">
      <w:pPr>
        <w:tabs>
          <w:tab w:val="left" w:pos="567"/>
          <w:tab w:val="left" w:pos="709"/>
          <w:tab w:val="left" w:pos="3990"/>
          <w:tab w:val="left" w:pos="8505"/>
        </w:tabs>
        <w:ind w:firstLine="709"/>
        <w:jc w:val="both"/>
        <w:rPr>
          <w:lang w:val="uk-UA"/>
        </w:rPr>
      </w:pPr>
      <w:r>
        <w:rPr>
          <w:rFonts w:eastAsia="Calibri"/>
          <w:lang w:val="uk-UA"/>
        </w:rPr>
        <w:lastRenderedPageBreak/>
        <w:t xml:space="preserve">2.5.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w:t>
      </w:r>
      <w:r>
        <w:rPr>
          <w:lang w:val="uk-UA"/>
        </w:rPr>
        <w:t>До складу пакувального матеріалу не повинні входити високотоксичні речовини, що володіють кумулятивними властивостями і специфічною дією на організм (канцерогенність, мутагенність, алергенність та ін).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34DAAAD2" w14:textId="77777777" w:rsidR="00B73DA3" w:rsidRDefault="00B73DA3" w:rsidP="00B73DA3">
      <w:pPr>
        <w:tabs>
          <w:tab w:val="left" w:pos="567"/>
          <w:tab w:val="left" w:pos="709"/>
          <w:tab w:val="left" w:pos="3990"/>
          <w:tab w:val="left" w:pos="8505"/>
        </w:tabs>
        <w:ind w:firstLine="709"/>
        <w:jc w:val="both"/>
        <w:rPr>
          <w:lang w:val="uk-UA"/>
        </w:rPr>
      </w:pPr>
      <w:r>
        <w:rPr>
          <w:lang w:val="uk-UA"/>
        </w:rPr>
        <w:t xml:space="preserve">2.6. </w:t>
      </w:r>
      <w:r>
        <w:t>Маркування Товару повинно відповідати діючим стандартам та вимогам законодавства України</w:t>
      </w:r>
      <w:r>
        <w:rPr>
          <w:lang w:val="uk-UA"/>
        </w:rPr>
        <w:t>.</w:t>
      </w:r>
    </w:p>
    <w:p w14:paraId="43D8116E" w14:textId="77777777" w:rsidR="00B73DA3" w:rsidRDefault="00B73DA3" w:rsidP="00B73DA3">
      <w:pPr>
        <w:tabs>
          <w:tab w:val="left" w:pos="567"/>
          <w:tab w:val="left" w:pos="709"/>
          <w:tab w:val="left" w:pos="3990"/>
          <w:tab w:val="left" w:pos="8505"/>
        </w:tabs>
        <w:ind w:firstLine="709"/>
        <w:jc w:val="both"/>
        <w:rPr>
          <w:lang w:val="uk-UA"/>
        </w:rPr>
      </w:pPr>
      <w:r>
        <w:rPr>
          <w:lang w:val="uk-UA"/>
        </w:rPr>
        <w:t>2.7.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1 (однієї) доби з моменту отримання повідомлення від Покупця. У разі невиконання даної умови Постачальнику направляється претензійний лист.</w:t>
      </w:r>
    </w:p>
    <w:p w14:paraId="53218C51" w14:textId="77777777" w:rsidR="00B73DA3" w:rsidRDefault="00B73DA3" w:rsidP="00B73DA3">
      <w:pPr>
        <w:pStyle w:val="a6"/>
        <w:spacing w:after="0" w:line="240" w:lineRule="auto"/>
        <w:ind w:left="0"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2.8.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бракеражної комісії/пояснювальна записка, на підставі, якого Постачальнику направляється претензійний лист.</w:t>
      </w:r>
    </w:p>
    <w:p w14:paraId="4910D3B8" w14:textId="77777777" w:rsidR="00B73DA3" w:rsidRDefault="00B73DA3" w:rsidP="00B73DA3">
      <w:pPr>
        <w:tabs>
          <w:tab w:val="left" w:pos="567"/>
          <w:tab w:val="left" w:pos="3990"/>
          <w:tab w:val="left" w:pos="8505"/>
        </w:tabs>
        <w:ind w:firstLine="709"/>
        <w:jc w:val="both"/>
        <w:rPr>
          <w:lang w:val="uk-UA"/>
        </w:rPr>
      </w:pPr>
      <w:r>
        <w:rPr>
          <w:lang w:val="uk-UA"/>
        </w:rPr>
        <w:t>У разі 3 (трьох)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259720F2" w14:textId="77777777" w:rsidR="00B73DA3" w:rsidRDefault="00B73DA3" w:rsidP="00B73DA3">
      <w:pPr>
        <w:tabs>
          <w:tab w:val="left" w:pos="567"/>
          <w:tab w:val="left" w:pos="3990"/>
          <w:tab w:val="left" w:pos="8505"/>
        </w:tabs>
        <w:ind w:firstLine="709"/>
        <w:jc w:val="both"/>
        <w:rPr>
          <w:lang w:val="uk-UA" w:eastAsia="hi-IN" w:bidi="hi-IN"/>
        </w:rPr>
      </w:pPr>
      <w:r>
        <w:rPr>
          <w:lang w:val="uk-UA"/>
        </w:rPr>
        <w:t xml:space="preserve">2.9. </w:t>
      </w:r>
      <w:r>
        <w:rPr>
          <w:lang w:val="uk-UA" w:eastAsia="hi-IN" w:bidi="hi-IN"/>
        </w:rPr>
        <w:t>Постачальник може покращити якість товару за умови, що таке покращення не призведе до збільшення суми, визначеної в договорі.</w:t>
      </w:r>
    </w:p>
    <w:p w14:paraId="31D7BB5B" w14:textId="77777777" w:rsidR="00B73DA3" w:rsidRDefault="00B73DA3" w:rsidP="00B73DA3">
      <w:pPr>
        <w:tabs>
          <w:tab w:val="left" w:pos="567"/>
          <w:tab w:val="left" w:pos="3990"/>
          <w:tab w:val="left" w:pos="8505"/>
        </w:tabs>
        <w:ind w:firstLine="709"/>
        <w:jc w:val="both"/>
        <w:rPr>
          <w:lang w:val="uk-UA"/>
        </w:rPr>
      </w:pPr>
      <w:r>
        <w:rPr>
          <w:lang w:val="uk-UA"/>
        </w:rPr>
        <w:t>2.10. Покупець має право перевіряти якість Товарів та (або) проводити незалежну експертизу якості товарів. Витрати на експертизу якості здійснюються за рахунок Постачальника. У разі виникнення потреби в перевірці якості, покупець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14:paraId="3C3B6AED" w14:textId="77777777" w:rsidR="00B73DA3" w:rsidRDefault="00B73DA3" w:rsidP="00B73DA3">
      <w:pPr>
        <w:jc w:val="both"/>
        <w:rPr>
          <w:lang w:val="uk-UA"/>
        </w:rPr>
      </w:pPr>
    </w:p>
    <w:p w14:paraId="4E81C9E8" w14:textId="77777777" w:rsidR="00B73DA3" w:rsidRDefault="00B73DA3" w:rsidP="00B73DA3">
      <w:pPr>
        <w:jc w:val="center"/>
        <w:rPr>
          <w:b/>
          <w:lang w:val="uk-UA"/>
        </w:rPr>
      </w:pPr>
      <w:r>
        <w:rPr>
          <w:b/>
          <w:lang w:val="en-US"/>
        </w:rPr>
        <w:t>III</w:t>
      </w:r>
      <w:r>
        <w:rPr>
          <w:b/>
          <w:lang w:val="uk-UA"/>
        </w:rPr>
        <w:t>. ЦІНА ДОГОВОРУ</w:t>
      </w:r>
    </w:p>
    <w:p w14:paraId="642BB1E1" w14:textId="77777777" w:rsidR="00B73DA3" w:rsidRDefault="00B73DA3" w:rsidP="00B73DA3">
      <w:pPr>
        <w:tabs>
          <w:tab w:val="left" w:pos="567"/>
          <w:tab w:val="left" w:pos="3990"/>
          <w:tab w:val="left" w:pos="8505"/>
        </w:tabs>
        <w:ind w:firstLine="798"/>
        <w:jc w:val="both"/>
        <w:rPr>
          <w:lang w:val="uk-UA"/>
        </w:rPr>
      </w:pPr>
      <w:r>
        <w:rPr>
          <w:lang w:val="uk-UA"/>
        </w:rPr>
        <w:t>3.1. Ціна цього договору становить</w:t>
      </w:r>
      <w:r>
        <w:rPr>
          <w:bCs/>
          <w:lang w:val="uk-UA"/>
        </w:rPr>
        <w:t xml:space="preserve">__________________________________, у тому числі ПДВ _________ грн. </w:t>
      </w:r>
    </w:p>
    <w:p w14:paraId="7B53F474" w14:textId="77777777" w:rsidR="00B73DA3" w:rsidRDefault="00B73DA3" w:rsidP="00B73DA3">
      <w:pPr>
        <w:tabs>
          <w:tab w:val="left" w:pos="567"/>
          <w:tab w:val="left" w:pos="3990"/>
          <w:tab w:val="left" w:pos="8505"/>
        </w:tabs>
        <w:ind w:firstLine="798"/>
        <w:jc w:val="both"/>
        <w:rPr>
          <w:lang w:val="uk-UA"/>
        </w:rPr>
      </w:pPr>
      <w:r>
        <w:rPr>
          <w:lang w:val="uk-UA"/>
        </w:rP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5ED5FFAC" w14:textId="77777777" w:rsidR="00B73DA3" w:rsidRDefault="00B73DA3" w:rsidP="00B73DA3">
      <w:pPr>
        <w:tabs>
          <w:tab w:val="left" w:pos="567"/>
          <w:tab w:val="left" w:pos="3990"/>
          <w:tab w:val="left" w:pos="8505"/>
        </w:tabs>
        <w:ind w:firstLine="798"/>
        <w:jc w:val="both"/>
        <w:rPr>
          <w:lang w:val="uk-UA"/>
        </w:rPr>
      </w:pPr>
    </w:p>
    <w:p w14:paraId="52BE5B4D" w14:textId="77777777" w:rsidR="00B73DA3" w:rsidRDefault="00B73DA3" w:rsidP="00B73DA3">
      <w:pPr>
        <w:pStyle w:val="a3"/>
        <w:tabs>
          <w:tab w:val="left" w:pos="741"/>
          <w:tab w:val="left" w:pos="1197"/>
          <w:tab w:val="left" w:pos="3990"/>
        </w:tabs>
        <w:ind w:firstLine="798"/>
        <w:jc w:val="center"/>
        <w:rPr>
          <w:b/>
          <w:szCs w:val="24"/>
        </w:rPr>
      </w:pPr>
      <w:r>
        <w:rPr>
          <w:b/>
          <w:szCs w:val="24"/>
          <w:lang w:val="en-US"/>
        </w:rPr>
        <w:t>IV</w:t>
      </w:r>
      <w:r>
        <w:rPr>
          <w:b/>
          <w:szCs w:val="24"/>
        </w:rPr>
        <w:t>. ПОРЯДОК ЗДІЙСНЕННЯ ОПЛАТИ</w:t>
      </w:r>
    </w:p>
    <w:p w14:paraId="6BC16F70" w14:textId="77777777" w:rsidR="00B73DA3" w:rsidRDefault="00B73DA3" w:rsidP="00B73DA3">
      <w:pPr>
        <w:pStyle w:val="a3"/>
        <w:tabs>
          <w:tab w:val="left" w:pos="741"/>
          <w:tab w:val="left" w:pos="1197"/>
          <w:tab w:val="left" w:pos="3990"/>
        </w:tabs>
        <w:ind w:firstLine="855"/>
        <w:jc w:val="both"/>
        <w:rPr>
          <w:szCs w:val="24"/>
        </w:rPr>
      </w:pPr>
      <w:r>
        <w:rPr>
          <w:szCs w:val="24"/>
        </w:rPr>
        <w:t>4.1 Порядок розрахунків: безготівковий згідно наданих постачальником рахунку та накладної після поставки товару протягом 20 календарних днів (після пред'явлення Учасником-переможцем належно оформленої у встановленому чинним законодавством порядку товарно-транспортної накладної, яка повинна містити відбиток печатки (крім Учасників-переможців, що здійснюють діяльність без печатки згідно з чинним законодавством) та підпис Учасника-переможця).</w:t>
      </w:r>
    </w:p>
    <w:p w14:paraId="76DD0D0D" w14:textId="77777777" w:rsidR="00B73DA3" w:rsidRDefault="00B73DA3" w:rsidP="00B73DA3">
      <w:pPr>
        <w:pStyle w:val="a3"/>
        <w:tabs>
          <w:tab w:val="left" w:pos="741"/>
          <w:tab w:val="left" w:pos="1197"/>
          <w:tab w:val="left" w:pos="3990"/>
        </w:tabs>
        <w:ind w:firstLine="855"/>
        <w:jc w:val="both"/>
        <w:rPr>
          <w:szCs w:val="24"/>
        </w:rPr>
      </w:pPr>
      <w:r>
        <w:rPr>
          <w:szCs w:val="24"/>
        </w:rPr>
        <w:t>4.2. До товарно-транспортної накладної в обов’язковому порядку додається посвідчення якості та/або декларація виробника.</w:t>
      </w:r>
    </w:p>
    <w:p w14:paraId="194AA52F" w14:textId="77777777" w:rsidR="00B73DA3" w:rsidRDefault="00B73DA3" w:rsidP="00B73DA3">
      <w:pPr>
        <w:pStyle w:val="a3"/>
        <w:tabs>
          <w:tab w:val="left" w:pos="741"/>
          <w:tab w:val="left" w:pos="1197"/>
          <w:tab w:val="left" w:pos="3990"/>
        </w:tabs>
        <w:ind w:firstLine="855"/>
        <w:jc w:val="both"/>
        <w:rPr>
          <w:szCs w:val="24"/>
        </w:rPr>
      </w:pPr>
      <w:r>
        <w:rPr>
          <w:szCs w:val="24"/>
        </w:rPr>
        <w:lastRenderedPageBreak/>
        <w:t>4.3. Допускається відтермінування платежу за фактично поставлену партію Товару протягом 20 календарних днів.</w:t>
      </w:r>
    </w:p>
    <w:p w14:paraId="5FAFC07B" w14:textId="77777777" w:rsidR="00B73DA3" w:rsidRDefault="00B73DA3" w:rsidP="00B73DA3">
      <w:pPr>
        <w:pStyle w:val="a3"/>
        <w:tabs>
          <w:tab w:val="left" w:pos="741"/>
          <w:tab w:val="left" w:pos="1197"/>
          <w:tab w:val="left" w:pos="3990"/>
        </w:tabs>
        <w:ind w:firstLine="798"/>
        <w:jc w:val="center"/>
        <w:rPr>
          <w:b/>
          <w:szCs w:val="24"/>
        </w:rPr>
      </w:pPr>
      <w:r>
        <w:rPr>
          <w:b/>
          <w:szCs w:val="24"/>
          <w:lang w:val="en-US"/>
        </w:rPr>
        <w:t>V</w:t>
      </w:r>
      <w:r>
        <w:rPr>
          <w:b/>
          <w:szCs w:val="24"/>
        </w:rPr>
        <w:t>. ПОСТАВКА ТОВАРІВ</w:t>
      </w:r>
    </w:p>
    <w:p w14:paraId="747828AA" w14:textId="36D6572D" w:rsidR="00B73DA3" w:rsidRDefault="00B73DA3" w:rsidP="00B73DA3">
      <w:pPr>
        <w:widowControl w:val="0"/>
        <w:shd w:val="clear" w:color="auto" w:fill="FFFFFF"/>
        <w:tabs>
          <w:tab w:val="left" w:pos="0"/>
        </w:tabs>
        <w:autoSpaceDE w:val="0"/>
        <w:autoSpaceDN w:val="0"/>
        <w:adjustRightInd w:val="0"/>
        <w:ind w:left="4" w:firstLine="847"/>
        <w:jc w:val="both"/>
        <w:rPr>
          <w:color w:val="000000"/>
          <w:spacing w:val="-1"/>
          <w:lang w:val="uk-UA"/>
        </w:rPr>
      </w:pPr>
      <w:r>
        <w:rPr>
          <w:color w:val="000000"/>
          <w:spacing w:val="-1"/>
          <w:lang w:val="uk-UA"/>
        </w:rPr>
        <w:t xml:space="preserve">5.1. Поставка здійснюється </w:t>
      </w:r>
      <w:r>
        <w:rPr>
          <w:b/>
          <w:bCs/>
          <w:color w:val="000000"/>
          <w:spacing w:val="-1"/>
          <w:lang w:val="uk-UA"/>
        </w:rPr>
        <w:t>двічі на тиждень</w:t>
      </w:r>
      <w:r>
        <w:rPr>
          <w:color w:val="000000"/>
          <w:spacing w:val="-1"/>
          <w:lang w:val="uk-UA"/>
        </w:rPr>
        <w:t xml:space="preserve"> у </w:t>
      </w:r>
      <w:r w:rsidR="003C6127">
        <w:rPr>
          <w:color w:val="000000"/>
          <w:spacing w:val="-1"/>
          <w:lang w:val="uk-UA"/>
        </w:rPr>
        <w:t xml:space="preserve">Березовобалківську гімназію імені Т.Г. Шевченка Вільшанської селищної ради та її підпорядковані філії </w:t>
      </w:r>
      <w:r>
        <w:rPr>
          <w:color w:val="000000"/>
          <w:spacing w:val="-1"/>
          <w:lang w:val="uk-UA"/>
        </w:rPr>
        <w:t>.</w:t>
      </w:r>
    </w:p>
    <w:p w14:paraId="40BCF6DF" w14:textId="40D5815F" w:rsidR="00B73DA3" w:rsidRDefault="00B73DA3" w:rsidP="00B73DA3">
      <w:pPr>
        <w:widowControl w:val="0"/>
        <w:shd w:val="clear" w:color="auto" w:fill="FFFFFF"/>
        <w:tabs>
          <w:tab w:val="left" w:pos="0"/>
        </w:tabs>
        <w:autoSpaceDE w:val="0"/>
        <w:autoSpaceDN w:val="0"/>
        <w:adjustRightInd w:val="0"/>
        <w:ind w:left="4"/>
        <w:jc w:val="both"/>
        <w:rPr>
          <w:color w:val="000000"/>
          <w:spacing w:val="-10"/>
          <w:lang w:val="uk-UA"/>
        </w:rPr>
      </w:pPr>
      <w:r>
        <w:rPr>
          <w:color w:val="000000"/>
          <w:spacing w:val="-1"/>
          <w:lang w:val="uk-UA"/>
        </w:rPr>
        <w:t xml:space="preserve">             5.2. Поставка товару повинна здійснюватися спеціальним автотранспортом для перевезення товарів відповідної категорії. Всі працівники Постачальника, що супроводжують товар та здійснюють завантаження та розвантаження, повинні мати медичну книжку встановленого зразка з відмітками проходження медогляду та санітарний одяг ( халат, рукавиці).</w:t>
      </w:r>
    </w:p>
    <w:p w14:paraId="2C579F41" w14:textId="77777777" w:rsidR="00B73DA3" w:rsidRDefault="00B73DA3" w:rsidP="00B73DA3">
      <w:pPr>
        <w:widowControl w:val="0"/>
        <w:shd w:val="clear" w:color="auto" w:fill="FFFFFF"/>
        <w:tabs>
          <w:tab w:val="left" w:pos="0"/>
        </w:tabs>
        <w:autoSpaceDE w:val="0"/>
        <w:autoSpaceDN w:val="0"/>
        <w:adjustRightInd w:val="0"/>
        <w:ind w:firstLine="847"/>
        <w:jc w:val="both"/>
        <w:rPr>
          <w:color w:val="000000"/>
          <w:spacing w:val="-10"/>
          <w:lang w:val="uk-UA"/>
        </w:rPr>
      </w:pPr>
      <w:r>
        <w:rPr>
          <w:color w:val="000000"/>
          <w:spacing w:val="-2"/>
          <w:lang w:val="uk-UA"/>
        </w:rPr>
        <w:t xml:space="preserve">5.3.Поставка кожної партії товару здійснюється на підставі замовлення Замовника. В </w:t>
      </w:r>
      <w:r>
        <w:rPr>
          <w:color w:val="000000"/>
          <w:spacing w:val="-1"/>
          <w:lang w:val="uk-UA"/>
        </w:rPr>
        <w:t>замовленні вказується необхідний асортимент товару, кількість товару, дата поставки.</w:t>
      </w:r>
      <w:r>
        <w:rPr>
          <w:color w:val="000000"/>
          <w:spacing w:val="-1"/>
          <w:lang w:val="uk-UA"/>
        </w:rPr>
        <w:br/>
      </w:r>
      <w:r>
        <w:rPr>
          <w:color w:val="000000"/>
          <w:spacing w:val="-2"/>
          <w:lang w:val="uk-UA"/>
        </w:rPr>
        <w:t>Оформлення замовлення Замовником можливе по факсу, телефон чи в інший спосіб.</w:t>
      </w:r>
    </w:p>
    <w:p w14:paraId="38855D13" w14:textId="77777777" w:rsidR="00B73DA3" w:rsidRDefault="00B73DA3" w:rsidP="00B73DA3">
      <w:pPr>
        <w:shd w:val="clear" w:color="auto" w:fill="FFFFFF"/>
        <w:ind w:firstLine="847"/>
        <w:jc w:val="both"/>
        <w:rPr>
          <w:lang w:val="uk-UA"/>
        </w:rPr>
      </w:pPr>
      <w:r>
        <w:rPr>
          <w:color w:val="000000"/>
          <w:spacing w:val="2"/>
          <w:lang w:val="uk-UA"/>
        </w:rPr>
        <w:t>Замовник зобов’язаний  надати Постачальнику замовлення не пізніше, ніж за 7 днів до моменту поставки.</w:t>
      </w:r>
    </w:p>
    <w:p w14:paraId="6F508149" w14:textId="77777777" w:rsidR="00B73DA3" w:rsidRDefault="00B73DA3" w:rsidP="00B73DA3">
      <w:pPr>
        <w:widowControl w:val="0"/>
        <w:shd w:val="clear" w:color="auto" w:fill="FFFFFF"/>
        <w:tabs>
          <w:tab w:val="left" w:pos="0"/>
        </w:tabs>
        <w:autoSpaceDE w:val="0"/>
        <w:autoSpaceDN w:val="0"/>
        <w:adjustRightInd w:val="0"/>
        <w:ind w:firstLine="847"/>
        <w:jc w:val="both"/>
        <w:rPr>
          <w:color w:val="000000"/>
          <w:spacing w:val="-11"/>
          <w:lang w:val="uk-UA"/>
        </w:rPr>
      </w:pPr>
      <w:r>
        <w:rPr>
          <w:color w:val="000000"/>
          <w:spacing w:val="-1"/>
          <w:lang w:val="uk-UA"/>
        </w:rPr>
        <w:t>5.4.Постачальник зобов'язаний на протязі 3 днів з моменту отримання</w:t>
      </w:r>
      <w:r>
        <w:rPr>
          <w:color w:val="000000"/>
          <w:spacing w:val="-1"/>
          <w:lang w:val="uk-UA"/>
        </w:rPr>
        <w:br/>
      </w:r>
      <w:r>
        <w:rPr>
          <w:color w:val="000000"/>
          <w:spacing w:val="-2"/>
          <w:lang w:val="uk-UA"/>
        </w:rPr>
        <w:t>замовлення, будь-яким способом, повідомити Замовника про готовність до поставки товару на</w:t>
      </w:r>
      <w:r>
        <w:rPr>
          <w:i/>
          <w:iCs/>
          <w:color w:val="000000"/>
          <w:spacing w:val="-2"/>
          <w:lang w:val="uk-UA"/>
        </w:rPr>
        <w:t xml:space="preserve"> </w:t>
      </w:r>
      <w:r>
        <w:rPr>
          <w:color w:val="000000"/>
          <w:spacing w:val="-1"/>
          <w:lang w:val="uk-UA"/>
        </w:rPr>
        <w:t xml:space="preserve">протязі строку вказаного в замовленні або перенесення строків поставки, а також про </w:t>
      </w:r>
      <w:r>
        <w:rPr>
          <w:color w:val="000000"/>
          <w:spacing w:val="-2"/>
          <w:lang w:val="uk-UA"/>
        </w:rPr>
        <w:t>наявність в Постачальника необхідної кількості товару та замовленого асортименту.</w:t>
      </w:r>
    </w:p>
    <w:p w14:paraId="7E7CB01F" w14:textId="77777777" w:rsidR="00B73DA3" w:rsidRDefault="00B73DA3" w:rsidP="00B73DA3">
      <w:pPr>
        <w:widowControl w:val="0"/>
        <w:shd w:val="clear" w:color="auto" w:fill="FFFFFF"/>
        <w:autoSpaceDE w:val="0"/>
        <w:autoSpaceDN w:val="0"/>
        <w:adjustRightInd w:val="0"/>
        <w:ind w:right="461" w:firstLine="847"/>
        <w:jc w:val="both"/>
        <w:rPr>
          <w:color w:val="000000"/>
          <w:spacing w:val="-9"/>
          <w:lang w:val="uk-UA"/>
        </w:rPr>
      </w:pPr>
      <w:r>
        <w:rPr>
          <w:color w:val="000000"/>
          <w:spacing w:val="-3"/>
          <w:lang w:val="uk-UA"/>
        </w:rPr>
        <w:t>5.5.Витрати, щодо завантаження та розвантаження товару в місце</w:t>
      </w:r>
      <w:r>
        <w:rPr>
          <w:smallCaps/>
          <w:color w:val="000000"/>
          <w:spacing w:val="-3"/>
          <w:lang w:val="uk-UA"/>
        </w:rPr>
        <w:t xml:space="preserve"> </w:t>
      </w:r>
      <w:r>
        <w:rPr>
          <w:color w:val="000000"/>
          <w:spacing w:val="-3"/>
          <w:lang w:val="uk-UA"/>
        </w:rPr>
        <w:t>призначення, відшкодовуються  Постачальником.</w:t>
      </w:r>
    </w:p>
    <w:p w14:paraId="107D96F7" w14:textId="77777777" w:rsidR="00B73DA3" w:rsidRDefault="00B73DA3" w:rsidP="00B73DA3">
      <w:pPr>
        <w:widowControl w:val="0"/>
        <w:shd w:val="clear" w:color="auto" w:fill="FFFFFF"/>
        <w:tabs>
          <w:tab w:val="left" w:pos="0"/>
        </w:tabs>
        <w:autoSpaceDE w:val="0"/>
        <w:autoSpaceDN w:val="0"/>
        <w:adjustRightInd w:val="0"/>
        <w:ind w:firstLine="847"/>
        <w:jc w:val="both"/>
        <w:rPr>
          <w:color w:val="000000"/>
          <w:spacing w:val="-6"/>
          <w:lang w:val="uk-UA"/>
        </w:rPr>
      </w:pPr>
      <w:r>
        <w:rPr>
          <w:color w:val="000000"/>
          <w:spacing w:val="-1"/>
          <w:lang w:val="uk-UA"/>
        </w:rPr>
        <w:t>5.6.Замовник зобов'язаний у строк, погоджений сторонами, прийняти поставлений</w:t>
      </w:r>
      <w:r>
        <w:rPr>
          <w:color w:val="000000"/>
          <w:spacing w:val="-1"/>
          <w:lang w:val="uk-UA"/>
        </w:rPr>
        <w:br/>
      </w:r>
      <w:r>
        <w:rPr>
          <w:color w:val="000000"/>
          <w:spacing w:val="-6"/>
          <w:lang w:val="uk-UA"/>
        </w:rPr>
        <w:t>товар.</w:t>
      </w:r>
    </w:p>
    <w:p w14:paraId="3D154564" w14:textId="77777777" w:rsidR="00B73DA3" w:rsidRDefault="00B73DA3" w:rsidP="00B73DA3">
      <w:pPr>
        <w:widowControl w:val="0"/>
        <w:shd w:val="clear" w:color="auto" w:fill="FFFFFF"/>
        <w:tabs>
          <w:tab w:val="left" w:pos="0"/>
        </w:tabs>
        <w:autoSpaceDE w:val="0"/>
        <w:autoSpaceDN w:val="0"/>
        <w:adjustRightInd w:val="0"/>
        <w:ind w:firstLine="847"/>
        <w:jc w:val="both"/>
        <w:rPr>
          <w:color w:val="000000"/>
          <w:spacing w:val="-9"/>
          <w:lang w:val="uk-UA"/>
        </w:rPr>
      </w:pPr>
      <w:r>
        <w:rPr>
          <w:color w:val="000000"/>
          <w:spacing w:val="-2"/>
          <w:lang w:val="uk-UA"/>
        </w:rPr>
        <w:t>5.7.Датою поставки товару Замовнику вважається дата підписання Постачальником і Замовником видаткової накладної.</w:t>
      </w:r>
    </w:p>
    <w:p w14:paraId="7413E7FD" w14:textId="77777777" w:rsidR="00B73DA3" w:rsidRDefault="00B73DA3" w:rsidP="00B73DA3">
      <w:pPr>
        <w:widowControl w:val="0"/>
        <w:shd w:val="clear" w:color="auto" w:fill="FFFFFF"/>
        <w:tabs>
          <w:tab w:val="left" w:pos="0"/>
        </w:tabs>
        <w:autoSpaceDE w:val="0"/>
        <w:autoSpaceDN w:val="0"/>
        <w:adjustRightInd w:val="0"/>
        <w:ind w:right="461" w:firstLine="847"/>
        <w:jc w:val="both"/>
        <w:rPr>
          <w:color w:val="000000"/>
          <w:spacing w:val="-9"/>
          <w:lang w:val="uk-UA"/>
        </w:rPr>
      </w:pPr>
      <w:r>
        <w:rPr>
          <w:color w:val="000000"/>
          <w:spacing w:val="-2"/>
          <w:lang w:val="uk-UA"/>
        </w:rPr>
        <w:t xml:space="preserve">5.8.Отримання товару Замовником здійснюється його представником на підставі </w:t>
      </w:r>
      <w:r>
        <w:rPr>
          <w:color w:val="000000"/>
          <w:spacing w:val="-3"/>
          <w:lang w:val="uk-UA"/>
        </w:rPr>
        <w:t>належно оформлених документів.</w:t>
      </w:r>
    </w:p>
    <w:p w14:paraId="3AB7CCDF" w14:textId="77777777" w:rsidR="00B73DA3" w:rsidRDefault="00B73DA3" w:rsidP="00B73DA3">
      <w:pPr>
        <w:shd w:val="clear" w:color="auto" w:fill="FFFFFF"/>
        <w:ind w:firstLine="847"/>
        <w:jc w:val="both"/>
        <w:rPr>
          <w:color w:val="000000"/>
          <w:spacing w:val="-3"/>
          <w:lang w:val="uk-UA"/>
        </w:rPr>
      </w:pPr>
      <w:r>
        <w:rPr>
          <w:color w:val="000000"/>
          <w:spacing w:val="13"/>
          <w:lang w:val="uk-UA"/>
        </w:rPr>
        <w:t>5.9.</w:t>
      </w:r>
      <w:r>
        <w:rPr>
          <w:color w:val="000000"/>
          <w:lang w:val="uk-UA"/>
        </w:rPr>
        <w:t xml:space="preserve">  </w:t>
      </w:r>
      <w:r>
        <w:rPr>
          <w:color w:val="000000"/>
          <w:spacing w:val="-5"/>
          <w:lang w:val="uk-UA"/>
        </w:rPr>
        <w:t>Прийом Товарів відповідно</w:t>
      </w:r>
      <w:r>
        <w:rPr>
          <w:smallCaps/>
          <w:color w:val="000000"/>
          <w:spacing w:val="-5"/>
          <w:lang w:val="uk-UA"/>
        </w:rPr>
        <w:t xml:space="preserve"> </w:t>
      </w:r>
      <w:r>
        <w:rPr>
          <w:color w:val="000000"/>
          <w:spacing w:val="-5"/>
          <w:lang w:val="uk-UA"/>
        </w:rPr>
        <w:t xml:space="preserve">до кількості та асортименту здійснюється Замовником в </w:t>
      </w:r>
      <w:r>
        <w:rPr>
          <w:color w:val="000000"/>
          <w:spacing w:val="-3"/>
          <w:lang w:val="uk-UA"/>
        </w:rPr>
        <w:t>момент отримання Товару.</w:t>
      </w:r>
    </w:p>
    <w:p w14:paraId="383B5982" w14:textId="77777777" w:rsidR="00B73DA3" w:rsidRDefault="00B73DA3" w:rsidP="00B73DA3">
      <w:pPr>
        <w:widowControl w:val="0"/>
        <w:shd w:val="clear" w:color="auto" w:fill="FFFFFF"/>
        <w:tabs>
          <w:tab w:val="left" w:pos="0"/>
        </w:tabs>
        <w:autoSpaceDE w:val="0"/>
        <w:autoSpaceDN w:val="0"/>
        <w:adjustRightInd w:val="0"/>
        <w:ind w:right="461" w:firstLine="847"/>
        <w:jc w:val="both"/>
        <w:rPr>
          <w:color w:val="000000"/>
          <w:spacing w:val="-8"/>
          <w:lang w:val="uk-UA"/>
        </w:rPr>
      </w:pPr>
      <w:r>
        <w:rPr>
          <w:color w:val="000000"/>
          <w:spacing w:val="-2"/>
          <w:lang w:val="uk-UA"/>
        </w:rPr>
        <w:t xml:space="preserve">5.9.1. Прийом Товарів відповідно до якості здійснюється Замовником відповідно до </w:t>
      </w:r>
      <w:r>
        <w:rPr>
          <w:color w:val="000000"/>
          <w:spacing w:val="-1"/>
          <w:lang w:val="uk-UA"/>
        </w:rPr>
        <w:t>документів, наданих  Постачальником.</w:t>
      </w:r>
    </w:p>
    <w:p w14:paraId="57E5A98A" w14:textId="77777777" w:rsidR="00B73DA3" w:rsidRDefault="00B73DA3" w:rsidP="00B73DA3">
      <w:pPr>
        <w:widowControl w:val="0"/>
        <w:shd w:val="clear" w:color="auto" w:fill="FFFFFF"/>
        <w:tabs>
          <w:tab w:val="left" w:pos="0"/>
        </w:tabs>
        <w:autoSpaceDE w:val="0"/>
        <w:autoSpaceDN w:val="0"/>
        <w:adjustRightInd w:val="0"/>
        <w:ind w:firstLine="847"/>
        <w:jc w:val="both"/>
        <w:rPr>
          <w:color w:val="000000"/>
          <w:spacing w:val="-9"/>
          <w:lang w:val="uk-UA"/>
        </w:rPr>
      </w:pPr>
      <w:r>
        <w:rPr>
          <w:color w:val="000000"/>
          <w:spacing w:val="-1"/>
          <w:lang w:val="uk-UA"/>
        </w:rPr>
        <w:t xml:space="preserve">5.9.2. Факт прийому Замовником Товарів за кількістю, асортиментом та якістю </w:t>
      </w:r>
      <w:r>
        <w:rPr>
          <w:color w:val="000000"/>
          <w:spacing w:val="-4"/>
          <w:lang w:val="uk-UA"/>
        </w:rPr>
        <w:t xml:space="preserve">засвідчується підписом представників </w:t>
      </w:r>
      <w:r>
        <w:rPr>
          <w:bCs/>
          <w:color w:val="000000"/>
          <w:spacing w:val="-4"/>
          <w:lang w:val="uk-UA"/>
        </w:rPr>
        <w:t>Замовника</w:t>
      </w:r>
      <w:r>
        <w:rPr>
          <w:b/>
          <w:bCs/>
          <w:color w:val="000000"/>
          <w:spacing w:val="-4"/>
          <w:lang w:val="uk-UA"/>
        </w:rPr>
        <w:t xml:space="preserve"> </w:t>
      </w:r>
      <w:r>
        <w:rPr>
          <w:color w:val="000000"/>
          <w:spacing w:val="-4"/>
          <w:lang w:val="uk-UA"/>
        </w:rPr>
        <w:t xml:space="preserve">та Постачальника на видатковій </w:t>
      </w:r>
      <w:r>
        <w:rPr>
          <w:bCs/>
          <w:color w:val="000000"/>
          <w:spacing w:val="-4"/>
          <w:lang w:val="uk-UA"/>
        </w:rPr>
        <w:t>накладній</w:t>
      </w:r>
      <w:r>
        <w:rPr>
          <w:b/>
          <w:bCs/>
          <w:color w:val="000000"/>
          <w:spacing w:val="-4"/>
          <w:lang w:val="uk-UA"/>
        </w:rPr>
        <w:t xml:space="preserve">. </w:t>
      </w:r>
      <w:r>
        <w:rPr>
          <w:color w:val="000000"/>
          <w:spacing w:val="-4"/>
          <w:lang w:val="uk-UA"/>
        </w:rPr>
        <w:t xml:space="preserve">В </w:t>
      </w:r>
      <w:r>
        <w:rPr>
          <w:color w:val="000000"/>
          <w:spacing w:val="-1"/>
          <w:lang w:val="uk-UA"/>
        </w:rPr>
        <w:t xml:space="preserve">разі недостачі чи невідповідності якості товарів, представниками обох Сторін складається відповідний акт, який є підставою для зниження суми платежу за партію товару або його </w:t>
      </w:r>
      <w:r>
        <w:rPr>
          <w:color w:val="000000"/>
          <w:spacing w:val="-5"/>
          <w:lang w:val="uk-UA"/>
        </w:rPr>
        <w:t>заміни. У разі складання 2 і більше актів про поставку неякісного товару Замовник розриває договір.</w:t>
      </w:r>
    </w:p>
    <w:p w14:paraId="20A600C1" w14:textId="77777777" w:rsidR="00B73DA3" w:rsidRDefault="00B73DA3" w:rsidP="00B73DA3">
      <w:pPr>
        <w:shd w:val="clear" w:color="auto" w:fill="FFFFFF"/>
        <w:tabs>
          <w:tab w:val="left" w:pos="0"/>
        </w:tabs>
        <w:ind w:firstLine="847"/>
        <w:jc w:val="both"/>
        <w:rPr>
          <w:bCs/>
          <w:lang w:val="uk-UA"/>
        </w:rPr>
      </w:pPr>
      <w:r>
        <w:rPr>
          <w:bCs/>
          <w:lang w:val="uk-UA"/>
        </w:rPr>
        <w:t>5.11. При виникненні претензій по недопоставці товару Постачальник повинен провести допоставку протягом доби з дня отримання претензій.</w:t>
      </w:r>
    </w:p>
    <w:p w14:paraId="1B77BBFD" w14:textId="77777777" w:rsidR="00B73DA3" w:rsidRDefault="00B73DA3" w:rsidP="00B73DA3">
      <w:pPr>
        <w:tabs>
          <w:tab w:val="left" w:pos="567"/>
          <w:tab w:val="left" w:pos="3990"/>
          <w:tab w:val="left" w:pos="8505"/>
        </w:tabs>
        <w:ind w:firstLine="798"/>
        <w:jc w:val="center"/>
        <w:rPr>
          <w:b/>
          <w:lang w:val="uk-UA"/>
        </w:rPr>
      </w:pPr>
    </w:p>
    <w:p w14:paraId="5B73A483" w14:textId="77777777" w:rsidR="00B73DA3" w:rsidRDefault="00B73DA3" w:rsidP="00B73DA3">
      <w:pPr>
        <w:tabs>
          <w:tab w:val="left" w:pos="567"/>
          <w:tab w:val="left" w:pos="3990"/>
          <w:tab w:val="left" w:pos="8505"/>
        </w:tabs>
        <w:ind w:firstLine="798"/>
        <w:jc w:val="center"/>
        <w:rPr>
          <w:b/>
          <w:lang w:val="uk-UA"/>
        </w:rPr>
      </w:pPr>
      <w:r>
        <w:rPr>
          <w:b/>
          <w:lang w:val="en-US"/>
        </w:rPr>
        <w:t>VI</w:t>
      </w:r>
      <w:r>
        <w:rPr>
          <w:b/>
          <w:lang w:val="uk-UA"/>
        </w:rPr>
        <w:t>. ПРАВА ТА ОБОВ’ЯЗКИ СТОРІН</w:t>
      </w:r>
    </w:p>
    <w:p w14:paraId="7E7B19FE" w14:textId="77777777" w:rsidR="00B73DA3" w:rsidRDefault="00B73DA3" w:rsidP="00B73DA3">
      <w:pPr>
        <w:pStyle w:val="3"/>
        <w:numPr>
          <w:ilvl w:val="1"/>
          <w:numId w:val="1"/>
        </w:numPr>
        <w:tabs>
          <w:tab w:val="clear" w:pos="567"/>
          <w:tab w:val="num" w:pos="57"/>
          <w:tab w:val="left" w:pos="1254"/>
          <w:tab w:val="left" w:pos="3990"/>
        </w:tabs>
        <w:ind w:left="57" w:firstLine="798"/>
        <w:rPr>
          <w:noProof w:val="0"/>
        </w:rPr>
      </w:pPr>
      <w:r>
        <w:rPr>
          <w:noProof w:val="0"/>
        </w:rPr>
        <w:t xml:space="preserve">Покупець зобов’язаний: </w:t>
      </w:r>
    </w:p>
    <w:p w14:paraId="53A10E66" w14:textId="77777777" w:rsidR="00B73DA3" w:rsidRDefault="00B73DA3" w:rsidP="00B73DA3">
      <w:pPr>
        <w:pStyle w:val="3"/>
        <w:tabs>
          <w:tab w:val="left" w:pos="0"/>
          <w:tab w:val="left" w:pos="3990"/>
        </w:tabs>
        <w:ind w:left="57" w:firstLine="798"/>
        <w:rPr>
          <w:noProof w:val="0"/>
        </w:rPr>
      </w:pPr>
      <w:r>
        <w:rPr>
          <w:noProof w:val="0"/>
        </w:rPr>
        <w:t>6.1.1. Своєчасно та в</w:t>
      </w:r>
      <w:r>
        <w:rPr>
          <w:b/>
          <w:noProof w:val="0"/>
        </w:rPr>
        <w:t xml:space="preserve"> </w:t>
      </w:r>
      <w:r>
        <w:rPr>
          <w:noProof w:val="0"/>
        </w:rPr>
        <w:t>повному обсязі</w:t>
      </w:r>
      <w:r>
        <w:rPr>
          <w:b/>
          <w:noProof w:val="0"/>
        </w:rPr>
        <w:t xml:space="preserve"> </w:t>
      </w:r>
      <w:r>
        <w:rPr>
          <w:noProof w:val="0"/>
        </w:rPr>
        <w:t>сплачувати за поставлені</w:t>
      </w:r>
      <w:r>
        <w:rPr>
          <w:b/>
          <w:noProof w:val="0"/>
        </w:rPr>
        <w:t xml:space="preserve"> </w:t>
      </w:r>
      <w:r>
        <w:rPr>
          <w:noProof w:val="0"/>
        </w:rPr>
        <w:t>товари;</w:t>
      </w:r>
    </w:p>
    <w:p w14:paraId="64B232E6" w14:textId="77777777" w:rsidR="00B73DA3" w:rsidRDefault="00B73DA3" w:rsidP="00B73DA3">
      <w:pPr>
        <w:pStyle w:val="3"/>
        <w:numPr>
          <w:ilvl w:val="2"/>
          <w:numId w:val="2"/>
        </w:numPr>
        <w:tabs>
          <w:tab w:val="left" w:pos="57"/>
          <w:tab w:val="left" w:pos="3990"/>
        </w:tabs>
        <w:rPr>
          <w:noProof w:val="0"/>
        </w:rPr>
      </w:pPr>
      <w:r>
        <w:rPr>
          <w:noProof w:val="0"/>
        </w:rPr>
        <w:t>Приймати поставлені товари згідно з видатковим накладними</w:t>
      </w:r>
      <w:r>
        <w:rPr>
          <w:noProof w:val="0"/>
          <w:lang w:val="ru-RU"/>
        </w:rPr>
        <w:t>.</w:t>
      </w:r>
    </w:p>
    <w:p w14:paraId="23578536" w14:textId="77777777" w:rsidR="00B73DA3" w:rsidRDefault="00B73DA3" w:rsidP="00B73DA3">
      <w:pPr>
        <w:pStyle w:val="3"/>
        <w:tabs>
          <w:tab w:val="left" w:pos="57"/>
          <w:tab w:val="left" w:pos="3990"/>
        </w:tabs>
        <w:rPr>
          <w:noProof w:val="0"/>
        </w:rPr>
      </w:pPr>
      <w:r>
        <w:rPr>
          <w:noProof w:val="0"/>
        </w:rPr>
        <w:lastRenderedPageBreak/>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p>
    <w:p w14:paraId="6F9E326B" w14:textId="77777777" w:rsidR="00B73DA3" w:rsidRDefault="00B73DA3" w:rsidP="00B73DA3">
      <w:pPr>
        <w:pStyle w:val="3"/>
        <w:tabs>
          <w:tab w:val="clear" w:pos="567"/>
          <w:tab w:val="left" w:pos="1254"/>
          <w:tab w:val="left" w:pos="3990"/>
        </w:tabs>
        <w:ind w:firstLine="798"/>
        <w:rPr>
          <w:noProof w:val="0"/>
        </w:rPr>
      </w:pPr>
      <w:r>
        <w:rPr>
          <w:noProof w:val="0"/>
        </w:rPr>
        <w:t>6.2</w:t>
      </w:r>
      <w:r>
        <w:rPr>
          <w:b/>
          <w:noProof w:val="0"/>
        </w:rPr>
        <w:t>.</w:t>
      </w:r>
      <w:r>
        <w:rPr>
          <w:noProof w:val="0"/>
        </w:rPr>
        <w:t xml:space="preserve"> Покупець має право:</w:t>
      </w:r>
    </w:p>
    <w:p w14:paraId="23012FDB" w14:textId="77777777" w:rsidR="00B73DA3" w:rsidRDefault="00B73DA3" w:rsidP="00B73DA3">
      <w:pPr>
        <w:pStyle w:val="3"/>
        <w:tabs>
          <w:tab w:val="left" w:pos="0"/>
          <w:tab w:val="left" w:pos="3990"/>
        </w:tabs>
        <w:ind w:firstLine="798"/>
        <w:rPr>
          <w:noProof w:val="0"/>
        </w:rPr>
      </w:pPr>
      <w:r>
        <w:rPr>
          <w:noProof w:val="0"/>
        </w:rPr>
        <w:t>6.2.1. Достроково розірвати цей Договір у разі невиконання зобов’язань Постачальником, повідомивши про це його не менше ніж за 15 календарних днів. </w:t>
      </w:r>
    </w:p>
    <w:p w14:paraId="7F959722" w14:textId="77777777" w:rsidR="00B73DA3" w:rsidRDefault="00B73DA3" w:rsidP="00B73DA3">
      <w:pPr>
        <w:pStyle w:val="3"/>
        <w:tabs>
          <w:tab w:val="clear" w:pos="567"/>
          <w:tab w:val="left" w:pos="1254"/>
          <w:tab w:val="left" w:pos="3990"/>
        </w:tabs>
        <w:ind w:firstLine="798"/>
        <w:rPr>
          <w:noProof w:val="0"/>
        </w:rPr>
      </w:pPr>
      <w:r>
        <w:rPr>
          <w:noProof w:val="0"/>
        </w:rPr>
        <w:t>6.2.2. Контролювати поставку товарів у строк, встановлений цим Договором .</w:t>
      </w:r>
    </w:p>
    <w:p w14:paraId="28D3E47F" w14:textId="77777777" w:rsidR="00B73DA3" w:rsidRDefault="00B73DA3" w:rsidP="00B73DA3">
      <w:pPr>
        <w:pStyle w:val="3"/>
        <w:tabs>
          <w:tab w:val="clear" w:pos="567"/>
          <w:tab w:val="left" w:pos="1254"/>
          <w:tab w:val="left" w:pos="3990"/>
        </w:tabs>
        <w:ind w:firstLine="798"/>
        <w:rPr>
          <w:noProof w:val="0"/>
          <w:lang w:val="ru-RU"/>
        </w:rPr>
      </w:pPr>
      <w:r>
        <w:rPr>
          <w:noProof w:val="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Pr>
          <w:noProof w:val="0"/>
          <w:lang w:val="ru-RU"/>
        </w:rPr>
        <w:t>;</w:t>
      </w:r>
    </w:p>
    <w:p w14:paraId="63F19A66" w14:textId="77777777" w:rsidR="00B73DA3" w:rsidRDefault="00B73DA3" w:rsidP="00B73DA3">
      <w:pPr>
        <w:pStyle w:val="3"/>
        <w:tabs>
          <w:tab w:val="clear" w:pos="567"/>
          <w:tab w:val="left" w:pos="1254"/>
          <w:tab w:val="left" w:pos="3990"/>
        </w:tabs>
        <w:ind w:firstLine="798"/>
        <w:rPr>
          <w:noProof w:val="0"/>
        </w:rPr>
      </w:pPr>
      <w:r>
        <w:rPr>
          <w:noProof w:val="0"/>
          <w:lang w:val="ru-RU"/>
        </w:rPr>
        <w:t>6</w:t>
      </w:r>
      <w:r>
        <w:rPr>
          <w:noProof w:val="0"/>
        </w:rPr>
        <w:t>.2.4. Повернути видаткову накладну Постачальнику без здійснення оплати в разі неналежного оформлення документу (відсутність печатки, підписів тощо).</w:t>
      </w:r>
    </w:p>
    <w:p w14:paraId="46BD3916" w14:textId="77777777" w:rsidR="00B73DA3" w:rsidRDefault="00B73DA3" w:rsidP="00B73DA3">
      <w:pPr>
        <w:pStyle w:val="3"/>
        <w:tabs>
          <w:tab w:val="clear" w:pos="567"/>
          <w:tab w:val="left" w:pos="1254"/>
          <w:tab w:val="left" w:pos="3990"/>
        </w:tabs>
        <w:ind w:firstLine="798"/>
        <w:rPr>
          <w:noProof w:val="0"/>
        </w:rPr>
      </w:pPr>
      <w:r>
        <w:rPr>
          <w:noProof w:val="0"/>
        </w:rPr>
        <w:t>6.2.5. 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14:paraId="6443C866" w14:textId="77777777" w:rsidR="00B73DA3" w:rsidRDefault="00B73DA3" w:rsidP="00B73DA3">
      <w:pPr>
        <w:ind w:firstLine="708"/>
        <w:jc w:val="both"/>
        <w:rPr>
          <w:lang w:val="uk-UA"/>
        </w:rPr>
      </w:pPr>
      <w:r>
        <w:rPr>
          <w:lang w:val="uk-UA"/>
        </w:rPr>
        <w:t>6.2.6. У разі 3 (трьох) зафіксованих випадків, визначених у п. 2.8. цього Договору, Покупець має право розірвати Договір в односторонньому порядку відповідно до чинного законодавства України.</w:t>
      </w:r>
    </w:p>
    <w:p w14:paraId="176BCEDE" w14:textId="77777777" w:rsidR="00B73DA3" w:rsidRDefault="00B73DA3" w:rsidP="00B73DA3">
      <w:pPr>
        <w:pStyle w:val="3"/>
        <w:tabs>
          <w:tab w:val="clear" w:pos="567"/>
          <w:tab w:val="left" w:pos="798"/>
          <w:tab w:val="left" w:pos="3990"/>
        </w:tabs>
        <w:ind w:firstLine="798"/>
        <w:rPr>
          <w:noProof w:val="0"/>
        </w:rPr>
      </w:pPr>
      <w:r>
        <w:rPr>
          <w:noProof w:val="0"/>
        </w:rPr>
        <w:t>6.3</w:t>
      </w:r>
      <w:r>
        <w:rPr>
          <w:b/>
          <w:noProof w:val="0"/>
        </w:rPr>
        <w:t xml:space="preserve">. </w:t>
      </w:r>
      <w:r>
        <w:rPr>
          <w:noProof w:val="0"/>
        </w:rPr>
        <w:t xml:space="preserve">Постачальник зобов’язаний: </w:t>
      </w:r>
    </w:p>
    <w:p w14:paraId="1DEBDE03" w14:textId="77777777" w:rsidR="00B73DA3" w:rsidRDefault="00B73DA3" w:rsidP="00B73DA3">
      <w:pPr>
        <w:pStyle w:val="3"/>
        <w:tabs>
          <w:tab w:val="clear" w:pos="567"/>
          <w:tab w:val="left" w:pos="741"/>
          <w:tab w:val="left" w:pos="3990"/>
        </w:tabs>
        <w:ind w:firstLine="798"/>
        <w:rPr>
          <w:noProof w:val="0"/>
        </w:rPr>
      </w:pPr>
      <w:r>
        <w:rPr>
          <w:noProof w:val="0"/>
        </w:rPr>
        <w:t>6.3.1. Забезпечити поставку товарів у строки, встановлені цим Договором.</w:t>
      </w:r>
    </w:p>
    <w:p w14:paraId="7CB0D7E0" w14:textId="77777777" w:rsidR="00B73DA3" w:rsidRDefault="00B73DA3" w:rsidP="00B73DA3">
      <w:pPr>
        <w:tabs>
          <w:tab w:val="left" w:pos="0"/>
          <w:tab w:val="left" w:pos="3990"/>
          <w:tab w:val="left" w:pos="8505"/>
        </w:tabs>
        <w:ind w:left="57" w:firstLine="794"/>
        <w:jc w:val="both"/>
        <w:rPr>
          <w:lang w:val="uk-UA"/>
        </w:rPr>
      </w:pPr>
      <w:r>
        <w:rPr>
          <w:lang w:val="uk-UA"/>
        </w:rPr>
        <w:t>6</w:t>
      </w:r>
      <w:r>
        <w:t xml:space="preserve">.3.2. </w:t>
      </w:r>
      <w:r>
        <w:rPr>
          <w:lang w:val="uk-UA"/>
        </w:rPr>
        <w:t>Забезпечити поставку товарів, якість яких відповідає вимогам відповідних стандартів або технічних умов.</w:t>
      </w:r>
    </w:p>
    <w:p w14:paraId="2756B4D2" w14:textId="77777777" w:rsidR="00B73DA3" w:rsidRDefault="00B73DA3" w:rsidP="00B73DA3">
      <w:pPr>
        <w:tabs>
          <w:tab w:val="left" w:pos="0"/>
          <w:tab w:val="left" w:pos="3990"/>
          <w:tab w:val="left" w:pos="8505"/>
        </w:tabs>
        <w:ind w:left="57" w:firstLine="798"/>
        <w:jc w:val="both"/>
        <w:rPr>
          <w:lang w:val="uk-UA"/>
        </w:rPr>
      </w:pPr>
      <w:r>
        <w:rPr>
          <w:lang w:val="uk-UA"/>
        </w:rPr>
        <w:t>6.3.3.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14:paraId="4463AD49" w14:textId="77777777" w:rsidR="00B73DA3" w:rsidRDefault="00B73DA3" w:rsidP="00B73DA3">
      <w:pPr>
        <w:tabs>
          <w:tab w:val="left" w:pos="0"/>
          <w:tab w:val="left" w:pos="3990"/>
          <w:tab w:val="left" w:pos="8505"/>
        </w:tabs>
        <w:ind w:left="57" w:firstLine="798"/>
        <w:jc w:val="both"/>
        <w:rPr>
          <w:lang w:val="uk-UA"/>
        </w:rPr>
      </w:pPr>
      <w:r>
        <w:rPr>
          <w:lang w:val="uk-UA"/>
        </w:rPr>
        <w:t xml:space="preserve">6.4.Постачальник має право: </w:t>
      </w:r>
    </w:p>
    <w:p w14:paraId="3EFBB0EC" w14:textId="77777777" w:rsidR="00B73DA3" w:rsidRDefault="00B73DA3" w:rsidP="00B73DA3">
      <w:pPr>
        <w:tabs>
          <w:tab w:val="left" w:pos="0"/>
          <w:tab w:val="left" w:pos="3990"/>
          <w:tab w:val="left" w:pos="8505"/>
        </w:tabs>
        <w:ind w:left="57" w:firstLine="798"/>
        <w:jc w:val="both"/>
        <w:rPr>
          <w:lang w:val="uk-UA"/>
        </w:rPr>
      </w:pPr>
      <w:r>
        <w:rPr>
          <w:lang w:val="uk-UA"/>
        </w:rPr>
        <w:t>6</w:t>
      </w:r>
      <w:r>
        <w:rPr>
          <w:b/>
          <w:lang w:val="uk-UA"/>
        </w:rPr>
        <w:t>.</w:t>
      </w:r>
      <w:r>
        <w:rPr>
          <w:lang w:val="uk-UA"/>
        </w:rPr>
        <w:t>4.1. Своєчасно та в повному обсязі отримувати плату за поставлені товари;</w:t>
      </w:r>
    </w:p>
    <w:p w14:paraId="58BF1AAF" w14:textId="77777777" w:rsidR="00B73DA3" w:rsidRDefault="00B73DA3" w:rsidP="00B73DA3">
      <w:pPr>
        <w:tabs>
          <w:tab w:val="left" w:pos="0"/>
          <w:tab w:val="left" w:pos="3990"/>
          <w:tab w:val="left" w:pos="8505"/>
        </w:tabs>
        <w:ind w:firstLine="855"/>
        <w:jc w:val="both"/>
        <w:rPr>
          <w:lang w:val="uk-UA"/>
        </w:rPr>
      </w:pPr>
      <w:r>
        <w:rPr>
          <w:lang w:val="uk-UA"/>
        </w:rPr>
        <w:t>6</w:t>
      </w:r>
      <w:r>
        <w:rPr>
          <w:b/>
          <w:lang w:val="uk-UA"/>
        </w:rPr>
        <w:t>.</w:t>
      </w:r>
      <w:r>
        <w:rPr>
          <w:lang w:val="uk-UA"/>
        </w:rPr>
        <w:t>4.2. На дострокову поставку товарів за письмовим погодженням Покупця;</w:t>
      </w:r>
    </w:p>
    <w:p w14:paraId="366F9A52" w14:textId="77777777" w:rsidR="00B73DA3" w:rsidRDefault="00B73DA3" w:rsidP="00B73DA3">
      <w:pPr>
        <w:tabs>
          <w:tab w:val="left" w:pos="0"/>
          <w:tab w:val="left" w:pos="3990"/>
          <w:tab w:val="left" w:pos="8505"/>
        </w:tabs>
        <w:ind w:firstLine="855"/>
        <w:jc w:val="both"/>
        <w:rPr>
          <w:lang w:val="uk-UA"/>
        </w:rPr>
      </w:pPr>
      <w:r>
        <w:rPr>
          <w:lang w:val="uk-UA"/>
        </w:rPr>
        <w:t>6.4.3. У разі невиконання зобов’язань Покупцем Постачальник має право достроково розірвати цей Договір, повідомивши про це Покупця не менше ніж за 15 календарних днів.</w:t>
      </w:r>
    </w:p>
    <w:p w14:paraId="72800118" w14:textId="77777777" w:rsidR="00B73DA3" w:rsidRDefault="00B73DA3" w:rsidP="00B73DA3">
      <w:pPr>
        <w:tabs>
          <w:tab w:val="left" w:pos="0"/>
          <w:tab w:val="left" w:pos="3990"/>
          <w:tab w:val="left" w:pos="8505"/>
        </w:tabs>
        <w:ind w:firstLine="855"/>
        <w:jc w:val="both"/>
        <w:rPr>
          <w:lang w:val="uk-UA"/>
        </w:rPr>
      </w:pPr>
    </w:p>
    <w:p w14:paraId="33B6F699" w14:textId="77777777" w:rsidR="00B73DA3" w:rsidRDefault="00B73DA3" w:rsidP="00B73DA3">
      <w:pPr>
        <w:numPr>
          <w:ilvl w:val="0"/>
          <w:numId w:val="3"/>
        </w:numPr>
        <w:tabs>
          <w:tab w:val="left" w:pos="567"/>
          <w:tab w:val="left" w:pos="3990"/>
          <w:tab w:val="left" w:pos="8505"/>
        </w:tabs>
        <w:jc w:val="center"/>
        <w:rPr>
          <w:b/>
          <w:lang w:val="uk-UA"/>
        </w:rPr>
      </w:pPr>
      <w:r>
        <w:rPr>
          <w:b/>
          <w:lang w:val="uk-UA"/>
        </w:rPr>
        <w:t>ВІДПОВІДАЛЬНІСТЬ СТОРІН</w:t>
      </w:r>
    </w:p>
    <w:p w14:paraId="0D1F0F3F" w14:textId="77777777" w:rsidR="00B73DA3" w:rsidRDefault="00B73DA3" w:rsidP="00B73DA3">
      <w:pPr>
        <w:pStyle w:val="a6"/>
        <w:tabs>
          <w:tab w:val="left" w:pos="567"/>
          <w:tab w:val="left" w:pos="3990"/>
          <w:tab w:val="left" w:pos="8505"/>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7.1.</w:t>
      </w:r>
      <w:r>
        <w:rPr>
          <w:lang w:val="uk-UA"/>
        </w:rPr>
        <w:t xml:space="preserve"> </w:t>
      </w:r>
      <w:r>
        <w:rPr>
          <w:rFonts w:ascii="Times New Roman" w:hAnsi="Times New Roman"/>
          <w:sz w:val="24"/>
          <w:szCs w:val="24"/>
          <w:lang w:val="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7B98982F" w14:textId="77777777" w:rsidR="00B73DA3" w:rsidRDefault="00B73DA3" w:rsidP="00B73DA3">
      <w:pPr>
        <w:pStyle w:val="a6"/>
        <w:tabs>
          <w:tab w:val="left" w:pos="567"/>
          <w:tab w:val="left" w:pos="3990"/>
          <w:tab w:val="left" w:pos="8505"/>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7.2. У разі невиконання або несвоєчасного виконання зобов'язань за даним Договором Постачальник несе відповідальність:</w:t>
      </w:r>
    </w:p>
    <w:p w14:paraId="28133B09" w14:textId="77777777" w:rsidR="00B73DA3" w:rsidRDefault="00B73DA3" w:rsidP="00B73DA3">
      <w:pPr>
        <w:pStyle w:val="a6"/>
        <w:tabs>
          <w:tab w:val="left" w:pos="567"/>
          <w:tab w:val="left" w:pos="3990"/>
          <w:tab w:val="left" w:pos="8505"/>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14:paraId="04CC9AC5" w14:textId="77777777" w:rsidR="00B73DA3" w:rsidRDefault="00B73DA3" w:rsidP="00B73DA3">
      <w:pPr>
        <w:pStyle w:val="a6"/>
        <w:tabs>
          <w:tab w:val="left" w:pos="567"/>
          <w:tab w:val="left" w:pos="3990"/>
          <w:tab w:val="left" w:pos="8505"/>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14:paraId="385A2A85" w14:textId="77777777" w:rsidR="00B73DA3" w:rsidRDefault="00B73DA3" w:rsidP="00B73DA3">
      <w:pPr>
        <w:pStyle w:val="a6"/>
        <w:tabs>
          <w:tab w:val="left" w:pos="567"/>
          <w:tab w:val="left" w:pos="3990"/>
          <w:tab w:val="left" w:pos="8505"/>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lastRenderedPageBreak/>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14:paraId="761DF792" w14:textId="77777777" w:rsidR="00B73DA3" w:rsidRDefault="00B73DA3" w:rsidP="00B73DA3">
      <w:pPr>
        <w:pStyle w:val="a5"/>
        <w:ind w:firstLine="709"/>
        <w:rPr>
          <w:rFonts w:eastAsia="Times New Roman" w:cs="Times New Roman"/>
          <w:sz w:val="24"/>
          <w:szCs w:val="24"/>
          <w:lang w:eastAsia="ru-RU"/>
        </w:rPr>
      </w:pPr>
      <w:r>
        <w:rPr>
          <w:rFonts w:eastAsia="Times New Roman" w:cs="Times New Roman"/>
          <w:sz w:val="24"/>
          <w:szCs w:val="24"/>
          <w:lang w:eastAsia="ru-RU"/>
        </w:rPr>
        <w:t>7.3. Постачальник несе відповідальність за додержання вимог та термінів зберігання Товару.</w:t>
      </w:r>
    </w:p>
    <w:p w14:paraId="76AF9246" w14:textId="77777777" w:rsidR="00B73DA3" w:rsidRDefault="00B73DA3" w:rsidP="00B73DA3">
      <w:pPr>
        <w:tabs>
          <w:tab w:val="left" w:pos="567"/>
          <w:tab w:val="left" w:pos="3990"/>
          <w:tab w:val="left" w:pos="8505"/>
        </w:tabs>
        <w:ind w:firstLine="798"/>
        <w:jc w:val="both"/>
        <w:rPr>
          <w:lang w:val="uk-UA"/>
        </w:rPr>
      </w:pPr>
      <w:r>
        <w:rPr>
          <w:lang w:val="uk-UA"/>
        </w:rPr>
        <w:t>Покупець несе відповідальність за додержання вимог та термінів зберігання Товару з моменту його отримання.</w:t>
      </w:r>
    </w:p>
    <w:p w14:paraId="29C2BBEA" w14:textId="77777777" w:rsidR="00B73DA3" w:rsidRDefault="00B73DA3" w:rsidP="00B73DA3">
      <w:pPr>
        <w:tabs>
          <w:tab w:val="left" w:pos="-57"/>
          <w:tab w:val="left" w:pos="3990"/>
          <w:tab w:val="left" w:pos="8505"/>
        </w:tabs>
        <w:ind w:firstLine="798"/>
        <w:jc w:val="both"/>
        <w:rPr>
          <w:lang w:val="uk-UA"/>
        </w:rPr>
      </w:pPr>
    </w:p>
    <w:p w14:paraId="2EAFC17F" w14:textId="77777777" w:rsidR="00B73DA3" w:rsidRDefault="00B73DA3" w:rsidP="00B73DA3">
      <w:pPr>
        <w:tabs>
          <w:tab w:val="left" w:pos="567"/>
          <w:tab w:val="left" w:pos="3990"/>
          <w:tab w:val="left" w:pos="8505"/>
        </w:tabs>
        <w:ind w:left="1080"/>
        <w:jc w:val="center"/>
        <w:rPr>
          <w:b/>
          <w:lang w:val="uk-UA"/>
        </w:rPr>
      </w:pPr>
      <w:r>
        <w:rPr>
          <w:b/>
          <w:lang w:val="en-US"/>
        </w:rPr>
        <w:t>VIII</w:t>
      </w:r>
      <w:r>
        <w:rPr>
          <w:b/>
        </w:rPr>
        <w:t xml:space="preserve">. </w:t>
      </w:r>
      <w:r>
        <w:rPr>
          <w:b/>
          <w:lang w:val="uk-UA"/>
        </w:rPr>
        <w:t>ОБСТАВИНИ НЕПЕРЕБОРНОЇ СИЛИ</w:t>
      </w:r>
    </w:p>
    <w:p w14:paraId="279EF589" w14:textId="77777777" w:rsidR="00B73DA3" w:rsidRDefault="00B73DA3" w:rsidP="00B73DA3">
      <w:pPr>
        <w:tabs>
          <w:tab w:val="left" w:pos="513"/>
          <w:tab w:val="left" w:pos="567"/>
          <w:tab w:val="left" w:pos="3990"/>
          <w:tab w:val="left" w:pos="8505"/>
        </w:tabs>
        <w:ind w:firstLine="798"/>
        <w:jc w:val="both"/>
        <w:rPr>
          <w:lang w:val="uk-UA"/>
        </w:rPr>
      </w:pPr>
      <w:r>
        <w:rPr>
          <w:lang w:val="uk-UA"/>
        </w:rPr>
        <w:t>9.1.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83E5ECA" w14:textId="77777777" w:rsidR="00B73DA3" w:rsidRDefault="00B73DA3" w:rsidP="00B73DA3">
      <w:pPr>
        <w:tabs>
          <w:tab w:val="left" w:pos="567"/>
          <w:tab w:val="left" w:pos="3990"/>
          <w:tab w:val="left" w:pos="8505"/>
        </w:tabs>
        <w:ind w:firstLine="798"/>
        <w:jc w:val="both"/>
        <w:rPr>
          <w:lang w:val="uk-UA"/>
        </w:rPr>
      </w:pPr>
      <w:r>
        <w:rPr>
          <w:lang w:val="uk-UA"/>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іншу Сторону у письмові формі.</w:t>
      </w:r>
    </w:p>
    <w:p w14:paraId="2BC732F1" w14:textId="77777777" w:rsidR="00B73DA3" w:rsidRDefault="00B73DA3" w:rsidP="00B73DA3">
      <w:pPr>
        <w:tabs>
          <w:tab w:val="left" w:pos="567"/>
          <w:tab w:val="left" w:pos="3990"/>
          <w:tab w:val="left" w:pos="8505"/>
        </w:tabs>
        <w:ind w:firstLine="798"/>
        <w:jc w:val="both"/>
        <w:rPr>
          <w:lang w:val="uk-UA"/>
        </w:rPr>
      </w:pPr>
      <w:r>
        <w:rPr>
          <w:lang w:val="uk-UA"/>
        </w:rPr>
        <w:t>9.3.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14:paraId="13FA0CF0" w14:textId="77777777" w:rsidR="00B73DA3" w:rsidRDefault="00B73DA3" w:rsidP="00B73DA3">
      <w:pPr>
        <w:tabs>
          <w:tab w:val="left" w:pos="567"/>
          <w:tab w:val="left" w:pos="3990"/>
          <w:tab w:val="left" w:pos="8505"/>
        </w:tabs>
        <w:ind w:firstLine="798"/>
        <w:jc w:val="both"/>
        <w:rPr>
          <w:lang w:val="uk-UA"/>
        </w:rPr>
      </w:pPr>
      <w:r>
        <w:rPr>
          <w:lang w:val="uk-UA"/>
        </w:rPr>
        <w:t>9.4.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w:t>
      </w:r>
    </w:p>
    <w:p w14:paraId="7ACF0E4D" w14:textId="77777777" w:rsidR="00B73DA3" w:rsidRDefault="00B73DA3" w:rsidP="00B73DA3">
      <w:pPr>
        <w:tabs>
          <w:tab w:val="left" w:pos="567"/>
          <w:tab w:val="left" w:pos="3990"/>
          <w:tab w:val="left" w:pos="8505"/>
        </w:tabs>
        <w:ind w:firstLine="798"/>
        <w:jc w:val="both"/>
        <w:rPr>
          <w:lang w:val="uk-UA"/>
        </w:rPr>
      </w:pPr>
    </w:p>
    <w:p w14:paraId="7464AC3C" w14:textId="77777777" w:rsidR="00B73DA3" w:rsidRDefault="00B73DA3" w:rsidP="00B73DA3">
      <w:pPr>
        <w:numPr>
          <w:ilvl w:val="0"/>
          <w:numId w:val="4"/>
        </w:numPr>
        <w:tabs>
          <w:tab w:val="left" w:pos="567"/>
          <w:tab w:val="left" w:pos="3990"/>
          <w:tab w:val="left" w:pos="8505"/>
        </w:tabs>
        <w:jc w:val="center"/>
        <w:rPr>
          <w:b/>
          <w:lang w:val="uk-UA"/>
        </w:rPr>
      </w:pPr>
      <w:r>
        <w:rPr>
          <w:b/>
          <w:lang w:val="uk-UA"/>
        </w:rPr>
        <w:t>ВИРІШЕННЯ СПОРІВ</w:t>
      </w:r>
    </w:p>
    <w:p w14:paraId="55307B32" w14:textId="77777777" w:rsidR="00B73DA3" w:rsidRDefault="00B73DA3" w:rsidP="00B73DA3">
      <w:pPr>
        <w:tabs>
          <w:tab w:val="left" w:pos="0"/>
          <w:tab w:val="left" w:pos="3990"/>
          <w:tab w:val="left" w:pos="8505"/>
        </w:tabs>
        <w:ind w:firstLine="709"/>
        <w:jc w:val="both"/>
        <w:rPr>
          <w:lang w:val="uk-UA"/>
        </w:rPr>
      </w:pPr>
      <w:r>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3FF321AE" w14:textId="77777777" w:rsidR="00B73DA3" w:rsidRDefault="00B73DA3" w:rsidP="00B73DA3">
      <w:pPr>
        <w:ind w:firstLine="708"/>
        <w:jc w:val="both"/>
        <w:rPr>
          <w:lang w:val="uk-UA"/>
        </w:rPr>
      </w:pPr>
      <w:r>
        <w:t>10</w:t>
      </w:r>
      <w:r>
        <w:rPr>
          <w:lang w:val="uk-UA"/>
        </w:rPr>
        <w:t xml:space="preserve">.2.Договір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14:paraId="6D5FD4FE" w14:textId="77777777" w:rsidR="00B73DA3" w:rsidRDefault="00B73DA3" w:rsidP="00B73DA3">
      <w:pPr>
        <w:tabs>
          <w:tab w:val="left" w:pos="0"/>
          <w:tab w:val="left" w:pos="3990"/>
          <w:tab w:val="left" w:pos="8505"/>
        </w:tabs>
        <w:ind w:firstLine="855"/>
        <w:jc w:val="both"/>
        <w:rPr>
          <w:lang w:val="uk-UA"/>
        </w:rPr>
      </w:pPr>
      <w:r>
        <w:rPr>
          <w:lang w:val="uk-UA"/>
        </w:rPr>
        <w:t>10.3.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107B0ABD" w14:textId="77777777" w:rsidR="00B73DA3" w:rsidRDefault="00B73DA3" w:rsidP="00B73DA3">
      <w:pPr>
        <w:tabs>
          <w:tab w:val="left" w:pos="0"/>
          <w:tab w:val="left" w:pos="3990"/>
          <w:tab w:val="left" w:pos="8505"/>
        </w:tabs>
        <w:ind w:firstLine="855"/>
        <w:jc w:val="both"/>
        <w:rPr>
          <w:lang w:val="uk-UA"/>
        </w:rPr>
      </w:pPr>
    </w:p>
    <w:p w14:paraId="5B57AEE1" w14:textId="77777777" w:rsidR="00B73DA3" w:rsidRDefault="00B73DA3" w:rsidP="00B73DA3">
      <w:pPr>
        <w:tabs>
          <w:tab w:val="left" w:pos="567"/>
          <w:tab w:val="left" w:pos="3990"/>
          <w:tab w:val="left" w:pos="8505"/>
        </w:tabs>
        <w:ind w:firstLine="798"/>
        <w:jc w:val="center"/>
        <w:rPr>
          <w:b/>
          <w:lang w:val="uk-UA"/>
        </w:rPr>
      </w:pPr>
      <w:r>
        <w:rPr>
          <w:b/>
          <w:lang w:val="uk-UA"/>
        </w:rPr>
        <w:t>Х. СТРОК ДІЇ ДОГОВОРУ</w:t>
      </w:r>
    </w:p>
    <w:p w14:paraId="4DDCCCBF" w14:textId="77777777" w:rsidR="00B73DA3" w:rsidRDefault="00B73DA3" w:rsidP="00B73DA3">
      <w:pPr>
        <w:tabs>
          <w:tab w:val="left" w:pos="567"/>
          <w:tab w:val="left" w:pos="3990"/>
          <w:tab w:val="left" w:pos="8505"/>
        </w:tabs>
        <w:ind w:firstLine="798"/>
        <w:jc w:val="both"/>
        <w:rPr>
          <w:lang w:val="uk-UA"/>
        </w:rPr>
      </w:pPr>
      <w:r>
        <w:rPr>
          <w:lang w:val="uk-UA"/>
        </w:rPr>
        <w:t xml:space="preserve">11.1. Цей Договір набирає чинності з ____________ до </w:t>
      </w:r>
      <w:r>
        <w:rPr>
          <w:b/>
          <w:lang w:val="uk-UA"/>
        </w:rPr>
        <w:t>31.12.2023 року включно</w:t>
      </w:r>
      <w:r>
        <w:rPr>
          <w:lang w:val="uk-UA"/>
        </w:rPr>
        <w:t>.</w:t>
      </w:r>
    </w:p>
    <w:p w14:paraId="2AA7A184" w14:textId="77777777" w:rsidR="00B73DA3" w:rsidRDefault="00B73DA3" w:rsidP="00B73DA3">
      <w:pPr>
        <w:tabs>
          <w:tab w:val="left" w:pos="567"/>
          <w:tab w:val="left" w:pos="3990"/>
          <w:tab w:val="left" w:pos="8505"/>
        </w:tabs>
        <w:ind w:firstLine="798"/>
        <w:jc w:val="both"/>
        <w:rPr>
          <w:color w:val="000000"/>
        </w:rPr>
      </w:pPr>
      <w:r>
        <w:rPr>
          <w:lang w:val="uk-UA"/>
        </w:rPr>
        <w:t xml:space="preserve">11.2. </w:t>
      </w:r>
      <w:r>
        <w:rPr>
          <w:color w:val="000000"/>
        </w:rPr>
        <w:t>Цей</w:t>
      </w:r>
      <w:r>
        <w:rPr>
          <w:color w:val="000000"/>
          <w:lang w:val="uk-UA"/>
        </w:rPr>
        <w:t xml:space="preserve"> </w:t>
      </w:r>
      <w:r>
        <w:rPr>
          <w:color w:val="000000"/>
        </w:rPr>
        <w:t>Договір</w:t>
      </w:r>
      <w:r>
        <w:rPr>
          <w:color w:val="000000"/>
          <w:lang w:val="uk-UA"/>
        </w:rPr>
        <w:t xml:space="preserve"> </w:t>
      </w:r>
      <w:r>
        <w:rPr>
          <w:color w:val="000000"/>
        </w:rPr>
        <w:t>укладається і підписується у двох</w:t>
      </w:r>
      <w:r>
        <w:rPr>
          <w:color w:val="000000"/>
          <w:lang w:val="uk-UA"/>
        </w:rPr>
        <w:t xml:space="preserve"> </w:t>
      </w:r>
      <w:r>
        <w:rPr>
          <w:color w:val="000000"/>
        </w:rPr>
        <w:t>оригінальних</w:t>
      </w:r>
      <w:r>
        <w:rPr>
          <w:color w:val="000000"/>
          <w:lang w:val="uk-UA"/>
        </w:rPr>
        <w:t xml:space="preserve"> </w:t>
      </w:r>
      <w:r>
        <w:rPr>
          <w:color w:val="000000"/>
        </w:rPr>
        <w:t>примірниках, що</w:t>
      </w:r>
      <w:r>
        <w:rPr>
          <w:color w:val="000000"/>
          <w:lang w:val="uk-UA"/>
        </w:rPr>
        <w:t xml:space="preserve"> </w:t>
      </w:r>
      <w:r>
        <w:rPr>
          <w:color w:val="000000"/>
        </w:rPr>
        <w:t>мають</w:t>
      </w:r>
      <w:r>
        <w:rPr>
          <w:color w:val="000000"/>
          <w:lang w:val="uk-UA"/>
        </w:rPr>
        <w:t xml:space="preserve"> </w:t>
      </w:r>
      <w:r>
        <w:rPr>
          <w:color w:val="000000"/>
        </w:rPr>
        <w:t>однакову</w:t>
      </w:r>
      <w:r>
        <w:rPr>
          <w:color w:val="000000"/>
          <w:lang w:val="uk-UA"/>
        </w:rPr>
        <w:t xml:space="preserve"> </w:t>
      </w:r>
      <w:r>
        <w:rPr>
          <w:color w:val="000000"/>
        </w:rPr>
        <w:t>юридичну силу, з яких один примірник</w:t>
      </w:r>
      <w:r>
        <w:rPr>
          <w:color w:val="000000"/>
          <w:lang w:val="uk-UA"/>
        </w:rPr>
        <w:t xml:space="preserve"> </w:t>
      </w:r>
      <w:r>
        <w:rPr>
          <w:color w:val="000000"/>
        </w:rPr>
        <w:t xml:space="preserve">знаходитися у Постачальника, другий – у </w:t>
      </w:r>
      <w:r>
        <w:rPr>
          <w:color w:val="000000"/>
          <w:lang w:val="uk-UA"/>
        </w:rPr>
        <w:t>Покупця</w:t>
      </w:r>
      <w:r>
        <w:rPr>
          <w:color w:val="000000"/>
        </w:rPr>
        <w:t>.</w:t>
      </w:r>
    </w:p>
    <w:p w14:paraId="7BEC0E88" w14:textId="77777777" w:rsidR="00B73DA3" w:rsidRDefault="00B73DA3" w:rsidP="00B73DA3">
      <w:pPr>
        <w:tabs>
          <w:tab w:val="left" w:pos="567"/>
          <w:tab w:val="left" w:pos="3990"/>
          <w:tab w:val="left" w:pos="8505"/>
        </w:tabs>
        <w:ind w:firstLine="798"/>
        <w:jc w:val="both"/>
        <w:rPr>
          <w:lang w:val="uk-UA"/>
        </w:rPr>
      </w:pPr>
      <w:r>
        <w:rPr>
          <w:color w:val="000000"/>
          <w:lang w:val="uk-UA"/>
        </w:rPr>
        <w:t xml:space="preserve">11.3. </w:t>
      </w:r>
      <w:r>
        <w:rPr>
          <w:lang w:val="uk-UA"/>
        </w:rPr>
        <w:t xml:space="preserve">Відповідно до частини п’ятої статті 36 Закону України «Про публічні закупівлі» </w:t>
      </w:r>
      <w:r>
        <w:rPr>
          <w:rStyle w:val="rvts0"/>
          <w:lang w:val="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9F65F7C" w14:textId="59D0E5A3" w:rsidR="00B73DA3" w:rsidRDefault="00B73DA3" w:rsidP="00B73DA3">
      <w:pPr>
        <w:tabs>
          <w:tab w:val="left" w:pos="567"/>
          <w:tab w:val="left" w:pos="3990"/>
          <w:tab w:val="left" w:pos="8505"/>
        </w:tabs>
        <w:ind w:firstLine="798"/>
        <w:jc w:val="both"/>
        <w:rPr>
          <w:lang w:val="uk-UA"/>
        </w:rPr>
      </w:pPr>
    </w:p>
    <w:p w14:paraId="3E068D09" w14:textId="1C5D5E8D" w:rsidR="003C6127" w:rsidRDefault="003C6127" w:rsidP="00B73DA3">
      <w:pPr>
        <w:tabs>
          <w:tab w:val="left" w:pos="567"/>
          <w:tab w:val="left" w:pos="3990"/>
          <w:tab w:val="left" w:pos="8505"/>
        </w:tabs>
        <w:ind w:firstLine="798"/>
        <w:jc w:val="both"/>
        <w:rPr>
          <w:lang w:val="uk-UA"/>
        </w:rPr>
      </w:pPr>
    </w:p>
    <w:p w14:paraId="6BB9D70F" w14:textId="77777777" w:rsidR="00B73DA3" w:rsidRDefault="00B73DA3" w:rsidP="00B73DA3">
      <w:pPr>
        <w:tabs>
          <w:tab w:val="left" w:pos="567"/>
          <w:tab w:val="left" w:pos="3990"/>
          <w:tab w:val="left" w:pos="8505"/>
        </w:tabs>
        <w:ind w:firstLine="798"/>
        <w:jc w:val="center"/>
        <w:rPr>
          <w:b/>
          <w:lang w:val="uk-UA"/>
        </w:rPr>
      </w:pPr>
      <w:bookmarkStart w:id="2" w:name="_GoBack"/>
      <w:bookmarkEnd w:id="2"/>
      <w:r>
        <w:rPr>
          <w:b/>
          <w:lang w:val="uk-UA"/>
        </w:rPr>
        <w:lastRenderedPageBreak/>
        <w:t>ХІ. ІНШІ УМОВИ</w:t>
      </w:r>
    </w:p>
    <w:p w14:paraId="537C516F" w14:textId="77777777" w:rsidR="00B73DA3" w:rsidRDefault="00B73DA3" w:rsidP="00B73DA3">
      <w:pPr>
        <w:shd w:val="clear" w:color="auto" w:fill="FFFFFF"/>
        <w:jc w:val="both"/>
        <w:rPr>
          <w:lang w:val="uk-UA"/>
        </w:rPr>
      </w:pPr>
      <w:r>
        <w:rPr>
          <w:lang w:val="uk-UA"/>
        </w:rPr>
        <w:t xml:space="preserve">    </w:t>
      </w:r>
    </w:p>
    <w:p w14:paraId="634CFA3F" w14:textId="77777777" w:rsidR="00B73DA3" w:rsidRDefault="00B73DA3" w:rsidP="00B73DA3">
      <w:pPr>
        <w:shd w:val="clear" w:color="auto" w:fill="FFFFFF"/>
        <w:jc w:val="both"/>
        <w:rPr>
          <w:lang w:val="uk-UA"/>
        </w:rPr>
      </w:pPr>
      <w:r>
        <w:rPr>
          <w:lang w:val="uk-UA"/>
        </w:rPr>
        <w:t xml:space="preserve">    11.1.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1B292472" w14:textId="77777777" w:rsidR="00B73DA3" w:rsidRDefault="00B73DA3" w:rsidP="00B73DA3">
      <w:pPr>
        <w:shd w:val="clear" w:color="auto" w:fill="FFFFFF"/>
        <w:ind w:firstLine="708"/>
        <w:jc w:val="both"/>
        <w:rPr>
          <w:lang w:val="uk-UA"/>
        </w:rPr>
      </w:pP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67EFED" w14:textId="77777777" w:rsidR="00B73DA3" w:rsidRDefault="00B73DA3" w:rsidP="00B73DA3">
      <w:pPr>
        <w:shd w:val="clear" w:color="auto" w:fill="FFFFFF"/>
        <w:jc w:val="both"/>
        <w:rPr>
          <w:i/>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26C07A6" w14:textId="77777777" w:rsidR="00B73DA3" w:rsidRDefault="00B73DA3" w:rsidP="00B73DA3">
      <w:pPr>
        <w:shd w:val="clear" w:color="auto" w:fill="FFFFFF"/>
        <w:jc w:val="both"/>
        <w:rPr>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 або листом (завіреними копіями цих довідки або листа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356E601E" w14:textId="77777777" w:rsidR="00B73DA3" w:rsidRDefault="00B73DA3" w:rsidP="00B73DA3">
      <w:pPr>
        <w:shd w:val="clear" w:color="auto" w:fill="FFFFFF"/>
        <w:jc w:val="both"/>
        <w:rPr>
          <w:i/>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i/>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66A3FA1" w14:textId="77777777" w:rsidR="00B73DA3" w:rsidRDefault="00B73DA3" w:rsidP="00B73DA3">
      <w:pPr>
        <w:shd w:val="clear" w:color="auto" w:fill="FFFFFF"/>
        <w:jc w:val="both"/>
        <w:rPr>
          <w:lang w:val="uk-UA"/>
        </w:rPr>
      </w:pPr>
      <w:r>
        <w:rPr>
          <w:lang w:val="uk-UA"/>
        </w:rPr>
        <w:t xml:space="preserve">4) продовження строку дії договору про закупівлю та строку виконання зобов’язань щодо </w:t>
      </w:r>
      <w:r>
        <w:rPr>
          <w:i/>
          <w:lang w:val="uk-UA"/>
        </w:rPr>
        <w:t>передачі товару</w:t>
      </w:r>
      <w:r>
        <w:rPr>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rPr>
          <w:lang w:val="uk-UA"/>
        </w:rPr>
        <w:t>;</w:t>
      </w:r>
    </w:p>
    <w:p w14:paraId="1517F070" w14:textId="77777777" w:rsidR="00B73DA3" w:rsidRDefault="00B73DA3" w:rsidP="00B73DA3">
      <w:pPr>
        <w:shd w:val="clear" w:color="auto" w:fill="FFFFFF"/>
        <w:jc w:val="both"/>
        <w:rPr>
          <w:i/>
          <w:lang w:val="uk-UA"/>
        </w:rPr>
      </w:pPr>
      <w:r>
        <w:rPr>
          <w:lang w:val="uk-UA"/>
        </w:rPr>
        <w:t xml:space="preserve">5) погодження зміни ціни в договорі про закупівлю в бік зменшення (без зміни кількості (обсягу) та якості </w:t>
      </w:r>
      <w:r>
        <w:rPr>
          <w:i/>
          <w:lang w:val="uk-UA"/>
        </w:rPr>
        <w:t>товарів, робіт і послу</w:t>
      </w:r>
      <w:r>
        <w:rPr>
          <w:lang w:val="uk-UA"/>
        </w:rPr>
        <w:t xml:space="preserve">г), у тому числі у разі коливання ціни товару на </w:t>
      </w:r>
      <w:r>
        <w:rPr>
          <w:lang w:val="uk-UA"/>
        </w:rPr>
        <w:lastRenderedPageBreak/>
        <w:t xml:space="preserve">ринку. </w:t>
      </w:r>
      <w:r>
        <w:rPr>
          <w:i/>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526FB035" w14:textId="77777777" w:rsidR="00B73DA3" w:rsidRDefault="00B73DA3" w:rsidP="00B73DA3">
      <w:pPr>
        <w:shd w:val="clear" w:color="auto" w:fill="FFFFFF"/>
        <w:jc w:val="both"/>
        <w:rPr>
          <w:lang w:val="uk-UA"/>
        </w:rPr>
      </w:pPr>
      <w:r>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21C7D1F3" w14:textId="77777777" w:rsidR="00B73DA3" w:rsidRDefault="00B73DA3" w:rsidP="00B73DA3">
      <w:pPr>
        <w:shd w:val="clear" w:color="auto" w:fill="FFFFFF"/>
        <w:jc w:val="both"/>
        <w:rPr>
          <w:i/>
          <w:lang w:val="uk-UA"/>
        </w:rPr>
      </w:pPr>
      <w:r>
        <w:rPr>
          <w:i/>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9CE11F3" w14:textId="77777777" w:rsidR="00B73DA3" w:rsidRDefault="00B73DA3" w:rsidP="00B73DA3">
      <w:pPr>
        <w:shd w:val="clear" w:color="auto" w:fill="FFFFFF"/>
        <w:jc w:val="both"/>
        <w:rPr>
          <w:i/>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i/>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193535F" w14:textId="77777777" w:rsidR="00B73DA3" w:rsidRDefault="00B73DA3" w:rsidP="00B73DA3">
      <w:pPr>
        <w:shd w:val="clear" w:color="auto" w:fill="FFFFFF"/>
        <w:jc w:val="both"/>
        <w:rPr>
          <w:b/>
          <w:lang w:val="uk-UA"/>
        </w:rPr>
      </w:pPr>
      <w:r>
        <w:rPr>
          <w:i/>
          <w:lang w:val="uk-UA"/>
        </w:rPr>
        <w:t xml:space="preserve">8) зміни умов у зв’язку із застосуванням положень частини шостої статті 41 Закону, </w:t>
      </w:r>
      <w:r>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BF230EA" w14:textId="77777777" w:rsidR="00B73DA3" w:rsidRDefault="00B73DA3" w:rsidP="00B73DA3">
      <w:pPr>
        <w:shd w:val="clear" w:color="auto" w:fill="FFFFFF"/>
        <w:jc w:val="both"/>
        <w:rPr>
          <w:lang w:val="uk-UA"/>
        </w:rPr>
      </w:pPr>
    </w:p>
    <w:p w14:paraId="254B4CD6" w14:textId="77777777" w:rsidR="00B73DA3" w:rsidRDefault="00B73DA3" w:rsidP="00B73DA3">
      <w:pPr>
        <w:shd w:val="clear" w:color="auto" w:fill="FFFFFF"/>
        <w:jc w:val="both"/>
        <w:rPr>
          <w:lang w:val="uk-UA"/>
        </w:rPr>
      </w:pPr>
      <w:r>
        <w:rPr>
          <w:lang w:val="uk-UA"/>
        </w:rPr>
        <w:t xml:space="preserve">    11.2.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10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54CF80B0" w14:textId="77777777" w:rsidR="00B73DA3" w:rsidRDefault="00B73DA3" w:rsidP="00B73DA3">
      <w:pPr>
        <w:shd w:val="clear" w:color="auto" w:fill="FFFFFF"/>
        <w:jc w:val="both"/>
        <w:rPr>
          <w:lang w:val="uk-UA"/>
        </w:rPr>
      </w:pPr>
      <w:r>
        <w:rPr>
          <w:lang w:val="uk-UA"/>
        </w:rPr>
        <w:t xml:space="preserve">    11.3. Взаємовідносини Сторін, не передбачені Договором, регулюються чинним законодавством України.</w:t>
      </w:r>
    </w:p>
    <w:p w14:paraId="3788BCB3" w14:textId="77777777" w:rsidR="00B73DA3" w:rsidRDefault="00B73DA3" w:rsidP="00B73DA3">
      <w:pPr>
        <w:shd w:val="clear" w:color="auto" w:fill="FFFFFF"/>
        <w:jc w:val="both"/>
        <w:rPr>
          <w:lang w:val="uk-UA"/>
        </w:rPr>
      </w:pPr>
      <w:r>
        <w:rPr>
          <w:lang w:val="uk-UA"/>
        </w:rPr>
        <w:t xml:space="preserve">    11.4 Договір може бути достроково розірваний:</w:t>
      </w:r>
    </w:p>
    <w:p w14:paraId="13BBF3ED" w14:textId="77777777" w:rsidR="00B73DA3" w:rsidRDefault="00B73DA3" w:rsidP="00B73DA3">
      <w:pPr>
        <w:shd w:val="clear" w:color="auto" w:fill="FFFFFF"/>
        <w:jc w:val="both"/>
        <w:rPr>
          <w:lang w:val="uk-UA"/>
        </w:rPr>
      </w:pPr>
      <w:r>
        <w:rPr>
          <w:lang w:val="uk-UA"/>
        </w:rPr>
        <w:t>за згодою сторін;</w:t>
      </w:r>
    </w:p>
    <w:p w14:paraId="2C8976DB" w14:textId="77777777" w:rsidR="00B73DA3" w:rsidRDefault="00B73DA3" w:rsidP="00B73DA3">
      <w:pPr>
        <w:shd w:val="clear" w:color="auto" w:fill="FFFFFF"/>
        <w:jc w:val="both"/>
        <w:rPr>
          <w:lang w:val="uk-UA"/>
        </w:rPr>
      </w:pPr>
      <w:r>
        <w:rPr>
          <w:lang w:val="uk-UA"/>
        </w:rPr>
        <w:t>за рішенням суду;</w:t>
      </w:r>
    </w:p>
    <w:p w14:paraId="30A18C65" w14:textId="77777777" w:rsidR="00B73DA3" w:rsidRDefault="00B73DA3" w:rsidP="00B73DA3">
      <w:pPr>
        <w:shd w:val="clear" w:color="auto" w:fill="FFFFFF"/>
        <w:jc w:val="both"/>
        <w:rPr>
          <w:lang w:val="uk-UA"/>
        </w:rPr>
      </w:pPr>
      <w:r>
        <w:rPr>
          <w:lang w:val="uk-UA"/>
        </w:rPr>
        <w:t>за рішенням Покупця у випадку відмови Постачальника від виконання Договору;</w:t>
      </w:r>
    </w:p>
    <w:p w14:paraId="4093DA8E" w14:textId="77777777" w:rsidR="00B73DA3" w:rsidRDefault="00B73DA3" w:rsidP="00B73DA3">
      <w:pPr>
        <w:jc w:val="both"/>
        <w:rPr>
          <w:lang w:val="uk-UA"/>
        </w:rPr>
      </w:pPr>
      <w:r>
        <w:rPr>
          <w:lang w:val="uk-UA"/>
        </w:rPr>
        <w:t>в односторонньому порядку за рішенням Покупця у випадках, передбачених даним Договором;</w:t>
      </w:r>
    </w:p>
    <w:p w14:paraId="03344797" w14:textId="77777777" w:rsidR="00B73DA3" w:rsidRDefault="00B73DA3" w:rsidP="00B73DA3">
      <w:pPr>
        <w:jc w:val="both"/>
        <w:rPr>
          <w:lang w:val="uk-UA"/>
        </w:rPr>
      </w:pPr>
      <w:r>
        <w:rPr>
          <w:lang w:val="uk-UA"/>
        </w:rPr>
        <w:lastRenderedPageBreak/>
        <w:t xml:space="preserve">          11.5.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14:paraId="07AB22B5" w14:textId="77777777" w:rsidR="00B73DA3" w:rsidRDefault="00B73DA3" w:rsidP="00B73DA3">
      <w:pPr>
        <w:jc w:val="both"/>
        <w:rPr>
          <w:lang w:val="uk-UA"/>
        </w:rPr>
      </w:pPr>
      <w:r>
        <w:rPr>
          <w:lang w:val="uk-UA"/>
        </w:rPr>
        <w:t>11.6.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14:paraId="4B5F2BBC" w14:textId="77777777" w:rsidR="00B73DA3" w:rsidRDefault="00B73DA3" w:rsidP="00B73DA3">
      <w:pPr>
        <w:tabs>
          <w:tab w:val="left" w:pos="567"/>
          <w:tab w:val="left" w:pos="3990"/>
          <w:tab w:val="left" w:pos="8505"/>
        </w:tabs>
        <w:ind w:firstLine="798"/>
        <w:jc w:val="both"/>
        <w:rPr>
          <w:lang w:val="uk-UA"/>
        </w:rPr>
      </w:pPr>
    </w:p>
    <w:p w14:paraId="1D1D9BB0" w14:textId="77777777" w:rsidR="00B73DA3" w:rsidRDefault="00B73DA3" w:rsidP="00B73DA3">
      <w:pPr>
        <w:tabs>
          <w:tab w:val="left" w:pos="567"/>
          <w:tab w:val="left" w:pos="3990"/>
          <w:tab w:val="left" w:pos="8505"/>
        </w:tabs>
        <w:jc w:val="center"/>
        <w:rPr>
          <w:b/>
          <w:lang w:val="uk-UA"/>
        </w:rPr>
      </w:pPr>
      <w:r>
        <w:rPr>
          <w:b/>
          <w:lang w:val="en-US"/>
        </w:rPr>
        <w:t>XI</w:t>
      </w:r>
      <w:r>
        <w:rPr>
          <w:b/>
          <w:lang w:val="uk-UA"/>
        </w:rPr>
        <w:t>І. ДОДАТКИ ДО ДОГОВОРУ</w:t>
      </w:r>
    </w:p>
    <w:p w14:paraId="13EA75AC" w14:textId="77777777" w:rsidR="00B73DA3" w:rsidRDefault="00B73DA3" w:rsidP="00B73DA3">
      <w:pPr>
        <w:tabs>
          <w:tab w:val="left" w:pos="567"/>
          <w:tab w:val="left" w:pos="3990"/>
          <w:tab w:val="left" w:pos="8505"/>
        </w:tabs>
        <w:jc w:val="both"/>
        <w:rPr>
          <w:lang w:val="uk-UA"/>
        </w:rPr>
      </w:pPr>
      <w:r>
        <w:rPr>
          <w:lang w:val="uk-UA"/>
        </w:rPr>
        <w:t>Невід</w:t>
      </w:r>
      <w:r>
        <w:t>’</w:t>
      </w:r>
      <w:r>
        <w:rPr>
          <w:lang w:val="uk-UA"/>
        </w:rPr>
        <w:t>ємною частиною цього Договору є:</w:t>
      </w:r>
    </w:p>
    <w:p w14:paraId="24B10CF2" w14:textId="77777777" w:rsidR="00B73DA3" w:rsidRDefault="00B73DA3" w:rsidP="00B73DA3">
      <w:pPr>
        <w:tabs>
          <w:tab w:val="left" w:pos="567"/>
          <w:tab w:val="left" w:pos="3990"/>
          <w:tab w:val="left" w:pos="8505"/>
        </w:tabs>
        <w:jc w:val="both"/>
        <w:rPr>
          <w:lang w:val="uk-UA"/>
        </w:rPr>
      </w:pPr>
      <w:r>
        <w:rPr>
          <w:lang w:val="uk-UA"/>
        </w:rPr>
        <w:t>Додаток № 1 (Специфікація)</w:t>
      </w:r>
    </w:p>
    <w:p w14:paraId="374A6200" w14:textId="77777777" w:rsidR="00B73DA3" w:rsidRDefault="00B73DA3" w:rsidP="00B73DA3">
      <w:pPr>
        <w:tabs>
          <w:tab w:val="left" w:pos="567"/>
          <w:tab w:val="left" w:pos="3990"/>
          <w:tab w:val="left" w:pos="8505"/>
        </w:tabs>
        <w:jc w:val="both"/>
        <w:rPr>
          <w:lang w:val="uk-UA"/>
        </w:rPr>
      </w:pPr>
    </w:p>
    <w:p w14:paraId="3B9E7BC8" w14:textId="77777777" w:rsidR="00B73DA3" w:rsidRDefault="00B73DA3" w:rsidP="00B73DA3">
      <w:pPr>
        <w:tabs>
          <w:tab w:val="left" w:pos="567"/>
          <w:tab w:val="left" w:pos="3990"/>
          <w:tab w:val="left" w:pos="8505"/>
        </w:tabs>
        <w:jc w:val="center"/>
        <w:rPr>
          <w:b/>
          <w:lang w:val="uk-UA"/>
        </w:rPr>
      </w:pPr>
      <w:r>
        <w:rPr>
          <w:b/>
          <w:lang w:val="en-US"/>
        </w:rPr>
        <w:t>XIII</w:t>
      </w:r>
      <w:r>
        <w:rPr>
          <w:b/>
          <w:lang w:val="uk-UA"/>
        </w:rPr>
        <w:t>. МІСЦЕЗНАХОДЖЕННЯ ТА БАНКІВСЬКІ РЕКВІЗИТИ СТОРІН</w:t>
      </w:r>
    </w:p>
    <w:p w14:paraId="49FF8312" w14:textId="77777777" w:rsidR="00B73DA3" w:rsidRDefault="00B73DA3" w:rsidP="00B73DA3">
      <w:pPr>
        <w:tabs>
          <w:tab w:val="left" w:pos="567"/>
          <w:tab w:val="left" w:pos="3990"/>
          <w:tab w:val="left" w:pos="8505"/>
        </w:tabs>
        <w:jc w:val="center"/>
        <w:rPr>
          <w:b/>
          <w:lang w:val="uk-UA"/>
        </w:rPr>
      </w:pP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672"/>
      </w:tblGrid>
      <w:tr w:rsidR="00B73DA3" w14:paraId="3998CB22" w14:textId="77777777" w:rsidTr="00B73DA3">
        <w:tc>
          <w:tcPr>
            <w:tcW w:w="4990" w:type="dxa"/>
          </w:tcPr>
          <w:p w14:paraId="6A541417" w14:textId="77777777" w:rsidR="00B73DA3" w:rsidRDefault="00B73DA3">
            <w:pPr>
              <w:tabs>
                <w:tab w:val="left" w:pos="567"/>
                <w:tab w:val="left" w:pos="3990"/>
                <w:tab w:val="left" w:pos="8505"/>
              </w:tabs>
              <w:jc w:val="center"/>
              <w:rPr>
                <w:b/>
                <w:lang w:val="uk-UA"/>
              </w:rPr>
            </w:pPr>
            <w:r>
              <w:rPr>
                <w:b/>
                <w:lang w:val="uk-UA"/>
              </w:rPr>
              <w:t>ПОКУПЕЦЬ</w:t>
            </w:r>
          </w:p>
          <w:p w14:paraId="3693AC4B" w14:textId="77777777" w:rsidR="00B73DA3" w:rsidRDefault="00B73DA3">
            <w:pPr>
              <w:tabs>
                <w:tab w:val="left" w:pos="567"/>
                <w:tab w:val="left" w:pos="3990"/>
                <w:tab w:val="left" w:pos="8505"/>
              </w:tabs>
              <w:rPr>
                <w:b/>
                <w:lang w:val="uk-UA"/>
              </w:rPr>
            </w:pPr>
          </w:p>
        </w:tc>
        <w:tc>
          <w:tcPr>
            <w:tcW w:w="4672" w:type="dxa"/>
            <w:hideMark/>
          </w:tcPr>
          <w:p w14:paraId="5A458F56" w14:textId="77777777" w:rsidR="00B73DA3" w:rsidRDefault="00B73DA3">
            <w:pPr>
              <w:tabs>
                <w:tab w:val="left" w:pos="567"/>
                <w:tab w:val="left" w:pos="3990"/>
                <w:tab w:val="left" w:pos="8505"/>
              </w:tabs>
              <w:jc w:val="center"/>
              <w:rPr>
                <w:b/>
                <w:lang w:val="uk-UA"/>
              </w:rPr>
            </w:pPr>
            <w:r>
              <w:rPr>
                <w:b/>
                <w:lang w:val="uk-UA"/>
              </w:rPr>
              <w:t>ПОСТАЧАЛЬНИК</w:t>
            </w:r>
          </w:p>
        </w:tc>
      </w:tr>
    </w:tbl>
    <w:p w14:paraId="35B5989D" w14:textId="77777777" w:rsidR="00B73DA3" w:rsidRDefault="00B73DA3" w:rsidP="00B73DA3">
      <w:pPr>
        <w:spacing w:after="200" w:line="276" w:lineRule="auto"/>
        <w:rPr>
          <w:b/>
          <w:szCs w:val="20"/>
          <w:lang w:val="uk-UA"/>
        </w:rPr>
      </w:pPr>
      <w:r>
        <w:rPr>
          <w:b/>
        </w:rPr>
        <w:br w:type="page"/>
      </w:r>
    </w:p>
    <w:p w14:paraId="12ACA0E5" w14:textId="77777777" w:rsidR="00B73DA3" w:rsidRDefault="00B73DA3" w:rsidP="00B73DA3">
      <w:pPr>
        <w:pStyle w:val="a3"/>
        <w:jc w:val="right"/>
        <w:outlineLvl w:val="0"/>
        <w:rPr>
          <w:b/>
        </w:rPr>
      </w:pPr>
      <w:r>
        <w:rPr>
          <w:b/>
        </w:rPr>
        <w:lastRenderedPageBreak/>
        <w:t>ДОДАТОК 1</w:t>
      </w:r>
    </w:p>
    <w:p w14:paraId="03A52D37" w14:textId="77777777" w:rsidR="00B73DA3" w:rsidRDefault="00B73DA3" w:rsidP="00B73DA3">
      <w:pPr>
        <w:pStyle w:val="a3"/>
        <w:jc w:val="right"/>
        <w:outlineLvl w:val="0"/>
        <w:rPr>
          <w:b/>
        </w:rPr>
      </w:pPr>
      <w:r>
        <w:rPr>
          <w:b/>
        </w:rPr>
        <w:t>до Договору № _______</w:t>
      </w:r>
    </w:p>
    <w:p w14:paraId="72C4370C" w14:textId="77777777" w:rsidR="00B73DA3" w:rsidRDefault="00B73DA3" w:rsidP="00B73DA3">
      <w:pPr>
        <w:pStyle w:val="a3"/>
        <w:jc w:val="right"/>
        <w:outlineLvl w:val="0"/>
        <w:rPr>
          <w:b/>
        </w:rPr>
      </w:pPr>
      <w:r>
        <w:rPr>
          <w:b/>
        </w:rPr>
        <w:t>від «___» ______________ 202</w:t>
      </w:r>
      <w:r>
        <w:rPr>
          <w:b/>
          <w:lang w:val="en-US"/>
        </w:rPr>
        <w:t>3</w:t>
      </w:r>
      <w:r>
        <w:rPr>
          <w:b/>
        </w:rPr>
        <w:t xml:space="preserve"> року</w:t>
      </w:r>
    </w:p>
    <w:p w14:paraId="6C80BDAB" w14:textId="77777777" w:rsidR="00B73DA3" w:rsidRDefault="00B73DA3" w:rsidP="00B73DA3">
      <w:pPr>
        <w:pStyle w:val="a3"/>
        <w:jc w:val="center"/>
        <w:outlineLvl w:val="0"/>
        <w:rPr>
          <w:b/>
        </w:rPr>
      </w:pPr>
    </w:p>
    <w:p w14:paraId="21F94222" w14:textId="77777777" w:rsidR="00B73DA3" w:rsidRDefault="00B73DA3" w:rsidP="00B73DA3">
      <w:pPr>
        <w:pStyle w:val="a3"/>
        <w:jc w:val="center"/>
        <w:outlineLvl w:val="0"/>
        <w:rPr>
          <w:b/>
        </w:rPr>
      </w:pPr>
      <w:r>
        <w:rPr>
          <w:b/>
        </w:rPr>
        <w:t>СПЕЦИФІКАЦІЯ</w:t>
      </w:r>
    </w:p>
    <w:p w14:paraId="726AD350" w14:textId="77777777" w:rsidR="00B73DA3" w:rsidRDefault="00B73DA3" w:rsidP="00B73DA3">
      <w:pPr>
        <w:pStyle w:val="a3"/>
        <w:jc w:val="center"/>
        <w:outlineLvl w:val="0"/>
      </w:pPr>
      <w:r>
        <w:rPr>
          <w:b/>
          <w:szCs w:val="24"/>
        </w:rPr>
        <w:t>15550000-8: молочні продукти різні (молочні продукти різні</w:t>
      </w:r>
      <w:r>
        <w:rPr>
          <w:b/>
        </w:rPr>
        <w:t xml:space="preserve">) </w:t>
      </w:r>
    </w:p>
    <w:p w14:paraId="0739906A" w14:textId="77777777" w:rsidR="00B73DA3" w:rsidRDefault="00B73DA3" w:rsidP="00B73DA3">
      <w:pPr>
        <w:pStyle w:val="a3"/>
        <w:jc w:val="center"/>
        <w:outlineLvl w:val="0"/>
        <w:rPr>
          <w:b/>
        </w:rPr>
      </w:pPr>
    </w:p>
    <w:tbl>
      <w:tblPr>
        <w:tblStyle w:val="a7"/>
        <w:tblW w:w="0" w:type="auto"/>
        <w:tblInd w:w="0" w:type="dxa"/>
        <w:tblLook w:val="04A0" w:firstRow="1" w:lastRow="0" w:firstColumn="1" w:lastColumn="0" w:noHBand="0" w:noVBand="1"/>
      </w:tblPr>
      <w:tblGrid>
        <w:gridCol w:w="523"/>
        <w:gridCol w:w="1858"/>
        <w:gridCol w:w="949"/>
        <w:gridCol w:w="1208"/>
        <w:gridCol w:w="962"/>
        <w:gridCol w:w="1381"/>
        <w:gridCol w:w="1257"/>
        <w:gridCol w:w="1212"/>
      </w:tblGrid>
      <w:tr w:rsidR="00B73DA3" w:rsidRPr="00B73DA3" w14:paraId="68C5846B"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5D8CC" w14:textId="77777777" w:rsidR="00B73DA3" w:rsidRDefault="00B73DA3">
            <w:pPr>
              <w:pStyle w:val="a3"/>
              <w:jc w:val="center"/>
              <w:outlineLvl w:val="0"/>
              <w:rPr>
                <w:b/>
              </w:rPr>
            </w:pPr>
            <w:r>
              <w:rPr>
                <w:b/>
              </w:rPr>
              <w:t>№ з/п</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ADCFB" w14:textId="77777777" w:rsidR="00B73DA3" w:rsidRDefault="00B73DA3">
            <w:pPr>
              <w:pStyle w:val="a3"/>
              <w:jc w:val="center"/>
              <w:outlineLvl w:val="0"/>
              <w:rPr>
                <w:b/>
              </w:rPr>
            </w:pPr>
            <w:r>
              <w:rPr>
                <w:b/>
              </w:rPr>
              <w:t>Найменування товару</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C5EFB" w14:textId="77777777" w:rsidR="00B73DA3" w:rsidRDefault="00B73DA3">
            <w:pPr>
              <w:pStyle w:val="a3"/>
              <w:jc w:val="center"/>
              <w:outlineLvl w:val="0"/>
              <w:rPr>
                <w:b/>
              </w:rPr>
            </w:pPr>
            <w:r>
              <w:rPr>
                <w:b/>
              </w:rPr>
              <w:t>ГОСТ, ТУ, ДСТУ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475D5" w14:textId="77777777" w:rsidR="00B73DA3" w:rsidRDefault="00B73DA3">
            <w:pPr>
              <w:pStyle w:val="a3"/>
              <w:jc w:val="center"/>
              <w:outlineLvl w:val="0"/>
              <w:rPr>
                <w:b/>
              </w:rPr>
            </w:pPr>
            <w:r>
              <w:rPr>
                <w:b/>
              </w:rPr>
              <w:t>Одиниця виміру</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9647D" w14:textId="77777777" w:rsidR="00B73DA3" w:rsidRDefault="00B73DA3">
            <w:pPr>
              <w:pStyle w:val="a3"/>
              <w:jc w:val="center"/>
              <w:outlineLvl w:val="0"/>
              <w:rPr>
                <w:b/>
              </w:rPr>
            </w:pPr>
            <w:r>
              <w:rPr>
                <w:b/>
              </w:rPr>
              <w:t>Кіль-</w:t>
            </w:r>
          </w:p>
          <w:p w14:paraId="6590EFD7" w14:textId="77777777" w:rsidR="00B73DA3" w:rsidRDefault="00B73DA3">
            <w:pPr>
              <w:pStyle w:val="a3"/>
              <w:jc w:val="center"/>
              <w:outlineLvl w:val="0"/>
              <w:rPr>
                <w:b/>
              </w:rPr>
            </w:pPr>
            <w:r>
              <w:rPr>
                <w:b/>
              </w:rPr>
              <w:t>кість</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E028C" w14:textId="77777777" w:rsidR="00B73DA3" w:rsidRDefault="00B73DA3">
            <w:pPr>
              <w:pStyle w:val="a3"/>
              <w:jc w:val="center"/>
              <w:outlineLvl w:val="0"/>
              <w:rPr>
                <w:b/>
              </w:rPr>
            </w:pPr>
            <w:r>
              <w:rPr>
                <w:b/>
              </w:rPr>
              <w:t>Країна виробник</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5681" w14:textId="77777777" w:rsidR="00B73DA3" w:rsidRDefault="00B73DA3">
            <w:pPr>
              <w:pStyle w:val="a3"/>
              <w:jc w:val="center"/>
              <w:outlineLvl w:val="0"/>
              <w:rPr>
                <w:b/>
              </w:rPr>
            </w:pPr>
            <w:r>
              <w:rPr>
                <w:b/>
              </w:rPr>
              <w:t>Ціна за одиницю, грн. (</w:t>
            </w:r>
            <w:r>
              <w:rPr>
                <w:b/>
                <w:i/>
              </w:rPr>
              <w:t>з/без ПДВ</w:t>
            </w:r>
            <w:r>
              <w:rPr>
                <w:b/>
              </w:rPr>
              <w:t>)</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75BB1" w14:textId="77777777" w:rsidR="00B73DA3" w:rsidRDefault="00B73DA3">
            <w:pPr>
              <w:pStyle w:val="a3"/>
              <w:jc w:val="center"/>
              <w:outlineLvl w:val="0"/>
              <w:rPr>
                <w:b/>
              </w:rPr>
            </w:pPr>
            <w:r>
              <w:rPr>
                <w:b/>
              </w:rPr>
              <w:t>Загальна вартість, грн. (</w:t>
            </w:r>
            <w:r>
              <w:rPr>
                <w:b/>
                <w:i/>
              </w:rPr>
              <w:t>з/без ПДВ</w:t>
            </w:r>
            <w:r>
              <w:rPr>
                <w:b/>
              </w:rPr>
              <w:t>)</w:t>
            </w:r>
          </w:p>
        </w:tc>
      </w:tr>
      <w:tr w:rsidR="00B73DA3" w:rsidRPr="00B73DA3" w14:paraId="78FA906C"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5E505"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FDD16"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3180F8"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D53C1"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2ECA7"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D9ED4"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314E5"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53B8E" w14:textId="77777777" w:rsidR="00B73DA3" w:rsidRDefault="00B73DA3">
            <w:pPr>
              <w:pStyle w:val="a3"/>
              <w:jc w:val="center"/>
              <w:outlineLvl w:val="0"/>
              <w:rPr>
                <w:b/>
              </w:rPr>
            </w:pPr>
          </w:p>
        </w:tc>
      </w:tr>
      <w:tr w:rsidR="00B73DA3" w:rsidRPr="00B73DA3" w14:paraId="20BFC424"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382BC"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B37BF"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65EE0"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26B9A"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6BD94"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39DF3"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F3C2F"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4A6CC" w14:textId="77777777" w:rsidR="00B73DA3" w:rsidRDefault="00B73DA3">
            <w:pPr>
              <w:pStyle w:val="a3"/>
              <w:jc w:val="center"/>
              <w:outlineLvl w:val="0"/>
              <w:rPr>
                <w:b/>
              </w:rPr>
            </w:pPr>
          </w:p>
        </w:tc>
      </w:tr>
      <w:tr w:rsidR="00B73DA3" w:rsidRPr="00B73DA3" w14:paraId="2C206F18"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45F6F"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E14AB"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BBAF7"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05D37"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4C565"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5994C"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6B7C7"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5057E" w14:textId="77777777" w:rsidR="00B73DA3" w:rsidRDefault="00B73DA3">
            <w:pPr>
              <w:pStyle w:val="a3"/>
              <w:jc w:val="center"/>
              <w:outlineLvl w:val="0"/>
              <w:rPr>
                <w:b/>
              </w:rPr>
            </w:pPr>
          </w:p>
        </w:tc>
      </w:tr>
      <w:tr w:rsidR="00B73DA3" w:rsidRPr="00B73DA3" w14:paraId="27096C39"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2B329"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0205F"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6B11A"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5356B"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F3731"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52D2A"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28058"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292E0" w14:textId="77777777" w:rsidR="00B73DA3" w:rsidRDefault="00B73DA3">
            <w:pPr>
              <w:pStyle w:val="a3"/>
              <w:jc w:val="center"/>
              <w:outlineLvl w:val="0"/>
              <w:rPr>
                <w:b/>
              </w:rPr>
            </w:pPr>
          </w:p>
        </w:tc>
      </w:tr>
      <w:tr w:rsidR="00B73DA3" w:rsidRPr="00B73DA3" w14:paraId="3DEA5F7C"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9A02C"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28D2D"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EE558"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12D53"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48027"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51815"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9B525"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72C46" w14:textId="77777777" w:rsidR="00B73DA3" w:rsidRDefault="00B73DA3">
            <w:pPr>
              <w:pStyle w:val="a3"/>
              <w:jc w:val="center"/>
              <w:outlineLvl w:val="0"/>
              <w:rPr>
                <w:b/>
              </w:rPr>
            </w:pPr>
          </w:p>
        </w:tc>
      </w:tr>
      <w:tr w:rsidR="00B73DA3" w:rsidRPr="00B73DA3" w14:paraId="755DF274"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DDACE"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0AF9"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D1A8C7"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4CE95"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60060"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918F9"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FE7D8"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E05B5" w14:textId="77777777" w:rsidR="00B73DA3" w:rsidRDefault="00B73DA3">
            <w:pPr>
              <w:pStyle w:val="a3"/>
              <w:jc w:val="center"/>
              <w:outlineLvl w:val="0"/>
              <w:rPr>
                <w:b/>
              </w:rPr>
            </w:pPr>
          </w:p>
        </w:tc>
      </w:tr>
      <w:tr w:rsidR="00B73DA3" w:rsidRPr="00B73DA3" w14:paraId="04C9C400" w14:textId="77777777" w:rsidTr="00B73DA3">
        <w:tc>
          <w:tcPr>
            <w:tcW w:w="957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B362A" w14:textId="77777777" w:rsidR="00B73DA3" w:rsidRDefault="00B73DA3">
            <w:pPr>
              <w:pStyle w:val="a3"/>
              <w:outlineLvl w:val="0"/>
              <w:rPr>
                <w:b/>
              </w:rPr>
            </w:pPr>
            <w:r>
              <w:rPr>
                <w:b/>
              </w:rPr>
              <w:t>Загальна вартість ___________ грн. (____________________________), у тому числі ПДВ)____________ грн./без ПДВ</w:t>
            </w:r>
          </w:p>
        </w:tc>
      </w:tr>
    </w:tbl>
    <w:p w14:paraId="4B70E634" w14:textId="77777777" w:rsidR="00B73DA3" w:rsidRDefault="00B73DA3" w:rsidP="00B73DA3">
      <w:pPr>
        <w:pStyle w:val="a3"/>
        <w:jc w:val="center"/>
        <w:outlineLvl w:val="0"/>
        <w:rPr>
          <w:b/>
          <w:lang w:val="ru-RU"/>
        </w:rPr>
      </w:pPr>
    </w:p>
    <w:p w14:paraId="453C2731" w14:textId="77777777" w:rsidR="00B73DA3" w:rsidRDefault="00B73DA3" w:rsidP="00B73DA3">
      <w:pPr>
        <w:pStyle w:val="a3"/>
        <w:jc w:val="center"/>
        <w:outlineLvl w:val="0"/>
        <w:rPr>
          <w:b/>
        </w:rPr>
      </w:pPr>
    </w:p>
    <w:p w14:paraId="2FB85586" w14:textId="77777777" w:rsidR="00B73DA3" w:rsidRDefault="00B73DA3" w:rsidP="00B73DA3">
      <w:pPr>
        <w:pStyle w:val="a3"/>
        <w:ind w:left="360"/>
        <w:jc w:val="right"/>
        <w:outlineLvl w:val="0"/>
        <w:rPr>
          <w:lang w:val="ru-RU"/>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447"/>
      </w:tblGrid>
      <w:tr w:rsidR="00B73DA3" w14:paraId="2C9754B9" w14:textId="77777777" w:rsidTr="00B73DA3">
        <w:tc>
          <w:tcPr>
            <w:tcW w:w="4902" w:type="dxa"/>
          </w:tcPr>
          <w:p w14:paraId="4DB5BD89" w14:textId="77777777" w:rsidR="00B73DA3" w:rsidRDefault="00B73DA3">
            <w:pPr>
              <w:pStyle w:val="a3"/>
              <w:jc w:val="center"/>
              <w:outlineLvl w:val="0"/>
              <w:rPr>
                <w:b/>
                <w:lang w:val="ru-RU"/>
              </w:rPr>
            </w:pPr>
            <w:r>
              <w:rPr>
                <w:b/>
                <w:lang w:val="ru-RU"/>
              </w:rPr>
              <w:t>ПОКУПЕЦЬ</w:t>
            </w:r>
          </w:p>
          <w:p w14:paraId="50351207" w14:textId="77777777" w:rsidR="00B73DA3" w:rsidRDefault="00B73DA3">
            <w:pPr>
              <w:pStyle w:val="a3"/>
              <w:jc w:val="center"/>
              <w:outlineLvl w:val="0"/>
              <w:rPr>
                <w:b/>
                <w:lang w:val="ru-RU"/>
              </w:rPr>
            </w:pPr>
          </w:p>
          <w:p w14:paraId="1F01678B" w14:textId="77777777" w:rsidR="00B73DA3" w:rsidRDefault="00B73DA3">
            <w:pPr>
              <w:tabs>
                <w:tab w:val="left" w:pos="567"/>
                <w:tab w:val="left" w:pos="3990"/>
                <w:tab w:val="left" w:pos="8505"/>
              </w:tabs>
              <w:rPr>
                <w:color w:val="000000"/>
                <w:sz w:val="27"/>
                <w:szCs w:val="27"/>
                <w:lang w:val="uk-UA"/>
              </w:rPr>
            </w:pPr>
          </w:p>
        </w:tc>
        <w:tc>
          <w:tcPr>
            <w:tcW w:w="4447" w:type="dxa"/>
            <w:hideMark/>
          </w:tcPr>
          <w:p w14:paraId="13EE0089" w14:textId="77777777" w:rsidR="00B73DA3" w:rsidRDefault="00B73DA3">
            <w:pPr>
              <w:pStyle w:val="a3"/>
              <w:jc w:val="center"/>
              <w:outlineLvl w:val="0"/>
              <w:rPr>
                <w:b/>
                <w:lang w:val="ru-RU"/>
              </w:rPr>
            </w:pPr>
            <w:r>
              <w:rPr>
                <w:b/>
                <w:lang w:val="ru-RU"/>
              </w:rPr>
              <w:t>ПОСТАЧАЛЬНИК</w:t>
            </w:r>
          </w:p>
        </w:tc>
      </w:tr>
    </w:tbl>
    <w:p w14:paraId="449A0596" w14:textId="77777777" w:rsidR="00B73DA3" w:rsidRDefault="00B73DA3" w:rsidP="00B73DA3">
      <w:pPr>
        <w:pStyle w:val="a3"/>
        <w:ind w:left="360"/>
        <w:jc w:val="right"/>
        <w:outlineLvl w:val="0"/>
        <w:rPr>
          <w:lang w:val="ru-RU"/>
        </w:rPr>
      </w:pPr>
    </w:p>
    <w:p w14:paraId="63D5372A" w14:textId="77777777" w:rsidR="00B73DA3" w:rsidRDefault="00B73DA3" w:rsidP="00B73DA3">
      <w:pPr>
        <w:pStyle w:val="a6"/>
        <w:jc w:val="right"/>
        <w:rPr>
          <w:lang w:val="uk-UA"/>
        </w:rPr>
      </w:pPr>
      <w:r>
        <w:rPr>
          <w:lang w:val="uk-UA"/>
        </w:rPr>
        <w:br w:type="page"/>
      </w:r>
      <w:r>
        <w:rPr>
          <w:lang w:val="uk-UA"/>
        </w:rPr>
        <w:lastRenderedPageBreak/>
        <w:t xml:space="preserve"> </w:t>
      </w:r>
    </w:p>
    <w:p w14:paraId="412536A8" w14:textId="77777777" w:rsidR="00850DFA" w:rsidRDefault="00850DFA"/>
    <w:sectPr w:rsidR="00850D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556644B"/>
    <w:multiLevelType w:val="hybridMultilevel"/>
    <w:tmpl w:val="5B94CC40"/>
    <w:lvl w:ilvl="0" w:tplc="5268D134">
      <w:start w:val="9"/>
      <w:numFmt w:val="upperRoman"/>
      <w:lvlText w:val="%1."/>
      <w:lvlJc w:val="left"/>
      <w:pPr>
        <w:ind w:left="1800" w:hanging="72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 w15:restartNumberingAfterBreak="0">
    <w:nsid w:val="381C37F3"/>
    <w:multiLevelType w:val="multilevel"/>
    <w:tmpl w:val="55B09F94"/>
    <w:lvl w:ilvl="0">
      <w:start w:val="6"/>
      <w:numFmt w:val="decimal"/>
      <w:lvlText w:val="%1."/>
      <w:lvlJc w:val="left"/>
      <w:pPr>
        <w:ind w:left="540" w:hanging="540"/>
      </w:pPr>
    </w:lvl>
    <w:lvl w:ilvl="1">
      <w:start w:val="1"/>
      <w:numFmt w:val="decimal"/>
      <w:lvlText w:val="%1.%2."/>
      <w:lvlJc w:val="left"/>
      <w:pPr>
        <w:ind w:left="967" w:hanging="540"/>
      </w:pPr>
    </w:lvl>
    <w:lvl w:ilvl="2">
      <w:start w:val="2"/>
      <w:numFmt w:val="decimal"/>
      <w:lvlText w:val="%1.%2.%3."/>
      <w:lvlJc w:val="left"/>
      <w:pPr>
        <w:ind w:left="1574" w:hanging="720"/>
      </w:pPr>
    </w:lvl>
    <w:lvl w:ilvl="3">
      <w:start w:val="1"/>
      <w:numFmt w:val="decimal"/>
      <w:lvlText w:val="%1.%2.%3.%4."/>
      <w:lvlJc w:val="left"/>
      <w:pPr>
        <w:ind w:left="2001" w:hanging="720"/>
      </w:pPr>
    </w:lvl>
    <w:lvl w:ilvl="4">
      <w:start w:val="1"/>
      <w:numFmt w:val="decimal"/>
      <w:lvlText w:val="%1.%2.%3.%4.%5."/>
      <w:lvlJc w:val="left"/>
      <w:pPr>
        <w:ind w:left="2788" w:hanging="1080"/>
      </w:pPr>
    </w:lvl>
    <w:lvl w:ilvl="5">
      <w:start w:val="1"/>
      <w:numFmt w:val="decimal"/>
      <w:lvlText w:val="%1.%2.%3.%4.%5.%6."/>
      <w:lvlJc w:val="left"/>
      <w:pPr>
        <w:ind w:left="3215" w:hanging="1080"/>
      </w:pPr>
    </w:lvl>
    <w:lvl w:ilvl="6">
      <w:start w:val="1"/>
      <w:numFmt w:val="decimal"/>
      <w:lvlText w:val="%1.%2.%3.%4.%5.%6.%7."/>
      <w:lvlJc w:val="left"/>
      <w:pPr>
        <w:ind w:left="4002" w:hanging="1440"/>
      </w:pPr>
    </w:lvl>
    <w:lvl w:ilvl="7">
      <w:start w:val="1"/>
      <w:numFmt w:val="decimal"/>
      <w:lvlText w:val="%1.%2.%3.%4.%5.%6.%7.%8."/>
      <w:lvlJc w:val="left"/>
      <w:pPr>
        <w:ind w:left="4429" w:hanging="1440"/>
      </w:pPr>
    </w:lvl>
    <w:lvl w:ilvl="8">
      <w:start w:val="1"/>
      <w:numFmt w:val="decimal"/>
      <w:lvlText w:val="%1.%2.%3.%4.%5.%6.%7.%8.%9."/>
      <w:lvlJc w:val="left"/>
      <w:pPr>
        <w:ind w:left="5216" w:hanging="1800"/>
      </w:pPr>
    </w:lvl>
  </w:abstractNum>
  <w:abstractNum w:abstractNumId="3"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num w:numId="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E9"/>
    <w:rsid w:val="003C6127"/>
    <w:rsid w:val="00850DFA"/>
    <w:rsid w:val="00AD03E9"/>
    <w:rsid w:val="00B7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A26E146"/>
  <w15:chartTrackingRefBased/>
  <w15:docId w15:val="{7D8A6929-6A72-4F66-B2BC-AAA0F574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DA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3DA3"/>
    <w:rPr>
      <w:szCs w:val="20"/>
      <w:lang w:val="uk-UA"/>
    </w:rPr>
  </w:style>
  <w:style w:type="character" w:customStyle="1" w:styleId="a4">
    <w:name w:val="Основний текст Знак"/>
    <w:basedOn w:val="a0"/>
    <w:link w:val="a3"/>
    <w:semiHidden/>
    <w:rsid w:val="00B73DA3"/>
    <w:rPr>
      <w:rFonts w:ascii="Times New Roman" w:eastAsia="Times New Roman" w:hAnsi="Times New Roman" w:cs="Times New Roman"/>
      <w:sz w:val="24"/>
      <w:szCs w:val="20"/>
      <w:lang w:val="uk-UA" w:eastAsia="ru-RU"/>
    </w:rPr>
  </w:style>
  <w:style w:type="paragraph" w:styleId="3">
    <w:name w:val="Body Text 3"/>
    <w:basedOn w:val="a"/>
    <w:link w:val="30"/>
    <w:semiHidden/>
    <w:unhideWhenUsed/>
    <w:rsid w:val="00B73DA3"/>
    <w:pPr>
      <w:tabs>
        <w:tab w:val="left" w:pos="567"/>
        <w:tab w:val="left" w:pos="8505"/>
      </w:tabs>
      <w:jc w:val="both"/>
    </w:pPr>
    <w:rPr>
      <w:noProof/>
      <w:lang w:val="uk-UA"/>
    </w:rPr>
  </w:style>
  <w:style w:type="character" w:customStyle="1" w:styleId="30">
    <w:name w:val="Основний текст 3 Знак"/>
    <w:basedOn w:val="a0"/>
    <w:link w:val="3"/>
    <w:semiHidden/>
    <w:rsid w:val="00B73DA3"/>
    <w:rPr>
      <w:rFonts w:ascii="Times New Roman" w:eastAsia="Times New Roman" w:hAnsi="Times New Roman" w:cs="Times New Roman"/>
      <w:noProof/>
      <w:sz w:val="24"/>
      <w:szCs w:val="24"/>
      <w:lang w:val="uk-UA" w:eastAsia="ru-RU"/>
    </w:rPr>
  </w:style>
  <w:style w:type="paragraph" w:styleId="a5">
    <w:name w:val="No Spacing"/>
    <w:uiPriority w:val="1"/>
    <w:qFormat/>
    <w:rsid w:val="00B73DA3"/>
    <w:pPr>
      <w:spacing w:after="0" w:line="240" w:lineRule="auto"/>
      <w:jc w:val="both"/>
    </w:pPr>
    <w:rPr>
      <w:rFonts w:ascii="Times New Roman" w:hAnsi="Times New Roman"/>
      <w:sz w:val="28"/>
      <w:lang w:val="uk-UA"/>
    </w:rPr>
  </w:style>
  <w:style w:type="paragraph" w:styleId="a6">
    <w:name w:val="List Paragraph"/>
    <w:basedOn w:val="a"/>
    <w:qFormat/>
    <w:rsid w:val="00B73DA3"/>
    <w:pPr>
      <w:spacing w:after="200" w:line="276" w:lineRule="auto"/>
      <w:ind w:left="720"/>
      <w:contextualSpacing/>
    </w:pPr>
    <w:rPr>
      <w:rFonts w:ascii="Calibri" w:eastAsia="Calibri" w:hAnsi="Calibri"/>
      <w:sz w:val="22"/>
      <w:szCs w:val="22"/>
      <w:lang w:eastAsia="en-US"/>
    </w:rPr>
  </w:style>
  <w:style w:type="character" w:customStyle="1" w:styleId="rvts0">
    <w:name w:val="rvts0"/>
    <w:basedOn w:val="a0"/>
    <w:rsid w:val="00B73DA3"/>
  </w:style>
  <w:style w:type="table" w:styleId="a7">
    <w:name w:val="Table Grid"/>
    <w:basedOn w:val="a1"/>
    <w:rsid w:val="00B73DA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3336</Words>
  <Characters>19016</Characters>
  <Application>Microsoft Office Word</Application>
  <DocSecurity>0</DocSecurity>
  <Lines>158</Lines>
  <Paragraphs>44</Paragraphs>
  <ScaleCrop>false</ScaleCrop>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2022-12-28T13:35:00Z</dcterms:created>
  <dcterms:modified xsi:type="dcterms:W3CDTF">2022-12-28T13:41:00Z</dcterms:modified>
</cp:coreProperties>
</file>