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4DCA2EB8" w:rsidR="00260083" w:rsidRDefault="00725C2F"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04</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3C3116">
              <w:rPr>
                <w:rFonts w:ascii="Times New Roman" w:eastAsia="Times New Roman" w:hAnsi="Times New Roman" w:cs="Times New Roman"/>
                <w:b/>
                <w:sz w:val="28"/>
                <w:szCs w:val="28"/>
                <w:lang w:val="uk-UA" w:eastAsia="uk-UA"/>
              </w:rPr>
              <w:t>березня</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57</w:t>
            </w:r>
            <w:r w:rsidR="00017E51">
              <w:rPr>
                <w:rFonts w:ascii="Times New Roman" w:eastAsia="Times New Roman" w:hAnsi="Times New Roman" w:cs="Times New Roman"/>
                <w:b/>
                <w:sz w:val="28"/>
                <w:szCs w:val="28"/>
                <w:lang w:val="uk-UA" w:eastAsia="uk-UA"/>
              </w:rPr>
              <w:t xml:space="preserve">       </w:t>
            </w:r>
          </w:p>
          <w:p w14:paraId="1C7B288E" w14:textId="1A2EDF34" w:rsidR="00260083" w:rsidRDefault="00725C2F"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r w:rsidR="00725C2F" w:rsidRPr="00B06910" w14:paraId="1AE25084" w14:textId="77777777" w:rsidTr="00B06910">
        <w:tc>
          <w:tcPr>
            <w:tcW w:w="4710" w:type="dxa"/>
          </w:tcPr>
          <w:p w14:paraId="03A12F96" w14:textId="77777777" w:rsidR="00725C2F" w:rsidRPr="00B06910" w:rsidRDefault="00725C2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59AB477C" w14:textId="77777777" w:rsidR="00725C2F" w:rsidRPr="00B06910" w:rsidRDefault="00725C2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200ABB0" w14:textId="77777777" w:rsidR="004C166F" w:rsidRPr="004C166F" w:rsidRDefault="004C166F" w:rsidP="004C166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b/>
          <w:sz w:val="28"/>
          <w:szCs w:val="28"/>
          <w:lang w:val="uk-UA" w:eastAsia="zh-CN"/>
        </w:rPr>
      </w:pPr>
      <w:r w:rsidRPr="004C166F">
        <w:rPr>
          <w:rFonts w:ascii="Times New Roman" w:eastAsia="Times New Roman" w:hAnsi="Times New Roman" w:cs="Times New Roman"/>
          <w:b/>
          <w:sz w:val="28"/>
          <w:szCs w:val="28"/>
          <w:lang w:val="uk-UA" w:eastAsia="zh-CN"/>
        </w:rPr>
        <w:t>Хліб житньо-пшеничний, хліб пшеничний, кекс з родзинками, паска</w:t>
      </w:r>
    </w:p>
    <w:p w14:paraId="5E5C5B4E"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sz w:val="28"/>
          <w:szCs w:val="28"/>
          <w:lang w:val="uk-UA" w:eastAsia="zh-CN"/>
        </w:rPr>
      </w:pPr>
      <w:r w:rsidRPr="001D092E">
        <w:rPr>
          <w:rFonts w:ascii="Times New Roman" w:eastAsia="Times New Roman" w:hAnsi="Times New Roman" w:cs="Times New Roman"/>
          <w:sz w:val="28"/>
          <w:szCs w:val="28"/>
          <w:lang w:val="uk-UA" w:eastAsia="zh-CN"/>
        </w:rPr>
        <w:t>код за ЄЗС ДК 021:2015:</w:t>
      </w:r>
    </w:p>
    <w:p w14:paraId="1827A9E3"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sz w:val="28"/>
          <w:szCs w:val="28"/>
          <w:lang w:val="uk-UA" w:eastAsia="zh-CN"/>
        </w:rPr>
      </w:pPr>
      <w:r w:rsidRPr="001D092E">
        <w:rPr>
          <w:rFonts w:ascii="Times New Roman" w:eastAsia="Times New Roman" w:hAnsi="Times New Roman" w:cs="Times New Roman"/>
          <w:sz w:val="28"/>
          <w:szCs w:val="28"/>
          <w:lang w:val="uk-UA" w:eastAsia="zh-CN"/>
        </w:rPr>
        <w:t>15810000-9 - Хлібопродукти, свіжовипечені хлібобулочні та кондитерські вироби.</w:t>
      </w:r>
    </w:p>
    <w:p w14:paraId="44AD282E"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b/>
          <w:sz w:val="32"/>
          <w:szCs w:val="32"/>
          <w:lang w:val="uk-UA" w:eastAsia="zh-CN"/>
        </w:rPr>
      </w:pP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4C166F"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725C2F"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6508E328" w14:textId="1E99DDE7" w:rsidR="004C166F" w:rsidRPr="004C166F" w:rsidRDefault="004C166F" w:rsidP="004C166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both"/>
              <w:rPr>
                <w:rFonts w:ascii="Times New Roman" w:eastAsia="Times New Roman" w:hAnsi="Times New Roman" w:cs="Times New Roman"/>
                <w:sz w:val="24"/>
                <w:szCs w:val="24"/>
                <w:lang w:val="uk-UA" w:eastAsia="zh-CN"/>
              </w:rPr>
            </w:pPr>
            <w:r w:rsidRPr="004C166F">
              <w:rPr>
                <w:rFonts w:ascii="Times New Roman" w:eastAsia="Times New Roman" w:hAnsi="Times New Roman" w:cs="Times New Roman"/>
                <w:b/>
                <w:sz w:val="24"/>
                <w:szCs w:val="24"/>
                <w:lang w:val="uk-UA" w:eastAsia="zh-CN"/>
              </w:rPr>
              <w:t>Хліб житньо-пшеничний, хліб пшеничний, кекс з родзинками, паска</w:t>
            </w:r>
            <w:r>
              <w:rPr>
                <w:rFonts w:ascii="Times New Roman" w:eastAsia="Times New Roman" w:hAnsi="Times New Roman" w:cs="Times New Roman"/>
                <w:b/>
                <w:sz w:val="24"/>
                <w:szCs w:val="24"/>
                <w:lang w:val="uk-UA" w:eastAsia="zh-CN"/>
              </w:rPr>
              <w:t xml:space="preserve"> </w:t>
            </w:r>
            <w:r w:rsidRPr="004C166F">
              <w:rPr>
                <w:rFonts w:ascii="Times New Roman" w:eastAsia="Times New Roman" w:hAnsi="Times New Roman" w:cs="Times New Roman"/>
                <w:sz w:val="24"/>
                <w:szCs w:val="24"/>
                <w:lang w:val="uk-UA" w:eastAsia="zh-CN"/>
              </w:rPr>
              <w:t>код за ЄЗС ДК 021:2015:</w:t>
            </w:r>
            <w:r>
              <w:rPr>
                <w:rFonts w:ascii="Times New Roman" w:eastAsia="Times New Roman" w:hAnsi="Times New Roman" w:cs="Times New Roman"/>
                <w:sz w:val="24"/>
                <w:szCs w:val="24"/>
                <w:lang w:val="uk-UA" w:eastAsia="zh-CN"/>
              </w:rPr>
              <w:t xml:space="preserve"> </w:t>
            </w:r>
            <w:r w:rsidRPr="004C166F">
              <w:rPr>
                <w:rFonts w:ascii="Times New Roman" w:eastAsia="Times New Roman" w:hAnsi="Times New Roman" w:cs="Times New Roman"/>
                <w:sz w:val="24"/>
                <w:szCs w:val="24"/>
                <w:lang w:val="uk-UA" w:eastAsia="zh-CN"/>
              </w:rPr>
              <w:t>15810000-9 - Хлібопродукти, свіжовипечені хлібобулочні та кондитерські вироби.</w:t>
            </w:r>
          </w:p>
          <w:p w14:paraId="1C7B28DF" w14:textId="6D97C37B" w:rsidR="006A2693" w:rsidRPr="001D092E" w:rsidRDefault="006A2693"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jc w:val="both"/>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725C2F"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725C2F"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725C2F"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725C2F"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725C2F"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725C2F"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03AA1E0E" w:rsidR="006A2693" w:rsidRPr="00260083" w:rsidRDefault="00F73DCC"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13.03</w:t>
            </w:r>
            <w:bookmarkStart w:id="0" w:name="_GoBack"/>
            <w:bookmarkEnd w:id="0"/>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725C2F"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725C2F"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725C2F"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092E"/>
    <w:rsid w:val="001D7AB8"/>
    <w:rsid w:val="00224CC2"/>
    <w:rsid w:val="0025763E"/>
    <w:rsid w:val="00260083"/>
    <w:rsid w:val="0028064E"/>
    <w:rsid w:val="0028290F"/>
    <w:rsid w:val="00284681"/>
    <w:rsid w:val="0029242B"/>
    <w:rsid w:val="0029329A"/>
    <w:rsid w:val="002D08AB"/>
    <w:rsid w:val="003079B9"/>
    <w:rsid w:val="003734CF"/>
    <w:rsid w:val="003B3865"/>
    <w:rsid w:val="003C3116"/>
    <w:rsid w:val="00411781"/>
    <w:rsid w:val="00436604"/>
    <w:rsid w:val="00443AFE"/>
    <w:rsid w:val="004A6159"/>
    <w:rsid w:val="004B5A8C"/>
    <w:rsid w:val="004C166F"/>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25C2F"/>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3DCC"/>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1827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32</Pages>
  <Words>9646</Words>
  <Characters>54986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2023-01-16T08:22:00Z</cp:lastPrinted>
  <dcterms:created xsi:type="dcterms:W3CDTF">2023-01-13T10:32:00Z</dcterms:created>
  <dcterms:modified xsi:type="dcterms:W3CDTF">2024-03-08T11:06:00Z</dcterms:modified>
</cp:coreProperties>
</file>