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0359" w14:textId="1D41819B" w:rsidR="00034B7F" w:rsidRDefault="001F12ED">
      <w:pPr>
        <w:spacing w:after="0" w:line="240" w:lineRule="auto"/>
        <w:ind w:firstLine="4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Додаток №</w:t>
      </w:r>
      <w:r w:rsidR="00A376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3BEB3903" w14:textId="77777777" w:rsidR="00034B7F" w:rsidRDefault="00034B7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F6ED19" w14:textId="77777777" w:rsidR="00034B7F" w:rsidRDefault="001F12E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Технічні, якісні та інші характеристики предмета закупівлі</w:t>
      </w:r>
    </w:p>
    <w:p w14:paraId="20F2BD16" w14:textId="77777777" w:rsidR="00034B7F" w:rsidRDefault="001F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закупівлі: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Вироби для ванної кімнати та кухні</w:t>
      </w:r>
    </w:p>
    <w:p w14:paraId="1B4CC924" w14:textId="66947669" w:rsidR="00034B7F" w:rsidRDefault="001F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(ДК 021:2015 44410000-7 - Вироби для ванної кімнати та кухні)</w:t>
      </w:r>
    </w:p>
    <w:p w14:paraId="688F9A92" w14:textId="6829B99D" w:rsidR="005C4F2B" w:rsidRDefault="005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C2AF6D" w14:textId="34554649" w:rsidR="005C4F2B" w:rsidRDefault="00C42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(ЗІ ЗМІНАМИ)</w:t>
      </w:r>
    </w:p>
    <w:p w14:paraId="6BCD1CE1" w14:textId="77777777" w:rsidR="00034B7F" w:rsidRDefault="00034B7F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D9C36C" w14:textId="77777777" w:rsidR="00034B7F" w:rsidRDefault="001F12E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товарів:</w:t>
      </w:r>
    </w:p>
    <w:tbl>
      <w:tblPr>
        <w:tblStyle w:val="20"/>
        <w:tblW w:w="9722" w:type="dxa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826"/>
        <w:gridCol w:w="1936"/>
        <w:gridCol w:w="1401"/>
      </w:tblGrid>
      <w:tr w:rsidR="00034B7F" w14:paraId="27BB9AA8" w14:textId="77777777" w:rsidTr="00A33505">
        <w:trPr>
          <w:trHeight w:val="144"/>
        </w:trPr>
        <w:tc>
          <w:tcPr>
            <w:tcW w:w="559" w:type="dxa"/>
            <w:vAlign w:val="center"/>
          </w:tcPr>
          <w:p w14:paraId="5B2ADE6C" w14:textId="77777777" w:rsidR="00034B7F" w:rsidRDefault="001F12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6A3CD6C" w14:textId="77777777" w:rsidR="00034B7F" w:rsidRDefault="001F12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826" w:type="dxa"/>
            <w:vAlign w:val="center"/>
          </w:tcPr>
          <w:p w14:paraId="250C6933" w14:textId="77777777" w:rsidR="00034B7F" w:rsidRDefault="001F12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936" w:type="dxa"/>
          </w:tcPr>
          <w:p w14:paraId="682C8F82" w14:textId="77777777" w:rsidR="00034B7F" w:rsidRDefault="001F12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Одиниці вимірювання</w:t>
            </w:r>
          </w:p>
        </w:tc>
        <w:tc>
          <w:tcPr>
            <w:tcW w:w="1401" w:type="dxa"/>
          </w:tcPr>
          <w:p w14:paraId="108A6118" w14:textId="77777777" w:rsidR="00034B7F" w:rsidRDefault="001F12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407CA4" w14:paraId="79CA868C" w14:textId="77777777" w:rsidTr="00A33505">
        <w:trPr>
          <w:trHeight w:val="273"/>
        </w:trPr>
        <w:tc>
          <w:tcPr>
            <w:tcW w:w="559" w:type="dxa"/>
            <w:vAlign w:val="center"/>
          </w:tcPr>
          <w:p w14:paraId="32C74815" w14:textId="77777777" w:rsidR="00407CA4" w:rsidRPr="0089100B" w:rsidRDefault="00407CA4" w:rsidP="0089100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222511E4" w14:textId="52C8F57A" w:rsidR="00407CA4" w:rsidRDefault="0023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Душовий гарнітур (система)</w:t>
            </w:r>
          </w:p>
        </w:tc>
        <w:tc>
          <w:tcPr>
            <w:tcW w:w="1936" w:type="dxa"/>
          </w:tcPr>
          <w:p w14:paraId="032C1D84" w14:textId="3DCC99E9" w:rsidR="00407CA4" w:rsidRDefault="002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E750195" w14:textId="6D394C72" w:rsidR="00407CA4" w:rsidRDefault="002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219" w14:paraId="5D13FD3D" w14:textId="77777777" w:rsidTr="00A33505">
        <w:trPr>
          <w:trHeight w:val="273"/>
        </w:trPr>
        <w:tc>
          <w:tcPr>
            <w:tcW w:w="559" w:type="dxa"/>
            <w:vAlign w:val="center"/>
          </w:tcPr>
          <w:p w14:paraId="126637CF" w14:textId="77777777" w:rsidR="00E50219" w:rsidRPr="0089100B" w:rsidRDefault="00E50219" w:rsidP="00E5021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7677BC5D" w14:textId="7D36B702" w:rsidR="00E50219" w:rsidRDefault="00E50219" w:rsidP="00E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Ручк</w:t>
            </w:r>
            <w:r w:rsidR="005C4F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зборі до змішувача</w:t>
            </w:r>
            <w:r w:rsidR="005C4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вентильні</w:t>
            </w:r>
            <w:r w:rsidR="00C42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комплекті з кран-буксою</w:t>
            </w:r>
          </w:p>
        </w:tc>
        <w:tc>
          <w:tcPr>
            <w:tcW w:w="1936" w:type="dxa"/>
          </w:tcPr>
          <w:p w14:paraId="6A823684" w14:textId="0262D918" w:rsidR="00E50219" w:rsidRDefault="00E50219" w:rsidP="00E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2072542D" w14:textId="604B4C3A" w:rsidR="00E50219" w:rsidRDefault="005C4F2B" w:rsidP="00E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4F2B" w14:paraId="6A925626" w14:textId="77777777" w:rsidTr="00A33505">
        <w:trPr>
          <w:trHeight w:val="273"/>
        </w:trPr>
        <w:tc>
          <w:tcPr>
            <w:tcW w:w="559" w:type="dxa"/>
            <w:vAlign w:val="center"/>
          </w:tcPr>
          <w:p w14:paraId="0A795502" w14:textId="77777777" w:rsidR="005C4F2B" w:rsidRPr="0089100B" w:rsidRDefault="005C4F2B" w:rsidP="00E5021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6BBEE2EC" w14:textId="0A54343D" w:rsidR="005C4F2B" w:rsidRDefault="005C4F2B" w:rsidP="00E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F2B">
              <w:rPr>
                <w:rFonts w:ascii="Times New Roman" w:eastAsia="Times New Roman" w:hAnsi="Times New Roman" w:cs="Times New Roman"/>
                <w:sz w:val="24"/>
                <w:szCs w:val="24"/>
              </w:rPr>
              <w:t>Ручк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4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зборі до змішувача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одноважильні</w:t>
            </w:r>
            <w:proofErr w:type="spellEnd"/>
            <w:r w:rsidR="00C426E7">
              <w:rPr>
                <w:rFonts w:ascii="Times New Roman" w:eastAsia="Times New Roman" w:hAnsi="Times New Roman" w:cs="Times New Roman"/>
                <w:sz w:val="24"/>
                <w:szCs w:val="24"/>
              </w:rPr>
              <w:t>, без картриджа</w:t>
            </w:r>
          </w:p>
        </w:tc>
        <w:tc>
          <w:tcPr>
            <w:tcW w:w="1936" w:type="dxa"/>
          </w:tcPr>
          <w:p w14:paraId="15147697" w14:textId="61CFE1E3" w:rsidR="005C4F2B" w:rsidRDefault="005C4F2B" w:rsidP="00E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D164643" w14:textId="159E430B" w:rsidR="005C4F2B" w:rsidRDefault="005C4F2B" w:rsidP="00E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0219" w14:paraId="422697A4" w14:textId="77777777" w:rsidTr="00A33505">
        <w:trPr>
          <w:trHeight w:val="273"/>
        </w:trPr>
        <w:tc>
          <w:tcPr>
            <w:tcW w:w="559" w:type="dxa"/>
            <w:vAlign w:val="center"/>
          </w:tcPr>
          <w:p w14:paraId="59535D15" w14:textId="77777777" w:rsidR="00E50219" w:rsidRPr="0089100B" w:rsidRDefault="00E50219" w:rsidP="00E5021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6E26C924" w14:textId="63754ED8" w:rsidR="00E50219" w:rsidRDefault="00E50219" w:rsidP="00E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Змішувач гайка для умивальника латунний</w:t>
            </w:r>
          </w:p>
        </w:tc>
        <w:tc>
          <w:tcPr>
            <w:tcW w:w="1936" w:type="dxa"/>
          </w:tcPr>
          <w:p w14:paraId="60FF541A" w14:textId="19320893" w:rsidR="00E50219" w:rsidRDefault="00E50219" w:rsidP="00E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E4A442F" w14:textId="50530F7E" w:rsidR="00E50219" w:rsidRDefault="00E50219" w:rsidP="00E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0219" w14:paraId="35C9957F" w14:textId="77777777" w:rsidTr="00A33505">
        <w:trPr>
          <w:trHeight w:val="273"/>
        </w:trPr>
        <w:tc>
          <w:tcPr>
            <w:tcW w:w="559" w:type="dxa"/>
            <w:vAlign w:val="center"/>
          </w:tcPr>
          <w:p w14:paraId="6328D6B3" w14:textId="77777777" w:rsidR="00E50219" w:rsidRPr="0089100B" w:rsidRDefault="00E50219" w:rsidP="00E5021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30C18FA8" w14:textId="72E46FAB" w:rsidR="00E50219" w:rsidRDefault="00E50219" w:rsidP="00E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Змішувач настінний (вентильний) для умивальника латунний </w:t>
            </w:r>
          </w:p>
        </w:tc>
        <w:tc>
          <w:tcPr>
            <w:tcW w:w="1936" w:type="dxa"/>
          </w:tcPr>
          <w:p w14:paraId="0CB0F8D3" w14:textId="77777777" w:rsidR="00E50219" w:rsidRDefault="00E50219" w:rsidP="00E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C46737E" w14:textId="15F106F6" w:rsidR="00E50219" w:rsidRDefault="00DF7DD6" w:rsidP="00E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7DD6" w14:paraId="13D5E026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1178F232" w14:textId="77777777" w:rsidR="00DF7DD6" w:rsidRPr="0089100B" w:rsidRDefault="00DF7DD6" w:rsidP="00DF7D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67F01F76" w14:textId="5078759C" w:rsidR="00DF7DD6" w:rsidRDefault="00DF7DD6" w:rsidP="00DF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умивальника</w:t>
            </w:r>
          </w:p>
        </w:tc>
        <w:tc>
          <w:tcPr>
            <w:tcW w:w="1936" w:type="dxa"/>
          </w:tcPr>
          <w:p w14:paraId="01F3CDA9" w14:textId="77777777" w:rsid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1256D11" w14:textId="152BBC57" w:rsidR="00DF7DD6" w:rsidRDefault="006F18C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F7D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DD6" w14:paraId="264FECEF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0F04DA68" w14:textId="77777777" w:rsidR="00DF7DD6" w:rsidRPr="0089100B" w:rsidRDefault="00DF7DD6" w:rsidP="00DF7D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483B8EDF" w14:textId="1C2A5555" w:rsidR="00DF7DD6" w:rsidRDefault="00DF7DD6" w:rsidP="00DF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ванн</w:t>
            </w:r>
          </w:p>
        </w:tc>
        <w:tc>
          <w:tcPr>
            <w:tcW w:w="1936" w:type="dxa"/>
          </w:tcPr>
          <w:p w14:paraId="2FE4CACC" w14:textId="77777777" w:rsid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744D297" w14:textId="54E45674" w:rsid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7DD6" w14:paraId="2B261E8E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63414CE3" w14:textId="77777777" w:rsidR="00DF7DD6" w:rsidRPr="0089100B" w:rsidRDefault="00DF7DD6" w:rsidP="00DF7D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5B2F85EB" w14:textId="6BCEE03E" w:rsidR="00DF7DD6" w:rsidRDefault="00DF7DD6" w:rsidP="00DF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Умивальник (55)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п’єдисталом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</w:rPr>
              <w:t>CERSANIT PRESIDENT</w:t>
            </w:r>
            <w:r w:rsidR="005C4F2B">
              <w:rPr>
                <w:rFonts w:ascii="Times New Roman" w:eastAsia="Times New Roman" w:hAnsi="Times New Roman" w:cs="Times New Roman"/>
                <w:sz w:val="24"/>
                <w:szCs w:val="24"/>
              </w:rPr>
              <w:t>, або аналог</w:t>
            </w:r>
          </w:p>
        </w:tc>
        <w:tc>
          <w:tcPr>
            <w:tcW w:w="1936" w:type="dxa"/>
          </w:tcPr>
          <w:p w14:paraId="49315FF6" w14:textId="77777777" w:rsid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63B472C" w14:textId="768F1933" w:rsid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7DD6" w14:paraId="7BBEEBE7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706EF092" w14:textId="77777777" w:rsidR="00DF7DD6" w:rsidRPr="0089100B" w:rsidRDefault="00DF7DD6" w:rsidP="00DF7D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6B0FF9B6" w14:textId="77777777" w:rsidR="00DF7DD6" w:rsidRPr="005578C0" w:rsidRDefault="00DF7DD6" w:rsidP="00DF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Унітаз-компакт </w:t>
            </w: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</w:rPr>
              <w:t>CERSANIT PRESIDENT</w:t>
            </w:r>
          </w:p>
        </w:tc>
        <w:tc>
          <w:tcPr>
            <w:tcW w:w="1936" w:type="dxa"/>
          </w:tcPr>
          <w:p w14:paraId="5EEBB1E1" w14:textId="77777777" w:rsid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313DAD5" w14:textId="49860342" w:rsidR="00DF7DD6" w:rsidRDefault="009B288B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7DD6" w14:paraId="39C48CEC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666CE48B" w14:textId="77777777" w:rsidR="00DF7DD6" w:rsidRPr="0089100B" w:rsidRDefault="00DF7DD6" w:rsidP="00DF7D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7A888A6D" w14:textId="150E5956" w:rsidR="00DF7DD6" w:rsidRDefault="00FB4581" w:rsidP="00DF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Кранбукси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змішувачів різні</w:t>
            </w:r>
          </w:p>
        </w:tc>
        <w:tc>
          <w:tcPr>
            <w:tcW w:w="1936" w:type="dxa"/>
          </w:tcPr>
          <w:p w14:paraId="633360F2" w14:textId="77777777" w:rsid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51B0CBD" w14:textId="0838A9AA" w:rsidR="00DF7DD6" w:rsidRDefault="00FB4581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7DD6" w14:paraId="231DBEFD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445F008B" w14:textId="77777777" w:rsidR="00DF7DD6" w:rsidRPr="0089100B" w:rsidRDefault="00DF7DD6" w:rsidP="00DF7D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0BA4A0ED" w14:textId="686DF725" w:rsidR="00DF7DD6" w:rsidRDefault="00E201CC" w:rsidP="00DF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Електричний проточний нагрівач змішувач</w:t>
            </w:r>
          </w:p>
        </w:tc>
        <w:tc>
          <w:tcPr>
            <w:tcW w:w="1936" w:type="dxa"/>
          </w:tcPr>
          <w:p w14:paraId="45BE6210" w14:textId="77777777" w:rsid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3C4E1F8" w14:textId="7B831334" w:rsidR="00DF7DD6" w:rsidRDefault="00E201CC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DD6" w14:paraId="30A64AB3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4734A5DC" w14:textId="77777777" w:rsidR="00DF7DD6" w:rsidRPr="0089100B" w:rsidRDefault="00DF7DD6" w:rsidP="00DF7D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49CBBA5E" w14:textId="463C3E21" w:rsidR="00DF7DD6" w:rsidRDefault="00E201CC" w:rsidP="00DF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Трап каналізаційний душовий 150*150</w:t>
            </w:r>
            <w:r w:rsidR="0045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трубу 50 (боковий вихід)</w:t>
            </w:r>
          </w:p>
        </w:tc>
        <w:tc>
          <w:tcPr>
            <w:tcW w:w="1936" w:type="dxa"/>
          </w:tcPr>
          <w:p w14:paraId="27B992FF" w14:textId="77777777" w:rsid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5491B3A" w14:textId="1028488A" w:rsid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227" w14:paraId="70408917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3D333A09" w14:textId="77777777" w:rsidR="00455227" w:rsidRPr="0089100B" w:rsidRDefault="00455227" w:rsidP="00455227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714634EC" w14:textId="6F09987A" w:rsidR="00455227" w:rsidRDefault="00455227" w:rsidP="0045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Трап каналізаційний душовий 150*150 на трубу 50 (прямий вихід)</w:t>
            </w:r>
          </w:p>
        </w:tc>
        <w:tc>
          <w:tcPr>
            <w:tcW w:w="1936" w:type="dxa"/>
          </w:tcPr>
          <w:p w14:paraId="2D6930C8" w14:textId="230466E2" w:rsidR="00455227" w:rsidRDefault="00455227" w:rsidP="0045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78123A0" w14:textId="5E8C60F0" w:rsidR="00455227" w:rsidRDefault="00455227" w:rsidP="0045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227" w14:paraId="74E24E00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6E85FF16" w14:textId="77777777" w:rsidR="00455227" w:rsidRPr="0089100B" w:rsidRDefault="00455227" w:rsidP="00455227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2597E801" w14:textId="402947E0" w:rsidR="00455227" w:rsidRDefault="00455227" w:rsidP="0045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Гофра</w:t>
            </w:r>
            <w:proofErr w:type="spellEnd"/>
            <w:r w:rsidR="005C4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унітазів д.100мм</w:t>
            </w:r>
          </w:p>
        </w:tc>
        <w:tc>
          <w:tcPr>
            <w:tcW w:w="1936" w:type="dxa"/>
          </w:tcPr>
          <w:p w14:paraId="4FAC2F53" w14:textId="130A6AB4" w:rsidR="00455227" w:rsidRDefault="00F6646E" w:rsidP="0045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BA06F80" w14:textId="199F5D82" w:rsidR="00455227" w:rsidRDefault="00F6646E" w:rsidP="0045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146D" w14:paraId="1C18CEAD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7811B6B4" w14:textId="77777777" w:rsidR="004F146D" w:rsidRPr="0089100B" w:rsidRDefault="004F146D" w:rsidP="004F146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5A9B04C9" w14:textId="116E894A" w:rsidR="004F146D" w:rsidRDefault="004F146D" w:rsidP="004F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ВН д15</w:t>
            </w:r>
          </w:p>
        </w:tc>
        <w:tc>
          <w:tcPr>
            <w:tcW w:w="1936" w:type="dxa"/>
          </w:tcPr>
          <w:p w14:paraId="0813745B" w14:textId="4517C2A8" w:rsidR="004F146D" w:rsidRDefault="004F146D" w:rsidP="004F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D6378A9" w14:textId="07D93D41" w:rsidR="004F146D" w:rsidRDefault="006F18C6" w:rsidP="004F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13B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46D" w14:paraId="1C71CCD3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04E06323" w14:textId="77777777" w:rsidR="004F146D" w:rsidRPr="0089100B" w:rsidRDefault="004F146D" w:rsidP="004F146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2F47E179" w14:textId="11C56CB0" w:rsidR="004F146D" w:rsidRPr="00751CA9" w:rsidRDefault="004F146D" w:rsidP="004F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A9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д20</w:t>
            </w:r>
          </w:p>
        </w:tc>
        <w:tc>
          <w:tcPr>
            <w:tcW w:w="1936" w:type="dxa"/>
          </w:tcPr>
          <w:p w14:paraId="73A1BBCA" w14:textId="257BFC74" w:rsidR="004F146D" w:rsidRDefault="004F146D" w:rsidP="004F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EAE369C" w14:textId="30212B3B" w:rsidR="004F146D" w:rsidRDefault="00E13BFE" w:rsidP="004F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146D" w14:paraId="31D411D9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1B7AD4F4" w14:textId="77777777" w:rsidR="004F146D" w:rsidRPr="0089100B" w:rsidRDefault="004F146D" w:rsidP="004F146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524864D0" w14:textId="42D084F0" w:rsidR="004F146D" w:rsidRPr="00751CA9" w:rsidRDefault="004F146D" w:rsidP="004F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A9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д32</w:t>
            </w:r>
            <w:r w:rsidR="000626FA" w:rsidRPr="007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внутрішньою різьбою</w:t>
            </w:r>
          </w:p>
        </w:tc>
        <w:tc>
          <w:tcPr>
            <w:tcW w:w="1936" w:type="dxa"/>
          </w:tcPr>
          <w:p w14:paraId="3E50670A" w14:textId="5A9565C0" w:rsidR="004F146D" w:rsidRDefault="004F146D" w:rsidP="004F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2D8DBE8E" w14:textId="10E96423" w:rsidR="004F146D" w:rsidRDefault="000626FA" w:rsidP="004F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3B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6FA" w14:paraId="63D08B58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4CF95388" w14:textId="77777777" w:rsidR="000626FA" w:rsidRPr="0089100B" w:rsidRDefault="000626FA" w:rsidP="000626F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14065523" w14:textId="4437C926" w:rsidR="000626FA" w:rsidRPr="00751CA9" w:rsidRDefault="000626FA" w:rsidP="000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A9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д32 з зовнішньою  різьбою</w:t>
            </w:r>
          </w:p>
        </w:tc>
        <w:tc>
          <w:tcPr>
            <w:tcW w:w="1936" w:type="dxa"/>
          </w:tcPr>
          <w:p w14:paraId="51FCD331" w14:textId="66AA87A3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B3ED078" w14:textId="4052D3F7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6FA" w14:paraId="31E81B5A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51C33BEF" w14:textId="77777777" w:rsidR="000626FA" w:rsidRPr="0089100B" w:rsidRDefault="000626FA" w:rsidP="000626F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49DF2547" w14:textId="19BA7900" w:rsidR="000626FA" w:rsidRPr="00751CA9" w:rsidRDefault="000626FA" w:rsidP="000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A9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д40 з внутрішньою різьбою</w:t>
            </w:r>
          </w:p>
        </w:tc>
        <w:tc>
          <w:tcPr>
            <w:tcW w:w="1936" w:type="dxa"/>
          </w:tcPr>
          <w:p w14:paraId="10A5EC63" w14:textId="661D994D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86A5267" w14:textId="7F676CBA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26FA" w14:paraId="006082C7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7D134D43" w14:textId="77777777" w:rsidR="000626FA" w:rsidRPr="0089100B" w:rsidRDefault="000626FA" w:rsidP="000626F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6887F561" w14:textId="4778FB46" w:rsidR="000626FA" w:rsidRPr="00751CA9" w:rsidRDefault="000626FA" w:rsidP="000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A9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д40 з зовнішньою різьбою</w:t>
            </w:r>
          </w:p>
        </w:tc>
        <w:tc>
          <w:tcPr>
            <w:tcW w:w="1936" w:type="dxa"/>
          </w:tcPr>
          <w:p w14:paraId="42DD75C3" w14:textId="1DB0D7C6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4FB866B" w14:textId="100E4154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26FA" w14:paraId="7690069D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635A7B13" w14:textId="77777777" w:rsidR="000626FA" w:rsidRPr="0089100B" w:rsidRDefault="000626FA" w:rsidP="000626F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21307A3F" w14:textId="67A914AE" w:rsidR="000626FA" w:rsidRPr="00751CA9" w:rsidRDefault="000626FA" w:rsidP="000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A9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д50 з внутрішньою різьбою</w:t>
            </w:r>
          </w:p>
        </w:tc>
        <w:tc>
          <w:tcPr>
            <w:tcW w:w="1936" w:type="dxa"/>
          </w:tcPr>
          <w:p w14:paraId="5BCE7D68" w14:textId="4F5FA79B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BADD34E" w14:textId="662A7FC8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26FA" w14:paraId="7FAF54C1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7928EEC8" w14:textId="77777777" w:rsidR="000626FA" w:rsidRPr="0089100B" w:rsidRDefault="000626FA" w:rsidP="000626F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325D5B4E" w14:textId="41243729" w:rsidR="000626FA" w:rsidRPr="00751CA9" w:rsidRDefault="000626FA" w:rsidP="000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A9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д.50 з зовнішньою  різьбою</w:t>
            </w:r>
          </w:p>
        </w:tc>
        <w:tc>
          <w:tcPr>
            <w:tcW w:w="1936" w:type="dxa"/>
          </w:tcPr>
          <w:p w14:paraId="4284817F" w14:textId="2D0FBB81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068CDE2" w14:textId="40884EE4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26FA" w14:paraId="56B47F96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00C2FE83" w14:textId="77777777" w:rsidR="000626FA" w:rsidRPr="0089100B" w:rsidRDefault="000626FA" w:rsidP="000626F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53AA8689" w14:textId="577CE5DB" w:rsidR="000626FA" w:rsidRDefault="000626FA" w:rsidP="000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пісюар</w:t>
            </w:r>
            <w:proofErr w:type="spellEnd"/>
          </w:p>
        </w:tc>
        <w:tc>
          <w:tcPr>
            <w:tcW w:w="1936" w:type="dxa"/>
          </w:tcPr>
          <w:p w14:paraId="4FF81049" w14:textId="03138848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A958FA4" w14:textId="1F5FF06D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6FA" w14:paraId="314451E7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39EC54C2" w14:textId="77777777" w:rsidR="000626FA" w:rsidRPr="0089100B" w:rsidRDefault="000626FA" w:rsidP="000626F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3A7C7197" w14:textId="692ECD1A" w:rsidR="000626FA" w:rsidRDefault="000626FA" w:rsidP="000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(кран) шарова д.50мм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гар.води</w:t>
            </w:r>
            <w:proofErr w:type="spellEnd"/>
          </w:p>
        </w:tc>
        <w:tc>
          <w:tcPr>
            <w:tcW w:w="1936" w:type="dxa"/>
          </w:tcPr>
          <w:p w14:paraId="531E8E5D" w14:textId="4AE362F6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56485DD3" w14:textId="437F56DB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6FA" w14:paraId="7A7B2756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75114E69" w14:textId="77777777" w:rsidR="000626FA" w:rsidRPr="0089100B" w:rsidRDefault="000626FA" w:rsidP="000626F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33FA1665" w14:textId="4FDBFA6D" w:rsidR="000626FA" w:rsidRDefault="000626FA" w:rsidP="000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(кран) шарова д.100мм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гар.води</w:t>
            </w:r>
            <w:proofErr w:type="spellEnd"/>
          </w:p>
        </w:tc>
        <w:tc>
          <w:tcPr>
            <w:tcW w:w="1936" w:type="dxa"/>
          </w:tcPr>
          <w:p w14:paraId="1C39F6A3" w14:textId="6937ABA9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6B78BCD" w14:textId="17C16CFB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6FA" w14:paraId="511BFCF1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4F338251" w14:textId="77777777" w:rsidR="000626FA" w:rsidRPr="0089100B" w:rsidRDefault="000626FA" w:rsidP="000626F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061B47E7" w14:textId="79A98503" w:rsidR="000626FA" w:rsidRDefault="000626FA" w:rsidP="000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Флянци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шарових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д.50 </w:t>
            </w:r>
          </w:p>
        </w:tc>
        <w:tc>
          <w:tcPr>
            <w:tcW w:w="1936" w:type="dxa"/>
          </w:tcPr>
          <w:p w14:paraId="5FA220AA" w14:textId="547FD834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9CBF8FD" w14:textId="479614A3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6FA" w14:paraId="0E0820A5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5763A83B" w14:textId="77777777" w:rsidR="000626FA" w:rsidRPr="0089100B" w:rsidRDefault="000626FA" w:rsidP="000626F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2539B5D4" w14:textId="78DFDBF9" w:rsidR="000626FA" w:rsidRDefault="000626FA" w:rsidP="000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Флянци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шарових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д.100</w:t>
            </w:r>
          </w:p>
        </w:tc>
        <w:tc>
          <w:tcPr>
            <w:tcW w:w="1936" w:type="dxa"/>
          </w:tcPr>
          <w:p w14:paraId="32014A0D" w14:textId="0734EE43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682ABDC" w14:textId="14A52BA7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6FA" w14:paraId="4E71F459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11184B17" w14:textId="77777777" w:rsidR="000626FA" w:rsidRPr="0089100B" w:rsidRDefault="000626FA" w:rsidP="000626F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6C05680D" w14:textId="26127575" w:rsidR="000626FA" w:rsidRDefault="000626FA" w:rsidP="000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кран для бойлера</w:t>
            </w:r>
          </w:p>
        </w:tc>
        <w:tc>
          <w:tcPr>
            <w:tcW w:w="1936" w:type="dxa"/>
          </w:tcPr>
          <w:p w14:paraId="2675AB7E" w14:textId="4252F4E8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B40C27D" w14:textId="6A5C6DD4" w:rsidR="000626FA" w:rsidRDefault="000626FA" w:rsidP="000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450610C" w14:textId="77777777" w:rsidR="00034B7F" w:rsidRDefault="0003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A803DD" w14:textId="0F288F35" w:rsidR="00034B7F" w:rsidRDefault="001F12ED" w:rsidP="005D2855">
      <w:pPr>
        <w:spacing w:before="240" w:after="240" w:line="240" w:lineRule="auto"/>
        <w:ind w:left="720" w:right="-1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Товари, що постачаються повинні відповідати ДСТУ та мати необхідні копії сертифікатів якості виробника,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220A92A3" w14:textId="64C5D606" w:rsidR="00322EF0" w:rsidRDefault="00322EF0" w:rsidP="005D2855">
      <w:pPr>
        <w:spacing w:before="240" w:after="240" w:line="240" w:lineRule="auto"/>
        <w:ind w:left="720" w:right="-1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Поставка товару здійснюється на замовлення Замовника, партіями протягом строку дії договору, з оплатою за кожну партію поставленого товару,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м. Біла Церква, вул. Я.</w:t>
      </w:r>
      <w:r w:rsidR="009643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Мудрого 49 транспортом Постачальника.</w:t>
      </w:r>
    </w:p>
    <w:p w14:paraId="19ED368E" w14:textId="26DE0F7D" w:rsidR="002348CC" w:rsidRDefault="002348CC" w:rsidP="002348CC">
      <w:pPr>
        <w:spacing w:before="240" w:after="240" w:line="240" w:lineRule="auto"/>
        <w:ind w:left="720" w:right="-1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Характеристики душового гарнітуру:</w:t>
      </w:r>
    </w:p>
    <w:p w14:paraId="3C52B529" w14:textId="77777777" w:rsidR="002348CC" w:rsidRDefault="002348CC" w:rsidP="002348CC">
      <w:pPr>
        <w:pStyle w:val="aa"/>
        <w:numPr>
          <w:ilvl w:val="0"/>
          <w:numId w:val="4"/>
        </w:numPr>
        <w:spacing w:before="240" w:after="240" w:line="240" w:lineRule="auto"/>
        <w:ind w:right="-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Комплектність: верхній душ, тримач для душу, душова штанга, кронштейн, ручна лійка, змішувач, шланг для душу</w:t>
      </w:r>
    </w:p>
    <w:p w14:paraId="4BFCBBFD" w14:textId="77777777" w:rsidR="002348CC" w:rsidRDefault="002348CC" w:rsidP="002348CC">
      <w:pPr>
        <w:pStyle w:val="aa"/>
        <w:numPr>
          <w:ilvl w:val="0"/>
          <w:numId w:val="4"/>
        </w:numPr>
        <w:spacing w:before="240" w:after="240" w:line="240" w:lineRule="auto"/>
        <w:ind w:right="-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Матеріал: нержавіюча сталь</w:t>
      </w:r>
    </w:p>
    <w:p w14:paraId="39C4A770" w14:textId="77777777" w:rsidR="002348CC" w:rsidRDefault="002348CC" w:rsidP="002348CC">
      <w:pPr>
        <w:pStyle w:val="aa"/>
        <w:numPr>
          <w:ilvl w:val="0"/>
          <w:numId w:val="4"/>
        </w:numPr>
        <w:spacing w:before="240" w:after="240" w:line="240" w:lineRule="auto"/>
        <w:ind w:right="-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Монтаж: настінний</w:t>
      </w:r>
    </w:p>
    <w:p w14:paraId="485834F3" w14:textId="77777777" w:rsidR="002348CC" w:rsidRDefault="002348CC" w:rsidP="002348CC">
      <w:pPr>
        <w:pStyle w:val="aa"/>
        <w:numPr>
          <w:ilvl w:val="0"/>
          <w:numId w:val="4"/>
        </w:numPr>
        <w:spacing w:before="240" w:after="240" w:line="240" w:lineRule="auto"/>
        <w:ind w:right="-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Змішувач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одноважільний</w:t>
      </w:r>
      <w:proofErr w:type="spellEnd"/>
    </w:p>
    <w:p w14:paraId="7AF43021" w14:textId="77777777" w:rsidR="002348CC" w:rsidRDefault="002348CC" w:rsidP="002348CC">
      <w:pPr>
        <w:pStyle w:val="aa"/>
        <w:numPr>
          <w:ilvl w:val="0"/>
          <w:numId w:val="4"/>
        </w:numPr>
        <w:spacing w:before="240" w:after="240" w:line="240" w:lineRule="auto"/>
        <w:ind w:right="-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Форма: квадратна</w:t>
      </w:r>
    </w:p>
    <w:p w14:paraId="1AA934D1" w14:textId="398A7147" w:rsidR="00034B7F" w:rsidRDefault="00034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3D4313" w14:textId="7F42F3DC" w:rsidR="00322EF0" w:rsidRDefault="00322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23575" w14:textId="7219B121" w:rsidR="00322EF0" w:rsidRDefault="00322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D20D8" w14:textId="77777777" w:rsidR="00322EF0" w:rsidRDefault="00322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2EF0">
      <w:pgSz w:w="11906" w:h="16838"/>
      <w:pgMar w:top="720" w:right="851" w:bottom="720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0CFD"/>
    <w:multiLevelType w:val="multilevel"/>
    <w:tmpl w:val="E092E3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2E51F6"/>
    <w:multiLevelType w:val="hybridMultilevel"/>
    <w:tmpl w:val="FE7A38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D3487"/>
    <w:multiLevelType w:val="hybridMultilevel"/>
    <w:tmpl w:val="A40279CA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856197"/>
    <w:multiLevelType w:val="hybridMultilevel"/>
    <w:tmpl w:val="337229F0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0E90C45"/>
    <w:multiLevelType w:val="multilevel"/>
    <w:tmpl w:val="D1809B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44266989">
    <w:abstractNumId w:val="0"/>
  </w:num>
  <w:num w:numId="2" w16cid:durableId="1475179542">
    <w:abstractNumId w:val="4"/>
  </w:num>
  <w:num w:numId="3" w16cid:durableId="1304579198">
    <w:abstractNumId w:val="1"/>
  </w:num>
  <w:num w:numId="4" w16cid:durableId="2097747109">
    <w:abstractNumId w:val="2"/>
  </w:num>
  <w:num w:numId="5" w16cid:durableId="552618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7F"/>
    <w:rsid w:val="00034B7F"/>
    <w:rsid w:val="000626FA"/>
    <w:rsid w:val="00102A36"/>
    <w:rsid w:val="001F12ED"/>
    <w:rsid w:val="00214132"/>
    <w:rsid w:val="002348CC"/>
    <w:rsid w:val="00322EF0"/>
    <w:rsid w:val="00407CA4"/>
    <w:rsid w:val="004278CE"/>
    <w:rsid w:val="004338BB"/>
    <w:rsid w:val="00455227"/>
    <w:rsid w:val="004F146D"/>
    <w:rsid w:val="005578C0"/>
    <w:rsid w:val="00562313"/>
    <w:rsid w:val="00596E28"/>
    <w:rsid w:val="005C4F2B"/>
    <w:rsid w:val="005D2855"/>
    <w:rsid w:val="005D7BC1"/>
    <w:rsid w:val="006F18C6"/>
    <w:rsid w:val="00702880"/>
    <w:rsid w:val="0074196F"/>
    <w:rsid w:val="007500E0"/>
    <w:rsid w:val="00751CA9"/>
    <w:rsid w:val="0089100B"/>
    <w:rsid w:val="0096438E"/>
    <w:rsid w:val="009B288B"/>
    <w:rsid w:val="00A33505"/>
    <w:rsid w:val="00A3761E"/>
    <w:rsid w:val="00A8575F"/>
    <w:rsid w:val="00C03951"/>
    <w:rsid w:val="00C30AF8"/>
    <w:rsid w:val="00C426E7"/>
    <w:rsid w:val="00C62267"/>
    <w:rsid w:val="00C66B29"/>
    <w:rsid w:val="00CB126D"/>
    <w:rsid w:val="00D93FC1"/>
    <w:rsid w:val="00DA40D7"/>
    <w:rsid w:val="00DF7DD6"/>
    <w:rsid w:val="00E13BFE"/>
    <w:rsid w:val="00E201CC"/>
    <w:rsid w:val="00E50219"/>
    <w:rsid w:val="00E838EB"/>
    <w:rsid w:val="00EF0546"/>
    <w:rsid w:val="00F40C2D"/>
    <w:rsid w:val="00F6646E"/>
    <w:rsid w:val="00F9571D"/>
    <w:rsid w:val="00F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B771"/>
  <w15:docId w15:val="{E6C764C8-36DE-4A62-9B04-DA24D993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32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31">
    <w:name w:val="Font Style31"/>
    <w:rsid w:val="00BF7FA2"/>
    <w:rPr>
      <w:rFonts w:ascii="Arial" w:eastAsia="Arial" w:hAnsi="Arial"/>
      <w:b/>
      <w:bCs/>
      <w:sz w:val="24"/>
    </w:rPr>
  </w:style>
  <w:style w:type="paragraph" w:styleId="a4">
    <w:name w:val="Normal (Web)"/>
    <w:basedOn w:val="a"/>
    <w:link w:val="a5"/>
    <w:uiPriority w:val="99"/>
    <w:rsid w:val="00BF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68"/>
    <w:rPr>
      <w:rFonts w:ascii="Segoe UI" w:hAnsi="Segoe UI" w:cs="Segoe UI"/>
      <w:sz w:val="18"/>
      <w:szCs w:val="18"/>
    </w:rPr>
  </w:style>
  <w:style w:type="character" w:customStyle="1" w:styleId="a5">
    <w:name w:val="Обычный (Интернет) Знак"/>
    <w:link w:val="a4"/>
    <w:uiPriority w:val="99"/>
    <w:locked/>
    <w:rsid w:val="00D056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C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927CA"/>
    <w:rPr>
      <w:color w:val="0563C1" w:themeColor="hyperlink"/>
      <w:u w:val="single"/>
    </w:rPr>
  </w:style>
  <w:style w:type="paragraph" w:customStyle="1" w:styleId="rvps2">
    <w:name w:val="rvps2"/>
    <w:basedOn w:val="a"/>
    <w:rsid w:val="008C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2BC7"/>
    <w:pPr>
      <w:ind w:left="720"/>
      <w:contextualSpacing/>
    </w:pPr>
  </w:style>
  <w:style w:type="paragraph" w:styleId="30">
    <w:name w:val="Body Text Indent 3"/>
    <w:basedOn w:val="a"/>
    <w:link w:val="31"/>
    <w:rsid w:val="008E3F08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0"/>
    <w:rsid w:val="008E3F08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10">
    <w:name w:val="Обычный1"/>
    <w:rsid w:val="008E3F0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Body Text"/>
    <w:basedOn w:val="a"/>
    <w:link w:val="ac"/>
    <w:rsid w:val="008E3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E3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tab-span">
    <w:name w:val="apple-tab-span"/>
    <w:basedOn w:val="a0"/>
    <w:rsid w:val="00E928A9"/>
  </w:style>
  <w:style w:type="paragraph" w:customStyle="1" w:styleId="11">
    <w:name w:val="Абзац списка1"/>
    <w:basedOn w:val="a"/>
    <w:rsid w:val="00FB4C92"/>
    <w:pPr>
      <w:suppressAutoHyphens/>
      <w:ind w:left="720"/>
      <w:contextualSpacing/>
    </w:pPr>
    <w:rPr>
      <w:lang w:eastAsia="zh-CN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z6t7p2bkqp9YN/QnFKziwSiIw==">AMUW2mWvN4Gy0c0d6jfi+dWb6uh3Z9bHjb2tI6umNqHK8W+DuxnjQgpNseLXpS49IoONGFaiXru0zcrZNh4SdkeirrK3p6KVwm5i0dgTNTxlf/YPvW85cpwdZEd5soKzrqGUi6hYwA87zmAR12c5S9uTD6PDV7d+QVowzXEaVZCeTm2RaTK+L77t6s/rTqg72CvQtncZ/udOf2mYc2CLDFg/lK//YNvgIQilqOFmLALxEfI+MGCHtBA/Sa1MZwIC5n1IKHO3Xj3IAoC7n++SUd6RB5HhBQA6SwVewAaWDrcrxCKxYSvhCzXKD95fl20ekYs6zGutQ4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2023-02-10T10:26:00Z</dcterms:created>
  <dcterms:modified xsi:type="dcterms:W3CDTF">2023-02-10T10:32:00Z</dcterms:modified>
</cp:coreProperties>
</file>