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FC" w:rsidRPr="00C257CB" w:rsidRDefault="00EB01FC" w:rsidP="00EB01FC">
      <w:pPr>
        <w:widowControl w:val="0"/>
        <w:autoSpaceDE w:val="0"/>
        <w:autoSpaceDN w:val="0"/>
        <w:spacing w:after="0" w:line="240" w:lineRule="auto"/>
        <w:jc w:val="center"/>
        <w:rPr>
          <w:rFonts w:ascii="Times New Roman" w:eastAsia="Times New Roman" w:hAnsi="Times New Roman" w:cs="Times New Roman"/>
          <w:b/>
        </w:rPr>
      </w:pPr>
      <w:r w:rsidRPr="00C257CB">
        <w:rPr>
          <w:rFonts w:ascii="Times New Roman" w:eastAsia="Times New Roman" w:hAnsi="Times New Roman" w:cs="Times New Roman"/>
          <w:b/>
          <w:bCs/>
          <w:sz w:val="24"/>
          <w:szCs w:val="24"/>
        </w:rPr>
        <w:t>ВІДДІЛ КАПІТАЛЬНОГО БУДІВНИЦТВА ТА ЖИТЛОВО-КОМУНАЛЬНОГО ГОСПОДАРСТВА ПЕРЕЯСЛАВСЬКОЇ МІСЬКОЇ РАДИ</w:t>
      </w:r>
    </w:p>
    <w:p w:rsidR="00EB01FC" w:rsidRPr="00C257CB" w:rsidRDefault="00EB01FC" w:rsidP="00EB01FC">
      <w:pPr>
        <w:widowControl w:val="0"/>
        <w:autoSpaceDE w:val="0"/>
        <w:autoSpaceDN w:val="0"/>
        <w:spacing w:before="4" w:after="1" w:line="240" w:lineRule="auto"/>
        <w:rPr>
          <w:rFonts w:ascii="Times New Roman" w:eastAsia="Times New Roman" w:hAnsi="Times New Roman" w:cs="Times New Roman"/>
          <w:b/>
        </w:rPr>
      </w:pPr>
    </w:p>
    <w:tbl>
      <w:tblPr>
        <w:tblStyle w:val="TableNormal"/>
        <w:tblW w:w="0" w:type="auto"/>
        <w:tblInd w:w="5404" w:type="dxa"/>
        <w:tblLayout w:type="fixed"/>
        <w:tblLook w:val="01E0"/>
      </w:tblPr>
      <w:tblGrid>
        <w:gridCol w:w="4927"/>
        <w:gridCol w:w="4927"/>
      </w:tblGrid>
      <w:tr w:rsidR="00EB01FC" w:rsidRPr="00C257CB" w:rsidTr="00E1470D">
        <w:trPr>
          <w:trHeight w:val="309"/>
        </w:trPr>
        <w:tc>
          <w:tcPr>
            <w:tcW w:w="4927" w:type="dxa"/>
          </w:tcPr>
          <w:p w:rsidR="00EB01FC" w:rsidRPr="00C257CB" w:rsidRDefault="00EB01FC" w:rsidP="00E1470D">
            <w:pPr>
              <w:suppressAutoHyphens/>
              <w:rPr>
                <w:rFonts w:ascii="Times New Roman" w:eastAsia="Times New Roman" w:hAnsi="Times New Roman" w:cs="Times New Roman"/>
                <w:b/>
                <w:bCs/>
                <w:sz w:val="24"/>
                <w:szCs w:val="24"/>
                <w:lang w:val="uk-UA" w:eastAsia="ru-RU"/>
              </w:rPr>
            </w:pPr>
            <w:r w:rsidRPr="00C257CB">
              <w:rPr>
                <w:rFonts w:ascii="Times New Roman" w:eastAsia="Times New Roman" w:hAnsi="Times New Roman" w:cs="Times New Roman"/>
                <w:b/>
                <w:bCs/>
                <w:sz w:val="24"/>
                <w:szCs w:val="24"/>
                <w:lang w:val="uk-UA" w:eastAsia="ru-RU"/>
              </w:rPr>
              <w:t>ЗАТВЕРДЖЕНО</w:t>
            </w:r>
          </w:p>
          <w:p w:rsidR="00EB01FC" w:rsidRPr="00C257CB" w:rsidRDefault="00EB01FC" w:rsidP="00E1470D">
            <w:pPr>
              <w:suppressAutoHyphens/>
              <w:rPr>
                <w:rFonts w:ascii="Calibri" w:eastAsia="Times New Roman" w:hAnsi="Calibri" w:cs="Calibri"/>
                <w:b/>
                <w:lang w:val="uk-UA" w:eastAsia="zh-CN"/>
              </w:rPr>
            </w:pPr>
            <w:r w:rsidRPr="00C257CB">
              <w:rPr>
                <w:rFonts w:ascii="Times New Roman" w:eastAsia="Times New Roman" w:hAnsi="Times New Roman" w:cs="Times New Roman"/>
                <w:b/>
                <w:bCs/>
                <w:sz w:val="24"/>
                <w:szCs w:val="24"/>
                <w:lang w:val="uk-UA" w:eastAsia="ru-RU"/>
              </w:rPr>
              <w:t>Рішенням уповноваженої особи</w:t>
            </w:r>
          </w:p>
          <w:p w:rsidR="00EB01FC" w:rsidRPr="00C257CB" w:rsidRDefault="00EB01FC" w:rsidP="00E1470D">
            <w:pPr>
              <w:tabs>
                <w:tab w:val="left" w:pos="567"/>
                <w:tab w:val="center" w:pos="4677"/>
                <w:tab w:val="right" w:pos="9355"/>
              </w:tabs>
              <w:suppressAutoHyphens/>
              <w:rPr>
                <w:rFonts w:ascii="Calibri" w:eastAsia="Times New Roman" w:hAnsi="Calibri" w:cs="Calibri"/>
                <w:b/>
                <w:lang w:val="ru-RU" w:eastAsia="zh-CN"/>
              </w:rPr>
            </w:pPr>
            <w:r w:rsidRPr="007A762B">
              <w:rPr>
                <w:rFonts w:ascii="Times New Roman" w:eastAsia="Times New Roman" w:hAnsi="Times New Roman" w:cs="Times New Roman"/>
                <w:b/>
                <w:sz w:val="24"/>
                <w:szCs w:val="24"/>
                <w:lang w:val="uk-UA" w:eastAsia="ru-RU"/>
              </w:rPr>
              <w:t xml:space="preserve">( </w:t>
            </w:r>
            <w:r w:rsidRPr="007A762B">
              <w:rPr>
                <w:rFonts w:ascii="Times New Roman" w:eastAsia="Times New Roman" w:hAnsi="Times New Roman" w:cs="Times New Roman"/>
                <w:b/>
                <w:sz w:val="24"/>
                <w:szCs w:val="24"/>
                <w:lang w:val="uk-UA" w:eastAsia="uk-UA"/>
              </w:rPr>
              <w:t>№</w:t>
            </w:r>
            <w:r>
              <w:rPr>
                <w:rFonts w:ascii="Times New Roman" w:eastAsia="Times New Roman" w:hAnsi="Times New Roman" w:cs="Times New Roman"/>
                <w:b/>
                <w:sz w:val="24"/>
                <w:szCs w:val="24"/>
                <w:lang w:val="uk-UA" w:eastAsia="uk-UA"/>
              </w:rPr>
              <w:t>93</w:t>
            </w:r>
            <w:r w:rsidRPr="007A762B">
              <w:rPr>
                <w:rFonts w:ascii="Times New Roman" w:eastAsia="Times New Roman" w:hAnsi="Times New Roman" w:cs="Times New Roman"/>
                <w:b/>
                <w:sz w:val="24"/>
                <w:szCs w:val="24"/>
                <w:lang w:val="uk-UA" w:eastAsia="uk-UA"/>
              </w:rPr>
              <w:t xml:space="preserve"> від </w:t>
            </w:r>
            <w:r>
              <w:rPr>
                <w:rFonts w:ascii="Times New Roman" w:eastAsia="Times New Roman" w:hAnsi="Times New Roman" w:cs="Times New Roman"/>
                <w:b/>
                <w:sz w:val="24"/>
                <w:szCs w:val="24"/>
                <w:lang w:val="uk-UA" w:eastAsia="uk-UA"/>
              </w:rPr>
              <w:t>30</w:t>
            </w:r>
            <w:r w:rsidRPr="007A762B">
              <w:rPr>
                <w:rFonts w:ascii="Times New Roman" w:eastAsia="Times New Roman" w:hAnsi="Times New Roman" w:cs="Times New Roman"/>
                <w:b/>
                <w:sz w:val="24"/>
                <w:szCs w:val="24"/>
                <w:lang w:val="ru-RU" w:eastAsia="uk-UA"/>
              </w:rPr>
              <w:t>.</w:t>
            </w:r>
            <w:r>
              <w:rPr>
                <w:rFonts w:ascii="Times New Roman" w:eastAsia="Times New Roman" w:hAnsi="Times New Roman" w:cs="Times New Roman"/>
                <w:b/>
                <w:sz w:val="24"/>
                <w:szCs w:val="24"/>
                <w:lang w:val="ru-RU" w:eastAsia="uk-UA"/>
              </w:rPr>
              <w:t>10</w:t>
            </w:r>
            <w:r w:rsidRPr="007A762B">
              <w:rPr>
                <w:rFonts w:ascii="Times New Roman" w:eastAsia="Times New Roman" w:hAnsi="Times New Roman" w:cs="Times New Roman"/>
                <w:b/>
                <w:sz w:val="24"/>
                <w:szCs w:val="24"/>
                <w:lang w:val="ru-RU" w:eastAsia="uk-UA"/>
              </w:rPr>
              <w:t>.2023 р</w:t>
            </w:r>
            <w:r w:rsidRPr="00C257CB">
              <w:rPr>
                <w:rFonts w:ascii="Times New Roman" w:eastAsia="Times New Roman" w:hAnsi="Times New Roman" w:cs="Times New Roman"/>
                <w:b/>
                <w:sz w:val="24"/>
                <w:szCs w:val="24"/>
                <w:lang w:val="ru-RU" w:eastAsia="uk-UA"/>
              </w:rPr>
              <w:t>.)</w:t>
            </w:r>
          </w:p>
          <w:p w:rsidR="00EB01FC" w:rsidRPr="00C257CB" w:rsidRDefault="00EB01FC" w:rsidP="00E1470D">
            <w:pPr>
              <w:suppressAutoHyphens/>
              <w:rPr>
                <w:rFonts w:ascii="Calibri" w:eastAsia="Times New Roman" w:hAnsi="Calibri" w:cs="Calibri"/>
                <w:b/>
                <w:lang w:val="ru-RU" w:eastAsia="zh-CN"/>
              </w:rPr>
            </w:pPr>
            <w:r w:rsidRPr="00C257CB">
              <w:rPr>
                <w:rFonts w:ascii="Times New Roman" w:eastAsia="Times New Roman" w:hAnsi="Times New Roman" w:cs="Times New Roman"/>
                <w:b/>
                <w:bCs/>
                <w:sz w:val="24"/>
                <w:szCs w:val="24"/>
                <w:lang w:val="ru-RU" w:eastAsia="ru-RU"/>
              </w:rPr>
              <w:t xml:space="preserve">Уповноважена особа </w:t>
            </w:r>
          </w:p>
          <w:p w:rsidR="00EB01FC" w:rsidRPr="00C257CB" w:rsidRDefault="00EB01FC" w:rsidP="00E1470D">
            <w:pPr>
              <w:spacing w:line="266" w:lineRule="exact"/>
              <w:rPr>
                <w:rFonts w:ascii="Times New Roman" w:eastAsia="Times New Roman" w:hAnsi="Times New Roman" w:cs="Times New Roman"/>
                <w:lang w:val="ru-RU"/>
              </w:rPr>
            </w:pPr>
            <w:r w:rsidRPr="00C257CB">
              <w:rPr>
                <w:rFonts w:ascii="Times New Roman" w:eastAsia="Times New Roman" w:hAnsi="Times New Roman" w:cs="Times New Roman"/>
                <w:b/>
                <w:sz w:val="24"/>
                <w:szCs w:val="24"/>
                <w:lang w:val="uk-UA" w:eastAsia="ru-RU"/>
              </w:rPr>
              <w:t>_______________________ Більченко О.П.</w:t>
            </w:r>
          </w:p>
        </w:tc>
        <w:tc>
          <w:tcPr>
            <w:tcW w:w="4927" w:type="dxa"/>
          </w:tcPr>
          <w:p w:rsidR="00EB01FC" w:rsidRPr="00C257CB" w:rsidRDefault="00EB01FC" w:rsidP="00E1470D">
            <w:pPr>
              <w:spacing w:line="266" w:lineRule="exact"/>
              <w:rPr>
                <w:rFonts w:ascii="Times New Roman" w:eastAsia="Times New Roman" w:hAnsi="Times New Roman" w:cs="Times New Roman"/>
                <w:lang w:val="ru-RU"/>
              </w:rPr>
            </w:pPr>
          </w:p>
        </w:tc>
      </w:tr>
    </w:tbl>
    <w:p w:rsidR="00EB01FC" w:rsidRPr="00C257CB" w:rsidRDefault="00EB01FC" w:rsidP="00EB01FC">
      <w:pPr>
        <w:widowControl w:val="0"/>
        <w:autoSpaceDE w:val="0"/>
        <w:autoSpaceDN w:val="0"/>
        <w:spacing w:after="0" w:line="240" w:lineRule="auto"/>
        <w:jc w:val="center"/>
        <w:rPr>
          <w:rFonts w:ascii="Times New Roman" w:eastAsia="Times New Roman" w:hAnsi="Times New Roman" w:cs="Times New Roman"/>
          <w:b/>
        </w:rPr>
      </w:pPr>
      <w:r w:rsidRPr="00C257CB">
        <w:rPr>
          <w:rFonts w:ascii="Times New Roman" w:eastAsia="Times New Roman" w:hAnsi="Times New Roman" w:cs="Times New Roman"/>
          <w:b/>
        </w:rPr>
        <w:t xml:space="preserve">          М.П.</w:t>
      </w:r>
    </w:p>
    <w:p w:rsidR="00EB01FC" w:rsidRPr="00C257CB" w:rsidRDefault="00EB01FC" w:rsidP="00EB01FC">
      <w:pPr>
        <w:widowControl w:val="0"/>
        <w:autoSpaceDE w:val="0"/>
        <w:autoSpaceDN w:val="0"/>
        <w:spacing w:before="11"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rPr>
      </w:pPr>
    </w:p>
    <w:p w:rsidR="00EB01FC" w:rsidRPr="00C257CB" w:rsidRDefault="00EB01FC" w:rsidP="00EB01FC">
      <w:pPr>
        <w:widowControl w:val="0"/>
        <w:autoSpaceDE w:val="0"/>
        <w:autoSpaceDN w:val="0"/>
        <w:spacing w:before="4" w:after="0" w:line="240" w:lineRule="auto"/>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2"/>
        <w:jc w:val="center"/>
        <w:outlineLvl w:val="0"/>
        <w:rPr>
          <w:rFonts w:ascii="Times New Roman" w:eastAsia="Times New Roman" w:hAnsi="Times New Roman" w:cs="Times New Roman"/>
          <w:b/>
          <w:bCs/>
        </w:rPr>
      </w:pPr>
      <w:r w:rsidRPr="00C257CB">
        <w:rPr>
          <w:rFonts w:ascii="Times New Roman" w:eastAsia="Times New Roman" w:hAnsi="Times New Roman" w:cs="Times New Roman"/>
          <w:b/>
          <w:bCs/>
        </w:rPr>
        <w:t>ТЕНДЕРНА</w:t>
      </w:r>
      <w:r>
        <w:rPr>
          <w:rFonts w:ascii="Times New Roman" w:eastAsia="Times New Roman" w:hAnsi="Times New Roman" w:cs="Times New Roman"/>
          <w:b/>
          <w:bCs/>
        </w:rPr>
        <w:t xml:space="preserve"> </w:t>
      </w:r>
      <w:r w:rsidRPr="00C257CB">
        <w:rPr>
          <w:rFonts w:ascii="Times New Roman" w:eastAsia="Times New Roman" w:hAnsi="Times New Roman" w:cs="Times New Roman"/>
          <w:b/>
          <w:bCs/>
        </w:rPr>
        <w:t>ДОКУМЕНТАЦІЯ</w:t>
      </w:r>
    </w:p>
    <w:p w:rsidR="00EB01FC" w:rsidRPr="00C257CB" w:rsidRDefault="00EB01FC" w:rsidP="00EB01FC">
      <w:pPr>
        <w:widowControl w:val="0"/>
        <w:autoSpaceDE w:val="0"/>
        <w:autoSpaceDN w:val="0"/>
        <w:spacing w:before="19" w:after="0" w:line="240" w:lineRule="auto"/>
        <w:ind w:right="12"/>
        <w:jc w:val="center"/>
        <w:rPr>
          <w:rFonts w:ascii="Times New Roman" w:eastAsia="Times New Roman" w:hAnsi="Times New Roman" w:cs="Times New Roman"/>
          <w:b/>
        </w:rPr>
      </w:pPr>
      <w:r w:rsidRPr="00C257CB">
        <w:rPr>
          <w:rFonts w:ascii="Times New Roman" w:eastAsia="Times New Roman" w:hAnsi="Times New Roman" w:cs="Times New Roman"/>
          <w:b/>
        </w:rPr>
        <w:t>по процедурі ВІДКРИТІ ТОРГИ з (особливостями)</w:t>
      </w:r>
    </w:p>
    <w:p w:rsidR="00EB01FC" w:rsidRPr="00C257CB" w:rsidRDefault="00EB01FC" w:rsidP="00EB01FC">
      <w:pPr>
        <w:widowControl w:val="0"/>
        <w:autoSpaceDE w:val="0"/>
        <w:autoSpaceDN w:val="0"/>
        <w:spacing w:before="19" w:after="0" w:line="240" w:lineRule="auto"/>
        <w:ind w:right="12"/>
        <w:jc w:val="center"/>
        <w:rPr>
          <w:rFonts w:ascii="Times New Roman" w:eastAsia="Times New Roman" w:hAnsi="Times New Roman" w:cs="Times New Roman"/>
          <w:b/>
        </w:rPr>
      </w:pPr>
      <w:r w:rsidRPr="00C257CB">
        <w:rPr>
          <w:rFonts w:ascii="Times New Roman" w:eastAsia="Times New Roman" w:hAnsi="Times New Roman" w:cs="Times New Roman"/>
          <w:b/>
        </w:rPr>
        <w:t>на закупівлю робіт:</w:t>
      </w:r>
    </w:p>
    <w:p w:rsidR="00EB01FC" w:rsidRPr="00C257CB" w:rsidRDefault="00EB01FC" w:rsidP="00EB01FC">
      <w:pPr>
        <w:widowControl w:val="0"/>
        <w:autoSpaceDE w:val="0"/>
        <w:autoSpaceDN w:val="0"/>
        <w:spacing w:before="19" w:after="0" w:line="240" w:lineRule="auto"/>
        <w:ind w:right="1090"/>
        <w:jc w:val="center"/>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jc w:val="center"/>
        <w:rPr>
          <w:rFonts w:ascii="Times New Roman" w:eastAsia="Times New Roman" w:hAnsi="Times New Roman" w:cs="Times New Roman"/>
          <w:b/>
          <w:bCs/>
          <w:bdr w:val="none" w:sz="0" w:space="0" w:color="auto" w:frame="1"/>
        </w:rPr>
      </w:pPr>
      <w:r w:rsidRPr="00C257CB">
        <w:rPr>
          <w:rFonts w:ascii="Times New Roman" w:eastAsia="Times New Roman" w:hAnsi="Times New Roman" w:cs="Times New Roman"/>
          <w:b/>
          <w:bCs/>
          <w:bdr w:val="none" w:sz="0" w:space="0" w:color="auto" w:frame="1"/>
        </w:rPr>
        <w:t xml:space="preserve">Капітальний ремонт </w:t>
      </w:r>
      <w:r>
        <w:rPr>
          <w:rFonts w:ascii="Times New Roman" w:eastAsia="Times New Roman" w:hAnsi="Times New Roman" w:cs="Times New Roman"/>
          <w:b/>
          <w:bCs/>
          <w:bdr w:val="none" w:sz="0" w:space="0" w:color="auto" w:frame="1"/>
        </w:rPr>
        <w:t>міжквартального роз</w:t>
      </w:r>
      <w:r w:rsidRPr="007A762B">
        <w:rPr>
          <w:rFonts w:ascii="Times New Roman" w:eastAsia="Times New Roman" w:hAnsi="Times New Roman" w:cs="Times New Roman"/>
          <w:b/>
          <w:bCs/>
          <w:bdr w:val="none" w:sz="0" w:space="0" w:color="auto" w:frame="1"/>
        </w:rPr>
        <w:t>’</w:t>
      </w:r>
      <w:r>
        <w:rPr>
          <w:rFonts w:ascii="Times New Roman" w:eastAsia="Times New Roman" w:hAnsi="Times New Roman" w:cs="Times New Roman"/>
          <w:b/>
          <w:bCs/>
          <w:bdr w:val="none" w:sz="0" w:space="0" w:color="auto" w:frame="1"/>
        </w:rPr>
        <w:t>їзду (від перехрестя вулиць М.Грушевського, Інтернаціональна до вулиці Б.Хмельницького) в м.Переяслав Київської області</w:t>
      </w:r>
    </w:p>
    <w:p w:rsidR="00EB01FC" w:rsidRPr="00C257CB" w:rsidRDefault="00EB01FC" w:rsidP="00EB01FC">
      <w:pPr>
        <w:widowControl w:val="0"/>
        <w:autoSpaceDE w:val="0"/>
        <w:autoSpaceDN w:val="0"/>
        <w:spacing w:after="0" w:line="240" w:lineRule="auto"/>
        <w:jc w:val="center"/>
        <w:rPr>
          <w:rFonts w:ascii="Times New Roman" w:eastAsia="Times New Roman" w:hAnsi="Times New Roman" w:cs="Times New Roman"/>
          <w:b/>
          <w:bCs/>
        </w:rPr>
      </w:pPr>
      <w:r w:rsidRPr="00C257CB">
        <w:rPr>
          <w:rFonts w:ascii="Times New Roman" w:eastAsia="Times New Roman" w:hAnsi="Times New Roman" w:cs="Times New Roman"/>
          <w:b/>
          <w:bCs/>
          <w:bdr w:val="none" w:sz="0" w:space="0" w:color="auto" w:frame="1"/>
        </w:rPr>
        <w:t>за кодом ДБН В.2.3-5:2018   (код ДК 021:2015 (CPV) 45230000-8 Будівництво трубопроводів, ліній зв’язку та електропередач, шосе, доріг, аеродромів і залізничних доріг; вирівнювання поверхонь)</w:t>
      </w: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before="11"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before="11"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before="11" w:after="0" w:line="240" w:lineRule="auto"/>
        <w:rPr>
          <w:rFonts w:ascii="Times New Roman" w:eastAsia="Times New Roman" w:hAnsi="Times New Roman" w:cs="Times New Roman"/>
          <w:b/>
        </w:rPr>
      </w:pPr>
    </w:p>
    <w:p w:rsidR="00EB01FC" w:rsidRPr="00C257CB" w:rsidRDefault="00EB01FC" w:rsidP="00EB01FC">
      <w:pPr>
        <w:widowControl w:val="0"/>
        <w:autoSpaceDE w:val="0"/>
        <w:autoSpaceDN w:val="0"/>
        <w:spacing w:after="0" w:line="240" w:lineRule="auto"/>
        <w:ind w:right="1090"/>
        <w:jc w:val="center"/>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090"/>
        <w:jc w:val="center"/>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090"/>
        <w:jc w:val="center"/>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090"/>
        <w:jc w:val="center"/>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090"/>
        <w:jc w:val="center"/>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090"/>
        <w:jc w:val="center"/>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090"/>
        <w:jc w:val="center"/>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090"/>
        <w:jc w:val="center"/>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090"/>
        <w:jc w:val="center"/>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090"/>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090"/>
        <w:rPr>
          <w:rFonts w:ascii="Times New Roman" w:eastAsia="Times New Roman" w:hAnsi="Times New Roman" w:cs="Times New Roman"/>
        </w:rPr>
      </w:pPr>
    </w:p>
    <w:p w:rsidR="00EB01FC" w:rsidRPr="00C257CB" w:rsidRDefault="00EB01FC" w:rsidP="00EB01FC">
      <w:pPr>
        <w:widowControl w:val="0"/>
        <w:autoSpaceDE w:val="0"/>
        <w:autoSpaceDN w:val="0"/>
        <w:spacing w:after="0" w:line="240" w:lineRule="auto"/>
        <w:ind w:right="1090"/>
        <w:jc w:val="center"/>
        <w:rPr>
          <w:rFonts w:ascii="Times New Roman" w:eastAsia="Times New Roman" w:hAnsi="Times New Roman" w:cs="Times New Roman"/>
        </w:rPr>
      </w:pPr>
    </w:p>
    <w:p w:rsidR="00EB01FC" w:rsidRPr="00FD4001" w:rsidRDefault="00EB01FC" w:rsidP="00EB01FC">
      <w:pPr>
        <w:spacing w:after="0" w:line="240" w:lineRule="auto"/>
        <w:jc w:val="center"/>
        <w:rPr>
          <w:rFonts w:ascii="Times New Roman" w:eastAsia="Times New Roman" w:hAnsi="Times New Roman" w:cs="Times New Roman"/>
          <w:b/>
          <w:sz w:val="24"/>
          <w:szCs w:val="24"/>
        </w:rPr>
      </w:pPr>
      <w:r w:rsidRPr="00C257CB">
        <w:rPr>
          <w:rFonts w:ascii="Times New Roman" w:eastAsia="Times New Roman" w:hAnsi="Times New Roman" w:cs="Times New Roman"/>
          <w:b/>
          <w:sz w:val="24"/>
          <w:szCs w:val="24"/>
        </w:rPr>
        <w:t>м. Переяслав – 2023 рік</w:t>
      </w:r>
    </w:p>
    <w:p w:rsidR="00EB01FC" w:rsidRDefault="00EB01FC" w:rsidP="00EB01FC">
      <w:pPr>
        <w:suppressAutoHyphens/>
        <w:spacing w:after="240" w:line="240" w:lineRule="auto"/>
        <w:jc w:val="center"/>
        <w:rPr>
          <w:rFonts w:ascii="Times New Roman" w:eastAsia="Times New Roman" w:hAnsi="Times New Roman" w:cs="Times New Roman"/>
          <w:b/>
          <w:lang w:eastAsia="zh-CN"/>
        </w:rPr>
      </w:pPr>
    </w:p>
    <w:p w:rsidR="00EB01FC" w:rsidRPr="00C257CB" w:rsidRDefault="00EB01FC" w:rsidP="00EB01FC">
      <w:pPr>
        <w:suppressAutoHyphens/>
        <w:spacing w:after="240" w:line="24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lastRenderedPageBreak/>
        <w:t>ЗМІСТ</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І. Загальні положення</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Терміни, які вживаються в тендерній документації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Інформація про Замовника</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2.1. Повне найменування</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2.2. Місцезнаходження</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2.3. Посадова особа Замовника, уповноважена здійснювати зв'язок з Учасниками</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3. Процедура закупівлі</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 Інформація про предмет закупівлі</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4.1. Назва предмета закупівлі</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4.2. Опис окремої частини (частин) предмета закупівлі (лота), щодо якої можуть бути подані тендерні пропозиції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4.3. Строк виконання робіт</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4.4. Місце виконання робіт</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5. Недискримінація Учасників</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6. Інформація про валюту, у якій повинна бути розраховано та зазначено ціну тендерної пропозиції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7. Інформація про мову (мови), якою (якими) повинно бути складено тендерні пропозиції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ІІ. Порядок внесення змін та надання роз’яснень до тендерної документації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Процедура надання роз’яснень до тендерної документації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Унесення змін до тендерної документації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ІІІ. Інструкція з підготовки тендерної пропозиції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Зміст і спосіб подання тендерної пропозиції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Забезпечення тендерної пропозиції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3. Умови повернення чи неповернення забезпечення тендерної пропозиції.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 Строк, протягом якого тендерні пропозиції є дійсними</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5. Кваліфікаційні критерії до учасників</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6. Інформація про технічні, якісні та кількісні характеристики предмета закупівлі</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7. Інформація про субпідрядника</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8. Унесення змін або відкликання тендерної пропозиції Учасником</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IV. Подання та розкриття тендерної пропозицій</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Кінцевий строк подання тендерної пропозиції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Порядок розкриття тендерної пропозиції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V. Оцінка тендерної пропозиції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Перелік критеріїв оцінки та методика оцінки тендерних пропозицій із зазначенням питомої ваги критерію</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Інша інформація</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3.  Відхилення тендерних пропозицій</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VI. Результати процедури закупівлі та укладання договору про закупівлю</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Відміна тендеру чи визнання тендеру таким, що не відбувся</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Строк укладання договору про закупівлю</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lastRenderedPageBreak/>
        <w:t>3. Проект договору про закупівлю</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 Умови договору про закупівлю</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5. Забезпечення виконання договору про закупівлю</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Додатки до тендерної документації:</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1.</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2.</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3.</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4.</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5.</w:t>
      </w: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EB01FC" w:rsidRPr="00C257CB" w:rsidRDefault="00EB01FC" w:rsidP="00EB01FC">
      <w:pPr>
        <w:widowControl w:val="0"/>
        <w:autoSpaceDE w:val="0"/>
        <w:autoSpaceDN w:val="0"/>
        <w:spacing w:after="0" w:line="240" w:lineRule="auto"/>
        <w:ind w:right="12"/>
        <w:jc w:val="center"/>
        <w:rPr>
          <w:rFonts w:ascii="Times New Roman" w:eastAsia="Times New Roman" w:hAnsi="Times New Roman" w:cs="Times New Roman"/>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2837"/>
        <w:gridCol w:w="6380"/>
      </w:tblGrid>
      <w:tr w:rsidR="00EB01FC" w:rsidRPr="00C257CB" w:rsidTr="00E1470D">
        <w:trPr>
          <w:trHeight w:val="417"/>
        </w:trPr>
        <w:tc>
          <w:tcPr>
            <w:tcW w:w="703" w:type="dxa"/>
          </w:tcPr>
          <w:p w:rsidR="00EB01FC" w:rsidRPr="00C257CB" w:rsidRDefault="00EB01FC" w:rsidP="00E1470D">
            <w:pPr>
              <w:spacing w:before="71"/>
              <w:jc w:val="center"/>
              <w:rPr>
                <w:rFonts w:ascii="Times New Roman" w:eastAsia="Times New Roman" w:hAnsi="Times New Roman" w:cs="Times New Roman"/>
              </w:rPr>
            </w:pPr>
            <w:r w:rsidRPr="00C257CB">
              <w:rPr>
                <w:rFonts w:ascii="Times New Roman" w:eastAsia="Times New Roman" w:hAnsi="Times New Roman" w:cs="Times New Roman"/>
              </w:rPr>
              <w:lastRenderedPageBreak/>
              <w:t>№</w:t>
            </w:r>
          </w:p>
        </w:tc>
        <w:tc>
          <w:tcPr>
            <w:tcW w:w="9217" w:type="dxa"/>
            <w:gridSpan w:val="2"/>
          </w:tcPr>
          <w:p w:rsidR="00EB01FC" w:rsidRPr="00C257CB" w:rsidRDefault="00EB01FC" w:rsidP="00E1470D">
            <w:pPr>
              <w:spacing w:before="71"/>
              <w:ind w:right="30"/>
              <w:jc w:val="center"/>
              <w:rPr>
                <w:rFonts w:ascii="Times New Roman" w:eastAsia="Times New Roman" w:hAnsi="Times New Roman" w:cs="Times New Roman"/>
                <w:b/>
                <w:i/>
              </w:rPr>
            </w:pPr>
            <w:r w:rsidRPr="00C257CB">
              <w:rPr>
                <w:rFonts w:ascii="Times New Roman" w:eastAsia="Times New Roman" w:hAnsi="Times New Roman" w:cs="Times New Roman"/>
                <w:b/>
                <w:i/>
              </w:rPr>
              <w:t>Розділ1.Загальніположення</w:t>
            </w:r>
          </w:p>
        </w:tc>
      </w:tr>
      <w:tr w:rsidR="00EB01FC" w:rsidRPr="00C257CB" w:rsidTr="00E1470D">
        <w:trPr>
          <w:trHeight w:val="410"/>
        </w:trPr>
        <w:tc>
          <w:tcPr>
            <w:tcW w:w="703" w:type="dxa"/>
          </w:tcPr>
          <w:p w:rsidR="00EB01FC" w:rsidRPr="00C257CB" w:rsidRDefault="00EB01FC" w:rsidP="00E1470D">
            <w:pPr>
              <w:spacing w:before="63"/>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837" w:type="dxa"/>
          </w:tcPr>
          <w:p w:rsidR="00EB01FC" w:rsidRPr="00C257CB" w:rsidRDefault="00EB01FC" w:rsidP="00E1470D">
            <w:pPr>
              <w:spacing w:before="63"/>
              <w:jc w:val="center"/>
              <w:rPr>
                <w:rFonts w:ascii="Times New Roman" w:eastAsia="Times New Roman" w:hAnsi="Times New Roman" w:cs="Times New Roman"/>
              </w:rPr>
            </w:pPr>
            <w:r w:rsidRPr="00C257CB">
              <w:rPr>
                <w:rFonts w:ascii="Times New Roman" w:eastAsia="Times New Roman" w:hAnsi="Times New Roman" w:cs="Times New Roman"/>
              </w:rPr>
              <w:t>2</w:t>
            </w:r>
          </w:p>
        </w:tc>
        <w:tc>
          <w:tcPr>
            <w:tcW w:w="6380" w:type="dxa"/>
          </w:tcPr>
          <w:p w:rsidR="00EB01FC" w:rsidRPr="00C257CB" w:rsidRDefault="00EB01FC" w:rsidP="00E1470D">
            <w:pPr>
              <w:spacing w:before="63"/>
              <w:jc w:val="center"/>
              <w:rPr>
                <w:rFonts w:ascii="Times New Roman" w:eastAsia="Times New Roman" w:hAnsi="Times New Roman" w:cs="Times New Roman"/>
              </w:rPr>
            </w:pPr>
            <w:r w:rsidRPr="00C257CB">
              <w:rPr>
                <w:rFonts w:ascii="Times New Roman" w:eastAsia="Times New Roman" w:hAnsi="Times New Roman" w:cs="Times New Roman"/>
              </w:rPr>
              <w:t>3</w:t>
            </w:r>
          </w:p>
        </w:tc>
      </w:tr>
      <w:tr w:rsidR="00EB01FC" w:rsidRPr="00C257CB" w:rsidTr="00E1470D">
        <w:trPr>
          <w:trHeight w:val="1120"/>
        </w:trPr>
        <w:tc>
          <w:tcPr>
            <w:tcW w:w="703" w:type="dxa"/>
          </w:tcPr>
          <w:p w:rsidR="00EB01FC" w:rsidRPr="00C257CB" w:rsidRDefault="00EB01FC" w:rsidP="00E1470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837" w:type="dxa"/>
          </w:tcPr>
          <w:p w:rsidR="00EB01FC" w:rsidRPr="00C257CB" w:rsidRDefault="00EB01FC" w:rsidP="00E1470D">
            <w:pPr>
              <w:ind w:left="114" w:right="1160"/>
              <w:rPr>
                <w:rFonts w:ascii="Times New Roman" w:eastAsia="Times New Roman" w:hAnsi="Times New Roman" w:cs="Times New Roman"/>
                <w:b/>
                <w:lang w:val="ru-RU"/>
              </w:rPr>
            </w:pPr>
            <w:r w:rsidRPr="00C257CB">
              <w:rPr>
                <w:rFonts w:ascii="Times New Roman" w:eastAsia="Times New Roman" w:hAnsi="Times New Roman" w:cs="Times New Roman"/>
                <w:b/>
                <w:lang w:val="ru-RU"/>
              </w:rPr>
              <w:t>Терміни, яківживаютьсяв</w:t>
            </w:r>
          </w:p>
          <w:p w:rsidR="00EB01FC" w:rsidRPr="00C257CB" w:rsidRDefault="00EB01FC" w:rsidP="00E1470D">
            <w:pPr>
              <w:ind w:left="114"/>
              <w:rPr>
                <w:rFonts w:ascii="Times New Roman" w:eastAsia="Times New Roman" w:hAnsi="Times New Roman" w:cs="Times New Roman"/>
                <w:b/>
                <w:lang w:val="ru-RU"/>
              </w:rPr>
            </w:pPr>
            <w:r w:rsidRPr="00C257CB">
              <w:rPr>
                <w:rFonts w:ascii="Times New Roman" w:eastAsia="Times New Roman" w:hAnsi="Times New Roman" w:cs="Times New Roman"/>
                <w:b/>
                <w:lang w:val="ru-RU"/>
              </w:rPr>
              <w:t>тендернійдокументації</w:t>
            </w:r>
          </w:p>
        </w:tc>
        <w:tc>
          <w:tcPr>
            <w:tcW w:w="6380" w:type="dxa"/>
          </w:tcPr>
          <w:p w:rsidR="00EB01FC" w:rsidRPr="00C257CB" w:rsidRDefault="00EB01FC" w:rsidP="00E1470D">
            <w:pPr>
              <w:spacing w:line="276" w:lineRule="exact"/>
              <w:ind w:left="117"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Тендерну документацію розроблено відповідно до вимог Закону України «Про публічні закупі</w:t>
            </w:r>
            <w:proofErr w:type="gramStart"/>
            <w:r w:rsidRPr="00C257CB">
              <w:rPr>
                <w:rFonts w:ascii="Times New Roman" w:eastAsia="Times New Roman" w:hAnsi="Times New Roman" w:cs="Times New Roman"/>
                <w:lang w:val="ru-RU"/>
              </w:rPr>
              <w:t>вл</w:t>
            </w:r>
            <w:proofErr w:type="gramEnd"/>
            <w:r w:rsidRPr="00C257CB">
              <w:rPr>
                <w:rFonts w:ascii="Times New Roman" w:eastAsia="Times New Roman" w:hAnsi="Times New Roman" w:cs="Times New Roman"/>
                <w:lang w:val="ru-RU"/>
              </w:rPr>
              <w:t>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B01FC" w:rsidRPr="00C257CB" w:rsidRDefault="00EB01FC" w:rsidP="00E1470D">
            <w:pPr>
              <w:spacing w:line="276" w:lineRule="exact"/>
              <w:ind w:left="117"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 Терміни, які використовуються в цій документації, вживаються у значенні, наведеному в Законі та Особливостях.</w:t>
            </w:r>
          </w:p>
        </w:tc>
      </w:tr>
      <w:tr w:rsidR="00EB01FC" w:rsidRPr="00C257CB" w:rsidTr="00E1470D">
        <w:trPr>
          <w:trHeight w:val="551"/>
        </w:trPr>
        <w:tc>
          <w:tcPr>
            <w:tcW w:w="703" w:type="dxa"/>
          </w:tcPr>
          <w:p w:rsidR="00EB01FC" w:rsidRPr="00C257CB" w:rsidRDefault="00EB01FC" w:rsidP="00E1470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2</w:t>
            </w:r>
          </w:p>
        </w:tc>
        <w:tc>
          <w:tcPr>
            <w:tcW w:w="2837" w:type="dxa"/>
          </w:tcPr>
          <w:p w:rsidR="00EB01FC" w:rsidRPr="00C257CB" w:rsidRDefault="00EB01FC" w:rsidP="00E1470D">
            <w:pPr>
              <w:spacing w:line="265" w:lineRule="exact"/>
              <w:ind w:left="114"/>
              <w:rPr>
                <w:rFonts w:ascii="Times New Roman" w:eastAsia="Times New Roman" w:hAnsi="Times New Roman" w:cs="Times New Roman"/>
                <w:b/>
              </w:rPr>
            </w:pPr>
            <w:r w:rsidRPr="00C257CB">
              <w:rPr>
                <w:rFonts w:ascii="Times New Roman" w:eastAsia="Times New Roman" w:hAnsi="Times New Roman" w:cs="Times New Roman"/>
                <w:b/>
              </w:rPr>
              <w:t>Інформаціяпро</w:t>
            </w:r>
          </w:p>
          <w:p w:rsidR="00EB01FC" w:rsidRPr="00C257CB" w:rsidRDefault="00EB01FC" w:rsidP="00E1470D">
            <w:pPr>
              <w:spacing w:line="266" w:lineRule="exact"/>
              <w:ind w:left="114"/>
              <w:rPr>
                <w:rFonts w:ascii="Times New Roman" w:eastAsia="Times New Roman" w:hAnsi="Times New Roman" w:cs="Times New Roman"/>
                <w:b/>
              </w:rPr>
            </w:pPr>
            <w:r w:rsidRPr="00C257CB">
              <w:rPr>
                <w:rFonts w:ascii="Times New Roman" w:eastAsia="Times New Roman" w:hAnsi="Times New Roman" w:cs="Times New Roman"/>
                <w:b/>
              </w:rPr>
              <w:t>замовникаторгів</w:t>
            </w:r>
          </w:p>
        </w:tc>
        <w:tc>
          <w:tcPr>
            <w:tcW w:w="6380" w:type="dxa"/>
          </w:tcPr>
          <w:p w:rsidR="00EB01FC" w:rsidRPr="00C257CB" w:rsidRDefault="00EB01FC" w:rsidP="00E1470D">
            <w:pPr>
              <w:rPr>
                <w:rFonts w:ascii="Times New Roman" w:eastAsia="Times New Roman" w:hAnsi="Times New Roman" w:cs="Times New Roman"/>
              </w:rPr>
            </w:pPr>
          </w:p>
        </w:tc>
      </w:tr>
      <w:tr w:rsidR="00EB01FC" w:rsidRPr="00C257CB" w:rsidTr="00E1470D">
        <w:trPr>
          <w:trHeight w:val="561"/>
        </w:trPr>
        <w:tc>
          <w:tcPr>
            <w:tcW w:w="703" w:type="dxa"/>
          </w:tcPr>
          <w:p w:rsidR="00EB01FC" w:rsidRPr="00C257CB" w:rsidRDefault="00EB01FC" w:rsidP="00E1470D">
            <w:pPr>
              <w:spacing w:line="273"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2.1</w:t>
            </w:r>
          </w:p>
        </w:tc>
        <w:tc>
          <w:tcPr>
            <w:tcW w:w="2837" w:type="dxa"/>
          </w:tcPr>
          <w:p w:rsidR="00EB01FC" w:rsidRPr="00C257CB" w:rsidRDefault="00EB01FC" w:rsidP="00E1470D">
            <w:pPr>
              <w:spacing w:line="273" w:lineRule="exact"/>
              <w:ind w:left="114"/>
              <w:rPr>
                <w:rFonts w:ascii="Times New Roman" w:eastAsia="Times New Roman" w:hAnsi="Times New Roman" w:cs="Times New Roman"/>
              </w:rPr>
            </w:pPr>
            <w:r w:rsidRPr="00C257CB">
              <w:rPr>
                <w:rFonts w:ascii="Times New Roman" w:eastAsia="Times New Roman" w:hAnsi="Times New Roman" w:cs="Times New Roman"/>
                <w:lang w:val="uk-UA"/>
              </w:rPr>
              <w:t>П</w:t>
            </w:r>
            <w:r w:rsidRPr="00C257CB">
              <w:rPr>
                <w:rFonts w:ascii="Times New Roman" w:eastAsia="Times New Roman" w:hAnsi="Times New Roman" w:cs="Times New Roman"/>
              </w:rPr>
              <w:t>овненайменування</w:t>
            </w:r>
          </w:p>
        </w:tc>
        <w:tc>
          <w:tcPr>
            <w:tcW w:w="6380" w:type="dxa"/>
          </w:tcPr>
          <w:p w:rsidR="00EB01FC" w:rsidRPr="00C257CB" w:rsidRDefault="00EB01FC" w:rsidP="00E1470D">
            <w:pPr>
              <w:spacing w:line="276" w:lineRule="exact"/>
              <w:ind w:left="117" w:right="636"/>
              <w:jc w:val="both"/>
              <w:rPr>
                <w:rFonts w:ascii="Times New Roman" w:eastAsia="Times New Roman" w:hAnsi="Times New Roman" w:cs="Times New Roman"/>
                <w:b/>
                <w:lang w:val="ru-RU"/>
              </w:rPr>
            </w:pPr>
            <w:r w:rsidRPr="00C257CB">
              <w:rPr>
                <w:rFonts w:ascii="Times New Roman" w:eastAsia="Times New Roman" w:hAnsi="Times New Roman" w:cs="Times New Roman"/>
                <w:b/>
                <w:lang w:val="ru-RU"/>
              </w:rPr>
              <w:t xml:space="preserve">ВІДДІЛ КАПІТАЛЬНОГО БУДІВНИЦТВА ТА ЖИТЛОВО-КОМУНАЛЬНОГО ГОСПОДАРСТВА ПЕРЕЯСЛАВСЬКОЇ МІСЬКОЇ </w:t>
            </w:r>
            <w:proofErr w:type="gramStart"/>
            <w:r w:rsidRPr="00C257CB">
              <w:rPr>
                <w:rFonts w:ascii="Times New Roman" w:eastAsia="Times New Roman" w:hAnsi="Times New Roman" w:cs="Times New Roman"/>
                <w:b/>
                <w:lang w:val="ru-RU"/>
              </w:rPr>
              <w:t>РАДИ</w:t>
            </w:r>
            <w:proofErr w:type="gramEnd"/>
          </w:p>
        </w:tc>
      </w:tr>
      <w:tr w:rsidR="00EB01FC" w:rsidRPr="00C257CB" w:rsidTr="00E1470D">
        <w:trPr>
          <w:trHeight w:val="427"/>
        </w:trPr>
        <w:tc>
          <w:tcPr>
            <w:tcW w:w="703" w:type="dxa"/>
          </w:tcPr>
          <w:p w:rsidR="00EB01FC" w:rsidRPr="00C257CB" w:rsidRDefault="00EB01FC" w:rsidP="00E1470D">
            <w:pPr>
              <w:spacing w:line="273"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2.2</w:t>
            </w:r>
          </w:p>
        </w:tc>
        <w:tc>
          <w:tcPr>
            <w:tcW w:w="2837" w:type="dxa"/>
          </w:tcPr>
          <w:p w:rsidR="00EB01FC" w:rsidRPr="00C257CB" w:rsidRDefault="00EB01FC" w:rsidP="00E1470D">
            <w:pPr>
              <w:spacing w:line="273" w:lineRule="exact"/>
              <w:ind w:left="114"/>
              <w:rPr>
                <w:rFonts w:ascii="Times New Roman" w:eastAsia="Times New Roman" w:hAnsi="Times New Roman" w:cs="Times New Roman"/>
              </w:rPr>
            </w:pPr>
            <w:r w:rsidRPr="00C257CB">
              <w:rPr>
                <w:rFonts w:ascii="Times New Roman" w:eastAsia="Times New Roman" w:hAnsi="Times New Roman" w:cs="Times New Roman"/>
                <w:lang w:val="uk-UA"/>
              </w:rPr>
              <w:t>М</w:t>
            </w:r>
            <w:r w:rsidRPr="00C257CB">
              <w:rPr>
                <w:rFonts w:ascii="Times New Roman" w:eastAsia="Times New Roman" w:hAnsi="Times New Roman" w:cs="Times New Roman"/>
              </w:rPr>
              <w:t>ісцезнаходження</w:t>
            </w:r>
          </w:p>
        </w:tc>
        <w:tc>
          <w:tcPr>
            <w:tcW w:w="6380" w:type="dxa"/>
          </w:tcPr>
          <w:p w:rsidR="00EB01FC" w:rsidRPr="00C257CB" w:rsidRDefault="00EB01FC" w:rsidP="00E1470D">
            <w:pPr>
              <w:spacing w:line="250" w:lineRule="exact"/>
              <w:ind w:left="117"/>
              <w:jc w:val="both"/>
              <w:rPr>
                <w:rFonts w:ascii="Times New Roman" w:eastAsia="Times New Roman" w:hAnsi="Times New Roman" w:cs="Times New Roman"/>
                <w:b/>
                <w:lang w:val="ru-RU"/>
              </w:rPr>
            </w:pPr>
            <w:r w:rsidRPr="00C257CB">
              <w:rPr>
                <w:rFonts w:ascii="Times New Roman" w:eastAsia="Times New Roman" w:hAnsi="Times New Roman" w:cs="Times New Roman"/>
                <w:b/>
                <w:lang w:val="ru-RU"/>
              </w:rPr>
              <w:t>08400, Україна, Київська область, місто Переяслав, вулиця Богдана Хмельницького 29/36</w:t>
            </w:r>
          </w:p>
        </w:tc>
      </w:tr>
      <w:tr w:rsidR="00EB01FC" w:rsidRPr="00C257CB" w:rsidTr="00E1470D">
        <w:trPr>
          <w:trHeight w:val="2231"/>
        </w:trPr>
        <w:tc>
          <w:tcPr>
            <w:tcW w:w="703" w:type="dxa"/>
          </w:tcPr>
          <w:p w:rsidR="00EB01FC" w:rsidRPr="00C257CB" w:rsidRDefault="00EB01FC" w:rsidP="00E1470D">
            <w:pPr>
              <w:spacing w:line="261"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2.3</w:t>
            </w:r>
          </w:p>
        </w:tc>
        <w:tc>
          <w:tcPr>
            <w:tcW w:w="2837" w:type="dxa"/>
          </w:tcPr>
          <w:p w:rsidR="00EB01FC" w:rsidRPr="00C257CB" w:rsidRDefault="00EB01FC" w:rsidP="00E1470D">
            <w:pPr>
              <w:spacing w:line="223" w:lineRule="auto"/>
              <w:ind w:left="114" w:right="139"/>
              <w:rPr>
                <w:rFonts w:ascii="Times New Roman" w:eastAsia="Times New Roman" w:hAnsi="Times New Roman" w:cs="Times New Roman"/>
                <w:lang w:val="ru-RU"/>
              </w:rPr>
            </w:pPr>
            <w:r w:rsidRPr="00C257CB">
              <w:rPr>
                <w:rFonts w:ascii="Times New Roman" w:eastAsia="Times New Roman" w:hAnsi="Times New Roman" w:cs="Times New Roman"/>
                <w:lang w:val="ru-RU"/>
              </w:rPr>
              <w:t>Посадова особа Замовника, уповноважена здійснювати зв'язок з Учасниками</w:t>
            </w:r>
          </w:p>
        </w:tc>
        <w:tc>
          <w:tcPr>
            <w:tcW w:w="6380" w:type="dxa"/>
          </w:tcPr>
          <w:p w:rsidR="00EB01FC" w:rsidRDefault="00EB01FC" w:rsidP="00E1470D">
            <w:pPr>
              <w:spacing w:line="225" w:lineRule="auto"/>
              <w:ind w:left="117" w:right="93"/>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Б</w:t>
            </w:r>
            <w:r>
              <w:rPr>
                <w:rFonts w:ascii="Times New Roman" w:eastAsia="Times New Roman" w:hAnsi="Times New Roman" w:cs="Times New Roman"/>
                <w:lang w:val="ru-RU"/>
              </w:rPr>
              <w:t>ІЛЬЧЕНКО</w:t>
            </w:r>
            <w:r w:rsidRPr="00C257CB">
              <w:rPr>
                <w:rFonts w:ascii="Times New Roman" w:eastAsia="Times New Roman" w:hAnsi="Times New Roman" w:cs="Times New Roman"/>
                <w:lang w:val="ru-RU"/>
              </w:rPr>
              <w:t xml:space="preserve"> Олег Петрович – Уповноважена особа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Відділу капітального будівництва та житлово-комунального господарства Переяславської міської ради</w:t>
            </w:r>
            <w:r>
              <w:rPr>
                <w:rFonts w:ascii="Times New Roman" w:eastAsia="Times New Roman" w:hAnsi="Times New Roman" w:cs="Times New Roman"/>
                <w:lang w:val="ru-RU"/>
              </w:rPr>
              <w:t>, головний</w:t>
            </w:r>
            <w:r w:rsidRPr="00C257CB">
              <w:rPr>
                <w:rFonts w:ascii="Times New Roman" w:eastAsia="Times New Roman" w:hAnsi="Times New Roman" w:cs="Times New Roman"/>
                <w:lang w:val="ru-RU"/>
              </w:rPr>
              <w:t xml:space="preserve"> </w:t>
            </w:r>
            <w:r>
              <w:rPr>
                <w:rFonts w:ascii="Times New Roman" w:eastAsia="Times New Roman" w:hAnsi="Times New Roman" w:cs="Times New Roman"/>
                <w:lang w:val="ru-RU"/>
              </w:rPr>
              <w:t>спеціаліст-юрисконсульт сектору бухгалтерського обліку та планування</w:t>
            </w:r>
            <w:proofErr w:type="gramStart"/>
            <w:r w:rsidRPr="00C257CB">
              <w:rPr>
                <w:rFonts w:ascii="Times New Roman" w:eastAsia="Times New Roman" w:hAnsi="Times New Roman" w:cs="Times New Roman"/>
                <w:lang w:val="ru-RU"/>
              </w:rPr>
              <w:t xml:space="preserve"> В</w:t>
            </w:r>
            <w:proofErr w:type="gramEnd"/>
            <w:r w:rsidRPr="00C257CB">
              <w:rPr>
                <w:rFonts w:ascii="Times New Roman" w:eastAsia="Times New Roman" w:hAnsi="Times New Roman" w:cs="Times New Roman"/>
                <w:lang w:val="ru-RU"/>
              </w:rPr>
              <w:t xml:space="preserve">ідділу капітального будівництва та житлово-комунального господарства Переяславської міської ради </w:t>
            </w:r>
          </w:p>
          <w:p w:rsidR="00EB01FC" w:rsidRPr="00EB25F7" w:rsidRDefault="00EB01FC" w:rsidP="00E1470D">
            <w:pPr>
              <w:spacing w:line="225" w:lineRule="auto"/>
              <w:ind w:left="117" w:right="93"/>
              <w:jc w:val="both"/>
              <w:rPr>
                <w:rFonts w:ascii="Times New Roman" w:eastAsia="Times New Roman" w:hAnsi="Times New Roman" w:cs="Times New Roman"/>
              </w:rPr>
            </w:pPr>
            <w:r w:rsidRPr="00C257CB">
              <w:rPr>
                <w:rFonts w:ascii="Times New Roman" w:eastAsia="Times New Roman" w:hAnsi="Times New Roman" w:cs="Times New Roman"/>
                <w:lang w:val="ru-RU"/>
              </w:rPr>
              <w:t>тел</w:t>
            </w:r>
            <w:r w:rsidRPr="00EB25F7">
              <w:rPr>
                <w:rFonts w:ascii="Times New Roman" w:eastAsia="Times New Roman" w:hAnsi="Times New Roman" w:cs="Times New Roman"/>
              </w:rPr>
              <w:t>. +3804567-5-16-88, e-mail: budjkg@ukr.net</w:t>
            </w:r>
          </w:p>
        </w:tc>
      </w:tr>
      <w:tr w:rsidR="00EB01FC" w:rsidRPr="00C257CB" w:rsidTr="00E1470D">
        <w:trPr>
          <w:trHeight w:val="458"/>
        </w:trPr>
        <w:tc>
          <w:tcPr>
            <w:tcW w:w="703" w:type="dxa"/>
          </w:tcPr>
          <w:p w:rsidR="00EB01FC" w:rsidRPr="00C257CB" w:rsidRDefault="00EB01FC" w:rsidP="00E1470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3</w:t>
            </w:r>
          </w:p>
        </w:tc>
        <w:tc>
          <w:tcPr>
            <w:tcW w:w="2837" w:type="dxa"/>
          </w:tcPr>
          <w:p w:rsidR="00EB01FC" w:rsidRPr="00C257CB" w:rsidRDefault="00EB01FC" w:rsidP="00E1470D">
            <w:pPr>
              <w:spacing w:line="273" w:lineRule="exact"/>
              <w:ind w:left="114"/>
              <w:rPr>
                <w:rFonts w:ascii="Times New Roman" w:eastAsia="Times New Roman" w:hAnsi="Times New Roman" w:cs="Times New Roman"/>
                <w:b/>
              </w:rPr>
            </w:pPr>
            <w:r w:rsidRPr="00C257CB">
              <w:rPr>
                <w:rFonts w:ascii="Times New Roman" w:eastAsia="Times New Roman" w:hAnsi="Times New Roman" w:cs="Times New Roman"/>
                <w:b/>
              </w:rPr>
              <w:t>Процедуразакупівлі</w:t>
            </w:r>
          </w:p>
        </w:tc>
        <w:tc>
          <w:tcPr>
            <w:tcW w:w="6380" w:type="dxa"/>
          </w:tcPr>
          <w:p w:rsidR="00EB01FC" w:rsidRPr="00C257CB" w:rsidRDefault="00EB01FC" w:rsidP="00E1470D">
            <w:pPr>
              <w:spacing w:line="273" w:lineRule="exact"/>
              <w:ind w:left="117"/>
              <w:jc w:val="both"/>
              <w:rPr>
                <w:rFonts w:ascii="Times New Roman" w:eastAsia="Times New Roman" w:hAnsi="Times New Roman" w:cs="Times New Roman"/>
                <w:lang w:val="uk-UA"/>
              </w:rPr>
            </w:pPr>
            <w:r w:rsidRPr="00C257CB">
              <w:rPr>
                <w:rFonts w:ascii="Times New Roman" w:eastAsia="Times New Roman" w:hAnsi="Times New Roman" w:cs="Times New Roman"/>
                <w:lang w:val="uk-UA"/>
              </w:rPr>
              <w:t>В</w:t>
            </w:r>
            <w:r w:rsidRPr="00C257CB">
              <w:rPr>
                <w:rFonts w:ascii="Times New Roman" w:eastAsia="Times New Roman" w:hAnsi="Times New Roman" w:cs="Times New Roman"/>
              </w:rPr>
              <w:t>ідкриті</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торги</w:t>
            </w:r>
            <w:r w:rsidRPr="00C257CB">
              <w:rPr>
                <w:rFonts w:ascii="Times New Roman" w:eastAsia="Times New Roman" w:hAnsi="Times New Roman" w:cs="Times New Roman"/>
                <w:lang w:val="uk-UA"/>
              </w:rPr>
              <w:t xml:space="preserve"> з особливостями</w:t>
            </w:r>
          </w:p>
        </w:tc>
      </w:tr>
      <w:tr w:rsidR="00EB01FC" w:rsidRPr="00C257CB" w:rsidTr="00E1470D">
        <w:trPr>
          <w:trHeight w:val="554"/>
        </w:trPr>
        <w:tc>
          <w:tcPr>
            <w:tcW w:w="703" w:type="dxa"/>
          </w:tcPr>
          <w:p w:rsidR="00EB01FC" w:rsidRPr="00C257CB" w:rsidRDefault="00EB01FC" w:rsidP="00E1470D">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t>4</w:t>
            </w:r>
          </w:p>
        </w:tc>
        <w:tc>
          <w:tcPr>
            <w:tcW w:w="2837" w:type="dxa"/>
          </w:tcPr>
          <w:p w:rsidR="00EB01FC" w:rsidRPr="00C257CB" w:rsidRDefault="00EB01FC" w:rsidP="00E1470D">
            <w:pPr>
              <w:spacing w:line="276" w:lineRule="exact"/>
              <w:ind w:left="114" w:right="745"/>
              <w:rPr>
                <w:rFonts w:ascii="Times New Roman" w:eastAsia="Times New Roman" w:hAnsi="Times New Roman" w:cs="Times New Roman"/>
                <w:b/>
              </w:rPr>
            </w:pPr>
            <w:r w:rsidRPr="00C257CB">
              <w:rPr>
                <w:rFonts w:ascii="Times New Roman" w:eastAsia="Times New Roman" w:hAnsi="Times New Roman" w:cs="Times New Roman"/>
                <w:b/>
              </w:rPr>
              <w:t>Інформація про</w:t>
            </w:r>
            <w:r>
              <w:rPr>
                <w:rFonts w:ascii="Times New Roman" w:eastAsia="Times New Roman" w:hAnsi="Times New Roman" w:cs="Times New Roman"/>
                <w:b/>
                <w:lang w:val="uk-UA"/>
              </w:rPr>
              <w:t xml:space="preserve"> </w:t>
            </w:r>
            <w:r w:rsidRPr="00C257CB">
              <w:rPr>
                <w:rFonts w:ascii="Times New Roman" w:eastAsia="Times New Roman" w:hAnsi="Times New Roman" w:cs="Times New Roman"/>
                <w:b/>
              </w:rPr>
              <w:t>предметзакупівлі</w:t>
            </w:r>
          </w:p>
        </w:tc>
        <w:tc>
          <w:tcPr>
            <w:tcW w:w="6380" w:type="dxa"/>
          </w:tcPr>
          <w:p w:rsidR="00EB01FC" w:rsidRPr="00C257CB" w:rsidRDefault="00EB01FC" w:rsidP="00E1470D">
            <w:pPr>
              <w:ind w:left="117"/>
              <w:jc w:val="both"/>
              <w:rPr>
                <w:rFonts w:ascii="Times New Roman" w:eastAsia="Times New Roman" w:hAnsi="Times New Roman" w:cs="Times New Roman"/>
              </w:rPr>
            </w:pPr>
          </w:p>
        </w:tc>
      </w:tr>
      <w:tr w:rsidR="00EB01FC" w:rsidRPr="00C257CB" w:rsidTr="00E1470D">
        <w:trPr>
          <w:trHeight w:val="1103"/>
        </w:trPr>
        <w:tc>
          <w:tcPr>
            <w:tcW w:w="703" w:type="dxa"/>
          </w:tcPr>
          <w:p w:rsidR="00EB01FC" w:rsidRPr="00C257CB" w:rsidRDefault="00EB01FC" w:rsidP="00E1470D">
            <w:pPr>
              <w:spacing w:line="270"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4.1</w:t>
            </w:r>
          </w:p>
        </w:tc>
        <w:tc>
          <w:tcPr>
            <w:tcW w:w="2837" w:type="dxa"/>
          </w:tcPr>
          <w:p w:rsidR="00EB01FC" w:rsidRPr="00C257CB" w:rsidRDefault="00EB01FC" w:rsidP="00E1470D">
            <w:pPr>
              <w:spacing w:line="270" w:lineRule="exact"/>
              <w:ind w:left="114"/>
              <w:rPr>
                <w:rFonts w:ascii="Times New Roman" w:eastAsia="Times New Roman" w:hAnsi="Times New Roman" w:cs="Times New Roman"/>
              </w:rPr>
            </w:pPr>
            <w:r w:rsidRPr="00C257CB">
              <w:rPr>
                <w:rFonts w:ascii="Times New Roman" w:eastAsia="Times New Roman" w:hAnsi="Times New Roman" w:cs="Times New Roman"/>
                <w:lang w:val="uk-UA"/>
              </w:rPr>
              <w:t>Н</w:t>
            </w:r>
            <w:r w:rsidRPr="00C257CB">
              <w:rPr>
                <w:rFonts w:ascii="Times New Roman" w:eastAsia="Times New Roman" w:hAnsi="Times New Roman" w:cs="Times New Roman"/>
              </w:rPr>
              <w:t>азва</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предмета</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закупівлі</w:t>
            </w:r>
          </w:p>
        </w:tc>
        <w:tc>
          <w:tcPr>
            <w:tcW w:w="6380" w:type="dxa"/>
          </w:tcPr>
          <w:p w:rsidR="00EB01FC" w:rsidRPr="007A762B" w:rsidRDefault="00EB01FC" w:rsidP="00E1470D">
            <w:pPr>
              <w:rPr>
                <w:rFonts w:ascii="Times New Roman" w:eastAsia="Times New Roman" w:hAnsi="Times New Roman" w:cs="Times New Roman"/>
                <w:b/>
                <w:bCs/>
                <w:bdr w:val="none" w:sz="0" w:space="0" w:color="auto" w:frame="1"/>
                <w:lang w:val="uk-UA"/>
              </w:rPr>
            </w:pPr>
            <w:r w:rsidRPr="007A762B">
              <w:rPr>
                <w:rFonts w:ascii="Times New Roman" w:eastAsia="Times New Roman" w:hAnsi="Times New Roman" w:cs="Times New Roman"/>
                <w:b/>
                <w:bCs/>
                <w:bdr w:val="none" w:sz="0" w:space="0" w:color="auto" w:frame="1"/>
                <w:lang w:val="ru-RU"/>
              </w:rPr>
              <w:t>Капітальний</w:t>
            </w:r>
            <w:r w:rsidRPr="0002657C">
              <w:rPr>
                <w:rFonts w:ascii="Times New Roman" w:eastAsia="Times New Roman" w:hAnsi="Times New Roman" w:cs="Times New Roman"/>
                <w:b/>
                <w:bCs/>
                <w:bdr w:val="none" w:sz="0" w:space="0" w:color="auto" w:frame="1"/>
              </w:rPr>
              <w:t xml:space="preserve"> </w:t>
            </w:r>
            <w:r w:rsidRPr="007A762B">
              <w:rPr>
                <w:rFonts w:ascii="Times New Roman" w:eastAsia="Times New Roman" w:hAnsi="Times New Roman" w:cs="Times New Roman"/>
                <w:b/>
                <w:bCs/>
                <w:bdr w:val="none" w:sz="0" w:space="0" w:color="auto" w:frame="1"/>
                <w:lang w:val="ru-RU"/>
              </w:rPr>
              <w:t>ремонт</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міжквартального</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роз</w:t>
            </w:r>
            <w:r w:rsidRPr="007A762B">
              <w:rPr>
                <w:rFonts w:ascii="Times New Roman" w:eastAsia="Times New Roman" w:hAnsi="Times New Roman" w:cs="Times New Roman"/>
                <w:b/>
                <w:bCs/>
                <w:bdr w:val="none" w:sz="0" w:space="0" w:color="auto" w:frame="1"/>
                <w:lang w:val="uk-UA"/>
              </w:rPr>
              <w:t>’</w:t>
            </w:r>
            <w:r w:rsidRPr="006F05E7">
              <w:rPr>
                <w:rFonts w:ascii="Times New Roman" w:eastAsia="Times New Roman" w:hAnsi="Times New Roman" w:cs="Times New Roman"/>
                <w:b/>
                <w:bCs/>
                <w:bdr w:val="none" w:sz="0" w:space="0" w:color="auto" w:frame="1"/>
                <w:lang w:val="ru-RU"/>
              </w:rPr>
              <w:t>їзду</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від</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перехрестя</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вул</w:t>
            </w:r>
            <w:r>
              <w:rPr>
                <w:rFonts w:ascii="Times New Roman" w:eastAsia="Times New Roman" w:hAnsi="Times New Roman" w:cs="Times New Roman"/>
                <w:b/>
                <w:bCs/>
                <w:bdr w:val="none" w:sz="0" w:space="0" w:color="auto" w:frame="1"/>
                <w:lang w:val="ru-RU"/>
              </w:rPr>
              <w:t>иць</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М</w:t>
            </w:r>
            <w:r w:rsidRPr="0002657C">
              <w:rPr>
                <w:rFonts w:ascii="Times New Roman" w:eastAsia="Times New Roman" w:hAnsi="Times New Roman" w:cs="Times New Roman"/>
                <w:b/>
                <w:bCs/>
                <w:bdr w:val="none" w:sz="0" w:space="0" w:color="auto" w:frame="1"/>
              </w:rPr>
              <w:t>.</w:t>
            </w:r>
            <w:r w:rsidRPr="006F05E7">
              <w:rPr>
                <w:rFonts w:ascii="Times New Roman" w:eastAsia="Times New Roman" w:hAnsi="Times New Roman" w:cs="Times New Roman"/>
                <w:b/>
                <w:bCs/>
                <w:bdr w:val="none" w:sz="0" w:space="0" w:color="auto" w:frame="1"/>
                <w:lang w:val="ru-RU"/>
              </w:rPr>
              <w:t>Грушевського</w:t>
            </w:r>
            <w:r>
              <w:rPr>
                <w:rFonts w:ascii="Times New Roman" w:eastAsia="Times New Roman" w:hAnsi="Times New Roman" w:cs="Times New Roman"/>
                <w:b/>
                <w:bCs/>
                <w:bdr w:val="none" w:sz="0" w:space="0" w:color="auto" w:frame="1"/>
                <w:lang w:val="uk-UA"/>
              </w:rPr>
              <w:t>,Інтернаціональна</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до</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вул</w:t>
            </w:r>
            <w:r>
              <w:rPr>
                <w:rFonts w:ascii="Times New Roman" w:eastAsia="Times New Roman" w:hAnsi="Times New Roman" w:cs="Times New Roman"/>
                <w:b/>
                <w:bCs/>
                <w:bdr w:val="none" w:sz="0" w:space="0" w:color="auto" w:frame="1"/>
                <w:lang w:val="ru-RU"/>
              </w:rPr>
              <w:t>иці</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Б</w:t>
            </w:r>
            <w:r w:rsidRPr="0002657C">
              <w:rPr>
                <w:rFonts w:ascii="Times New Roman" w:eastAsia="Times New Roman" w:hAnsi="Times New Roman" w:cs="Times New Roman"/>
                <w:b/>
                <w:bCs/>
                <w:bdr w:val="none" w:sz="0" w:space="0" w:color="auto" w:frame="1"/>
              </w:rPr>
              <w:t>.</w:t>
            </w:r>
            <w:r w:rsidRPr="006F05E7">
              <w:rPr>
                <w:rFonts w:ascii="Times New Roman" w:eastAsia="Times New Roman" w:hAnsi="Times New Roman" w:cs="Times New Roman"/>
                <w:b/>
                <w:bCs/>
                <w:bdr w:val="none" w:sz="0" w:space="0" w:color="auto" w:frame="1"/>
                <w:lang w:val="ru-RU"/>
              </w:rPr>
              <w:t>Хмель</w:t>
            </w:r>
            <w:r>
              <w:rPr>
                <w:rFonts w:ascii="Times New Roman" w:eastAsia="Times New Roman" w:hAnsi="Times New Roman" w:cs="Times New Roman"/>
                <w:b/>
                <w:bCs/>
                <w:bdr w:val="none" w:sz="0" w:space="0" w:color="auto" w:frame="1"/>
                <w:lang w:val="ru-RU"/>
              </w:rPr>
              <w:t>ниць</w:t>
            </w:r>
            <w:r>
              <w:rPr>
                <w:rFonts w:ascii="Times New Roman" w:eastAsia="Times New Roman" w:hAnsi="Times New Roman" w:cs="Times New Roman"/>
                <w:b/>
                <w:bCs/>
                <w:bdr w:val="none" w:sz="0" w:space="0" w:color="auto" w:frame="1"/>
                <w:lang w:val="uk-UA"/>
              </w:rPr>
              <w:t>-</w:t>
            </w:r>
            <w:r w:rsidRPr="006F05E7">
              <w:rPr>
                <w:rFonts w:ascii="Times New Roman" w:eastAsia="Times New Roman" w:hAnsi="Times New Roman" w:cs="Times New Roman"/>
                <w:b/>
                <w:bCs/>
                <w:bdr w:val="none" w:sz="0" w:space="0" w:color="auto" w:frame="1"/>
                <w:lang w:val="ru-RU"/>
              </w:rPr>
              <w:t>кого</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в</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м</w:t>
            </w:r>
            <w:proofErr w:type="gramStart"/>
            <w:r w:rsidRPr="0002657C">
              <w:rPr>
                <w:rFonts w:ascii="Times New Roman" w:eastAsia="Times New Roman" w:hAnsi="Times New Roman" w:cs="Times New Roman"/>
                <w:b/>
                <w:bCs/>
                <w:bdr w:val="none" w:sz="0" w:space="0" w:color="auto" w:frame="1"/>
              </w:rPr>
              <w:t>.</w:t>
            </w:r>
            <w:r w:rsidRPr="006F05E7">
              <w:rPr>
                <w:rFonts w:ascii="Times New Roman" w:eastAsia="Times New Roman" w:hAnsi="Times New Roman" w:cs="Times New Roman"/>
                <w:b/>
                <w:bCs/>
                <w:bdr w:val="none" w:sz="0" w:space="0" w:color="auto" w:frame="1"/>
                <w:lang w:val="ru-RU"/>
              </w:rPr>
              <w:t>П</w:t>
            </w:r>
            <w:proofErr w:type="gramEnd"/>
            <w:r w:rsidRPr="006F05E7">
              <w:rPr>
                <w:rFonts w:ascii="Times New Roman" w:eastAsia="Times New Roman" w:hAnsi="Times New Roman" w:cs="Times New Roman"/>
                <w:b/>
                <w:bCs/>
                <w:bdr w:val="none" w:sz="0" w:space="0" w:color="auto" w:frame="1"/>
                <w:lang w:val="ru-RU"/>
              </w:rPr>
              <w:t>ереяслав</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Київської</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області</w:t>
            </w:r>
            <w:r w:rsidRPr="007A762B">
              <w:rPr>
                <w:rFonts w:ascii="Times New Roman" w:eastAsia="Times New Roman" w:hAnsi="Times New Roman" w:cs="Times New Roman"/>
                <w:bCs/>
                <w:bdr w:val="none" w:sz="0" w:space="0" w:color="auto" w:frame="1"/>
                <w:lang w:val="uk-UA"/>
              </w:rPr>
              <w:t xml:space="preserve"> (код ДК 021:2015 (</w:t>
            </w:r>
            <w:r w:rsidRPr="007A762B">
              <w:rPr>
                <w:rFonts w:ascii="Times New Roman" w:eastAsia="Times New Roman" w:hAnsi="Times New Roman" w:cs="Times New Roman"/>
                <w:bCs/>
                <w:bdr w:val="none" w:sz="0" w:space="0" w:color="auto" w:frame="1"/>
              </w:rPr>
              <w:t>CPV</w:t>
            </w:r>
            <w:r w:rsidRPr="007A762B">
              <w:rPr>
                <w:rFonts w:ascii="Times New Roman" w:eastAsia="Times New Roman" w:hAnsi="Times New Roman" w:cs="Times New Roman"/>
                <w:bCs/>
                <w:bdr w:val="none" w:sz="0" w:space="0" w:color="auto" w:frame="1"/>
                <w:lang w:val="uk-UA"/>
              </w:rPr>
              <w:t>) 45230000-8 Будівництво трубопроводів, лінійзв’язку та електропередач, шосе, доріг, аеродромів і залізничних доріг; вирівнювання поверхонь)</w:t>
            </w:r>
          </w:p>
        </w:tc>
      </w:tr>
      <w:tr w:rsidR="00EB01FC" w:rsidRPr="00C257CB" w:rsidTr="00E1470D">
        <w:trPr>
          <w:trHeight w:val="258"/>
        </w:trPr>
        <w:tc>
          <w:tcPr>
            <w:tcW w:w="703" w:type="dxa"/>
            <w:vMerge w:val="restart"/>
            <w:tcBorders>
              <w:bottom w:val="single" w:sz="6" w:space="0" w:color="000000"/>
            </w:tcBorders>
          </w:tcPr>
          <w:p w:rsidR="00EB01FC" w:rsidRPr="00C257CB" w:rsidRDefault="00EB01FC" w:rsidP="00E1470D">
            <w:pPr>
              <w:spacing w:line="260" w:lineRule="exact"/>
              <w:rPr>
                <w:rFonts w:ascii="Times New Roman" w:eastAsia="Times New Roman" w:hAnsi="Times New Roman" w:cs="Times New Roman"/>
              </w:rPr>
            </w:pPr>
            <w:r w:rsidRPr="00C257CB">
              <w:rPr>
                <w:rFonts w:ascii="Times New Roman" w:eastAsia="Times New Roman" w:hAnsi="Times New Roman" w:cs="Times New Roman"/>
              </w:rPr>
              <w:t>4.2</w:t>
            </w:r>
          </w:p>
        </w:tc>
        <w:tc>
          <w:tcPr>
            <w:tcW w:w="2837" w:type="dxa"/>
            <w:tcBorders>
              <w:bottom w:val="nil"/>
            </w:tcBorders>
          </w:tcPr>
          <w:p w:rsidR="00EB01FC" w:rsidRPr="00C257CB" w:rsidRDefault="00EB01FC" w:rsidP="00E1470D">
            <w:pPr>
              <w:spacing w:line="238" w:lineRule="exact"/>
              <w:ind w:left="114"/>
              <w:rPr>
                <w:rFonts w:ascii="Times New Roman" w:eastAsia="Times New Roman" w:hAnsi="Times New Roman" w:cs="Times New Roman"/>
              </w:rPr>
            </w:pPr>
            <w:r w:rsidRPr="00C257CB">
              <w:rPr>
                <w:rFonts w:ascii="Times New Roman" w:eastAsia="Times New Roman" w:hAnsi="Times New Roman" w:cs="Times New Roman"/>
                <w:lang w:val="uk-UA"/>
              </w:rPr>
              <w:t>О</w:t>
            </w:r>
            <w:r w:rsidRPr="00C257CB">
              <w:rPr>
                <w:rFonts w:ascii="Times New Roman" w:eastAsia="Times New Roman" w:hAnsi="Times New Roman" w:cs="Times New Roman"/>
              </w:rPr>
              <w:t>пис</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окремої</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частини</w:t>
            </w:r>
          </w:p>
        </w:tc>
        <w:tc>
          <w:tcPr>
            <w:tcW w:w="6380" w:type="dxa"/>
            <w:tcBorders>
              <w:bottom w:val="nil"/>
            </w:tcBorders>
          </w:tcPr>
          <w:p w:rsidR="00EB01FC" w:rsidRPr="00C257CB" w:rsidRDefault="00EB01FC" w:rsidP="00E1470D">
            <w:pPr>
              <w:spacing w:line="238" w:lineRule="exact"/>
              <w:ind w:left="117"/>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Поділ</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окремі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частини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лоти)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непередбачається</w:t>
            </w:r>
            <w:proofErr w:type="gramStart"/>
            <w:r w:rsidRPr="00C257CB">
              <w:rPr>
                <w:rFonts w:ascii="Times New Roman" w:eastAsia="Times New Roman" w:hAnsi="Times New Roman" w:cs="Times New Roman"/>
                <w:lang w:val="ru-RU"/>
              </w:rPr>
              <w:t>,з</w:t>
            </w:r>
            <w:proofErr w:type="gramEnd"/>
            <w:r w:rsidRPr="00C257CB">
              <w:rPr>
                <w:rFonts w:ascii="Times New Roman" w:eastAsia="Times New Roman" w:hAnsi="Times New Roman" w:cs="Times New Roman"/>
                <w:lang w:val="ru-RU"/>
              </w:rPr>
              <w:t>акупівля</w:t>
            </w:r>
          </w:p>
        </w:tc>
      </w:tr>
      <w:tr w:rsidR="00EB01FC" w:rsidRPr="00C257CB" w:rsidTr="00E1470D">
        <w:trPr>
          <w:trHeight w:val="261"/>
        </w:trPr>
        <w:tc>
          <w:tcPr>
            <w:tcW w:w="703" w:type="dxa"/>
            <w:vMerge/>
            <w:tcBorders>
              <w:top w:val="nil"/>
              <w:bottom w:val="single" w:sz="6" w:space="0" w:color="000000"/>
            </w:tcBorders>
          </w:tcPr>
          <w:p w:rsidR="00EB01FC" w:rsidRPr="00C257CB" w:rsidRDefault="00EB01FC" w:rsidP="00E1470D">
            <w:pPr>
              <w:rPr>
                <w:rFonts w:ascii="Times New Roman" w:eastAsia="Times New Roman" w:hAnsi="Times New Roman" w:cs="Times New Roman"/>
                <w:lang w:val="ru-RU"/>
              </w:rPr>
            </w:pPr>
          </w:p>
        </w:tc>
        <w:tc>
          <w:tcPr>
            <w:tcW w:w="2837" w:type="dxa"/>
            <w:tcBorders>
              <w:top w:val="nil"/>
              <w:bottom w:val="nil"/>
            </w:tcBorders>
          </w:tcPr>
          <w:p w:rsidR="00EB01FC" w:rsidRPr="00C257CB" w:rsidRDefault="00EB01FC" w:rsidP="00E1470D">
            <w:pPr>
              <w:spacing w:line="241" w:lineRule="exact"/>
              <w:ind w:left="114"/>
              <w:rPr>
                <w:rFonts w:ascii="Times New Roman" w:eastAsia="Times New Roman" w:hAnsi="Times New Roman" w:cs="Times New Roman"/>
              </w:rPr>
            </w:pPr>
            <w:r>
              <w:rPr>
                <w:rFonts w:ascii="Times New Roman" w:eastAsia="Times New Roman" w:hAnsi="Times New Roman" w:cs="Times New Roman"/>
                <w:lang w:val="uk-UA"/>
              </w:rPr>
              <w:t>а</w:t>
            </w:r>
            <w:r w:rsidRPr="00C257CB">
              <w:rPr>
                <w:rFonts w:ascii="Times New Roman" w:eastAsia="Times New Roman" w:hAnsi="Times New Roman" w:cs="Times New Roman"/>
              </w:rPr>
              <w:t>бо</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частин</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предмета</w:t>
            </w:r>
          </w:p>
        </w:tc>
        <w:tc>
          <w:tcPr>
            <w:tcW w:w="6380" w:type="dxa"/>
            <w:tcBorders>
              <w:top w:val="nil"/>
              <w:bottom w:val="nil"/>
            </w:tcBorders>
          </w:tcPr>
          <w:p w:rsidR="00EB01FC" w:rsidRPr="00C257CB" w:rsidRDefault="00EB01FC" w:rsidP="00E1470D">
            <w:pPr>
              <w:spacing w:line="241" w:lineRule="exact"/>
              <w:ind w:left="117"/>
              <w:jc w:val="both"/>
              <w:rPr>
                <w:rFonts w:ascii="Times New Roman" w:eastAsia="Times New Roman" w:hAnsi="Times New Roman" w:cs="Times New Roman"/>
              </w:rPr>
            </w:pPr>
            <w:r>
              <w:rPr>
                <w:rFonts w:ascii="Times New Roman" w:eastAsia="Times New Roman" w:hAnsi="Times New Roman" w:cs="Times New Roman"/>
                <w:lang w:val="uk-UA"/>
              </w:rPr>
              <w:t>з</w:t>
            </w:r>
            <w:r w:rsidRPr="00C257CB">
              <w:rPr>
                <w:rFonts w:ascii="Times New Roman" w:eastAsia="Times New Roman" w:hAnsi="Times New Roman" w:cs="Times New Roman"/>
              </w:rPr>
              <w:t>дійснюється</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в</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цілому.</w:t>
            </w:r>
          </w:p>
        </w:tc>
      </w:tr>
      <w:tr w:rsidR="00EB01FC" w:rsidRPr="00C257CB" w:rsidTr="00E1470D">
        <w:trPr>
          <w:trHeight w:val="260"/>
        </w:trPr>
        <w:tc>
          <w:tcPr>
            <w:tcW w:w="703" w:type="dxa"/>
            <w:vMerge/>
            <w:tcBorders>
              <w:top w:val="nil"/>
              <w:bottom w:val="single" w:sz="6" w:space="0" w:color="000000"/>
            </w:tcBorders>
          </w:tcPr>
          <w:p w:rsidR="00EB01FC" w:rsidRPr="00C257CB" w:rsidRDefault="00EB01FC" w:rsidP="00E1470D">
            <w:pPr>
              <w:rPr>
                <w:rFonts w:ascii="Times New Roman" w:eastAsia="Times New Roman" w:hAnsi="Times New Roman" w:cs="Times New Roman"/>
              </w:rPr>
            </w:pPr>
          </w:p>
        </w:tc>
        <w:tc>
          <w:tcPr>
            <w:tcW w:w="2837" w:type="dxa"/>
            <w:tcBorders>
              <w:top w:val="nil"/>
              <w:bottom w:val="nil"/>
            </w:tcBorders>
          </w:tcPr>
          <w:p w:rsidR="00EB01FC" w:rsidRPr="00C257CB" w:rsidRDefault="00EB01FC" w:rsidP="00E1470D">
            <w:pPr>
              <w:spacing w:line="241" w:lineRule="exact"/>
              <w:ind w:left="114"/>
              <w:rPr>
                <w:rFonts w:ascii="Times New Roman" w:eastAsia="Times New Roman" w:hAnsi="Times New Roman" w:cs="Times New Roman"/>
              </w:rPr>
            </w:pPr>
            <w:r w:rsidRPr="00C257CB">
              <w:rPr>
                <w:rFonts w:ascii="Times New Roman" w:eastAsia="Times New Roman" w:hAnsi="Times New Roman" w:cs="Times New Roman"/>
              </w:rPr>
              <w:t>закупівлі(лота),</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щодо</w:t>
            </w:r>
          </w:p>
        </w:tc>
        <w:tc>
          <w:tcPr>
            <w:tcW w:w="6380" w:type="dxa"/>
            <w:tcBorders>
              <w:top w:val="nil"/>
              <w:bottom w:val="nil"/>
            </w:tcBorders>
          </w:tcPr>
          <w:p w:rsidR="00EB01FC" w:rsidRPr="00C257CB" w:rsidRDefault="00EB01FC" w:rsidP="00E1470D">
            <w:pPr>
              <w:ind w:left="117"/>
              <w:jc w:val="both"/>
              <w:rPr>
                <w:rFonts w:ascii="Times New Roman" w:eastAsia="Times New Roman" w:hAnsi="Times New Roman" w:cs="Times New Roman"/>
              </w:rPr>
            </w:pPr>
          </w:p>
        </w:tc>
      </w:tr>
      <w:tr w:rsidR="00EB01FC" w:rsidRPr="00C257CB" w:rsidTr="00E1470D">
        <w:trPr>
          <w:trHeight w:val="258"/>
        </w:trPr>
        <w:tc>
          <w:tcPr>
            <w:tcW w:w="703" w:type="dxa"/>
            <w:vMerge/>
            <w:tcBorders>
              <w:top w:val="nil"/>
              <w:bottom w:val="single" w:sz="6" w:space="0" w:color="000000"/>
            </w:tcBorders>
          </w:tcPr>
          <w:p w:rsidR="00EB01FC" w:rsidRPr="00C257CB" w:rsidRDefault="00EB01FC" w:rsidP="00E1470D">
            <w:pPr>
              <w:rPr>
                <w:rFonts w:ascii="Times New Roman" w:eastAsia="Times New Roman" w:hAnsi="Times New Roman" w:cs="Times New Roman"/>
              </w:rPr>
            </w:pPr>
          </w:p>
        </w:tc>
        <w:tc>
          <w:tcPr>
            <w:tcW w:w="2837" w:type="dxa"/>
            <w:tcBorders>
              <w:top w:val="nil"/>
              <w:bottom w:val="nil"/>
            </w:tcBorders>
          </w:tcPr>
          <w:p w:rsidR="00EB01FC" w:rsidRPr="00C257CB" w:rsidRDefault="00EB01FC" w:rsidP="00E1470D">
            <w:pPr>
              <w:spacing w:line="239" w:lineRule="exact"/>
              <w:ind w:left="114"/>
              <w:rPr>
                <w:rFonts w:ascii="Times New Roman" w:eastAsia="Times New Roman" w:hAnsi="Times New Roman" w:cs="Times New Roman"/>
              </w:rPr>
            </w:pPr>
            <w:r>
              <w:rPr>
                <w:rFonts w:ascii="Times New Roman" w:eastAsia="Times New Roman" w:hAnsi="Times New Roman" w:cs="Times New Roman"/>
                <w:lang w:val="uk-UA"/>
              </w:rPr>
              <w:t>я</w:t>
            </w:r>
            <w:r w:rsidRPr="00C257CB">
              <w:rPr>
                <w:rFonts w:ascii="Times New Roman" w:eastAsia="Times New Roman" w:hAnsi="Times New Roman" w:cs="Times New Roman"/>
              </w:rPr>
              <w:t>ких</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можуть</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бути</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подані</w:t>
            </w:r>
          </w:p>
        </w:tc>
        <w:tc>
          <w:tcPr>
            <w:tcW w:w="6380" w:type="dxa"/>
            <w:tcBorders>
              <w:top w:val="nil"/>
              <w:bottom w:val="nil"/>
            </w:tcBorders>
          </w:tcPr>
          <w:p w:rsidR="00EB01FC" w:rsidRPr="00C257CB" w:rsidRDefault="00EB01FC" w:rsidP="00E1470D">
            <w:pPr>
              <w:ind w:left="117"/>
              <w:jc w:val="both"/>
              <w:rPr>
                <w:rFonts w:ascii="Times New Roman" w:eastAsia="Times New Roman" w:hAnsi="Times New Roman" w:cs="Times New Roman"/>
              </w:rPr>
            </w:pPr>
          </w:p>
        </w:tc>
      </w:tr>
      <w:tr w:rsidR="00EB01FC" w:rsidRPr="00C257CB" w:rsidTr="00E1470D">
        <w:trPr>
          <w:trHeight w:val="276"/>
        </w:trPr>
        <w:tc>
          <w:tcPr>
            <w:tcW w:w="703" w:type="dxa"/>
            <w:vMerge/>
            <w:tcBorders>
              <w:top w:val="nil"/>
              <w:bottom w:val="single" w:sz="6" w:space="0" w:color="000000"/>
            </w:tcBorders>
          </w:tcPr>
          <w:p w:rsidR="00EB01FC" w:rsidRPr="00C257CB" w:rsidRDefault="00EB01FC" w:rsidP="00E1470D">
            <w:pPr>
              <w:rPr>
                <w:rFonts w:ascii="Times New Roman" w:eastAsia="Times New Roman" w:hAnsi="Times New Roman" w:cs="Times New Roman"/>
              </w:rPr>
            </w:pPr>
          </w:p>
        </w:tc>
        <w:tc>
          <w:tcPr>
            <w:tcW w:w="2837" w:type="dxa"/>
            <w:tcBorders>
              <w:top w:val="nil"/>
              <w:bottom w:val="single" w:sz="6" w:space="0" w:color="000000"/>
            </w:tcBorders>
          </w:tcPr>
          <w:p w:rsidR="00EB01FC" w:rsidRPr="00C257CB" w:rsidRDefault="00EB01FC" w:rsidP="00E1470D">
            <w:pPr>
              <w:spacing w:line="256" w:lineRule="exact"/>
              <w:ind w:left="114"/>
              <w:rPr>
                <w:rFonts w:ascii="Times New Roman" w:eastAsia="Times New Roman" w:hAnsi="Times New Roman" w:cs="Times New Roman"/>
              </w:rPr>
            </w:pPr>
            <w:r>
              <w:rPr>
                <w:rFonts w:ascii="Times New Roman" w:eastAsia="Times New Roman" w:hAnsi="Times New Roman" w:cs="Times New Roman"/>
                <w:lang w:val="uk-UA"/>
              </w:rPr>
              <w:t>т</w:t>
            </w:r>
            <w:r w:rsidRPr="00C257CB">
              <w:rPr>
                <w:rFonts w:ascii="Times New Roman" w:eastAsia="Times New Roman" w:hAnsi="Times New Roman" w:cs="Times New Roman"/>
              </w:rPr>
              <w:t>ендерні</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пропозиції.</w:t>
            </w:r>
          </w:p>
        </w:tc>
        <w:tc>
          <w:tcPr>
            <w:tcW w:w="6380" w:type="dxa"/>
            <w:tcBorders>
              <w:top w:val="nil"/>
              <w:bottom w:val="single" w:sz="6" w:space="0" w:color="000000"/>
            </w:tcBorders>
          </w:tcPr>
          <w:p w:rsidR="00EB01FC" w:rsidRPr="00C257CB" w:rsidRDefault="00EB01FC" w:rsidP="00E1470D">
            <w:pPr>
              <w:ind w:left="117"/>
              <w:jc w:val="both"/>
              <w:rPr>
                <w:rFonts w:ascii="Times New Roman" w:eastAsia="Times New Roman" w:hAnsi="Times New Roman" w:cs="Times New Roman"/>
              </w:rPr>
            </w:pPr>
          </w:p>
        </w:tc>
      </w:tr>
      <w:tr w:rsidR="00EB01FC" w:rsidRPr="00C257CB" w:rsidTr="00E1470D">
        <w:trPr>
          <w:trHeight w:val="258"/>
        </w:trPr>
        <w:tc>
          <w:tcPr>
            <w:tcW w:w="703" w:type="dxa"/>
            <w:vMerge w:val="restart"/>
            <w:tcBorders>
              <w:top w:val="single" w:sz="6" w:space="0" w:color="000000"/>
            </w:tcBorders>
          </w:tcPr>
          <w:p w:rsidR="00EB01FC" w:rsidRPr="00C257CB" w:rsidRDefault="00EB01FC" w:rsidP="00E1470D">
            <w:pPr>
              <w:spacing w:line="258" w:lineRule="exact"/>
              <w:rPr>
                <w:rFonts w:ascii="Times New Roman" w:eastAsia="Times New Roman" w:hAnsi="Times New Roman" w:cs="Times New Roman"/>
              </w:rPr>
            </w:pPr>
            <w:r w:rsidRPr="00C257CB">
              <w:rPr>
                <w:rFonts w:ascii="Times New Roman" w:eastAsia="Times New Roman" w:hAnsi="Times New Roman" w:cs="Times New Roman"/>
              </w:rPr>
              <w:t>4.3</w:t>
            </w:r>
          </w:p>
        </w:tc>
        <w:tc>
          <w:tcPr>
            <w:tcW w:w="2837" w:type="dxa"/>
            <w:tcBorders>
              <w:top w:val="single" w:sz="6" w:space="0" w:color="000000"/>
              <w:bottom w:val="nil"/>
            </w:tcBorders>
          </w:tcPr>
          <w:p w:rsidR="00EB01FC" w:rsidRPr="00C257CB" w:rsidRDefault="00EB01FC" w:rsidP="00E1470D">
            <w:pPr>
              <w:spacing w:line="238" w:lineRule="exact"/>
              <w:ind w:left="114"/>
              <w:rPr>
                <w:rFonts w:ascii="Times New Roman" w:eastAsia="Times New Roman" w:hAnsi="Times New Roman" w:cs="Times New Roman"/>
                <w:lang w:val="uk-UA"/>
              </w:rPr>
            </w:pPr>
            <w:r w:rsidRPr="00C257CB">
              <w:rPr>
                <w:rFonts w:ascii="Times New Roman" w:eastAsia="Times New Roman" w:hAnsi="Times New Roman" w:cs="Times New Roman"/>
                <w:lang w:val="uk-UA"/>
              </w:rPr>
              <w:t>С</w:t>
            </w:r>
            <w:r w:rsidRPr="00C257CB">
              <w:rPr>
                <w:rFonts w:ascii="Times New Roman" w:eastAsia="Times New Roman" w:hAnsi="Times New Roman" w:cs="Times New Roman"/>
              </w:rPr>
              <w:t>трок</w:t>
            </w:r>
            <w:r>
              <w:rPr>
                <w:rFonts w:ascii="Times New Roman" w:eastAsia="Times New Roman" w:hAnsi="Times New Roman" w:cs="Times New Roman"/>
                <w:lang w:val="uk-UA"/>
              </w:rPr>
              <w:t xml:space="preserve"> </w:t>
            </w:r>
            <w:r w:rsidRPr="00C257CB">
              <w:rPr>
                <w:rFonts w:ascii="Times New Roman" w:eastAsia="Times New Roman" w:hAnsi="Times New Roman" w:cs="Times New Roman"/>
                <w:spacing w:val="-1"/>
                <w:lang w:val="uk-UA"/>
              </w:rPr>
              <w:t>виконання робіт</w:t>
            </w:r>
          </w:p>
        </w:tc>
        <w:tc>
          <w:tcPr>
            <w:tcW w:w="6380" w:type="dxa"/>
            <w:tcBorders>
              <w:top w:val="single" w:sz="6" w:space="0" w:color="000000"/>
              <w:bottom w:val="nil"/>
            </w:tcBorders>
          </w:tcPr>
          <w:p w:rsidR="00EB01FC" w:rsidRPr="00C257CB" w:rsidRDefault="00EB01FC" w:rsidP="00E1470D">
            <w:pPr>
              <w:spacing w:line="238" w:lineRule="exact"/>
              <w:ind w:left="117"/>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Строк</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виконання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робіт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5"/>
                <w:lang w:val="ru-RU"/>
              </w:rPr>
              <w:t>до 3</w:t>
            </w:r>
            <w:r>
              <w:rPr>
                <w:rFonts w:ascii="Times New Roman" w:eastAsia="Times New Roman" w:hAnsi="Times New Roman" w:cs="Times New Roman"/>
                <w:spacing w:val="-5"/>
                <w:lang w:val="ru-RU"/>
              </w:rPr>
              <w:t>0</w:t>
            </w:r>
            <w:r w:rsidRPr="00C257CB">
              <w:rPr>
                <w:rFonts w:ascii="Times New Roman" w:eastAsia="Times New Roman" w:hAnsi="Times New Roman" w:cs="Times New Roman"/>
                <w:spacing w:val="-5"/>
                <w:lang w:val="ru-RU"/>
              </w:rPr>
              <w:t>.</w:t>
            </w:r>
            <w:r>
              <w:rPr>
                <w:rFonts w:ascii="Times New Roman" w:eastAsia="Times New Roman" w:hAnsi="Times New Roman" w:cs="Times New Roman"/>
                <w:spacing w:val="-5"/>
                <w:lang w:val="ru-RU"/>
              </w:rPr>
              <w:t>12</w:t>
            </w:r>
            <w:r w:rsidRPr="00C257CB">
              <w:rPr>
                <w:rFonts w:ascii="Times New Roman" w:eastAsia="Times New Roman" w:hAnsi="Times New Roman" w:cs="Times New Roman"/>
                <w:spacing w:val="-5"/>
                <w:lang w:val="ru-RU"/>
              </w:rPr>
              <w:t>.2023</w:t>
            </w:r>
            <w:r>
              <w:rPr>
                <w:rFonts w:ascii="Times New Roman" w:eastAsia="Times New Roman" w:hAnsi="Times New Roman" w:cs="Times New Roman"/>
                <w:spacing w:val="-5"/>
                <w:lang w:val="ru-RU"/>
              </w:rPr>
              <w:t xml:space="preserve"> </w:t>
            </w:r>
            <w:r w:rsidRPr="00C257CB">
              <w:rPr>
                <w:rFonts w:ascii="Times New Roman" w:eastAsia="Times New Roman" w:hAnsi="Times New Roman" w:cs="Times New Roman"/>
                <w:spacing w:val="-5"/>
                <w:lang w:val="ru-RU"/>
              </w:rPr>
              <w:t>р.</w:t>
            </w:r>
          </w:p>
        </w:tc>
      </w:tr>
      <w:tr w:rsidR="00EB01FC" w:rsidRPr="00C257CB" w:rsidTr="00E1470D">
        <w:trPr>
          <w:trHeight w:val="278"/>
        </w:trPr>
        <w:tc>
          <w:tcPr>
            <w:tcW w:w="703" w:type="dxa"/>
            <w:vMerge/>
            <w:tcBorders>
              <w:top w:val="nil"/>
            </w:tcBorders>
          </w:tcPr>
          <w:p w:rsidR="00EB01FC" w:rsidRPr="00C257CB" w:rsidRDefault="00EB01FC" w:rsidP="00E1470D">
            <w:pPr>
              <w:rPr>
                <w:rFonts w:ascii="Times New Roman" w:eastAsia="Times New Roman" w:hAnsi="Times New Roman" w:cs="Times New Roman"/>
                <w:lang w:val="ru-RU"/>
              </w:rPr>
            </w:pPr>
          </w:p>
        </w:tc>
        <w:tc>
          <w:tcPr>
            <w:tcW w:w="2837" w:type="dxa"/>
            <w:tcBorders>
              <w:top w:val="nil"/>
              <w:bottom w:val="nil"/>
            </w:tcBorders>
          </w:tcPr>
          <w:p w:rsidR="00EB01FC" w:rsidRPr="00C257CB" w:rsidRDefault="00EB01FC" w:rsidP="00E1470D">
            <w:pPr>
              <w:spacing w:line="259" w:lineRule="exact"/>
              <w:ind w:left="114"/>
              <w:rPr>
                <w:rFonts w:ascii="Times New Roman" w:eastAsia="Times New Roman" w:hAnsi="Times New Roman" w:cs="Times New Roman"/>
                <w:b/>
                <w:lang w:val="ru-RU"/>
              </w:rPr>
            </w:pPr>
          </w:p>
        </w:tc>
        <w:tc>
          <w:tcPr>
            <w:tcW w:w="6380" w:type="dxa"/>
            <w:tcBorders>
              <w:top w:val="nil"/>
              <w:bottom w:val="nil"/>
            </w:tcBorders>
          </w:tcPr>
          <w:p w:rsidR="00EB01FC" w:rsidRPr="00C257CB" w:rsidRDefault="00EB01FC" w:rsidP="00E1470D">
            <w:pPr>
              <w:spacing w:line="259" w:lineRule="exact"/>
              <w:jc w:val="both"/>
              <w:rPr>
                <w:rFonts w:ascii="Times New Roman" w:eastAsia="Times New Roman" w:hAnsi="Times New Roman" w:cs="Times New Roman"/>
                <w:lang w:val="ru-RU"/>
              </w:rPr>
            </w:pPr>
          </w:p>
        </w:tc>
      </w:tr>
      <w:tr w:rsidR="00EB01FC" w:rsidRPr="00C257CB" w:rsidTr="00E1470D">
        <w:trPr>
          <w:trHeight w:val="510"/>
        </w:trPr>
        <w:tc>
          <w:tcPr>
            <w:tcW w:w="703" w:type="dxa"/>
            <w:vMerge w:val="restart"/>
          </w:tcPr>
          <w:p w:rsidR="00EB01FC" w:rsidRPr="00C257CB" w:rsidRDefault="00EB01FC" w:rsidP="00E1470D">
            <w:pPr>
              <w:spacing w:line="261" w:lineRule="exact"/>
              <w:rPr>
                <w:rFonts w:ascii="Times New Roman" w:eastAsia="Times New Roman" w:hAnsi="Times New Roman" w:cs="Times New Roman"/>
                <w:lang w:val="ru-RU"/>
              </w:rPr>
            </w:pPr>
            <w:r w:rsidRPr="00C257CB">
              <w:rPr>
                <w:rFonts w:ascii="Times New Roman" w:eastAsia="Times New Roman" w:hAnsi="Times New Roman" w:cs="Times New Roman"/>
                <w:lang w:val="ru-RU"/>
              </w:rPr>
              <w:t>4.4</w:t>
            </w:r>
          </w:p>
        </w:tc>
        <w:tc>
          <w:tcPr>
            <w:tcW w:w="2837" w:type="dxa"/>
            <w:tcBorders>
              <w:bottom w:val="nil"/>
            </w:tcBorders>
          </w:tcPr>
          <w:p w:rsidR="00EB01FC" w:rsidRPr="00C257CB" w:rsidRDefault="00EB01FC" w:rsidP="00E1470D">
            <w:pPr>
              <w:spacing w:line="260" w:lineRule="exact"/>
              <w:ind w:left="114" w:right="417"/>
              <w:rPr>
                <w:rFonts w:ascii="Times New Roman" w:eastAsia="Times New Roman" w:hAnsi="Times New Roman" w:cs="Times New Roman"/>
                <w:lang w:val="ru-RU"/>
              </w:rPr>
            </w:pPr>
            <w:r w:rsidRPr="00C257CB">
              <w:rPr>
                <w:rFonts w:ascii="Times New Roman" w:eastAsia="Times New Roman" w:hAnsi="Times New Roman" w:cs="Times New Roman"/>
                <w:lang w:val="ru-RU"/>
              </w:rPr>
              <w:t>Місце виконання робіт</w:t>
            </w:r>
          </w:p>
        </w:tc>
        <w:tc>
          <w:tcPr>
            <w:tcW w:w="6380" w:type="dxa"/>
            <w:vMerge w:val="restart"/>
          </w:tcPr>
          <w:p w:rsidR="00EB01FC" w:rsidRPr="00C257CB" w:rsidRDefault="00EB01FC" w:rsidP="00E1470D">
            <w:pPr>
              <w:spacing w:line="225" w:lineRule="auto"/>
              <w:ind w:left="117" w:right="206"/>
              <w:jc w:val="both"/>
              <w:rPr>
                <w:rFonts w:ascii="Times New Roman" w:eastAsia="Times New Roman" w:hAnsi="Times New Roman" w:cs="Times New Roman"/>
                <w:lang w:val="ru-RU"/>
              </w:rPr>
            </w:pPr>
            <w:r w:rsidRPr="00C257CB">
              <w:rPr>
                <w:rFonts w:ascii="Times New Roman" w:eastAsia="Times New Roman" w:hAnsi="Times New Roman" w:cs="Times New Roman"/>
                <w:bdr w:val="none" w:sz="0" w:space="0" w:color="auto" w:frame="1"/>
                <w:lang w:val="ru-RU"/>
              </w:rPr>
              <w:t xml:space="preserve">08400, Україна, Київська область, Бориспільський район, </w:t>
            </w:r>
            <w:r>
              <w:rPr>
                <w:rFonts w:ascii="Times New Roman" w:eastAsia="Times New Roman" w:hAnsi="Times New Roman" w:cs="Times New Roman"/>
                <w:bdr w:val="none" w:sz="0" w:space="0" w:color="auto" w:frame="1"/>
                <w:lang w:val="ru-RU"/>
              </w:rPr>
              <w:t>місто Переяслав</w:t>
            </w:r>
          </w:p>
        </w:tc>
      </w:tr>
      <w:tr w:rsidR="00EB01FC" w:rsidRPr="00C257CB" w:rsidTr="00E1470D">
        <w:trPr>
          <w:trHeight w:val="246"/>
        </w:trPr>
        <w:tc>
          <w:tcPr>
            <w:tcW w:w="703" w:type="dxa"/>
            <w:vMerge/>
            <w:tcBorders>
              <w:top w:val="nil"/>
            </w:tcBorders>
          </w:tcPr>
          <w:p w:rsidR="00EB01FC" w:rsidRPr="00C257CB" w:rsidRDefault="00EB01FC" w:rsidP="00E1470D">
            <w:pPr>
              <w:rPr>
                <w:rFonts w:ascii="Times New Roman" w:eastAsia="Times New Roman" w:hAnsi="Times New Roman" w:cs="Times New Roman"/>
                <w:lang w:val="ru-RU"/>
              </w:rPr>
            </w:pPr>
          </w:p>
        </w:tc>
        <w:tc>
          <w:tcPr>
            <w:tcW w:w="2837" w:type="dxa"/>
            <w:tcBorders>
              <w:top w:val="nil"/>
              <w:bottom w:val="nil"/>
            </w:tcBorders>
          </w:tcPr>
          <w:p w:rsidR="00EB01FC" w:rsidRPr="00C257CB" w:rsidRDefault="00EB01FC" w:rsidP="00E1470D">
            <w:pPr>
              <w:spacing w:line="227" w:lineRule="exact"/>
              <w:rPr>
                <w:rFonts w:ascii="Times New Roman" w:eastAsia="Times New Roman" w:hAnsi="Times New Roman" w:cs="Times New Roman"/>
                <w:lang w:val="ru-RU"/>
              </w:rPr>
            </w:pPr>
          </w:p>
        </w:tc>
        <w:tc>
          <w:tcPr>
            <w:tcW w:w="6380" w:type="dxa"/>
            <w:vMerge/>
            <w:tcBorders>
              <w:top w:val="nil"/>
            </w:tcBorders>
          </w:tcPr>
          <w:p w:rsidR="00EB01FC" w:rsidRPr="00C257CB" w:rsidRDefault="00EB01FC" w:rsidP="00E1470D">
            <w:pPr>
              <w:ind w:left="117"/>
              <w:jc w:val="both"/>
              <w:rPr>
                <w:rFonts w:ascii="Times New Roman" w:eastAsia="Times New Roman" w:hAnsi="Times New Roman" w:cs="Times New Roman"/>
                <w:lang w:val="ru-RU"/>
              </w:rPr>
            </w:pPr>
          </w:p>
        </w:tc>
      </w:tr>
      <w:tr w:rsidR="00EB01FC" w:rsidRPr="00C257CB" w:rsidTr="00E1470D">
        <w:trPr>
          <w:trHeight w:val="58"/>
        </w:trPr>
        <w:tc>
          <w:tcPr>
            <w:tcW w:w="703" w:type="dxa"/>
            <w:vMerge/>
            <w:tcBorders>
              <w:top w:val="nil"/>
            </w:tcBorders>
          </w:tcPr>
          <w:p w:rsidR="00EB01FC" w:rsidRPr="00C257CB" w:rsidRDefault="00EB01FC" w:rsidP="00E1470D">
            <w:pPr>
              <w:rPr>
                <w:rFonts w:ascii="Times New Roman" w:eastAsia="Times New Roman" w:hAnsi="Times New Roman" w:cs="Times New Roman"/>
                <w:lang w:val="ru-RU"/>
              </w:rPr>
            </w:pPr>
          </w:p>
        </w:tc>
        <w:tc>
          <w:tcPr>
            <w:tcW w:w="2837" w:type="dxa"/>
            <w:tcBorders>
              <w:top w:val="nil"/>
            </w:tcBorders>
          </w:tcPr>
          <w:p w:rsidR="00EB01FC" w:rsidRPr="00C257CB" w:rsidRDefault="00EB01FC" w:rsidP="00E1470D">
            <w:pPr>
              <w:spacing w:line="263" w:lineRule="exact"/>
              <w:ind w:left="114"/>
              <w:rPr>
                <w:rFonts w:ascii="Times New Roman" w:eastAsia="Times New Roman" w:hAnsi="Times New Roman" w:cs="Times New Roman"/>
                <w:lang w:val="ru-RU"/>
              </w:rPr>
            </w:pPr>
          </w:p>
        </w:tc>
        <w:tc>
          <w:tcPr>
            <w:tcW w:w="6380" w:type="dxa"/>
            <w:vMerge/>
            <w:tcBorders>
              <w:top w:val="nil"/>
            </w:tcBorders>
          </w:tcPr>
          <w:p w:rsidR="00EB01FC" w:rsidRPr="00C257CB" w:rsidRDefault="00EB01FC" w:rsidP="00E1470D">
            <w:pPr>
              <w:ind w:left="117"/>
              <w:jc w:val="both"/>
              <w:rPr>
                <w:rFonts w:ascii="Times New Roman" w:eastAsia="Times New Roman" w:hAnsi="Times New Roman" w:cs="Times New Roman"/>
                <w:lang w:val="ru-RU"/>
              </w:rPr>
            </w:pPr>
          </w:p>
        </w:tc>
      </w:tr>
      <w:tr w:rsidR="00EB01FC" w:rsidRPr="00C257CB" w:rsidTr="00E1470D">
        <w:trPr>
          <w:trHeight w:val="421"/>
        </w:trPr>
        <w:tc>
          <w:tcPr>
            <w:tcW w:w="703" w:type="dxa"/>
          </w:tcPr>
          <w:p w:rsidR="00EB01FC" w:rsidRPr="00C257CB" w:rsidRDefault="00EB01FC" w:rsidP="00E1470D">
            <w:pPr>
              <w:spacing w:line="273" w:lineRule="exact"/>
              <w:jc w:val="center"/>
              <w:rPr>
                <w:rFonts w:ascii="Times New Roman" w:eastAsia="Times New Roman" w:hAnsi="Times New Roman" w:cs="Times New Roman"/>
                <w:lang w:val="ru-RU"/>
              </w:rPr>
            </w:pPr>
            <w:r w:rsidRPr="00C257CB">
              <w:rPr>
                <w:rFonts w:ascii="Times New Roman" w:eastAsia="Times New Roman" w:hAnsi="Times New Roman" w:cs="Times New Roman"/>
                <w:lang w:val="ru-RU"/>
              </w:rPr>
              <w:t>5</w:t>
            </w:r>
          </w:p>
        </w:tc>
        <w:tc>
          <w:tcPr>
            <w:tcW w:w="2837" w:type="dxa"/>
          </w:tcPr>
          <w:p w:rsidR="00EB01FC" w:rsidRPr="00C257CB" w:rsidRDefault="00EB01FC" w:rsidP="00E1470D">
            <w:pPr>
              <w:spacing w:before="1"/>
              <w:ind w:left="114" w:right="799"/>
              <w:rPr>
                <w:rFonts w:ascii="Times New Roman" w:eastAsia="Times New Roman" w:hAnsi="Times New Roman" w:cs="Times New Roman"/>
                <w:b/>
              </w:rPr>
            </w:pPr>
            <w:r w:rsidRPr="00C257CB">
              <w:rPr>
                <w:rFonts w:ascii="Times New Roman" w:eastAsia="Times New Roman" w:hAnsi="Times New Roman" w:cs="Times New Roman"/>
                <w:b/>
                <w:lang w:val="ru-RU"/>
              </w:rPr>
              <w:t>Н</w:t>
            </w:r>
            <w:r w:rsidRPr="00C257CB">
              <w:rPr>
                <w:rFonts w:ascii="Times New Roman" w:eastAsia="Times New Roman" w:hAnsi="Times New Roman" w:cs="Times New Roman"/>
                <w:b/>
              </w:rPr>
              <w:t>едискримінація</w:t>
            </w:r>
            <w:r>
              <w:rPr>
                <w:rFonts w:ascii="Times New Roman" w:eastAsia="Times New Roman" w:hAnsi="Times New Roman" w:cs="Times New Roman"/>
                <w:b/>
                <w:lang w:val="uk-UA"/>
              </w:rPr>
              <w:t xml:space="preserve"> </w:t>
            </w:r>
            <w:r w:rsidRPr="00C257CB">
              <w:rPr>
                <w:rFonts w:ascii="Times New Roman" w:eastAsia="Times New Roman" w:hAnsi="Times New Roman" w:cs="Times New Roman"/>
                <w:b/>
              </w:rPr>
              <w:t>учасникі</w:t>
            </w:r>
            <w:proofErr w:type="gramStart"/>
            <w:r w:rsidRPr="00C257CB">
              <w:rPr>
                <w:rFonts w:ascii="Times New Roman" w:eastAsia="Times New Roman" w:hAnsi="Times New Roman" w:cs="Times New Roman"/>
                <w:b/>
              </w:rPr>
              <w:t>в</w:t>
            </w:r>
            <w:proofErr w:type="gramEnd"/>
          </w:p>
        </w:tc>
        <w:tc>
          <w:tcPr>
            <w:tcW w:w="6380" w:type="dxa"/>
          </w:tcPr>
          <w:p w:rsidR="00EB01FC" w:rsidRPr="00C257CB" w:rsidRDefault="00EB01FC" w:rsidP="00E1470D">
            <w:pPr>
              <w:spacing w:line="271" w:lineRule="exact"/>
              <w:ind w:left="117"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Учасники (резиденти та нерезиденти) </w:t>
            </w:r>
            <w:proofErr w:type="gramStart"/>
            <w:r w:rsidRPr="00C257CB">
              <w:rPr>
                <w:rFonts w:ascii="Times New Roman" w:eastAsia="Times New Roman" w:hAnsi="Times New Roman" w:cs="Times New Roman"/>
                <w:lang w:val="ru-RU"/>
              </w:rPr>
              <w:t>вс</w:t>
            </w:r>
            <w:proofErr w:type="gramEnd"/>
            <w:r w:rsidRPr="00C257CB">
              <w:rPr>
                <w:rFonts w:ascii="Times New Roman" w:eastAsia="Times New Roman" w:hAnsi="Times New Roman" w:cs="Times New Roman"/>
                <w:lang w:val="ru-RU"/>
              </w:rPr>
              <w:t>іх форм власності та організаційно-правових форм беруть участь у процедурах закупівель на рівних умовах</w:t>
            </w:r>
          </w:p>
        </w:tc>
      </w:tr>
      <w:tr w:rsidR="00EB01FC" w:rsidRPr="00C257CB" w:rsidTr="00E1470D">
        <w:trPr>
          <w:trHeight w:val="1118"/>
        </w:trPr>
        <w:tc>
          <w:tcPr>
            <w:tcW w:w="703" w:type="dxa"/>
          </w:tcPr>
          <w:p w:rsidR="00EB01FC" w:rsidRPr="00C257CB" w:rsidRDefault="00EB01FC" w:rsidP="00E1470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6</w:t>
            </w:r>
          </w:p>
        </w:tc>
        <w:tc>
          <w:tcPr>
            <w:tcW w:w="2837" w:type="dxa"/>
          </w:tcPr>
          <w:p w:rsidR="00EB01FC" w:rsidRPr="00C257CB" w:rsidRDefault="00EB01FC" w:rsidP="00E1470D">
            <w:pPr>
              <w:ind w:left="114" w:right="118"/>
              <w:rPr>
                <w:rFonts w:ascii="Times New Roman" w:eastAsia="Times New Roman" w:hAnsi="Times New Roman" w:cs="Times New Roman"/>
                <w:b/>
                <w:lang w:val="ru-RU"/>
              </w:rPr>
            </w:pPr>
            <w:r w:rsidRPr="00C257CB">
              <w:rPr>
                <w:rFonts w:ascii="Times New Roman" w:eastAsia="Times New Roman" w:hAnsi="Times New Roman" w:cs="Times New Roman"/>
                <w:b/>
                <w:lang w:val="ru-RU"/>
              </w:rPr>
              <w:t>Валюта,</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у</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якій</w:t>
            </w:r>
            <w:r>
              <w:rPr>
                <w:rFonts w:ascii="Times New Roman" w:eastAsia="Times New Roman" w:hAnsi="Times New Roman" w:cs="Times New Roman"/>
                <w:b/>
                <w:lang w:val="ru-RU"/>
              </w:rPr>
              <w:t xml:space="preserve"> </w:t>
            </w:r>
            <w:proofErr w:type="gramStart"/>
            <w:r w:rsidRPr="00C257CB">
              <w:rPr>
                <w:rFonts w:ascii="Times New Roman" w:eastAsia="Times New Roman" w:hAnsi="Times New Roman" w:cs="Times New Roman"/>
                <w:b/>
                <w:lang w:val="ru-RU"/>
              </w:rPr>
              <w:t>повинна</w:t>
            </w:r>
            <w:proofErr w:type="gramEnd"/>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бути зазначена ціна</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p>
        </w:tc>
        <w:tc>
          <w:tcPr>
            <w:tcW w:w="6380" w:type="dxa"/>
          </w:tcPr>
          <w:p w:rsidR="00EB01FC" w:rsidRPr="00C257CB" w:rsidRDefault="00EB01FC" w:rsidP="00E1470D">
            <w:pPr>
              <w:tabs>
                <w:tab w:val="left" w:pos="5557"/>
              </w:tabs>
              <w:spacing w:line="276" w:lineRule="exact"/>
              <w:ind w:left="117" w:right="2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Валютою тендерної пропозиції є гривня. </w:t>
            </w:r>
            <w:r w:rsidRPr="00C257CB">
              <w:rPr>
                <w:rFonts w:ascii="Times New Roman" w:eastAsia="Times New Roman" w:hAnsi="Times New Roman" w:cs="Times New Roman"/>
                <w:b/>
                <w:i/>
                <w:lang w:val="ru-RU"/>
              </w:rPr>
              <w:t>У разі якщо</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учасником</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процедури</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закупі</w:t>
            </w:r>
            <w:proofErr w:type="gramStart"/>
            <w:r w:rsidRPr="00C257CB">
              <w:rPr>
                <w:rFonts w:ascii="Times New Roman" w:eastAsia="Times New Roman" w:hAnsi="Times New Roman" w:cs="Times New Roman"/>
                <w:b/>
                <w:i/>
                <w:lang w:val="ru-RU"/>
              </w:rPr>
              <w:t>вл</w:t>
            </w:r>
            <w:proofErr w:type="gramEnd"/>
            <w:r w:rsidRPr="00C257CB">
              <w:rPr>
                <w:rFonts w:ascii="Times New Roman" w:eastAsia="Times New Roman" w:hAnsi="Times New Roman" w:cs="Times New Roman"/>
                <w:b/>
                <w:i/>
                <w:lang w:val="ru-RU"/>
              </w:rPr>
              <w:t>і</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є</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нерезидент</w:t>
            </w:r>
            <w:r w:rsidRPr="00C257CB">
              <w:rPr>
                <w:rFonts w:ascii="Times New Roman" w:eastAsia="Times New Roman" w:hAnsi="Times New Roman" w:cs="Times New Roman"/>
                <w:b/>
                <w:lang w:val="ru-RU"/>
              </w:rPr>
              <w:t>,</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spacing w:val="-5"/>
                <w:lang w:val="ru-RU"/>
              </w:rPr>
              <w:t>такий</w:t>
            </w:r>
            <w:r>
              <w:rPr>
                <w:rFonts w:ascii="Times New Roman" w:eastAsia="Times New Roman" w:hAnsi="Times New Roman" w:cs="Times New Roman"/>
                <w:spacing w:val="-5"/>
                <w:lang w:val="ru-RU"/>
              </w:rPr>
              <w:t xml:space="preserve"> </w:t>
            </w:r>
            <w:r w:rsidRPr="00C257CB">
              <w:rPr>
                <w:rFonts w:ascii="Times New Roman" w:eastAsia="Times New Roman" w:hAnsi="Times New Roman" w:cs="Times New Roman"/>
                <w:lang w:val="ru-RU"/>
              </w:rPr>
              <w:t>Учасник зазначає ціну пропозиції в електронній системі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акупівель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валюті– гривня.</w:t>
            </w:r>
          </w:p>
        </w:tc>
      </w:tr>
      <w:tr w:rsidR="00EB01FC" w:rsidRPr="00C257CB" w:rsidTr="00E1470D">
        <w:trPr>
          <w:trHeight w:val="6651"/>
        </w:trPr>
        <w:tc>
          <w:tcPr>
            <w:tcW w:w="703" w:type="dxa"/>
          </w:tcPr>
          <w:p w:rsidR="00EB01FC" w:rsidRPr="00C257CB" w:rsidRDefault="00EB01FC" w:rsidP="00E1470D">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t>7</w:t>
            </w:r>
          </w:p>
        </w:tc>
        <w:tc>
          <w:tcPr>
            <w:tcW w:w="2837" w:type="dxa"/>
          </w:tcPr>
          <w:p w:rsidR="00EB01FC" w:rsidRPr="00C257CB" w:rsidRDefault="00EB01FC" w:rsidP="00E1470D">
            <w:pPr>
              <w:ind w:left="114" w:right="338"/>
              <w:rPr>
                <w:rFonts w:ascii="Times New Roman" w:eastAsia="Times New Roman" w:hAnsi="Times New Roman" w:cs="Times New Roman"/>
                <w:b/>
                <w:lang w:val="ru-RU"/>
              </w:rPr>
            </w:pPr>
            <w:r w:rsidRPr="00C257CB">
              <w:rPr>
                <w:rFonts w:ascii="Times New Roman" w:eastAsia="Times New Roman" w:hAnsi="Times New Roman" w:cs="Times New Roman"/>
                <w:b/>
                <w:lang w:val="ru-RU"/>
              </w:rPr>
              <w:t>Мова (мови), яко</w:t>
            </w:r>
            <w:proofErr w:type="gramStart"/>
            <w:r w:rsidRPr="00C257CB">
              <w:rPr>
                <w:rFonts w:ascii="Times New Roman" w:eastAsia="Times New Roman" w:hAnsi="Times New Roman" w:cs="Times New Roman"/>
                <w:b/>
                <w:lang w:val="ru-RU"/>
              </w:rPr>
              <w:t>ю(</w:t>
            </w:r>
            <w:proofErr w:type="gramEnd"/>
            <w:r w:rsidRPr="00C257CB">
              <w:rPr>
                <w:rFonts w:ascii="Times New Roman" w:eastAsia="Times New Roman" w:hAnsi="Times New Roman" w:cs="Times New Roman"/>
                <w:b/>
                <w:lang w:val="ru-RU"/>
              </w:rPr>
              <w:t>якими) повинні бути</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складені тендерні</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p>
        </w:tc>
        <w:tc>
          <w:tcPr>
            <w:tcW w:w="6380" w:type="dxa"/>
          </w:tcPr>
          <w:p w:rsidR="00EB01FC" w:rsidRPr="00C257CB" w:rsidRDefault="00EB01FC" w:rsidP="00E1470D">
            <w:pPr>
              <w:ind w:left="117" w:right="84"/>
              <w:jc w:val="both"/>
              <w:rPr>
                <w:rFonts w:ascii="Times New Roman" w:eastAsia="Times New Roman" w:hAnsi="Times New Roman" w:cs="Times New Roman"/>
                <w:lang w:val="ru-RU"/>
              </w:rPr>
            </w:pPr>
            <w:proofErr w:type="gramStart"/>
            <w:r w:rsidRPr="00C257CB">
              <w:rPr>
                <w:rFonts w:ascii="Times New Roman" w:eastAsia="Times New Roman" w:hAnsi="Times New Roman" w:cs="Times New Roman"/>
                <w:lang w:val="ru-RU"/>
              </w:rPr>
              <w:t>П</w:t>
            </w:r>
            <w:proofErr w:type="gramEnd"/>
            <w:r w:rsidRPr="00C257CB">
              <w:rPr>
                <w:rFonts w:ascii="Times New Roman" w:eastAsia="Times New Roman" w:hAnsi="Times New Roman" w:cs="Times New Roman"/>
                <w:lang w:val="ru-RU"/>
              </w:rPr>
              <w:t>ід час проведення процедур закупівель усі документи, що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готуються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замовником,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викладаються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українською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мовою,а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також</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рішенням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одночасно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всі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можуть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мати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автентичний</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переклад</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іншу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Визначальним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є</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текст,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викладений</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українською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мовою.</w:t>
            </w:r>
          </w:p>
          <w:p w:rsidR="00EB01FC" w:rsidRPr="00C257CB" w:rsidRDefault="00EB01FC" w:rsidP="00E1470D">
            <w:pPr>
              <w:ind w:left="117" w:right="88"/>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Стандартні характеристики, вимоги, умовні позначення 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 xml:space="preserve">вигляді скорочень та термінологія, </w:t>
            </w:r>
            <w:proofErr w:type="gramStart"/>
            <w:r w:rsidRPr="00C257CB">
              <w:rPr>
                <w:rFonts w:ascii="Times New Roman" w:eastAsia="Times New Roman" w:hAnsi="Times New Roman" w:cs="Times New Roman"/>
                <w:lang w:val="ru-RU"/>
              </w:rPr>
              <w:t>пов’язана</w:t>
            </w:r>
            <w:proofErr w:type="gramEnd"/>
            <w:r w:rsidRPr="00C257CB">
              <w:rPr>
                <w:rFonts w:ascii="Times New Roman" w:eastAsia="Times New Roman" w:hAnsi="Times New Roman" w:cs="Times New Roman"/>
                <w:lang w:val="ru-RU"/>
              </w:rPr>
              <w:t xml:space="preserve"> з товарами,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роботами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послугами,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закуповуються,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передбачені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існуючими міжнародними або національними стандартами,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нормами та правилами, викладаються мовою їх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загальноприйнятого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застосування.</w:t>
            </w:r>
          </w:p>
          <w:p w:rsidR="00EB01FC" w:rsidRPr="00C257CB" w:rsidRDefault="00EB01FC" w:rsidP="00E1470D">
            <w:pPr>
              <w:ind w:left="117" w:right="84"/>
              <w:jc w:val="both"/>
              <w:rPr>
                <w:rFonts w:ascii="Times New Roman" w:eastAsia="Times New Roman" w:hAnsi="Times New Roman" w:cs="Times New Roman"/>
                <w:lang w:val="ru-RU"/>
              </w:rPr>
            </w:pPr>
            <w:proofErr w:type="gramStart"/>
            <w:r w:rsidRPr="00C257CB">
              <w:rPr>
                <w:rFonts w:ascii="Times New Roman" w:eastAsia="Times New Roman" w:hAnsi="Times New Roman" w:cs="Times New Roman"/>
                <w:lang w:val="ru-RU"/>
              </w:rPr>
              <w:t>Уся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інформація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розміщується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електронній</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системі</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закупівель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українською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мовою,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крім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тих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випадків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коли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використання</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букв</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символів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призводить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їх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спотворення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(зокрема, але</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виключно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адреси мережі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"інтернет",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адреси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електронної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пошти,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торговельної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марки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(знаку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для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товарів,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послуг</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робіт),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загальноприйняті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міжнародні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терміни).</w:t>
            </w:r>
            <w:proofErr w:type="gramEnd"/>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Тендерна</w:t>
            </w:r>
            <w:r>
              <w:rPr>
                <w:rFonts w:ascii="Times New Roman" w:eastAsia="Times New Roman" w:hAnsi="Times New Roman" w:cs="Times New Roman"/>
                <w:lang w:val="ru-RU"/>
              </w:rPr>
              <w:t xml:space="preserve"> п</w:t>
            </w:r>
            <w:r w:rsidRPr="00C257CB">
              <w:rPr>
                <w:rFonts w:ascii="Times New Roman" w:eastAsia="Times New Roman" w:hAnsi="Times New Roman" w:cs="Times New Roman"/>
                <w:lang w:val="ru-RU"/>
              </w:rPr>
              <w:t>ропозиція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усі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передбачені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вимогами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д</w:t>
            </w:r>
            <w:r w:rsidRPr="00C257CB">
              <w:rPr>
                <w:rFonts w:ascii="Times New Roman" w:eastAsia="Times New Roman" w:hAnsi="Times New Roman" w:cs="Times New Roman"/>
                <w:lang w:val="ru-RU"/>
              </w:rPr>
              <w:t>окументації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додатками</w:t>
            </w:r>
            <w:r>
              <w:rPr>
                <w:rFonts w:ascii="Times New Roman" w:eastAsia="Times New Roman" w:hAnsi="Times New Roman" w:cs="Times New Roman"/>
                <w:lang w:val="ru-RU"/>
              </w:rPr>
              <w:t xml:space="preserve"> </w:t>
            </w:r>
            <w:proofErr w:type="gramStart"/>
            <w:r w:rsidRPr="00C257CB">
              <w:rPr>
                <w:rFonts w:ascii="Times New Roman" w:eastAsia="Times New Roman" w:hAnsi="Times New Roman" w:cs="Times New Roman"/>
                <w:lang w:val="ru-RU"/>
              </w:rPr>
              <w:t>до</w:t>
            </w:r>
            <w:proofErr w:type="gramEnd"/>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складаються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українською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мовою.</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Документи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або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копії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документів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передбачені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вимогами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документації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додатками</w:t>
            </w:r>
            <w:r>
              <w:rPr>
                <w:rFonts w:ascii="Times New Roman" w:eastAsia="Times New Roman" w:hAnsi="Times New Roman" w:cs="Times New Roman"/>
                <w:lang w:val="ru-RU"/>
              </w:rPr>
              <w:t xml:space="preserve"> </w:t>
            </w:r>
            <w:proofErr w:type="gramStart"/>
            <w:r w:rsidRPr="00C257CB">
              <w:rPr>
                <w:rFonts w:ascii="Times New Roman" w:eastAsia="Times New Roman" w:hAnsi="Times New Roman" w:cs="Times New Roman"/>
                <w:lang w:val="ru-RU"/>
              </w:rPr>
              <w:t>до</w:t>
            </w:r>
            <w:proofErr w:type="gramEnd"/>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надаються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Учасником</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у</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складі</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тендерної</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пропозиції,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викладені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іншими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повинні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надаватися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разом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із</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їх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автентичним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перекладом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мову.</w:t>
            </w:r>
          </w:p>
          <w:p w:rsidR="00EB01FC" w:rsidRPr="00C257CB" w:rsidRDefault="00EB01FC" w:rsidP="00E1470D">
            <w:pPr>
              <w:jc w:val="both"/>
              <w:rPr>
                <w:rFonts w:ascii="Times New Roman" w:eastAsia="Times New Roman" w:hAnsi="Times New Roman" w:cs="Times New Roman"/>
                <w:b/>
                <w:lang w:val="ru-RU" w:eastAsia="uk-UA"/>
              </w:rPr>
            </w:pPr>
            <w:r w:rsidRPr="00C257CB">
              <w:rPr>
                <w:rFonts w:ascii="Times New Roman" w:eastAsia="Times New Roman" w:hAnsi="Times New Roman" w:cs="Times New Roman"/>
                <w:b/>
                <w:lang w:val="ru-RU" w:eastAsia="uk-UA"/>
              </w:rPr>
              <w:t>Виключення:</w:t>
            </w:r>
          </w:p>
          <w:p w:rsidR="00EB01FC" w:rsidRPr="00C257CB" w:rsidRDefault="00EB01FC" w:rsidP="00E1470D">
            <w:pPr>
              <w:ind w:left="117" w:right="171"/>
              <w:jc w:val="both"/>
              <w:rPr>
                <w:rFonts w:ascii="Times New Roman" w:eastAsia="Times New Roman" w:hAnsi="Times New Roman" w:cs="Times New Roman"/>
                <w:lang w:val="ru-RU" w:eastAsia="uk-UA"/>
              </w:rPr>
            </w:pPr>
            <w:r w:rsidRPr="00C257CB">
              <w:rPr>
                <w:rFonts w:ascii="Times New Roman" w:eastAsia="Times New Roman" w:hAnsi="Times New Roman" w:cs="Times New Roman"/>
                <w:lang w:val="ru-RU" w:eastAsia="uk-UA"/>
              </w:rPr>
              <w:t xml:space="preserve">1.Замовник не зобов’язаний розглядати документи, які не передбачені вимогами тендерної документації та додатками </w:t>
            </w:r>
            <w:proofErr w:type="gramStart"/>
            <w:r w:rsidRPr="00C257CB">
              <w:rPr>
                <w:rFonts w:ascii="Times New Roman" w:eastAsia="Times New Roman" w:hAnsi="Times New Roman" w:cs="Times New Roman"/>
                <w:lang w:val="ru-RU" w:eastAsia="uk-UA"/>
              </w:rPr>
              <w:t>до</w:t>
            </w:r>
            <w:proofErr w:type="gramEnd"/>
            <w:r w:rsidRPr="00C257CB">
              <w:rPr>
                <w:rFonts w:ascii="Times New Roman" w:eastAsia="Times New Roman" w:hAnsi="Times New Roman" w:cs="Times New Roman"/>
                <w:lang w:val="ru-RU" w:eastAsia="uk-UA"/>
              </w:rPr>
              <w:t xml:space="preserve"> неї та які учасник додатково надає на власний розсуд, у тому числі якщо такі документи надані іноземною мовою без перекладу. </w:t>
            </w:r>
          </w:p>
          <w:p w:rsidR="00EB01FC" w:rsidRPr="00C257CB" w:rsidRDefault="00EB01FC" w:rsidP="00E1470D">
            <w:pPr>
              <w:ind w:left="117" w:right="171"/>
              <w:jc w:val="both"/>
              <w:rPr>
                <w:rFonts w:ascii="Times New Roman" w:eastAsia="Times New Roman" w:hAnsi="Times New Roman" w:cs="Times New Roman"/>
                <w:lang w:val="ru-RU" w:eastAsia="uk-UA"/>
              </w:rPr>
            </w:pPr>
            <w:r w:rsidRPr="00C257CB">
              <w:rPr>
                <w:rFonts w:ascii="Times New Roman" w:eastAsia="Times New Roman" w:hAnsi="Times New Roman" w:cs="Times New Roman"/>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B01FC" w:rsidRPr="00C257CB" w:rsidTr="00E1470D">
        <w:trPr>
          <w:trHeight w:val="501"/>
        </w:trPr>
        <w:tc>
          <w:tcPr>
            <w:tcW w:w="9920" w:type="dxa"/>
            <w:gridSpan w:val="3"/>
          </w:tcPr>
          <w:p w:rsidR="00EB01FC" w:rsidRPr="00C257CB" w:rsidRDefault="00EB01FC" w:rsidP="00E1470D">
            <w:pPr>
              <w:spacing w:before="109"/>
              <w:ind w:left="117"/>
              <w:jc w:val="center"/>
              <w:rPr>
                <w:rFonts w:ascii="Times New Roman" w:eastAsia="Times New Roman" w:hAnsi="Times New Roman" w:cs="Times New Roman"/>
                <w:b/>
                <w:i/>
                <w:lang w:val="ru-RU"/>
              </w:rPr>
            </w:pPr>
            <w:r w:rsidRPr="00C257CB">
              <w:rPr>
                <w:rFonts w:ascii="Times New Roman" w:eastAsia="Times New Roman" w:hAnsi="Times New Roman" w:cs="Times New Roman"/>
                <w:b/>
                <w:i/>
                <w:lang w:val="ru-RU"/>
              </w:rPr>
              <w:t>Розділ</w:t>
            </w:r>
            <w:proofErr w:type="gramStart"/>
            <w:r w:rsidRPr="00C257CB">
              <w:rPr>
                <w:rFonts w:ascii="Times New Roman" w:eastAsia="Times New Roman" w:hAnsi="Times New Roman" w:cs="Times New Roman"/>
                <w:b/>
                <w:i/>
                <w:lang w:val="ru-RU"/>
              </w:rPr>
              <w:t>2</w:t>
            </w:r>
            <w:proofErr w:type="gramEnd"/>
            <w:r w:rsidRPr="00C257CB">
              <w:rPr>
                <w:rFonts w:ascii="Times New Roman" w:eastAsia="Times New Roman" w:hAnsi="Times New Roman" w:cs="Times New Roman"/>
                <w:b/>
                <w:i/>
                <w:lang w:val="ru-RU"/>
              </w:rPr>
              <w:t>.Порядок</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унесення</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змін</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та</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надання</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роз’яснень</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до тендерної</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документації</w:t>
            </w:r>
          </w:p>
        </w:tc>
      </w:tr>
      <w:tr w:rsidR="00EB01FC" w:rsidRPr="00C257CB" w:rsidTr="00E1470D">
        <w:trPr>
          <w:trHeight w:val="274"/>
        </w:trPr>
        <w:tc>
          <w:tcPr>
            <w:tcW w:w="703" w:type="dxa"/>
          </w:tcPr>
          <w:p w:rsidR="00EB01FC" w:rsidRPr="00C257CB" w:rsidRDefault="00EB01FC" w:rsidP="00E1470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837" w:type="dxa"/>
          </w:tcPr>
          <w:p w:rsidR="00EB01FC" w:rsidRPr="00C257CB" w:rsidRDefault="00EB01FC" w:rsidP="00E1470D">
            <w:pPr>
              <w:ind w:left="114" w:right="175"/>
              <w:rPr>
                <w:rFonts w:ascii="Times New Roman" w:eastAsia="Times New Roman" w:hAnsi="Times New Roman" w:cs="Times New Roman"/>
                <w:b/>
                <w:lang w:val="ru-RU"/>
              </w:rPr>
            </w:pPr>
            <w:r w:rsidRPr="00C257CB">
              <w:rPr>
                <w:rFonts w:ascii="Times New Roman" w:eastAsia="Times New Roman" w:hAnsi="Times New Roman" w:cs="Times New Roman"/>
                <w:b/>
                <w:lang w:val="ru-RU"/>
              </w:rPr>
              <w:t>Процедура надання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роз’яснень</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щодо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документації</w:t>
            </w:r>
          </w:p>
        </w:tc>
        <w:tc>
          <w:tcPr>
            <w:tcW w:w="6380" w:type="dxa"/>
            <w:shd w:val="clear" w:color="auto" w:fill="auto"/>
          </w:tcPr>
          <w:p w:rsidR="00EB01FC" w:rsidRPr="00C257CB" w:rsidRDefault="00EB01FC" w:rsidP="00E1470D">
            <w:pPr>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 xml:space="preserve">Фізична/юридична особа має право не </w:t>
            </w:r>
            <w:proofErr w:type="gramStart"/>
            <w:r w:rsidRPr="00C257CB">
              <w:rPr>
                <w:rFonts w:ascii="Times New Roman" w:eastAsia="Times New Roman" w:hAnsi="Times New Roman" w:cs="Times New Roman"/>
                <w:shd w:val="solid" w:color="FFFFFF" w:fill="FFFFFF"/>
                <w:lang w:val="ru-RU"/>
              </w:rPr>
              <w:t>п</w:t>
            </w:r>
            <w:proofErr w:type="gramEnd"/>
            <w:r w:rsidRPr="00C257CB">
              <w:rPr>
                <w:rFonts w:ascii="Times New Roman" w:eastAsia="Times New Roman" w:hAnsi="Times New Roman" w:cs="Times New Roman"/>
                <w:shd w:val="solid" w:color="FFFFFF" w:fill="FFFFFF"/>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C257CB">
              <w:rPr>
                <w:rFonts w:ascii="Times New Roman" w:eastAsia="Times New Roman" w:hAnsi="Times New Roman" w:cs="Times New Roman"/>
                <w:shd w:val="solid" w:color="FFFFFF" w:fill="FFFFFF"/>
                <w:lang w:val="ru-RU"/>
              </w:rPr>
              <w:t>за</w:t>
            </w:r>
            <w:proofErr w:type="gramEnd"/>
            <w:r w:rsidRPr="00C257CB">
              <w:rPr>
                <w:rFonts w:ascii="Times New Roman" w:eastAsia="Times New Roman" w:hAnsi="Times New Roman" w:cs="Times New Roman"/>
                <w:shd w:val="solid" w:color="FFFFFF" w:fill="FFFFFF"/>
                <w:lang w:val="ru-RU"/>
              </w:rPr>
              <w:t xml:space="preserve"> </w:t>
            </w:r>
            <w:proofErr w:type="gramStart"/>
            <w:r w:rsidRPr="00C257CB">
              <w:rPr>
                <w:rFonts w:ascii="Times New Roman" w:eastAsia="Times New Roman" w:hAnsi="Times New Roman" w:cs="Times New Roman"/>
                <w:shd w:val="solid" w:color="FFFFFF" w:fill="FFFFFF"/>
                <w:lang w:val="ru-RU"/>
              </w:rPr>
              <w:t>роз</w:t>
            </w:r>
            <w:proofErr w:type="gramEnd"/>
            <w:r w:rsidRPr="00C257CB">
              <w:rPr>
                <w:rFonts w:ascii="Times New Roman" w:eastAsia="Times New Roman" w:hAnsi="Times New Roman" w:cs="Times New Roman"/>
                <w:shd w:val="solid" w:color="FFFFFF" w:fill="FFFFFF"/>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257CB">
              <w:rPr>
                <w:rFonts w:ascii="Times New Roman" w:eastAsia="Times New Roman" w:hAnsi="Times New Roman" w:cs="Times New Roman"/>
                <w:i/>
                <w:shd w:val="solid" w:color="FFFFFF" w:fill="FFFFFF"/>
                <w:lang w:val="ru-RU"/>
              </w:rPr>
              <w:t>протягомтрьох днів</w:t>
            </w:r>
            <w:r w:rsidRPr="00C257CB">
              <w:rPr>
                <w:rFonts w:ascii="Times New Roman" w:eastAsia="Times New Roman" w:hAnsi="Times New Roman" w:cs="Times New Roman"/>
                <w:shd w:val="solid" w:color="FFFFFF" w:fill="FFFFFF"/>
                <w:lang w:val="ru-RU"/>
              </w:rPr>
              <w:t xml:space="preserve"> з дати їх оприлюднення надати роз’яснення на звернення шляхом оприлюднення </w:t>
            </w:r>
            <w:proofErr w:type="gramStart"/>
            <w:r w:rsidRPr="00C257CB">
              <w:rPr>
                <w:rFonts w:ascii="Times New Roman" w:eastAsia="Times New Roman" w:hAnsi="Times New Roman" w:cs="Times New Roman"/>
                <w:shd w:val="solid" w:color="FFFFFF" w:fill="FFFFFF"/>
                <w:lang w:val="ru-RU"/>
              </w:rPr>
              <w:t>його в</w:t>
            </w:r>
            <w:proofErr w:type="gramEnd"/>
            <w:r w:rsidRPr="00C257CB">
              <w:rPr>
                <w:rFonts w:ascii="Times New Roman" w:eastAsia="Times New Roman" w:hAnsi="Times New Roman" w:cs="Times New Roman"/>
                <w:shd w:val="solid" w:color="FFFFFF" w:fill="FFFFFF"/>
                <w:lang w:val="ru-RU"/>
              </w:rPr>
              <w:t xml:space="preserve"> електронній системі закупівель.</w:t>
            </w:r>
          </w:p>
          <w:p w:rsidR="00EB01FC" w:rsidRPr="00C257CB" w:rsidRDefault="00EB01FC" w:rsidP="00E1470D">
            <w:pPr>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C257CB">
              <w:rPr>
                <w:rFonts w:ascii="Times New Roman" w:eastAsia="Times New Roman" w:hAnsi="Times New Roman" w:cs="Times New Roman"/>
                <w:shd w:val="solid" w:color="FFFFFF" w:fill="FFFFFF"/>
                <w:lang w:val="ru-RU"/>
              </w:rPr>
              <w:t>в</w:t>
            </w:r>
            <w:proofErr w:type="gramEnd"/>
            <w:r w:rsidRPr="00C257CB">
              <w:rPr>
                <w:rFonts w:ascii="Times New Roman" w:eastAsia="Times New Roman" w:hAnsi="Times New Roman" w:cs="Times New Roman"/>
                <w:shd w:val="solid" w:color="FFFFFF" w:fill="FFFFFF"/>
                <w:lang w:val="ru-RU"/>
              </w:rPr>
              <w:t>.</w:t>
            </w:r>
          </w:p>
          <w:p w:rsidR="00EB01FC" w:rsidRPr="00C257CB" w:rsidRDefault="00EB01FC" w:rsidP="00E1470D">
            <w:pPr>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57CB">
              <w:rPr>
                <w:rFonts w:ascii="Times New Roman" w:eastAsia="Times New Roman" w:hAnsi="Times New Roman" w:cs="Times New Roman"/>
                <w:i/>
                <w:shd w:val="solid" w:color="FFFFFF" w:fill="FFFFFF"/>
                <w:lang w:val="ru-RU"/>
              </w:rPr>
              <w:t>не менш як на чотири дні</w:t>
            </w:r>
            <w:r w:rsidRPr="00C257CB">
              <w:rPr>
                <w:rFonts w:ascii="Times New Roman" w:eastAsia="Times New Roman" w:hAnsi="Times New Roman" w:cs="Times New Roman"/>
                <w:shd w:val="solid" w:color="FFFFFF" w:fill="FFFFFF"/>
                <w:lang w:val="ru-RU"/>
              </w:rPr>
              <w:t>.</w:t>
            </w:r>
          </w:p>
        </w:tc>
      </w:tr>
      <w:tr w:rsidR="00EB01FC" w:rsidRPr="00C257CB" w:rsidTr="00E1470D">
        <w:trPr>
          <w:trHeight w:val="2484"/>
        </w:trPr>
        <w:tc>
          <w:tcPr>
            <w:tcW w:w="703" w:type="dxa"/>
          </w:tcPr>
          <w:p w:rsidR="00EB01FC" w:rsidRPr="00C257CB" w:rsidRDefault="00EB01FC" w:rsidP="00E1470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2</w:t>
            </w:r>
          </w:p>
        </w:tc>
        <w:tc>
          <w:tcPr>
            <w:tcW w:w="2837" w:type="dxa"/>
          </w:tcPr>
          <w:p w:rsidR="00EB01FC" w:rsidRPr="00C257CB" w:rsidRDefault="00EB01FC" w:rsidP="00E1470D">
            <w:pPr>
              <w:ind w:left="114" w:right="175"/>
              <w:rPr>
                <w:rFonts w:ascii="Times New Roman" w:eastAsia="Times New Roman" w:hAnsi="Times New Roman" w:cs="Times New Roman"/>
                <w:b/>
                <w:lang w:val="ru-RU"/>
              </w:rPr>
            </w:pPr>
            <w:r w:rsidRPr="00C257CB">
              <w:rPr>
                <w:rFonts w:ascii="Times New Roman" w:eastAsia="Times New Roman" w:hAnsi="Times New Roman" w:cs="Times New Roman"/>
                <w:b/>
                <w:lang w:val="ru-RU"/>
              </w:rPr>
              <w:t>Внесення змін до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документації</w:t>
            </w:r>
          </w:p>
        </w:tc>
        <w:tc>
          <w:tcPr>
            <w:tcW w:w="6380" w:type="dxa"/>
            <w:shd w:val="clear" w:color="auto" w:fill="auto"/>
          </w:tcPr>
          <w:p w:rsidR="00EB01FC" w:rsidRPr="00C257CB" w:rsidRDefault="00EB01FC" w:rsidP="00E1470D">
            <w:pPr>
              <w:spacing w:before="120"/>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C257CB">
              <w:rPr>
                <w:rFonts w:ascii="Times New Roman" w:eastAsia="Times New Roman" w:hAnsi="Times New Roman" w:cs="Times New Roman"/>
                <w:shd w:val="solid" w:color="FFFFFF" w:fill="FFFFFF"/>
                <w:lang w:val="ru-RU"/>
              </w:rPr>
              <w:t>п</w:t>
            </w:r>
            <w:proofErr w:type="gramEnd"/>
            <w:r w:rsidRPr="00C257CB">
              <w:rPr>
                <w:rFonts w:ascii="Times New Roman" w:eastAsia="Times New Roman" w:hAnsi="Times New Roman" w:cs="Times New Roman"/>
                <w:shd w:val="solid" w:color="FFFFFF" w:fill="FFFFFF"/>
                <w:lang w:val="ru-RU"/>
              </w:rPr>
              <w:t xml:space="preserve">ідставі рішення органу оскарження внести зміни до тендерної документації. У разі внесення змін до </w:t>
            </w:r>
            <w:proofErr w:type="gramStart"/>
            <w:r w:rsidRPr="00C257CB">
              <w:rPr>
                <w:rFonts w:ascii="Times New Roman" w:eastAsia="Times New Roman" w:hAnsi="Times New Roman" w:cs="Times New Roman"/>
                <w:shd w:val="solid" w:color="FFFFFF" w:fill="FFFFFF"/>
                <w:lang w:val="ru-RU"/>
              </w:rPr>
              <w:t>тендерної документації строк для подання тендерних пропозицій продовжується замовником в електронній системі закупівель,</w:t>
            </w:r>
            <w:r w:rsidRPr="00595AD6">
              <w:rPr>
                <w:rFonts w:ascii="Times New Roman" w:eastAsia="Times New Roman" w:hAnsi="Times New Roman" w:cs="Times New Roman"/>
                <w:color w:val="00B050"/>
                <w:sz w:val="24"/>
                <w:szCs w:val="24"/>
                <w:highlight w:val="white"/>
                <w:lang w:val="ru-RU"/>
              </w:rPr>
              <w:t xml:space="preserve"> </w:t>
            </w:r>
            <w:r w:rsidRPr="004641C8">
              <w:rPr>
                <w:rFonts w:ascii="Times New Roman" w:eastAsia="Times New Roman" w:hAnsi="Times New Roman" w:cs="Times New Roman"/>
                <w:color w:val="000000" w:themeColor="text1"/>
                <w:sz w:val="24"/>
                <w:szCs w:val="24"/>
                <w:highlight w:val="white"/>
                <w:lang w:val="ru-RU"/>
              </w:rPr>
              <w:t>а саме в оголошенні про проведення відкритих торгів</w:t>
            </w:r>
            <w:r w:rsidRPr="004641C8">
              <w:rPr>
                <w:rFonts w:ascii="Times New Roman" w:eastAsia="Times New Roman" w:hAnsi="Times New Roman" w:cs="Times New Roman"/>
                <w:color w:val="000000" w:themeColor="text1"/>
                <w:sz w:val="24"/>
                <w:szCs w:val="24"/>
                <w:lang w:val="uk-UA"/>
              </w:rPr>
              <w:t>,</w:t>
            </w:r>
            <w:r w:rsidRPr="004641C8">
              <w:rPr>
                <w:rFonts w:ascii="Times New Roman" w:eastAsia="Times New Roman" w:hAnsi="Times New Roman" w:cs="Times New Roman"/>
                <w:color w:val="000000" w:themeColor="text1"/>
                <w:shd w:val="solid" w:color="FFFFFF" w:fill="FFFFFF"/>
                <w:lang w:val="ru-RU"/>
              </w:rPr>
              <w:t xml:space="preserve"> </w:t>
            </w:r>
            <w:r>
              <w:rPr>
                <w:rFonts w:ascii="Times New Roman" w:eastAsia="Times New Roman" w:hAnsi="Times New Roman" w:cs="Times New Roman"/>
                <w:shd w:val="solid" w:color="FFFFFF" w:fill="FFFFFF"/>
                <w:lang w:val="ru-RU"/>
              </w:rPr>
              <w:t xml:space="preserve">таким чином, </w:t>
            </w:r>
            <w:r w:rsidRPr="00C257CB">
              <w:rPr>
                <w:rFonts w:ascii="Times New Roman" w:eastAsia="Times New Roman" w:hAnsi="Times New Roman" w:cs="Times New Roman"/>
                <w:shd w:val="solid" w:color="FFFFFF" w:fill="FFFFFF"/>
                <w:lang w:val="ru-RU"/>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EB01FC" w:rsidRPr="00C257CB" w:rsidRDefault="00EB01FC" w:rsidP="00E1470D">
            <w:pPr>
              <w:spacing w:before="120"/>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C257CB">
              <w:rPr>
                <w:rFonts w:ascii="Times New Roman" w:eastAsia="Times New Roman" w:hAnsi="Times New Roman" w:cs="Times New Roman"/>
                <w:shd w:val="solid" w:color="FFFFFF" w:fill="FFFFFF"/>
                <w:lang w:val="ru-RU"/>
              </w:rPr>
              <w:t>до</w:t>
            </w:r>
            <w:proofErr w:type="gramEnd"/>
            <w:r w:rsidRPr="00C257CB">
              <w:rPr>
                <w:rFonts w:ascii="Times New Roman" w:eastAsia="Times New Roman" w:hAnsi="Times New Roman" w:cs="Times New Roman"/>
                <w:shd w:val="solid" w:color="FFFFFF" w:fill="FFFFFF"/>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C257CB">
              <w:rPr>
                <w:rFonts w:ascii="Times New Roman" w:eastAsia="Times New Roman" w:hAnsi="Times New Roman" w:cs="Times New Roman"/>
                <w:shd w:val="solid" w:color="FFFFFF" w:fill="FFFFFF"/>
                <w:lang w:val="ru-RU"/>
              </w:rPr>
              <w:t>р</w:t>
            </w:r>
            <w:proofErr w:type="gramEnd"/>
            <w:r w:rsidRPr="00C257CB">
              <w:rPr>
                <w:rFonts w:ascii="Times New Roman" w:eastAsia="Times New Roman" w:hAnsi="Times New Roman" w:cs="Times New Roman"/>
                <w:shd w:val="solid" w:color="FFFFFF" w:fill="FFFFFF"/>
                <w:lang w:val="ru-RU"/>
              </w:rPr>
              <w:t>ішення про їх внесення.</w:t>
            </w:r>
          </w:p>
        </w:tc>
      </w:tr>
      <w:tr w:rsidR="00EB01FC" w:rsidRPr="00C257CB" w:rsidTr="00E1470D">
        <w:trPr>
          <w:trHeight w:val="481"/>
        </w:trPr>
        <w:tc>
          <w:tcPr>
            <w:tcW w:w="9920" w:type="dxa"/>
            <w:gridSpan w:val="3"/>
          </w:tcPr>
          <w:p w:rsidR="00EB01FC" w:rsidRPr="00C257CB" w:rsidRDefault="00EB01FC" w:rsidP="00E1470D">
            <w:pPr>
              <w:spacing w:before="99"/>
              <w:ind w:right="30"/>
              <w:jc w:val="center"/>
              <w:rPr>
                <w:rFonts w:ascii="Times New Roman" w:eastAsia="Times New Roman" w:hAnsi="Times New Roman" w:cs="Times New Roman"/>
                <w:b/>
                <w:lang w:val="ru-RU"/>
              </w:rPr>
            </w:pPr>
            <w:r w:rsidRPr="00C257CB">
              <w:rPr>
                <w:rFonts w:ascii="Times New Roman" w:eastAsia="Times New Roman" w:hAnsi="Times New Roman" w:cs="Times New Roman"/>
                <w:b/>
                <w:lang w:val="ru-RU"/>
              </w:rPr>
              <w:t>Розділ</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3.</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Інструкція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з</w:t>
            </w:r>
            <w:r>
              <w:rPr>
                <w:rFonts w:ascii="Times New Roman" w:eastAsia="Times New Roman" w:hAnsi="Times New Roman" w:cs="Times New Roman"/>
                <w:b/>
                <w:lang w:val="ru-RU"/>
              </w:rPr>
              <w:t xml:space="preserve"> </w:t>
            </w:r>
            <w:proofErr w:type="gramStart"/>
            <w:r w:rsidRPr="00C257CB">
              <w:rPr>
                <w:rFonts w:ascii="Times New Roman" w:eastAsia="Times New Roman" w:hAnsi="Times New Roman" w:cs="Times New Roman"/>
                <w:b/>
                <w:lang w:val="ru-RU"/>
              </w:rPr>
              <w:t>п</w:t>
            </w:r>
            <w:proofErr w:type="gramEnd"/>
            <w:r w:rsidRPr="00C257CB">
              <w:rPr>
                <w:rFonts w:ascii="Times New Roman" w:eastAsia="Times New Roman" w:hAnsi="Times New Roman" w:cs="Times New Roman"/>
                <w:b/>
                <w:lang w:val="ru-RU"/>
              </w:rPr>
              <w:t>ідготовки</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p>
        </w:tc>
      </w:tr>
    </w:tbl>
    <w:tbl>
      <w:tblPr>
        <w:tblW w:w="0" w:type="auto"/>
        <w:tblInd w:w="279" w:type="dxa"/>
        <w:tblLayout w:type="fixed"/>
        <w:tblCellMar>
          <w:left w:w="115" w:type="dxa"/>
          <w:right w:w="115" w:type="dxa"/>
        </w:tblCellMar>
        <w:tblLook w:val="0000"/>
      </w:tblPr>
      <w:tblGrid>
        <w:gridCol w:w="710"/>
        <w:gridCol w:w="2834"/>
        <w:gridCol w:w="6378"/>
      </w:tblGrid>
      <w:tr w:rsidR="00EB01FC" w:rsidRPr="00C257CB" w:rsidTr="00E1470D">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B01FC" w:rsidRPr="00C257CB" w:rsidRDefault="00EB01FC" w:rsidP="00E1470D">
            <w:pPr>
              <w:snapToGrid w:val="0"/>
              <w:spacing w:after="0" w:line="240" w:lineRule="auto"/>
              <w:ind w:hanging="2"/>
              <w:jc w:val="center"/>
              <w:rPr>
                <w:rFonts w:ascii="Times New Roman" w:hAnsi="Times New Roman" w:cs="Times New Roman"/>
              </w:rPr>
            </w:pPr>
          </w:p>
          <w:p w:rsidR="00EB01FC" w:rsidRPr="00C257CB" w:rsidRDefault="00EB01FC" w:rsidP="00E1470D">
            <w:pPr>
              <w:spacing w:after="0" w:line="240" w:lineRule="auto"/>
              <w:ind w:hanging="2"/>
              <w:jc w:val="center"/>
              <w:rPr>
                <w:rFonts w:ascii="Times New Roman" w:hAnsi="Times New Roman" w:cs="Times New Roman"/>
              </w:rPr>
            </w:pPr>
            <w:r w:rsidRPr="00C257CB">
              <w:rPr>
                <w:rFonts w:ascii="Times New Roman" w:hAnsi="Times New Roman" w:cs="Times New Roman"/>
                <w:b/>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EB01FC" w:rsidRPr="00C257CB" w:rsidRDefault="00EB01FC" w:rsidP="00E1470D">
            <w:pPr>
              <w:widowControl w:val="0"/>
              <w:spacing w:before="96" w:after="96" w:line="240" w:lineRule="auto"/>
              <w:ind w:right="113" w:hanging="2"/>
              <w:jc w:val="both"/>
              <w:rPr>
                <w:rFonts w:ascii="Times New Roman" w:hAnsi="Times New Roman" w:cs="Times New Roman"/>
              </w:rPr>
            </w:pPr>
            <w:bookmarkStart w:id="0" w:name="_Hlk93923305"/>
            <w:r w:rsidRPr="00C257CB">
              <w:rPr>
                <w:rFonts w:ascii="Times New Roman" w:hAnsi="Times New Roman" w:cs="Times New Roman"/>
                <w:b/>
              </w:rPr>
              <w:t>Зміст і спосіб подання тендерної пропозиції</w:t>
            </w:r>
            <w:bookmarkEnd w:id="0"/>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EB01FC" w:rsidRPr="004641C8" w:rsidRDefault="00EB01FC" w:rsidP="00E1470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641C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EB01FC" w:rsidRPr="004641C8" w:rsidRDefault="00EB01FC" w:rsidP="00E1470D">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641C8">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4641C8">
                <w:rPr>
                  <w:rFonts w:ascii="Times New Roman" w:eastAsia="Times New Roman" w:hAnsi="Times New Roman" w:cs="Times New Roman"/>
                  <w:color w:val="000000" w:themeColor="text1"/>
                  <w:sz w:val="24"/>
                  <w:szCs w:val="24"/>
                  <w:highlight w:val="white"/>
                </w:rPr>
                <w:t>пункті 47</w:t>
              </w:r>
            </w:hyperlink>
            <w:r w:rsidRPr="004641C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B01FC" w:rsidRDefault="00EB01FC" w:rsidP="00E1470D">
            <w:pPr>
              <w:widowControl w:val="0"/>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01FC" w:rsidRDefault="00EB01FC" w:rsidP="00E1470D">
            <w:pPr>
              <w:widowControl w:val="0"/>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B01FC" w:rsidRDefault="00EB01FC" w:rsidP="00E1470D">
            <w:pPr>
              <w:widowControl w:val="0"/>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Pr>
                <w:rFonts w:ascii="Times New Roman" w:eastAsia="Times New Roman" w:hAnsi="Times New Roman" w:cs="Times New Roman"/>
                <w:sz w:val="24"/>
                <w:szCs w:val="24"/>
                <w:highlight w:val="white"/>
              </w:rPr>
              <w:lastRenderedPageBreak/>
              <w:t xml:space="preserve">підставам, визначеним </w:t>
            </w:r>
            <w:hyperlink r:id="rId6"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B01FC" w:rsidRPr="004641C8" w:rsidRDefault="00EB01FC" w:rsidP="00E1470D">
            <w:pPr>
              <w:widowControl w:val="0"/>
              <w:numPr>
                <w:ilvl w:val="0"/>
                <w:numId w:val="37"/>
              </w:numPr>
              <w:spacing w:after="0" w:line="240" w:lineRule="auto"/>
              <w:jc w:val="both"/>
              <w:rPr>
                <w:rFonts w:ascii="Times New Roman" w:eastAsia="Times New Roman" w:hAnsi="Times New Roman" w:cs="Times New Roman"/>
                <w:color w:val="000000" w:themeColor="text1"/>
                <w:sz w:val="24"/>
                <w:szCs w:val="24"/>
              </w:rPr>
            </w:pPr>
            <w:r w:rsidRPr="004641C8">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641C8">
              <w:rPr>
                <w:rFonts w:ascii="Times New Roman" w:eastAsia="Times New Roman" w:hAnsi="Times New Roman" w:cs="Times New Roman"/>
                <w:i/>
                <w:color w:val="000000" w:themeColor="text1"/>
                <w:sz w:val="24"/>
                <w:szCs w:val="24"/>
              </w:rPr>
              <w:t>(у разі встановлення даної вимоги в Додатку 2),</w:t>
            </w:r>
            <w:r w:rsidRPr="004641C8">
              <w:rPr>
                <w:rFonts w:ascii="Times New Roman" w:eastAsia="Times New Roman" w:hAnsi="Times New Roman" w:cs="Times New Roman"/>
                <w:color w:val="000000" w:themeColor="text1"/>
                <w:sz w:val="24"/>
                <w:szCs w:val="24"/>
              </w:rPr>
              <w:t xml:space="preserve"> — </w:t>
            </w:r>
            <w:r w:rsidRPr="004641C8">
              <w:rPr>
                <w:rFonts w:ascii="Times New Roman" w:eastAsia="Times New Roman" w:hAnsi="Times New Roman" w:cs="Times New Roman"/>
                <w:b/>
                <w:i/>
                <w:color w:val="000000" w:themeColor="text1"/>
                <w:sz w:val="24"/>
                <w:szCs w:val="24"/>
              </w:rPr>
              <w:t>згідно з Додатком 2</w:t>
            </w:r>
            <w:r w:rsidRPr="004641C8">
              <w:rPr>
                <w:rFonts w:ascii="Times New Roman" w:eastAsia="Times New Roman" w:hAnsi="Times New Roman" w:cs="Times New Roman"/>
                <w:color w:val="000000" w:themeColor="text1"/>
                <w:sz w:val="24"/>
                <w:szCs w:val="24"/>
              </w:rPr>
              <w:t xml:space="preserve"> до тендерної документації;</w:t>
            </w:r>
          </w:p>
          <w:p w:rsidR="00EB01FC" w:rsidRPr="004641C8" w:rsidRDefault="00EB01FC" w:rsidP="00E1470D">
            <w:pPr>
              <w:widowControl w:val="0"/>
              <w:numPr>
                <w:ilvl w:val="0"/>
                <w:numId w:val="37"/>
              </w:numPr>
              <w:spacing w:after="0" w:line="240" w:lineRule="auto"/>
              <w:jc w:val="both"/>
              <w:rPr>
                <w:rFonts w:ascii="Times New Roman" w:eastAsia="Times New Roman" w:hAnsi="Times New Roman" w:cs="Times New Roman"/>
                <w:color w:val="000000" w:themeColor="text1"/>
                <w:sz w:val="24"/>
                <w:szCs w:val="24"/>
              </w:rPr>
            </w:pPr>
            <w:r w:rsidRPr="004641C8">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4641C8">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EB01FC" w:rsidRPr="004641C8" w:rsidRDefault="00EB01FC" w:rsidP="00E1470D">
            <w:pPr>
              <w:widowControl w:val="0"/>
              <w:numPr>
                <w:ilvl w:val="0"/>
                <w:numId w:val="37"/>
              </w:numPr>
              <w:spacing w:after="0" w:line="240" w:lineRule="auto"/>
              <w:jc w:val="both"/>
              <w:rPr>
                <w:rFonts w:ascii="Times New Roman" w:eastAsia="Times New Roman" w:hAnsi="Times New Roman" w:cs="Times New Roman"/>
                <w:color w:val="000000" w:themeColor="text1"/>
                <w:sz w:val="24"/>
                <w:szCs w:val="24"/>
              </w:rPr>
            </w:pPr>
            <w:r w:rsidRPr="004641C8">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641C8">
              <w:rPr>
                <w:rFonts w:ascii="Times New Roman" w:eastAsia="Times New Roman" w:hAnsi="Times New Roman" w:cs="Times New Roman"/>
                <w:i/>
                <w:color w:val="000000" w:themeColor="text1"/>
                <w:sz w:val="24"/>
                <w:szCs w:val="24"/>
              </w:rPr>
              <w:t>(застосовується для робіт або послуг)</w:t>
            </w:r>
            <w:r w:rsidRPr="004641C8">
              <w:rPr>
                <w:rFonts w:ascii="Times New Roman" w:eastAsia="Times New Roman" w:hAnsi="Times New Roman" w:cs="Times New Roman"/>
                <w:color w:val="000000" w:themeColor="text1"/>
                <w:sz w:val="24"/>
                <w:szCs w:val="24"/>
              </w:rPr>
              <w:t>;</w:t>
            </w:r>
          </w:p>
          <w:p w:rsidR="00EB01FC" w:rsidRDefault="00EB01FC" w:rsidP="00E1470D">
            <w:pPr>
              <w:widowControl w:val="0"/>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01FC" w:rsidRDefault="00EB01FC" w:rsidP="00E1470D">
            <w:pPr>
              <w:widowControl w:val="0"/>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01FC" w:rsidRDefault="00EB01FC" w:rsidP="00E1470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B01FC" w:rsidRPr="004641C8" w:rsidRDefault="00EB01FC" w:rsidP="00E1470D">
            <w:pPr>
              <w:widowControl w:val="0"/>
              <w:spacing w:after="0" w:line="240" w:lineRule="auto"/>
              <w:jc w:val="both"/>
              <w:rPr>
                <w:rFonts w:ascii="Times New Roman" w:eastAsia="Times New Roman" w:hAnsi="Times New Roman" w:cs="Times New Roman"/>
                <w:b/>
                <w:color w:val="000000" w:themeColor="text1"/>
                <w:sz w:val="24"/>
                <w:szCs w:val="24"/>
              </w:rPr>
            </w:pPr>
            <w:r w:rsidRPr="004641C8">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B01FC" w:rsidRDefault="00EB01FC" w:rsidP="00E1470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01FC" w:rsidRDefault="00EB01FC" w:rsidP="00E1470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w:t>
            </w:r>
            <w:r w:rsidRPr="00777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01FC" w:rsidRDefault="00EB01FC" w:rsidP="00E1470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w:t>
            </w:r>
            <w:r w:rsidRPr="00777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01FC" w:rsidRDefault="00EB01FC" w:rsidP="00E1470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B01FC" w:rsidRDefault="00EB01FC" w:rsidP="00E1470D">
            <w:pPr>
              <w:widowControl w:val="0"/>
              <w:spacing w:after="0" w:line="240" w:lineRule="auto"/>
              <w:ind w:left="40" w:hanging="20"/>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641C8">
              <w:rPr>
                <w:rFonts w:ascii="Times New Roman" w:eastAsia="Times New Roman" w:hAnsi="Times New Roman" w:cs="Times New Roman"/>
                <w:b/>
                <w:sz w:val="24"/>
                <w:szCs w:val="24"/>
              </w:rPr>
              <w:t>у</w:t>
            </w:r>
            <w:r w:rsidRPr="004641C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641C8">
              <w:rPr>
                <w:rFonts w:ascii="Times New Roman" w:eastAsia="Times New Roman" w:hAnsi="Times New Roman" w:cs="Times New Roman"/>
                <w:b/>
                <w:sz w:val="24"/>
                <w:szCs w:val="24"/>
              </w:rPr>
              <w:t>п</w:t>
            </w:r>
            <w:r w:rsidRPr="004641C8">
              <w:rPr>
                <w:rFonts w:ascii="Times New Roman" w:eastAsia="Times New Roman" w:hAnsi="Times New Roman" w:cs="Times New Roman"/>
                <w:b/>
                <w:color w:val="000000"/>
                <w:sz w:val="24"/>
                <w:szCs w:val="24"/>
              </w:rPr>
              <w:t>останови Кабінету Міністрів України № 332 від 04.04.2001 р.</w:t>
            </w:r>
          </w:p>
          <w:p w:rsidR="00EB01FC" w:rsidRDefault="00EB01FC" w:rsidP="00E1470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01FC" w:rsidRDefault="00EB01FC" w:rsidP="00E1470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01FC" w:rsidRDefault="00EB01FC" w:rsidP="00E1470D">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B01FC" w:rsidRDefault="00EB01FC" w:rsidP="00E1470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01FC" w:rsidRPr="004641C8" w:rsidRDefault="00EB01FC" w:rsidP="00E1470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641C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641C8">
              <w:rPr>
                <w:rFonts w:ascii="Times New Roman" w:eastAsia="Times New Roman" w:hAnsi="Times New Roman" w:cs="Times New Roman"/>
                <w:b/>
                <w:sz w:val="24"/>
                <w:szCs w:val="24"/>
              </w:rPr>
              <w:t>сом (УЕП)</w:t>
            </w:r>
            <w:r w:rsidRPr="004641C8">
              <w:rPr>
                <w:rFonts w:ascii="Times New Roman" w:eastAsia="Times New Roman" w:hAnsi="Times New Roman" w:cs="Times New Roman"/>
                <w:b/>
                <w:color w:val="000000"/>
                <w:sz w:val="24"/>
                <w:szCs w:val="24"/>
              </w:rPr>
              <w:t>;</w:t>
            </w:r>
          </w:p>
          <w:p w:rsidR="00EB01FC" w:rsidRPr="004641C8" w:rsidRDefault="00EB01FC" w:rsidP="00E1470D">
            <w:pPr>
              <w:spacing w:after="0" w:line="240" w:lineRule="auto"/>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B01FC" w:rsidRPr="004641C8" w:rsidRDefault="00EB01FC" w:rsidP="00E1470D">
            <w:pPr>
              <w:spacing w:after="0" w:line="240" w:lineRule="auto"/>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Винятки:</w:t>
            </w:r>
          </w:p>
          <w:p w:rsidR="00EB01FC" w:rsidRPr="004641C8" w:rsidRDefault="00EB01FC" w:rsidP="00E1470D">
            <w:pPr>
              <w:spacing w:after="0" w:line="240" w:lineRule="auto"/>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B01FC" w:rsidRPr="004641C8" w:rsidRDefault="00EB01FC" w:rsidP="00E1470D">
            <w:pPr>
              <w:widowControl w:val="0"/>
              <w:spacing w:after="0" w:line="240" w:lineRule="auto"/>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w:t>
            </w:r>
            <w:r w:rsidRPr="004641C8">
              <w:rPr>
                <w:rFonts w:ascii="Times New Roman" w:eastAsia="Times New Roman" w:hAnsi="Times New Roman" w:cs="Times New Roman"/>
                <w:sz w:val="24"/>
                <w:szCs w:val="24"/>
              </w:rPr>
              <w:t xml:space="preserve">  </w:t>
            </w:r>
            <w:r w:rsidRPr="004641C8">
              <w:rPr>
                <w:rFonts w:ascii="Times New Roman" w:eastAsia="Times New Roman" w:hAnsi="Times New Roman" w:cs="Times New Roman"/>
                <w:b/>
                <w:color w:val="000000"/>
                <w:sz w:val="24"/>
                <w:szCs w:val="24"/>
              </w:rPr>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01FC" w:rsidRPr="004641C8" w:rsidRDefault="00EB01FC" w:rsidP="00E1470D">
            <w:pPr>
              <w:widowControl w:val="0"/>
              <w:spacing w:after="0" w:line="240" w:lineRule="auto"/>
              <w:ind w:left="40" w:hanging="20"/>
              <w:jc w:val="both"/>
              <w:rPr>
                <w:rFonts w:ascii="Times New Roman" w:eastAsia="Times New Roman" w:hAnsi="Times New Roman" w:cs="Times New Roman"/>
                <w:b/>
                <w:sz w:val="24"/>
                <w:szCs w:val="24"/>
              </w:rPr>
            </w:pPr>
            <w:r w:rsidRPr="004641C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641C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01FC" w:rsidRPr="004641C8" w:rsidRDefault="00EB01FC" w:rsidP="00E1470D">
            <w:pPr>
              <w:widowControl w:val="0"/>
              <w:spacing w:after="0" w:line="240" w:lineRule="auto"/>
              <w:ind w:left="40" w:hanging="20"/>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B01FC" w:rsidRPr="004641C8" w:rsidRDefault="00EB01FC" w:rsidP="00E1470D">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4641C8">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641C8">
              <w:rPr>
                <w:rFonts w:ascii="Times New Roman" w:eastAsia="Times New Roman" w:hAnsi="Times New Roman" w:cs="Times New Roman"/>
                <w:color w:val="0D0D0D"/>
                <w:sz w:val="24"/>
                <w:szCs w:val="24"/>
              </w:rPr>
              <w:t xml:space="preserve"> </w:t>
            </w:r>
          </w:p>
          <w:p w:rsidR="00EB01FC" w:rsidRPr="004641C8" w:rsidRDefault="00EB01FC" w:rsidP="00E1470D">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4641C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B01FC" w:rsidRDefault="00EB01FC" w:rsidP="00E1470D">
            <w:pPr>
              <w:spacing w:after="0" w:line="240" w:lineRule="auto"/>
              <w:rPr>
                <w:rFonts w:ascii="Times New Roman" w:eastAsia="Times New Roman" w:hAnsi="Times New Roman" w:cs="Times New Roman"/>
                <w:sz w:val="24"/>
                <w:szCs w:val="24"/>
              </w:rPr>
            </w:pPr>
            <w:bookmarkStart w:id="4" w:name="_heading=h.ftj7vaqoric" w:colFirst="0" w:colLast="0"/>
            <w:bookmarkEnd w:id="4"/>
            <w:r w:rsidRPr="004641C8">
              <w:rPr>
                <w:rFonts w:ascii="Times New Roman" w:eastAsia="Times New Roman" w:hAnsi="Times New Roman" w:cs="Times New Roman"/>
                <w:sz w:val="24"/>
                <w:szCs w:val="24"/>
              </w:rPr>
              <w:t>Кожен учасник має право подати тільки одну тендерну пропозицію</w:t>
            </w:r>
            <w:r w:rsidRPr="004641C8">
              <w:rPr>
                <w:rFonts w:ascii="Times New Roman" w:eastAsia="Times New Roman" w:hAnsi="Times New Roman" w:cs="Times New Roman"/>
                <w:b/>
                <w:sz w:val="24"/>
                <w:szCs w:val="24"/>
              </w:rPr>
              <w:t xml:space="preserve"> </w:t>
            </w:r>
            <w:r w:rsidRPr="004641C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41C8">
              <w:rPr>
                <w:rFonts w:ascii="Times New Roman" w:eastAsia="Times New Roman" w:hAnsi="Times New Roman" w:cs="Times New Roman"/>
                <w:i/>
                <w:sz w:val="24"/>
                <w:szCs w:val="24"/>
              </w:rPr>
              <w:t>(у разі здійснення закупівлі за лотами)</w:t>
            </w:r>
            <w:r w:rsidRPr="004641C8">
              <w:rPr>
                <w:rFonts w:ascii="Times New Roman" w:eastAsia="Times New Roman" w:hAnsi="Times New Roman" w:cs="Times New Roman"/>
                <w:sz w:val="24"/>
                <w:szCs w:val="24"/>
              </w:rPr>
              <w:t>.</w:t>
            </w:r>
          </w:p>
          <w:p w:rsidR="00EB01FC" w:rsidRPr="00C257CB" w:rsidRDefault="00EB01FC" w:rsidP="00E1470D">
            <w:pPr>
              <w:spacing w:after="0" w:line="240" w:lineRule="auto"/>
              <w:ind w:right="119"/>
              <w:jc w:val="both"/>
              <w:rPr>
                <w:rFonts w:ascii="Times New Roman" w:hAnsi="Times New Roman" w:cs="Times New Roman"/>
              </w:rPr>
            </w:pPr>
          </w:p>
        </w:tc>
      </w:tr>
    </w:tbl>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703"/>
        <w:gridCol w:w="6510"/>
      </w:tblGrid>
      <w:tr w:rsidR="00EB01FC" w:rsidRPr="00720F97" w:rsidTr="00E1470D">
        <w:trPr>
          <w:trHeight w:val="559"/>
        </w:trPr>
        <w:tc>
          <w:tcPr>
            <w:tcW w:w="676" w:type="dxa"/>
          </w:tcPr>
          <w:p w:rsidR="00EB01FC" w:rsidRPr="00720F97" w:rsidRDefault="00EB01FC" w:rsidP="00E1470D">
            <w:pPr>
              <w:spacing w:line="273" w:lineRule="exact"/>
              <w:jc w:val="center"/>
              <w:rPr>
                <w:rFonts w:ascii="Times New Roman" w:eastAsia="Times New Roman" w:hAnsi="Times New Roman" w:cs="Times New Roman"/>
                <w:lang w:val="uk-UA"/>
              </w:rPr>
            </w:pPr>
            <w:r w:rsidRPr="00720F97">
              <w:rPr>
                <w:rFonts w:ascii="Times New Roman" w:eastAsia="Times New Roman" w:hAnsi="Times New Roman" w:cs="Times New Roman"/>
                <w:lang w:val="uk-UA"/>
              </w:rPr>
              <w:lastRenderedPageBreak/>
              <w:t>2</w:t>
            </w:r>
          </w:p>
        </w:tc>
        <w:tc>
          <w:tcPr>
            <w:tcW w:w="2703" w:type="dxa"/>
          </w:tcPr>
          <w:p w:rsidR="00EB01FC" w:rsidRPr="00720F97" w:rsidRDefault="00EB01FC" w:rsidP="00E1470D">
            <w:pPr>
              <w:spacing w:line="276" w:lineRule="exact"/>
              <w:ind w:left="114" w:right="135"/>
              <w:rPr>
                <w:rFonts w:ascii="Times New Roman" w:eastAsia="Times New Roman" w:hAnsi="Times New Roman" w:cs="Times New Roman"/>
                <w:b/>
              </w:rPr>
            </w:pPr>
            <w:r w:rsidRPr="00720F97">
              <w:rPr>
                <w:rFonts w:ascii="Times New Roman" w:eastAsia="Times New Roman" w:hAnsi="Times New Roman" w:cs="Times New Roman"/>
                <w:b/>
              </w:rPr>
              <w:t>Забезпечення</w:t>
            </w:r>
            <w:r w:rsidRPr="00720F97">
              <w:rPr>
                <w:rFonts w:ascii="Times New Roman" w:eastAsia="Times New Roman" w:hAnsi="Times New Roman" w:cs="Times New Roman"/>
                <w:b/>
                <w:lang w:val="uk-UA"/>
              </w:rPr>
              <w:t xml:space="preserve"> </w:t>
            </w:r>
            <w:r w:rsidRPr="00720F97">
              <w:rPr>
                <w:rFonts w:ascii="Times New Roman" w:eastAsia="Times New Roman" w:hAnsi="Times New Roman" w:cs="Times New Roman"/>
                <w:b/>
              </w:rPr>
              <w:t>тендерної</w:t>
            </w:r>
            <w:r w:rsidRPr="00720F97">
              <w:rPr>
                <w:rFonts w:ascii="Times New Roman" w:eastAsia="Times New Roman" w:hAnsi="Times New Roman" w:cs="Times New Roman"/>
                <w:b/>
                <w:lang w:val="uk-UA"/>
              </w:rPr>
              <w:t xml:space="preserve"> </w:t>
            </w:r>
            <w:r w:rsidRPr="00720F97">
              <w:rPr>
                <w:rFonts w:ascii="Times New Roman" w:eastAsia="Times New Roman" w:hAnsi="Times New Roman" w:cs="Times New Roman"/>
                <w:b/>
              </w:rPr>
              <w:t>пропозиції</w:t>
            </w:r>
          </w:p>
        </w:tc>
        <w:tc>
          <w:tcPr>
            <w:tcW w:w="6510" w:type="dxa"/>
            <w:tcBorders>
              <w:top w:val="single" w:sz="4" w:space="0" w:color="auto"/>
            </w:tcBorders>
          </w:tcPr>
          <w:p w:rsidR="00EB01FC" w:rsidRPr="00720F97" w:rsidRDefault="00EB01FC" w:rsidP="00E1470D">
            <w:pPr>
              <w:ind w:firstLine="142"/>
              <w:rPr>
                <w:rFonts w:ascii="Times New Roman" w:hAnsi="Times New Roman" w:cs="Times New Roman"/>
                <w:color w:val="000000"/>
                <w:lang w:val="uk-UA"/>
              </w:rPr>
            </w:pPr>
            <w:r w:rsidRPr="00720F97">
              <w:rPr>
                <w:rFonts w:ascii="Times New Roman" w:hAnsi="Times New Roman" w:cs="Times New Roman"/>
                <w:lang w:val="uk-UA"/>
              </w:rPr>
              <w:t>Забезпечення тендерної пропозиції не вимагається</w:t>
            </w:r>
            <w:r w:rsidRPr="00720F97">
              <w:rPr>
                <w:rFonts w:ascii="Times New Roman" w:hAnsi="Times New Roman" w:cs="Times New Roman"/>
                <w:color w:val="000000"/>
                <w:lang w:val="uk-UA"/>
              </w:rPr>
              <w:t xml:space="preserve"> </w:t>
            </w:r>
          </w:p>
          <w:p w:rsidR="00EB01FC" w:rsidRPr="00720F97" w:rsidRDefault="00EB01FC" w:rsidP="00E1470D">
            <w:pPr>
              <w:spacing w:before="6"/>
              <w:ind w:left="139"/>
              <w:rPr>
                <w:rFonts w:ascii="Times New Roman" w:eastAsia="Times New Roman" w:hAnsi="Times New Roman" w:cs="Times New Roman"/>
                <w:lang w:val="ru-RU"/>
              </w:rPr>
            </w:pPr>
          </w:p>
        </w:tc>
      </w:tr>
      <w:tr w:rsidR="00EB01FC" w:rsidRPr="00C257CB" w:rsidTr="00E1470D">
        <w:trPr>
          <w:trHeight w:val="1117"/>
        </w:trPr>
        <w:tc>
          <w:tcPr>
            <w:tcW w:w="676" w:type="dxa"/>
          </w:tcPr>
          <w:p w:rsidR="00EB01FC" w:rsidRPr="00C257CB" w:rsidRDefault="00EB01FC" w:rsidP="00E1470D">
            <w:pPr>
              <w:spacing w:line="273"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3</w:t>
            </w:r>
          </w:p>
        </w:tc>
        <w:tc>
          <w:tcPr>
            <w:tcW w:w="2703" w:type="dxa"/>
          </w:tcPr>
          <w:p w:rsidR="00EB01FC" w:rsidRPr="00C257CB" w:rsidRDefault="00EB01FC" w:rsidP="00E1470D">
            <w:pPr>
              <w:ind w:left="114" w:right="291"/>
              <w:rPr>
                <w:rFonts w:ascii="Times New Roman" w:eastAsia="Times New Roman" w:hAnsi="Times New Roman" w:cs="Times New Roman"/>
                <w:b/>
                <w:lang w:val="ru-RU"/>
              </w:rPr>
            </w:pPr>
            <w:r w:rsidRPr="00C257CB">
              <w:rPr>
                <w:rFonts w:ascii="Times New Roman" w:eastAsia="Times New Roman" w:hAnsi="Times New Roman" w:cs="Times New Roman"/>
                <w:b/>
                <w:lang w:val="ru-RU"/>
              </w:rPr>
              <w:t xml:space="preserve">Умови повернення </w:t>
            </w:r>
            <w:proofErr w:type="gramStart"/>
            <w:r w:rsidRPr="00C257CB">
              <w:rPr>
                <w:rFonts w:ascii="Times New Roman" w:eastAsia="Times New Roman" w:hAnsi="Times New Roman" w:cs="Times New Roman"/>
                <w:b/>
                <w:lang w:val="ru-RU"/>
              </w:rPr>
              <w:t>чи</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не</w:t>
            </w:r>
            <w:proofErr w:type="gramEnd"/>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повернення</w:t>
            </w:r>
          </w:p>
          <w:p w:rsidR="00EB01FC" w:rsidRPr="00C257CB" w:rsidRDefault="00EB01FC" w:rsidP="00E1470D">
            <w:pPr>
              <w:spacing w:line="270" w:lineRule="atLeast"/>
              <w:ind w:left="114" w:right="165"/>
              <w:rPr>
                <w:rFonts w:ascii="Times New Roman" w:eastAsia="Times New Roman" w:hAnsi="Times New Roman" w:cs="Times New Roman"/>
                <w:b/>
                <w:lang w:val="ru-RU"/>
              </w:rPr>
            </w:pPr>
            <w:r>
              <w:rPr>
                <w:rFonts w:ascii="Times New Roman" w:eastAsia="Times New Roman" w:hAnsi="Times New Roman" w:cs="Times New Roman"/>
                <w:b/>
                <w:lang w:val="ru-RU"/>
              </w:rPr>
              <w:t>з</w:t>
            </w:r>
            <w:r w:rsidRPr="00C257CB">
              <w:rPr>
                <w:rFonts w:ascii="Times New Roman" w:eastAsia="Times New Roman" w:hAnsi="Times New Roman" w:cs="Times New Roman"/>
                <w:b/>
                <w:lang w:val="ru-RU"/>
              </w:rPr>
              <w:t>абезпечення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p>
        </w:tc>
        <w:tc>
          <w:tcPr>
            <w:tcW w:w="6510" w:type="dxa"/>
          </w:tcPr>
          <w:p w:rsidR="00EB01FC" w:rsidRPr="00720F97" w:rsidRDefault="00EB01FC" w:rsidP="00E1470D">
            <w:pPr>
              <w:ind w:left="141"/>
              <w:jc w:val="both"/>
              <w:rPr>
                <w:rFonts w:ascii="Times New Roman" w:eastAsia="Times New Roman" w:hAnsi="Times New Roman" w:cs="Times New Roman"/>
                <w:lang w:val="ru-RU"/>
              </w:rPr>
            </w:pPr>
            <w:r w:rsidRPr="00720F97">
              <w:rPr>
                <w:rFonts w:ascii="Times New Roman" w:hAnsi="Times New Roman" w:cs="Times New Roman"/>
              </w:rPr>
              <w:t xml:space="preserve">Не </w:t>
            </w:r>
            <w:r w:rsidRPr="00720F97">
              <w:rPr>
                <w:rFonts w:ascii="Times New Roman" w:hAnsi="Times New Roman" w:cs="Times New Roman"/>
                <w:lang w:val="uk-UA"/>
              </w:rPr>
              <w:t>передбачається</w:t>
            </w:r>
          </w:p>
        </w:tc>
      </w:tr>
      <w:tr w:rsidR="00EB01FC" w:rsidRPr="00C257CB" w:rsidTr="00E1470D">
        <w:trPr>
          <w:trHeight w:val="845"/>
        </w:trPr>
        <w:tc>
          <w:tcPr>
            <w:tcW w:w="676" w:type="dxa"/>
            <w:vMerge w:val="restart"/>
          </w:tcPr>
          <w:p w:rsidR="00EB01FC" w:rsidRPr="00C257CB" w:rsidRDefault="00EB01FC" w:rsidP="00E1470D">
            <w:pPr>
              <w:spacing w:line="273"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4</w:t>
            </w:r>
          </w:p>
        </w:tc>
        <w:tc>
          <w:tcPr>
            <w:tcW w:w="2703" w:type="dxa"/>
            <w:vMerge w:val="restart"/>
          </w:tcPr>
          <w:p w:rsidR="00EB01FC" w:rsidRPr="00C257CB" w:rsidRDefault="00EB01FC" w:rsidP="00E1470D">
            <w:pPr>
              <w:ind w:left="114" w:right="179"/>
              <w:rPr>
                <w:rFonts w:ascii="Times New Roman" w:eastAsia="Times New Roman" w:hAnsi="Times New Roman" w:cs="Times New Roman"/>
                <w:b/>
                <w:lang w:val="ru-RU"/>
              </w:rPr>
            </w:pPr>
            <w:r w:rsidRPr="00C257CB">
              <w:rPr>
                <w:rFonts w:ascii="Times New Roman" w:eastAsia="Times New Roman" w:hAnsi="Times New Roman" w:cs="Times New Roman"/>
                <w:b/>
                <w:lang w:val="ru-RU"/>
              </w:rPr>
              <w:t>Строк, протягом якого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тендерні пропозиції є</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дійсними</w:t>
            </w:r>
          </w:p>
        </w:tc>
        <w:tc>
          <w:tcPr>
            <w:tcW w:w="6510" w:type="dxa"/>
            <w:tcBorders>
              <w:bottom w:val="nil"/>
            </w:tcBorders>
          </w:tcPr>
          <w:p w:rsidR="00EB01FC" w:rsidRPr="00C257CB" w:rsidRDefault="00EB01FC" w:rsidP="00E1470D">
            <w:pPr>
              <w:ind w:left="117" w:right="171" w:firstLine="166"/>
              <w:jc w:val="both"/>
              <w:rPr>
                <w:rFonts w:ascii="Times New Roman" w:eastAsia="Times New Roman" w:hAnsi="Times New Roman" w:cs="Times New Roman"/>
                <w:lang w:val="ru-RU"/>
              </w:rPr>
            </w:pPr>
            <w:r w:rsidRPr="00720F97">
              <w:rPr>
                <w:rFonts w:ascii="Times New Roman" w:eastAsia="Times New Roman" w:hAnsi="Times New Roman" w:cs="Times New Roman"/>
                <w:lang w:val="ru-RU"/>
              </w:rPr>
              <w:t>Тендерні пропозиції вважаються дійсними протягом 120 (сто двадцяти) днів із дати кінцевого строку подання тендерних пропозицій.</w:t>
            </w:r>
            <w:r w:rsidRPr="00C257CB">
              <w:rPr>
                <w:rFonts w:ascii="Times New Roman" w:eastAsia="Times New Roman" w:hAnsi="Times New Roman" w:cs="Times New Roman"/>
                <w:lang w:val="ru-RU"/>
              </w:rPr>
              <w:t xml:space="preserve"> </w:t>
            </w:r>
          </w:p>
          <w:p w:rsidR="00EB01FC" w:rsidRPr="00C257CB" w:rsidRDefault="00EB01FC" w:rsidP="00E1470D">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До закінчення зазначеного строку замовник має право вимагати від учасників процедури закупі</w:t>
            </w:r>
            <w:proofErr w:type="gramStart"/>
            <w:r w:rsidRPr="00C257CB">
              <w:rPr>
                <w:rFonts w:ascii="Times New Roman" w:eastAsia="Times New Roman" w:hAnsi="Times New Roman" w:cs="Times New Roman"/>
                <w:lang w:val="ru-RU"/>
              </w:rPr>
              <w:t>вл</w:t>
            </w:r>
            <w:proofErr w:type="gramEnd"/>
            <w:r w:rsidRPr="00C257CB">
              <w:rPr>
                <w:rFonts w:ascii="Times New Roman" w:eastAsia="Times New Roman" w:hAnsi="Times New Roman" w:cs="Times New Roman"/>
                <w:lang w:val="ru-RU"/>
              </w:rPr>
              <w:t xml:space="preserve">і продовження строку дії тендерних пропозицій. </w:t>
            </w:r>
          </w:p>
          <w:p w:rsidR="00EB01FC" w:rsidRPr="00C257CB" w:rsidRDefault="00EB01FC" w:rsidP="00E1470D">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 процедури закупі</w:t>
            </w:r>
            <w:proofErr w:type="gramStart"/>
            <w:r w:rsidRPr="00C257CB">
              <w:rPr>
                <w:rFonts w:ascii="Times New Roman" w:eastAsia="Times New Roman" w:hAnsi="Times New Roman" w:cs="Times New Roman"/>
                <w:lang w:val="ru-RU"/>
              </w:rPr>
              <w:t>вл</w:t>
            </w:r>
            <w:proofErr w:type="gramEnd"/>
            <w:r w:rsidRPr="00C257CB">
              <w:rPr>
                <w:rFonts w:ascii="Times New Roman" w:eastAsia="Times New Roman" w:hAnsi="Times New Roman" w:cs="Times New Roman"/>
                <w:lang w:val="ru-RU"/>
              </w:rPr>
              <w:t>і має право:</w:t>
            </w:r>
          </w:p>
          <w:p w:rsidR="00EB01FC" w:rsidRPr="00C257CB" w:rsidRDefault="00EB01FC" w:rsidP="00E1470D">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відхилити таку вимогу, не втрачаючи при цьому наданого ним забезпечення тендерної пропозиції;</w:t>
            </w:r>
          </w:p>
          <w:p w:rsidR="00EB01FC" w:rsidRPr="00C257CB" w:rsidRDefault="00EB01FC" w:rsidP="00E1470D">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погодитися з вимогою та продовжити строк дії поданої ним тендерної пропозиції і наданого забезпечення тендерної пропозиції (</w:t>
            </w:r>
            <w:proofErr w:type="gramStart"/>
            <w:r w:rsidRPr="00C257CB">
              <w:rPr>
                <w:rFonts w:ascii="Times New Roman" w:eastAsia="Times New Roman" w:hAnsi="Times New Roman" w:cs="Times New Roman"/>
                <w:lang w:val="ru-RU"/>
              </w:rPr>
              <w:t>у</w:t>
            </w:r>
            <w:proofErr w:type="gramEnd"/>
            <w:r w:rsidRPr="00C257CB">
              <w:rPr>
                <w:rFonts w:ascii="Times New Roman" w:eastAsia="Times New Roman" w:hAnsi="Times New Roman" w:cs="Times New Roman"/>
                <w:lang w:val="ru-RU"/>
              </w:rPr>
              <w:t xml:space="preserve"> разі якщо таке вимагалося).</w:t>
            </w:r>
          </w:p>
          <w:p w:rsidR="00EB01FC" w:rsidRPr="00C257CB" w:rsidRDefault="00EB01FC" w:rsidP="00E1470D">
            <w:pPr>
              <w:spacing w:line="278" w:lineRule="exact"/>
              <w:ind w:left="141" w:right="93"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 разі необхідності учасник процедури закупі</w:t>
            </w:r>
            <w:proofErr w:type="gramStart"/>
            <w:r w:rsidRPr="00C257CB">
              <w:rPr>
                <w:rFonts w:ascii="Times New Roman" w:eastAsia="Times New Roman" w:hAnsi="Times New Roman" w:cs="Times New Roman"/>
                <w:lang w:val="ru-RU"/>
              </w:rPr>
              <w:t>вл</w:t>
            </w:r>
            <w:proofErr w:type="gramEnd"/>
            <w:r w:rsidRPr="00C257CB">
              <w:rPr>
                <w:rFonts w:ascii="Times New Roman" w:eastAsia="Times New Roman" w:hAnsi="Times New Roman" w:cs="Times New Roman"/>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B01FC" w:rsidRPr="00C257CB" w:rsidTr="00E1470D">
        <w:trPr>
          <w:trHeight w:val="67"/>
        </w:trPr>
        <w:tc>
          <w:tcPr>
            <w:tcW w:w="676" w:type="dxa"/>
            <w:vMerge/>
            <w:tcBorders>
              <w:top w:val="nil"/>
            </w:tcBorders>
          </w:tcPr>
          <w:p w:rsidR="00EB01FC" w:rsidRPr="00C257CB" w:rsidRDefault="00EB01FC" w:rsidP="00E1470D">
            <w:pPr>
              <w:rPr>
                <w:rFonts w:ascii="Times New Roman" w:eastAsia="Times New Roman" w:hAnsi="Times New Roman" w:cs="Times New Roman"/>
                <w:lang w:val="ru-RU"/>
              </w:rPr>
            </w:pPr>
          </w:p>
        </w:tc>
        <w:tc>
          <w:tcPr>
            <w:tcW w:w="2703" w:type="dxa"/>
            <w:vMerge/>
            <w:tcBorders>
              <w:top w:val="nil"/>
            </w:tcBorders>
          </w:tcPr>
          <w:p w:rsidR="00EB01FC" w:rsidRPr="00C257CB" w:rsidRDefault="00EB01FC" w:rsidP="00E1470D">
            <w:pPr>
              <w:rPr>
                <w:rFonts w:ascii="Times New Roman" w:eastAsia="Times New Roman" w:hAnsi="Times New Roman" w:cs="Times New Roman"/>
                <w:lang w:val="ru-RU"/>
              </w:rPr>
            </w:pPr>
          </w:p>
        </w:tc>
        <w:tc>
          <w:tcPr>
            <w:tcW w:w="6510" w:type="dxa"/>
            <w:tcBorders>
              <w:top w:val="nil"/>
            </w:tcBorders>
          </w:tcPr>
          <w:p w:rsidR="00EB01FC" w:rsidRPr="00C257CB" w:rsidRDefault="00EB01FC" w:rsidP="00E1470D">
            <w:pPr>
              <w:spacing w:before="2" w:line="264" w:lineRule="exact"/>
              <w:rPr>
                <w:rFonts w:ascii="Times New Roman" w:eastAsia="Times New Roman" w:hAnsi="Times New Roman" w:cs="Times New Roman"/>
                <w:lang w:val="ru-RU"/>
              </w:rPr>
            </w:pPr>
          </w:p>
        </w:tc>
      </w:tr>
      <w:tr w:rsidR="00EB01FC" w:rsidRPr="00C257CB" w:rsidTr="00E1470D">
        <w:trPr>
          <w:trHeight w:val="4831"/>
        </w:trPr>
        <w:tc>
          <w:tcPr>
            <w:tcW w:w="676" w:type="dxa"/>
          </w:tcPr>
          <w:p w:rsidR="00EB01FC" w:rsidRPr="00C257CB" w:rsidRDefault="00EB01FC" w:rsidP="00E1470D">
            <w:pPr>
              <w:spacing w:line="273"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5</w:t>
            </w:r>
          </w:p>
        </w:tc>
        <w:tc>
          <w:tcPr>
            <w:tcW w:w="2703" w:type="dxa"/>
          </w:tcPr>
          <w:p w:rsidR="00EB01FC" w:rsidRPr="00C257CB" w:rsidRDefault="00EB01FC" w:rsidP="00E1470D">
            <w:pPr>
              <w:ind w:left="114" w:right="187"/>
              <w:rPr>
                <w:rFonts w:ascii="Times New Roman" w:eastAsia="Times New Roman" w:hAnsi="Times New Roman" w:cs="Times New Roman"/>
                <w:b/>
                <w:lang w:val="ru-RU"/>
              </w:rPr>
            </w:pPr>
            <w:r w:rsidRPr="00C257CB">
              <w:rPr>
                <w:rFonts w:ascii="Times New Roman" w:eastAsia="Times New Roman" w:hAnsi="Times New Roman" w:cs="Times New Roman"/>
                <w:b/>
                <w:lang w:val="ru-RU"/>
              </w:rPr>
              <w:t>Кваліфікаційні критерії до учасникі</w:t>
            </w:r>
            <w:proofErr w:type="gramStart"/>
            <w:r w:rsidRPr="00C257CB">
              <w:rPr>
                <w:rFonts w:ascii="Times New Roman" w:eastAsia="Times New Roman" w:hAnsi="Times New Roman" w:cs="Times New Roman"/>
                <w:b/>
                <w:lang w:val="ru-RU"/>
              </w:rPr>
              <w:t>в</w:t>
            </w:r>
            <w:proofErr w:type="gramEnd"/>
            <w:r w:rsidRPr="00C257CB">
              <w:rPr>
                <w:rFonts w:ascii="Times New Roman" w:eastAsia="Times New Roman" w:hAnsi="Times New Roman" w:cs="Times New Roman"/>
                <w:b/>
                <w:lang w:val="ru-RU"/>
              </w:rPr>
              <w:t xml:space="preserve"> </w:t>
            </w:r>
            <w:proofErr w:type="gramStart"/>
            <w:r w:rsidRPr="00C257CB">
              <w:rPr>
                <w:rFonts w:ascii="Times New Roman" w:eastAsia="Times New Roman" w:hAnsi="Times New Roman" w:cs="Times New Roman"/>
                <w:b/>
                <w:lang w:val="ru-RU"/>
              </w:rPr>
              <w:t>та</w:t>
            </w:r>
            <w:proofErr w:type="gramEnd"/>
            <w:r w:rsidRPr="00C257CB">
              <w:rPr>
                <w:rFonts w:ascii="Times New Roman" w:eastAsia="Times New Roman" w:hAnsi="Times New Roman" w:cs="Times New Roman"/>
                <w:b/>
                <w:lang w:val="ru-RU"/>
              </w:rPr>
              <w:t xml:space="preserve"> вимоги, згідно  з пунктом 28  та пунктом 4</w:t>
            </w:r>
            <w:r>
              <w:rPr>
                <w:rFonts w:ascii="Times New Roman" w:eastAsia="Times New Roman" w:hAnsi="Times New Roman" w:cs="Times New Roman"/>
                <w:b/>
                <w:lang w:val="ru-RU"/>
              </w:rPr>
              <w:t>7</w:t>
            </w:r>
            <w:r w:rsidRPr="00C257CB">
              <w:rPr>
                <w:rFonts w:ascii="Times New Roman" w:eastAsia="Times New Roman" w:hAnsi="Times New Roman" w:cs="Times New Roman"/>
                <w:b/>
                <w:lang w:val="ru-RU"/>
              </w:rPr>
              <w:t xml:space="preserve">  Особливостей*</w:t>
            </w:r>
          </w:p>
        </w:tc>
        <w:tc>
          <w:tcPr>
            <w:tcW w:w="6510" w:type="dxa"/>
            <w:vAlign w:val="center"/>
          </w:tcPr>
          <w:p w:rsidR="00EB01FC" w:rsidRPr="003B3CDB" w:rsidRDefault="00EB01FC" w:rsidP="00E1470D">
            <w:pPr>
              <w:ind w:right="120"/>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 xml:space="preserve">Замовник установлює один або декілька кваліфікаційних критеріїв </w:t>
            </w:r>
            <w:proofErr w:type="gramStart"/>
            <w:r w:rsidRPr="003B3CDB">
              <w:rPr>
                <w:rFonts w:ascii="Times New Roman" w:eastAsia="Times New Roman" w:hAnsi="Times New Roman" w:cs="Times New Roman"/>
                <w:sz w:val="24"/>
                <w:szCs w:val="24"/>
                <w:lang w:val="ru-RU"/>
              </w:rPr>
              <w:t>в</w:t>
            </w:r>
            <w:proofErr w:type="gramEnd"/>
            <w:r w:rsidRPr="003B3CDB">
              <w:rPr>
                <w:rFonts w:ascii="Times New Roman" w:eastAsia="Times New Roman" w:hAnsi="Times New Roman" w:cs="Times New Roman"/>
                <w:sz w:val="24"/>
                <w:szCs w:val="24"/>
                <w:lang w:val="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3B3CDB">
              <w:rPr>
                <w:rFonts w:ascii="Times New Roman" w:eastAsia="Times New Roman" w:hAnsi="Times New Roman" w:cs="Times New Roman"/>
                <w:sz w:val="24"/>
                <w:szCs w:val="24"/>
                <w:lang w:val="ru-RU"/>
              </w:rPr>
              <w:t>п</w:t>
            </w:r>
            <w:proofErr w:type="gramEnd"/>
            <w:r w:rsidRPr="003B3CDB">
              <w:rPr>
                <w:rFonts w:ascii="Times New Roman" w:eastAsia="Times New Roman" w:hAnsi="Times New Roman" w:cs="Times New Roman"/>
                <w:sz w:val="24"/>
                <w:szCs w:val="24"/>
                <w:lang w:val="ru-RU"/>
              </w:rPr>
              <w:t xml:space="preserve">ідтверджують інформацію учасників про відповідність їх таким критеріям, зазначені в </w:t>
            </w:r>
            <w:r w:rsidRPr="003B3CDB">
              <w:rPr>
                <w:rFonts w:ascii="Times New Roman" w:eastAsia="Times New Roman" w:hAnsi="Times New Roman" w:cs="Times New Roman"/>
                <w:b/>
                <w:i/>
                <w:sz w:val="24"/>
                <w:szCs w:val="24"/>
                <w:lang w:val="ru-RU"/>
              </w:rPr>
              <w:t>Додатку 1</w:t>
            </w:r>
            <w:r w:rsidRPr="003B3CDB">
              <w:rPr>
                <w:rFonts w:ascii="Times New Roman" w:eastAsia="Times New Roman" w:hAnsi="Times New Roman" w:cs="Times New Roman"/>
                <w:i/>
                <w:sz w:val="24"/>
                <w:szCs w:val="24"/>
                <w:lang w:val="ru-RU"/>
              </w:rPr>
              <w:t xml:space="preserve"> </w:t>
            </w:r>
            <w:r w:rsidRPr="003B3CDB">
              <w:rPr>
                <w:rFonts w:ascii="Times New Roman" w:eastAsia="Times New Roman" w:hAnsi="Times New Roman" w:cs="Times New Roman"/>
                <w:sz w:val="24"/>
                <w:szCs w:val="24"/>
                <w:lang w:val="ru-RU"/>
              </w:rPr>
              <w:t xml:space="preserve">до цієї тендерної документації. </w:t>
            </w:r>
          </w:p>
          <w:p w:rsidR="00EB01FC" w:rsidRPr="003B3CDB" w:rsidRDefault="00EB01FC" w:rsidP="00E1470D">
            <w:pPr>
              <w:ind w:right="120"/>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 xml:space="preserve">Спосіб  </w:t>
            </w:r>
            <w:proofErr w:type="gramStart"/>
            <w:r w:rsidRPr="003B3CDB">
              <w:rPr>
                <w:rFonts w:ascii="Times New Roman" w:eastAsia="Times New Roman" w:hAnsi="Times New Roman" w:cs="Times New Roman"/>
                <w:sz w:val="24"/>
                <w:szCs w:val="24"/>
                <w:lang w:val="ru-RU"/>
              </w:rPr>
              <w:t>п</w:t>
            </w:r>
            <w:proofErr w:type="gramEnd"/>
            <w:r w:rsidRPr="003B3CDB">
              <w:rPr>
                <w:rFonts w:ascii="Times New Roman" w:eastAsia="Times New Roman" w:hAnsi="Times New Roman" w:cs="Times New Roman"/>
                <w:sz w:val="24"/>
                <w:szCs w:val="24"/>
                <w:lang w:val="ru-RU"/>
              </w:rPr>
              <w:t>ідтвердження відповідності учасника критеріям і вимогам згідно із законодавством наведено в</w:t>
            </w:r>
            <w:r w:rsidRPr="003B3CDB">
              <w:rPr>
                <w:rFonts w:ascii="Times New Roman" w:eastAsia="Times New Roman" w:hAnsi="Times New Roman" w:cs="Times New Roman"/>
                <w:b/>
                <w:sz w:val="24"/>
                <w:szCs w:val="24"/>
                <w:lang w:val="ru-RU"/>
              </w:rPr>
              <w:t xml:space="preserve"> </w:t>
            </w:r>
            <w:r w:rsidRPr="003B3CDB">
              <w:rPr>
                <w:rFonts w:ascii="Times New Roman" w:eastAsia="Times New Roman" w:hAnsi="Times New Roman" w:cs="Times New Roman"/>
                <w:b/>
                <w:i/>
                <w:sz w:val="24"/>
                <w:szCs w:val="24"/>
                <w:lang w:val="ru-RU"/>
              </w:rPr>
              <w:t>Додатку 1</w:t>
            </w:r>
            <w:r w:rsidRPr="003B3CDB">
              <w:rPr>
                <w:rFonts w:ascii="Times New Roman" w:eastAsia="Times New Roman" w:hAnsi="Times New Roman" w:cs="Times New Roman"/>
                <w:sz w:val="24"/>
                <w:szCs w:val="24"/>
                <w:lang w:val="ru-RU"/>
              </w:rPr>
              <w:t xml:space="preserve"> до цієї тендерної документації. </w:t>
            </w:r>
          </w:p>
          <w:p w:rsidR="00EB01FC" w:rsidRPr="003B3CDB" w:rsidRDefault="00EB01FC" w:rsidP="00E1470D">
            <w:pPr>
              <w:ind w:right="120"/>
              <w:jc w:val="both"/>
              <w:rPr>
                <w:rFonts w:ascii="Times New Roman" w:eastAsia="Times New Roman" w:hAnsi="Times New Roman" w:cs="Times New Roman"/>
                <w:b/>
                <w:sz w:val="24"/>
                <w:szCs w:val="24"/>
                <w:lang w:val="ru-RU"/>
              </w:rPr>
            </w:pPr>
            <w:proofErr w:type="gramStart"/>
            <w:r w:rsidRPr="003B3CDB">
              <w:rPr>
                <w:rFonts w:ascii="Times New Roman" w:eastAsia="Times New Roman" w:hAnsi="Times New Roman" w:cs="Times New Roman"/>
                <w:b/>
                <w:sz w:val="24"/>
                <w:szCs w:val="24"/>
                <w:lang w:val="ru-RU"/>
              </w:rPr>
              <w:t>П</w:t>
            </w:r>
            <w:proofErr w:type="gramEnd"/>
            <w:r w:rsidRPr="003B3CDB">
              <w:rPr>
                <w:rFonts w:ascii="Times New Roman" w:eastAsia="Times New Roman" w:hAnsi="Times New Roman" w:cs="Times New Roman"/>
                <w:b/>
                <w:sz w:val="24"/>
                <w:szCs w:val="24"/>
                <w:lang w:val="ru-RU"/>
              </w:rPr>
              <w:t xml:space="preserve">ідстави, визначені пунктом </w:t>
            </w:r>
            <w:r w:rsidRPr="004641C8">
              <w:rPr>
                <w:rFonts w:ascii="Times New Roman" w:eastAsia="Times New Roman" w:hAnsi="Times New Roman" w:cs="Times New Roman"/>
                <w:b/>
                <w:color w:val="000000" w:themeColor="text1"/>
                <w:sz w:val="24"/>
                <w:szCs w:val="24"/>
                <w:highlight w:val="white"/>
                <w:lang w:val="ru-RU"/>
              </w:rPr>
              <w:t>47</w:t>
            </w:r>
            <w:r w:rsidRPr="003B3CDB">
              <w:rPr>
                <w:rFonts w:ascii="Times New Roman" w:eastAsia="Times New Roman" w:hAnsi="Times New Roman" w:cs="Times New Roman"/>
                <w:b/>
                <w:sz w:val="24"/>
                <w:szCs w:val="24"/>
                <w:highlight w:val="white"/>
                <w:lang w:val="ru-RU"/>
              </w:rPr>
              <w:t xml:space="preserve"> </w:t>
            </w:r>
            <w:r w:rsidRPr="003B3CDB">
              <w:rPr>
                <w:rFonts w:ascii="Times New Roman" w:eastAsia="Times New Roman" w:hAnsi="Times New Roman" w:cs="Times New Roman"/>
                <w:b/>
                <w:sz w:val="24"/>
                <w:szCs w:val="24"/>
                <w:lang w:val="ru-RU"/>
              </w:rPr>
              <w:t>Особливостей.</w:t>
            </w:r>
          </w:p>
          <w:p w:rsidR="00EB01FC" w:rsidRPr="003B3CDB" w:rsidRDefault="00EB01FC" w:rsidP="00E1470D">
            <w:pPr>
              <w:pBdr>
                <w:top w:val="nil"/>
                <w:left w:val="nil"/>
                <w:bottom w:val="nil"/>
                <w:right w:val="nil"/>
                <w:between w:val="nil"/>
              </w:pBd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 xml:space="preserve">Замовник приймає </w:t>
            </w:r>
            <w:proofErr w:type="gramStart"/>
            <w:r w:rsidRPr="003B3CDB">
              <w:rPr>
                <w:rFonts w:ascii="Times New Roman" w:eastAsia="Times New Roman" w:hAnsi="Times New Roman" w:cs="Times New Roman"/>
                <w:sz w:val="24"/>
                <w:szCs w:val="24"/>
                <w:lang w:val="ru-RU"/>
              </w:rPr>
              <w:t>р</w:t>
            </w:r>
            <w:proofErr w:type="gramEnd"/>
            <w:r w:rsidRPr="003B3CDB">
              <w:rPr>
                <w:rFonts w:ascii="Times New Roman" w:eastAsia="Times New Roman" w:hAnsi="Times New Roman" w:cs="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01FC" w:rsidRPr="003B3CDB" w:rsidRDefault="00EB01FC" w:rsidP="00E1470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замовник має незаперечні докази того, що учасник процедури закупі</w:t>
            </w:r>
            <w:proofErr w:type="gramStart"/>
            <w:r w:rsidRPr="003B3CDB">
              <w:rPr>
                <w:rFonts w:ascii="Times New Roman" w:eastAsia="Times New Roman" w:hAnsi="Times New Roman" w:cs="Times New Roman"/>
                <w:sz w:val="24"/>
                <w:szCs w:val="24"/>
                <w:lang w:val="ru-RU"/>
              </w:rPr>
              <w:t>вл</w:t>
            </w:r>
            <w:proofErr w:type="gramEnd"/>
            <w:r w:rsidRPr="003B3CDB">
              <w:rPr>
                <w:rFonts w:ascii="Times New Roman" w:eastAsia="Times New Roman" w:hAnsi="Times New Roman" w:cs="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3B3CDB">
              <w:rPr>
                <w:rFonts w:ascii="Times New Roman" w:eastAsia="Times New Roman" w:hAnsi="Times New Roman" w:cs="Times New Roman"/>
                <w:sz w:val="24"/>
                <w:szCs w:val="24"/>
                <w:lang w:val="ru-RU"/>
              </w:rPr>
              <w:t>вл</w:t>
            </w:r>
            <w:proofErr w:type="gramEnd"/>
            <w:r w:rsidRPr="003B3CDB">
              <w:rPr>
                <w:rFonts w:ascii="Times New Roman" w:eastAsia="Times New Roman" w:hAnsi="Times New Roman" w:cs="Times New Roman"/>
                <w:sz w:val="24"/>
                <w:szCs w:val="24"/>
                <w:lang w:val="ru-RU"/>
              </w:rPr>
              <w:t>і;</w:t>
            </w:r>
          </w:p>
          <w:p w:rsidR="00EB01FC" w:rsidRPr="003B3CDB" w:rsidRDefault="00EB01FC" w:rsidP="00E1470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lastRenderedPageBreak/>
              <w:t>2)</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відомості про юридичну особу, яка є учасником процедури закупі</w:t>
            </w:r>
            <w:proofErr w:type="gramStart"/>
            <w:r w:rsidRPr="003B3CDB">
              <w:rPr>
                <w:rFonts w:ascii="Times New Roman" w:eastAsia="Times New Roman" w:hAnsi="Times New Roman" w:cs="Times New Roman"/>
                <w:sz w:val="24"/>
                <w:szCs w:val="24"/>
                <w:lang w:val="ru-RU"/>
              </w:rPr>
              <w:t>вл</w:t>
            </w:r>
            <w:proofErr w:type="gramEnd"/>
            <w:r w:rsidRPr="003B3CDB">
              <w:rPr>
                <w:rFonts w:ascii="Times New Roman" w:eastAsia="Times New Roman" w:hAnsi="Times New Roman" w:cs="Times New Roman"/>
                <w:sz w:val="24"/>
                <w:szCs w:val="24"/>
                <w:lang w:val="ru-RU"/>
              </w:rPr>
              <w:t>і, внесено до Єдиного державного реєстру осіб, які вчинили корупційні або пов’язані з корупцією правопорушення;</w:t>
            </w:r>
          </w:p>
          <w:p w:rsidR="00EB01FC" w:rsidRPr="003B3CDB" w:rsidRDefault="00EB01FC" w:rsidP="00E1470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8"/>
                <w:szCs w:val="28"/>
                <w:lang w:val="ru-RU"/>
              </w:rPr>
              <w:t>3</w:t>
            </w:r>
            <w:r w:rsidRPr="003B3CD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керівника учасника процедури закупі</w:t>
            </w:r>
            <w:proofErr w:type="gramStart"/>
            <w:r w:rsidRPr="003B3CDB">
              <w:rPr>
                <w:rFonts w:ascii="Times New Roman" w:eastAsia="Times New Roman" w:hAnsi="Times New Roman" w:cs="Times New Roman"/>
                <w:sz w:val="24"/>
                <w:szCs w:val="24"/>
                <w:lang w:val="ru-RU"/>
              </w:rPr>
              <w:t>вл</w:t>
            </w:r>
            <w:proofErr w:type="gramEnd"/>
            <w:r w:rsidRPr="003B3CDB">
              <w:rPr>
                <w:rFonts w:ascii="Times New Roman" w:eastAsia="Times New Roman" w:hAnsi="Times New Roman" w:cs="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01FC" w:rsidRPr="003B3CDB" w:rsidRDefault="00EB01FC" w:rsidP="00E1470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суб’єкт господарювання (учасник процедури закупі</w:t>
            </w:r>
            <w:proofErr w:type="gramStart"/>
            <w:r w:rsidRPr="003B3CDB">
              <w:rPr>
                <w:rFonts w:ascii="Times New Roman" w:eastAsia="Times New Roman" w:hAnsi="Times New Roman" w:cs="Times New Roman"/>
                <w:sz w:val="24"/>
                <w:szCs w:val="24"/>
                <w:lang w:val="ru-RU"/>
              </w:rPr>
              <w:t>вл</w:t>
            </w:r>
            <w:proofErr w:type="gramEnd"/>
            <w:r w:rsidRPr="003B3CDB">
              <w:rPr>
                <w:rFonts w:ascii="Times New Roman" w:eastAsia="Times New Roman" w:hAnsi="Times New Roman" w:cs="Times New Roman"/>
                <w:sz w:val="24"/>
                <w:szCs w:val="24"/>
                <w:lang w:val="ru-RU"/>
              </w:rPr>
              <w:t xml:space="preserve">і) протягом останніх трьох років притягувався до відповідальності за порушення, передбачене </w:t>
            </w:r>
            <w:hyperlink r:id="rId7" w:anchor="n52">
              <w:r w:rsidRPr="003B3CDB">
                <w:rPr>
                  <w:rFonts w:ascii="Times New Roman" w:eastAsia="Times New Roman" w:hAnsi="Times New Roman" w:cs="Times New Roman"/>
                  <w:sz w:val="24"/>
                  <w:szCs w:val="24"/>
                  <w:lang w:val="ru-RU"/>
                </w:rPr>
                <w:t>пунктом 4</w:t>
              </w:r>
            </w:hyperlink>
            <w:r w:rsidRPr="003B3CDB">
              <w:rPr>
                <w:rFonts w:ascii="Times New Roman" w:eastAsia="Times New Roman" w:hAnsi="Times New Roman" w:cs="Times New Roman"/>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B01FC" w:rsidRPr="003B3CDB" w:rsidRDefault="00EB01FC" w:rsidP="00E1470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фізична особа, яка є учасником процедури закупі</w:t>
            </w:r>
            <w:proofErr w:type="gramStart"/>
            <w:r w:rsidRPr="003B3CDB">
              <w:rPr>
                <w:rFonts w:ascii="Times New Roman" w:eastAsia="Times New Roman" w:hAnsi="Times New Roman" w:cs="Times New Roman"/>
                <w:sz w:val="24"/>
                <w:szCs w:val="24"/>
                <w:lang w:val="ru-RU"/>
              </w:rPr>
              <w:t>вл</w:t>
            </w:r>
            <w:proofErr w:type="gramEnd"/>
            <w:r w:rsidRPr="003B3CDB">
              <w:rPr>
                <w:rFonts w:ascii="Times New Roman" w:eastAsia="Times New Roman" w:hAnsi="Times New Roman" w:cs="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01FC" w:rsidRPr="003B3CDB" w:rsidRDefault="00EB01FC" w:rsidP="00E1470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керівник учасника процедури закупі</w:t>
            </w:r>
            <w:proofErr w:type="gramStart"/>
            <w:r w:rsidRPr="003B3CDB">
              <w:rPr>
                <w:rFonts w:ascii="Times New Roman" w:eastAsia="Times New Roman" w:hAnsi="Times New Roman" w:cs="Times New Roman"/>
                <w:sz w:val="24"/>
                <w:szCs w:val="24"/>
                <w:lang w:val="ru-RU"/>
              </w:rPr>
              <w:t>вл</w:t>
            </w:r>
            <w:proofErr w:type="gramEnd"/>
            <w:r w:rsidRPr="003B3CDB">
              <w:rPr>
                <w:rFonts w:ascii="Times New Roman" w:eastAsia="Times New Roman" w:hAnsi="Times New Roman" w:cs="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01FC" w:rsidRPr="0002657C" w:rsidRDefault="00EB01FC" w:rsidP="00E1470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тендерна пропозиція подана учасником процедури закупі</w:t>
            </w:r>
            <w:proofErr w:type="gramStart"/>
            <w:r w:rsidRPr="003B3CDB">
              <w:rPr>
                <w:rFonts w:ascii="Times New Roman" w:eastAsia="Times New Roman" w:hAnsi="Times New Roman" w:cs="Times New Roman"/>
                <w:sz w:val="24"/>
                <w:szCs w:val="24"/>
                <w:lang w:val="ru-RU"/>
              </w:rPr>
              <w:t>вл</w:t>
            </w:r>
            <w:proofErr w:type="gramEnd"/>
            <w:r w:rsidRPr="003B3CDB">
              <w:rPr>
                <w:rFonts w:ascii="Times New Roman" w:eastAsia="Times New Roman" w:hAnsi="Times New Roman" w:cs="Times New Roman"/>
                <w:sz w:val="24"/>
                <w:szCs w:val="24"/>
                <w:lang w:val="ru-RU"/>
              </w:rPr>
              <w:t xml:space="preserve">і, який є пов’язаною особою з іншими учасниками процедури закупівлі та/або з уповноваженою особою </w:t>
            </w:r>
            <w:r w:rsidRPr="0002657C">
              <w:rPr>
                <w:rFonts w:ascii="Times New Roman" w:eastAsia="Times New Roman" w:hAnsi="Times New Roman" w:cs="Times New Roman"/>
                <w:sz w:val="24"/>
                <w:szCs w:val="24"/>
                <w:lang w:val="ru-RU"/>
              </w:rPr>
              <w:t>(особами), та/або з керівником замовника;</w:t>
            </w:r>
          </w:p>
          <w:p w:rsidR="00EB01FC" w:rsidRPr="003B3CDB" w:rsidRDefault="00EB01FC" w:rsidP="00E1470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учасник процедури закупі</w:t>
            </w:r>
            <w:proofErr w:type="gramStart"/>
            <w:r w:rsidRPr="003B3CDB">
              <w:rPr>
                <w:rFonts w:ascii="Times New Roman" w:eastAsia="Times New Roman" w:hAnsi="Times New Roman" w:cs="Times New Roman"/>
                <w:sz w:val="24"/>
                <w:szCs w:val="24"/>
                <w:lang w:val="ru-RU"/>
              </w:rPr>
              <w:t>вл</w:t>
            </w:r>
            <w:proofErr w:type="gramEnd"/>
            <w:r w:rsidRPr="003B3CDB">
              <w:rPr>
                <w:rFonts w:ascii="Times New Roman" w:eastAsia="Times New Roman" w:hAnsi="Times New Roman" w:cs="Times New Roman"/>
                <w:sz w:val="24"/>
                <w:szCs w:val="24"/>
                <w:lang w:val="ru-RU"/>
              </w:rPr>
              <w:t>і визнаний в установленому законом порядку банкрутом та стосовно нього відкрита ліквідаційна процедура;</w:t>
            </w:r>
          </w:p>
          <w:p w:rsidR="00EB01FC" w:rsidRPr="003B3CDB" w:rsidRDefault="00EB01FC" w:rsidP="00E1470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у Єдиному державному реє</w:t>
            </w:r>
            <w:proofErr w:type="gramStart"/>
            <w:r w:rsidRPr="003B3CDB">
              <w:rPr>
                <w:rFonts w:ascii="Times New Roman" w:eastAsia="Times New Roman" w:hAnsi="Times New Roman" w:cs="Times New Roman"/>
                <w:sz w:val="24"/>
                <w:szCs w:val="24"/>
                <w:lang w:val="ru-RU"/>
              </w:rPr>
              <w:t>стр</w:t>
            </w:r>
            <w:proofErr w:type="gramEnd"/>
            <w:r w:rsidRPr="003B3CDB">
              <w:rPr>
                <w:rFonts w:ascii="Times New Roman" w:eastAsia="Times New Roman" w:hAnsi="Times New Roman" w:cs="Times New Roman"/>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B01FC" w:rsidRPr="003B3CDB" w:rsidRDefault="00EB01FC" w:rsidP="00E1470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юридична особа, яка є учасником процедури закупі</w:t>
            </w:r>
            <w:proofErr w:type="gramStart"/>
            <w:r w:rsidRPr="003B3CDB">
              <w:rPr>
                <w:rFonts w:ascii="Times New Roman" w:eastAsia="Times New Roman" w:hAnsi="Times New Roman" w:cs="Times New Roman"/>
                <w:sz w:val="24"/>
                <w:szCs w:val="24"/>
                <w:lang w:val="ru-RU"/>
              </w:rPr>
              <w:t>вл</w:t>
            </w:r>
            <w:proofErr w:type="gramEnd"/>
            <w:r w:rsidRPr="003B3CDB">
              <w:rPr>
                <w:rFonts w:ascii="Times New Roman" w:eastAsia="Times New Roman" w:hAnsi="Times New Roman" w:cs="Times New Roman"/>
                <w:sz w:val="24"/>
                <w:szCs w:val="24"/>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B01FC" w:rsidRPr="003B3CDB" w:rsidRDefault="00EB01FC" w:rsidP="00E1470D">
            <w:pPr>
              <w:ind w:firstLine="567"/>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учасник процедури закупі</w:t>
            </w:r>
            <w:proofErr w:type="gramStart"/>
            <w:r w:rsidRPr="003B3CDB">
              <w:rPr>
                <w:rFonts w:ascii="Times New Roman" w:eastAsia="Times New Roman" w:hAnsi="Times New Roman" w:cs="Times New Roman"/>
                <w:sz w:val="24"/>
                <w:szCs w:val="24"/>
                <w:lang w:val="ru-RU"/>
              </w:rPr>
              <w:t>вл</w:t>
            </w:r>
            <w:proofErr w:type="gramEnd"/>
            <w:r w:rsidRPr="003B3CDB">
              <w:rPr>
                <w:rFonts w:ascii="Times New Roman" w:eastAsia="Times New Roman" w:hAnsi="Times New Roman" w:cs="Times New Roman"/>
                <w:sz w:val="24"/>
                <w:szCs w:val="24"/>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B3CDB">
              <w:rPr>
                <w:rFonts w:ascii="Times New Roman" w:eastAsia="Times New Roman" w:hAnsi="Times New Roman" w:cs="Times New Roman"/>
                <w:color w:val="00B050"/>
                <w:sz w:val="24"/>
                <w:szCs w:val="24"/>
                <w:highlight w:val="white"/>
                <w:lang w:val="ru-RU"/>
              </w:rPr>
              <w:t>нею</w:t>
            </w:r>
            <w:r w:rsidRPr="003B3CDB">
              <w:rPr>
                <w:rFonts w:ascii="Times New Roman" w:eastAsia="Times New Roman" w:hAnsi="Times New Roman" w:cs="Times New Roman"/>
                <w:sz w:val="24"/>
                <w:szCs w:val="24"/>
                <w:highlight w:val="white"/>
                <w:lang w:val="ru-RU"/>
              </w:rPr>
              <w:t xml:space="preserve"> публічних закупівель товарів, робіт і послуг згідно із Законом України “Про санкції”;</w:t>
            </w:r>
          </w:p>
          <w:p w:rsidR="00EB01FC" w:rsidRPr="003B3CDB" w:rsidRDefault="00EB01FC" w:rsidP="00E1470D">
            <w:pPr>
              <w:ind w:firstLine="567"/>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12)</w:t>
            </w:r>
            <w:r>
              <w:rPr>
                <w:rFonts w:ascii="Times New Roman" w:eastAsia="Times New Roman" w:hAnsi="Times New Roman" w:cs="Times New Roman"/>
                <w:sz w:val="24"/>
                <w:szCs w:val="24"/>
                <w:highlight w:val="white"/>
              </w:rPr>
              <w:t> </w:t>
            </w:r>
            <w:r w:rsidRPr="003B3CDB">
              <w:rPr>
                <w:rFonts w:ascii="Times New Roman" w:eastAsia="Times New Roman" w:hAnsi="Times New Roman" w:cs="Times New Roman"/>
                <w:sz w:val="24"/>
                <w:szCs w:val="24"/>
                <w:highlight w:val="white"/>
                <w:lang w:val="ru-RU"/>
              </w:rPr>
              <w:t>керівника учасника процедури закупі</w:t>
            </w:r>
            <w:proofErr w:type="gramStart"/>
            <w:r w:rsidRPr="003B3CDB">
              <w:rPr>
                <w:rFonts w:ascii="Times New Roman" w:eastAsia="Times New Roman" w:hAnsi="Times New Roman" w:cs="Times New Roman"/>
                <w:sz w:val="24"/>
                <w:szCs w:val="24"/>
                <w:highlight w:val="white"/>
                <w:lang w:val="ru-RU"/>
              </w:rPr>
              <w:t>вл</w:t>
            </w:r>
            <w:proofErr w:type="gramEnd"/>
            <w:r w:rsidRPr="003B3CDB">
              <w:rPr>
                <w:rFonts w:ascii="Times New Roman" w:eastAsia="Times New Roman" w:hAnsi="Times New Roman" w:cs="Times New Roman"/>
                <w:sz w:val="24"/>
                <w:szCs w:val="24"/>
                <w:highlight w:val="white"/>
                <w:lang w:val="ru-RU"/>
              </w:rPr>
              <w:t xml:space="preserve">і, фізичну особу, яка є учасником процедури закупівлі, було притягнуто згідно із законом до відповідальності за вчинення </w:t>
            </w:r>
            <w:r w:rsidRPr="003B3CDB">
              <w:rPr>
                <w:rFonts w:ascii="Times New Roman" w:eastAsia="Times New Roman" w:hAnsi="Times New Roman" w:cs="Times New Roman"/>
                <w:sz w:val="24"/>
                <w:szCs w:val="24"/>
                <w:highlight w:val="white"/>
                <w:lang w:val="ru-RU"/>
              </w:rPr>
              <w:lastRenderedPageBreak/>
              <w:t>правопорушення, пов’язаного з використанням дитячої праці чи будь-якими формами торгівлі людьми.</w:t>
            </w:r>
          </w:p>
          <w:p w:rsidR="00EB01FC" w:rsidRPr="003B3CDB" w:rsidRDefault="00EB01FC" w:rsidP="00E1470D">
            <w:pPr>
              <w:jc w:val="both"/>
              <w:rPr>
                <w:rFonts w:ascii="Times New Roman" w:eastAsia="Times New Roman" w:hAnsi="Times New Roman" w:cs="Times New Roman"/>
                <w:sz w:val="24"/>
                <w:szCs w:val="24"/>
                <w:highlight w:val="white"/>
                <w:lang w:val="ru-RU"/>
              </w:rPr>
            </w:pPr>
          </w:p>
          <w:p w:rsidR="00EB01FC" w:rsidRPr="003B3CDB" w:rsidRDefault="00EB01FC" w:rsidP="00E1470D">
            <w:pPr>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 xml:space="preserve">Замовник може прийняти </w:t>
            </w:r>
            <w:proofErr w:type="gramStart"/>
            <w:r w:rsidRPr="003B3CDB">
              <w:rPr>
                <w:rFonts w:ascii="Times New Roman" w:eastAsia="Times New Roman" w:hAnsi="Times New Roman" w:cs="Times New Roman"/>
                <w:sz w:val="24"/>
                <w:szCs w:val="24"/>
                <w:highlight w:val="white"/>
                <w:lang w:val="ru-RU"/>
              </w:rPr>
              <w:t>р</w:t>
            </w:r>
            <w:proofErr w:type="gramEnd"/>
            <w:r w:rsidRPr="003B3CDB">
              <w:rPr>
                <w:rFonts w:ascii="Times New Roman" w:eastAsia="Times New Roman" w:hAnsi="Times New Roman" w:cs="Times New Roman"/>
                <w:sz w:val="24"/>
                <w:szCs w:val="24"/>
                <w:highlight w:val="white"/>
                <w:lang w:val="ru-RU"/>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B3CDB">
              <w:rPr>
                <w:rFonts w:ascii="Times New Roman" w:eastAsia="Times New Roman" w:hAnsi="Times New Roman" w:cs="Times New Roman"/>
                <w:color w:val="00B050"/>
                <w:sz w:val="24"/>
                <w:szCs w:val="24"/>
                <w:highlight w:val="white"/>
                <w:lang w:val="ru-RU"/>
              </w:rPr>
              <w:t>із</w:t>
            </w:r>
            <w:r w:rsidRPr="003B3CDB">
              <w:rPr>
                <w:rFonts w:ascii="Times New Roman" w:eastAsia="Times New Roman" w:hAnsi="Times New Roman" w:cs="Times New Roman"/>
                <w:sz w:val="24"/>
                <w:szCs w:val="24"/>
                <w:highlight w:val="white"/>
                <w:lang w:val="ru-RU"/>
              </w:rPr>
              <w:t xml:space="preserve"> цим самим замовником, що призвело до його дострокового розірвання, і було застосовано санкції у вигляді штрафі</w:t>
            </w:r>
            <w:proofErr w:type="gramStart"/>
            <w:r w:rsidRPr="003B3CDB">
              <w:rPr>
                <w:rFonts w:ascii="Times New Roman" w:eastAsia="Times New Roman" w:hAnsi="Times New Roman" w:cs="Times New Roman"/>
                <w:sz w:val="24"/>
                <w:szCs w:val="24"/>
                <w:highlight w:val="white"/>
                <w:lang w:val="ru-RU"/>
              </w:rPr>
              <w:t>в</w:t>
            </w:r>
            <w:proofErr w:type="gramEnd"/>
            <w:r w:rsidRPr="003B3CDB">
              <w:rPr>
                <w:rFonts w:ascii="Times New Roman" w:eastAsia="Times New Roman" w:hAnsi="Times New Roman" w:cs="Times New Roman"/>
                <w:sz w:val="24"/>
                <w:szCs w:val="24"/>
                <w:highlight w:val="white"/>
                <w:lang w:val="ru-RU"/>
              </w:rPr>
              <w:t xml:space="preserve"> </w:t>
            </w:r>
            <w:proofErr w:type="gramStart"/>
            <w:r w:rsidRPr="003B3CDB">
              <w:rPr>
                <w:rFonts w:ascii="Times New Roman" w:eastAsia="Times New Roman" w:hAnsi="Times New Roman" w:cs="Times New Roman"/>
                <w:sz w:val="24"/>
                <w:szCs w:val="24"/>
                <w:highlight w:val="white"/>
                <w:lang w:val="ru-RU"/>
              </w:rPr>
              <w:t>та</w:t>
            </w:r>
            <w:proofErr w:type="gramEnd"/>
            <w:r w:rsidRPr="003B3CDB">
              <w:rPr>
                <w:rFonts w:ascii="Times New Roman" w:eastAsia="Times New Roman" w:hAnsi="Times New Roman" w:cs="Times New Roman"/>
                <w:sz w:val="24"/>
                <w:szCs w:val="24"/>
                <w:highlight w:val="white"/>
                <w:lang w:val="ru-RU"/>
              </w:rPr>
              <w:t>/або відшкодування збитків</w:t>
            </w:r>
            <w:r>
              <w:rPr>
                <w:rFonts w:ascii="Times New Roman" w:eastAsia="Times New Roman" w:hAnsi="Times New Roman" w:cs="Times New Roman"/>
                <w:sz w:val="24"/>
                <w:szCs w:val="24"/>
                <w:highlight w:val="white"/>
              </w:rPr>
              <w:t> </w:t>
            </w:r>
            <w:r w:rsidRPr="003B3CDB">
              <w:rPr>
                <w:rFonts w:ascii="Times New Roman" w:eastAsia="Times New Roman" w:hAnsi="Times New Roman" w:cs="Times New Roman"/>
                <w:sz w:val="24"/>
                <w:szCs w:val="24"/>
                <w:highlight w:val="white"/>
                <w:lang w:val="ru-RU"/>
              </w:rPr>
              <w:t>протягом трьох років з дати дострокового розірвання такого договору. Учасник процедури закупі</w:t>
            </w:r>
            <w:proofErr w:type="gramStart"/>
            <w:r w:rsidRPr="003B3CDB">
              <w:rPr>
                <w:rFonts w:ascii="Times New Roman" w:eastAsia="Times New Roman" w:hAnsi="Times New Roman" w:cs="Times New Roman"/>
                <w:sz w:val="24"/>
                <w:szCs w:val="24"/>
                <w:highlight w:val="white"/>
                <w:lang w:val="ru-RU"/>
              </w:rPr>
              <w:t>вл</w:t>
            </w:r>
            <w:proofErr w:type="gramEnd"/>
            <w:r w:rsidRPr="003B3CDB">
              <w:rPr>
                <w:rFonts w:ascii="Times New Roman" w:eastAsia="Times New Roman" w:hAnsi="Times New Roman" w:cs="Times New Roman"/>
                <w:sz w:val="24"/>
                <w:szCs w:val="24"/>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B3CDB">
              <w:rPr>
                <w:rFonts w:ascii="Times New Roman" w:eastAsia="Times New Roman" w:hAnsi="Times New Roman" w:cs="Times New Roman"/>
                <w:sz w:val="24"/>
                <w:szCs w:val="24"/>
                <w:highlight w:val="white"/>
                <w:lang w:val="ru-RU"/>
              </w:rPr>
              <w:t>п</w:t>
            </w:r>
            <w:proofErr w:type="gramEnd"/>
            <w:r w:rsidRPr="003B3CDB">
              <w:rPr>
                <w:rFonts w:ascii="Times New Roman" w:eastAsia="Times New Roman" w:hAnsi="Times New Roman" w:cs="Times New Roman"/>
                <w:sz w:val="24"/>
                <w:szCs w:val="24"/>
                <w:highlight w:val="white"/>
                <w:lang w:val="ru-RU"/>
              </w:rPr>
              <w:t>ідтвердження достатнім, учаснику процедури закупівлі не може бути відмовлено в участі в процедурі закупівлі.</w:t>
            </w:r>
          </w:p>
          <w:p w:rsidR="00EB01FC" w:rsidRPr="004641C8" w:rsidRDefault="00EB01FC" w:rsidP="00E1470D">
            <w:pPr>
              <w:spacing w:after="348"/>
              <w:jc w:val="both"/>
              <w:rPr>
                <w:rFonts w:ascii="Times New Roman" w:eastAsia="Times New Roman" w:hAnsi="Times New Roman" w:cs="Times New Roman"/>
                <w:color w:val="000000" w:themeColor="text1"/>
                <w:lang w:val="uk-UA"/>
              </w:rPr>
            </w:pPr>
            <w:r w:rsidRPr="004641C8">
              <w:rPr>
                <w:rFonts w:ascii="Times New Roman" w:eastAsia="Times New Roman" w:hAnsi="Times New Roman" w:cs="Times New Roman"/>
                <w:color w:val="000000" w:themeColor="text1"/>
                <w:sz w:val="24"/>
                <w:szCs w:val="24"/>
                <w:highlight w:val="white"/>
                <w:lang w:val="ru-RU"/>
              </w:rPr>
              <w:t xml:space="preserve">Замовник не вимагає документального </w:t>
            </w:r>
            <w:proofErr w:type="gramStart"/>
            <w:r w:rsidRPr="004641C8">
              <w:rPr>
                <w:rFonts w:ascii="Times New Roman" w:eastAsia="Times New Roman" w:hAnsi="Times New Roman" w:cs="Times New Roman"/>
                <w:color w:val="000000" w:themeColor="text1"/>
                <w:sz w:val="24"/>
                <w:szCs w:val="24"/>
                <w:highlight w:val="white"/>
                <w:lang w:val="ru-RU"/>
              </w:rPr>
              <w:t>п</w:t>
            </w:r>
            <w:proofErr w:type="gramEnd"/>
            <w:r w:rsidRPr="004641C8">
              <w:rPr>
                <w:rFonts w:ascii="Times New Roman" w:eastAsia="Times New Roman" w:hAnsi="Times New Roman" w:cs="Times New Roman"/>
                <w:color w:val="000000" w:themeColor="text1"/>
                <w:sz w:val="24"/>
                <w:szCs w:val="24"/>
                <w:highlight w:val="white"/>
                <w:lang w:val="ru-RU"/>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w:t>
            </w:r>
            <w:r w:rsidRPr="004641C8">
              <w:rPr>
                <w:rFonts w:ascii="Times New Roman" w:eastAsia="Times New Roman" w:hAnsi="Times New Roman" w:cs="Times New Roman"/>
                <w:color w:val="000000" w:themeColor="text1"/>
                <w:sz w:val="24"/>
                <w:szCs w:val="24"/>
                <w:lang w:val="ru-RU"/>
              </w:rPr>
              <w:t xml:space="preserve">  </w:t>
            </w:r>
            <w:r w:rsidRPr="004641C8">
              <w:rPr>
                <w:rFonts w:ascii="Times New Roman" w:eastAsia="Times New Roman" w:hAnsi="Times New Roman" w:cs="Times New Roman"/>
                <w:color w:val="000000" w:themeColor="text1"/>
                <w:sz w:val="24"/>
                <w:szCs w:val="24"/>
                <w:highlight w:val="white"/>
                <w:lang w:val="ru-RU"/>
              </w:rPr>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B01FC" w:rsidRPr="00C257CB" w:rsidTr="00E1470D">
        <w:trPr>
          <w:trHeight w:val="2122"/>
        </w:trPr>
        <w:tc>
          <w:tcPr>
            <w:tcW w:w="676" w:type="dxa"/>
            <w:shd w:val="clear" w:color="auto" w:fill="auto"/>
          </w:tcPr>
          <w:p w:rsidR="00EB01FC" w:rsidRPr="00C257CB" w:rsidRDefault="00EB01FC" w:rsidP="00E1470D">
            <w:pPr>
              <w:spacing w:line="273"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lastRenderedPageBreak/>
              <w:t>6</w:t>
            </w:r>
          </w:p>
        </w:tc>
        <w:tc>
          <w:tcPr>
            <w:tcW w:w="2703" w:type="dxa"/>
            <w:shd w:val="clear" w:color="auto" w:fill="auto"/>
          </w:tcPr>
          <w:p w:rsidR="00EB01FC" w:rsidRPr="00C257CB" w:rsidRDefault="00EB01FC" w:rsidP="00E1470D">
            <w:pPr>
              <w:ind w:left="114" w:right="626"/>
              <w:rPr>
                <w:rFonts w:ascii="Times New Roman" w:eastAsia="Times New Roman" w:hAnsi="Times New Roman" w:cs="Times New Roman"/>
                <w:b/>
                <w:lang w:val="ru-RU"/>
              </w:rPr>
            </w:pPr>
            <w:r w:rsidRPr="00C257CB">
              <w:rPr>
                <w:rFonts w:ascii="Times New Roman" w:eastAsia="Times New Roman" w:hAnsi="Times New Roman" w:cs="Times New Roman"/>
                <w:b/>
                <w:lang w:val="ru-RU"/>
              </w:rPr>
              <w:t>Інформація про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технічні, якісні та</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кількісні</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характеристики</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предмета</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закупі</w:t>
            </w:r>
            <w:proofErr w:type="gramStart"/>
            <w:r w:rsidRPr="00C257CB">
              <w:rPr>
                <w:rFonts w:ascii="Times New Roman" w:eastAsia="Times New Roman" w:hAnsi="Times New Roman" w:cs="Times New Roman"/>
                <w:b/>
                <w:lang w:val="ru-RU"/>
              </w:rPr>
              <w:t>вл</w:t>
            </w:r>
            <w:proofErr w:type="gramEnd"/>
            <w:r w:rsidRPr="00C257CB">
              <w:rPr>
                <w:rFonts w:ascii="Times New Roman" w:eastAsia="Times New Roman" w:hAnsi="Times New Roman" w:cs="Times New Roman"/>
                <w:b/>
                <w:lang w:val="ru-RU"/>
              </w:rPr>
              <w:t xml:space="preserve">і   </w:t>
            </w:r>
          </w:p>
        </w:tc>
        <w:tc>
          <w:tcPr>
            <w:tcW w:w="6510" w:type="dxa"/>
          </w:tcPr>
          <w:p w:rsidR="00EB01FC" w:rsidRPr="00EB25F7" w:rsidRDefault="00EB01FC" w:rsidP="00E1470D">
            <w:pPr>
              <w:spacing w:line="257" w:lineRule="exact"/>
              <w:ind w:left="117"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 </w:t>
            </w:r>
            <w:r w:rsidRPr="00EB25F7">
              <w:rPr>
                <w:rFonts w:ascii="Times New Roman" w:eastAsia="Times New Roman" w:hAnsi="Times New Roman" w:cs="Times New Roman"/>
                <w:sz w:val="24"/>
                <w:szCs w:val="24"/>
                <w:lang w:val="ru-RU"/>
              </w:rPr>
              <w:t>Вимоги до предмета закупі</w:t>
            </w:r>
            <w:proofErr w:type="gramStart"/>
            <w:r w:rsidRPr="00EB25F7">
              <w:rPr>
                <w:rFonts w:ascii="Times New Roman" w:eastAsia="Times New Roman" w:hAnsi="Times New Roman" w:cs="Times New Roman"/>
                <w:sz w:val="24"/>
                <w:szCs w:val="24"/>
                <w:lang w:val="ru-RU"/>
              </w:rPr>
              <w:t>вл</w:t>
            </w:r>
            <w:proofErr w:type="gramEnd"/>
            <w:r w:rsidRPr="00EB25F7">
              <w:rPr>
                <w:rFonts w:ascii="Times New Roman" w:eastAsia="Times New Roman" w:hAnsi="Times New Roman" w:cs="Times New Roman"/>
                <w:sz w:val="24"/>
                <w:szCs w:val="24"/>
                <w:lang w:val="ru-RU"/>
              </w:rPr>
              <w:t>і (технічні, якісні та кількісні характеристики) згідно з</w:t>
            </w:r>
            <w:hyperlink r:id="rId8">
              <w:r w:rsidRPr="00EB25F7">
                <w:rPr>
                  <w:rFonts w:ascii="Times New Roman" w:eastAsia="Times New Roman" w:hAnsi="Times New Roman" w:cs="Times New Roman"/>
                  <w:sz w:val="24"/>
                  <w:szCs w:val="24"/>
                  <w:lang w:val="ru-RU"/>
                </w:rPr>
                <w:t xml:space="preserve"> пунктом третім </w:t>
              </w:r>
            </w:hyperlink>
            <w:hyperlink r:id="rId9">
              <w:r w:rsidRPr="00EB25F7">
                <w:rPr>
                  <w:rFonts w:ascii="Times New Roman" w:eastAsia="Times New Roman" w:hAnsi="Times New Roman" w:cs="Times New Roman"/>
                  <w:sz w:val="24"/>
                  <w:szCs w:val="24"/>
                  <w:u w:val="single"/>
                  <w:lang w:val="ru-RU"/>
                </w:rPr>
                <w:t>частини друго</w:t>
              </w:r>
            </w:hyperlink>
            <w:r w:rsidRPr="00EB25F7">
              <w:rPr>
                <w:rFonts w:ascii="Times New Roman" w:eastAsia="Times New Roman" w:hAnsi="Times New Roman" w:cs="Times New Roman"/>
                <w:sz w:val="24"/>
                <w:szCs w:val="24"/>
                <w:lang w:val="ru-RU"/>
              </w:rPr>
              <w:t xml:space="preserve">ї статті 22 Закону зазначено в </w:t>
            </w:r>
            <w:r w:rsidRPr="00EB25F7">
              <w:rPr>
                <w:rFonts w:ascii="Times New Roman" w:eastAsia="Times New Roman" w:hAnsi="Times New Roman" w:cs="Times New Roman"/>
                <w:b/>
                <w:i/>
                <w:sz w:val="24"/>
                <w:szCs w:val="24"/>
                <w:lang w:val="ru-RU"/>
              </w:rPr>
              <w:t>Додатку 2</w:t>
            </w:r>
            <w:r w:rsidRPr="00EB25F7">
              <w:rPr>
                <w:rFonts w:ascii="Times New Roman" w:eastAsia="Times New Roman" w:hAnsi="Times New Roman" w:cs="Times New Roman"/>
                <w:b/>
                <w:sz w:val="24"/>
                <w:szCs w:val="24"/>
                <w:lang w:val="ru-RU"/>
              </w:rPr>
              <w:t xml:space="preserve"> </w:t>
            </w:r>
            <w:r w:rsidRPr="00EB25F7">
              <w:rPr>
                <w:rFonts w:ascii="Times New Roman" w:eastAsia="Times New Roman" w:hAnsi="Times New Roman" w:cs="Times New Roman"/>
                <w:sz w:val="24"/>
                <w:szCs w:val="24"/>
                <w:lang w:val="ru-RU"/>
              </w:rPr>
              <w:t>до цієї тендерної документації.</w:t>
            </w:r>
          </w:p>
        </w:tc>
      </w:tr>
      <w:tr w:rsidR="00EB01FC" w:rsidRPr="00C257CB" w:rsidTr="00E1470D">
        <w:trPr>
          <w:trHeight w:val="1271"/>
        </w:trPr>
        <w:tc>
          <w:tcPr>
            <w:tcW w:w="676" w:type="dxa"/>
          </w:tcPr>
          <w:p w:rsidR="00EB01FC" w:rsidRPr="00C257CB" w:rsidRDefault="00EB01FC" w:rsidP="00E1470D">
            <w:pPr>
              <w:spacing w:line="270"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7</w:t>
            </w:r>
          </w:p>
        </w:tc>
        <w:tc>
          <w:tcPr>
            <w:tcW w:w="2703" w:type="dxa"/>
          </w:tcPr>
          <w:p w:rsidR="00EB01FC" w:rsidRPr="00C257CB" w:rsidRDefault="00EB01FC" w:rsidP="00E1470D">
            <w:pPr>
              <w:ind w:left="114" w:right="166"/>
              <w:jc w:val="both"/>
              <w:rPr>
                <w:rFonts w:ascii="Times New Roman" w:eastAsia="Times New Roman" w:hAnsi="Times New Roman" w:cs="Times New Roman"/>
                <w:b/>
                <w:lang w:val="ru-RU"/>
              </w:rPr>
            </w:pPr>
            <w:r w:rsidRPr="00C257CB">
              <w:rPr>
                <w:rFonts w:ascii="Times New Roman" w:eastAsia="Times New Roman" w:hAnsi="Times New Roman" w:cs="Times New Roman"/>
                <w:b/>
                <w:lang w:val="ru-RU"/>
              </w:rPr>
              <w:t>Інформація про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субпідрядника</w:t>
            </w:r>
          </w:p>
          <w:p w:rsidR="00EB01FC" w:rsidRPr="00C257CB" w:rsidRDefault="00EB01FC" w:rsidP="00E1470D">
            <w:pPr>
              <w:ind w:left="114" w:right="166"/>
              <w:jc w:val="both"/>
              <w:rPr>
                <w:rFonts w:ascii="Times New Roman" w:eastAsia="Times New Roman" w:hAnsi="Times New Roman" w:cs="Times New Roman"/>
                <w:b/>
                <w:lang w:val="ru-RU"/>
              </w:rPr>
            </w:pPr>
            <w:r w:rsidRPr="00C257CB">
              <w:rPr>
                <w:rFonts w:ascii="Times New Roman" w:eastAsia="Times New Roman" w:hAnsi="Times New Roman" w:cs="Times New Roman"/>
                <w:b/>
                <w:lang w:val="ru-RU"/>
              </w:rPr>
              <w:t xml:space="preserve">/співвиконавця </w:t>
            </w:r>
          </w:p>
        </w:tc>
        <w:tc>
          <w:tcPr>
            <w:tcW w:w="6510" w:type="dxa"/>
          </w:tcPr>
          <w:p w:rsidR="00EB01FC" w:rsidRPr="00C257CB" w:rsidRDefault="00EB01FC" w:rsidP="00E1470D">
            <w:pPr>
              <w:tabs>
                <w:tab w:val="left" w:pos="2010"/>
                <w:tab w:val="left" w:pos="3514"/>
                <w:tab w:val="left" w:pos="4579"/>
                <w:tab w:val="left" w:pos="5932"/>
              </w:tabs>
              <w:ind w:left="139" w:right="135"/>
              <w:jc w:val="both"/>
              <w:rPr>
                <w:rFonts w:ascii="Times New Roman" w:eastAsia="Times New Roman" w:hAnsi="Times New Roman" w:cs="Times New Roman"/>
                <w:lang w:val="ru-RU"/>
              </w:rPr>
            </w:pPr>
            <w:r>
              <w:rPr>
                <w:rFonts w:ascii="Times New Roman" w:eastAsia="Times New Roman" w:hAnsi="Times New Roman" w:cs="Times New Roman"/>
                <w:lang w:val="ru-RU"/>
              </w:rPr>
              <w:t>Не передбачено.</w:t>
            </w:r>
          </w:p>
        </w:tc>
      </w:tr>
      <w:tr w:rsidR="00EB01FC" w:rsidRPr="00C257CB" w:rsidTr="00E1470D">
        <w:trPr>
          <w:trHeight w:val="132"/>
        </w:trPr>
        <w:tc>
          <w:tcPr>
            <w:tcW w:w="676" w:type="dxa"/>
          </w:tcPr>
          <w:p w:rsidR="00EB01FC" w:rsidRPr="00C257CB" w:rsidRDefault="00EB01FC" w:rsidP="00E1470D">
            <w:pPr>
              <w:spacing w:line="270"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8</w:t>
            </w:r>
          </w:p>
        </w:tc>
        <w:tc>
          <w:tcPr>
            <w:tcW w:w="2703" w:type="dxa"/>
          </w:tcPr>
          <w:p w:rsidR="00EB01FC" w:rsidRPr="00C257CB" w:rsidRDefault="00EB01FC" w:rsidP="00E1470D">
            <w:pPr>
              <w:ind w:left="114" w:right="166"/>
              <w:rPr>
                <w:rFonts w:ascii="Times New Roman" w:eastAsia="Times New Roman" w:hAnsi="Times New Roman" w:cs="Times New Roman"/>
                <w:b/>
                <w:lang w:val="ru-RU"/>
              </w:rPr>
            </w:pPr>
            <w:r w:rsidRPr="00C257CB">
              <w:rPr>
                <w:rFonts w:ascii="Times New Roman" w:eastAsia="Times New Roman" w:hAnsi="Times New Roman" w:cs="Times New Roman"/>
                <w:b/>
                <w:lang w:val="ru-RU"/>
              </w:rPr>
              <w:t>Унесення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spacing w:val="-1"/>
                <w:lang w:val="ru-RU"/>
              </w:rPr>
              <w:t>змін</w:t>
            </w:r>
            <w:r>
              <w:rPr>
                <w:rFonts w:ascii="Times New Roman" w:eastAsia="Times New Roman" w:hAnsi="Times New Roman" w:cs="Times New Roman"/>
                <w:b/>
                <w:spacing w:val="-1"/>
                <w:lang w:val="ru-RU"/>
              </w:rPr>
              <w:t xml:space="preserve"> </w:t>
            </w:r>
            <w:r w:rsidRPr="00C257CB">
              <w:rPr>
                <w:rFonts w:ascii="Times New Roman" w:eastAsia="Times New Roman" w:hAnsi="Times New Roman" w:cs="Times New Roman"/>
                <w:b/>
                <w:lang w:val="ru-RU"/>
              </w:rPr>
              <w:t>або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відкликання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учасником</w:t>
            </w:r>
          </w:p>
        </w:tc>
        <w:tc>
          <w:tcPr>
            <w:tcW w:w="6510" w:type="dxa"/>
          </w:tcPr>
          <w:p w:rsidR="00EB01FC" w:rsidRPr="00EB25F7" w:rsidRDefault="00EB01FC" w:rsidP="00E1470D">
            <w:pPr>
              <w:spacing w:line="270" w:lineRule="atLeast"/>
              <w:ind w:left="117" w:right="171"/>
              <w:jc w:val="both"/>
              <w:rPr>
                <w:rFonts w:ascii="Times New Roman" w:eastAsia="Times New Roman" w:hAnsi="Times New Roman" w:cs="Times New Roman"/>
                <w:lang w:val="ru-RU"/>
              </w:rPr>
            </w:pPr>
            <w:r w:rsidRPr="00EB25F7">
              <w:rPr>
                <w:rFonts w:ascii="Times New Roman" w:eastAsia="Times New Roman" w:hAnsi="Times New Roman" w:cs="Times New Roman"/>
                <w:sz w:val="24"/>
                <w:szCs w:val="24"/>
                <w:lang w:val="ru-RU"/>
              </w:rPr>
              <w:t>Учасник процедури закупі</w:t>
            </w:r>
            <w:proofErr w:type="gramStart"/>
            <w:r w:rsidRPr="00EB25F7">
              <w:rPr>
                <w:rFonts w:ascii="Times New Roman" w:eastAsia="Times New Roman" w:hAnsi="Times New Roman" w:cs="Times New Roman"/>
                <w:sz w:val="24"/>
                <w:szCs w:val="24"/>
                <w:lang w:val="ru-RU"/>
              </w:rPr>
              <w:t>вл</w:t>
            </w:r>
            <w:proofErr w:type="gramEnd"/>
            <w:r w:rsidRPr="00EB25F7">
              <w:rPr>
                <w:rFonts w:ascii="Times New Roman" w:eastAsia="Times New Roman" w:hAnsi="Times New Roman" w:cs="Times New Roman"/>
                <w:sz w:val="24"/>
                <w:szCs w:val="24"/>
                <w:lang w:val="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01FC" w:rsidRPr="00C257CB" w:rsidTr="00E1470D">
        <w:trPr>
          <w:trHeight w:val="417"/>
        </w:trPr>
        <w:tc>
          <w:tcPr>
            <w:tcW w:w="9889" w:type="dxa"/>
            <w:gridSpan w:val="3"/>
          </w:tcPr>
          <w:p w:rsidR="00EB01FC" w:rsidRPr="00C257CB" w:rsidRDefault="00EB01FC" w:rsidP="00E1470D">
            <w:pPr>
              <w:spacing w:before="3"/>
              <w:jc w:val="center"/>
              <w:rPr>
                <w:rFonts w:ascii="Times New Roman" w:eastAsia="Times New Roman" w:hAnsi="Times New Roman" w:cs="Times New Roman"/>
                <w:lang w:val="ru-RU"/>
              </w:rPr>
            </w:pPr>
            <w:r w:rsidRPr="00C257CB">
              <w:rPr>
                <w:rFonts w:ascii="Times New Roman" w:eastAsia="Times New Roman" w:hAnsi="Times New Roman" w:cs="Times New Roman"/>
                <w:b/>
                <w:i/>
                <w:lang w:val="ru-RU"/>
              </w:rPr>
              <w:lastRenderedPageBreak/>
              <w:t>Розділ</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4.</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Подання</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та</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розкриття</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тендерної</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пропозиції</w:t>
            </w:r>
          </w:p>
        </w:tc>
      </w:tr>
      <w:tr w:rsidR="00EB01FC" w:rsidRPr="00C257CB" w:rsidTr="00E1470D">
        <w:trPr>
          <w:trHeight w:val="417"/>
        </w:trPr>
        <w:tc>
          <w:tcPr>
            <w:tcW w:w="676" w:type="dxa"/>
          </w:tcPr>
          <w:p w:rsidR="00EB01FC" w:rsidRPr="00C257CB" w:rsidRDefault="00EB01FC" w:rsidP="00E1470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703" w:type="dxa"/>
          </w:tcPr>
          <w:p w:rsidR="00EB01FC" w:rsidRPr="00C257CB" w:rsidRDefault="00EB01FC" w:rsidP="00E1470D">
            <w:pPr>
              <w:ind w:left="141"/>
              <w:rPr>
                <w:rFonts w:ascii="Times New Roman" w:eastAsia="Times New Roman" w:hAnsi="Times New Roman" w:cs="Times New Roman"/>
                <w:b/>
                <w:spacing w:val="-57"/>
                <w:lang w:val="ru-RU"/>
              </w:rPr>
            </w:pPr>
            <w:r w:rsidRPr="00C257CB">
              <w:rPr>
                <w:rFonts w:ascii="Times New Roman" w:eastAsia="Times New Roman" w:hAnsi="Times New Roman" w:cs="Times New Roman"/>
                <w:b/>
                <w:lang w:val="ru-RU"/>
              </w:rPr>
              <w:t>Кінцевий строк</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подання тендерної</w:t>
            </w:r>
          </w:p>
          <w:p w:rsidR="00EB01FC" w:rsidRPr="00C257CB" w:rsidRDefault="00EB01FC" w:rsidP="00E1470D">
            <w:pPr>
              <w:ind w:left="141"/>
              <w:rPr>
                <w:rFonts w:ascii="Times New Roman" w:eastAsia="Times New Roman" w:hAnsi="Times New Roman" w:cs="Times New Roman"/>
                <w:b/>
                <w:lang w:val="ru-RU"/>
              </w:rPr>
            </w:pPr>
            <w:r w:rsidRPr="00C257CB">
              <w:rPr>
                <w:rFonts w:ascii="Times New Roman" w:eastAsia="Times New Roman" w:hAnsi="Times New Roman" w:cs="Times New Roman"/>
                <w:b/>
                <w:lang w:val="ru-RU"/>
              </w:rPr>
              <w:t>пропозиції</w:t>
            </w:r>
          </w:p>
        </w:tc>
        <w:tc>
          <w:tcPr>
            <w:tcW w:w="6510" w:type="dxa"/>
          </w:tcPr>
          <w:p w:rsidR="00EB01FC" w:rsidRDefault="00EB01FC" w:rsidP="00E1470D">
            <w:pPr>
              <w:spacing w:line="240" w:lineRule="exact"/>
              <w:ind w:left="139"/>
              <w:jc w:val="both"/>
              <w:rPr>
                <w:rFonts w:ascii="Times New Roman" w:eastAsia="Times New Roman" w:hAnsi="Times New Roman" w:cs="Times New Roman"/>
                <w:b/>
                <w:lang w:val="ru-RU" w:eastAsia="ru-RU"/>
              </w:rPr>
            </w:pPr>
            <w:r w:rsidRPr="006779FF">
              <w:rPr>
                <w:rFonts w:ascii="Times New Roman" w:eastAsia="Times New Roman" w:hAnsi="Times New Roman" w:cs="Times New Roman"/>
                <w:lang w:val="ru-RU" w:eastAsia="ru-RU"/>
              </w:rPr>
              <w:t xml:space="preserve">Кінцевий строк подання тендерних пропозицій </w:t>
            </w:r>
            <w:r>
              <w:rPr>
                <w:rFonts w:ascii="Times New Roman" w:eastAsia="Times New Roman" w:hAnsi="Times New Roman" w:cs="Times New Roman"/>
                <w:b/>
                <w:lang w:val="ru-RU" w:eastAsia="ru-RU"/>
              </w:rPr>
              <w:t>01</w:t>
            </w:r>
            <w:r w:rsidRPr="006779FF">
              <w:rPr>
                <w:rFonts w:ascii="Times New Roman" w:eastAsia="Times New Roman" w:hAnsi="Times New Roman" w:cs="Times New Roman"/>
                <w:b/>
                <w:lang w:val="ru-RU" w:eastAsia="ru-RU"/>
              </w:rPr>
              <w:t xml:space="preserve">-00 година </w:t>
            </w:r>
          </w:p>
          <w:p w:rsidR="00EB01FC" w:rsidRPr="007C3995" w:rsidRDefault="00EB01FC" w:rsidP="00E1470D">
            <w:pPr>
              <w:spacing w:line="240" w:lineRule="exact"/>
              <w:ind w:left="139"/>
              <w:jc w:val="both"/>
              <w:rPr>
                <w:rFonts w:ascii="Times New Roman" w:eastAsia="Times New Roman" w:hAnsi="Times New Roman" w:cs="Times New Roman"/>
                <w:b/>
                <w:lang w:val="ru-RU" w:eastAsia="ru-RU"/>
              </w:rPr>
            </w:pPr>
            <w:r w:rsidRPr="006779FF">
              <w:rPr>
                <w:rFonts w:ascii="Times New Roman" w:eastAsia="Times New Roman" w:hAnsi="Times New Roman" w:cs="Times New Roman"/>
                <w:b/>
                <w:lang w:val="ru-RU" w:eastAsia="ru-RU"/>
              </w:rPr>
              <w:t xml:space="preserve"> </w:t>
            </w:r>
            <w:r>
              <w:rPr>
                <w:rFonts w:ascii="Times New Roman" w:eastAsia="Times New Roman" w:hAnsi="Times New Roman" w:cs="Times New Roman"/>
                <w:b/>
                <w:lang w:val="ru-RU" w:eastAsia="ru-RU"/>
              </w:rPr>
              <w:t xml:space="preserve">04 листопада </w:t>
            </w:r>
            <w:r w:rsidRPr="006779FF">
              <w:rPr>
                <w:rFonts w:ascii="Times New Roman" w:eastAsia="Times New Roman" w:hAnsi="Times New Roman" w:cs="Times New Roman"/>
                <w:b/>
                <w:lang w:val="ru-RU" w:eastAsia="ru-RU"/>
              </w:rPr>
              <w:t xml:space="preserve"> 2023 року.</w:t>
            </w:r>
          </w:p>
          <w:p w:rsidR="00EB01FC" w:rsidRPr="0017447C" w:rsidRDefault="00EB01FC" w:rsidP="00E1470D">
            <w:pPr>
              <w:jc w:val="both"/>
              <w:rPr>
                <w:rFonts w:ascii="Times New Roman" w:eastAsia="Times New Roman" w:hAnsi="Times New Roman" w:cs="Times New Roman"/>
                <w:sz w:val="24"/>
                <w:szCs w:val="24"/>
                <w:lang w:val="ru-RU"/>
              </w:rPr>
            </w:pPr>
            <w:r w:rsidRPr="0017447C">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EB01FC" w:rsidRPr="0017447C" w:rsidRDefault="00EB01FC" w:rsidP="00E1470D">
            <w:pPr>
              <w:jc w:val="both"/>
              <w:rPr>
                <w:rFonts w:ascii="Times New Roman" w:eastAsia="Times New Roman" w:hAnsi="Times New Roman" w:cs="Times New Roman"/>
                <w:sz w:val="24"/>
                <w:szCs w:val="24"/>
                <w:lang w:val="ru-RU"/>
              </w:rPr>
            </w:pPr>
            <w:r w:rsidRPr="0017447C">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B01FC" w:rsidRPr="00C257CB" w:rsidRDefault="00EB01FC" w:rsidP="00E1470D">
            <w:pPr>
              <w:pBdr>
                <w:top w:val="nil"/>
                <w:left w:val="nil"/>
                <w:bottom w:val="nil"/>
                <w:right w:val="nil"/>
                <w:between w:val="nil"/>
              </w:pBdr>
              <w:jc w:val="both"/>
              <w:rPr>
                <w:rFonts w:ascii="Times New Roman" w:eastAsia="Times New Roman" w:hAnsi="Times New Roman" w:cs="Times New Roman"/>
                <w:lang w:val="uk-UA"/>
              </w:rPr>
            </w:pPr>
            <w:r w:rsidRPr="0017447C">
              <w:rPr>
                <w:rFonts w:ascii="Times New Roman" w:eastAsia="Times New Roman" w:hAnsi="Times New Roman" w:cs="Times New Roman"/>
                <w:sz w:val="24"/>
                <w:szCs w:val="24"/>
                <w:lang w:val="ru-RU"/>
              </w:rPr>
              <w:t xml:space="preserve">Тендерні пропозиції </w:t>
            </w:r>
            <w:proofErr w:type="gramStart"/>
            <w:r w:rsidRPr="0017447C">
              <w:rPr>
                <w:rFonts w:ascii="Times New Roman" w:eastAsia="Times New Roman" w:hAnsi="Times New Roman" w:cs="Times New Roman"/>
                <w:sz w:val="24"/>
                <w:szCs w:val="24"/>
                <w:lang w:val="ru-RU"/>
              </w:rPr>
              <w:t>п</w:t>
            </w:r>
            <w:proofErr w:type="gramEnd"/>
            <w:r w:rsidRPr="0017447C">
              <w:rPr>
                <w:rFonts w:ascii="Times New Roman" w:eastAsia="Times New Roman" w:hAnsi="Times New Roman" w:cs="Times New Roman"/>
                <w:sz w:val="24"/>
                <w:szCs w:val="24"/>
                <w:lang w:val="ru-RU"/>
              </w:rPr>
              <w:t>ісля закінчення кінцевого строку їх подання не приймаються електронною системою закупівель.</w:t>
            </w:r>
          </w:p>
        </w:tc>
      </w:tr>
      <w:tr w:rsidR="00EB01FC" w:rsidRPr="00C257CB" w:rsidTr="00E1470D">
        <w:trPr>
          <w:trHeight w:val="276"/>
        </w:trPr>
        <w:tc>
          <w:tcPr>
            <w:tcW w:w="676" w:type="dxa"/>
          </w:tcPr>
          <w:p w:rsidR="00EB01FC" w:rsidRPr="00C257CB" w:rsidRDefault="00EB01FC" w:rsidP="00E1470D">
            <w:pPr>
              <w:spacing w:line="270" w:lineRule="exact"/>
              <w:jc w:val="center"/>
              <w:rPr>
                <w:rFonts w:ascii="Times New Roman" w:eastAsia="Times New Roman" w:hAnsi="Times New Roman" w:cs="Times New Roman"/>
              </w:rPr>
            </w:pPr>
            <w:r w:rsidRPr="00C257CB">
              <w:rPr>
                <w:rFonts w:ascii="Times New Roman" w:eastAsia="Times New Roman" w:hAnsi="Times New Roman" w:cs="Times New Roman"/>
              </w:rPr>
              <w:t>2</w:t>
            </w:r>
          </w:p>
        </w:tc>
        <w:tc>
          <w:tcPr>
            <w:tcW w:w="2703" w:type="dxa"/>
          </w:tcPr>
          <w:p w:rsidR="00EB01FC" w:rsidRPr="00C257CB" w:rsidRDefault="00EB01FC" w:rsidP="00E1470D">
            <w:pPr>
              <w:ind w:left="141" w:right="263"/>
              <w:rPr>
                <w:rFonts w:ascii="Times New Roman" w:eastAsia="Times New Roman" w:hAnsi="Times New Roman" w:cs="Times New Roman"/>
                <w:b/>
                <w:lang w:val="ru-RU"/>
              </w:rPr>
            </w:pPr>
            <w:r>
              <w:rPr>
                <w:rFonts w:ascii="Times New Roman" w:eastAsia="Times New Roman" w:hAnsi="Times New Roman" w:cs="Times New Roman"/>
                <w:b/>
                <w:lang w:val="ru-RU"/>
              </w:rPr>
              <w:t xml:space="preserve">Дата та час </w:t>
            </w:r>
            <w:r w:rsidRPr="00C257CB">
              <w:rPr>
                <w:rFonts w:ascii="Times New Roman" w:eastAsia="Times New Roman" w:hAnsi="Times New Roman" w:cs="Times New Roman"/>
                <w:b/>
                <w:lang w:val="ru-RU"/>
              </w:rPr>
              <w:t xml:space="preserve"> розкриття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p>
        </w:tc>
        <w:tc>
          <w:tcPr>
            <w:tcW w:w="6510" w:type="dxa"/>
          </w:tcPr>
          <w:p w:rsidR="00EB01FC" w:rsidRPr="0017447C" w:rsidRDefault="00EB01FC" w:rsidP="00E1470D">
            <w:pPr>
              <w:shd w:val="clear" w:color="auto" w:fill="FFFFFF"/>
              <w:jc w:val="both"/>
              <w:rPr>
                <w:rFonts w:ascii="Times New Roman" w:eastAsia="Times New Roman" w:hAnsi="Times New Roman" w:cs="Times New Roman"/>
                <w:color w:val="000000" w:themeColor="text1"/>
                <w:sz w:val="24"/>
                <w:szCs w:val="24"/>
                <w:highlight w:val="white"/>
                <w:lang w:val="ru-RU"/>
              </w:rPr>
            </w:pPr>
            <w:r w:rsidRPr="0017447C">
              <w:rPr>
                <w:rFonts w:ascii="Times New Roman" w:eastAsia="Times New Roman" w:hAnsi="Times New Roman" w:cs="Times New Roman"/>
                <w:color w:val="000000" w:themeColor="text1"/>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17447C">
              <w:rPr>
                <w:rFonts w:ascii="Times New Roman" w:eastAsia="Times New Roman" w:hAnsi="Times New Roman" w:cs="Times New Roman"/>
                <w:color w:val="000000" w:themeColor="text1"/>
                <w:sz w:val="24"/>
                <w:szCs w:val="24"/>
                <w:highlight w:val="white"/>
                <w:lang w:val="ru-RU"/>
              </w:rPr>
              <w:t>в</w:t>
            </w:r>
            <w:proofErr w:type="gramEnd"/>
            <w:r w:rsidRPr="0017447C">
              <w:rPr>
                <w:rFonts w:ascii="Times New Roman" w:eastAsia="Times New Roman" w:hAnsi="Times New Roman" w:cs="Times New Roman"/>
                <w:color w:val="000000" w:themeColor="text1"/>
                <w:sz w:val="24"/>
                <w:szCs w:val="24"/>
                <w:highlight w:val="white"/>
                <w:lang w:val="ru-RU"/>
              </w:rPr>
              <w:t xml:space="preserve"> електронній системі закупівель.</w:t>
            </w:r>
          </w:p>
          <w:p w:rsidR="00EB01FC" w:rsidRPr="0017447C" w:rsidRDefault="00EB01FC" w:rsidP="00E1470D">
            <w:pPr>
              <w:shd w:val="clear" w:color="auto" w:fill="FFFFFF"/>
              <w:jc w:val="both"/>
              <w:rPr>
                <w:rFonts w:ascii="Times New Roman" w:eastAsia="Times New Roman" w:hAnsi="Times New Roman" w:cs="Times New Roman"/>
                <w:color w:val="000000" w:themeColor="text1"/>
                <w:sz w:val="24"/>
                <w:szCs w:val="24"/>
                <w:highlight w:val="white"/>
                <w:lang w:val="ru-RU"/>
              </w:rPr>
            </w:pPr>
            <w:r w:rsidRPr="0017447C">
              <w:rPr>
                <w:rFonts w:ascii="Times New Roman" w:eastAsia="Times New Roman" w:hAnsi="Times New Roman" w:cs="Times New Roman"/>
                <w:color w:val="000000" w:themeColor="text1"/>
                <w:sz w:val="24"/>
                <w:szCs w:val="24"/>
                <w:highlight w:val="white"/>
                <w:lang w:val="ru-RU"/>
              </w:rPr>
              <w:t>Розкриття тендерних пропозицій здійснюється відповідно до статті</w:t>
            </w:r>
            <w:r w:rsidRPr="00A94F90">
              <w:rPr>
                <w:rFonts w:ascii="Times New Roman" w:eastAsia="Times New Roman" w:hAnsi="Times New Roman" w:cs="Times New Roman"/>
                <w:color w:val="000000" w:themeColor="text1"/>
                <w:sz w:val="24"/>
                <w:szCs w:val="24"/>
                <w:highlight w:val="white"/>
              </w:rPr>
              <w:t> </w:t>
            </w:r>
            <w:r w:rsidRPr="0017447C">
              <w:rPr>
                <w:rFonts w:ascii="Times New Roman" w:eastAsia="Times New Roman" w:hAnsi="Times New Roman" w:cs="Times New Roman"/>
                <w:color w:val="000000" w:themeColor="text1"/>
                <w:sz w:val="24"/>
                <w:szCs w:val="24"/>
                <w:highlight w:val="white"/>
                <w:lang w:val="ru-RU"/>
              </w:rPr>
              <w:t xml:space="preserve">28 Закону (положення абзацу третього частини першої та абзацу </w:t>
            </w:r>
            <w:proofErr w:type="gramStart"/>
            <w:r w:rsidRPr="0017447C">
              <w:rPr>
                <w:rFonts w:ascii="Times New Roman" w:eastAsia="Times New Roman" w:hAnsi="Times New Roman" w:cs="Times New Roman"/>
                <w:color w:val="000000" w:themeColor="text1"/>
                <w:sz w:val="24"/>
                <w:szCs w:val="24"/>
                <w:highlight w:val="white"/>
                <w:lang w:val="ru-RU"/>
              </w:rPr>
              <w:t>другого</w:t>
            </w:r>
            <w:proofErr w:type="gramEnd"/>
            <w:r w:rsidRPr="0017447C">
              <w:rPr>
                <w:rFonts w:ascii="Times New Roman" w:eastAsia="Times New Roman" w:hAnsi="Times New Roman" w:cs="Times New Roman"/>
                <w:color w:val="000000" w:themeColor="text1"/>
                <w:sz w:val="24"/>
                <w:szCs w:val="24"/>
                <w:highlight w:val="white"/>
                <w:lang w:val="ru-RU"/>
              </w:rPr>
              <w:t xml:space="preserve"> частини другої статті 28 Закону не застосовуються).</w:t>
            </w:r>
          </w:p>
          <w:p w:rsidR="00EB01FC" w:rsidRPr="00A94F90" w:rsidRDefault="00EB01FC" w:rsidP="00E1470D">
            <w:pPr>
              <w:spacing w:line="259" w:lineRule="exact"/>
              <w:ind w:left="141" w:right="135" w:firstLine="142"/>
              <w:jc w:val="both"/>
              <w:rPr>
                <w:rFonts w:ascii="Times New Roman" w:eastAsia="Times New Roman" w:hAnsi="Times New Roman" w:cs="Times New Roman"/>
                <w:lang w:val="ru-RU"/>
              </w:rPr>
            </w:pPr>
            <w:r w:rsidRPr="00A94F90">
              <w:rPr>
                <w:rFonts w:ascii="Times New Roman" w:eastAsia="Times New Roman" w:hAnsi="Times New Roman" w:cs="Times New Roman"/>
                <w:color w:val="000000" w:themeColor="text1"/>
                <w:sz w:val="24"/>
                <w:szCs w:val="24"/>
                <w:highlight w:val="white"/>
                <w:lang w:val="ru-RU"/>
              </w:rPr>
              <w:t xml:space="preserve">Не </w:t>
            </w:r>
            <w:proofErr w:type="gramStart"/>
            <w:r w:rsidRPr="00A94F90">
              <w:rPr>
                <w:rFonts w:ascii="Times New Roman" w:eastAsia="Times New Roman" w:hAnsi="Times New Roman" w:cs="Times New Roman"/>
                <w:color w:val="000000" w:themeColor="text1"/>
                <w:sz w:val="24"/>
                <w:szCs w:val="24"/>
                <w:highlight w:val="white"/>
                <w:lang w:val="ru-RU"/>
              </w:rPr>
              <w:t>п</w:t>
            </w:r>
            <w:proofErr w:type="gramEnd"/>
            <w:r w:rsidRPr="00A94F90">
              <w:rPr>
                <w:rFonts w:ascii="Times New Roman" w:eastAsia="Times New Roman" w:hAnsi="Times New Roman" w:cs="Times New Roman"/>
                <w:color w:val="000000" w:themeColor="text1"/>
                <w:sz w:val="24"/>
                <w:szCs w:val="24"/>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A94F90">
              <w:rPr>
                <w:rFonts w:ascii="Times New Roman" w:eastAsia="Times New Roman" w:hAnsi="Times New Roman" w:cs="Times New Roman"/>
                <w:color w:val="000000" w:themeColor="text1"/>
                <w:sz w:val="24"/>
                <w:szCs w:val="24"/>
                <w:highlight w:val="white"/>
                <w:lang w:val="ru-RU"/>
              </w:rPr>
              <w:t>п</w:t>
            </w:r>
            <w:proofErr w:type="gramEnd"/>
            <w:r w:rsidRPr="00A94F90">
              <w:rPr>
                <w:rFonts w:ascii="Times New Roman" w:eastAsia="Times New Roman" w:hAnsi="Times New Roman" w:cs="Times New Roman"/>
                <w:color w:val="000000" w:themeColor="text1"/>
                <w:sz w:val="24"/>
                <w:szCs w:val="24"/>
                <w:highlight w:val="white"/>
                <w:lang w:val="ru-RU"/>
              </w:rPr>
              <w:t xml:space="preserve">ідтверджують відсутність підстав, визначених пунктом </w:t>
            </w:r>
            <w:hyperlink r:id="rId10" w:anchor="n159">
              <w:r w:rsidRPr="00A94F90">
                <w:rPr>
                  <w:rFonts w:ascii="Times New Roman" w:eastAsia="Times New Roman" w:hAnsi="Times New Roman" w:cs="Times New Roman"/>
                  <w:color w:val="000000" w:themeColor="text1"/>
                  <w:sz w:val="24"/>
                  <w:szCs w:val="24"/>
                  <w:highlight w:val="white"/>
                  <w:lang w:val="ru-RU"/>
                </w:rPr>
                <w:t>47</w:t>
              </w:r>
            </w:hyperlink>
            <w:r w:rsidRPr="00A94F90">
              <w:rPr>
                <w:rFonts w:ascii="Times New Roman" w:eastAsia="Times New Roman" w:hAnsi="Times New Roman" w:cs="Times New Roman"/>
                <w:color w:val="000000" w:themeColor="text1"/>
                <w:sz w:val="24"/>
                <w:szCs w:val="24"/>
                <w:highlight w:val="white"/>
                <w:lang w:val="ru-RU"/>
              </w:rPr>
              <w:t xml:space="preserve"> Особливостей.</w:t>
            </w:r>
          </w:p>
        </w:tc>
      </w:tr>
      <w:tr w:rsidR="00EB01FC" w:rsidRPr="00C257CB" w:rsidTr="00E1470D">
        <w:trPr>
          <w:trHeight w:val="417"/>
        </w:trPr>
        <w:tc>
          <w:tcPr>
            <w:tcW w:w="9889" w:type="dxa"/>
            <w:gridSpan w:val="3"/>
          </w:tcPr>
          <w:p w:rsidR="00EB01FC" w:rsidRPr="00BC4CBC" w:rsidRDefault="00EB01FC" w:rsidP="00E1470D">
            <w:pPr>
              <w:ind w:left="141" w:right="91"/>
              <w:jc w:val="center"/>
              <w:rPr>
                <w:rFonts w:ascii="Times New Roman" w:eastAsia="Times New Roman" w:hAnsi="Times New Roman" w:cs="Times New Roman"/>
                <w:lang w:val="uk-UA"/>
              </w:rPr>
            </w:pPr>
            <w:r w:rsidRPr="00BC4CBC">
              <w:rPr>
                <w:rFonts w:ascii="Times New Roman" w:eastAsia="Times New Roman" w:hAnsi="Times New Roman" w:cs="Times New Roman"/>
                <w:b/>
                <w:lang w:val="uk-UA"/>
              </w:rPr>
              <w:t>Розділ</w:t>
            </w:r>
            <w:r>
              <w:rPr>
                <w:rFonts w:ascii="Times New Roman" w:eastAsia="Times New Roman" w:hAnsi="Times New Roman" w:cs="Times New Roman"/>
                <w:b/>
                <w:lang w:val="uk-UA"/>
              </w:rPr>
              <w:t xml:space="preserve"> </w:t>
            </w:r>
            <w:r w:rsidRPr="00BC4CBC">
              <w:rPr>
                <w:rFonts w:ascii="Times New Roman" w:eastAsia="Times New Roman" w:hAnsi="Times New Roman" w:cs="Times New Roman"/>
                <w:b/>
                <w:lang w:val="uk-UA"/>
              </w:rPr>
              <w:t>5.</w:t>
            </w:r>
            <w:r>
              <w:rPr>
                <w:rFonts w:ascii="Times New Roman" w:eastAsia="Times New Roman" w:hAnsi="Times New Roman" w:cs="Times New Roman"/>
                <w:b/>
                <w:lang w:val="uk-UA"/>
              </w:rPr>
              <w:t xml:space="preserve"> </w:t>
            </w:r>
            <w:r w:rsidRPr="00BC4CBC">
              <w:rPr>
                <w:rFonts w:ascii="Times New Roman" w:eastAsia="Times New Roman" w:hAnsi="Times New Roman" w:cs="Times New Roman"/>
                <w:b/>
                <w:lang w:val="uk-UA"/>
              </w:rPr>
              <w:t>Оцінка</w:t>
            </w:r>
            <w:r>
              <w:rPr>
                <w:rFonts w:ascii="Times New Roman" w:eastAsia="Times New Roman" w:hAnsi="Times New Roman" w:cs="Times New Roman"/>
                <w:b/>
                <w:lang w:val="uk-UA"/>
              </w:rPr>
              <w:t xml:space="preserve"> </w:t>
            </w:r>
            <w:r w:rsidRPr="00BC4CBC">
              <w:rPr>
                <w:rFonts w:ascii="Times New Roman" w:eastAsia="Times New Roman" w:hAnsi="Times New Roman" w:cs="Times New Roman"/>
                <w:b/>
                <w:lang w:val="uk-UA"/>
              </w:rPr>
              <w:t>тендерної</w:t>
            </w:r>
            <w:r>
              <w:rPr>
                <w:rFonts w:ascii="Times New Roman" w:eastAsia="Times New Roman" w:hAnsi="Times New Roman" w:cs="Times New Roman"/>
                <w:b/>
                <w:lang w:val="uk-UA"/>
              </w:rPr>
              <w:t xml:space="preserve"> </w:t>
            </w:r>
            <w:r w:rsidRPr="00BC4CBC">
              <w:rPr>
                <w:rFonts w:ascii="Times New Roman" w:eastAsia="Times New Roman" w:hAnsi="Times New Roman" w:cs="Times New Roman"/>
                <w:b/>
                <w:lang w:val="uk-UA"/>
              </w:rPr>
              <w:t>пропозиції</w:t>
            </w:r>
          </w:p>
        </w:tc>
      </w:tr>
      <w:tr w:rsidR="00EB01FC" w:rsidRPr="00C257CB" w:rsidTr="00E1470D">
        <w:trPr>
          <w:trHeight w:val="417"/>
        </w:trPr>
        <w:tc>
          <w:tcPr>
            <w:tcW w:w="676" w:type="dxa"/>
          </w:tcPr>
          <w:p w:rsidR="00EB01FC" w:rsidRPr="00BC4CBC" w:rsidRDefault="00EB01FC" w:rsidP="00E1470D">
            <w:pPr>
              <w:spacing w:line="270" w:lineRule="exact"/>
              <w:jc w:val="center"/>
              <w:rPr>
                <w:rFonts w:ascii="Times New Roman" w:eastAsia="Times New Roman" w:hAnsi="Times New Roman" w:cs="Times New Roman"/>
                <w:lang w:val="uk-UA"/>
              </w:rPr>
            </w:pPr>
            <w:r w:rsidRPr="00BC4CBC">
              <w:rPr>
                <w:rFonts w:ascii="Times New Roman" w:eastAsia="Times New Roman" w:hAnsi="Times New Roman" w:cs="Times New Roman"/>
                <w:lang w:val="uk-UA"/>
              </w:rPr>
              <w:t>1</w:t>
            </w:r>
          </w:p>
        </w:tc>
        <w:tc>
          <w:tcPr>
            <w:tcW w:w="2703" w:type="dxa"/>
          </w:tcPr>
          <w:p w:rsidR="00EB01FC" w:rsidRPr="00BC4CBC" w:rsidRDefault="00EB01FC" w:rsidP="00E1470D">
            <w:pPr>
              <w:spacing w:line="256" w:lineRule="exact"/>
              <w:ind w:left="141"/>
              <w:rPr>
                <w:rFonts w:ascii="Times New Roman" w:eastAsia="Times New Roman" w:hAnsi="Times New Roman" w:cs="Times New Roman"/>
                <w:b/>
                <w:lang w:val="uk-UA"/>
              </w:rPr>
            </w:pPr>
            <w:r w:rsidRPr="00BC4CBC">
              <w:rPr>
                <w:rFonts w:ascii="Times New Roman" w:eastAsia="Times New Roman" w:hAnsi="Times New Roman" w:cs="Times New Roman"/>
                <w:b/>
                <w:lang w:val="uk-UA"/>
              </w:rPr>
              <w:t xml:space="preserve">Перелік критеріїв та методика оцінки тендерної пропозиції із зазначенням питомої ваги критерію </w:t>
            </w:r>
          </w:p>
        </w:tc>
        <w:tc>
          <w:tcPr>
            <w:tcW w:w="6510" w:type="dxa"/>
          </w:tcPr>
          <w:p w:rsidR="00EB01FC" w:rsidRPr="004641C8" w:rsidRDefault="00EB01FC" w:rsidP="00E1470D">
            <w:pPr>
              <w:shd w:val="clear" w:color="auto" w:fill="FFFFFF"/>
              <w:jc w:val="both"/>
              <w:rPr>
                <w:rFonts w:ascii="Times New Roman" w:eastAsia="Times New Roman" w:hAnsi="Times New Roman" w:cs="Times New Roman"/>
                <w:color w:val="000000" w:themeColor="text1"/>
                <w:sz w:val="24"/>
                <w:szCs w:val="24"/>
                <w:highlight w:val="white"/>
                <w:lang w:val="uk-UA"/>
              </w:rPr>
            </w:pPr>
            <w:r w:rsidRPr="004641C8">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4641C8">
                <w:rPr>
                  <w:rFonts w:ascii="Times New Roman" w:eastAsia="Times New Roman" w:hAnsi="Times New Roman" w:cs="Times New Roman"/>
                  <w:color w:val="000000" w:themeColor="text1"/>
                  <w:sz w:val="24"/>
                  <w:szCs w:val="24"/>
                  <w:highlight w:val="white"/>
                  <w:lang w:val="uk-UA"/>
                </w:rPr>
                <w:t>шістнадцятої</w:t>
              </w:r>
            </w:hyperlink>
            <w:r w:rsidRPr="004641C8">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EB01FC" w:rsidRPr="004641C8" w:rsidRDefault="00EB01FC" w:rsidP="00E1470D">
            <w:pPr>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01FC" w:rsidRPr="004641C8" w:rsidRDefault="00EB01FC" w:rsidP="00E1470D">
            <w:pPr>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Критерії та методика оцінки визначаються відповідно до статті 29 Закону.</w:t>
            </w:r>
          </w:p>
          <w:p w:rsidR="00EB01FC" w:rsidRPr="004641C8" w:rsidRDefault="00EB01FC" w:rsidP="00E1470D">
            <w:pPr>
              <w:jc w:val="both"/>
              <w:rPr>
                <w:rFonts w:ascii="Times New Roman" w:eastAsia="Times New Roman" w:hAnsi="Times New Roman" w:cs="Times New Roman"/>
                <w:b/>
                <w:color w:val="000000" w:themeColor="text1"/>
                <w:sz w:val="24"/>
                <w:szCs w:val="24"/>
                <w:highlight w:val="white"/>
                <w:lang w:val="ru-RU"/>
              </w:rPr>
            </w:pPr>
            <w:r w:rsidRPr="004641C8">
              <w:rPr>
                <w:rFonts w:ascii="Times New Roman" w:eastAsia="Times New Roman" w:hAnsi="Times New Roman" w:cs="Times New Roman"/>
                <w:b/>
                <w:color w:val="000000" w:themeColor="text1"/>
                <w:sz w:val="24"/>
                <w:szCs w:val="24"/>
                <w:highlight w:val="white"/>
                <w:lang w:val="ru-RU"/>
              </w:rPr>
              <w:t>Перелік критерії</w:t>
            </w:r>
            <w:proofErr w:type="gramStart"/>
            <w:r w:rsidRPr="004641C8">
              <w:rPr>
                <w:rFonts w:ascii="Times New Roman" w:eastAsia="Times New Roman" w:hAnsi="Times New Roman" w:cs="Times New Roman"/>
                <w:b/>
                <w:color w:val="000000" w:themeColor="text1"/>
                <w:sz w:val="24"/>
                <w:szCs w:val="24"/>
                <w:highlight w:val="white"/>
                <w:lang w:val="ru-RU"/>
              </w:rPr>
              <w:t>в</w:t>
            </w:r>
            <w:proofErr w:type="gramEnd"/>
            <w:r w:rsidRPr="004641C8">
              <w:rPr>
                <w:rFonts w:ascii="Times New Roman" w:eastAsia="Times New Roman" w:hAnsi="Times New Roman" w:cs="Times New Roman"/>
                <w:b/>
                <w:color w:val="000000" w:themeColor="text1"/>
                <w:sz w:val="24"/>
                <w:szCs w:val="24"/>
                <w:highlight w:val="white"/>
                <w:lang w:val="ru-RU"/>
              </w:rPr>
              <w:t xml:space="preserve"> </w:t>
            </w:r>
            <w:proofErr w:type="gramStart"/>
            <w:r w:rsidRPr="004641C8">
              <w:rPr>
                <w:rFonts w:ascii="Times New Roman" w:eastAsia="Times New Roman" w:hAnsi="Times New Roman" w:cs="Times New Roman"/>
                <w:b/>
                <w:color w:val="000000" w:themeColor="text1"/>
                <w:sz w:val="24"/>
                <w:szCs w:val="24"/>
                <w:highlight w:val="white"/>
                <w:lang w:val="ru-RU"/>
              </w:rPr>
              <w:t>та</w:t>
            </w:r>
            <w:proofErr w:type="gramEnd"/>
            <w:r w:rsidRPr="004641C8">
              <w:rPr>
                <w:rFonts w:ascii="Times New Roman" w:eastAsia="Times New Roman" w:hAnsi="Times New Roman" w:cs="Times New Roman"/>
                <w:b/>
                <w:color w:val="000000" w:themeColor="text1"/>
                <w:sz w:val="24"/>
                <w:szCs w:val="24"/>
                <w:highlight w:val="white"/>
                <w:lang w:val="ru-RU"/>
              </w:rPr>
              <w:t xml:space="preserve"> методика оцінки тендерної пропозиції із зазначенням питомої ваги критерію:</w:t>
            </w:r>
          </w:p>
          <w:p w:rsidR="00EB01FC" w:rsidRPr="004641C8" w:rsidRDefault="00EB01FC" w:rsidP="00E1470D">
            <w:pPr>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Оцінка тендерних пропозицій проводиться автоматично електронною системою закупівель </w:t>
            </w:r>
            <w:proofErr w:type="gramStart"/>
            <w:r w:rsidRPr="004641C8">
              <w:rPr>
                <w:rFonts w:ascii="Times New Roman" w:eastAsia="Times New Roman" w:hAnsi="Times New Roman" w:cs="Times New Roman"/>
                <w:color w:val="000000" w:themeColor="text1"/>
                <w:sz w:val="24"/>
                <w:szCs w:val="24"/>
                <w:highlight w:val="white"/>
                <w:lang w:val="ru-RU"/>
              </w:rPr>
              <w:t>на</w:t>
            </w:r>
            <w:proofErr w:type="gramEnd"/>
            <w:r w:rsidRPr="004641C8">
              <w:rPr>
                <w:rFonts w:ascii="Times New Roman" w:eastAsia="Times New Roman" w:hAnsi="Times New Roman" w:cs="Times New Roman"/>
                <w:color w:val="000000" w:themeColor="text1"/>
                <w:sz w:val="24"/>
                <w:szCs w:val="24"/>
                <w:highlight w:val="white"/>
                <w:lang w:val="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EB01FC" w:rsidRPr="004641C8" w:rsidRDefault="00EB01FC" w:rsidP="00E1470D">
            <w:pPr>
              <w:jc w:val="both"/>
              <w:rPr>
                <w:rFonts w:ascii="Times New Roman" w:eastAsia="Times New Roman" w:hAnsi="Times New Roman" w:cs="Times New Roman"/>
                <w:i/>
                <w:color w:val="000000" w:themeColor="text1"/>
                <w:sz w:val="24"/>
                <w:szCs w:val="24"/>
                <w:highlight w:val="white"/>
                <w:lang w:val="ru-RU"/>
              </w:rPr>
            </w:pPr>
            <w:r w:rsidRPr="004641C8">
              <w:rPr>
                <w:rFonts w:ascii="Times New Roman" w:eastAsia="Times New Roman" w:hAnsi="Times New Roman" w:cs="Times New Roman"/>
                <w:i/>
                <w:color w:val="000000" w:themeColor="text1"/>
                <w:sz w:val="24"/>
                <w:szCs w:val="24"/>
                <w:highlight w:val="white"/>
                <w:lang w:val="ru-RU"/>
              </w:rPr>
              <w:t>(</w:t>
            </w:r>
            <w:proofErr w:type="gramStart"/>
            <w:r w:rsidRPr="004641C8">
              <w:rPr>
                <w:rFonts w:ascii="Times New Roman" w:eastAsia="Times New Roman" w:hAnsi="Times New Roman" w:cs="Times New Roman"/>
                <w:i/>
                <w:color w:val="000000" w:themeColor="text1"/>
                <w:sz w:val="24"/>
                <w:szCs w:val="24"/>
                <w:highlight w:val="white"/>
                <w:lang w:val="ru-RU"/>
              </w:rPr>
              <w:t>у</w:t>
            </w:r>
            <w:proofErr w:type="gramEnd"/>
            <w:r w:rsidRPr="004641C8">
              <w:rPr>
                <w:rFonts w:ascii="Times New Roman" w:eastAsia="Times New Roman" w:hAnsi="Times New Roman" w:cs="Times New Roman"/>
                <w:i/>
                <w:color w:val="000000" w:themeColor="text1"/>
                <w:sz w:val="24"/>
                <w:szCs w:val="24"/>
                <w:highlight w:val="white"/>
                <w:lang w:val="ru-RU"/>
              </w:rPr>
              <w:t xml:space="preserve"> разі якщо подано дві і більше тендерних пропозицій).</w:t>
            </w:r>
          </w:p>
          <w:p w:rsidR="00EB01FC" w:rsidRPr="004641C8" w:rsidRDefault="00EB01FC" w:rsidP="00E1470D">
            <w:pPr>
              <w:shd w:val="clear" w:color="auto" w:fill="FFFFFF"/>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Якщо була подана одна тендерна пропозиція, електронна система закупівель </w:t>
            </w:r>
            <w:proofErr w:type="gramStart"/>
            <w:r w:rsidRPr="004641C8">
              <w:rPr>
                <w:rFonts w:ascii="Times New Roman" w:eastAsia="Times New Roman" w:hAnsi="Times New Roman" w:cs="Times New Roman"/>
                <w:color w:val="000000" w:themeColor="text1"/>
                <w:sz w:val="24"/>
                <w:szCs w:val="24"/>
                <w:highlight w:val="white"/>
                <w:lang w:val="ru-RU"/>
              </w:rPr>
              <w:t>п</w:t>
            </w:r>
            <w:proofErr w:type="gramEnd"/>
            <w:r w:rsidRPr="004641C8">
              <w:rPr>
                <w:rFonts w:ascii="Times New Roman" w:eastAsia="Times New Roman" w:hAnsi="Times New Roman" w:cs="Times New Roman"/>
                <w:color w:val="000000" w:themeColor="text1"/>
                <w:sz w:val="24"/>
                <w:szCs w:val="24"/>
                <w:highlight w:val="white"/>
                <w:lang w:val="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4641C8">
              <w:rPr>
                <w:rFonts w:ascii="Times New Roman" w:eastAsia="Times New Roman" w:hAnsi="Times New Roman" w:cs="Times New Roman"/>
                <w:color w:val="000000" w:themeColor="text1"/>
                <w:sz w:val="24"/>
                <w:szCs w:val="24"/>
                <w:highlight w:val="white"/>
                <w:lang w:val="ru-RU"/>
              </w:rPr>
              <w:lastRenderedPageBreak/>
              <w:t xml:space="preserve">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4641C8">
              <w:rPr>
                <w:rFonts w:ascii="Times New Roman" w:eastAsia="Times New Roman" w:hAnsi="Times New Roman" w:cs="Times New Roman"/>
                <w:color w:val="000000" w:themeColor="text1"/>
                <w:sz w:val="24"/>
                <w:szCs w:val="24"/>
                <w:highlight w:val="white"/>
                <w:lang w:val="ru-RU"/>
              </w:rPr>
              <w:t>другого</w:t>
            </w:r>
            <w:proofErr w:type="gramEnd"/>
            <w:r w:rsidRPr="004641C8">
              <w:rPr>
                <w:rFonts w:ascii="Times New Roman" w:eastAsia="Times New Roman" w:hAnsi="Times New Roman" w:cs="Times New Roman"/>
                <w:color w:val="000000" w:themeColor="text1"/>
                <w:sz w:val="24"/>
                <w:szCs w:val="24"/>
                <w:highlight w:val="white"/>
                <w:lang w:val="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4641C8">
              <w:rPr>
                <w:rFonts w:ascii="Times New Roman" w:eastAsia="Times New Roman" w:hAnsi="Times New Roman" w:cs="Times New Roman"/>
                <w:color w:val="000000" w:themeColor="text1"/>
                <w:sz w:val="24"/>
                <w:szCs w:val="24"/>
                <w:highlight w:val="white"/>
                <w:lang w:val="ru-RU"/>
              </w:rPr>
              <w:t>вл</w:t>
            </w:r>
            <w:proofErr w:type="gramEnd"/>
            <w:r w:rsidRPr="004641C8">
              <w:rPr>
                <w:rFonts w:ascii="Times New Roman" w:eastAsia="Times New Roman" w:hAnsi="Times New Roman" w:cs="Times New Roman"/>
                <w:color w:val="000000" w:themeColor="text1"/>
                <w:sz w:val="24"/>
                <w:szCs w:val="24"/>
                <w:highlight w:val="white"/>
                <w:lang w:val="ru-RU"/>
              </w:rPr>
              <w:t>і відповідно до цього пункту щодо її відповідності вимогам тендерної документації.</w:t>
            </w:r>
          </w:p>
          <w:p w:rsidR="00EB01FC" w:rsidRPr="004641C8" w:rsidRDefault="00EB01FC" w:rsidP="00E1470D">
            <w:pPr>
              <w:jc w:val="both"/>
              <w:rPr>
                <w:rFonts w:ascii="Times New Roman" w:eastAsia="Times New Roman" w:hAnsi="Times New Roman" w:cs="Times New Roman"/>
                <w:i/>
                <w:color w:val="000000" w:themeColor="text1"/>
                <w:sz w:val="24"/>
                <w:szCs w:val="24"/>
                <w:highlight w:val="yellow"/>
                <w:lang w:val="ru-RU"/>
              </w:rPr>
            </w:pPr>
            <w:r w:rsidRPr="004641C8">
              <w:rPr>
                <w:rFonts w:ascii="Times New Roman" w:eastAsia="Times New Roman" w:hAnsi="Times New Roman" w:cs="Times New Roman"/>
                <w:color w:val="000000" w:themeColor="text1"/>
                <w:sz w:val="24"/>
                <w:szCs w:val="24"/>
                <w:highlight w:val="white"/>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4641C8">
              <w:rPr>
                <w:rFonts w:ascii="Times New Roman" w:eastAsia="Times New Roman" w:hAnsi="Times New Roman" w:cs="Times New Roman"/>
                <w:color w:val="000000" w:themeColor="text1"/>
                <w:sz w:val="24"/>
                <w:szCs w:val="24"/>
                <w:highlight w:val="white"/>
                <w:lang w:val="ru-RU"/>
              </w:rPr>
              <w:t>п’яти</w:t>
            </w:r>
            <w:proofErr w:type="gramEnd"/>
            <w:r w:rsidRPr="004641C8">
              <w:rPr>
                <w:rFonts w:ascii="Times New Roman" w:eastAsia="Times New Roman" w:hAnsi="Times New Roman" w:cs="Times New Roman"/>
                <w:color w:val="000000" w:themeColor="text1"/>
                <w:sz w:val="24"/>
                <w:szCs w:val="24"/>
                <w:highlight w:val="white"/>
                <w:lang w:val="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4641C8">
              <w:rPr>
                <w:rFonts w:ascii="Times New Roman" w:eastAsia="Times New Roman" w:hAnsi="Times New Roman" w:cs="Times New Roman"/>
                <w:color w:val="000000" w:themeColor="text1"/>
                <w:sz w:val="24"/>
                <w:szCs w:val="24"/>
                <w:highlight w:val="white"/>
                <w:lang w:val="ru-RU"/>
              </w:rPr>
              <w:t>р</w:t>
            </w:r>
            <w:proofErr w:type="gramEnd"/>
            <w:r w:rsidRPr="004641C8">
              <w:rPr>
                <w:rFonts w:ascii="Times New Roman" w:eastAsia="Times New Roman" w:hAnsi="Times New Roman" w:cs="Times New Roman"/>
                <w:color w:val="000000" w:themeColor="text1"/>
                <w:sz w:val="24"/>
                <w:szCs w:val="24"/>
                <w:highlight w:val="white"/>
                <w:lang w:val="ru-RU"/>
              </w:rPr>
              <w:t>ішення.</w:t>
            </w:r>
          </w:p>
          <w:p w:rsidR="00EB01FC" w:rsidRPr="004641C8" w:rsidRDefault="00EB01FC" w:rsidP="00E1470D">
            <w:pPr>
              <w:jc w:val="both"/>
              <w:rPr>
                <w:rFonts w:ascii="Times New Roman" w:eastAsia="Times New Roman" w:hAnsi="Times New Roman" w:cs="Times New Roman"/>
                <w:sz w:val="24"/>
                <w:szCs w:val="24"/>
                <w:lang w:val="ru-RU"/>
              </w:rPr>
            </w:pPr>
            <w:proofErr w:type="gramStart"/>
            <w:r w:rsidRPr="004641C8">
              <w:rPr>
                <w:rFonts w:ascii="Times New Roman" w:eastAsia="Times New Roman" w:hAnsi="Times New Roman" w:cs="Times New Roman"/>
                <w:i/>
                <w:sz w:val="24"/>
                <w:szCs w:val="24"/>
                <w:lang w:val="ru-RU"/>
              </w:rPr>
              <w:t>Ц</w:t>
            </w:r>
            <w:proofErr w:type="gramEnd"/>
            <w:r w:rsidRPr="004641C8">
              <w:rPr>
                <w:rFonts w:ascii="Times New Roman" w:eastAsia="Times New Roman" w:hAnsi="Times New Roman" w:cs="Times New Roman"/>
                <w:i/>
                <w:sz w:val="24"/>
                <w:szCs w:val="24"/>
                <w:lang w:val="ru-RU"/>
              </w:rPr>
              <w:t xml:space="preserve">іна тендерної пропозиції </w:t>
            </w:r>
            <w:r w:rsidRPr="004641C8">
              <w:rPr>
                <w:rFonts w:ascii="Times New Roman" w:eastAsia="Times New Roman" w:hAnsi="Times New Roman" w:cs="Times New Roman"/>
                <w:i/>
                <w:color w:val="FF0000"/>
                <w:sz w:val="24"/>
                <w:szCs w:val="24"/>
                <w:lang w:val="ru-RU"/>
              </w:rPr>
              <w:t xml:space="preserve"> </w:t>
            </w:r>
            <w:r w:rsidRPr="004641C8">
              <w:rPr>
                <w:rFonts w:ascii="Times New Roman" w:eastAsia="Times New Roman" w:hAnsi="Times New Roman" w:cs="Times New Roman"/>
                <w:i/>
                <w:color w:val="000000" w:themeColor="text1"/>
                <w:sz w:val="24"/>
                <w:szCs w:val="24"/>
                <w:lang w:val="ru-RU"/>
              </w:rPr>
              <w:t>не може</w:t>
            </w:r>
            <w:r w:rsidRPr="004641C8">
              <w:rPr>
                <w:rFonts w:ascii="Times New Roman" w:eastAsia="Times New Roman" w:hAnsi="Times New Roman" w:cs="Times New Roman"/>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B01FC" w:rsidRPr="004641C8" w:rsidRDefault="00EB01FC" w:rsidP="00E1470D">
            <w:pPr>
              <w:rPr>
                <w:rFonts w:ascii="Times New Roman" w:eastAsia="Times New Roman" w:hAnsi="Times New Roman" w:cs="Times New Roman"/>
                <w:b/>
                <w:i/>
                <w:color w:val="4A86E8"/>
                <w:sz w:val="24"/>
                <w:szCs w:val="24"/>
                <w:lang w:val="ru-RU"/>
              </w:rPr>
            </w:pPr>
            <w:r w:rsidRPr="004641C8">
              <w:rPr>
                <w:rFonts w:ascii="Times New Roman" w:eastAsia="Times New Roman" w:hAnsi="Times New Roman" w:cs="Times New Roman"/>
                <w:i/>
                <w:sz w:val="24"/>
                <w:szCs w:val="24"/>
                <w:lang w:val="ru-RU"/>
              </w:rPr>
              <w:t xml:space="preserve">До розгляду </w:t>
            </w:r>
            <w:r w:rsidRPr="004641C8">
              <w:rPr>
                <w:rFonts w:ascii="Times New Roman" w:eastAsia="Times New Roman" w:hAnsi="Times New Roman" w:cs="Times New Roman"/>
                <w:i/>
                <w:color w:val="000000" w:themeColor="text1"/>
                <w:sz w:val="24"/>
                <w:szCs w:val="24"/>
                <w:lang w:val="ru-RU"/>
              </w:rPr>
              <w:t>не приймається</w:t>
            </w:r>
            <w:r w:rsidRPr="004641C8">
              <w:rPr>
                <w:rFonts w:ascii="Times New Roman" w:eastAsia="Times New Roman" w:hAnsi="Times New Roman" w:cs="Times New Roman"/>
                <w:i/>
                <w:color w:val="FF0000"/>
                <w:sz w:val="24"/>
                <w:szCs w:val="24"/>
                <w:lang w:val="ru-RU"/>
              </w:rPr>
              <w:t xml:space="preserve"> </w:t>
            </w:r>
            <w:r w:rsidRPr="004641C8">
              <w:rPr>
                <w:rFonts w:ascii="Times New Roman" w:eastAsia="Times New Roman" w:hAnsi="Times New Roman" w:cs="Times New Roman"/>
                <w:i/>
                <w:sz w:val="24"/>
                <w:szCs w:val="24"/>
                <w:lang w:val="ru-RU"/>
              </w:rPr>
              <w:t>тендерна пропозиція, ціна якої є вищою ніж очікувана вартість предмета закупі</w:t>
            </w:r>
            <w:proofErr w:type="gramStart"/>
            <w:r w:rsidRPr="004641C8">
              <w:rPr>
                <w:rFonts w:ascii="Times New Roman" w:eastAsia="Times New Roman" w:hAnsi="Times New Roman" w:cs="Times New Roman"/>
                <w:i/>
                <w:sz w:val="24"/>
                <w:szCs w:val="24"/>
                <w:lang w:val="ru-RU"/>
              </w:rPr>
              <w:t>вл</w:t>
            </w:r>
            <w:proofErr w:type="gramEnd"/>
            <w:r w:rsidRPr="004641C8">
              <w:rPr>
                <w:rFonts w:ascii="Times New Roman" w:eastAsia="Times New Roman" w:hAnsi="Times New Roman" w:cs="Times New Roman"/>
                <w:i/>
                <w:sz w:val="24"/>
                <w:szCs w:val="24"/>
                <w:lang w:val="ru-RU"/>
              </w:rPr>
              <w:t>і, визначена замовником в оголошенні про проведення відкритих торгів.</w:t>
            </w:r>
          </w:p>
          <w:p w:rsidR="00EB01FC" w:rsidRPr="00E13245" w:rsidRDefault="00EB01FC" w:rsidP="00E1470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 xml:space="preserve">Оцінка тендерних пропозицій здійснюється на основі критерію </w:t>
            </w:r>
            <w:r w:rsidRPr="00E13245">
              <w:rPr>
                <w:rFonts w:ascii="Times New Roman" w:eastAsia="Times New Roman" w:hAnsi="Times New Roman" w:cs="Times New Roman"/>
                <w:sz w:val="24"/>
                <w:szCs w:val="24"/>
                <w:lang w:val="ru-RU"/>
              </w:rPr>
              <w:t>„</w:t>
            </w:r>
            <w:proofErr w:type="gramStart"/>
            <w:r w:rsidRPr="00E13245">
              <w:rPr>
                <w:rFonts w:ascii="Times New Roman" w:eastAsia="Times New Roman" w:hAnsi="Times New Roman" w:cs="Times New Roman"/>
                <w:sz w:val="24"/>
                <w:szCs w:val="24"/>
                <w:lang w:val="ru-RU"/>
              </w:rPr>
              <w:t>Ц</w:t>
            </w:r>
            <w:proofErr w:type="gramEnd"/>
            <w:r w:rsidRPr="00E13245">
              <w:rPr>
                <w:rFonts w:ascii="Times New Roman" w:eastAsia="Times New Roman" w:hAnsi="Times New Roman" w:cs="Times New Roman"/>
                <w:sz w:val="24"/>
                <w:szCs w:val="24"/>
                <w:lang w:val="ru-RU"/>
              </w:rPr>
              <w:t>іна”. Питома вага – 100 %.</w:t>
            </w:r>
          </w:p>
          <w:p w:rsidR="00EB01FC" w:rsidRPr="00E13245" w:rsidRDefault="00EB01FC" w:rsidP="00E1470D">
            <w:pPr>
              <w:jc w:val="both"/>
              <w:rPr>
                <w:rFonts w:ascii="Times New Roman" w:eastAsia="Times New Roman" w:hAnsi="Times New Roman" w:cs="Times New Roman"/>
                <w:sz w:val="24"/>
                <w:szCs w:val="24"/>
                <w:lang w:val="ru-RU"/>
              </w:rPr>
            </w:pPr>
            <w:r w:rsidRPr="00E13245">
              <w:rPr>
                <w:rFonts w:ascii="Times New Roman" w:eastAsia="Times New Roman" w:hAnsi="Times New Roman" w:cs="Times New Roman"/>
                <w:sz w:val="24"/>
                <w:szCs w:val="24"/>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rFonts w:ascii="Times New Roman" w:eastAsia="Times New Roman" w:hAnsi="Times New Roman" w:cs="Times New Roman"/>
                <w:sz w:val="24"/>
                <w:szCs w:val="24"/>
              </w:rPr>
              <w:t> </w:t>
            </w:r>
            <w:r w:rsidRPr="00E13245">
              <w:rPr>
                <w:rFonts w:ascii="Times New Roman" w:eastAsia="Times New Roman" w:hAnsi="Times New Roman" w:cs="Times New Roman"/>
                <w:sz w:val="24"/>
                <w:szCs w:val="24"/>
                <w:lang w:val="ru-RU"/>
              </w:rPr>
              <w:t xml:space="preserve"> не є платником ПДВ, а також без ПДВ - якщо предмет закупі</w:t>
            </w:r>
            <w:proofErr w:type="gramStart"/>
            <w:r w:rsidRPr="00E13245">
              <w:rPr>
                <w:rFonts w:ascii="Times New Roman" w:eastAsia="Times New Roman" w:hAnsi="Times New Roman" w:cs="Times New Roman"/>
                <w:sz w:val="24"/>
                <w:szCs w:val="24"/>
                <w:lang w:val="ru-RU"/>
              </w:rPr>
              <w:t>вл</w:t>
            </w:r>
            <w:proofErr w:type="gramEnd"/>
            <w:r w:rsidRPr="00E13245">
              <w:rPr>
                <w:rFonts w:ascii="Times New Roman" w:eastAsia="Times New Roman" w:hAnsi="Times New Roman" w:cs="Times New Roman"/>
                <w:sz w:val="24"/>
                <w:szCs w:val="24"/>
                <w:lang w:val="ru-RU"/>
              </w:rPr>
              <w:t>і не оподатковується.</w:t>
            </w:r>
          </w:p>
          <w:p w:rsidR="00EB01FC" w:rsidRPr="004641C8" w:rsidRDefault="00EB01FC" w:rsidP="00E1470D">
            <w:pPr>
              <w:jc w:val="both"/>
              <w:rPr>
                <w:rFonts w:ascii="Times New Roman" w:eastAsia="Times New Roman" w:hAnsi="Times New Roman" w:cs="Times New Roman"/>
                <w:color w:val="000000" w:themeColor="text1"/>
                <w:sz w:val="24"/>
                <w:szCs w:val="24"/>
                <w:lang w:val="ru-RU"/>
              </w:rPr>
            </w:pPr>
            <w:r w:rsidRPr="004641C8">
              <w:rPr>
                <w:rFonts w:ascii="Times New Roman" w:eastAsia="Times New Roman" w:hAnsi="Times New Roman" w:cs="Times New Roman"/>
                <w:color w:val="000000" w:themeColor="text1"/>
                <w:sz w:val="24"/>
                <w:szCs w:val="24"/>
                <w:lang w:val="ru-RU"/>
              </w:rPr>
              <w:t>Оцінка здійснюється щодо предмета закупі</w:t>
            </w:r>
            <w:proofErr w:type="gramStart"/>
            <w:r w:rsidRPr="004641C8">
              <w:rPr>
                <w:rFonts w:ascii="Times New Roman" w:eastAsia="Times New Roman" w:hAnsi="Times New Roman" w:cs="Times New Roman"/>
                <w:color w:val="000000" w:themeColor="text1"/>
                <w:sz w:val="24"/>
                <w:szCs w:val="24"/>
                <w:lang w:val="ru-RU"/>
              </w:rPr>
              <w:t>вл</w:t>
            </w:r>
            <w:proofErr w:type="gramEnd"/>
            <w:r w:rsidRPr="004641C8">
              <w:rPr>
                <w:rFonts w:ascii="Times New Roman" w:eastAsia="Times New Roman" w:hAnsi="Times New Roman" w:cs="Times New Roman"/>
                <w:color w:val="000000" w:themeColor="text1"/>
                <w:sz w:val="24"/>
                <w:szCs w:val="24"/>
                <w:lang w:val="ru-RU"/>
              </w:rPr>
              <w:t>і в цілому.</w:t>
            </w:r>
          </w:p>
          <w:p w:rsidR="00EB01FC" w:rsidRPr="004641C8" w:rsidRDefault="00EB01FC" w:rsidP="00E1470D">
            <w:pPr>
              <w:jc w:val="both"/>
              <w:rPr>
                <w:rFonts w:ascii="Times New Roman" w:eastAsia="Times New Roman" w:hAnsi="Times New Roman" w:cs="Times New Roman"/>
                <w:color w:val="000000" w:themeColor="text1"/>
                <w:sz w:val="24"/>
                <w:szCs w:val="24"/>
                <w:lang w:val="ru-RU"/>
              </w:rPr>
            </w:pPr>
            <w:r w:rsidRPr="004641C8">
              <w:rPr>
                <w:rFonts w:ascii="Times New Roman" w:eastAsia="Times New Roman" w:hAnsi="Times New Roman" w:cs="Times New Roman"/>
                <w:color w:val="000000" w:themeColor="text1"/>
                <w:sz w:val="24"/>
                <w:szCs w:val="24"/>
                <w:lang w:val="ru-RU"/>
              </w:rPr>
              <w:t xml:space="preserve">Учасник визначає ціни на </w:t>
            </w:r>
            <w:r w:rsidRPr="004641C8">
              <w:rPr>
                <w:rFonts w:ascii="Times New Roman" w:eastAsia="Times New Roman" w:hAnsi="Times New Roman" w:cs="Times New Roman"/>
                <w:b/>
                <w:color w:val="000000" w:themeColor="text1"/>
                <w:sz w:val="24"/>
                <w:szCs w:val="24"/>
                <w:lang w:val="ru-RU"/>
              </w:rPr>
              <w:t>товар/послуги/роботи</w:t>
            </w:r>
            <w:r w:rsidRPr="004641C8">
              <w:rPr>
                <w:rFonts w:ascii="Times New Roman" w:eastAsia="Times New Roman" w:hAnsi="Times New Roman" w:cs="Times New Roman"/>
                <w:color w:val="000000" w:themeColor="text1"/>
                <w:sz w:val="24"/>
                <w:szCs w:val="24"/>
                <w:lang w:val="ru-RU"/>
              </w:rPr>
              <w:t xml:space="preserve">, що він пропонує </w:t>
            </w:r>
            <w:r w:rsidRPr="004641C8">
              <w:rPr>
                <w:rFonts w:ascii="Times New Roman" w:eastAsia="Times New Roman" w:hAnsi="Times New Roman" w:cs="Times New Roman"/>
                <w:b/>
                <w:color w:val="000000" w:themeColor="text1"/>
                <w:sz w:val="24"/>
                <w:szCs w:val="24"/>
                <w:lang w:val="ru-RU"/>
              </w:rPr>
              <w:t>поставити/надати/виконати</w:t>
            </w:r>
            <w:r w:rsidRPr="004641C8">
              <w:rPr>
                <w:rFonts w:ascii="Times New Roman" w:eastAsia="Times New Roman" w:hAnsi="Times New Roman" w:cs="Times New Roman"/>
                <w:color w:val="000000" w:themeColor="text1"/>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4641C8">
              <w:rPr>
                <w:rFonts w:ascii="Times New Roman" w:eastAsia="Times New Roman" w:hAnsi="Times New Roman" w:cs="Times New Roman"/>
                <w:color w:val="000000" w:themeColor="text1"/>
                <w:sz w:val="24"/>
                <w:szCs w:val="24"/>
                <w:lang w:val="ru-RU"/>
              </w:rPr>
              <w:t>вл</w:t>
            </w:r>
            <w:proofErr w:type="gramEnd"/>
            <w:r w:rsidRPr="004641C8">
              <w:rPr>
                <w:rFonts w:ascii="Times New Roman" w:eastAsia="Times New Roman" w:hAnsi="Times New Roman" w:cs="Times New Roman"/>
                <w:color w:val="000000" w:themeColor="text1"/>
                <w:sz w:val="24"/>
                <w:szCs w:val="24"/>
                <w:lang w:val="ru-RU"/>
              </w:rPr>
              <w:t xml:space="preserve">і не оподатковується), що сплачуються або мають бути сплачені, усіх інших витрат, передбачених для </w:t>
            </w:r>
            <w:r w:rsidRPr="004641C8">
              <w:rPr>
                <w:rFonts w:ascii="Times New Roman" w:eastAsia="Times New Roman" w:hAnsi="Times New Roman" w:cs="Times New Roman"/>
                <w:b/>
                <w:color w:val="000000" w:themeColor="text1"/>
                <w:sz w:val="24"/>
                <w:szCs w:val="24"/>
                <w:lang w:val="ru-RU"/>
              </w:rPr>
              <w:t>товару/послуг/робіт</w:t>
            </w:r>
            <w:r w:rsidRPr="004641C8">
              <w:rPr>
                <w:rFonts w:ascii="Times New Roman" w:eastAsia="Times New Roman" w:hAnsi="Times New Roman" w:cs="Times New Roman"/>
                <w:color w:val="000000" w:themeColor="text1"/>
                <w:sz w:val="24"/>
                <w:szCs w:val="24"/>
                <w:lang w:val="ru-RU"/>
              </w:rPr>
              <w:t xml:space="preserve"> даного виду.</w:t>
            </w:r>
          </w:p>
          <w:p w:rsidR="00EB01FC" w:rsidRPr="004641C8" w:rsidRDefault="00EB01FC" w:rsidP="00E1470D">
            <w:pPr>
              <w:jc w:val="both"/>
              <w:rPr>
                <w:rFonts w:ascii="Times New Roman" w:eastAsia="Times New Roman" w:hAnsi="Times New Roman" w:cs="Times New Roman"/>
                <w:color w:val="000000" w:themeColor="text1"/>
                <w:sz w:val="24"/>
                <w:szCs w:val="24"/>
                <w:highlight w:val="yellow"/>
                <w:lang w:val="ru-RU"/>
              </w:rPr>
            </w:pPr>
            <w:r w:rsidRPr="004641C8">
              <w:rPr>
                <w:rFonts w:ascii="Times New Roman" w:eastAsia="Times New Roman" w:hAnsi="Times New Roman" w:cs="Times New Roman"/>
                <w:color w:val="000000" w:themeColor="text1"/>
                <w:sz w:val="24"/>
                <w:szCs w:val="24"/>
                <w:highlight w:val="white"/>
                <w:lang w:val="ru-RU"/>
              </w:rPr>
              <w:t>Розмі</w:t>
            </w:r>
            <w:proofErr w:type="gramStart"/>
            <w:r w:rsidRPr="004641C8">
              <w:rPr>
                <w:rFonts w:ascii="Times New Roman" w:eastAsia="Times New Roman" w:hAnsi="Times New Roman" w:cs="Times New Roman"/>
                <w:color w:val="000000" w:themeColor="text1"/>
                <w:sz w:val="24"/>
                <w:szCs w:val="24"/>
                <w:highlight w:val="white"/>
                <w:lang w:val="ru-RU"/>
              </w:rPr>
              <w:t>р</w:t>
            </w:r>
            <w:proofErr w:type="gramEnd"/>
            <w:r w:rsidRPr="004641C8">
              <w:rPr>
                <w:rFonts w:ascii="Times New Roman" w:eastAsia="Times New Roman" w:hAnsi="Times New Roman" w:cs="Times New Roman"/>
                <w:color w:val="000000" w:themeColor="text1"/>
                <w:sz w:val="24"/>
                <w:szCs w:val="24"/>
                <w:highlight w:val="white"/>
                <w:lang w:val="ru-RU"/>
              </w:rPr>
              <w:t xml:space="preserve"> мінімального кроку пониження ціни під час електронного аукціону – 1 % .</w:t>
            </w:r>
          </w:p>
          <w:p w:rsidR="00EB01FC" w:rsidRPr="004641C8" w:rsidRDefault="00EB01FC" w:rsidP="00E1470D">
            <w:pPr>
              <w:shd w:val="clear" w:color="auto" w:fill="FFFFFF"/>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Учасник процедури закупі</w:t>
            </w:r>
            <w:proofErr w:type="gramStart"/>
            <w:r w:rsidRPr="004641C8">
              <w:rPr>
                <w:rFonts w:ascii="Times New Roman" w:eastAsia="Times New Roman" w:hAnsi="Times New Roman" w:cs="Times New Roman"/>
                <w:color w:val="000000" w:themeColor="text1"/>
                <w:sz w:val="24"/>
                <w:szCs w:val="24"/>
                <w:highlight w:val="white"/>
                <w:lang w:val="ru-RU"/>
              </w:rPr>
              <w:t>вл</w:t>
            </w:r>
            <w:proofErr w:type="gramEnd"/>
            <w:r w:rsidRPr="004641C8">
              <w:rPr>
                <w:rFonts w:ascii="Times New Roman" w:eastAsia="Times New Roman" w:hAnsi="Times New Roman" w:cs="Times New Roman"/>
                <w:color w:val="000000" w:themeColor="text1"/>
                <w:sz w:val="24"/>
                <w:szCs w:val="24"/>
                <w:highlight w:val="white"/>
                <w:lang w:val="ru-RU"/>
              </w:rPr>
              <w:t xml:space="preserve">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4641C8">
              <w:rPr>
                <w:rFonts w:ascii="Times New Roman" w:eastAsia="Times New Roman" w:hAnsi="Times New Roman" w:cs="Times New Roman"/>
                <w:color w:val="000000" w:themeColor="text1"/>
                <w:sz w:val="24"/>
                <w:szCs w:val="24"/>
                <w:highlight w:val="white"/>
                <w:lang w:val="ru-RU"/>
              </w:rPr>
              <w:lastRenderedPageBreak/>
              <w:t>значення ціни/приведеної ціни тендерних пропозицій інших учасників процедури закупі</w:t>
            </w:r>
            <w:proofErr w:type="gramStart"/>
            <w:r w:rsidRPr="004641C8">
              <w:rPr>
                <w:rFonts w:ascii="Times New Roman" w:eastAsia="Times New Roman" w:hAnsi="Times New Roman" w:cs="Times New Roman"/>
                <w:color w:val="000000" w:themeColor="text1"/>
                <w:sz w:val="24"/>
                <w:szCs w:val="24"/>
                <w:highlight w:val="white"/>
                <w:lang w:val="ru-RU"/>
              </w:rPr>
              <w:t>вл</w:t>
            </w:r>
            <w:proofErr w:type="gramEnd"/>
            <w:r w:rsidRPr="004641C8">
              <w:rPr>
                <w:rFonts w:ascii="Times New Roman" w:eastAsia="Times New Roman" w:hAnsi="Times New Roman" w:cs="Times New Roman"/>
                <w:color w:val="000000" w:themeColor="text1"/>
                <w:sz w:val="24"/>
                <w:szCs w:val="24"/>
                <w:highlight w:val="white"/>
                <w:lang w:val="ru-RU"/>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641C8">
              <w:rPr>
                <w:rFonts w:ascii="Times New Roman" w:eastAsia="Times New Roman" w:hAnsi="Times New Roman" w:cs="Times New Roman"/>
                <w:color w:val="000000" w:themeColor="text1"/>
                <w:sz w:val="24"/>
                <w:szCs w:val="24"/>
                <w:highlight w:val="white"/>
                <w:lang w:val="ru-RU"/>
              </w:rPr>
              <w:t>вл</w:t>
            </w:r>
            <w:proofErr w:type="gramEnd"/>
            <w:r w:rsidRPr="004641C8">
              <w:rPr>
                <w:rFonts w:ascii="Times New Roman" w:eastAsia="Times New Roman" w:hAnsi="Times New Roman" w:cs="Times New Roman"/>
                <w:color w:val="000000" w:themeColor="text1"/>
                <w:sz w:val="24"/>
                <w:szCs w:val="24"/>
                <w:highlight w:val="white"/>
                <w:lang w:val="ru-RU"/>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4641C8">
              <w:rPr>
                <w:rFonts w:ascii="Times New Roman" w:eastAsia="Times New Roman" w:hAnsi="Times New Roman" w:cs="Times New Roman"/>
                <w:color w:val="000000" w:themeColor="text1"/>
                <w:sz w:val="24"/>
                <w:szCs w:val="24"/>
                <w:highlight w:val="white"/>
                <w:lang w:val="ru-RU"/>
              </w:rPr>
              <w:t>в</w:t>
            </w:r>
            <w:proofErr w:type="gramEnd"/>
            <w:r w:rsidRPr="004641C8">
              <w:rPr>
                <w:rFonts w:ascii="Times New Roman" w:eastAsia="Times New Roman" w:hAnsi="Times New Roman" w:cs="Times New Roman"/>
                <w:color w:val="000000" w:themeColor="text1"/>
                <w:sz w:val="24"/>
                <w:szCs w:val="24"/>
                <w:highlight w:val="white"/>
                <w:lang w:val="ru-RU"/>
              </w:rPr>
              <w:t>, робіт чи послуг тендерної пропозиції.</w:t>
            </w:r>
          </w:p>
          <w:p w:rsidR="00EB01FC" w:rsidRPr="004641C8" w:rsidRDefault="00EB01FC" w:rsidP="00E1470D">
            <w:pPr>
              <w:shd w:val="clear" w:color="auto" w:fill="FFFFFF"/>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Замовник має право звернутися за </w:t>
            </w:r>
            <w:proofErr w:type="gramStart"/>
            <w:r w:rsidRPr="004641C8">
              <w:rPr>
                <w:rFonts w:ascii="Times New Roman" w:eastAsia="Times New Roman" w:hAnsi="Times New Roman" w:cs="Times New Roman"/>
                <w:color w:val="000000" w:themeColor="text1"/>
                <w:sz w:val="24"/>
                <w:szCs w:val="24"/>
                <w:highlight w:val="white"/>
                <w:lang w:val="ru-RU"/>
              </w:rPr>
              <w:t>п</w:t>
            </w:r>
            <w:proofErr w:type="gramEnd"/>
            <w:r w:rsidRPr="004641C8">
              <w:rPr>
                <w:rFonts w:ascii="Times New Roman" w:eastAsia="Times New Roman" w:hAnsi="Times New Roman" w:cs="Times New Roman"/>
                <w:color w:val="000000" w:themeColor="text1"/>
                <w:sz w:val="24"/>
                <w:szCs w:val="24"/>
                <w:highlight w:val="white"/>
                <w:lang w:val="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01FC" w:rsidRPr="004641C8" w:rsidRDefault="00EB01FC" w:rsidP="00E1470D">
            <w:pPr>
              <w:keepNext/>
              <w:shd w:val="clear" w:color="auto" w:fill="FFFFFF"/>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4641C8">
              <w:rPr>
                <w:rFonts w:ascii="Times New Roman" w:eastAsia="Times New Roman" w:hAnsi="Times New Roman" w:cs="Times New Roman"/>
                <w:color w:val="000000" w:themeColor="text1"/>
                <w:sz w:val="24"/>
                <w:szCs w:val="24"/>
                <w:highlight w:val="white"/>
                <w:lang w:val="ru-RU"/>
              </w:rPr>
              <w:t>в</w:t>
            </w:r>
            <w:proofErr w:type="gramEnd"/>
            <w:r w:rsidRPr="004641C8">
              <w:rPr>
                <w:rFonts w:ascii="Times New Roman" w:eastAsia="Times New Roman" w:hAnsi="Times New Roman" w:cs="Times New Roman"/>
                <w:color w:val="000000" w:themeColor="text1"/>
                <w:sz w:val="24"/>
                <w:szCs w:val="24"/>
                <w:highlight w:val="white"/>
                <w:lang w:val="ru-RU"/>
              </w:rPr>
              <w:t>ідкритих торгів, замовник відхиляє тендерну пропозицію такого учасника процедури закупівлі.</w:t>
            </w:r>
          </w:p>
          <w:p w:rsidR="00EB01FC" w:rsidRPr="004641C8" w:rsidRDefault="00EB01FC" w:rsidP="00E1470D">
            <w:pPr>
              <w:keepNext/>
              <w:shd w:val="clear" w:color="auto" w:fill="FFFFFF"/>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Якщо замовником </w:t>
            </w:r>
            <w:proofErr w:type="gramStart"/>
            <w:r w:rsidRPr="004641C8">
              <w:rPr>
                <w:rFonts w:ascii="Times New Roman" w:eastAsia="Times New Roman" w:hAnsi="Times New Roman" w:cs="Times New Roman"/>
                <w:color w:val="000000" w:themeColor="text1"/>
                <w:sz w:val="24"/>
                <w:szCs w:val="24"/>
                <w:highlight w:val="white"/>
                <w:lang w:val="ru-RU"/>
              </w:rPr>
              <w:t>п</w:t>
            </w:r>
            <w:proofErr w:type="gramEnd"/>
            <w:r w:rsidRPr="004641C8">
              <w:rPr>
                <w:rFonts w:ascii="Times New Roman" w:eastAsia="Times New Roman" w:hAnsi="Times New Roman" w:cs="Times New Roman"/>
                <w:color w:val="000000" w:themeColor="text1"/>
                <w:sz w:val="24"/>
                <w:szCs w:val="24"/>
                <w:highlight w:val="white"/>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01FC" w:rsidRPr="004641C8" w:rsidRDefault="00EB01FC" w:rsidP="00E1470D">
            <w:pPr>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641C8">
              <w:rPr>
                <w:rFonts w:ascii="Times New Roman" w:eastAsia="Times New Roman" w:hAnsi="Times New Roman" w:cs="Times New Roman"/>
                <w:color w:val="000000" w:themeColor="text1"/>
                <w:sz w:val="24"/>
                <w:szCs w:val="24"/>
                <w:highlight w:val="white"/>
                <w:lang w:val="ru-RU"/>
              </w:rPr>
              <w:t>в</w:t>
            </w:r>
            <w:proofErr w:type="gramEnd"/>
            <w:r w:rsidRPr="004641C8">
              <w:rPr>
                <w:rFonts w:ascii="Times New Roman" w:eastAsia="Times New Roman" w:hAnsi="Times New Roman" w:cs="Times New Roman"/>
                <w:color w:val="000000" w:themeColor="text1"/>
                <w:sz w:val="24"/>
                <w:szCs w:val="24"/>
                <w:highlight w:val="white"/>
                <w:lang w:val="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4641C8">
              <w:rPr>
                <w:rFonts w:ascii="Times New Roman" w:eastAsia="Times New Roman" w:hAnsi="Times New Roman" w:cs="Times New Roman"/>
                <w:color w:val="000000" w:themeColor="text1"/>
                <w:sz w:val="24"/>
                <w:szCs w:val="24"/>
                <w:highlight w:val="white"/>
                <w:lang w:val="ru-RU"/>
              </w:rPr>
              <w:t>вл</w:t>
            </w:r>
            <w:proofErr w:type="gramEnd"/>
            <w:r w:rsidRPr="004641C8">
              <w:rPr>
                <w:rFonts w:ascii="Times New Roman" w:eastAsia="Times New Roman" w:hAnsi="Times New Roman" w:cs="Times New Roman"/>
                <w:color w:val="000000" w:themeColor="text1"/>
                <w:sz w:val="24"/>
                <w:szCs w:val="24"/>
                <w:highlight w:val="white"/>
                <w:lang w:val="ru-RU"/>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641C8">
              <w:rPr>
                <w:rFonts w:ascii="Times New Roman" w:eastAsia="Times New Roman" w:hAnsi="Times New Roman" w:cs="Times New Roman"/>
                <w:color w:val="000000" w:themeColor="text1"/>
                <w:sz w:val="24"/>
                <w:szCs w:val="24"/>
                <w:highlight w:val="white"/>
                <w:lang w:val="ru-RU"/>
              </w:rPr>
              <w:t>вл</w:t>
            </w:r>
            <w:proofErr w:type="gramEnd"/>
            <w:r w:rsidRPr="004641C8">
              <w:rPr>
                <w:rFonts w:ascii="Times New Roman" w:eastAsia="Times New Roman" w:hAnsi="Times New Roman" w:cs="Times New Roman"/>
                <w:color w:val="000000" w:themeColor="text1"/>
                <w:sz w:val="24"/>
                <w:szCs w:val="24"/>
                <w:highlight w:val="white"/>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01FC" w:rsidRPr="004641C8" w:rsidRDefault="00EB01FC" w:rsidP="00E1470D">
            <w:pPr>
              <w:jc w:val="both"/>
              <w:rPr>
                <w:rFonts w:ascii="Times New Roman" w:eastAsia="Times New Roman" w:hAnsi="Times New Roman" w:cs="Times New Roman"/>
                <w:strike/>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Замовник не може розміщувати щодо одного і того ж учасника процедури закупі</w:t>
            </w:r>
            <w:proofErr w:type="gramStart"/>
            <w:r w:rsidRPr="004641C8">
              <w:rPr>
                <w:rFonts w:ascii="Times New Roman" w:eastAsia="Times New Roman" w:hAnsi="Times New Roman" w:cs="Times New Roman"/>
                <w:color w:val="000000" w:themeColor="text1"/>
                <w:sz w:val="24"/>
                <w:szCs w:val="24"/>
                <w:highlight w:val="white"/>
                <w:lang w:val="ru-RU"/>
              </w:rPr>
              <w:t>вл</w:t>
            </w:r>
            <w:proofErr w:type="gramEnd"/>
            <w:r w:rsidRPr="004641C8">
              <w:rPr>
                <w:rFonts w:ascii="Times New Roman" w:eastAsia="Times New Roman" w:hAnsi="Times New Roman" w:cs="Times New Roman"/>
                <w:color w:val="000000" w:themeColor="text1"/>
                <w:sz w:val="24"/>
                <w:szCs w:val="24"/>
                <w:highlight w:val="white"/>
                <w:lang w:val="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4641C8">
              <w:rPr>
                <w:rFonts w:ascii="Times New Roman" w:eastAsia="Times New Roman" w:hAnsi="Times New Roman" w:cs="Times New Roman"/>
                <w:color w:val="000000" w:themeColor="text1"/>
                <w:sz w:val="24"/>
                <w:szCs w:val="24"/>
                <w:highlight w:val="white"/>
                <w:lang w:val="ru-RU"/>
              </w:rPr>
              <w:lastRenderedPageBreak/>
              <w:t>виконанням рішення органу оскарження.</w:t>
            </w:r>
          </w:p>
          <w:p w:rsidR="00EB01FC" w:rsidRPr="003B3CDB" w:rsidRDefault="00EB01FC" w:rsidP="00E1470D">
            <w:pPr>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3B3CDB">
              <w:rPr>
                <w:rFonts w:ascii="Times New Roman" w:eastAsia="Times New Roman" w:hAnsi="Times New Roman" w:cs="Times New Roman"/>
                <w:sz w:val="24"/>
                <w:szCs w:val="24"/>
                <w:lang w:val="ru-RU"/>
              </w:rPr>
              <w:t>в</w:t>
            </w:r>
            <w:proofErr w:type="gramEnd"/>
            <w:r w:rsidRPr="003B3CDB">
              <w:rPr>
                <w:rFonts w:ascii="Times New Roman" w:eastAsia="Times New Roman" w:hAnsi="Times New Roman" w:cs="Times New Roman"/>
                <w:sz w:val="24"/>
                <w:szCs w:val="24"/>
                <w:lang w:val="ru-RU"/>
              </w:rPr>
              <w:t xml:space="preserve"> електронній системі закупівель </w:t>
            </w:r>
            <w:r w:rsidRPr="003B3CDB">
              <w:rPr>
                <w:rFonts w:ascii="Times New Roman" w:eastAsia="Times New Roman" w:hAnsi="Times New Roman" w:cs="Times New Roman"/>
                <w:b/>
                <w:i/>
                <w:sz w:val="24"/>
                <w:szCs w:val="24"/>
                <w:lang w:val="ru-RU"/>
              </w:rPr>
              <w:t>протягом 24 годин</w:t>
            </w:r>
            <w:r w:rsidRPr="003B3CDB">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w:t>
            </w:r>
            <w:proofErr w:type="gramStart"/>
            <w:r w:rsidRPr="003B3CDB">
              <w:rPr>
                <w:rFonts w:ascii="Times New Roman" w:eastAsia="Times New Roman" w:hAnsi="Times New Roman" w:cs="Times New Roman"/>
                <w:sz w:val="24"/>
                <w:szCs w:val="24"/>
                <w:lang w:val="ru-RU"/>
              </w:rPr>
              <w:t>таких</w:t>
            </w:r>
            <w:proofErr w:type="gramEnd"/>
            <w:r w:rsidRPr="003B3CDB">
              <w:rPr>
                <w:rFonts w:ascii="Times New Roman" w:eastAsia="Times New Roman" w:hAnsi="Times New Roman" w:cs="Times New Roman"/>
                <w:sz w:val="24"/>
                <w:szCs w:val="24"/>
                <w:lang w:val="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3B3CDB">
              <w:rPr>
                <w:rFonts w:ascii="Times New Roman" w:eastAsia="Times New Roman" w:hAnsi="Times New Roman" w:cs="Times New Roman"/>
                <w:sz w:val="24"/>
                <w:szCs w:val="24"/>
                <w:highlight w:val="white"/>
                <w:lang w:val="ru-RU"/>
              </w:rPr>
              <w:t>лених невідповідностей.</w:t>
            </w:r>
          </w:p>
          <w:p w:rsidR="00EB01FC" w:rsidRPr="00E13245" w:rsidRDefault="00EB01FC" w:rsidP="00E1470D">
            <w:pPr>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 xml:space="preserve">У разі відхилення тендерної пропозиції з </w:t>
            </w:r>
            <w:proofErr w:type="gramStart"/>
            <w:r w:rsidRPr="003B3CDB">
              <w:rPr>
                <w:rFonts w:ascii="Times New Roman" w:eastAsia="Times New Roman" w:hAnsi="Times New Roman" w:cs="Times New Roman"/>
                <w:sz w:val="24"/>
                <w:szCs w:val="24"/>
                <w:highlight w:val="white"/>
                <w:lang w:val="ru-RU"/>
              </w:rPr>
              <w:t>п</w:t>
            </w:r>
            <w:proofErr w:type="gramEnd"/>
            <w:r w:rsidRPr="003B3CDB">
              <w:rPr>
                <w:rFonts w:ascii="Times New Roman" w:eastAsia="Times New Roman" w:hAnsi="Times New Roman" w:cs="Times New Roman"/>
                <w:sz w:val="24"/>
                <w:szCs w:val="24"/>
                <w:highlight w:val="white"/>
                <w:lang w:val="ru-RU"/>
              </w:rPr>
              <w:t xml:space="preserve">ідстави, визначеної підпунктом 3 пункту </w:t>
            </w:r>
            <w:r w:rsidRPr="003B3CDB">
              <w:rPr>
                <w:rFonts w:ascii="Times New Roman" w:eastAsia="Times New Roman" w:hAnsi="Times New Roman" w:cs="Times New Roman"/>
                <w:color w:val="00B050"/>
                <w:sz w:val="24"/>
                <w:szCs w:val="24"/>
                <w:highlight w:val="white"/>
                <w:lang w:val="ru-RU"/>
              </w:rPr>
              <w:t>44</w:t>
            </w:r>
            <w:r w:rsidRPr="003B3CDB">
              <w:rPr>
                <w:rFonts w:ascii="Times New Roman" w:eastAsia="Times New Roman" w:hAnsi="Times New Roman" w:cs="Times New Roman"/>
                <w:sz w:val="24"/>
                <w:szCs w:val="24"/>
                <w:highlight w:val="white"/>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3B3CDB">
              <w:rPr>
                <w:rFonts w:ascii="Times New Roman" w:eastAsia="Times New Roman" w:hAnsi="Times New Roman" w:cs="Times New Roman"/>
                <w:sz w:val="24"/>
                <w:szCs w:val="24"/>
                <w:highlight w:val="white"/>
                <w:lang w:val="ru-RU"/>
              </w:rPr>
              <w:t>р</w:t>
            </w:r>
            <w:proofErr w:type="gramEnd"/>
            <w:r w:rsidRPr="003B3CDB">
              <w:rPr>
                <w:rFonts w:ascii="Times New Roman" w:eastAsia="Times New Roman" w:hAnsi="Times New Roman" w:cs="Times New Roman"/>
                <w:sz w:val="24"/>
                <w:szCs w:val="24"/>
                <w:highlight w:val="white"/>
                <w:lang w:val="ru-RU"/>
              </w:rPr>
              <w:t xml:space="preserve">ішення про намір укласти договір про закупівлю у порядку та на умовах, визначених статтею </w:t>
            </w:r>
            <w:r w:rsidRPr="00E13245">
              <w:rPr>
                <w:rFonts w:ascii="Times New Roman" w:eastAsia="Times New Roman" w:hAnsi="Times New Roman" w:cs="Times New Roman"/>
                <w:sz w:val="24"/>
                <w:szCs w:val="24"/>
                <w:highlight w:val="white"/>
                <w:lang w:val="ru-RU"/>
              </w:rPr>
              <w:t xml:space="preserve">33 Закону та пункту </w:t>
            </w:r>
            <w:r w:rsidRPr="00E13245">
              <w:rPr>
                <w:rFonts w:ascii="Times New Roman" w:eastAsia="Times New Roman" w:hAnsi="Times New Roman" w:cs="Times New Roman"/>
                <w:color w:val="00B050"/>
                <w:sz w:val="24"/>
                <w:szCs w:val="24"/>
                <w:highlight w:val="white"/>
                <w:lang w:val="ru-RU"/>
              </w:rPr>
              <w:t>49</w:t>
            </w:r>
            <w:r w:rsidRPr="00E13245">
              <w:rPr>
                <w:rFonts w:ascii="Times New Roman" w:eastAsia="Times New Roman" w:hAnsi="Times New Roman" w:cs="Times New Roman"/>
                <w:sz w:val="24"/>
                <w:szCs w:val="24"/>
                <w:highlight w:val="white"/>
                <w:lang w:val="ru-RU"/>
              </w:rPr>
              <w:t xml:space="preserve"> Особливостей.</w:t>
            </w:r>
          </w:p>
          <w:p w:rsidR="00EB01FC" w:rsidRPr="004641C8" w:rsidRDefault="00EB01FC" w:rsidP="00E1470D">
            <w:pPr>
              <w:jc w:val="both"/>
              <w:rPr>
                <w:rFonts w:ascii="Times New Roman" w:eastAsia="Times New Roman" w:hAnsi="Times New Roman" w:cs="Times New Roman"/>
                <w:color w:val="000000" w:themeColor="text1"/>
                <w:sz w:val="24"/>
                <w:szCs w:val="24"/>
                <w:lang w:val="ru-RU"/>
              </w:rPr>
            </w:pPr>
            <w:proofErr w:type="gramStart"/>
            <w:r w:rsidRPr="004641C8">
              <w:rPr>
                <w:rFonts w:ascii="Times New Roman" w:eastAsia="Times New Roman" w:hAnsi="Times New Roman" w:cs="Times New Roman"/>
                <w:color w:val="000000" w:themeColor="text1"/>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EB01FC" w:rsidRPr="00595AD6" w:rsidRDefault="00EB01FC" w:rsidP="00E1470D">
            <w:pPr>
              <w:rPr>
                <w:rFonts w:ascii="Times New Roman" w:eastAsia="Times New Roman" w:hAnsi="Times New Roman" w:cs="Times New Roman"/>
                <w:lang w:val="uk-UA"/>
              </w:rPr>
            </w:pPr>
            <w:r w:rsidRPr="004641C8">
              <w:rPr>
                <w:rFonts w:ascii="Times New Roman" w:eastAsia="Times New Roman" w:hAnsi="Times New Roman" w:cs="Times New Roman"/>
                <w:b/>
                <w:i/>
                <w:sz w:val="24"/>
                <w:szCs w:val="24"/>
                <w:lang w:val="ru-RU"/>
              </w:rPr>
              <w:t>У разі коли учасник процедури закупі</w:t>
            </w:r>
            <w:proofErr w:type="gramStart"/>
            <w:r w:rsidRPr="004641C8">
              <w:rPr>
                <w:rFonts w:ascii="Times New Roman" w:eastAsia="Times New Roman" w:hAnsi="Times New Roman" w:cs="Times New Roman"/>
                <w:b/>
                <w:i/>
                <w:sz w:val="24"/>
                <w:szCs w:val="24"/>
                <w:lang w:val="ru-RU"/>
              </w:rPr>
              <w:t>вл</w:t>
            </w:r>
            <w:proofErr w:type="gramEnd"/>
            <w:r w:rsidRPr="004641C8">
              <w:rPr>
                <w:rFonts w:ascii="Times New Roman" w:eastAsia="Times New Roman" w:hAnsi="Times New Roman" w:cs="Times New Roman"/>
                <w:b/>
                <w:i/>
                <w:sz w:val="24"/>
                <w:szCs w:val="24"/>
                <w:lang w:val="ru-RU"/>
              </w:rPr>
              <w:t xml:space="preserve">і стає переможцем кількох або всіх лотів, замовник може укласти один договір про закупівлю з переможцем, об’єднавши лоти </w:t>
            </w:r>
            <w:r w:rsidRPr="004641C8">
              <w:rPr>
                <w:rFonts w:ascii="Times New Roman" w:eastAsia="Times New Roman" w:hAnsi="Times New Roman" w:cs="Times New Roman"/>
                <w:i/>
                <w:sz w:val="24"/>
                <w:szCs w:val="24"/>
                <w:lang w:val="ru-RU"/>
              </w:rPr>
              <w:t>(у разі здійснення закупівлі за лотами).</w:t>
            </w:r>
          </w:p>
        </w:tc>
      </w:tr>
      <w:tr w:rsidR="00EB01FC" w:rsidRPr="00C257CB" w:rsidTr="00E1470D">
        <w:trPr>
          <w:trHeight w:val="417"/>
        </w:trPr>
        <w:tc>
          <w:tcPr>
            <w:tcW w:w="676" w:type="dxa"/>
          </w:tcPr>
          <w:p w:rsidR="00EB01FC" w:rsidRPr="00C257CB" w:rsidRDefault="00EB01FC" w:rsidP="00E1470D">
            <w:pPr>
              <w:spacing w:line="270" w:lineRule="exact"/>
              <w:jc w:val="center"/>
              <w:rPr>
                <w:rFonts w:ascii="Times New Roman" w:eastAsia="Times New Roman" w:hAnsi="Times New Roman" w:cs="Times New Roman"/>
                <w:lang w:val="ru-RU"/>
              </w:rPr>
            </w:pPr>
            <w:r w:rsidRPr="00C257CB">
              <w:rPr>
                <w:rFonts w:ascii="Times New Roman" w:eastAsia="Times New Roman" w:hAnsi="Times New Roman" w:cs="Times New Roman"/>
              </w:rPr>
              <w:lastRenderedPageBreak/>
              <w:t>2</w:t>
            </w:r>
          </w:p>
        </w:tc>
        <w:tc>
          <w:tcPr>
            <w:tcW w:w="2703" w:type="dxa"/>
          </w:tcPr>
          <w:p w:rsidR="00EB01FC" w:rsidRPr="00C257CB" w:rsidRDefault="00EB01FC" w:rsidP="00E1470D">
            <w:pPr>
              <w:spacing w:line="256" w:lineRule="exact"/>
              <w:ind w:left="141"/>
              <w:rPr>
                <w:rFonts w:ascii="Times New Roman" w:eastAsia="Times New Roman" w:hAnsi="Times New Roman" w:cs="Times New Roman"/>
                <w:b/>
                <w:lang w:val="ru-RU"/>
              </w:rPr>
            </w:pPr>
            <w:r w:rsidRPr="00C257CB">
              <w:rPr>
                <w:rFonts w:ascii="Times New Roman" w:eastAsia="Times New Roman" w:hAnsi="Times New Roman" w:cs="Times New Roman"/>
                <w:b/>
              </w:rPr>
              <w:t>Інша</w:t>
            </w:r>
            <w:r>
              <w:rPr>
                <w:rFonts w:ascii="Times New Roman" w:eastAsia="Times New Roman" w:hAnsi="Times New Roman" w:cs="Times New Roman"/>
                <w:b/>
                <w:lang w:val="uk-UA"/>
              </w:rPr>
              <w:t xml:space="preserve"> </w:t>
            </w:r>
            <w:r w:rsidRPr="00C257CB">
              <w:rPr>
                <w:rFonts w:ascii="Times New Roman" w:eastAsia="Times New Roman" w:hAnsi="Times New Roman" w:cs="Times New Roman"/>
                <w:b/>
              </w:rPr>
              <w:t>інформація</w:t>
            </w:r>
          </w:p>
        </w:tc>
        <w:tc>
          <w:tcPr>
            <w:tcW w:w="6510" w:type="dxa"/>
          </w:tcPr>
          <w:p w:rsidR="00EB01FC" w:rsidRPr="003B3CDB" w:rsidRDefault="00EB01FC" w:rsidP="00E1470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 xml:space="preserve">Вартість тендерної пропозиції та </w:t>
            </w:r>
            <w:proofErr w:type="gramStart"/>
            <w:r w:rsidRPr="003B3CDB">
              <w:rPr>
                <w:rFonts w:ascii="Times New Roman" w:eastAsia="Times New Roman" w:hAnsi="Times New Roman" w:cs="Times New Roman"/>
                <w:color w:val="000000"/>
                <w:sz w:val="24"/>
                <w:szCs w:val="24"/>
                <w:lang w:val="ru-RU"/>
              </w:rPr>
              <w:t>вс</w:t>
            </w:r>
            <w:proofErr w:type="gramEnd"/>
            <w:r w:rsidRPr="003B3CDB">
              <w:rPr>
                <w:rFonts w:ascii="Times New Roman" w:eastAsia="Times New Roman" w:hAnsi="Times New Roman" w:cs="Times New Roman"/>
                <w:color w:val="000000"/>
                <w:sz w:val="24"/>
                <w:szCs w:val="24"/>
                <w:lang w:val="ru-RU"/>
              </w:rPr>
              <w:t>і інші ціни повинні бути чітко визначені.</w:t>
            </w:r>
          </w:p>
          <w:p w:rsidR="00EB01FC" w:rsidRPr="003B3CDB" w:rsidRDefault="00EB01FC" w:rsidP="00E1470D">
            <w:pPr>
              <w:ind w:right="120"/>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 xml:space="preserve">Учасник самостійно несе </w:t>
            </w:r>
            <w:proofErr w:type="gramStart"/>
            <w:r w:rsidRPr="003B3CDB">
              <w:rPr>
                <w:rFonts w:ascii="Times New Roman" w:eastAsia="Times New Roman" w:hAnsi="Times New Roman" w:cs="Times New Roman"/>
                <w:color w:val="000000"/>
                <w:sz w:val="24"/>
                <w:szCs w:val="24"/>
                <w:lang w:val="ru-RU"/>
              </w:rPr>
              <w:t>вс</w:t>
            </w:r>
            <w:proofErr w:type="gramEnd"/>
            <w:r w:rsidRPr="003B3CDB">
              <w:rPr>
                <w:rFonts w:ascii="Times New Roman" w:eastAsia="Times New Roman" w:hAnsi="Times New Roman" w:cs="Times New Roman"/>
                <w:color w:val="000000"/>
                <w:sz w:val="24"/>
                <w:szCs w:val="24"/>
                <w:lang w:val="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B01FC" w:rsidRPr="003B3CDB" w:rsidRDefault="00EB01FC" w:rsidP="00E1470D">
            <w:pPr>
              <w:jc w:val="both"/>
              <w:rPr>
                <w:rFonts w:ascii="Times New Roman" w:eastAsia="Times New Roman" w:hAnsi="Times New Roman" w:cs="Times New Roman"/>
                <w:sz w:val="24"/>
                <w:szCs w:val="24"/>
                <w:lang w:val="ru-RU"/>
              </w:rPr>
            </w:pPr>
            <w:r w:rsidRPr="004641C8">
              <w:rPr>
                <w:rFonts w:ascii="Times New Roman" w:eastAsia="Times New Roman" w:hAnsi="Times New Roman" w:cs="Times New Roman"/>
                <w:color w:val="000000"/>
                <w:sz w:val="24"/>
                <w:szCs w:val="24"/>
                <w:lang w:val="ru-RU"/>
              </w:rPr>
              <w:t>До розрахунку ціни</w:t>
            </w:r>
            <w:r>
              <w:rPr>
                <w:rFonts w:ascii="Times New Roman" w:eastAsia="Times New Roman" w:hAnsi="Times New Roman" w:cs="Times New Roman"/>
                <w:color w:val="000000"/>
                <w:sz w:val="24"/>
                <w:szCs w:val="24"/>
              </w:rPr>
              <w:t> </w:t>
            </w:r>
            <w:r w:rsidRPr="004641C8">
              <w:rPr>
                <w:rFonts w:ascii="Times New Roman" w:eastAsia="Times New Roman" w:hAnsi="Times New Roman" w:cs="Times New Roman"/>
                <w:color w:val="000000"/>
                <w:sz w:val="24"/>
                <w:szCs w:val="24"/>
                <w:lang w:val="ru-RU"/>
              </w:rPr>
              <w:t xml:space="preserve"> пропозиції не включаються будь-які витрати, понесені учасником у процесі проведення процедури закупі</w:t>
            </w:r>
            <w:proofErr w:type="gramStart"/>
            <w:r w:rsidRPr="004641C8">
              <w:rPr>
                <w:rFonts w:ascii="Times New Roman" w:eastAsia="Times New Roman" w:hAnsi="Times New Roman" w:cs="Times New Roman"/>
                <w:color w:val="000000"/>
                <w:sz w:val="24"/>
                <w:szCs w:val="24"/>
                <w:lang w:val="ru-RU"/>
              </w:rPr>
              <w:t>вл</w:t>
            </w:r>
            <w:proofErr w:type="gramEnd"/>
            <w:r w:rsidRPr="004641C8">
              <w:rPr>
                <w:rFonts w:ascii="Times New Roman" w:eastAsia="Times New Roman" w:hAnsi="Times New Roman" w:cs="Times New Roman"/>
                <w:color w:val="000000"/>
                <w:sz w:val="24"/>
                <w:szCs w:val="24"/>
                <w:lang w:val="ru-RU"/>
              </w:rPr>
              <w:t xml:space="preserve">і та укладення договору про закупівлю, витрати, пов'язані із оформленням забезпечення тендерної пропозиції </w:t>
            </w:r>
            <w:r w:rsidRPr="004641C8">
              <w:rPr>
                <w:rFonts w:ascii="Times New Roman" w:eastAsia="Times New Roman" w:hAnsi="Times New Roman" w:cs="Times New Roman"/>
                <w:i/>
                <w:color w:val="000000" w:themeColor="text1"/>
                <w:sz w:val="24"/>
                <w:szCs w:val="24"/>
                <w:lang w:val="ru-RU"/>
              </w:rPr>
              <w:t>(у разі встановлення такої вимоги)</w:t>
            </w:r>
            <w:r w:rsidRPr="004641C8">
              <w:rPr>
                <w:rFonts w:ascii="Times New Roman" w:eastAsia="Times New Roman" w:hAnsi="Times New Roman" w:cs="Times New Roman"/>
                <w:color w:val="000000" w:themeColor="text1"/>
                <w:sz w:val="24"/>
                <w:szCs w:val="24"/>
                <w:lang w:val="ru-RU"/>
              </w:rPr>
              <w:t>.</w:t>
            </w:r>
            <w:r w:rsidRPr="004641C8">
              <w:rPr>
                <w:rFonts w:ascii="Times New Roman" w:eastAsia="Times New Roman" w:hAnsi="Times New Roman" w:cs="Times New Roman"/>
                <w:color w:val="000000"/>
                <w:sz w:val="24"/>
                <w:szCs w:val="24"/>
                <w:lang w:val="ru-RU"/>
              </w:rPr>
              <w:t xml:space="preserve"> Зазначен</w:t>
            </w:r>
            <w:r w:rsidRPr="003B3CDB">
              <w:rPr>
                <w:rFonts w:ascii="Times New Roman" w:eastAsia="Times New Roman" w:hAnsi="Times New Roman" w:cs="Times New Roman"/>
                <w:color w:val="000000"/>
                <w:sz w:val="24"/>
                <w:szCs w:val="24"/>
                <w:lang w:val="ru-RU"/>
              </w:rPr>
              <w:t xml:space="preserve">і витрати сплачуються учасником за рахунок його прибутку. Понесені витрати не відшкодовуються (в тому </w:t>
            </w:r>
            <w:proofErr w:type="gramStart"/>
            <w:r w:rsidRPr="003B3CDB">
              <w:rPr>
                <w:rFonts w:ascii="Times New Roman" w:eastAsia="Times New Roman" w:hAnsi="Times New Roman" w:cs="Times New Roman"/>
                <w:color w:val="000000"/>
                <w:sz w:val="24"/>
                <w:szCs w:val="24"/>
                <w:lang w:val="ru-RU"/>
              </w:rPr>
              <w:t>числі</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у</w:t>
            </w:r>
            <w:proofErr w:type="gramEnd"/>
            <w:r w:rsidRPr="003B3CDB">
              <w:rPr>
                <w:rFonts w:ascii="Times New Roman" w:eastAsia="Times New Roman" w:hAnsi="Times New Roman" w:cs="Times New Roman"/>
                <w:color w:val="000000"/>
                <w:sz w:val="24"/>
                <w:szCs w:val="24"/>
                <w:lang w:val="ru-RU"/>
              </w:rPr>
              <w:t xml:space="preserve"> разі відміни торгів чи визнання торгів такими, що не відбулися).</w:t>
            </w:r>
          </w:p>
          <w:p w:rsidR="00EB01FC" w:rsidRPr="003B3CDB" w:rsidRDefault="00EB01FC" w:rsidP="00E1470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3B3CDB">
              <w:rPr>
                <w:rFonts w:ascii="Times New Roman" w:eastAsia="Times New Roman" w:hAnsi="Times New Roman" w:cs="Times New Roman"/>
                <w:color w:val="000000"/>
                <w:sz w:val="24"/>
                <w:szCs w:val="24"/>
                <w:lang w:val="ru-RU"/>
              </w:rPr>
              <w:t>вл</w:t>
            </w:r>
            <w:proofErr w:type="gramEnd"/>
            <w:r w:rsidRPr="003B3CDB">
              <w:rPr>
                <w:rFonts w:ascii="Times New Roman" w:eastAsia="Times New Roman" w:hAnsi="Times New Roman" w:cs="Times New Roman"/>
                <w:color w:val="000000"/>
                <w:sz w:val="24"/>
                <w:szCs w:val="24"/>
                <w:lang w:val="ru-RU"/>
              </w:rPr>
              <w:t xml:space="preserve">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sidRPr="003B3CDB">
              <w:rPr>
                <w:rFonts w:ascii="Times New Roman" w:eastAsia="Times New Roman" w:hAnsi="Times New Roman" w:cs="Times New Roman"/>
                <w:color w:val="000000"/>
                <w:sz w:val="24"/>
                <w:szCs w:val="24"/>
                <w:lang w:val="ru-RU"/>
              </w:rPr>
              <w:lastRenderedPageBreak/>
              <w:t>викладені Замовником при підготовці цієї закупівлі.</w:t>
            </w:r>
          </w:p>
          <w:p w:rsidR="00EB01FC" w:rsidRPr="00E13245" w:rsidRDefault="00EB01FC" w:rsidP="00E1470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 xml:space="preserve">За </w:t>
            </w:r>
            <w:proofErr w:type="gramStart"/>
            <w:r w:rsidRPr="003B3CDB">
              <w:rPr>
                <w:rFonts w:ascii="Times New Roman" w:eastAsia="Times New Roman" w:hAnsi="Times New Roman" w:cs="Times New Roman"/>
                <w:color w:val="000000"/>
                <w:sz w:val="24"/>
                <w:szCs w:val="24"/>
                <w:lang w:val="ru-RU"/>
              </w:rPr>
              <w:t>п</w:t>
            </w:r>
            <w:proofErr w:type="gramEnd"/>
            <w:r w:rsidRPr="003B3CDB">
              <w:rPr>
                <w:rFonts w:ascii="Times New Roman" w:eastAsia="Times New Roman" w:hAnsi="Times New Roman" w:cs="Times New Roman"/>
                <w:color w:val="000000"/>
                <w:sz w:val="24"/>
                <w:szCs w:val="24"/>
                <w:lang w:val="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B3CDB">
              <w:rPr>
                <w:rFonts w:ascii="Times New Roman" w:eastAsia="Times New Roman" w:hAnsi="Times New Roman" w:cs="Times New Roman"/>
                <w:sz w:val="24"/>
                <w:szCs w:val="24"/>
                <w:lang w:val="ru-RU"/>
              </w:rPr>
              <w:t>ею</w:t>
            </w:r>
            <w:r w:rsidRPr="003B3CDB">
              <w:rPr>
                <w:rFonts w:ascii="Times New Roman" w:eastAsia="Times New Roman" w:hAnsi="Times New Roman" w:cs="Times New Roman"/>
                <w:color w:val="000000"/>
                <w:sz w:val="24"/>
                <w:szCs w:val="24"/>
                <w:lang w:val="ru-RU"/>
              </w:rPr>
              <w:t xml:space="preserve"> </w:t>
            </w:r>
            <w:r w:rsidRPr="00E13245">
              <w:rPr>
                <w:rFonts w:ascii="Times New Roman" w:eastAsia="Times New Roman" w:hAnsi="Times New Roman" w:cs="Times New Roman"/>
                <w:color w:val="000000"/>
                <w:sz w:val="24"/>
                <w:szCs w:val="24"/>
                <w:lang w:val="ru-RU"/>
              </w:rPr>
              <w:t xml:space="preserve">358 Кримінального </w:t>
            </w:r>
            <w:r w:rsidRPr="00E13245">
              <w:rPr>
                <w:rFonts w:ascii="Times New Roman" w:eastAsia="Times New Roman" w:hAnsi="Times New Roman" w:cs="Times New Roman"/>
                <w:sz w:val="24"/>
                <w:szCs w:val="24"/>
                <w:lang w:val="ru-RU"/>
              </w:rPr>
              <w:t>к</w:t>
            </w:r>
            <w:r w:rsidRPr="00E13245">
              <w:rPr>
                <w:rFonts w:ascii="Times New Roman" w:eastAsia="Times New Roman" w:hAnsi="Times New Roman" w:cs="Times New Roman"/>
                <w:color w:val="000000"/>
                <w:sz w:val="24"/>
                <w:szCs w:val="24"/>
                <w:lang w:val="ru-RU"/>
              </w:rPr>
              <w:t>одексу України.</w:t>
            </w:r>
          </w:p>
          <w:p w:rsidR="00EB01FC" w:rsidRPr="003B3CDB" w:rsidRDefault="00EB01FC" w:rsidP="00E1470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b/>
                <w:i/>
                <w:color w:val="000000"/>
                <w:sz w:val="24"/>
                <w:szCs w:val="24"/>
                <w:u w:val="single"/>
                <w:lang w:val="ru-RU"/>
              </w:rPr>
              <w:t>Інші умови тендерної документації:</w:t>
            </w:r>
          </w:p>
          <w:p w:rsidR="00EB01FC" w:rsidRPr="003B3CDB" w:rsidRDefault="00EB01FC" w:rsidP="00E1470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1. Учасники відповідають за змі</w:t>
            </w:r>
            <w:proofErr w:type="gramStart"/>
            <w:r w:rsidRPr="003B3CDB">
              <w:rPr>
                <w:rFonts w:ascii="Times New Roman" w:eastAsia="Times New Roman" w:hAnsi="Times New Roman" w:cs="Times New Roman"/>
                <w:color w:val="000000"/>
                <w:sz w:val="24"/>
                <w:szCs w:val="24"/>
                <w:lang w:val="ru-RU"/>
              </w:rPr>
              <w:t>ст</w:t>
            </w:r>
            <w:proofErr w:type="gramEnd"/>
            <w:r w:rsidRPr="003B3CDB">
              <w:rPr>
                <w:rFonts w:ascii="Times New Roman" w:eastAsia="Times New Roman" w:hAnsi="Times New Roman" w:cs="Times New Roman"/>
                <w:color w:val="000000"/>
                <w:sz w:val="24"/>
                <w:szCs w:val="24"/>
                <w:lang w:val="ru-RU"/>
              </w:rPr>
              <w:t xml:space="preserve"> своїх тендерних пропозицій та повинні дотримуватись норм чинного законодавства України.</w:t>
            </w:r>
          </w:p>
          <w:p w:rsidR="00EB01FC" w:rsidRPr="003B3CDB" w:rsidRDefault="00EB01FC" w:rsidP="00E1470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3B3CDB">
              <w:rPr>
                <w:rFonts w:ascii="Times New Roman" w:eastAsia="Times New Roman" w:hAnsi="Times New Roman" w:cs="Times New Roman"/>
                <w:color w:val="000000"/>
                <w:sz w:val="24"/>
                <w:szCs w:val="24"/>
                <w:lang w:val="ru-RU"/>
              </w:rPr>
              <w:t>п</w:t>
            </w:r>
            <w:proofErr w:type="gramEnd"/>
            <w:r w:rsidRPr="003B3CDB">
              <w:rPr>
                <w:rFonts w:ascii="Times New Roman" w:eastAsia="Times New Roman" w:hAnsi="Times New Roman" w:cs="Times New Roman"/>
                <w:color w:val="000000"/>
                <w:sz w:val="24"/>
                <w:szCs w:val="24"/>
                <w:lang w:val="ru-RU"/>
              </w:rPr>
              <w:t>ідпис,</w:t>
            </w:r>
            <w:r w:rsidRPr="003B3CDB">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w:t>
            </w:r>
            <w:proofErr w:type="gramStart"/>
            <w:r w:rsidRPr="003B3CDB">
              <w:rPr>
                <w:rFonts w:ascii="Times New Roman" w:eastAsia="Times New Roman" w:hAnsi="Times New Roman" w:cs="Times New Roman"/>
                <w:sz w:val="24"/>
                <w:szCs w:val="24"/>
                <w:lang w:val="ru-RU"/>
              </w:rPr>
              <w:t>п</w:t>
            </w:r>
            <w:proofErr w:type="gramEnd"/>
            <w:r w:rsidRPr="003B3CDB">
              <w:rPr>
                <w:rFonts w:ascii="Times New Roman" w:eastAsia="Times New Roman" w:hAnsi="Times New Roman" w:cs="Times New Roman"/>
                <w:sz w:val="24"/>
                <w:szCs w:val="24"/>
                <w:lang w:val="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B01FC" w:rsidRPr="003B3CDB" w:rsidRDefault="00EB01FC" w:rsidP="00E1470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3B3CDB">
              <w:rPr>
                <w:rFonts w:ascii="Times New Roman" w:eastAsia="Times New Roman" w:hAnsi="Times New Roman" w:cs="Times New Roman"/>
                <w:sz w:val="24"/>
                <w:szCs w:val="24"/>
                <w:lang w:val="ru-RU"/>
              </w:rPr>
              <w:t>—</w:t>
            </w:r>
            <w:r w:rsidRPr="003B3CDB">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3B3CDB">
              <w:rPr>
                <w:rFonts w:ascii="Times New Roman" w:eastAsia="Times New Roman" w:hAnsi="Times New Roman" w:cs="Times New Roman"/>
                <w:sz w:val="24"/>
                <w:szCs w:val="24"/>
                <w:lang w:val="ru-RU"/>
              </w:rPr>
              <w:t>—</w:t>
            </w:r>
            <w:r w:rsidRPr="003B3CDB">
              <w:rPr>
                <w:rFonts w:ascii="Times New Roman" w:eastAsia="Times New Roman" w:hAnsi="Times New Roman" w:cs="Times New Roman"/>
                <w:color w:val="000000"/>
                <w:sz w:val="24"/>
                <w:szCs w:val="24"/>
                <w:lang w:val="ru-RU"/>
              </w:rPr>
              <w:t xml:space="preserve"> </w:t>
            </w:r>
            <w:proofErr w:type="gramStart"/>
            <w:r w:rsidRPr="003B3CDB">
              <w:rPr>
                <w:rFonts w:ascii="Times New Roman" w:eastAsia="Times New Roman" w:hAnsi="Times New Roman" w:cs="Times New Roman"/>
                <w:color w:val="000000"/>
                <w:sz w:val="24"/>
                <w:szCs w:val="24"/>
                <w:lang w:val="ru-RU"/>
              </w:rPr>
              <w:t>п</w:t>
            </w:r>
            <w:proofErr w:type="gramEnd"/>
            <w:r w:rsidRPr="003B3CDB">
              <w:rPr>
                <w:rFonts w:ascii="Times New Roman" w:eastAsia="Times New Roman" w:hAnsi="Times New Roman" w:cs="Times New Roman"/>
                <w:color w:val="000000"/>
                <w:sz w:val="24"/>
                <w:szCs w:val="24"/>
                <w:lang w:val="ru-RU"/>
              </w:rPr>
              <w:t>ідприємців, не подаються ними у складі тендерної пропозиції.</w:t>
            </w:r>
          </w:p>
          <w:p w:rsidR="00EB01FC" w:rsidRPr="003B3CDB" w:rsidRDefault="00EB01FC" w:rsidP="00E1470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3B3CDB">
              <w:rPr>
                <w:rFonts w:ascii="Times New Roman" w:eastAsia="Times New Roman" w:hAnsi="Times New Roman" w:cs="Times New Roman"/>
                <w:sz w:val="24"/>
                <w:szCs w:val="24"/>
                <w:lang w:val="ru-RU"/>
              </w:rPr>
              <w:t>—</w:t>
            </w:r>
            <w:r w:rsidRPr="003B3CDB">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3B3CDB">
              <w:rPr>
                <w:rFonts w:ascii="Times New Roman" w:eastAsia="Times New Roman" w:hAnsi="Times New Roman" w:cs="Times New Roman"/>
                <w:sz w:val="24"/>
                <w:szCs w:val="24"/>
                <w:lang w:val="ru-RU"/>
              </w:rPr>
              <w:t>—</w:t>
            </w:r>
            <w:r w:rsidRPr="003B3CDB">
              <w:rPr>
                <w:rFonts w:ascii="Times New Roman" w:eastAsia="Times New Roman" w:hAnsi="Times New Roman" w:cs="Times New Roman"/>
                <w:color w:val="000000"/>
                <w:sz w:val="24"/>
                <w:szCs w:val="24"/>
                <w:lang w:val="ru-RU"/>
              </w:rPr>
              <w:t xml:space="preserve"> </w:t>
            </w:r>
            <w:proofErr w:type="gramStart"/>
            <w:r w:rsidRPr="003B3CDB">
              <w:rPr>
                <w:rFonts w:ascii="Times New Roman" w:eastAsia="Times New Roman" w:hAnsi="Times New Roman" w:cs="Times New Roman"/>
                <w:color w:val="000000"/>
                <w:sz w:val="24"/>
                <w:szCs w:val="24"/>
                <w:lang w:val="ru-RU"/>
              </w:rPr>
              <w:t>п</w:t>
            </w:r>
            <w:proofErr w:type="gramEnd"/>
            <w:r w:rsidRPr="003B3CDB">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 замовником.</w:t>
            </w:r>
          </w:p>
          <w:p w:rsidR="00EB01FC" w:rsidRPr="003B3CDB" w:rsidRDefault="00EB01FC" w:rsidP="00E1470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sidRPr="003B3CDB">
              <w:rPr>
                <w:rFonts w:ascii="Times New Roman" w:eastAsia="Times New Roman" w:hAnsi="Times New Roman" w:cs="Times New Roman"/>
                <w:b/>
                <w:i/>
                <w:color w:val="000000"/>
                <w:sz w:val="24"/>
                <w:szCs w:val="24"/>
                <w:lang w:val="ru-RU"/>
              </w:rPr>
              <w:t>Додатком</w:t>
            </w:r>
            <w:r>
              <w:rPr>
                <w:rFonts w:ascii="Times New Roman" w:eastAsia="Times New Roman" w:hAnsi="Times New Roman" w:cs="Times New Roman"/>
                <w:b/>
                <w:i/>
                <w:color w:val="000000"/>
                <w:sz w:val="24"/>
                <w:szCs w:val="24"/>
              </w:rPr>
              <w:t> </w:t>
            </w:r>
            <w:r w:rsidRPr="003B3CDB">
              <w:rPr>
                <w:rFonts w:ascii="Times New Roman" w:eastAsia="Times New Roman" w:hAnsi="Times New Roman" w:cs="Times New Roman"/>
                <w:b/>
                <w:i/>
                <w:color w:val="000000"/>
                <w:sz w:val="24"/>
                <w:szCs w:val="24"/>
                <w:lang w:val="ru-RU"/>
              </w:rPr>
              <w:t xml:space="preserve"> 1</w:t>
            </w:r>
            <w:r w:rsidRPr="003B3CDB">
              <w:rPr>
                <w:rFonts w:ascii="Times New Roman" w:eastAsia="Times New Roman" w:hAnsi="Times New Roman" w:cs="Times New Roman"/>
                <w:color w:val="000000"/>
                <w:sz w:val="24"/>
                <w:szCs w:val="24"/>
                <w:lang w:val="ru-RU"/>
              </w:rPr>
              <w:t xml:space="preserve"> до тендерної документації, подають  у складі своєї пропозиції, документи, передбачені законодавством </w:t>
            </w:r>
            <w:proofErr w:type="gramStart"/>
            <w:r w:rsidRPr="003B3CDB">
              <w:rPr>
                <w:rFonts w:ascii="Times New Roman" w:eastAsia="Times New Roman" w:hAnsi="Times New Roman" w:cs="Times New Roman"/>
                <w:color w:val="000000"/>
                <w:sz w:val="24"/>
                <w:szCs w:val="24"/>
                <w:lang w:val="ru-RU"/>
              </w:rPr>
              <w:t>країн</w:t>
            </w:r>
            <w:proofErr w:type="gramEnd"/>
            <w:r w:rsidRPr="003B3CDB">
              <w:rPr>
                <w:rFonts w:ascii="Times New Roman" w:eastAsia="Times New Roman" w:hAnsi="Times New Roman" w:cs="Times New Roman"/>
                <w:color w:val="000000"/>
                <w:sz w:val="24"/>
                <w:szCs w:val="24"/>
                <w:lang w:val="ru-RU"/>
              </w:rPr>
              <w:t>, де вони зареєстровані.</w:t>
            </w:r>
          </w:p>
          <w:p w:rsidR="00EB01FC" w:rsidRPr="003B3CDB" w:rsidRDefault="00EB01FC" w:rsidP="00E1470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6.</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3B3CDB">
              <w:rPr>
                <w:rFonts w:ascii="Times New Roman" w:eastAsia="Times New Roman" w:hAnsi="Times New Roman" w:cs="Times New Roman"/>
                <w:sz w:val="24"/>
                <w:szCs w:val="24"/>
                <w:lang w:val="ru-RU"/>
              </w:rPr>
              <w:t>—</w:t>
            </w:r>
            <w:r w:rsidRPr="003B3CDB">
              <w:rPr>
                <w:rFonts w:ascii="Times New Roman" w:eastAsia="Times New Roman" w:hAnsi="Times New Roman" w:cs="Times New Roman"/>
                <w:color w:val="000000"/>
                <w:sz w:val="24"/>
                <w:szCs w:val="24"/>
                <w:lang w:val="ru-RU"/>
              </w:rPr>
              <w:t xml:space="preserve"> фізичною особою чи фізичною особою</w:t>
            </w:r>
            <w:r w:rsidRPr="003B3CDB">
              <w:rPr>
                <w:rFonts w:ascii="Times New Roman" w:eastAsia="Times New Roman" w:hAnsi="Times New Roman" w:cs="Times New Roman"/>
                <w:sz w:val="24"/>
                <w:szCs w:val="24"/>
                <w:lang w:val="ru-RU"/>
              </w:rPr>
              <w:t xml:space="preserve"> — </w:t>
            </w:r>
            <w:proofErr w:type="gramStart"/>
            <w:r w:rsidRPr="003B3CDB">
              <w:rPr>
                <w:rFonts w:ascii="Times New Roman" w:eastAsia="Times New Roman" w:hAnsi="Times New Roman" w:cs="Times New Roman"/>
                <w:color w:val="000000"/>
                <w:sz w:val="24"/>
                <w:szCs w:val="24"/>
                <w:lang w:val="ru-RU"/>
              </w:rPr>
              <w:t>п</w:t>
            </w:r>
            <w:proofErr w:type="gramEnd"/>
            <w:r w:rsidRPr="003B3CDB">
              <w:rPr>
                <w:rFonts w:ascii="Times New Roman" w:eastAsia="Times New Roman" w:hAnsi="Times New Roman" w:cs="Times New Roman"/>
                <w:color w:val="000000"/>
                <w:sz w:val="24"/>
                <w:szCs w:val="24"/>
                <w:lang w:val="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t>VI</w:t>
            </w:r>
            <w:r w:rsidRPr="003B3CDB">
              <w:rPr>
                <w:rFonts w:ascii="Times New Roman" w:eastAsia="Times New Roman" w:hAnsi="Times New Roman" w:cs="Times New Roman"/>
                <w:sz w:val="24"/>
                <w:szCs w:val="24"/>
                <w:lang w:val="ru-RU"/>
              </w:rPr>
              <w:t xml:space="preserve">, </w:t>
            </w:r>
            <w:r w:rsidRPr="004641C8">
              <w:rPr>
                <w:rFonts w:ascii="Times New Roman" w:eastAsia="Times New Roman" w:hAnsi="Times New Roman" w:cs="Times New Roman"/>
                <w:color w:val="000000" w:themeColor="text1"/>
                <w:sz w:val="24"/>
                <w:szCs w:val="24"/>
                <w:lang w:val="ru-RU"/>
              </w:rPr>
              <w:t xml:space="preserve">жодних окремих </w:t>
            </w:r>
            <w:proofErr w:type="gramStart"/>
            <w:r w:rsidRPr="004641C8">
              <w:rPr>
                <w:rFonts w:ascii="Times New Roman" w:eastAsia="Times New Roman" w:hAnsi="Times New Roman" w:cs="Times New Roman"/>
                <w:color w:val="000000" w:themeColor="text1"/>
                <w:sz w:val="24"/>
                <w:szCs w:val="24"/>
                <w:lang w:val="ru-RU"/>
              </w:rPr>
              <w:t>п</w:t>
            </w:r>
            <w:proofErr w:type="gramEnd"/>
            <w:r w:rsidRPr="004641C8">
              <w:rPr>
                <w:rFonts w:ascii="Times New Roman" w:eastAsia="Times New Roman" w:hAnsi="Times New Roman" w:cs="Times New Roman"/>
                <w:color w:val="000000" w:themeColor="text1"/>
                <w:sz w:val="24"/>
                <w:szCs w:val="24"/>
                <w:lang w:val="ru-RU"/>
              </w:rPr>
              <w:t>ідтверджень не потрібно подавати в складі тендерної пропозиції</w:t>
            </w:r>
            <w:r w:rsidRPr="003B3CDB">
              <w:rPr>
                <w:rFonts w:ascii="Times New Roman" w:eastAsia="Times New Roman" w:hAnsi="Times New Roman" w:cs="Times New Roman"/>
                <w:color w:val="00B050"/>
                <w:sz w:val="24"/>
                <w:szCs w:val="24"/>
                <w:lang w:val="ru-RU"/>
              </w:rPr>
              <w:t>.</w:t>
            </w:r>
          </w:p>
          <w:p w:rsidR="00EB01FC" w:rsidRPr="003B3CDB" w:rsidRDefault="00EB01FC" w:rsidP="00E1470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3B3CDB">
              <w:rPr>
                <w:rFonts w:ascii="Times New Roman" w:eastAsia="Times New Roman" w:hAnsi="Times New Roman" w:cs="Times New Roman"/>
                <w:color w:val="000000"/>
                <w:sz w:val="24"/>
                <w:szCs w:val="24"/>
                <w:lang w:val="ru-RU"/>
              </w:rPr>
              <w:t>п</w:t>
            </w:r>
            <w:proofErr w:type="gramEnd"/>
            <w:r w:rsidRPr="003B3CDB">
              <w:rPr>
                <w:rFonts w:ascii="Times New Roman" w:eastAsia="Times New Roman" w:hAnsi="Times New Roman" w:cs="Times New Roman"/>
                <w:color w:val="000000"/>
                <w:sz w:val="24"/>
                <w:szCs w:val="24"/>
                <w:lang w:val="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3B3CDB">
              <w:rPr>
                <w:rFonts w:ascii="Times New Roman" w:eastAsia="Times New Roman" w:hAnsi="Times New Roman" w:cs="Times New Roman"/>
                <w:color w:val="000000"/>
                <w:sz w:val="24"/>
                <w:szCs w:val="24"/>
                <w:lang w:val="ru-RU"/>
              </w:rPr>
              <w:t>вл</w:t>
            </w:r>
            <w:proofErr w:type="gramEnd"/>
            <w:r w:rsidRPr="003B3CDB">
              <w:rPr>
                <w:rFonts w:ascii="Times New Roman" w:eastAsia="Times New Roman" w:hAnsi="Times New Roman" w:cs="Times New Roman"/>
                <w:color w:val="000000"/>
                <w:sz w:val="24"/>
                <w:szCs w:val="24"/>
                <w:lang w:val="ru-RU"/>
              </w:rPr>
              <w:t>і, що подав тендерну пропозицію</w:t>
            </w:r>
            <w:r w:rsidRPr="003B3CDB">
              <w:rPr>
                <w:rFonts w:ascii="Times New Roman" w:eastAsia="Times New Roman" w:hAnsi="Times New Roman" w:cs="Times New Roman"/>
                <w:sz w:val="24"/>
                <w:szCs w:val="24"/>
                <w:lang w:val="ru-RU"/>
              </w:rPr>
              <w:t xml:space="preserve">, </w:t>
            </w:r>
            <w:r w:rsidRPr="004641C8">
              <w:rPr>
                <w:rFonts w:ascii="Times New Roman" w:eastAsia="Times New Roman" w:hAnsi="Times New Roman" w:cs="Times New Roman"/>
                <w:color w:val="000000" w:themeColor="text1"/>
                <w:sz w:val="24"/>
                <w:szCs w:val="24"/>
                <w:lang w:val="ru-RU"/>
              </w:rPr>
              <w:t>жодних окремих підтверджень не потрібно подавати в складі тендерної пропозиції</w:t>
            </w:r>
            <w:r w:rsidRPr="003B3CDB">
              <w:rPr>
                <w:rFonts w:ascii="Times New Roman" w:eastAsia="Times New Roman" w:hAnsi="Times New Roman" w:cs="Times New Roman"/>
                <w:color w:val="00B050"/>
                <w:sz w:val="24"/>
                <w:szCs w:val="24"/>
                <w:lang w:val="ru-RU"/>
              </w:rPr>
              <w:t>.</w:t>
            </w:r>
          </w:p>
          <w:p w:rsidR="00EB01FC" w:rsidRPr="003B3CDB" w:rsidRDefault="00EB01FC" w:rsidP="00E1470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EB01FC" w:rsidRPr="003B3CDB" w:rsidRDefault="00EB01FC" w:rsidP="00E1470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lastRenderedPageBreak/>
              <w:t>8. Учасник, який подав тендерну пропозицію, вважається таким, що згодний з про</w:t>
            </w:r>
            <w:r w:rsidRPr="003B3CDB">
              <w:rPr>
                <w:rFonts w:ascii="Times New Roman" w:eastAsia="Times New Roman" w:hAnsi="Times New Roman" w:cs="Times New Roman"/>
                <w:sz w:val="24"/>
                <w:szCs w:val="24"/>
                <w:lang w:val="ru-RU"/>
              </w:rPr>
              <w:t>є</w:t>
            </w:r>
            <w:r w:rsidRPr="003B3CDB">
              <w:rPr>
                <w:rFonts w:ascii="Times New Roman" w:eastAsia="Times New Roman" w:hAnsi="Times New Roman" w:cs="Times New Roman"/>
                <w:color w:val="000000"/>
                <w:sz w:val="24"/>
                <w:szCs w:val="24"/>
                <w:lang w:val="ru-RU"/>
              </w:rPr>
              <w:t xml:space="preserve">ктом </w:t>
            </w:r>
            <w:proofErr w:type="gramStart"/>
            <w:r w:rsidRPr="003B3CDB">
              <w:rPr>
                <w:rFonts w:ascii="Times New Roman" w:eastAsia="Times New Roman" w:hAnsi="Times New Roman" w:cs="Times New Roman"/>
                <w:color w:val="000000"/>
                <w:sz w:val="24"/>
                <w:szCs w:val="24"/>
                <w:lang w:val="ru-RU"/>
              </w:rPr>
              <w:t>договору</w:t>
            </w:r>
            <w:proofErr w:type="gramEnd"/>
            <w:r w:rsidRPr="003B3CDB">
              <w:rPr>
                <w:rFonts w:ascii="Times New Roman" w:eastAsia="Times New Roman" w:hAnsi="Times New Roman" w:cs="Times New Roman"/>
                <w:color w:val="000000"/>
                <w:sz w:val="24"/>
                <w:szCs w:val="24"/>
                <w:lang w:val="ru-RU"/>
              </w:rPr>
              <w:t xml:space="preserve"> про закупівлю, викладеним </w:t>
            </w:r>
            <w:r w:rsidRPr="003B3CDB">
              <w:rPr>
                <w:rFonts w:ascii="Times New Roman" w:eastAsia="Times New Roman" w:hAnsi="Times New Roman" w:cs="Times New Roman"/>
                <w:sz w:val="24"/>
                <w:szCs w:val="24"/>
                <w:lang w:val="ru-RU"/>
              </w:rPr>
              <w:t>у</w:t>
            </w:r>
            <w:r w:rsidRPr="003B3CDB">
              <w:rPr>
                <w:rFonts w:ascii="Times New Roman" w:eastAsia="Times New Roman" w:hAnsi="Times New Roman" w:cs="Times New Roman"/>
                <w:color w:val="000000"/>
                <w:sz w:val="24"/>
                <w:szCs w:val="24"/>
                <w:lang w:val="ru-RU"/>
              </w:rPr>
              <w:t xml:space="preserve"> </w:t>
            </w:r>
            <w:r w:rsidRPr="003B3CDB">
              <w:rPr>
                <w:rFonts w:ascii="Times New Roman" w:eastAsia="Times New Roman" w:hAnsi="Times New Roman" w:cs="Times New Roman"/>
                <w:b/>
                <w:i/>
                <w:color w:val="000000"/>
                <w:sz w:val="24"/>
                <w:szCs w:val="24"/>
                <w:lang w:val="ru-RU"/>
              </w:rPr>
              <w:t>Додатку 3</w:t>
            </w:r>
            <w:r w:rsidRPr="003B3CDB">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3B3CDB">
              <w:rPr>
                <w:rFonts w:ascii="Times New Roman" w:eastAsia="Times New Roman" w:hAnsi="Times New Roman" w:cs="Times New Roman"/>
                <w:b/>
                <w:i/>
                <w:color w:val="000000"/>
                <w:sz w:val="24"/>
                <w:szCs w:val="24"/>
                <w:lang w:val="ru-RU"/>
              </w:rPr>
              <w:t>в п. 4 Розділу 3</w:t>
            </w:r>
            <w:r w:rsidRPr="003B3CDB">
              <w:rPr>
                <w:rFonts w:ascii="Times New Roman" w:eastAsia="Times New Roman" w:hAnsi="Times New Roman" w:cs="Times New Roman"/>
                <w:color w:val="000000"/>
                <w:sz w:val="24"/>
                <w:szCs w:val="24"/>
                <w:lang w:val="ru-RU"/>
              </w:rPr>
              <w:t xml:space="preserve"> до цієї тендерної документації.</w:t>
            </w:r>
          </w:p>
          <w:p w:rsidR="00EB01FC" w:rsidRPr="003B3CDB" w:rsidRDefault="00EB01FC" w:rsidP="00E1470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B01FC" w:rsidRPr="003B3CDB" w:rsidRDefault="00EB01FC" w:rsidP="00E1470D">
            <w:pPr>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 xml:space="preserve">10. Фактом подання тендерної пропозиції учасник </w:t>
            </w:r>
            <w:proofErr w:type="gramStart"/>
            <w:r w:rsidRPr="003B3CDB">
              <w:rPr>
                <w:rFonts w:ascii="Times New Roman" w:eastAsia="Times New Roman" w:hAnsi="Times New Roman" w:cs="Times New Roman"/>
                <w:color w:val="000000"/>
                <w:sz w:val="24"/>
                <w:szCs w:val="24"/>
                <w:lang w:val="ru-RU"/>
              </w:rPr>
              <w:t>п</w:t>
            </w:r>
            <w:proofErr w:type="gramEnd"/>
            <w:r w:rsidRPr="003B3CDB">
              <w:rPr>
                <w:rFonts w:ascii="Times New Roman" w:eastAsia="Times New Roman" w:hAnsi="Times New Roman" w:cs="Times New Roman"/>
                <w:color w:val="000000"/>
                <w:sz w:val="24"/>
                <w:szCs w:val="24"/>
                <w:lang w:val="ru-RU"/>
              </w:rPr>
              <w:t xml:space="preserve">ідтверджує </w:t>
            </w:r>
            <w:r w:rsidRPr="004641C8">
              <w:rPr>
                <w:rFonts w:ascii="Times New Roman" w:eastAsia="Times New Roman" w:hAnsi="Times New Roman" w:cs="Times New Roman"/>
                <w:color w:val="000000" w:themeColor="text1"/>
                <w:sz w:val="24"/>
                <w:szCs w:val="24"/>
                <w:lang w:val="ru-RU"/>
              </w:rPr>
              <w:t>(жодних окремих підтверджень не потрібно подавати в складі тендерної пропозиції),</w:t>
            </w:r>
            <w:r w:rsidRPr="003B3CDB">
              <w:rPr>
                <w:rFonts w:ascii="Times New Roman" w:eastAsia="Times New Roman" w:hAnsi="Times New Roman" w:cs="Times New Roman"/>
                <w:color w:val="000000"/>
                <w:sz w:val="24"/>
                <w:szCs w:val="24"/>
                <w:lang w:val="ru-RU"/>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B01FC" w:rsidRPr="003B3CDB" w:rsidRDefault="00EB01FC" w:rsidP="00E1470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 xml:space="preserve">11. </w:t>
            </w:r>
            <w:r w:rsidRPr="003B3CDB">
              <w:rPr>
                <w:rFonts w:ascii="Times New Roman" w:eastAsia="Times New Roman" w:hAnsi="Times New Roman" w:cs="Times New Roman"/>
                <w:sz w:val="24"/>
                <w:szCs w:val="24"/>
                <w:lang w:val="ru-RU"/>
              </w:rPr>
              <w:t>Тендерна п</w:t>
            </w:r>
            <w:r w:rsidRPr="003B3CDB">
              <w:rPr>
                <w:rFonts w:ascii="Times New Roman" w:eastAsia="Times New Roman" w:hAnsi="Times New Roman" w:cs="Times New Roman"/>
                <w:color w:val="000000"/>
                <w:sz w:val="24"/>
                <w:szCs w:val="24"/>
                <w:lang w:val="ru-RU"/>
              </w:rPr>
              <w:t xml:space="preserve">ропозиція учасника </w:t>
            </w:r>
            <w:proofErr w:type="gramStart"/>
            <w:r w:rsidRPr="003B3CDB">
              <w:rPr>
                <w:rFonts w:ascii="Times New Roman" w:eastAsia="Times New Roman" w:hAnsi="Times New Roman" w:cs="Times New Roman"/>
                <w:color w:val="000000"/>
                <w:sz w:val="24"/>
                <w:szCs w:val="24"/>
                <w:lang w:val="ru-RU"/>
              </w:rPr>
              <w:t>може м</w:t>
            </w:r>
            <w:proofErr w:type="gramEnd"/>
            <w:r w:rsidRPr="003B3CDB">
              <w:rPr>
                <w:rFonts w:ascii="Times New Roman" w:eastAsia="Times New Roman" w:hAnsi="Times New Roman" w:cs="Times New Roman"/>
                <w:color w:val="000000"/>
                <w:sz w:val="24"/>
                <w:szCs w:val="24"/>
                <w:lang w:val="ru-RU"/>
              </w:rPr>
              <w:t>істити документи з водяними знаками.</w:t>
            </w:r>
          </w:p>
          <w:p w:rsidR="00EB01FC" w:rsidRPr="003B3CDB" w:rsidRDefault="00EB01FC" w:rsidP="00E1470D">
            <w:pPr>
              <w:pBdr>
                <w:top w:val="nil"/>
                <w:left w:val="nil"/>
                <w:bottom w:val="nil"/>
                <w:right w:val="nil"/>
                <w:between w:val="nil"/>
              </w:pBd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3B3CDB">
              <w:rPr>
                <w:rFonts w:ascii="Times New Roman" w:eastAsia="Times New Roman" w:hAnsi="Times New Roman" w:cs="Times New Roman"/>
                <w:sz w:val="24"/>
                <w:szCs w:val="24"/>
                <w:lang w:val="ru-RU"/>
              </w:rPr>
              <w:t>є,</w:t>
            </w:r>
            <w:proofErr w:type="gramEnd"/>
            <w:r w:rsidRPr="003B3CDB">
              <w:rPr>
                <w:rFonts w:ascii="Times New Roman" w:eastAsia="Times New Roman" w:hAnsi="Times New Roman" w:cs="Times New Roman"/>
                <w:sz w:val="24"/>
                <w:szCs w:val="24"/>
                <w:lang w:val="ru-RU"/>
              </w:rPr>
              <w:t xml:space="preserve"> жодні окремі підтвердження не потрібно подавати):</w:t>
            </w:r>
          </w:p>
          <w:p w:rsidR="00EB01FC" w:rsidRPr="003B3CDB" w:rsidRDefault="00EB01FC" w:rsidP="00E1470D">
            <w:pPr>
              <w:pBdr>
                <w:top w:val="nil"/>
                <w:left w:val="nil"/>
                <w:bottom w:val="nil"/>
                <w:right w:val="nil"/>
                <w:between w:val="nil"/>
              </w:pBd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 xml:space="preserve">—   </w:t>
            </w:r>
            <w:r w:rsidRPr="003B3CDB">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3B3CDB">
              <w:rPr>
                <w:rFonts w:ascii="Times New Roman" w:eastAsia="Times New Roman" w:hAnsi="Times New Roman" w:cs="Times New Roman"/>
                <w:sz w:val="24"/>
                <w:szCs w:val="24"/>
                <w:lang w:val="ru-RU"/>
              </w:rPr>
              <w:t xml:space="preserve"> Р</w:t>
            </w:r>
            <w:proofErr w:type="gramEnd"/>
            <w:r w:rsidRPr="003B3CDB">
              <w:rPr>
                <w:rFonts w:ascii="Times New Roman" w:eastAsia="Times New Roman" w:hAnsi="Times New Roman" w:cs="Times New Roman"/>
                <w:sz w:val="24"/>
                <w:szCs w:val="24"/>
                <w:lang w:val="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3B3CDB">
              <w:rPr>
                <w:rFonts w:ascii="Times New Roman" w:eastAsia="Times New Roman" w:hAnsi="Times New Roman" w:cs="Times New Roman"/>
                <w:sz w:val="24"/>
                <w:szCs w:val="24"/>
                <w:lang w:val="ru-RU"/>
              </w:rPr>
              <w:t>ієї П</w:t>
            </w:r>
            <w:proofErr w:type="gramEnd"/>
            <w:r w:rsidRPr="003B3CDB">
              <w:rPr>
                <w:rFonts w:ascii="Times New Roman" w:eastAsia="Times New Roman" w:hAnsi="Times New Roman" w:cs="Times New Roman"/>
                <w:sz w:val="24"/>
                <w:szCs w:val="24"/>
                <w:lang w:val="ru-RU"/>
              </w:rPr>
              <w:t>останови;</w:t>
            </w:r>
          </w:p>
          <w:p w:rsidR="00EB01FC" w:rsidRPr="00E13245" w:rsidRDefault="00EB01FC" w:rsidP="00E1470D">
            <w:pPr>
              <w:pBdr>
                <w:top w:val="nil"/>
                <w:left w:val="nil"/>
                <w:bottom w:val="nil"/>
                <w:right w:val="nil"/>
                <w:between w:val="nil"/>
              </w:pBd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 xml:space="preserve">—   </w:t>
            </w:r>
            <w:r w:rsidRPr="003B3CDB">
              <w:rPr>
                <w:rFonts w:ascii="Times New Roman" w:eastAsia="Times New Roman" w:hAnsi="Times New Roman" w:cs="Times New Roman"/>
                <w:sz w:val="24"/>
                <w:szCs w:val="24"/>
                <w:lang w:val="ru-RU"/>
              </w:rPr>
              <w:tab/>
              <w:t>постанови Кабінету Міністрів України «Про застосування заборони ввезення товарів з</w:t>
            </w:r>
            <w:proofErr w:type="gramStart"/>
            <w:r w:rsidRPr="003B3CDB">
              <w:rPr>
                <w:rFonts w:ascii="Times New Roman" w:eastAsia="Times New Roman" w:hAnsi="Times New Roman" w:cs="Times New Roman"/>
                <w:sz w:val="24"/>
                <w:szCs w:val="24"/>
                <w:lang w:val="ru-RU"/>
              </w:rPr>
              <w:t xml:space="preserve"> Р</w:t>
            </w:r>
            <w:proofErr w:type="gramEnd"/>
            <w:r w:rsidRPr="003B3CDB">
              <w:rPr>
                <w:rFonts w:ascii="Times New Roman" w:eastAsia="Times New Roman" w:hAnsi="Times New Roman" w:cs="Times New Roman"/>
                <w:sz w:val="24"/>
                <w:szCs w:val="24"/>
                <w:lang w:val="ru-RU"/>
              </w:rPr>
              <w:t xml:space="preserve">осійської Федерації» від 09.04.2022 № 426, оскільки цією постановою заборонено ввезення на митну територію </w:t>
            </w:r>
            <w:r w:rsidRPr="00E13245">
              <w:rPr>
                <w:rFonts w:ascii="Times New Roman" w:eastAsia="Times New Roman" w:hAnsi="Times New Roman" w:cs="Times New Roman"/>
                <w:sz w:val="24"/>
                <w:szCs w:val="24"/>
                <w:lang w:val="ru-RU"/>
              </w:rPr>
              <w:t>України в митному режимі імпорту товарів з Російської Федерації;</w:t>
            </w:r>
          </w:p>
          <w:p w:rsidR="00EB01FC" w:rsidRPr="003B3CDB" w:rsidRDefault="00EB01FC" w:rsidP="00E1470D">
            <w:pPr>
              <w:pBdr>
                <w:top w:val="nil"/>
                <w:left w:val="nil"/>
                <w:bottom w:val="nil"/>
                <w:right w:val="nil"/>
                <w:between w:val="nil"/>
              </w:pBdr>
              <w:jc w:val="both"/>
              <w:rPr>
                <w:rFonts w:ascii="Times New Roman" w:eastAsia="Times New Roman" w:hAnsi="Times New Roman" w:cs="Times New Roman"/>
                <w:i/>
                <w:sz w:val="24"/>
                <w:szCs w:val="24"/>
                <w:lang w:val="ru-RU"/>
              </w:rPr>
            </w:pPr>
            <w:r w:rsidRPr="003B3CDB">
              <w:rPr>
                <w:rFonts w:ascii="Times New Roman" w:eastAsia="Times New Roman" w:hAnsi="Times New Roman" w:cs="Times New Roman"/>
                <w:sz w:val="24"/>
                <w:szCs w:val="24"/>
                <w:lang w:val="ru-RU"/>
              </w:rPr>
              <w:t xml:space="preserve">—   </w:t>
            </w:r>
            <w:r w:rsidRPr="003B3CDB">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sz w:val="24"/>
                <w:szCs w:val="24"/>
              </w:rPr>
              <w:t>VII</w:t>
            </w:r>
            <w:r w:rsidRPr="003B3CDB">
              <w:rPr>
                <w:rFonts w:ascii="Times New Roman" w:eastAsia="Times New Roman" w:hAnsi="Times New Roman" w:cs="Times New Roman"/>
                <w:sz w:val="24"/>
                <w:szCs w:val="24"/>
                <w:lang w:val="ru-RU"/>
              </w:rPr>
              <w:t>.</w:t>
            </w:r>
          </w:p>
          <w:p w:rsidR="00EB01FC" w:rsidRPr="00595AD6" w:rsidRDefault="00EB01FC" w:rsidP="00E1470D">
            <w:pPr>
              <w:spacing w:line="270" w:lineRule="atLeast"/>
              <w:ind w:left="129" w:right="171"/>
              <w:jc w:val="both"/>
              <w:rPr>
                <w:rFonts w:ascii="Times New Roman" w:eastAsia="Times New Roman" w:hAnsi="Times New Roman" w:cs="Times New Roman"/>
                <w:lang w:val="uk-UA"/>
              </w:rPr>
            </w:pPr>
            <w:r w:rsidRPr="00595AD6">
              <w:rPr>
                <w:rFonts w:ascii="Times New Roman" w:eastAsia="Times New Roman" w:hAnsi="Times New Roman" w:cs="Times New Roman"/>
                <w:sz w:val="24"/>
                <w:szCs w:val="24"/>
                <w:lang w:val="uk-UA"/>
              </w:rPr>
              <w:t xml:space="preserve">А також враховувати, що в Україні </w:t>
            </w:r>
            <w:r w:rsidRPr="004641C8">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sidRPr="004641C8">
              <w:rPr>
                <w:rFonts w:ascii="Times New Roman" w:eastAsia="Times New Roman" w:hAnsi="Times New Roman" w:cs="Times New Roman"/>
                <w:color w:val="000000" w:themeColor="text1"/>
                <w:sz w:val="24"/>
                <w:szCs w:val="24"/>
                <w:highlight w:val="white"/>
                <w:lang w:val="uk-UA"/>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w:t>
            </w:r>
            <w:r w:rsidRPr="00595AD6">
              <w:rPr>
                <w:rFonts w:ascii="Times New Roman" w:eastAsia="Times New Roman" w:hAnsi="Times New Roman" w:cs="Times New Roman"/>
                <w:color w:val="00B050"/>
                <w:sz w:val="24"/>
                <w:szCs w:val="24"/>
                <w:highlight w:val="white"/>
                <w:lang w:val="uk-UA"/>
              </w:rPr>
              <w:t xml:space="preserve"> </w:t>
            </w:r>
            <w:r w:rsidRPr="004641C8">
              <w:rPr>
                <w:rFonts w:ascii="Times New Roman" w:eastAsia="Times New Roman" w:hAnsi="Times New Roman" w:cs="Times New Roman"/>
                <w:color w:val="000000" w:themeColor="text1"/>
                <w:sz w:val="24"/>
                <w:szCs w:val="24"/>
                <w:highlight w:val="white"/>
                <w:lang w:val="uk-UA"/>
              </w:rPr>
              <w:t>інших злочинів</w:t>
            </w:r>
          </w:p>
        </w:tc>
      </w:tr>
      <w:tr w:rsidR="00EB01FC" w:rsidRPr="00C257CB" w:rsidTr="00E1470D">
        <w:trPr>
          <w:trHeight w:val="417"/>
        </w:trPr>
        <w:tc>
          <w:tcPr>
            <w:tcW w:w="676" w:type="dxa"/>
          </w:tcPr>
          <w:p w:rsidR="00EB01FC" w:rsidRPr="00C257CB" w:rsidRDefault="00EB01FC" w:rsidP="00E1470D">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3</w:t>
            </w:r>
          </w:p>
        </w:tc>
        <w:tc>
          <w:tcPr>
            <w:tcW w:w="2703" w:type="dxa"/>
          </w:tcPr>
          <w:p w:rsidR="00EB01FC" w:rsidRPr="00C257CB" w:rsidRDefault="00EB01FC" w:rsidP="00E1470D">
            <w:pPr>
              <w:spacing w:line="242" w:lineRule="auto"/>
              <w:ind w:right="257"/>
              <w:rPr>
                <w:rFonts w:ascii="Times New Roman" w:eastAsia="Times New Roman" w:hAnsi="Times New Roman" w:cs="Times New Roman"/>
                <w:b/>
              </w:rPr>
            </w:pPr>
            <w:r w:rsidRPr="00C257CB">
              <w:rPr>
                <w:rFonts w:ascii="Times New Roman" w:eastAsia="Times New Roman" w:hAnsi="Times New Roman" w:cs="Times New Roman"/>
                <w:b/>
              </w:rPr>
              <w:t>Відхилення тендернихпропозицій</w:t>
            </w:r>
          </w:p>
        </w:tc>
        <w:tc>
          <w:tcPr>
            <w:tcW w:w="6510" w:type="dxa"/>
            <w:shd w:val="clear" w:color="auto" w:fill="auto"/>
          </w:tcPr>
          <w:p w:rsidR="00EB01FC" w:rsidRPr="003B3CDB" w:rsidRDefault="00EB01FC" w:rsidP="00E1470D">
            <w:pPr>
              <w:jc w:val="both"/>
              <w:rPr>
                <w:rFonts w:ascii="Times New Roman" w:eastAsia="Times New Roman" w:hAnsi="Times New Roman" w:cs="Times New Roman"/>
                <w:b/>
                <w:i/>
                <w:sz w:val="24"/>
                <w:szCs w:val="24"/>
                <w:highlight w:val="white"/>
                <w:lang w:val="ru-RU"/>
              </w:rPr>
            </w:pPr>
            <w:r w:rsidRPr="003B3CDB">
              <w:rPr>
                <w:rFonts w:ascii="Times New Roman" w:eastAsia="Times New Roman" w:hAnsi="Times New Roman" w:cs="Times New Roman"/>
                <w:b/>
                <w:i/>
                <w:sz w:val="24"/>
                <w:szCs w:val="24"/>
                <w:highlight w:val="white"/>
                <w:lang w:val="ru-RU"/>
              </w:rPr>
              <w:t xml:space="preserve">Замовник відхиляє тендерну пропозицію із зазначенням аргументації в електронній системі закупівель </w:t>
            </w:r>
            <w:proofErr w:type="gramStart"/>
            <w:r w:rsidRPr="003B3CDB">
              <w:rPr>
                <w:rFonts w:ascii="Times New Roman" w:eastAsia="Times New Roman" w:hAnsi="Times New Roman" w:cs="Times New Roman"/>
                <w:b/>
                <w:i/>
                <w:sz w:val="24"/>
                <w:szCs w:val="24"/>
                <w:highlight w:val="white"/>
                <w:lang w:val="ru-RU"/>
              </w:rPr>
              <w:t>у</w:t>
            </w:r>
            <w:proofErr w:type="gramEnd"/>
            <w:r w:rsidRPr="003B3CDB">
              <w:rPr>
                <w:rFonts w:ascii="Times New Roman" w:eastAsia="Times New Roman" w:hAnsi="Times New Roman" w:cs="Times New Roman"/>
                <w:b/>
                <w:i/>
                <w:sz w:val="24"/>
                <w:szCs w:val="24"/>
                <w:highlight w:val="white"/>
                <w:lang w:val="ru-RU"/>
              </w:rPr>
              <w:t xml:space="preserve"> разі, коли:</w:t>
            </w:r>
          </w:p>
          <w:p w:rsidR="00EB01FC" w:rsidRPr="003B3CDB" w:rsidRDefault="00EB01FC" w:rsidP="00E1470D">
            <w:pPr>
              <w:shd w:val="clear" w:color="auto" w:fill="FFFFFF"/>
              <w:ind w:firstLine="567"/>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sidRPr="003B3CDB">
              <w:rPr>
                <w:rFonts w:ascii="Times New Roman" w:eastAsia="Times New Roman" w:hAnsi="Times New Roman" w:cs="Times New Roman"/>
                <w:sz w:val="24"/>
                <w:szCs w:val="24"/>
                <w:highlight w:val="white"/>
                <w:lang w:val="ru-RU"/>
              </w:rPr>
              <w:t>учасник процедури закупі</w:t>
            </w:r>
            <w:proofErr w:type="gramStart"/>
            <w:r w:rsidRPr="003B3CDB">
              <w:rPr>
                <w:rFonts w:ascii="Times New Roman" w:eastAsia="Times New Roman" w:hAnsi="Times New Roman" w:cs="Times New Roman"/>
                <w:sz w:val="24"/>
                <w:szCs w:val="24"/>
                <w:highlight w:val="white"/>
                <w:lang w:val="ru-RU"/>
              </w:rPr>
              <w:t>вл</w:t>
            </w:r>
            <w:proofErr w:type="gramEnd"/>
            <w:r w:rsidRPr="003B3CDB">
              <w:rPr>
                <w:rFonts w:ascii="Times New Roman" w:eastAsia="Times New Roman" w:hAnsi="Times New Roman" w:cs="Times New Roman"/>
                <w:sz w:val="24"/>
                <w:szCs w:val="24"/>
                <w:highlight w:val="white"/>
                <w:lang w:val="ru-RU"/>
              </w:rPr>
              <w:t>і:</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proofErr w:type="gramStart"/>
            <w:r w:rsidRPr="004641C8">
              <w:rPr>
                <w:rFonts w:ascii="Times New Roman" w:eastAsia="Times New Roman" w:hAnsi="Times New Roman" w:cs="Times New Roman"/>
                <w:color w:val="000000" w:themeColor="text1"/>
                <w:sz w:val="24"/>
                <w:szCs w:val="24"/>
                <w:highlight w:val="white"/>
                <w:lang w:val="ru-RU"/>
              </w:rPr>
              <w:t>п</w:t>
            </w:r>
            <w:proofErr w:type="gramEnd"/>
            <w:r w:rsidRPr="004641C8">
              <w:rPr>
                <w:rFonts w:ascii="Times New Roman" w:eastAsia="Times New Roman" w:hAnsi="Times New Roman" w:cs="Times New Roman"/>
                <w:color w:val="000000" w:themeColor="text1"/>
                <w:sz w:val="24"/>
                <w:szCs w:val="24"/>
                <w:highlight w:val="white"/>
                <w:lang w:val="ru-RU"/>
              </w:rPr>
              <w:t>ідпадає під підстави, встановлені пунктом 47 цих особливостей;</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зазначив у тендерній пропозиції недостовірну інформацію, що є суттєвою для визначення результатів </w:t>
            </w:r>
            <w:proofErr w:type="gramStart"/>
            <w:r w:rsidRPr="004641C8">
              <w:rPr>
                <w:rFonts w:ascii="Times New Roman" w:eastAsia="Times New Roman" w:hAnsi="Times New Roman" w:cs="Times New Roman"/>
                <w:color w:val="000000" w:themeColor="text1"/>
                <w:sz w:val="24"/>
                <w:szCs w:val="24"/>
                <w:highlight w:val="white"/>
                <w:lang w:val="ru-RU"/>
              </w:rPr>
              <w:t>в</w:t>
            </w:r>
            <w:proofErr w:type="gramEnd"/>
            <w:r w:rsidRPr="004641C8">
              <w:rPr>
                <w:rFonts w:ascii="Times New Roman" w:eastAsia="Times New Roman" w:hAnsi="Times New Roman" w:cs="Times New Roman"/>
                <w:color w:val="000000" w:themeColor="text1"/>
                <w:sz w:val="24"/>
                <w:szCs w:val="24"/>
                <w:highlight w:val="white"/>
                <w:lang w:val="ru-RU"/>
              </w:rPr>
              <w:t>ідкритих торгів, яку замовником виявлено згідно з абзацом першим пункту 42 цих особливостей;</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не надав забезпечення тендерної пропозиції, якщо таке забезпечення вимагалося замовником;</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не виправив виявлені замовником </w:t>
            </w:r>
            <w:proofErr w:type="gramStart"/>
            <w:r w:rsidRPr="004641C8">
              <w:rPr>
                <w:rFonts w:ascii="Times New Roman" w:eastAsia="Times New Roman" w:hAnsi="Times New Roman" w:cs="Times New Roman"/>
                <w:color w:val="000000" w:themeColor="text1"/>
                <w:sz w:val="24"/>
                <w:szCs w:val="24"/>
                <w:highlight w:val="white"/>
                <w:lang w:val="ru-RU"/>
              </w:rPr>
              <w:t>п</w:t>
            </w:r>
            <w:proofErr w:type="gramEnd"/>
            <w:r w:rsidRPr="004641C8">
              <w:rPr>
                <w:rFonts w:ascii="Times New Roman" w:eastAsia="Times New Roman" w:hAnsi="Times New Roman" w:cs="Times New Roman"/>
                <w:color w:val="000000" w:themeColor="text1"/>
                <w:sz w:val="24"/>
                <w:szCs w:val="24"/>
                <w:highlight w:val="white"/>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не надав обґрунтування аномально низької ціни тендерної пропозиції протягом строку, визначеного абзацом </w:t>
            </w:r>
            <w:proofErr w:type="gramStart"/>
            <w:r w:rsidRPr="004641C8">
              <w:rPr>
                <w:rFonts w:ascii="Times New Roman" w:eastAsia="Times New Roman" w:hAnsi="Times New Roman" w:cs="Times New Roman"/>
                <w:color w:val="000000" w:themeColor="text1"/>
                <w:sz w:val="24"/>
                <w:szCs w:val="24"/>
                <w:highlight w:val="white"/>
                <w:lang w:val="ru-RU"/>
              </w:rPr>
              <w:t>першим</w:t>
            </w:r>
            <w:proofErr w:type="gramEnd"/>
            <w:r w:rsidRPr="004641C8">
              <w:rPr>
                <w:rFonts w:ascii="Times New Roman" w:eastAsia="Times New Roman" w:hAnsi="Times New Roman" w:cs="Times New Roman"/>
                <w:color w:val="000000" w:themeColor="text1"/>
                <w:sz w:val="24"/>
                <w:szCs w:val="24"/>
                <w:highlight w:val="white"/>
                <w:lang w:val="ru-RU"/>
              </w:rPr>
              <w:t xml:space="preserve"> частини чотирнадцятої статті 29 Закону/абзацом дев’ятим пункту 37 цих особливостей;</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EB01FC" w:rsidRPr="00E13245"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641C8">
              <w:rPr>
                <w:rFonts w:ascii="Times New Roman" w:eastAsia="Times New Roman" w:hAnsi="Times New Roman" w:cs="Times New Roman"/>
                <w:color w:val="000000" w:themeColor="text1"/>
                <w:sz w:val="24"/>
                <w:szCs w:val="24"/>
                <w:highlight w:val="white"/>
                <w:lang w:val="ru-RU"/>
              </w:rPr>
              <w:t xml:space="preserve"> Р</w:t>
            </w:r>
            <w:proofErr w:type="gramEnd"/>
            <w:r w:rsidRPr="004641C8">
              <w:rPr>
                <w:rFonts w:ascii="Times New Roman" w:eastAsia="Times New Roman" w:hAnsi="Times New Roman" w:cs="Times New Roman"/>
                <w:color w:val="000000" w:themeColor="text1"/>
                <w:sz w:val="24"/>
                <w:szCs w:val="24"/>
                <w:highlight w:val="white"/>
                <w:lang w:val="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4641C8">
              <w:rPr>
                <w:rFonts w:ascii="Times New Roman" w:eastAsia="Times New Roman" w:hAnsi="Times New Roman" w:cs="Times New Roman"/>
                <w:color w:val="000000" w:themeColor="text1"/>
                <w:sz w:val="24"/>
                <w:szCs w:val="24"/>
                <w:highlight w:val="white"/>
                <w:lang w:val="ru-RU"/>
              </w:rPr>
              <w:t>ї є Р</w:t>
            </w:r>
            <w:proofErr w:type="gramEnd"/>
            <w:r w:rsidRPr="004641C8">
              <w:rPr>
                <w:rFonts w:ascii="Times New Roman" w:eastAsia="Times New Roman" w:hAnsi="Times New Roman" w:cs="Times New Roman"/>
                <w:color w:val="000000" w:themeColor="text1"/>
                <w:sz w:val="24"/>
                <w:szCs w:val="24"/>
                <w:highlight w:val="white"/>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4641C8">
              <w:rPr>
                <w:rFonts w:ascii="Times New Roman" w:eastAsia="Times New Roman" w:hAnsi="Times New Roman" w:cs="Times New Roman"/>
                <w:color w:val="000000" w:themeColor="text1"/>
                <w:sz w:val="24"/>
                <w:szCs w:val="24"/>
                <w:highlight w:val="white"/>
                <w:lang w:val="ru-RU"/>
              </w:rPr>
              <w:t xml:space="preserve"> Р</w:t>
            </w:r>
            <w:proofErr w:type="gramEnd"/>
            <w:r w:rsidRPr="004641C8">
              <w:rPr>
                <w:rFonts w:ascii="Times New Roman" w:eastAsia="Times New Roman" w:hAnsi="Times New Roman" w:cs="Times New Roman"/>
                <w:color w:val="000000" w:themeColor="text1"/>
                <w:sz w:val="24"/>
                <w:szCs w:val="24"/>
                <w:highlight w:val="white"/>
                <w:lang w:val="ru-RU"/>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4641C8">
              <w:rPr>
                <w:rFonts w:ascii="Times New Roman" w:eastAsia="Times New Roman" w:hAnsi="Times New Roman" w:cs="Times New Roman"/>
                <w:color w:val="000000" w:themeColor="text1"/>
                <w:sz w:val="24"/>
                <w:szCs w:val="24"/>
                <w:highlight w:val="white"/>
                <w:lang w:val="ru-RU"/>
              </w:rPr>
              <w:lastRenderedPageBreak/>
              <w:t xml:space="preserve">до набрання чинності постановою </w:t>
            </w:r>
            <w:r w:rsidRPr="00E13245">
              <w:rPr>
                <w:rFonts w:ascii="Times New Roman" w:eastAsia="Times New Roman" w:hAnsi="Times New Roman" w:cs="Times New Roman"/>
                <w:color w:val="000000" w:themeColor="text1"/>
                <w:sz w:val="24"/>
                <w:szCs w:val="24"/>
                <w:highlight w:val="white"/>
                <w:lang w:val="ru-RU"/>
              </w:rPr>
              <w:t>Кабінету Міні</w:t>
            </w:r>
            <w:proofErr w:type="gramStart"/>
            <w:r w:rsidRPr="00E13245">
              <w:rPr>
                <w:rFonts w:ascii="Times New Roman" w:eastAsia="Times New Roman" w:hAnsi="Times New Roman" w:cs="Times New Roman"/>
                <w:color w:val="000000" w:themeColor="text1"/>
                <w:sz w:val="24"/>
                <w:szCs w:val="24"/>
                <w:highlight w:val="white"/>
                <w:lang w:val="ru-RU"/>
              </w:rPr>
              <w:t>стр</w:t>
            </w:r>
            <w:proofErr w:type="gramEnd"/>
            <w:r w:rsidRPr="00E13245">
              <w:rPr>
                <w:rFonts w:ascii="Times New Roman" w:eastAsia="Times New Roman" w:hAnsi="Times New Roman" w:cs="Times New Roman"/>
                <w:color w:val="000000" w:themeColor="text1"/>
                <w:sz w:val="24"/>
                <w:szCs w:val="24"/>
                <w:highlight w:val="white"/>
                <w:lang w:val="ru-RU"/>
              </w:rPr>
              <w:t>ів України від 12 жовтня 2022 р.</w:t>
            </w:r>
            <w:r w:rsidRPr="004641C8">
              <w:rPr>
                <w:rFonts w:ascii="Times New Roman" w:eastAsia="Times New Roman" w:hAnsi="Times New Roman" w:cs="Times New Roman"/>
                <w:color w:val="000000" w:themeColor="text1"/>
                <w:sz w:val="24"/>
                <w:szCs w:val="24"/>
                <w:highlight w:val="white"/>
              </w:rPr>
              <w:t> </w:t>
            </w:r>
            <w:r w:rsidRPr="00E13245">
              <w:rPr>
                <w:rFonts w:ascii="Times New Roman" w:eastAsia="Times New Roman" w:hAnsi="Times New Roman" w:cs="Times New Roman"/>
                <w:color w:val="000000" w:themeColor="text1"/>
                <w:sz w:val="24"/>
                <w:szCs w:val="24"/>
                <w:highlight w:val="white"/>
                <w:lang w:val="ru-RU"/>
              </w:rPr>
              <w:t xml:space="preserve"> №</w:t>
            </w:r>
            <w:r w:rsidRPr="004641C8">
              <w:rPr>
                <w:rFonts w:ascii="Times New Roman" w:eastAsia="Times New Roman" w:hAnsi="Times New Roman" w:cs="Times New Roman"/>
                <w:color w:val="000000" w:themeColor="text1"/>
                <w:sz w:val="24"/>
                <w:szCs w:val="24"/>
                <w:highlight w:val="white"/>
              </w:rPr>
              <w:t> </w:t>
            </w:r>
            <w:r w:rsidRPr="00E13245">
              <w:rPr>
                <w:rFonts w:ascii="Times New Roman" w:eastAsia="Times New Roman" w:hAnsi="Times New Roman" w:cs="Times New Roman"/>
                <w:color w:val="000000" w:themeColor="text1"/>
                <w:sz w:val="24"/>
                <w:szCs w:val="24"/>
                <w:highlight w:val="white"/>
                <w:lang w:val="ru-RU"/>
              </w:rPr>
              <w:t>1178 “Про затвердження особливостей здійснення публічних</w:t>
            </w:r>
            <w:r w:rsidRPr="00E13245">
              <w:rPr>
                <w:rFonts w:ascii="Times New Roman" w:eastAsia="Times New Roman" w:hAnsi="Times New Roman" w:cs="Times New Roman"/>
                <w:color w:val="000000" w:themeColor="text1"/>
                <w:sz w:val="24"/>
                <w:szCs w:val="24"/>
                <w:lang w:val="ru-RU"/>
              </w:rPr>
              <w:t xml:space="preserve"> </w:t>
            </w:r>
            <w:r w:rsidRPr="00E13245">
              <w:rPr>
                <w:rFonts w:ascii="Times New Roman" w:eastAsia="Times New Roman" w:hAnsi="Times New Roman" w:cs="Times New Roman"/>
                <w:color w:val="000000" w:themeColor="text1"/>
                <w:sz w:val="24"/>
                <w:szCs w:val="24"/>
                <w:highlight w:val="white"/>
                <w:lang w:val="ru-RU"/>
              </w:rPr>
              <w:t>акупівель товарів, робіт і послуг для замовників, передбачених Законом України “Про публічні закупі</w:t>
            </w:r>
            <w:proofErr w:type="gramStart"/>
            <w:r w:rsidRPr="00E13245">
              <w:rPr>
                <w:rFonts w:ascii="Times New Roman" w:eastAsia="Times New Roman" w:hAnsi="Times New Roman" w:cs="Times New Roman"/>
                <w:color w:val="000000" w:themeColor="text1"/>
                <w:sz w:val="24"/>
                <w:szCs w:val="24"/>
                <w:highlight w:val="white"/>
                <w:lang w:val="ru-RU"/>
              </w:rPr>
              <w:t>вл</w:t>
            </w:r>
            <w:proofErr w:type="gramEnd"/>
            <w:r w:rsidRPr="00E13245">
              <w:rPr>
                <w:rFonts w:ascii="Times New Roman" w:eastAsia="Times New Roman" w:hAnsi="Times New Roman" w:cs="Times New Roman"/>
                <w:color w:val="000000" w:themeColor="text1"/>
                <w:sz w:val="24"/>
                <w:szCs w:val="24"/>
                <w:highlight w:val="white"/>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01FC" w:rsidRPr="00E13245"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E13245">
              <w:rPr>
                <w:rFonts w:ascii="Times New Roman" w:eastAsia="Times New Roman" w:hAnsi="Times New Roman" w:cs="Times New Roman"/>
                <w:color w:val="000000" w:themeColor="text1"/>
                <w:sz w:val="24"/>
                <w:szCs w:val="24"/>
                <w:highlight w:val="white"/>
                <w:lang w:val="ru-RU"/>
              </w:rPr>
              <w:t>2) тендерна пропозиція:</w:t>
            </w:r>
          </w:p>
          <w:p w:rsidR="00EB01FC" w:rsidRPr="00E13245"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E13245">
              <w:rPr>
                <w:rFonts w:ascii="Times New Roman" w:eastAsia="Times New Roman" w:hAnsi="Times New Roman" w:cs="Times New Roman"/>
                <w:color w:val="000000" w:themeColor="text1"/>
                <w:sz w:val="24"/>
                <w:szCs w:val="24"/>
                <w:highlight w:val="white"/>
                <w:lang w:val="ru-RU"/>
              </w:rPr>
              <w:t>не відповідає умовам технічної специфікації та іншим вимогам щодо предмета закупі</w:t>
            </w:r>
            <w:proofErr w:type="gramStart"/>
            <w:r w:rsidRPr="00E13245">
              <w:rPr>
                <w:rFonts w:ascii="Times New Roman" w:eastAsia="Times New Roman" w:hAnsi="Times New Roman" w:cs="Times New Roman"/>
                <w:color w:val="000000" w:themeColor="text1"/>
                <w:sz w:val="24"/>
                <w:szCs w:val="24"/>
                <w:highlight w:val="white"/>
                <w:lang w:val="ru-RU"/>
              </w:rPr>
              <w:t>вл</w:t>
            </w:r>
            <w:proofErr w:type="gramEnd"/>
            <w:r w:rsidRPr="00E13245">
              <w:rPr>
                <w:rFonts w:ascii="Times New Roman" w:eastAsia="Times New Roman" w:hAnsi="Times New Roman" w:cs="Times New Roman"/>
                <w:color w:val="000000" w:themeColor="text1"/>
                <w:sz w:val="24"/>
                <w:szCs w:val="24"/>
                <w:highlight w:val="white"/>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13245">
                <w:rPr>
                  <w:rFonts w:ascii="Times New Roman" w:eastAsia="Times New Roman" w:hAnsi="Times New Roman" w:cs="Times New Roman"/>
                  <w:color w:val="000000" w:themeColor="text1"/>
                  <w:sz w:val="24"/>
                  <w:szCs w:val="24"/>
                  <w:highlight w:val="white"/>
                  <w:lang w:val="ru-RU"/>
                </w:rPr>
                <w:t>пункту 4</w:t>
              </w:r>
            </w:hyperlink>
            <w:r w:rsidRPr="00E13245">
              <w:rPr>
                <w:rFonts w:ascii="Times New Roman" w:eastAsia="Times New Roman" w:hAnsi="Times New Roman" w:cs="Times New Roman"/>
                <w:color w:val="000000" w:themeColor="text1"/>
                <w:sz w:val="24"/>
                <w:szCs w:val="24"/>
                <w:highlight w:val="white"/>
                <w:lang w:val="ru-RU"/>
              </w:rPr>
              <w:t>3 цих особливостей;</w:t>
            </w:r>
          </w:p>
          <w:p w:rsidR="00EB01FC" w:rsidRPr="00E13245"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E13245">
              <w:rPr>
                <w:rFonts w:ascii="Times New Roman" w:eastAsia="Times New Roman" w:hAnsi="Times New Roman" w:cs="Times New Roman"/>
                <w:color w:val="000000" w:themeColor="text1"/>
                <w:sz w:val="24"/>
                <w:szCs w:val="24"/>
                <w:highlight w:val="white"/>
                <w:lang w:val="ru-RU"/>
              </w:rPr>
              <w:t xml:space="preserve">є </w:t>
            </w:r>
            <w:proofErr w:type="gramStart"/>
            <w:r w:rsidRPr="00E13245">
              <w:rPr>
                <w:rFonts w:ascii="Times New Roman" w:eastAsia="Times New Roman" w:hAnsi="Times New Roman" w:cs="Times New Roman"/>
                <w:color w:val="000000" w:themeColor="text1"/>
                <w:sz w:val="24"/>
                <w:szCs w:val="24"/>
                <w:highlight w:val="white"/>
                <w:lang w:val="ru-RU"/>
              </w:rPr>
              <w:t>такою</w:t>
            </w:r>
            <w:proofErr w:type="gramEnd"/>
            <w:r w:rsidRPr="00E13245">
              <w:rPr>
                <w:rFonts w:ascii="Times New Roman" w:eastAsia="Times New Roman" w:hAnsi="Times New Roman" w:cs="Times New Roman"/>
                <w:color w:val="000000" w:themeColor="text1"/>
                <w:sz w:val="24"/>
                <w:szCs w:val="24"/>
                <w:highlight w:val="white"/>
                <w:lang w:val="ru-RU"/>
              </w:rPr>
              <w:t>, строк дії якої закінчився;</w:t>
            </w:r>
          </w:p>
          <w:p w:rsidR="00EB01FC" w:rsidRPr="00E13245"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E13245">
              <w:rPr>
                <w:rFonts w:ascii="Times New Roman" w:eastAsia="Times New Roman" w:hAnsi="Times New Roman" w:cs="Times New Roman"/>
                <w:color w:val="000000" w:themeColor="text1"/>
                <w:sz w:val="24"/>
                <w:szCs w:val="24"/>
                <w:highlight w:val="white"/>
                <w:lang w:val="ru-RU"/>
              </w:rPr>
              <w:t>є такою, ціна якої перевищує очікувану вартість предмета закупі</w:t>
            </w:r>
            <w:proofErr w:type="gramStart"/>
            <w:r w:rsidRPr="00E13245">
              <w:rPr>
                <w:rFonts w:ascii="Times New Roman" w:eastAsia="Times New Roman" w:hAnsi="Times New Roman" w:cs="Times New Roman"/>
                <w:color w:val="000000" w:themeColor="text1"/>
                <w:sz w:val="24"/>
                <w:szCs w:val="24"/>
                <w:highlight w:val="white"/>
                <w:lang w:val="ru-RU"/>
              </w:rPr>
              <w:t>вл</w:t>
            </w:r>
            <w:proofErr w:type="gramEnd"/>
            <w:r w:rsidRPr="00E13245">
              <w:rPr>
                <w:rFonts w:ascii="Times New Roman" w:eastAsia="Times New Roman" w:hAnsi="Times New Roman" w:cs="Times New Roman"/>
                <w:color w:val="000000" w:themeColor="text1"/>
                <w:sz w:val="24"/>
                <w:szCs w:val="24"/>
                <w:highlight w:val="white"/>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не відповідає вимогам, установленим у тендерній документації відповідно </w:t>
            </w:r>
            <w:proofErr w:type="gramStart"/>
            <w:r w:rsidRPr="004641C8">
              <w:rPr>
                <w:rFonts w:ascii="Times New Roman" w:eastAsia="Times New Roman" w:hAnsi="Times New Roman" w:cs="Times New Roman"/>
                <w:color w:val="000000" w:themeColor="text1"/>
                <w:sz w:val="24"/>
                <w:szCs w:val="24"/>
                <w:highlight w:val="white"/>
                <w:lang w:val="ru-RU"/>
              </w:rPr>
              <w:t>до</w:t>
            </w:r>
            <w:proofErr w:type="gramEnd"/>
            <w:r w:rsidRPr="004641C8">
              <w:rPr>
                <w:rFonts w:ascii="Times New Roman" w:eastAsia="Times New Roman" w:hAnsi="Times New Roman" w:cs="Times New Roman"/>
                <w:color w:val="000000" w:themeColor="text1"/>
                <w:sz w:val="24"/>
                <w:szCs w:val="24"/>
                <w:highlight w:val="white"/>
                <w:lang w:val="ru-RU"/>
              </w:rPr>
              <w:t xml:space="preserve"> абзацу першого частини третьої статті 22 Закону;</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3) переможець процедури закупі</w:t>
            </w:r>
            <w:proofErr w:type="gramStart"/>
            <w:r w:rsidRPr="004641C8">
              <w:rPr>
                <w:rFonts w:ascii="Times New Roman" w:eastAsia="Times New Roman" w:hAnsi="Times New Roman" w:cs="Times New Roman"/>
                <w:color w:val="000000" w:themeColor="text1"/>
                <w:sz w:val="24"/>
                <w:szCs w:val="24"/>
                <w:highlight w:val="white"/>
                <w:lang w:val="ru-RU"/>
              </w:rPr>
              <w:t>вл</w:t>
            </w:r>
            <w:proofErr w:type="gramEnd"/>
            <w:r w:rsidRPr="004641C8">
              <w:rPr>
                <w:rFonts w:ascii="Times New Roman" w:eastAsia="Times New Roman" w:hAnsi="Times New Roman" w:cs="Times New Roman"/>
                <w:color w:val="000000" w:themeColor="text1"/>
                <w:sz w:val="24"/>
                <w:szCs w:val="24"/>
                <w:highlight w:val="white"/>
                <w:lang w:val="ru-RU"/>
              </w:rPr>
              <w:t>і:</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відмовився від </w:t>
            </w:r>
            <w:proofErr w:type="gramStart"/>
            <w:r w:rsidRPr="004641C8">
              <w:rPr>
                <w:rFonts w:ascii="Times New Roman" w:eastAsia="Times New Roman" w:hAnsi="Times New Roman" w:cs="Times New Roman"/>
                <w:color w:val="000000" w:themeColor="text1"/>
                <w:sz w:val="24"/>
                <w:szCs w:val="24"/>
                <w:highlight w:val="white"/>
                <w:lang w:val="ru-RU"/>
              </w:rPr>
              <w:t>п</w:t>
            </w:r>
            <w:proofErr w:type="gramEnd"/>
            <w:r w:rsidRPr="004641C8">
              <w:rPr>
                <w:rFonts w:ascii="Times New Roman" w:eastAsia="Times New Roman" w:hAnsi="Times New Roman" w:cs="Times New Roman"/>
                <w:color w:val="000000" w:themeColor="text1"/>
                <w:sz w:val="24"/>
                <w:szCs w:val="24"/>
                <w:highlight w:val="white"/>
                <w:lang w:val="ru-RU"/>
              </w:rPr>
              <w:t>ідписання договору про закупівлю відповідно до вимог тендерної документації або укладення договору про закупівлю;</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не надав у спосіб, зазначений в тендерній документації, документи, що </w:t>
            </w:r>
            <w:proofErr w:type="gramStart"/>
            <w:r w:rsidRPr="004641C8">
              <w:rPr>
                <w:rFonts w:ascii="Times New Roman" w:eastAsia="Times New Roman" w:hAnsi="Times New Roman" w:cs="Times New Roman"/>
                <w:color w:val="000000" w:themeColor="text1"/>
                <w:sz w:val="24"/>
                <w:szCs w:val="24"/>
                <w:highlight w:val="white"/>
                <w:lang w:val="ru-RU"/>
              </w:rPr>
              <w:t>п</w:t>
            </w:r>
            <w:proofErr w:type="gramEnd"/>
            <w:r w:rsidRPr="004641C8">
              <w:rPr>
                <w:rFonts w:ascii="Times New Roman" w:eastAsia="Times New Roman" w:hAnsi="Times New Roman" w:cs="Times New Roman"/>
                <w:color w:val="000000" w:themeColor="text1"/>
                <w:sz w:val="24"/>
                <w:szCs w:val="24"/>
                <w:highlight w:val="white"/>
                <w:lang w:val="ru-RU"/>
              </w:rPr>
              <w:t>ідтверджують відсутність підстав, визначених у підпунктах 3, 5, 6 і 12 та в абзаці чотирнадцятому пункту 47 цих особливостей;</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не надав забезпечення виконання договору </w:t>
            </w:r>
            <w:proofErr w:type="gramStart"/>
            <w:r w:rsidRPr="004641C8">
              <w:rPr>
                <w:rFonts w:ascii="Times New Roman" w:eastAsia="Times New Roman" w:hAnsi="Times New Roman" w:cs="Times New Roman"/>
                <w:color w:val="000000" w:themeColor="text1"/>
                <w:sz w:val="24"/>
                <w:szCs w:val="24"/>
                <w:highlight w:val="white"/>
                <w:lang w:val="ru-RU"/>
              </w:rPr>
              <w:t>про</w:t>
            </w:r>
            <w:proofErr w:type="gramEnd"/>
            <w:r w:rsidRPr="004641C8">
              <w:rPr>
                <w:rFonts w:ascii="Times New Roman" w:eastAsia="Times New Roman" w:hAnsi="Times New Roman" w:cs="Times New Roman"/>
                <w:color w:val="000000" w:themeColor="text1"/>
                <w:sz w:val="24"/>
                <w:szCs w:val="24"/>
                <w:highlight w:val="white"/>
                <w:lang w:val="ru-RU"/>
              </w:rPr>
              <w:t xml:space="preserve"> закупівлю, якщо таке забезпечення вимагалося замовником;</w:t>
            </w:r>
          </w:p>
          <w:p w:rsidR="00EB01FC" w:rsidRPr="004641C8" w:rsidRDefault="00EB01FC" w:rsidP="00E1470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надав недостовірну інформацію, що є суттєвою для визначення результатів процедури закупі</w:t>
            </w:r>
            <w:proofErr w:type="gramStart"/>
            <w:r w:rsidRPr="004641C8">
              <w:rPr>
                <w:rFonts w:ascii="Times New Roman" w:eastAsia="Times New Roman" w:hAnsi="Times New Roman" w:cs="Times New Roman"/>
                <w:color w:val="000000" w:themeColor="text1"/>
                <w:sz w:val="24"/>
                <w:szCs w:val="24"/>
                <w:highlight w:val="white"/>
                <w:lang w:val="ru-RU"/>
              </w:rPr>
              <w:t>вл</w:t>
            </w:r>
            <w:proofErr w:type="gramEnd"/>
            <w:r w:rsidRPr="004641C8">
              <w:rPr>
                <w:rFonts w:ascii="Times New Roman" w:eastAsia="Times New Roman" w:hAnsi="Times New Roman" w:cs="Times New Roman"/>
                <w:color w:val="000000" w:themeColor="text1"/>
                <w:sz w:val="24"/>
                <w:szCs w:val="24"/>
                <w:highlight w:val="white"/>
                <w:lang w:val="ru-RU"/>
              </w:rPr>
              <w:t>і, яку замовником виявлено згідно з абзацом першим пункту 42 цих особливостей.</w:t>
            </w:r>
          </w:p>
          <w:p w:rsidR="00EB01FC" w:rsidRPr="003B3CDB" w:rsidRDefault="00EB01FC" w:rsidP="00E1470D">
            <w:pPr>
              <w:shd w:val="clear" w:color="auto" w:fill="FFFFFF"/>
              <w:ind w:firstLine="567"/>
              <w:jc w:val="both"/>
              <w:rPr>
                <w:rFonts w:ascii="Times New Roman" w:eastAsia="Times New Roman" w:hAnsi="Times New Roman" w:cs="Times New Roman"/>
                <w:b/>
                <w:i/>
                <w:sz w:val="24"/>
                <w:szCs w:val="24"/>
                <w:highlight w:val="white"/>
                <w:lang w:val="ru-RU"/>
              </w:rPr>
            </w:pPr>
            <w:r w:rsidRPr="003B3CDB">
              <w:rPr>
                <w:rFonts w:ascii="Times New Roman" w:eastAsia="Times New Roman" w:hAnsi="Times New Roman" w:cs="Times New Roman"/>
                <w:b/>
                <w:i/>
                <w:sz w:val="24"/>
                <w:szCs w:val="24"/>
                <w:highlight w:val="white"/>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3B3CDB">
              <w:rPr>
                <w:rFonts w:ascii="Times New Roman" w:eastAsia="Times New Roman" w:hAnsi="Times New Roman" w:cs="Times New Roman"/>
                <w:b/>
                <w:i/>
                <w:sz w:val="24"/>
                <w:szCs w:val="24"/>
                <w:highlight w:val="white"/>
                <w:lang w:val="ru-RU"/>
              </w:rPr>
              <w:t>у</w:t>
            </w:r>
            <w:proofErr w:type="gramEnd"/>
            <w:r w:rsidRPr="003B3CDB">
              <w:rPr>
                <w:rFonts w:ascii="Times New Roman" w:eastAsia="Times New Roman" w:hAnsi="Times New Roman" w:cs="Times New Roman"/>
                <w:b/>
                <w:i/>
                <w:sz w:val="24"/>
                <w:szCs w:val="24"/>
                <w:highlight w:val="white"/>
                <w:lang w:val="ru-RU"/>
              </w:rPr>
              <w:t xml:space="preserve"> разі, коли:</w:t>
            </w:r>
          </w:p>
          <w:p w:rsidR="00EB01FC" w:rsidRPr="003B3CDB" w:rsidRDefault="00EB01FC" w:rsidP="00E1470D">
            <w:pPr>
              <w:ind w:firstLine="567"/>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sidRPr="003B3CDB">
              <w:rPr>
                <w:rFonts w:ascii="Times New Roman" w:eastAsia="Times New Roman" w:hAnsi="Times New Roman" w:cs="Times New Roman"/>
                <w:sz w:val="24"/>
                <w:szCs w:val="24"/>
                <w:highlight w:val="white"/>
                <w:lang w:val="ru-RU"/>
              </w:rPr>
              <w:t>учасник процедури закупі</w:t>
            </w:r>
            <w:proofErr w:type="gramStart"/>
            <w:r w:rsidRPr="003B3CDB">
              <w:rPr>
                <w:rFonts w:ascii="Times New Roman" w:eastAsia="Times New Roman" w:hAnsi="Times New Roman" w:cs="Times New Roman"/>
                <w:sz w:val="24"/>
                <w:szCs w:val="24"/>
                <w:highlight w:val="white"/>
                <w:lang w:val="ru-RU"/>
              </w:rPr>
              <w:t>вл</w:t>
            </w:r>
            <w:proofErr w:type="gramEnd"/>
            <w:r w:rsidRPr="003B3CDB">
              <w:rPr>
                <w:rFonts w:ascii="Times New Roman" w:eastAsia="Times New Roman" w:hAnsi="Times New Roman" w:cs="Times New Roman"/>
                <w:sz w:val="24"/>
                <w:szCs w:val="24"/>
                <w:highlight w:val="white"/>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EB01FC" w:rsidRPr="003B3CDB" w:rsidRDefault="00EB01FC" w:rsidP="00E1470D">
            <w:pPr>
              <w:ind w:firstLine="567"/>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2)</w:t>
            </w:r>
            <w:r>
              <w:rPr>
                <w:rFonts w:ascii="Times New Roman" w:eastAsia="Times New Roman" w:hAnsi="Times New Roman" w:cs="Times New Roman"/>
                <w:sz w:val="24"/>
                <w:szCs w:val="24"/>
                <w:highlight w:val="white"/>
              </w:rPr>
              <w:t> </w:t>
            </w:r>
            <w:r w:rsidRPr="003B3CDB">
              <w:rPr>
                <w:rFonts w:ascii="Times New Roman" w:eastAsia="Times New Roman" w:hAnsi="Times New Roman" w:cs="Times New Roman"/>
                <w:sz w:val="24"/>
                <w:szCs w:val="24"/>
                <w:highlight w:val="white"/>
                <w:lang w:val="ru-RU"/>
              </w:rPr>
              <w:t>учасник процедури закупі</w:t>
            </w:r>
            <w:proofErr w:type="gramStart"/>
            <w:r w:rsidRPr="003B3CDB">
              <w:rPr>
                <w:rFonts w:ascii="Times New Roman" w:eastAsia="Times New Roman" w:hAnsi="Times New Roman" w:cs="Times New Roman"/>
                <w:sz w:val="24"/>
                <w:szCs w:val="24"/>
                <w:highlight w:val="white"/>
                <w:lang w:val="ru-RU"/>
              </w:rPr>
              <w:t>вл</w:t>
            </w:r>
            <w:proofErr w:type="gramEnd"/>
            <w:r w:rsidRPr="003B3CDB">
              <w:rPr>
                <w:rFonts w:ascii="Times New Roman" w:eastAsia="Times New Roman" w:hAnsi="Times New Roman" w:cs="Times New Roman"/>
                <w:sz w:val="24"/>
                <w:szCs w:val="24"/>
                <w:highlight w:val="white"/>
                <w:lang w:val="ru-RU"/>
              </w:rPr>
              <w:t xml:space="preserve">і не виконав свої зобов’язання за раніше укладеним договором про закупівлю </w:t>
            </w:r>
            <w:r w:rsidRPr="003B3CDB">
              <w:rPr>
                <w:rFonts w:ascii="Times New Roman" w:eastAsia="Times New Roman" w:hAnsi="Times New Roman" w:cs="Times New Roman"/>
                <w:color w:val="00B050"/>
                <w:sz w:val="24"/>
                <w:szCs w:val="24"/>
                <w:highlight w:val="white"/>
                <w:lang w:val="ru-RU"/>
              </w:rPr>
              <w:t>з</w:t>
            </w:r>
            <w:r w:rsidRPr="003B3CDB">
              <w:rPr>
                <w:rFonts w:ascii="Times New Roman" w:eastAsia="Times New Roman" w:hAnsi="Times New Roman" w:cs="Times New Roman"/>
                <w:sz w:val="24"/>
                <w:szCs w:val="24"/>
                <w:highlight w:val="white"/>
                <w:lang w:val="ru-RU"/>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3B3CDB">
              <w:rPr>
                <w:rFonts w:ascii="Times New Roman" w:eastAsia="Times New Roman" w:hAnsi="Times New Roman" w:cs="Times New Roman"/>
                <w:sz w:val="24"/>
                <w:szCs w:val="24"/>
                <w:highlight w:val="white"/>
                <w:lang w:val="ru-RU"/>
              </w:rPr>
              <w:lastRenderedPageBreak/>
              <w:t>(рішення суду або факт добровільної сплати штрафу, або відшкодування збитків).</w:t>
            </w:r>
          </w:p>
          <w:p w:rsidR="00EB01FC" w:rsidRPr="003B3CDB" w:rsidRDefault="00EB01FC" w:rsidP="00E1470D">
            <w:pPr>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 xml:space="preserve">Інформація про відхилення тендерної пропозиції, у тому числі </w:t>
            </w:r>
            <w:proofErr w:type="gramStart"/>
            <w:r w:rsidRPr="003B3CDB">
              <w:rPr>
                <w:rFonts w:ascii="Times New Roman" w:eastAsia="Times New Roman" w:hAnsi="Times New Roman" w:cs="Times New Roman"/>
                <w:sz w:val="24"/>
                <w:szCs w:val="24"/>
                <w:highlight w:val="white"/>
                <w:lang w:val="ru-RU"/>
              </w:rPr>
              <w:t>п</w:t>
            </w:r>
            <w:proofErr w:type="gramEnd"/>
            <w:r w:rsidRPr="003B3CDB">
              <w:rPr>
                <w:rFonts w:ascii="Times New Roman" w:eastAsia="Times New Roman" w:hAnsi="Times New Roman" w:cs="Times New Roman"/>
                <w:sz w:val="24"/>
                <w:szCs w:val="24"/>
                <w:highlight w:val="white"/>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B3CDB">
              <w:rPr>
                <w:rFonts w:ascii="Times New Roman" w:eastAsia="Times New Roman" w:hAnsi="Times New Roman" w:cs="Times New Roman"/>
                <w:sz w:val="24"/>
                <w:szCs w:val="24"/>
                <w:highlight w:val="white"/>
                <w:lang w:val="ru-RU"/>
              </w:rPr>
              <w:t>вл</w:t>
            </w:r>
            <w:proofErr w:type="gramEnd"/>
            <w:r w:rsidRPr="003B3CDB">
              <w:rPr>
                <w:rFonts w:ascii="Times New Roman" w:eastAsia="Times New Roman" w:hAnsi="Times New Roman" w:cs="Times New Roman"/>
                <w:sz w:val="24"/>
                <w:szCs w:val="24"/>
                <w:highlight w:val="white"/>
                <w:lang w:val="ru-RU"/>
              </w:rPr>
              <w:t>і/переможцю процедури закупівлі, тендерна пропозиція якого відхилена, через електронну систему закупівель.</w:t>
            </w:r>
          </w:p>
          <w:p w:rsidR="00EB01FC" w:rsidRPr="00595AD6" w:rsidRDefault="00EB01FC" w:rsidP="00E1470D">
            <w:pPr>
              <w:jc w:val="both"/>
              <w:rPr>
                <w:rFonts w:ascii="Times New Roman" w:eastAsia="Times New Roman" w:hAnsi="Times New Roman" w:cs="Times New Roman"/>
                <w:lang w:val="uk-UA"/>
              </w:rPr>
            </w:pPr>
            <w:r w:rsidRPr="003B3CDB">
              <w:rPr>
                <w:rFonts w:ascii="Times New Roman" w:eastAsia="Times New Roman" w:hAnsi="Times New Roman" w:cs="Times New Roman"/>
                <w:sz w:val="24"/>
                <w:szCs w:val="24"/>
                <w:highlight w:val="white"/>
                <w:lang w:val="ru-RU"/>
              </w:rPr>
              <w:t>У разі коли учасник процедури закупі</w:t>
            </w:r>
            <w:proofErr w:type="gramStart"/>
            <w:r w:rsidRPr="003B3CDB">
              <w:rPr>
                <w:rFonts w:ascii="Times New Roman" w:eastAsia="Times New Roman" w:hAnsi="Times New Roman" w:cs="Times New Roman"/>
                <w:sz w:val="24"/>
                <w:szCs w:val="24"/>
                <w:highlight w:val="white"/>
                <w:lang w:val="ru-RU"/>
              </w:rPr>
              <w:t>вл</w:t>
            </w:r>
            <w:proofErr w:type="gramEnd"/>
            <w:r w:rsidRPr="003B3CDB">
              <w:rPr>
                <w:rFonts w:ascii="Times New Roman" w:eastAsia="Times New Roman" w:hAnsi="Times New Roman" w:cs="Times New Roman"/>
                <w:sz w:val="24"/>
                <w:szCs w:val="24"/>
                <w:highlight w:val="white"/>
                <w:lang w:val="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3B3CDB">
              <w:rPr>
                <w:rFonts w:ascii="Times New Roman" w:eastAsia="Times New Roman" w:hAnsi="Times New Roman" w:cs="Times New Roman"/>
                <w:sz w:val="24"/>
                <w:szCs w:val="24"/>
                <w:highlight w:val="white"/>
                <w:lang w:val="ru-RU"/>
              </w:rPr>
              <w:t>п</w:t>
            </w:r>
            <w:proofErr w:type="gramEnd"/>
            <w:r w:rsidRPr="003B3CDB">
              <w:rPr>
                <w:rFonts w:ascii="Times New Roman" w:eastAsia="Times New Roman" w:hAnsi="Times New Roman" w:cs="Times New Roman"/>
                <w:sz w:val="24"/>
                <w:szCs w:val="24"/>
                <w:highlight w:val="white"/>
                <w:lang w:val="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B01FC" w:rsidRPr="00C257CB" w:rsidTr="00E1470D">
        <w:trPr>
          <w:trHeight w:val="417"/>
        </w:trPr>
        <w:tc>
          <w:tcPr>
            <w:tcW w:w="9889" w:type="dxa"/>
            <w:gridSpan w:val="3"/>
          </w:tcPr>
          <w:p w:rsidR="00EB01FC" w:rsidRPr="00C257CB" w:rsidRDefault="00EB01FC" w:rsidP="00E1470D">
            <w:pPr>
              <w:spacing w:line="242" w:lineRule="auto"/>
              <w:ind w:right="97"/>
              <w:jc w:val="center"/>
              <w:rPr>
                <w:rFonts w:ascii="Times New Roman" w:eastAsia="Times New Roman" w:hAnsi="Times New Roman" w:cs="Times New Roman"/>
                <w:lang w:val="ru-RU"/>
              </w:rPr>
            </w:pPr>
            <w:r w:rsidRPr="00C257CB">
              <w:rPr>
                <w:rFonts w:ascii="Times New Roman" w:eastAsia="Times New Roman" w:hAnsi="Times New Roman" w:cs="Times New Roman"/>
                <w:b/>
                <w:i/>
                <w:lang w:val="ru-RU"/>
              </w:rPr>
              <w:lastRenderedPageBreak/>
              <w:t>Розділ</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6.</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Результати</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торгі</w:t>
            </w:r>
            <w:proofErr w:type="gramStart"/>
            <w:r w:rsidRPr="00C257CB">
              <w:rPr>
                <w:rFonts w:ascii="Times New Roman" w:eastAsia="Times New Roman" w:hAnsi="Times New Roman" w:cs="Times New Roman"/>
                <w:b/>
                <w:i/>
                <w:lang w:val="ru-RU"/>
              </w:rPr>
              <w:t>в</w:t>
            </w:r>
            <w:proofErr w:type="gramEnd"/>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та</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укладання</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договору</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про</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закупівлю</w:t>
            </w:r>
          </w:p>
        </w:tc>
      </w:tr>
      <w:tr w:rsidR="00EB01FC" w:rsidRPr="00C257CB" w:rsidTr="00E1470D">
        <w:trPr>
          <w:trHeight w:val="417"/>
        </w:trPr>
        <w:tc>
          <w:tcPr>
            <w:tcW w:w="676" w:type="dxa"/>
          </w:tcPr>
          <w:p w:rsidR="00EB01FC" w:rsidRPr="00C257CB" w:rsidRDefault="00EB01FC" w:rsidP="00E1470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703" w:type="dxa"/>
          </w:tcPr>
          <w:p w:rsidR="00EB01FC" w:rsidRPr="00C257CB" w:rsidRDefault="00EB01FC" w:rsidP="00E1470D">
            <w:pPr>
              <w:ind w:left="126" w:right="300"/>
              <w:rPr>
                <w:rFonts w:ascii="Times New Roman" w:eastAsia="Times New Roman" w:hAnsi="Times New Roman" w:cs="Times New Roman"/>
                <w:b/>
                <w:lang w:val="ru-RU"/>
              </w:rPr>
            </w:pPr>
            <w:r w:rsidRPr="00C257CB">
              <w:rPr>
                <w:rFonts w:ascii="Times New Roman" w:eastAsia="Times New Roman" w:hAnsi="Times New Roman" w:cs="Times New Roman"/>
                <w:b/>
                <w:lang w:val="ru-RU"/>
              </w:rPr>
              <w:t>Відмі</w:t>
            </w:r>
            <w:proofErr w:type="gramStart"/>
            <w:r w:rsidRPr="00C257CB">
              <w:rPr>
                <w:rFonts w:ascii="Times New Roman" w:eastAsia="Times New Roman" w:hAnsi="Times New Roman" w:cs="Times New Roman"/>
                <w:b/>
                <w:lang w:val="ru-RU"/>
              </w:rPr>
              <w:t>на</w:t>
            </w:r>
            <w:proofErr w:type="gramEnd"/>
            <w:r w:rsidRPr="00C257CB">
              <w:rPr>
                <w:rFonts w:ascii="Times New Roman" w:eastAsia="Times New Roman" w:hAnsi="Times New Roman" w:cs="Times New Roman"/>
                <w:b/>
                <w:lang w:val="ru-RU"/>
              </w:rPr>
              <w:t xml:space="preserve"> тендеру чи</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визнання тендеру</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таким,</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що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невідбувся</w:t>
            </w:r>
          </w:p>
        </w:tc>
        <w:tc>
          <w:tcPr>
            <w:tcW w:w="6510" w:type="dxa"/>
          </w:tcPr>
          <w:p w:rsidR="00EB01FC" w:rsidRPr="004F762D" w:rsidRDefault="00EB01FC" w:rsidP="00E1470D">
            <w:pPr>
              <w:jc w:val="both"/>
              <w:rPr>
                <w:rFonts w:ascii="Times New Roman" w:eastAsia="Times New Roman" w:hAnsi="Times New Roman" w:cs="Times New Roman"/>
                <w:b/>
                <w:i/>
                <w:sz w:val="24"/>
                <w:szCs w:val="24"/>
                <w:highlight w:val="white"/>
                <w:lang w:val="ru-RU"/>
              </w:rPr>
            </w:pPr>
            <w:r w:rsidRPr="00C257CB">
              <w:rPr>
                <w:rFonts w:ascii="Times New Roman" w:eastAsia="Times New Roman" w:hAnsi="Times New Roman" w:cs="Times New Roman"/>
                <w:lang w:val="ru-RU"/>
              </w:rPr>
              <w:t>.</w:t>
            </w:r>
            <w:r w:rsidRPr="004F762D">
              <w:rPr>
                <w:rFonts w:ascii="Times New Roman" w:eastAsia="Times New Roman" w:hAnsi="Times New Roman" w:cs="Times New Roman"/>
                <w:b/>
                <w:i/>
                <w:sz w:val="24"/>
                <w:szCs w:val="24"/>
                <w:highlight w:val="white"/>
                <w:lang w:val="ru-RU"/>
              </w:rPr>
              <w:t xml:space="preserve"> Замовник відміняє відкриті торги </w:t>
            </w:r>
            <w:proofErr w:type="gramStart"/>
            <w:r w:rsidRPr="004F762D">
              <w:rPr>
                <w:rFonts w:ascii="Times New Roman" w:eastAsia="Times New Roman" w:hAnsi="Times New Roman" w:cs="Times New Roman"/>
                <w:b/>
                <w:i/>
                <w:sz w:val="24"/>
                <w:szCs w:val="24"/>
                <w:highlight w:val="white"/>
                <w:lang w:val="ru-RU"/>
              </w:rPr>
              <w:t>у</w:t>
            </w:r>
            <w:proofErr w:type="gramEnd"/>
            <w:r w:rsidRPr="004F762D">
              <w:rPr>
                <w:rFonts w:ascii="Times New Roman" w:eastAsia="Times New Roman" w:hAnsi="Times New Roman" w:cs="Times New Roman"/>
                <w:b/>
                <w:i/>
                <w:sz w:val="24"/>
                <w:szCs w:val="24"/>
                <w:highlight w:val="white"/>
                <w:lang w:val="ru-RU"/>
              </w:rPr>
              <w:t xml:space="preserve"> разі:</w:t>
            </w:r>
          </w:p>
          <w:p w:rsidR="00EB01FC" w:rsidRPr="004F762D" w:rsidRDefault="00EB01FC" w:rsidP="00E1470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1) відсутності подальшої потреби в закупі</w:t>
            </w:r>
            <w:proofErr w:type="gramStart"/>
            <w:r w:rsidRPr="004F762D">
              <w:rPr>
                <w:rFonts w:ascii="Times New Roman" w:eastAsia="Times New Roman" w:hAnsi="Times New Roman" w:cs="Times New Roman"/>
                <w:sz w:val="24"/>
                <w:szCs w:val="24"/>
                <w:highlight w:val="white"/>
                <w:lang w:val="ru-RU"/>
              </w:rPr>
              <w:t>вл</w:t>
            </w:r>
            <w:proofErr w:type="gramEnd"/>
            <w:r w:rsidRPr="004F762D">
              <w:rPr>
                <w:rFonts w:ascii="Times New Roman" w:eastAsia="Times New Roman" w:hAnsi="Times New Roman" w:cs="Times New Roman"/>
                <w:sz w:val="24"/>
                <w:szCs w:val="24"/>
                <w:highlight w:val="white"/>
                <w:lang w:val="ru-RU"/>
              </w:rPr>
              <w:t>і товарів, робіт чи послуг;</w:t>
            </w:r>
          </w:p>
          <w:p w:rsidR="00EB01FC" w:rsidRPr="004F762D" w:rsidRDefault="00EB01FC" w:rsidP="00E1470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B01FC" w:rsidRPr="004F762D" w:rsidRDefault="00EB01FC" w:rsidP="00E1470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3) скорочення обсягу видатків на здійснення закупі</w:t>
            </w:r>
            <w:proofErr w:type="gramStart"/>
            <w:r w:rsidRPr="004F762D">
              <w:rPr>
                <w:rFonts w:ascii="Times New Roman" w:eastAsia="Times New Roman" w:hAnsi="Times New Roman" w:cs="Times New Roman"/>
                <w:sz w:val="24"/>
                <w:szCs w:val="24"/>
                <w:highlight w:val="white"/>
                <w:lang w:val="ru-RU"/>
              </w:rPr>
              <w:t>вл</w:t>
            </w:r>
            <w:proofErr w:type="gramEnd"/>
            <w:r w:rsidRPr="004F762D">
              <w:rPr>
                <w:rFonts w:ascii="Times New Roman" w:eastAsia="Times New Roman" w:hAnsi="Times New Roman" w:cs="Times New Roman"/>
                <w:sz w:val="24"/>
                <w:szCs w:val="24"/>
                <w:highlight w:val="white"/>
                <w:lang w:val="ru-RU"/>
              </w:rPr>
              <w:t>і товарів, робіт чи послуг;</w:t>
            </w:r>
          </w:p>
          <w:p w:rsidR="00EB01FC" w:rsidRPr="004F762D" w:rsidRDefault="00EB01FC" w:rsidP="00E1470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4) коли здійснення закупі</w:t>
            </w:r>
            <w:proofErr w:type="gramStart"/>
            <w:r w:rsidRPr="004F762D">
              <w:rPr>
                <w:rFonts w:ascii="Times New Roman" w:eastAsia="Times New Roman" w:hAnsi="Times New Roman" w:cs="Times New Roman"/>
                <w:sz w:val="24"/>
                <w:szCs w:val="24"/>
                <w:highlight w:val="white"/>
                <w:lang w:val="ru-RU"/>
              </w:rPr>
              <w:t>вл</w:t>
            </w:r>
            <w:proofErr w:type="gramEnd"/>
            <w:r w:rsidRPr="004F762D">
              <w:rPr>
                <w:rFonts w:ascii="Times New Roman" w:eastAsia="Times New Roman" w:hAnsi="Times New Roman" w:cs="Times New Roman"/>
                <w:sz w:val="24"/>
                <w:szCs w:val="24"/>
                <w:highlight w:val="white"/>
                <w:lang w:val="ru-RU"/>
              </w:rPr>
              <w:t>і стало неможливим внаслідок дії обставин непереборної сили.</w:t>
            </w:r>
          </w:p>
          <w:p w:rsidR="00EB01FC" w:rsidRPr="004F762D" w:rsidRDefault="00EB01FC" w:rsidP="00E1470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 xml:space="preserve">У разі відміни відкритих торгів замовник </w:t>
            </w:r>
            <w:r w:rsidRPr="004F762D">
              <w:rPr>
                <w:rFonts w:ascii="Times New Roman" w:eastAsia="Times New Roman" w:hAnsi="Times New Roman" w:cs="Times New Roman"/>
                <w:b/>
                <w:i/>
                <w:sz w:val="24"/>
                <w:szCs w:val="24"/>
                <w:highlight w:val="white"/>
                <w:lang w:val="ru-RU"/>
              </w:rPr>
              <w:t>протягом одного робочого дня</w:t>
            </w:r>
            <w:r w:rsidRPr="004F762D">
              <w:rPr>
                <w:rFonts w:ascii="Times New Roman" w:eastAsia="Times New Roman" w:hAnsi="Times New Roman" w:cs="Times New Roman"/>
                <w:sz w:val="24"/>
                <w:szCs w:val="24"/>
                <w:highlight w:val="white"/>
                <w:lang w:val="ru-RU"/>
              </w:rPr>
              <w:t xml:space="preserve"> з дати прийняття відповідного </w:t>
            </w:r>
            <w:proofErr w:type="gramStart"/>
            <w:r w:rsidRPr="004F762D">
              <w:rPr>
                <w:rFonts w:ascii="Times New Roman" w:eastAsia="Times New Roman" w:hAnsi="Times New Roman" w:cs="Times New Roman"/>
                <w:sz w:val="24"/>
                <w:szCs w:val="24"/>
                <w:highlight w:val="white"/>
                <w:lang w:val="ru-RU"/>
              </w:rPr>
              <w:t>р</w:t>
            </w:r>
            <w:proofErr w:type="gramEnd"/>
            <w:r w:rsidRPr="004F762D">
              <w:rPr>
                <w:rFonts w:ascii="Times New Roman" w:eastAsia="Times New Roman" w:hAnsi="Times New Roman" w:cs="Times New Roman"/>
                <w:sz w:val="24"/>
                <w:szCs w:val="24"/>
                <w:highlight w:val="white"/>
                <w:lang w:val="ru-RU"/>
              </w:rPr>
              <w:t>ішення зазначає в електронній системі закупівель підстави прийняття такого рішення.</w:t>
            </w:r>
          </w:p>
          <w:p w:rsidR="00EB01FC" w:rsidRPr="004F762D" w:rsidRDefault="00EB01FC" w:rsidP="00E1470D">
            <w:pPr>
              <w:jc w:val="both"/>
              <w:rPr>
                <w:rFonts w:ascii="Times New Roman" w:eastAsia="Times New Roman" w:hAnsi="Times New Roman" w:cs="Times New Roman"/>
                <w:b/>
                <w:i/>
                <w:sz w:val="24"/>
                <w:szCs w:val="24"/>
                <w:highlight w:val="white"/>
                <w:lang w:val="ru-RU"/>
              </w:rPr>
            </w:pPr>
            <w:r w:rsidRPr="004F762D">
              <w:rPr>
                <w:rFonts w:ascii="Times New Roman" w:eastAsia="Times New Roman" w:hAnsi="Times New Roman" w:cs="Times New Roman"/>
                <w:b/>
                <w:i/>
                <w:sz w:val="24"/>
                <w:szCs w:val="24"/>
                <w:highlight w:val="white"/>
                <w:lang w:val="ru-RU"/>
              </w:rPr>
              <w:t xml:space="preserve">Відкриті торги автоматично відміняються електронною системою закупівель </w:t>
            </w:r>
            <w:proofErr w:type="gramStart"/>
            <w:r w:rsidRPr="004F762D">
              <w:rPr>
                <w:rFonts w:ascii="Times New Roman" w:eastAsia="Times New Roman" w:hAnsi="Times New Roman" w:cs="Times New Roman"/>
                <w:b/>
                <w:i/>
                <w:sz w:val="24"/>
                <w:szCs w:val="24"/>
                <w:highlight w:val="white"/>
                <w:lang w:val="ru-RU"/>
              </w:rPr>
              <w:t>у</w:t>
            </w:r>
            <w:proofErr w:type="gramEnd"/>
            <w:r w:rsidRPr="004F762D">
              <w:rPr>
                <w:rFonts w:ascii="Times New Roman" w:eastAsia="Times New Roman" w:hAnsi="Times New Roman" w:cs="Times New Roman"/>
                <w:b/>
                <w:i/>
                <w:sz w:val="24"/>
                <w:szCs w:val="24"/>
                <w:highlight w:val="white"/>
                <w:lang w:val="ru-RU"/>
              </w:rPr>
              <w:t xml:space="preserve"> разі:</w:t>
            </w:r>
          </w:p>
          <w:p w:rsidR="00EB01FC" w:rsidRPr="004F762D" w:rsidRDefault="00EB01FC" w:rsidP="00E1470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 xml:space="preserve">1) відхилення </w:t>
            </w:r>
            <w:proofErr w:type="gramStart"/>
            <w:r w:rsidRPr="004F762D">
              <w:rPr>
                <w:rFonts w:ascii="Times New Roman" w:eastAsia="Times New Roman" w:hAnsi="Times New Roman" w:cs="Times New Roman"/>
                <w:sz w:val="24"/>
                <w:szCs w:val="24"/>
                <w:highlight w:val="white"/>
                <w:lang w:val="ru-RU"/>
              </w:rPr>
              <w:t>вс</w:t>
            </w:r>
            <w:proofErr w:type="gramEnd"/>
            <w:r w:rsidRPr="004F762D">
              <w:rPr>
                <w:rFonts w:ascii="Times New Roman" w:eastAsia="Times New Roman" w:hAnsi="Times New Roman" w:cs="Times New Roman"/>
                <w:sz w:val="24"/>
                <w:szCs w:val="24"/>
                <w:highlight w:val="white"/>
                <w:lang w:val="ru-RU"/>
              </w:rPr>
              <w:t>іх тендерних пропозицій (у тому числі, якщо була подана одна тендерна пропозиція, яка відхилена замовником) згідно з Особливостями;</w:t>
            </w:r>
          </w:p>
          <w:p w:rsidR="00EB01FC" w:rsidRPr="004F762D" w:rsidRDefault="00EB01FC" w:rsidP="00E1470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 xml:space="preserve">2) неподання жодної тендерної пропозиції для участі </w:t>
            </w:r>
            <w:proofErr w:type="gramStart"/>
            <w:r w:rsidRPr="004F762D">
              <w:rPr>
                <w:rFonts w:ascii="Times New Roman" w:eastAsia="Times New Roman" w:hAnsi="Times New Roman" w:cs="Times New Roman"/>
                <w:sz w:val="24"/>
                <w:szCs w:val="24"/>
                <w:highlight w:val="white"/>
                <w:lang w:val="ru-RU"/>
              </w:rPr>
              <w:t>у</w:t>
            </w:r>
            <w:proofErr w:type="gramEnd"/>
            <w:r w:rsidRPr="004F762D">
              <w:rPr>
                <w:rFonts w:ascii="Times New Roman" w:eastAsia="Times New Roman" w:hAnsi="Times New Roman" w:cs="Times New Roman"/>
                <w:sz w:val="24"/>
                <w:szCs w:val="24"/>
                <w:highlight w:val="white"/>
                <w:lang w:val="ru-RU"/>
              </w:rPr>
              <w:t xml:space="preserve"> відкритих </w:t>
            </w:r>
            <w:proofErr w:type="gramStart"/>
            <w:r w:rsidRPr="004F762D">
              <w:rPr>
                <w:rFonts w:ascii="Times New Roman" w:eastAsia="Times New Roman" w:hAnsi="Times New Roman" w:cs="Times New Roman"/>
                <w:sz w:val="24"/>
                <w:szCs w:val="24"/>
                <w:highlight w:val="white"/>
                <w:lang w:val="ru-RU"/>
              </w:rPr>
              <w:t>торгах</w:t>
            </w:r>
            <w:proofErr w:type="gramEnd"/>
            <w:r w:rsidRPr="004F762D">
              <w:rPr>
                <w:rFonts w:ascii="Times New Roman" w:eastAsia="Times New Roman" w:hAnsi="Times New Roman" w:cs="Times New Roman"/>
                <w:sz w:val="24"/>
                <w:szCs w:val="24"/>
                <w:highlight w:val="white"/>
                <w:lang w:val="ru-RU"/>
              </w:rPr>
              <w:t xml:space="preserve"> у строк, установлений замовником згідно з Особливостями.</w:t>
            </w:r>
          </w:p>
          <w:p w:rsidR="00EB01FC" w:rsidRPr="004F762D" w:rsidRDefault="00EB01FC" w:rsidP="00E1470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 xml:space="preserve">Електронною системою закупівель автоматично протягом одного робочого дня з дати настання </w:t>
            </w:r>
            <w:proofErr w:type="gramStart"/>
            <w:r w:rsidRPr="004F762D">
              <w:rPr>
                <w:rFonts w:ascii="Times New Roman" w:eastAsia="Times New Roman" w:hAnsi="Times New Roman" w:cs="Times New Roman"/>
                <w:sz w:val="24"/>
                <w:szCs w:val="24"/>
                <w:highlight w:val="white"/>
                <w:lang w:val="ru-RU"/>
              </w:rPr>
              <w:t>п</w:t>
            </w:r>
            <w:proofErr w:type="gramEnd"/>
            <w:r w:rsidRPr="004F762D">
              <w:rPr>
                <w:rFonts w:ascii="Times New Roman" w:eastAsia="Times New Roman" w:hAnsi="Times New Roman" w:cs="Times New Roman"/>
                <w:sz w:val="24"/>
                <w:szCs w:val="24"/>
                <w:highlight w:val="white"/>
                <w:lang w:val="ru-RU"/>
              </w:rPr>
              <w:t xml:space="preserve">ідстав для відміни відкритих торгів, визначених </w:t>
            </w:r>
            <w:r w:rsidRPr="004F762D">
              <w:rPr>
                <w:rFonts w:ascii="Times New Roman" w:eastAsia="Times New Roman" w:hAnsi="Times New Roman" w:cs="Times New Roman"/>
                <w:color w:val="00B050"/>
                <w:sz w:val="24"/>
                <w:szCs w:val="24"/>
                <w:highlight w:val="white"/>
                <w:lang w:val="ru-RU"/>
              </w:rPr>
              <w:t>пунктом 51 Особливостей</w:t>
            </w:r>
            <w:r w:rsidRPr="004F762D">
              <w:rPr>
                <w:rFonts w:ascii="Times New Roman" w:eastAsia="Times New Roman" w:hAnsi="Times New Roman" w:cs="Times New Roman"/>
                <w:sz w:val="24"/>
                <w:szCs w:val="24"/>
                <w:highlight w:val="white"/>
                <w:lang w:val="ru-RU"/>
              </w:rPr>
              <w:t>, оприлюднюється інформація про відміну відкритих торгів.</w:t>
            </w:r>
          </w:p>
          <w:p w:rsidR="00EB01FC" w:rsidRPr="004F762D" w:rsidRDefault="00EB01FC" w:rsidP="00E1470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Відкриті торги можуть бути відмінені частково (за лотом).</w:t>
            </w:r>
          </w:p>
          <w:p w:rsidR="00EB01FC" w:rsidRPr="0050288B" w:rsidRDefault="00EB01FC" w:rsidP="00E1470D">
            <w:pPr>
              <w:spacing w:after="240" w:line="270" w:lineRule="atLeast"/>
              <w:ind w:left="129" w:right="171" w:firstLine="284"/>
              <w:jc w:val="both"/>
              <w:rPr>
                <w:rFonts w:ascii="Times New Roman" w:eastAsia="Times New Roman" w:hAnsi="Times New Roman" w:cs="Times New Roman"/>
                <w:lang w:val="ru-RU"/>
              </w:rPr>
            </w:pPr>
            <w:r w:rsidRPr="0050288B">
              <w:rPr>
                <w:rFonts w:ascii="Times New Roman" w:eastAsia="Times New Roman" w:hAnsi="Times New Roman" w:cs="Times New Roman"/>
                <w:sz w:val="24"/>
                <w:szCs w:val="24"/>
                <w:highlight w:val="white"/>
                <w:lang w:val="ru-RU"/>
              </w:rPr>
              <w:lastRenderedPageBreak/>
              <w:t xml:space="preserve">Інформація про відміну відкритих торгів автоматично надсилається </w:t>
            </w:r>
            <w:proofErr w:type="gramStart"/>
            <w:r w:rsidRPr="0050288B">
              <w:rPr>
                <w:rFonts w:ascii="Times New Roman" w:eastAsia="Times New Roman" w:hAnsi="Times New Roman" w:cs="Times New Roman"/>
                <w:sz w:val="24"/>
                <w:szCs w:val="24"/>
                <w:highlight w:val="white"/>
                <w:lang w:val="ru-RU"/>
              </w:rPr>
              <w:t>вс</w:t>
            </w:r>
            <w:proofErr w:type="gramEnd"/>
            <w:r w:rsidRPr="0050288B">
              <w:rPr>
                <w:rFonts w:ascii="Times New Roman" w:eastAsia="Times New Roman" w:hAnsi="Times New Roman" w:cs="Times New Roman"/>
                <w:sz w:val="24"/>
                <w:szCs w:val="24"/>
                <w:highlight w:val="white"/>
                <w:lang w:val="ru-RU"/>
              </w:rPr>
              <w:t>ім учасникам процедури закупівлі електронною системою закупівель в день її оприлюднення</w:t>
            </w:r>
            <w:r w:rsidRPr="0050288B">
              <w:rPr>
                <w:rFonts w:ascii="Times New Roman" w:eastAsia="Times New Roman" w:hAnsi="Times New Roman" w:cs="Times New Roman"/>
                <w:color w:val="4A86E8"/>
                <w:sz w:val="24"/>
                <w:szCs w:val="24"/>
                <w:highlight w:val="white"/>
                <w:lang w:val="ru-RU"/>
              </w:rPr>
              <w:t>.</w:t>
            </w:r>
          </w:p>
        </w:tc>
      </w:tr>
      <w:tr w:rsidR="00EB01FC" w:rsidRPr="00C257CB" w:rsidTr="00E1470D">
        <w:trPr>
          <w:trHeight w:val="417"/>
        </w:trPr>
        <w:tc>
          <w:tcPr>
            <w:tcW w:w="676" w:type="dxa"/>
          </w:tcPr>
          <w:p w:rsidR="00EB01FC" w:rsidRPr="00C257CB" w:rsidRDefault="00EB01FC" w:rsidP="00E1470D">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2</w:t>
            </w:r>
          </w:p>
        </w:tc>
        <w:tc>
          <w:tcPr>
            <w:tcW w:w="2703" w:type="dxa"/>
          </w:tcPr>
          <w:p w:rsidR="00EB01FC" w:rsidRPr="00C257CB" w:rsidRDefault="00EB01FC" w:rsidP="00E1470D">
            <w:pPr>
              <w:ind w:left="126" w:right="788"/>
              <w:rPr>
                <w:rFonts w:ascii="Times New Roman" w:eastAsia="Times New Roman" w:hAnsi="Times New Roman" w:cs="Times New Roman"/>
                <w:b/>
              </w:rPr>
            </w:pPr>
            <w:r w:rsidRPr="00C257CB">
              <w:rPr>
                <w:rFonts w:ascii="Times New Roman" w:eastAsia="Times New Roman" w:hAnsi="Times New Roman" w:cs="Times New Roman"/>
                <w:b/>
              </w:rPr>
              <w:t>Строк укладання</w:t>
            </w:r>
            <w:r>
              <w:rPr>
                <w:rFonts w:ascii="Times New Roman" w:eastAsia="Times New Roman" w:hAnsi="Times New Roman" w:cs="Times New Roman"/>
                <w:b/>
                <w:lang w:val="uk-UA"/>
              </w:rPr>
              <w:t xml:space="preserve"> </w:t>
            </w:r>
            <w:r w:rsidRPr="00C257CB">
              <w:rPr>
                <w:rFonts w:ascii="Times New Roman" w:eastAsia="Times New Roman" w:hAnsi="Times New Roman" w:cs="Times New Roman"/>
                <w:b/>
              </w:rPr>
              <w:t>договору</w:t>
            </w:r>
          </w:p>
        </w:tc>
        <w:tc>
          <w:tcPr>
            <w:tcW w:w="6510" w:type="dxa"/>
          </w:tcPr>
          <w:p w:rsidR="00EB01FC" w:rsidRPr="004F762D" w:rsidRDefault="00EB01FC" w:rsidP="00E1470D">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F762D">
              <w:rPr>
                <w:rFonts w:ascii="Times New Roman" w:eastAsia="Times New Roman" w:hAnsi="Times New Roman" w:cs="Times New Roman"/>
                <w:sz w:val="24"/>
                <w:szCs w:val="24"/>
                <w:highlight w:val="white"/>
                <w:lang w:val="ru-RU"/>
              </w:rPr>
              <w:t xml:space="preserve">У випадку обґрунтованої необхідності строк для укладення договору </w:t>
            </w:r>
            <w:r w:rsidRPr="004F762D">
              <w:rPr>
                <w:rFonts w:ascii="Times New Roman" w:eastAsia="Times New Roman" w:hAnsi="Times New Roman" w:cs="Times New Roman"/>
                <w:b/>
                <w:i/>
                <w:sz w:val="24"/>
                <w:szCs w:val="24"/>
                <w:highlight w:val="white"/>
                <w:lang w:val="ru-RU"/>
              </w:rPr>
              <w:t>може бути продовжений до 60 дні</w:t>
            </w:r>
            <w:proofErr w:type="gramStart"/>
            <w:r w:rsidRPr="004F762D">
              <w:rPr>
                <w:rFonts w:ascii="Times New Roman" w:eastAsia="Times New Roman" w:hAnsi="Times New Roman" w:cs="Times New Roman"/>
                <w:b/>
                <w:i/>
                <w:sz w:val="24"/>
                <w:szCs w:val="24"/>
                <w:highlight w:val="white"/>
                <w:lang w:val="ru-RU"/>
              </w:rPr>
              <w:t>в</w:t>
            </w:r>
            <w:proofErr w:type="gramEnd"/>
            <w:r w:rsidRPr="004F762D">
              <w:rPr>
                <w:rFonts w:ascii="Times New Roman" w:eastAsia="Times New Roman" w:hAnsi="Times New Roman" w:cs="Times New Roman"/>
                <w:sz w:val="24"/>
                <w:szCs w:val="24"/>
                <w:highlight w:val="white"/>
                <w:lang w:val="ru-RU"/>
              </w:rPr>
              <w:t xml:space="preserve">. </w:t>
            </w:r>
          </w:p>
          <w:p w:rsidR="00EB01FC" w:rsidRPr="004F762D" w:rsidRDefault="00EB01FC" w:rsidP="00E1470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 xml:space="preserve">У разі подання скарги до органу оскарження </w:t>
            </w:r>
            <w:proofErr w:type="gramStart"/>
            <w:r w:rsidRPr="004F762D">
              <w:rPr>
                <w:rFonts w:ascii="Times New Roman" w:eastAsia="Times New Roman" w:hAnsi="Times New Roman" w:cs="Times New Roman"/>
                <w:sz w:val="24"/>
                <w:szCs w:val="24"/>
                <w:highlight w:val="white"/>
                <w:lang w:val="ru-RU"/>
              </w:rPr>
              <w:t>п</w:t>
            </w:r>
            <w:proofErr w:type="gramEnd"/>
            <w:r w:rsidRPr="004F762D">
              <w:rPr>
                <w:rFonts w:ascii="Times New Roman" w:eastAsia="Times New Roman" w:hAnsi="Times New Roman" w:cs="Times New Roman"/>
                <w:sz w:val="24"/>
                <w:szCs w:val="24"/>
                <w:highlight w:val="white"/>
                <w:lang w:val="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B01FC" w:rsidRPr="0050288B" w:rsidRDefault="00EB01FC" w:rsidP="00E1470D">
            <w:pPr>
              <w:spacing w:after="240" w:line="270" w:lineRule="atLeast"/>
              <w:ind w:left="129" w:right="171" w:firstLine="284"/>
              <w:jc w:val="both"/>
              <w:rPr>
                <w:rFonts w:ascii="Times New Roman" w:eastAsia="Times New Roman" w:hAnsi="Times New Roman" w:cs="Times New Roman"/>
                <w:lang w:val="ru-RU"/>
              </w:rPr>
            </w:pPr>
            <w:proofErr w:type="gramStart"/>
            <w:r w:rsidRPr="0050288B">
              <w:rPr>
                <w:rFonts w:ascii="Times New Roman" w:eastAsia="Times New Roman" w:hAnsi="Times New Roman" w:cs="Times New Roman"/>
                <w:sz w:val="24"/>
                <w:szCs w:val="24"/>
                <w:highlight w:val="white"/>
                <w:lang w:val="ru-RU"/>
              </w:rPr>
              <w:t>З</w:t>
            </w:r>
            <w:proofErr w:type="gramEnd"/>
            <w:r w:rsidRPr="0050288B">
              <w:rPr>
                <w:rFonts w:ascii="Times New Roman" w:eastAsia="Times New Roman" w:hAnsi="Times New Roman" w:cs="Times New Roman"/>
                <w:sz w:val="24"/>
                <w:szCs w:val="24"/>
                <w:highlight w:val="white"/>
                <w:lang w:val="ru-RU"/>
              </w:rPr>
              <w:t xml:space="preserve"> метою забезпечення права на оскарження рішень замовника до органу оскарження договір про закупівлю </w:t>
            </w:r>
            <w:r w:rsidRPr="0050288B">
              <w:rPr>
                <w:rFonts w:ascii="Times New Roman" w:eastAsia="Times New Roman" w:hAnsi="Times New Roman" w:cs="Times New Roman"/>
                <w:b/>
                <w:i/>
                <w:sz w:val="24"/>
                <w:szCs w:val="24"/>
                <w:highlight w:val="white"/>
                <w:lang w:val="ru-RU"/>
              </w:rPr>
              <w:t>не може бути укладено раніше ніж через п’ять днів</w:t>
            </w:r>
            <w:r w:rsidRPr="0050288B">
              <w:rPr>
                <w:rFonts w:ascii="Times New Roman" w:eastAsia="Times New Roman" w:hAnsi="Times New Roman" w:cs="Times New Roman"/>
                <w:i/>
                <w:sz w:val="24"/>
                <w:szCs w:val="24"/>
                <w:highlight w:val="white"/>
                <w:lang w:val="ru-RU"/>
              </w:rPr>
              <w:t xml:space="preserve"> </w:t>
            </w:r>
            <w:r w:rsidRPr="0050288B">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EB01FC" w:rsidRPr="00C257CB" w:rsidTr="00E1470D">
        <w:trPr>
          <w:trHeight w:val="417"/>
        </w:trPr>
        <w:tc>
          <w:tcPr>
            <w:tcW w:w="676" w:type="dxa"/>
          </w:tcPr>
          <w:p w:rsidR="00EB01FC" w:rsidRPr="00C257CB" w:rsidRDefault="00EB01FC" w:rsidP="00E1470D">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t>3</w:t>
            </w:r>
          </w:p>
        </w:tc>
        <w:tc>
          <w:tcPr>
            <w:tcW w:w="2703" w:type="dxa"/>
          </w:tcPr>
          <w:p w:rsidR="00EB01FC" w:rsidRPr="00C257CB" w:rsidRDefault="00EB01FC" w:rsidP="00E1470D">
            <w:pPr>
              <w:spacing w:line="242" w:lineRule="auto"/>
              <w:ind w:left="126" w:right="406"/>
              <w:rPr>
                <w:rFonts w:ascii="Times New Roman" w:eastAsia="Times New Roman" w:hAnsi="Times New Roman" w:cs="Times New Roman"/>
                <w:b/>
              </w:rPr>
            </w:pPr>
            <w:r w:rsidRPr="00C257CB">
              <w:rPr>
                <w:rFonts w:ascii="Times New Roman" w:eastAsia="Times New Roman" w:hAnsi="Times New Roman" w:cs="Times New Roman"/>
                <w:b/>
              </w:rPr>
              <w:t>Проєкт договору про</w:t>
            </w:r>
            <w:r>
              <w:rPr>
                <w:rFonts w:ascii="Times New Roman" w:eastAsia="Times New Roman" w:hAnsi="Times New Roman" w:cs="Times New Roman"/>
                <w:b/>
                <w:lang w:val="uk-UA"/>
              </w:rPr>
              <w:t xml:space="preserve"> </w:t>
            </w:r>
            <w:r w:rsidRPr="00C257CB">
              <w:rPr>
                <w:rFonts w:ascii="Times New Roman" w:eastAsia="Times New Roman" w:hAnsi="Times New Roman" w:cs="Times New Roman"/>
                <w:b/>
              </w:rPr>
              <w:t>закупівлю</w:t>
            </w:r>
          </w:p>
        </w:tc>
        <w:tc>
          <w:tcPr>
            <w:tcW w:w="6510" w:type="dxa"/>
          </w:tcPr>
          <w:p w:rsidR="00EB01FC" w:rsidRPr="004F762D" w:rsidRDefault="00EB01FC" w:rsidP="00E1470D">
            <w:pPr>
              <w:ind w:right="120"/>
              <w:jc w:val="both"/>
              <w:rPr>
                <w:rFonts w:ascii="Times New Roman" w:eastAsia="Times New Roman" w:hAnsi="Times New Roman" w:cs="Times New Roman"/>
                <w:color w:val="000000"/>
                <w:sz w:val="24"/>
                <w:szCs w:val="24"/>
                <w:lang w:val="ru-RU"/>
              </w:rPr>
            </w:pPr>
            <w:r w:rsidRPr="004F762D">
              <w:rPr>
                <w:rFonts w:ascii="Times New Roman" w:eastAsia="Times New Roman" w:hAnsi="Times New Roman" w:cs="Times New Roman"/>
                <w:color w:val="000000"/>
                <w:sz w:val="24"/>
                <w:szCs w:val="24"/>
                <w:lang w:val="ru-RU"/>
              </w:rPr>
              <w:t xml:space="preserve">Проєкт </w:t>
            </w:r>
            <w:proofErr w:type="gramStart"/>
            <w:r w:rsidRPr="004F762D">
              <w:rPr>
                <w:rFonts w:ascii="Times New Roman" w:eastAsia="Times New Roman" w:hAnsi="Times New Roman" w:cs="Times New Roman"/>
                <w:sz w:val="24"/>
                <w:szCs w:val="24"/>
                <w:lang w:val="ru-RU"/>
              </w:rPr>
              <w:t>д</w:t>
            </w:r>
            <w:r w:rsidRPr="004F762D">
              <w:rPr>
                <w:rFonts w:ascii="Times New Roman" w:eastAsia="Times New Roman" w:hAnsi="Times New Roman" w:cs="Times New Roman"/>
                <w:color w:val="000000"/>
                <w:sz w:val="24"/>
                <w:szCs w:val="24"/>
                <w:lang w:val="ru-RU"/>
              </w:rPr>
              <w:t>оговору</w:t>
            </w:r>
            <w:proofErr w:type="gramEnd"/>
            <w:r w:rsidRPr="004F762D">
              <w:rPr>
                <w:rFonts w:ascii="Times New Roman" w:eastAsia="Times New Roman" w:hAnsi="Times New Roman" w:cs="Times New Roman"/>
                <w:color w:val="000000"/>
                <w:sz w:val="24"/>
                <w:szCs w:val="24"/>
                <w:lang w:val="ru-RU"/>
              </w:rPr>
              <w:t xml:space="preserve"> про закупівлю викладено в </w:t>
            </w:r>
            <w:r w:rsidRPr="004F762D">
              <w:rPr>
                <w:rFonts w:ascii="Times New Roman" w:eastAsia="Times New Roman" w:hAnsi="Times New Roman" w:cs="Times New Roman"/>
                <w:b/>
                <w:i/>
                <w:color w:val="000000"/>
                <w:sz w:val="24"/>
                <w:szCs w:val="24"/>
                <w:lang w:val="ru-RU"/>
              </w:rPr>
              <w:t>Додатку 3</w:t>
            </w:r>
            <w:r w:rsidRPr="004F762D">
              <w:rPr>
                <w:rFonts w:ascii="Times New Roman" w:eastAsia="Times New Roman" w:hAnsi="Times New Roman" w:cs="Times New Roman"/>
                <w:color w:val="000000"/>
                <w:sz w:val="24"/>
                <w:szCs w:val="24"/>
                <w:lang w:val="ru-RU"/>
              </w:rPr>
              <w:t xml:space="preserve"> до цієї тендерної документації.</w:t>
            </w:r>
          </w:p>
          <w:p w:rsidR="00EB01FC" w:rsidRPr="0050288B" w:rsidRDefault="00EB01FC" w:rsidP="00E1470D">
            <w:pPr>
              <w:spacing w:line="257" w:lineRule="exact"/>
              <w:ind w:left="129"/>
              <w:jc w:val="both"/>
              <w:rPr>
                <w:rFonts w:ascii="Times New Roman" w:eastAsia="Times New Roman" w:hAnsi="Times New Roman" w:cs="Times New Roman"/>
                <w:i/>
                <w:lang w:val="ru-RU"/>
              </w:rPr>
            </w:pPr>
            <w:r w:rsidRPr="0050288B">
              <w:rPr>
                <w:rFonts w:ascii="Times New Roman" w:eastAsia="Times New Roman" w:hAnsi="Times New Roman" w:cs="Times New Roman"/>
                <w:color w:val="000000"/>
                <w:sz w:val="24"/>
                <w:szCs w:val="24"/>
                <w:lang w:val="ru-RU"/>
              </w:rPr>
              <w:t>Догові</w:t>
            </w:r>
            <w:proofErr w:type="gramStart"/>
            <w:r w:rsidRPr="0050288B">
              <w:rPr>
                <w:rFonts w:ascii="Times New Roman" w:eastAsia="Times New Roman" w:hAnsi="Times New Roman" w:cs="Times New Roman"/>
                <w:color w:val="000000"/>
                <w:sz w:val="24"/>
                <w:szCs w:val="24"/>
                <w:lang w:val="ru-RU"/>
              </w:rPr>
              <w:t>р</w:t>
            </w:r>
            <w:proofErr w:type="gramEnd"/>
            <w:r w:rsidRPr="0050288B">
              <w:rPr>
                <w:rFonts w:ascii="Times New Roman" w:eastAsia="Times New Roman" w:hAnsi="Times New Roman" w:cs="Times New Roman"/>
                <w:color w:val="000000"/>
                <w:sz w:val="24"/>
                <w:szCs w:val="24"/>
                <w:lang w:val="ru-RU"/>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0288B">
              <w:rPr>
                <w:rFonts w:ascii="Times New Roman" w:eastAsia="Times New Roman" w:hAnsi="Times New Roman" w:cs="Times New Roman"/>
                <w:color w:val="000000" w:themeColor="text1"/>
                <w:sz w:val="24"/>
                <w:szCs w:val="24"/>
                <w:highlight w:val="white"/>
                <w:lang w:val="ru-RU"/>
              </w:rPr>
              <w:t>Переможець процедури закупі</w:t>
            </w:r>
            <w:proofErr w:type="gramStart"/>
            <w:r w:rsidRPr="0050288B">
              <w:rPr>
                <w:rFonts w:ascii="Times New Roman" w:eastAsia="Times New Roman" w:hAnsi="Times New Roman" w:cs="Times New Roman"/>
                <w:color w:val="000000" w:themeColor="text1"/>
                <w:sz w:val="24"/>
                <w:szCs w:val="24"/>
                <w:highlight w:val="white"/>
                <w:lang w:val="ru-RU"/>
              </w:rPr>
              <w:t>вл</w:t>
            </w:r>
            <w:proofErr w:type="gramEnd"/>
            <w:r w:rsidRPr="0050288B">
              <w:rPr>
                <w:rFonts w:ascii="Times New Roman" w:eastAsia="Times New Roman" w:hAnsi="Times New Roman" w:cs="Times New Roman"/>
                <w:color w:val="000000" w:themeColor="text1"/>
                <w:sz w:val="24"/>
                <w:szCs w:val="24"/>
                <w:highlight w:val="white"/>
                <w:lang w:val="ru-RU"/>
              </w:rPr>
              <w:t>і під час укладення договору про закупівлю повинен надати відповідну інформацію про право підписання договору про закупівлю.</w:t>
            </w:r>
          </w:p>
        </w:tc>
      </w:tr>
      <w:tr w:rsidR="00EB01FC" w:rsidRPr="00C257CB" w:rsidTr="00E1470D">
        <w:trPr>
          <w:trHeight w:val="417"/>
        </w:trPr>
        <w:tc>
          <w:tcPr>
            <w:tcW w:w="676" w:type="dxa"/>
          </w:tcPr>
          <w:p w:rsidR="00EB01FC" w:rsidRPr="00C257CB" w:rsidRDefault="00EB01FC" w:rsidP="00E1470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4</w:t>
            </w:r>
          </w:p>
        </w:tc>
        <w:tc>
          <w:tcPr>
            <w:tcW w:w="2703" w:type="dxa"/>
          </w:tcPr>
          <w:p w:rsidR="00EB01FC" w:rsidRPr="00C257CB" w:rsidRDefault="00EB01FC" w:rsidP="00E1470D">
            <w:pPr>
              <w:spacing w:before="1"/>
              <w:ind w:left="126" w:right="95"/>
              <w:rPr>
                <w:rFonts w:ascii="Times New Roman" w:eastAsia="Times New Roman" w:hAnsi="Times New Roman" w:cs="Times New Roman"/>
                <w:b/>
                <w:lang w:val="ru-RU"/>
              </w:rPr>
            </w:pPr>
            <w:r w:rsidRPr="00C257CB">
              <w:rPr>
                <w:rFonts w:ascii="Times New Roman" w:eastAsia="Times New Roman" w:hAnsi="Times New Roman" w:cs="Times New Roman"/>
                <w:b/>
                <w:lang w:val="ru-RU"/>
              </w:rPr>
              <w:t xml:space="preserve">Умови договору </w:t>
            </w:r>
            <w:proofErr w:type="gramStart"/>
            <w:r w:rsidRPr="00C257CB">
              <w:rPr>
                <w:rFonts w:ascii="Times New Roman" w:eastAsia="Times New Roman" w:hAnsi="Times New Roman" w:cs="Times New Roman"/>
                <w:b/>
                <w:lang w:val="ru-RU"/>
              </w:rPr>
              <w:t>про</w:t>
            </w:r>
            <w:proofErr w:type="gramEnd"/>
            <w:r w:rsidRPr="00C257CB">
              <w:rPr>
                <w:rFonts w:ascii="Times New Roman" w:eastAsia="Times New Roman" w:hAnsi="Times New Roman" w:cs="Times New Roman"/>
                <w:b/>
                <w:lang w:val="ru-RU"/>
              </w:rPr>
              <w:t xml:space="preserve"> закупівлю</w:t>
            </w:r>
          </w:p>
        </w:tc>
        <w:tc>
          <w:tcPr>
            <w:tcW w:w="6510" w:type="dxa"/>
          </w:tcPr>
          <w:p w:rsidR="00EB01FC" w:rsidRPr="004F762D" w:rsidRDefault="00EB01FC" w:rsidP="00E1470D">
            <w:pPr>
              <w:jc w:val="both"/>
              <w:rPr>
                <w:rFonts w:ascii="Times New Roman" w:eastAsia="Times New Roman" w:hAnsi="Times New Roman" w:cs="Times New Roman"/>
                <w:color w:val="000000" w:themeColor="text1"/>
                <w:sz w:val="24"/>
                <w:szCs w:val="24"/>
                <w:highlight w:val="white"/>
                <w:lang w:val="ru-RU"/>
              </w:rPr>
            </w:pPr>
            <w:r w:rsidRPr="004F762D">
              <w:rPr>
                <w:rFonts w:ascii="Times New Roman" w:eastAsia="Times New Roman" w:hAnsi="Times New Roman" w:cs="Times New Roman"/>
                <w:color w:val="000000" w:themeColor="text1"/>
                <w:sz w:val="24"/>
                <w:szCs w:val="24"/>
                <w:highlight w:val="white"/>
                <w:lang w:val="ru-RU"/>
              </w:rPr>
              <w:t>Догові</w:t>
            </w:r>
            <w:proofErr w:type="gramStart"/>
            <w:r w:rsidRPr="004F762D">
              <w:rPr>
                <w:rFonts w:ascii="Times New Roman" w:eastAsia="Times New Roman" w:hAnsi="Times New Roman" w:cs="Times New Roman"/>
                <w:color w:val="000000" w:themeColor="text1"/>
                <w:sz w:val="24"/>
                <w:szCs w:val="24"/>
                <w:highlight w:val="white"/>
                <w:lang w:val="ru-RU"/>
              </w:rPr>
              <w:t>р</w:t>
            </w:r>
            <w:proofErr w:type="gramEnd"/>
            <w:r w:rsidRPr="004F762D">
              <w:rPr>
                <w:rFonts w:ascii="Times New Roman" w:eastAsia="Times New Roman" w:hAnsi="Times New Roman" w:cs="Times New Roman"/>
                <w:color w:val="000000" w:themeColor="text1"/>
                <w:sz w:val="24"/>
                <w:szCs w:val="24"/>
                <w:highlight w:val="white"/>
                <w:lang w:val="ru-RU"/>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B01FC" w:rsidRPr="004F762D" w:rsidRDefault="00EB01FC" w:rsidP="00E1470D">
            <w:pPr>
              <w:jc w:val="both"/>
              <w:rPr>
                <w:rFonts w:ascii="Times New Roman" w:eastAsia="Times New Roman" w:hAnsi="Times New Roman" w:cs="Times New Roman"/>
                <w:color w:val="000000" w:themeColor="text1"/>
                <w:sz w:val="24"/>
                <w:szCs w:val="24"/>
                <w:lang w:val="ru-RU"/>
              </w:rPr>
            </w:pPr>
            <w:r w:rsidRPr="004F762D">
              <w:rPr>
                <w:rFonts w:ascii="Times New Roman" w:eastAsia="Times New Roman" w:hAnsi="Times New Roman" w:cs="Times New Roman"/>
                <w:color w:val="000000" w:themeColor="text1"/>
                <w:sz w:val="24"/>
                <w:szCs w:val="24"/>
                <w:lang w:val="ru-RU"/>
              </w:rPr>
              <w:t>Істотними умовами договору про закупівлю є предмет (найменування, кількість, якість), ціна та строк дії договору</w:t>
            </w:r>
            <w:proofErr w:type="gramStart"/>
            <w:r w:rsidRPr="004F762D">
              <w:rPr>
                <w:rFonts w:ascii="Times New Roman" w:eastAsia="Times New Roman" w:hAnsi="Times New Roman" w:cs="Times New Roman"/>
                <w:color w:val="000000" w:themeColor="text1"/>
                <w:sz w:val="24"/>
                <w:szCs w:val="24"/>
                <w:lang w:val="ru-RU"/>
              </w:rPr>
              <w:t>.</w:t>
            </w:r>
            <w:proofErr w:type="gramEnd"/>
            <w:r w:rsidRPr="004F762D">
              <w:rPr>
                <w:rFonts w:ascii="Times New Roman" w:eastAsia="Times New Roman" w:hAnsi="Times New Roman" w:cs="Times New Roman"/>
                <w:color w:val="000000" w:themeColor="text1"/>
                <w:sz w:val="24"/>
                <w:szCs w:val="24"/>
                <w:lang w:val="ru-RU"/>
              </w:rPr>
              <w:t xml:space="preserve"> І</w:t>
            </w:r>
            <w:proofErr w:type="gramStart"/>
            <w:r w:rsidRPr="004F762D">
              <w:rPr>
                <w:rFonts w:ascii="Times New Roman" w:eastAsia="Times New Roman" w:hAnsi="Times New Roman" w:cs="Times New Roman"/>
                <w:color w:val="000000" w:themeColor="text1"/>
                <w:sz w:val="24"/>
                <w:szCs w:val="24"/>
                <w:lang w:val="ru-RU"/>
              </w:rPr>
              <w:t>н</w:t>
            </w:r>
            <w:proofErr w:type="gramEnd"/>
            <w:r w:rsidRPr="004F762D">
              <w:rPr>
                <w:rFonts w:ascii="Times New Roman" w:eastAsia="Times New Roman" w:hAnsi="Times New Roman" w:cs="Times New Roman"/>
                <w:color w:val="000000" w:themeColor="text1"/>
                <w:sz w:val="24"/>
                <w:szCs w:val="24"/>
                <w:lang w:val="ru-RU"/>
              </w:rPr>
              <w:t>ші умови договору про закупівлю істотними не є та можуть змінюватися відповідно до норм Господарського та Цивільного кодексів.</w:t>
            </w:r>
          </w:p>
          <w:p w:rsidR="00EB01FC" w:rsidRPr="004F762D" w:rsidRDefault="00EB01FC" w:rsidP="00E1470D">
            <w:pPr>
              <w:shd w:val="clear" w:color="auto" w:fill="FFFFFF"/>
              <w:spacing w:before="120"/>
              <w:jc w:val="both"/>
              <w:rPr>
                <w:rFonts w:ascii="Times New Roman" w:eastAsia="Times New Roman" w:hAnsi="Times New Roman" w:cs="Times New Roman"/>
                <w:color w:val="000000" w:themeColor="text1"/>
                <w:sz w:val="24"/>
                <w:szCs w:val="24"/>
                <w:lang w:val="ru-RU"/>
              </w:rPr>
            </w:pPr>
            <w:r w:rsidRPr="004F762D">
              <w:rPr>
                <w:rFonts w:ascii="Times New Roman" w:eastAsia="Times New Roman" w:hAnsi="Times New Roman" w:cs="Times New Roman"/>
                <w:color w:val="000000" w:themeColor="text1"/>
                <w:sz w:val="24"/>
                <w:szCs w:val="24"/>
                <w:lang w:val="ru-RU"/>
              </w:rPr>
              <w:t>Умови договору про закупівлю не повинні ві</w:t>
            </w:r>
            <w:proofErr w:type="gramStart"/>
            <w:r w:rsidRPr="004F762D">
              <w:rPr>
                <w:rFonts w:ascii="Times New Roman" w:eastAsia="Times New Roman" w:hAnsi="Times New Roman" w:cs="Times New Roman"/>
                <w:color w:val="000000" w:themeColor="text1"/>
                <w:sz w:val="24"/>
                <w:szCs w:val="24"/>
                <w:lang w:val="ru-RU"/>
              </w:rPr>
              <w:t>др</w:t>
            </w:r>
            <w:proofErr w:type="gramEnd"/>
            <w:r w:rsidRPr="004F762D">
              <w:rPr>
                <w:rFonts w:ascii="Times New Roman" w:eastAsia="Times New Roman" w:hAnsi="Times New Roman" w:cs="Times New Roman"/>
                <w:color w:val="000000" w:themeColor="text1"/>
                <w:sz w:val="24"/>
                <w:szCs w:val="24"/>
                <w:lang w:val="ru-RU"/>
              </w:rPr>
              <w:t xml:space="preserve">ізнятися від змісту тендерної пропозиції переможця процедури закупівлі, </w:t>
            </w:r>
            <w:r w:rsidRPr="004F762D">
              <w:rPr>
                <w:rFonts w:ascii="Times New Roman" w:eastAsia="Times New Roman" w:hAnsi="Times New Roman" w:cs="Times New Roman"/>
                <w:color w:val="000000" w:themeColor="text1"/>
                <w:sz w:val="24"/>
                <w:szCs w:val="24"/>
                <w:highlight w:val="white"/>
                <w:lang w:val="ru-RU"/>
              </w:rPr>
              <w:t>у тому числі за результатами електронного аукціону, кр</w:t>
            </w:r>
            <w:r w:rsidRPr="004F762D">
              <w:rPr>
                <w:rFonts w:ascii="Times New Roman" w:eastAsia="Times New Roman" w:hAnsi="Times New Roman" w:cs="Times New Roman"/>
                <w:color w:val="000000" w:themeColor="text1"/>
                <w:sz w:val="24"/>
                <w:szCs w:val="24"/>
                <w:lang w:val="ru-RU"/>
              </w:rPr>
              <w:t>ім випадків:</w:t>
            </w:r>
          </w:p>
          <w:p w:rsidR="00EB01FC" w:rsidRPr="004F762D" w:rsidRDefault="00EB01FC" w:rsidP="00E1470D">
            <w:pPr>
              <w:pBdr>
                <w:top w:val="nil"/>
                <w:left w:val="nil"/>
                <w:bottom w:val="nil"/>
                <w:right w:val="nil"/>
                <w:between w:val="nil"/>
              </w:pBdr>
              <w:jc w:val="both"/>
              <w:rPr>
                <w:rFonts w:ascii="Times New Roman" w:eastAsia="Times New Roman" w:hAnsi="Times New Roman" w:cs="Times New Roman"/>
                <w:sz w:val="24"/>
                <w:szCs w:val="24"/>
                <w:lang w:val="ru-RU"/>
              </w:rPr>
            </w:pPr>
            <w:r w:rsidRPr="004F762D">
              <w:rPr>
                <w:rFonts w:ascii="Times New Roman" w:eastAsia="Times New Roman" w:hAnsi="Times New Roman" w:cs="Times New Roman"/>
                <w:color w:val="000000" w:themeColor="text1"/>
                <w:sz w:val="24"/>
                <w:szCs w:val="24"/>
                <w:lang w:val="ru-RU"/>
              </w:rPr>
              <w:t xml:space="preserve">визначення </w:t>
            </w:r>
            <w:proofErr w:type="gramStart"/>
            <w:r w:rsidRPr="004F762D">
              <w:rPr>
                <w:rFonts w:ascii="Times New Roman" w:eastAsia="Times New Roman" w:hAnsi="Times New Roman" w:cs="Times New Roman"/>
                <w:color w:val="000000" w:themeColor="text1"/>
                <w:sz w:val="24"/>
                <w:szCs w:val="24"/>
                <w:lang w:val="ru-RU"/>
              </w:rPr>
              <w:t>грошового</w:t>
            </w:r>
            <w:proofErr w:type="gramEnd"/>
            <w:r w:rsidRPr="004F762D">
              <w:rPr>
                <w:rFonts w:ascii="Times New Roman" w:eastAsia="Times New Roman" w:hAnsi="Times New Roman" w:cs="Times New Roman"/>
                <w:color w:val="000000" w:themeColor="text1"/>
                <w:sz w:val="24"/>
                <w:szCs w:val="24"/>
                <w:lang w:val="ru-RU"/>
              </w:rPr>
              <w:t xml:space="preserve"> еквівалента зобов’язання в іноз</w:t>
            </w:r>
            <w:r w:rsidRPr="004F762D">
              <w:rPr>
                <w:rFonts w:ascii="Times New Roman" w:eastAsia="Times New Roman" w:hAnsi="Times New Roman" w:cs="Times New Roman"/>
                <w:sz w:val="24"/>
                <w:szCs w:val="24"/>
                <w:lang w:val="ru-RU"/>
              </w:rPr>
              <w:t>емній валюті;</w:t>
            </w:r>
          </w:p>
          <w:p w:rsidR="00EB01FC" w:rsidRPr="004F762D" w:rsidRDefault="00EB01FC" w:rsidP="00E1470D">
            <w:pPr>
              <w:pBdr>
                <w:top w:val="nil"/>
                <w:left w:val="nil"/>
                <w:bottom w:val="nil"/>
                <w:right w:val="nil"/>
                <w:between w:val="nil"/>
              </w:pBdr>
              <w:jc w:val="both"/>
              <w:rPr>
                <w:rFonts w:ascii="Times New Roman" w:eastAsia="Times New Roman" w:hAnsi="Times New Roman" w:cs="Times New Roman"/>
                <w:sz w:val="24"/>
                <w:szCs w:val="24"/>
                <w:lang w:val="ru-RU"/>
              </w:rPr>
            </w:pPr>
            <w:r w:rsidRPr="004F762D">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w:t>
            </w:r>
            <w:proofErr w:type="gramStart"/>
            <w:r w:rsidRPr="004F762D">
              <w:rPr>
                <w:rFonts w:ascii="Times New Roman" w:eastAsia="Times New Roman" w:hAnsi="Times New Roman" w:cs="Times New Roman"/>
                <w:sz w:val="24"/>
                <w:szCs w:val="24"/>
                <w:lang w:val="ru-RU"/>
              </w:rPr>
              <w:t>вл</w:t>
            </w:r>
            <w:proofErr w:type="gramEnd"/>
            <w:r w:rsidRPr="004F762D">
              <w:rPr>
                <w:rFonts w:ascii="Times New Roman" w:eastAsia="Times New Roman" w:hAnsi="Times New Roman" w:cs="Times New Roman"/>
                <w:sz w:val="24"/>
                <w:szCs w:val="24"/>
                <w:lang w:val="ru-RU"/>
              </w:rPr>
              <w:t>і;</w:t>
            </w:r>
          </w:p>
          <w:p w:rsidR="00EB01FC" w:rsidRPr="0050288B" w:rsidRDefault="00EB01FC" w:rsidP="00E1470D">
            <w:pPr>
              <w:spacing w:line="242" w:lineRule="auto"/>
              <w:ind w:left="129" w:right="171"/>
              <w:jc w:val="both"/>
              <w:rPr>
                <w:rFonts w:ascii="Times New Roman" w:eastAsia="Times New Roman" w:hAnsi="Times New Roman" w:cs="Times New Roman"/>
                <w:lang w:val="uk-UA"/>
              </w:rPr>
            </w:pPr>
          </w:p>
        </w:tc>
      </w:tr>
      <w:tr w:rsidR="00EB01FC" w:rsidRPr="00C257CB" w:rsidTr="00E1470D">
        <w:trPr>
          <w:trHeight w:val="417"/>
        </w:trPr>
        <w:tc>
          <w:tcPr>
            <w:tcW w:w="676" w:type="dxa"/>
          </w:tcPr>
          <w:p w:rsidR="00EB01FC" w:rsidRPr="00C257CB" w:rsidRDefault="00EB01FC" w:rsidP="00E1470D">
            <w:pPr>
              <w:spacing w:line="270"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5</w:t>
            </w:r>
          </w:p>
        </w:tc>
        <w:tc>
          <w:tcPr>
            <w:tcW w:w="2703" w:type="dxa"/>
          </w:tcPr>
          <w:p w:rsidR="00EB01FC" w:rsidRPr="00C257CB" w:rsidRDefault="00EB01FC" w:rsidP="00E1470D">
            <w:pPr>
              <w:ind w:left="126" w:right="266"/>
              <w:rPr>
                <w:rFonts w:ascii="Times New Roman" w:eastAsia="Times New Roman" w:hAnsi="Times New Roman" w:cs="Times New Roman"/>
                <w:b/>
                <w:lang w:val="ru-RU"/>
              </w:rPr>
            </w:pPr>
            <w:r w:rsidRPr="00C257CB">
              <w:rPr>
                <w:rFonts w:ascii="Times New Roman" w:eastAsia="Times New Roman" w:hAnsi="Times New Roman" w:cs="Times New Roman"/>
                <w:b/>
                <w:lang w:val="ru-RU"/>
              </w:rPr>
              <w:t xml:space="preserve">Забезпечення виконання договору </w:t>
            </w:r>
            <w:proofErr w:type="gramStart"/>
            <w:r w:rsidRPr="00C257CB">
              <w:rPr>
                <w:rFonts w:ascii="Times New Roman" w:eastAsia="Times New Roman" w:hAnsi="Times New Roman" w:cs="Times New Roman"/>
                <w:b/>
                <w:lang w:val="ru-RU"/>
              </w:rPr>
              <w:t>про</w:t>
            </w:r>
            <w:proofErr w:type="gramEnd"/>
            <w:r w:rsidRPr="00C257CB">
              <w:rPr>
                <w:rFonts w:ascii="Times New Roman" w:eastAsia="Times New Roman" w:hAnsi="Times New Roman" w:cs="Times New Roman"/>
                <w:b/>
                <w:lang w:val="ru-RU"/>
              </w:rPr>
              <w:t xml:space="preserve"> закупівлю</w:t>
            </w:r>
          </w:p>
        </w:tc>
        <w:tc>
          <w:tcPr>
            <w:tcW w:w="6510" w:type="dxa"/>
          </w:tcPr>
          <w:p w:rsidR="00EB01FC" w:rsidRPr="00DE4BEC" w:rsidRDefault="00EB01FC" w:rsidP="00E1470D">
            <w:pPr>
              <w:ind w:left="142"/>
              <w:jc w:val="both"/>
              <w:rPr>
                <w:rFonts w:ascii="Times New Roman" w:eastAsia="Calibri" w:hAnsi="Times New Roman" w:cs="Times New Roman"/>
                <w:lang w:val="uk-UA"/>
              </w:rPr>
            </w:pPr>
            <w:r w:rsidRPr="00DE4BEC">
              <w:rPr>
                <w:rFonts w:ascii="Times New Roman" w:eastAsia="Calibri" w:hAnsi="Times New Roman" w:cs="Times New Roman"/>
                <w:lang w:eastAsia="uk-UA"/>
              </w:rPr>
              <w:t>Не</w:t>
            </w:r>
            <w:r w:rsidRPr="00DE4BEC">
              <w:rPr>
                <w:rFonts w:ascii="Times New Roman" w:eastAsia="Calibri" w:hAnsi="Times New Roman" w:cs="Times New Roman"/>
              </w:rPr>
              <w:t xml:space="preserve"> </w:t>
            </w:r>
            <w:r w:rsidRPr="00DE4BEC">
              <w:rPr>
                <w:rFonts w:ascii="Times New Roman" w:eastAsia="Calibri" w:hAnsi="Times New Roman" w:cs="Times New Roman"/>
                <w:lang w:eastAsia="uk-UA"/>
              </w:rPr>
              <w:t>вимагається</w:t>
            </w:r>
            <w:r w:rsidRPr="00DE4BEC">
              <w:rPr>
                <w:rFonts w:ascii="Times New Roman" w:eastAsia="Calibri" w:hAnsi="Times New Roman" w:cs="Times New Roman"/>
                <w:lang w:val="uk-UA"/>
              </w:rPr>
              <w:t>.</w:t>
            </w:r>
          </w:p>
          <w:p w:rsidR="00EB01FC" w:rsidRPr="00C257CB" w:rsidRDefault="00EB01FC" w:rsidP="00E1470D">
            <w:pPr>
              <w:spacing w:before="6"/>
              <w:ind w:left="141" w:right="171"/>
              <w:jc w:val="both"/>
              <w:rPr>
                <w:rFonts w:ascii="Times New Roman" w:eastAsia="Times New Roman" w:hAnsi="Times New Roman" w:cs="Times New Roman"/>
                <w:lang w:val="ru-RU"/>
              </w:rPr>
            </w:pPr>
          </w:p>
        </w:tc>
      </w:tr>
    </w:tbl>
    <w:p w:rsidR="00EB01FC" w:rsidRDefault="00EB01FC" w:rsidP="00EB01FC">
      <w:pPr>
        <w:widowControl w:val="0"/>
        <w:autoSpaceDE w:val="0"/>
        <w:autoSpaceDN w:val="0"/>
        <w:spacing w:before="61" w:after="0" w:line="240" w:lineRule="auto"/>
        <w:ind w:right="671"/>
        <w:jc w:val="right"/>
        <w:rPr>
          <w:rFonts w:ascii="Times New Roman" w:eastAsia="Times New Roman" w:hAnsi="Times New Roman" w:cs="Times New Roman"/>
          <w:b/>
        </w:rPr>
      </w:pPr>
    </w:p>
    <w:p w:rsidR="00EB01FC" w:rsidRDefault="00EB01FC" w:rsidP="00EB01FC">
      <w:pPr>
        <w:widowControl w:val="0"/>
        <w:autoSpaceDE w:val="0"/>
        <w:autoSpaceDN w:val="0"/>
        <w:spacing w:before="61" w:after="0" w:line="240" w:lineRule="auto"/>
        <w:ind w:right="671"/>
        <w:jc w:val="right"/>
        <w:rPr>
          <w:rFonts w:ascii="Times New Roman" w:eastAsia="Times New Roman" w:hAnsi="Times New Roman" w:cs="Times New Roman"/>
          <w:b/>
        </w:rPr>
      </w:pPr>
    </w:p>
    <w:p w:rsidR="00EB01FC" w:rsidRDefault="00EB01FC" w:rsidP="00EB01FC">
      <w:pPr>
        <w:widowControl w:val="0"/>
        <w:autoSpaceDE w:val="0"/>
        <w:autoSpaceDN w:val="0"/>
        <w:spacing w:before="61" w:after="0" w:line="240" w:lineRule="auto"/>
        <w:ind w:right="671"/>
        <w:jc w:val="right"/>
        <w:rPr>
          <w:rFonts w:ascii="Times New Roman" w:eastAsia="Times New Roman" w:hAnsi="Times New Roman" w:cs="Times New Roman"/>
          <w:b/>
        </w:rPr>
      </w:pPr>
    </w:p>
    <w:p w:rsidR="00EB01FC" w:rsidRDefault="00EB01FC" w:rsidP="00EB01FC">
      <w:pPr>
        <w:widowControl w:val="0"/>
        <w:autoSpaceDE w:val="0"/>
        <w:autoSpaceDN w:val="0"/>
        <w:spacing w:before="61" w:after="0" w:line="240" w:lineRule="auto"/>
        <w:ind w:right="671"/>
        <w:jc w:val="right"/>
        <w:rPr>
          <w:rFonts w:ascii="Times New Roman" w:eastAsia="Times New Roman" w:hAnsi="Times New Roman" w:cs="Times New Roman"/>
          <w:b/>
        </w:rPr>
      </w:pPr>
    </w:p>
    <w:p w:rsidR="00EB01FC" w:rsidRDefault="00EB01FC" w:rsidP="00EB01FC">
      <w:pPr>
        <w:widowControl w:val="0"/>
        <w:autoSpaceDE w:val="0"/>
        <w:autoSpaceDN w:val="0"/>
        <w:spacing w:before="61" w:after="0" w:line="240" w:lineRule="auto"/>
        <w:ind w:right="671"/>
        <w:jc w:val="right"/>
        <w:rPr>
          <w:rFonts w:ascii="Times New Roman" w:eastAsia="Times New Roman" w:hAnsi="Times New Roman" w:cs="Times New Roman"/>
          <w:b/>
        </w:rPr>
      </w:pPr>
    </w:p>
    <w:p w:rsidR="00EB01FC" w:rsidRDefault="00EB01FC" w:rsidP="00EB01FC">
      <w:pPr>
        <w:widowControl w:val="0"/>
        <w:autoSpaceDE w:val="0"/>
        <w:autoSpaceDN w:val="0"/>
        <w:spacing w:before="61" w:after="0" w:line="240" w:lineRule="auto"/>
        <w:ind w:right="671"/>
        <w:jc w:val="right"/>
        <w:rPr>
          <w:rFonts w:ascii="Times New Roman" w:eastAsia="Times New Roman" w:hAnsi="Times New Roman" w:cs="Times New Roman"/>
          <w:b/>
        </w:rPr>
      </w:pPr>
    </w:p>
    <w:p w:rsidR="00EB01FC" w:rsidRDefault="00EB01FC" w:rsidP="00EB01FC">
      <w:pPr>
        <w:widowControl w:val="0"/>
        <w:autoSpaceDE w:val="0"/>
        <w:autoSpaceDN w:val="0"/>
        <w:spacing w:before="61" w:after="0" w:line="240" w:lineRule="auto"/>
        <w:ind w:right="671"/>
        <w:jc w:val="right"/>
        <w:rPr>
          <w:rFonts w:ascii="Times New Roman" w:eastAsia="Times New Roman" w:hAnsi="Times New Roman" w:cs="Times New Roman"/>
          <w:b/>
        </w:rPr>
      </w:pPr>
    </w:p>
    <w:p w:rsidR="00EB01FC" w:rsidRDefault="00EB01FC" w:rsidP="00EB01FC"/>
    <w:p w:rsidR="00DC441D" w:rsidRDefault="00DC441D"/>
    <w:sectPr w:rsidR="00DC441D" w:rsidSect="003E352F">
      <w:headerReference w:type="default" r:id="rId13"/>
      <w:pgSz w:w="11920" w:h="16850"/>
      <w:pgMar w:top="1134" w:right="438" w:bottom="709"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2F" w:rsidRPr="00DE2714" w:rsidRDefault="00DC441D">
    <w:pPr>
      <w:tabs>
        <w:tab w:val="center" w:pos="4565"/>
        <w:tab w:val="right" w:pos="7645"/>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EB8"/>
    <w:multiLevelType w:val="hybridMultilevel"/>
    <w:tmpl w:val="72EE6E80"/>
    <w:lvl w:ilvl="0" w:tplc="91CCA86E">
      <w:start w:val="1"/>
      <w:numFmt w:val="decimal"/>
      <w:lvlText w:val="%1."/>
      <w:lvlJc w:val="left"/>
      <w:pPr>
        <w:ind w:left="113" w:hanging="399"/>
      </w:pPr>
      <w:rPr>
        <w:rFonts w:ascii="Times New Roman" w:eastAsia="Times New Roman" w:hAnsi="Times New Roman" w:cs="Times New Roman" w:hint="default"/>
        <w:spacing w:val="-27"/>
        <w:w w:val="100"/>
        <w:sz w:val="24"/>
        <w:szCs w:val="24"/>
        <w:lang w:val="uk-UA" w:eastAsia="en-US" w:bidi="ar-SA"/>
      </w:rPr>
    </w:lvl>
    <w:lvl w:ilvl="1" w:tplc="1E143730">
      <w:numFmt w:val="bullet"/>
      <w:lvlText w:val="•"/>
      <w:lvlJc w:val="left"/>
      <w:pPr>
        <w:ind w:left="745" w:hanging="399"/>
      </w:pPr>
      <w:rPr>
        <w:rFonts w:hint="default"/>
        <w:lang w:val="uk-UA" w:eastAsia="en-US" w:bidi="ar-SA"/>
      </w:rPr>
    </w:lvl>
    <w:lvl w:ilvl="2" w:tplc="8C587DC2">
      <w:numFmt w:val="bullet"/>
      <w:lvlText w:val="•"/>
      <w:lvlJc w:val="left"/>
      <w:pPr>
        <w:ind w:left="1370" w:hanging="399"/>
      </w:pPr>
      <w:rPr>
        <w:rFonts w:hint="default"/>
        <w:lang w:val="uk-UA" w:eastAsia="en-US" w:bidi="ar-SA"/>
      </w:rPr>
    </w:lvl>
    <w:lvl w:ilvl="3" w:tplc="FBEC32EE">
      <w:numFmt w:val="bullet"/>
      <w:lvlText w:val="•"/>
      <w:lvlJc w:val="left"/>
      <w:pPr>
        <w:ind w:left="1995" w:hanging="399"/>
      </w:pPr>
      <w:rPr>
        <w:rFonts w:hint="default"/>
        <w:lang w:val="uk-UA" w:eastAsia="en-US" w:bidi="ar-SA"/>
      </w:rPr>
    </w:lvl>
    <w:lvl w:ilvl="4" w:tplc="459E20E2">
      <w:numFmt w:val="bullet"/>
      <w:lvlText w:val="•"/>
      <w:lvlJc w:val="left"/>
      <w:pPr>
        <w:ind w:left="2620" w:hanging="399"/>
      </w:pPr>
      <w:rPr>
        <w:rFonts w:hint="default"/>
        <w:lang w:val="uk-UA" w:eastAsia="en-US" w:bidi="ar-SA"/>
      </w:rPr>
    </w:lvl>
    <w:lvl w:ilvl="5" w:tplc="F2C8880C">
      <w:numFmt w:val="bullet"/>
      <w:lvlText w:val="•"/>
      <w:lvlJc w:val="left"/>
      <w:pPr>
        <w:ind w:left="3245" w:hanging="399"/>
      </w:pPr>
      <w:rPr>
        <w:rFonts w:hint="default"/>
        <w:lang w:val="uk-UA" w:eastAsia="en-US" w:bidi="ar-SA"/>
      </w:rPr>
    </w:lvl>
    <w:lvl w:ilvl="6" w:tplc="9B50D570">
      <w:numFmt w:val="bullet"/>
      <w:lvlText w:val="•"/>
      <w:lvlJc w:val="left"/>
      <w:pPr>
        <w:ind w:left="3870" w:hanging="399"/>
      </w:pPr>
      <w:rPr>
        <w:rFonts w:hint="default"/>
        <w:lang w:val="uk-UA" w:eastAsia="en-US" w:bidi="ar-SA"/>
      </w:rPr>
    </w:lvl>
    <w:lvl w:ilvl="7" w:tplc="D9D2FECA">
      <w:numFmt w:val="bullet"/>
      <w:lvlText w:val="•"/>
      <w:lvlJc w:val="left"/>
      <w:pPr>
        <w:ind w:left="4495" w:hanging="399"/>
      </w:pPr>
      <w:rPr>
        <w:rFonts w:hint="default"/>
        <w:lang w:val="uk-UA" w:eastAsia="en-US" w:bidi="ar-SA"/>
      </w:rPr>
    </w:lvl>
    <w:lvl w:ilvl="8" w:tplc="11460E52">
      <w:numFmt w:val="bullet"/>
      <w:lvlText w:val="•"/>
      <w:lvlJc w:val="left"/>
      <w:pPr>
        <w:ind w:left="5120" w:hanging="399"/>
      </w:pPr>
      <w:rPr>
        <w:rFonts w:hint="default"/>
        <w:lang w:val="uk-UA" w:eastAsia="en-US" w:bidi="ar-SA"/>
      </w:rPr>
    </w:lvl>
  </w:abstractNum>
  <w:abstractNum w:abstractNumId="1">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C90893"/>
    <w:multiLevelType w:val="hybridMultilevel"/>
    <w:tmpl w:val="4F002664"/>
    <w:lvl w:ilvl="0" w:tplc="423EC36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DACC5818">
      <w:numFmt w:val="bullet"/>
      <w:lvlText w:val="•"/>
      <w:lvlJc w:val="left"/>
      <w:pPr>
        <w:ind w:left="1393" w:hanging="361"/>
      </w:pPr>
      <w:rPr>
        <w:rFonts w:hint="default"/>
        <w:lang w:val="uk-UA" w:eastAsia="en-US" w:bidi="ar-SA"/>
      </w:rPr>
    </w:lvl>
    <w:lvl w:ilvl="2" w:tplc="0158FD70">
      <w:numFmt w:val="bullet"/>
      <w:lvlText w:val="•"/>
      <w:lvlJc w:val="left"/>
      <w:pPr>
        <w:ind w:left="1946" w:hanging="361"/>
      </w:pPr>
      <w:rPr>
        <w:rFonts w:hint="default"/>
        <w:lang w:val="uk-UA" w:eastAsia="en-US" w:bidi="ar-SA"/>
      </w:rPr>
    </w:lvl>
    <w:lvl w:ilvl="3" w:tplc="3DA08AC6">
      <w:numFmt w:val="bullet"/>
      <w:lvlText w:val="•"/>
      <w:lvlJc w:val="left"/>
      <w:pPr>
        <w:ind w:left="2499" w:hanging="361"/>
      </w:pPr>
      <w:rPr>
        <w:rFonts w:hint="default"/>
        <w:lang w:val="uk-UA" w:eastAsia="en-US" w:bidi="ar-SA"/>
      </w:rPr>
    </w:lvl>
    <w:lvl w:ilvl="4" w:tplc="534865FE">
      <w:numFmt w:val="bullet"/>
      <w:lvlText w:val="•"/>
      <w:lvlJc w:val="left"/>
      <w:pPr>
        <w:ind w:left="3052" w:hanging="361"/>
      </w:pPr>
      <w:rPr>
        <w:rFonts w:hint="default"/>
        <w:lang w:val="uk-UA" w:eastAsia="en-US" w:bidi="ar-SA"/>
      </w:rPr>
    </w:lvl>
    <w:lvl w:ilvl="5" w:tplc="23E0C12A">
      <w:numFmt w:val="bullet"/>
      <w:lvlText w:val="•"/>
      <w:lvlJc w:val="left"/>
      <w:pPr>
        <w:ind w:left="3605" w:hanging="361"/>
      </w:pPr>
      <w:rPr>
        <w:rFonts w:hint="default"/>
        <w:lang w:val="uk-UA" w:eastAsia="en-US" w:bidi="ar-SA"/>
      </w:rPr>
    </w:lvl>
    <w:lvl w:ilvl="6" w:tplc="0F00E152">
      <w:numFmt w:val="bullet"/>
      <w:lvlText w:val="•"/>
      <w:lvlJc w:val="left"/>
      <w:pPr>
        <w:ind w:left="4158" w:hanging="361"/>
      </w:pPr>
      <w:rPr>
        <w:rFonts w:hint="default"/>
        <w:lang w:val="uk-UA" w:eastAsia="en-US" w:bidi="ar-SA"/>
      </w:rPr>
    </w:lvl>
    <w:lvl w:ilvl="7" w:tplc="A25A0518">
      <w:numFmt w:val="bullet"/>
      <w:lvlText w:val="•"/>
      <w:lvlJc w:val="left"/>
      <w:pPr>
        <w:ind w:left="4711" w:hanging="361"/>
      </w:pPr>
      <w:rPr>
        <w:rFonts w:hint="default"/>
        <w:lang w:val="uk-UA" w:eastAsia="en-US" w:bidi="ar-SA"/>
      </w:rPr>
    </w:lvl>
    <w:lvl w:ilvl="8" w:tplc="C890B15A">
      <w:numFmt w:val="bullet"/>
      <w:lvlText w:val="•"/>
      <w:lvlJc w:val="left"/>
      <w:pPr>
        <w:ind w:left="5264" w:hanging="361"/>
      </w:pPr>
      <w:rPr>
        <w:rFonts w:hint="default"/>
        <w:lang w:val="uk-UA" w:eastAsia="en-US" w:bidi="ar-SA"/>
      </w:rPr>
    </w:lvl>
  </w:abstractNum>
  <w:abstractNum w:abstractNumId="3">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4">
    <w:nsid w:val="0B2963E4"/>
    <w:multiLevelType w:val="hybridMultilevel"/>
    <w:tmpl w:val="C3AA0962"/>
    <w:lvl w:ilvl="0" w:tplc="3FEA4B3E">
      <w:start w:val="1"/>
      <w:numFmt w:val="decimal"/>
      <w:lvlText w:val="%1."/>
      <w:lvlJc w:val="left"/>
      <w:pPr>
        <w:ind w:left="113" w:hanging="363"/>
      </w:pPr>
      <w:rPr>
        <w:rFonts w:ascii="Times New Roman" w:eastAsia="Times New Roman" w:hAnsi="Times New Roman" w:cs="Times New Roman" w:hint="default"/>
        <w:spacing w:val="-3"/>
        <w:w w:val="100"/>
        <w:sz w:val="24"/>
        <w:szCs w:val="24"/>
        <w:lang w:val="uk-UA" w:eastAsia="en-US" w:bidi="ar-SA"/>
      </w:rPr>
    </w:lvl>
    <w:lvl w:ilvl="1" w:tplc="05D632B8">
      <w:start w:val="1"/>
      <w:numFmt w:val="decimal"/>
      <w:lvlText w:val="%2)"/>
      <w:lvlJc w:val="left"/>
      <w:pPr>
        <w:ind w:left="317" w:hanging="298"/>
      </w:pPr>
      <w:rPr>
        <w:rFonts w:ascii="Times New Roman" w:eastAsia="Times New Roman" w:hAnsi="Times New Roman" w:cs="Times New Roman" w:hint="default"/>
        <w:spacing w:val="-24"/>
        <w:w w:val="99"/>
        <w:sz w:val="24"/>
        <w:szCs w:val="24"/>
        <w:lang w:val="uk-UA" w:eastAsia="en-US" w:bidi="ar-SA"/>
      </w:rPr>
    </w:lvl>
    <w:lvl w:ilvl="2" w:tplc="108C2384">
      <w:numFmt w:val="bullet"/>
      <w:lvlText w:val="•"/>
      <w:lvlJc w:val="left"/>
      <w:pPr>
        <w:ind w:left="992" w:hanging="298"/>
      </w:pPr>
      <w:rPr>
        <w:rFonts w:hint="default"/>
        <w:lang w:val="uk-UA" w:eastAsia="en-US" w:bidi="ar-SA"/>
      </w:rPr>
    </w:lvl>
    <w:lvl w:ilvl="3" w:tplc="EEE69F1C">
      <w:numFmt w:val="bullet"/>
      <w:lvlText w:val="•"/>
      <w:lvlJc w:val="left"/>
      <w:pPr>
        <w:ind w:left="1664" w:hanging="298"/>
      </w:pPr>
      <w:rPr>
        <w:rFonts w:hint="default"/>
        <w:lang w:val="uk-UA" w:eastAsia="en-US" w:bidi="ar-SA"/>
      </w:rPr>
    </w:lvl>
    <w:lvl w:ilvl="4" w:tplc="7D14D59C">
      <w:numFmt w:val="bullet"/>
      <w:lvlText w:val="•"/>
      <w:lvlJc w:val="left"/>
      <w:pPr>
        <w:ind w:left="2336" w:hanging="298"/>
      </w:pPr>
      <w:rPr>
        <w:rFonts w:hint="default"/>
        <w:lang w:val="uk-UA" w:eastAsia="en-US" w:bidi="ar-SA"/>
      </w:rPr>
    </w:lvl>
    <w:lvl w:ilvl="5" w:tplc="68C8517E">
      <w:numFmt w:val="bullet"/>
      <w:lvlText w:val="•"/>
      <w:lvlJc w:val="left"/>
      <w:pPr>
        <w:ind w:left="3008" w:hanging="298"/>
      </w:pPr>
      <w:rPr>
        <w:rFonts w:hint="default"/>
        <w:lang w:val="uk-UA" w:eastAsia="en-US" w:bidi="ar-SA"/>
      </w:rPr>
    </w:lvl>
    <w:lvl w:ilvl="6" w:tplc="C23A9C7A">
      <w:numFmt w:val="bullet"/>
      <w:lvlText w:val="•"/>
      <w:lvlJc w:val="left"/>
      <w:pPr>
        <w:ind w:left="3681" w:hanging="298"/>
      </w:pPr>
      <w:rPr>
        <w:rFonts w:hint="default"/>
        <w:lang w:val="uk-UA" w:eastAsia="en-US" w:bidi="ar-SA"/>
      </w:rPr>
    </w:lvl>
    <w:lvl w:ilvl="7" w:tplc="706C62A4">
      <w:numFmt w:val="bullet"/>
      <w:lvlText w:val="•"/>
      <w:lvlJc w:val="left"/>
      <w:pPr>
        <w:ind w:left="4353" w:hanging="298"/>
      </w:pPr>
      <w:rPr>
        <w:rFonts w:hint="default"/>
        <w:lang w:val="uk-UA" w:eastAsia="en-US" w:bidi="ar-SA"/>
      </w:rPr>
    </w:lvl>
    <w:lvl w:ilvl="8" w:tplc="903CB4C0">
      <w:numFmt w:val="bullet"/>
      <w:lvlText w:val="•"/>
      <w:lvlJc w:val="left"/>
      <w:pPr>
        <w:ind w:left="5025" w:hanging="298"/>
      </w:pPr>
      <w:rPr>
        <w:rFonts w:hint="default"/>
        <w:lang w:val="uk-UA" w:eastAsia="en-US" w:bidi="ar-SA"/>
      </w:rPr>
    </w:lvl>
  </w:abstractNum>
  <w:abstractNum w:abstractNumId="5">
    <w:nsid w:val="0E1734CA"/>
    <w:multiLevelType w:val="hybridMultilevel"/>
    <w:tmpl w:val="E54A02AC"/>
    <w:lvl w:ilvl="0" w:tplc="BE843E04">
      <w:start w:val="1"/>
      <w:numFmt w:val="decimal"/>
      <w:lvlText w:val="%1."/>
      <w:lvlJc w:val="left"/>
      <w:pPr>
        <w:ind w:left="114" w:hanging="322"/>
      </w:pPr>
      <w:rPr>
        <w:rFonts w:ascii="Times New Roman" w:eastAsia="Times New Roman" w:hAnsi="Times New Roman" w:cs="Times New Roman" w:hint="default"/>
        <w:b/>
        <w:bCs/>
        <w:spacing w:val="-27"/>
        <w:w w:val="41"/>
        <w:sz w:val="24"/>
        <w:szCs w:val="24"/>
        <w:lang w:val="uk-UA" w:eastAsia="en-US" w:bidi="ar-SA"/>
      </w:rPr>
    </w:lvl>
    <w:lvl w:ilvl="1" w:tplc="9C6A1394">
      <w:numFmt w:val="bullet"/>
      <w:lvlText w:val="•"/>
      <w:lvlJc w:val="left"/>
      <w:pPr>
        <w:ind w:left="544" w:hanging="322"/>
      </w:pPr>
      <w:rPr>
        <w:rFonts w:hint="default"/>
        <w:lang w:val="uk-UA" w:eastAsia="en-US" w:bidi="ar-SA"/>
      </w:rPr>
    </w:lvl>
    <w:lvl w:ilvl="2" w:tplc="58F8B318">
      <w:numFmt w:val="bullet"/>
      <w:lvlText w:val="•"/>
      <w:lvlJc w:val="left"/>
      <w:pPr>
        <w:ind w:left="969" w:hanging="322"/>
      </w:pPr>
      <w:rPr>
        <w:rFonts w:hint="default"/>
        <w:lang w:val="uk-UA" w:eastAsia="en-US" w:bidi="ar-SA"/>
      </w:rPr>
    </w:lvl>
    <w:lvl w:ilvl="3" w:tplc="242E7370">
      <w:numFmt w:val="bullet"/>
      <w:lvlText w:val="•"/>
      <w:lvlJc w:val="left"/>
      <w:pPr>
        <w:ind w:left="1394" w:hanging="322"/>
      </w:pPr>
      <w:rPr>
        <w:rFonts w:hint="default"/>
        <w:lang w:val="uk-UA" w:eastAsia="en-US" w:bidi="ar-SA"/>
      </w:rPr>
    </w:lvl>
    <w:lvl w:ilvl="4" w:tplc="0F849C20">
      <w:numFmt w:val="bullet"/>
      <w:lvlText w:val="•"/>
      <w:lvlJc w:val="left"/>
      <w:pPr>
        <w:ind w:left="1819" w:hanging="322"/>
      </w:pPr>
      <w:rPr>
        <w:rFonts w:hint="default"/>
        <w:lang w:val="uk-UA" w:eastAsia="en-US" w:bidi="ar-SA"/>
      </w:rPr>
    </w:lvl>
    <w:lvl w:ilvl="5" w:tplc="EB2EDEEE">
      <w:numFmt w:val="bullet"/>
      <w:lvlText w:val="•"/>
      <w:lvlJc w:val="left"/>
      <w:pPr>
        <w:ind w:left="2244" w:hanging="322"/>
      </w:pPr>
      <w:rPr>
        <w:rFonts w:hint="default"/>
        <w:lang w:val="uk-UA" w:eastAsia="en-US" w:bidi="ar-SA"/>
      </w:rPr>
    </w:lvl>
    <w:lvl w:ilvl="6" w:tplc="0F6CE9C0">
      <w:numFmt w:val="bullet"/>
      <w:lvlText w:val="•"/>
      <w:lvlJc w:val="left"/>
      <w:pPr>
        <w:ind w:left="2668" w:hanging="322"/>
      </w:pPr>
      <w:rPr>
        <w:rFonts w:hint="default"/>
        <w:lang w:val="uk-UA" w:eastAsia="en-US" w:bidi="ar-SA"/>
      </w:rPr>
    </w:lvl>
    <w:lvl w:ilvl="7" w:tplc="EC704DFE">
      <w:numFmt w:val="bullet"/>
      <w:lvlText w:val="•"/>
      <w:lvlJc w:val="left"/>
      <w:pPr>
        <w:ind w:left="3093" w:hanging="322"/>
      </w:pPr>
      <w:rPr>
        <w:rFonts w:hint="default"/>
        <w:lang w:val="uk-UA" w:eastAsia="en-US" w:bidi="ar-SA"/>
      </w:rPr>
    </w:lvl>
    <w:lvl w:ilvl="8" w:tplc="99421984">
      <w:numFmt w:val="bullet"/>
      <w:lvlText w:val="•"/>
      <w:lvlJc w:val="left"/>
      <w:pPr>
        <w:ind w:left="3518" w:hanging="322"/>
      </w:pPr>
      <w:rPr>
        <w:rFonts w:hint="default"/>
        <w:lang w:val="uk-UA" w:eastAsia="en-US" w:bidi="ar-SA"/>
      </w:rPr>
    </w:lvl>
  </w:abstractNum>
  <w:abstractNum w:abstractNumId="6">
    <w:nsid w:val="0EFD2F5D"/>
    <w:multiLevelType w:val="hybridMultilevel"/>
    <w:tmpl w:val="88A6C21E"/>
    <w:lvl w:ilvl="0" w:tplc="70CEEF98">
      <w:start w:val="1"/>
      <w:numFmt w:val="decimal"/>
      <w:lvlText w:val="%1."/>
      <w:lvlJc w:val="left"/>
      <w:pPr>
        <w:ind w:left="114" w:hanging="322"/>
      </w:pPr>
      <w:rPr>
        <w:rFonts w:ascii="Times New Roman" w:eastAsia="Times New Roman" w:hAnsi="Times New Roman" w:cs="Times New Roman" w:hint="default"/>
        <w:b/>
        <w:bCs/>
        <w:spacing w:val="-24"/>
        <w:w w:val="97"/>
        <w:sz w:val="24"/>
        <w:szCs w:val="24"/>
        <w:lang w:val="uk-UA" w:eastAsia="en-US" w:bidi="ar-SA"/>
      </w:rPr>
    </w:lvl>
    <w:lvl w:ilvl="1" w:tplc="377AB1A4">
      <w:numFmt w:val="bullet"/>
      <w:lvlText w:val="•"/>
      <w:lvlJc w:val="left"/>
      <w:pPr>
        <w:ind w:left="544" w:hanging="322"/>
      </w:pPr>
      <w:rPr>
        <w:rFonts w:hint="default"/>
        <w:lang w:val="uk-UA" w:eastAsia="en-US" w:bidi="ar-SA"/>
      </w:rPr>
    </w:lvl>
    <w:lvl w:ilvl="2" w:tplc="54886516">
      <w:numFmt w:val="bullet"/>
      <w:lvlText w:val="•"/>
      <w:lvlJc w:val="left"/>
      <w:pPr>
        <w:ind w:left="969" w:hanging="322"/>
      </w:pPr>
      <w:rPr>
        <w:rFonts w:hint="default"/>
        <w:lang w:val="uk-UA" w:eastAsia="en-US" w:bidi="ar-SA"/>
      </w:rPr>
    </w:lvl>
    <w:lvl w:ilvl="3" w:tplc="766CB09A">
      <w:numFmt w:val="bullet"/>
      <w:lvlText w:val="•"/>
      <w:lvlJc w:val="left"/>
      <w:pPr>
        <w:ind w:left="1394" w:hanging="322"/>
      </w:pPr>
      <w:rPr>
        <w:rFonts w:hint="default"/>
        <w:lang w:val="uk-UA" w:eastAsia="en-US" w:bidi="ar-SA"/>
      </w:rPr>
    </w:lvl>
    <w:lvl w:ilvl="4" w:tplc="7F427954">
      <w:numFmt w:val="bullet"/>
      <w:lvlText w:val="•"/>
      <w:lvlJc w:val="left"/>
      <w:pPr>
        <w:ind w:left="1819" w:hanging="322"/>
      </w:pPr>
      <w:rPr>
        <w:rFonts w:hint="default"/>
        <w:lang w:val="uk-UA" w:eastAsia="en-US" w:bidi="ar-SA"/>
      </w:rPr>
    </w:lvl>
    <w:lvl w:ilvl="5" w:tplc="FE36104A">
      <w:numFmt w:val="bullet"/>
      <w:lvlText w:val="•"/>
      <w:lvlJc w:val="left"/>
      <w:pPr>
        <w:ind w:left="2244" w:hanging="322"/>
      </w:pPr>
      <w:rPr>
        <w:rFonts w:hint="default"/>
        <w:lang w:val="uk-UA" w:eastAsia="en-US" w:bidi="ar-SA"/>
      </w:rPr>
    </w:lvl>
    <w:lvl w:ilvl="6" w:tplc="5F68A514">
      <w:numFmt w:val="bullet"/>
      <w:lvlText w:val="•"/>
      <w:lvlJc w:val="left"/>
      <w:pPr>
        <w:ind w:left="2668" w:hanging="322"/>
      </w:pPr>
      <w:rPr>
        <w:rFonts w:hint="default"/>
        <w:lang w:val="uk-UA" w:eastAsia="en-US" w:bidi="ar-SA"/>
      </w:rPr>
    </w:lvl>
    <w:lvl w:ilvl="7" w:tplc="60CCCFE0">
      <w:numFmt w:val="bullet"/>
      <w:lvlText w:val="•"/>
      <w:lvlJc w:val="left"/>
      <w:pPr>
        <w:ind w:left="3093" w:hanging="322"/>
      </w:pPr>
      <w:rPr>
        <w:rFonts w:hint="default"/>
        <w:lang w:val="uk-UA" w:eastAsia="en-US" w:bidi="ar-SA"/>
      </w:rPr>
    </w:lvl>
    <w:lvl w:ilvl="8" w:tplc="5A7EEC5E">
      <w:numFmt w:val="bullet"/>
      <w:lvlText w:val="•"/>
      <w:lvlJc w:val="left"/>
      <w:pPr>
        <w:ind w:left="3518" w:hanging="322"/>
      </w:pPr>
      <w:rPr>
        <w:rFonts w:hint="default"/>
        <w:lang w:val="uk-UA" w:eastAsia="en-US" w:bidi="ar-SA"/>
      </w:rPr>
    </w:lvl>
  </w:abstractNum>
  <w:abstractNum w:abstractNumId="7">
    <w:nsid w:val="13FA17B9"/>
    <w:multiLevelType w:val="hybridMultilevel"/>
    <w:tmpl w:val="78B8A318"/>
    <w:lvl w:ilvl="0" w:tplc="79C6FD8A">
      <w:numFmt w:val="bullet"/>
      <w:lvlText w:val=""/>
      <w:lvlJc w:val="left"/>
      <w:pPr>
        <w:ind w:left="696" w:hanging="284"/>
      </w:pPr>
      <w:rPr>
        <w:rFonts w:ascii="Symbol" w:eastAsia="Symbol" w:hAnsi="Symbol" w:cs="Symbol" w:hint="default"/>
        <w:w w:val="97"/>
        <w:sz w:val="20"/>
        <w:szCs w:val="20"/>
        <w:lang w:val="uk-UA" w:eastAsia="en-US" w:bidi="ar-SA"/>
      </w:rPr>
    </w:lvl>
    <w:lvl w:ilvl="1" w:tplc="4BBE1B16">
      <w:numFmt w:val="bullet"/>
      <w:lvlText w:val="•"/>
      <w:lvlJc w:val="left"/>
      <w:pPr>
        <w:ind w:left="1267" w:hanging="284"/>
      </w:pPr>
      <w:rPr>
        <w:rFonts w:hint="default"/>
        <w:lang w:val="uk-UA" w:eastAsia="en-US" w:bidi="ar-SA"/>
      </w:rPr>
    </w:lvl>
    <w:lvl w:ilvl="2" w:tplc="72687036">
      <w:numFmt w:val="bullet"/>
      <w:lvlText w:val="•"/>
      <w:lvlJc w:val="left"/>
      <w:pPr>
        <w:ind w:left="1834" w:hanging="284"/>
      </w:pPr>
      <w:rPr>
        <w:rFonts w:hint="default"/>
        <w:lang w:val="uk-UA" w:eastAsia="en-US" w:bidi="ar-SA"/>
      </w:rPr>
    </w:lvl>
    <w:lvl w:ilvl="3" w:tplc="600AD878">
      <w:numFmt w:val="bullet"/>
      <w:lvlText w:val="•"/>
      <w:lvlJc w:val="left"/>
      <w:pPr>
        <w:ind w:left="2401" w:hanging="284"/>
      </w:pPr>
      <w:rPr>
        <w:rFonts w:hint="default"/>
        <w:lang w:val="uk-UA" w:eastAsia="en-US" w:bidi="ar-SA"/>
      </w:rPr>
    </w:lvl>
    <w:lvl w:ilvl="4" w:tplc="3682752A">
      <w:numFmt w:val="bullet"/>
      <w:lvlText w:val="•"/>
      <w:lvlJc w:val="left"/>
      <w:pPr>
        <w:ind w:left="2968" w:hanging="284"/>
      </w:pPr>
      <w:rPr>
        <w:rFonts w:hint="default"/>
        <w:lang w:val="uk-UA" w:eastAsia="en-US" w:bidi="ar-SA"/>
      </w:rPr>
    </w:lvl>
    <w:lvl w:ilvl="5" w:tplc="2C60C88C">
      <w:numFmt w:val="bullet"/>
      <w:lvlText w:val="•"/>
      <w:lvlJc w:val="left"/>
      <w:pPr>
        <w:ind w:left="3535" w:hanging="284"/>
      </w:pPr>
      <w:rPr>
        <w:rFonts w:hint="default"/>
        <w:lang w:val="uk-UA" w:eastAsia="en-US" w:bidi="ar-SA"/>
      </w:rPr>
    </w:lvl>
    <w:lvl w:ilvl="6" w:tplc="5972FAD6">
      <w:numFmt w:val="bullet"/>
      <w:lvlText w:val="•"/>
      <w:lvlJc w:val="left"/>
      <w:pPr>
        <w:ind w:left="4102" w:hanging="284"/>
      </w:pPr>
      <w:rPr>
        <w:rFonts w:hint="default"/>
        <w:lang w:val="uk-UA" w:eastAsia="en-US" w:bidi="ar-SA"/>
      </w:rPr>
    </w:lvl>
    <w:lvl w:ilvl="7" w:tplc="78BE805E">
      <w:numFmt w:val="bullet"/>
      <w:lvlText w:val="•"/>
      <w:lvlJc w:val="left"/>
      <w:pPr>
        <w:ind w:left="4669" w:hanging="284"/>
      </w:pPr>
      <w:rPr>
        <w:rFonts w:hint="default"/>
        <w:lang w:val="uk-UA" w:eastAsia="en-US" w:bidi="ar-SA"/>
      </w:rPr>
    </w:lvl>
    <w:lvl w:ilvl="8" w:tplc="08842A4A">
      <w:numFmt w:val="bullet"/>
      <w:lvlText w:val="•"/>
      <w:lvlJc w:val="left"/>
      <w:pPr>
        <w:ind w:left="5236" w:hanging="284"/>
      </w:pPr>
      <w:rPr>
        <w:rFonts w:hint="default"/>
        <w:lang w:val="uk-UA" w:eastAsia="en-US" w:bidi="ar-SA"/>
      </w:rPr>
    </w:lvl>
  </w:abstractNum>
  <w:abstractNum w:abstractNumId="8">
    <w:nsid w:val="1CEA6C59"/>
    <w:multiLevelType w:val="hybridMultilevel"/>
    <w:tmpl w:val="A8007252"/>
    <w:lvl w:ilvl="0" w:tplc="36827C5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9AC7D22">
      <w:numFmt w:val="bullet"/>
      <w:lvlText w:val="•"/>
      <w:lvlJc w:val="left"/>
      <w:pPr>
        <w:ind w:left="1393" w:hanging="361"/>
      </w:pPr>
      <w:rPr>
        <w:rFonts w:hint="default"/>
        <w:lang w:val="uk-UA" w:eastAsia="en-US" w:bidi="ar-SA"/>
      </w:rPr>
    </w:lvl>
    <w:lvl w:ilvl="2" w:tplc="20D60AD2">
      <w:numFmt w:val="bullet"/>
      <w:lvlText w:val="•"/>
      <w:lvlJc w:val="left"/>
      <w:pPr>
        <w:ind w:left="1946" w:hanging="361"/>
      </w:pPr>
      <w:rPr>
        <w:rFonts w:hint="default"/>
        <w:lang w:val="uk-UA" w:eastAsia="en-US" w:bidi="ar-SA"/>
      </w:rPr>
    </w:lvl>
    <w:lvl w:ilvl="3" w:tplc="6396C646">
      <w:numFmt w:val="bullet"/>
      <w:lvlText w:val="•"/>
      <w:lvlJc w:val="left"/>
      <w:pPr>
        <w:ind w:left="2499" w:hanging="361"/>
      </w:pPr>
      <w:rPr>
        <w:rFonts w:hint="default"/>
        <w:lang w:val="uk-UA" w:eastAsia="en-US" w:bidi="ar-SA"/>
      </w:rPr>
    </w:lvl>
    <w:lvl w:ilvl="4" w:tplc="0382FC1E">
      <w:numFmt w:val="bullet"/>
      <w:lvlText w:val="•"/>
      <w:lvlJc w:val="left"/>
      <w:pPr>
        <w:ind w:left="3052" w:hanging="361"/>
      </w:pPr>
      <w:rPr>
        <w:rFonts w:hint="default"/>
        <w:lang w:val="uk-UA" w:eastAsia="en-US" w:bidi="ar-SA"/>
      </w:rPr>
    </w:lvl>
    <w:lvl w:ilvl="5" w:tplc="BCEE88C6">
      <w:numFmt w:val="bullet"/>
      <w:lvlText w:val="•"/>
      <w:lvlJc w:val="left"/>
      <w:pPr>
        <w:ind w:left="3605" w:hanging="361"/>
      </w:pPr>
      <w:rPr>
        <w:rFonts w:hint="default"/>
        <w:lang w:val="uk-UA" w:eastAsia="en-US" w:bidi="ar-SA"/>
      </w:rPr>
    </w:lvl>
    <w:lvl w:ilvl="6" w:tplc="86A25734">
      <w:numFmt w:val="bullet"/>
      <w:lvlText w:val="•"/>
      <w:lvlJc w:val="left"/>
      <w:pPr>
        <w:ind w:left="4158" w:hanging="361"/>
      </w:pPr>
      <w:rPr>
        <w:rFonts w:hint="default"/>
        <w:lang w:val="uk-UA" w:eastAsia="en-US" w:bidi="ar-SA"/>
      </w:rPr>
    </w:lvl>
    <w:lvl w:ilvl="7" w:tplc="E49EFFBA">
      <w:numFmt w:val="bullet"/>
      <w:lvlText w:val="•"/>
      <w:lvlJc w:val="left"/>
      <w:pPr>
        <w:ind w:left="4711" w:hanging="361"/>
      </w:pPr>
      <w:rPr>
        <w:rFonts w:hint="default"/>
        <w:lang w:val="uk-UA" w:eastAsia="en-US" w:bidi="ar-SA"/>
      </w:rPr>
    </w:lvl>
    <w:lvl w:ilvl="8" w:tplc="3FBC6B9C">
      <w:numFmt w:val="bullet"/>
      <w:lvlText w:val="•"/>
      <w:lvlJc w:val="left"/>
      <w:pPr>
        <w:ind w:left="5264" w:hanging="361"/>
      </w:pPr>
      <w:rPr>
        <w:rFonts w:hint="default"/>
        <w:lang w:val="uk-UA" w:eastAsia="en-US" w:bidi="ar-SA"/>
      </w:rPr>
    </w:lvl>
  </w:abstractNum>
  <w:abstractNum w:abstractNumId="9">
    <w:nsid w:val="291F3294"/>
    <w:multiLevelType w:val="multilevel"/>
    <w:tmpl w:val="05D4FE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01E30BC"/>
    <w:multiLevelType w:val="hybridMultilevel"/>
    <w:tmpl w:val="C2BC5E08"/>
    <w:lvl w:ilvl="0" w:tplc="C206EE7E">
      <w:numFmt w:val="bullet"/>
      <w:lvlText w:val="-"/>
      <w:lvlJc w:val="left"/>
      <w:pPr>
        <w:ind w:left="725" w:hanging="360"/>
      </w:pPr>
      <w:rPr>
        <w:rFonts w:ascii="Calibri" w:eastAsia="Calibri" w:hAnsi="Calibri" w:cs="Calibri" w:hint="default"/>
        <w:w w:val="100"/>
        <w:sz w:val="24"/>
        <w:szCs w:val="24"/>
        <w:lang w:val="uk-UA" w:eastAsia="en-US" w:bidi="ar-SA"/>
      </w:rPr>
    </w:lvl>
    <w:lvl w:ilvl="1" w:tplc="E47C04E6">
      <w:numFmt w:val="bullet"/>
      <w:lvlText w:val=""/>
      <w:lvlJc w:val="left"/>
      <w:pPr>
        <w:ind w:left="833" w:hanging="421"/>
      </w:pPr>
      <w:rPr>
        <w:rFonts w:ascii="Symbol" w:eastAsia="Symbol" w:hAnsi="Symbol" w:cs="Symbol" w:hint="default"/>
        <w:w w:val="97"/>
        <w:sz w:val="20"/>
        <w:szCs w:val="20"/>
        <w:lang w:val="uk-UA" w:eastAsia="en-US" w:bidi="ar-SA"/>
      </w:rPr>
    </w:lvl>
    <w:lvl w:ilvl="2" w:tplc="69C65D8C">
      <w:numFmt w:val="bullet"/>
      <w:lvlText w:val=""/>
      <w:lvlJc w:val="left"/>
      <w:pPr>
        <w:ind w:left="120" w:hanging="361"/>
      </w:pPr>
      <w:rPr>
        <w:rFonts w:ascii="Symbol" w:eastAsia="Symbol" w:hAnsi="Symbol" w:cs="Symbol" w:hint="default"/>
        <w:w w:val="97"/>
        <w:sz w:val="20"/>
        <w:szCs w:val="20"/>
        <w:lang w:val="uk-UA" w:eastAsia="en-US" w:bidi="ar-SA"/>
      </w:rPr>
    </w:lvl>
    <w:lvl w:ilvl="3" w:tplc="46F81506">
      <w:numFmt w:val="bullet"/>
      <w:lvlText w:val="•"/>
      <w:lvlJc w:val="left"/>
      <w:pPr>
        <w:ind w:left="1531" w:hanging="361"/>
      </w:pPr>
      <w:rPr>
        <w:rFonts w:hint="default"/>
        <w:lang w:val="uk-UA" w:eastAsia="en-US" w:bidi="ar-SA"/>
      </w:rPr>
    </w:lvl>
    <w:lvl w:ilvl="4" w:tplc="D11E2B8E">
      <w:numFmt w:val="bullet"/>
      <w:lvlText w:val="•"/>
      <w:lvlJc w:val="left"/>
      <w:pPr>
        <w:ind w:left="2222" w:hanging="361"/>
      </w:pPr>
      <w:rPr>
        <w:rFonts w:hint="default"/>
        <w:lang w:val="uk-UA" w:eastAsia="en-US" w:bidi="ar-SA"/>
      </w:rPr>
    </w:lvl>
    <w:lvl w:ilvl="5" w:tplc="36E09932">
      <w:numFmt w:val="bullet"/>
      <w:lvlText w:val="•"/>
      <w:lvlJc w:val="left"/>
      <w:pPr>
        <w:ind w:left="2913" w:hanging="361"/>
      </w:pPr>
      <w:rPr>
        <w:rFonts w:hint="default"/>
        <w:lang w:val="uk-UA" w:eastAsia="en-US" w:bidi="ar-SA"/>
      </w:rPr>
    </w:lvl>
    <w:lvl w:ilvl="6" w:tplc="85B8733C">
      <w:numFmt w:val="bullet"/>
      <w:lvlText w:val="•"/>
      <w:lvlJc w:val="left"/>
      <w:pPr>
        <w:ind w:left="3605" w:hanging="361"/>
      </w:pPr>
      <w:rPr>
        <w:rFonts w:hint="default"/>
        <w:lang w:val="uk-UA" w:eastAsia="en-US" w:bidi="ar-SA"/>
      </w:rPr>
    </w:lvl>
    <w:lvl w:ilvl="7" w:tplc="1F88E51C">
      <w:numFmt w:val="bullet"/>
      <w:lvlText w:val="•"/>
      <w:lvlJc w:val="left"/>
      <w:pPr>
        <w:ind w:left="4296" w:hanging="361"/>
      </w:pPr>
      <w:rPr>
        <w:rFonts w:hint="default"/>
        <w:lang w:val="uk-UA" w:eastAsia="en-US" w:bidi="ar-SA"/>
      </w:rPr>
    </w:lvl>
    <w:lvl w:ilvl="8" w:tplc="10BE9246">
      <w:numFmt w:val="bullet"/>
      <w:lvlText w:val="•"/>
      <w:lvlJc w:val="left"/>
      <w:pPr>
        <w:ind w:left="4987" w:hanging="361"/>
      </w:pPr>
      <w:rPr>
        <w:rFonts w:hint="default"/>
        <w:lang w:val="uk-UA" w:eastAsia="en-US" w:bidi="ar-SA"/>
      </w:rPr>
    </w:lvl>
  </w:abstractNum>
  <w:abstractNum w:abstractNumId="11">
    <w:nsid w:val="335A4C33"/>
    <w:multiLevelType w:val="hybridMultilevel"/>
    <w:tmpl w:val="F2E25B3C"/>
    <w:lvl w:ilvl="0" w:tplc="925C59EC">
      <w:numFmt w:val="bullet"/>
      <w:lvlText w:val="-"/>
      <w:lvlJc w:val="left"/>
      <w:pPr>
        <w:ind w:left="113" w:hanging="207"/>
      </w:pPr>
      <w:rPr>
        <w:rFonts w:ascii="Times New Roman" w:eastAsia="Times New Roman" w:hAnsi="Times New Roman" w:cs="Times New Roman" w:hint="default"/>
        <w:w w:val="97"/>
        <w:sz w:val="24"/>
        <w:szCs w:val="24"/>
        <w:lang w:val="uk-UA" w:eastAsia="en-US" w:bidi="ar-SA"/>
      </w:rPr>
    </w:lvl>
    <w:lvl w:ilvl="1" w:tplc="455898BE">
      <w:numFmt w:val="bullet"/>
      <w:lvlText w:val="•"/>
      <w:lvlJc w:val="left"/>
      <w:pPr>
        <w:ind w:left="745" w:hanging="207"/>
      </w:pPr>
      <w:rPr>
        <w:rFonts w:hint="default"/>
        <w:lang w:val="uk-UA" w:eastAsia="en-US" w:bidi="ar-SA"/>
      </w:rPr>
    </w:lvl>
    <w:lvl w:ilvl="2" w:tplc="6178A412">
      <w:numFmt w:val="bullet"/>
      <w:lvlText w:val="•"/>
      <w:lvlJc w:val="left"/>
      <w:pPr>
        <w:ind w:left="1370" w:hanging="207"/>
      </w:pPr>
      <w:rPr>
        <w:rFonts w:hint="default"/>
        <w:lang w:val="uk-UA" w:eastAsia="en-US" w:bidi="ar-SA"/>
      </w:rPr>
    </w:lvl>
    <w:lvl w:ilvl="3" w:tplc="E252E2CE">
      <w:numFmt w:val="bullet"/>
      <w:lvlText w:val="•"/>
      <w:lvlJc w:val="left"/>
      <w:pPr>
        <w:ind w:left="1995" w:hanging="207"/>
      </w:pPr>
      <w:rPr>
        <w:rFonts w:hint="default"/>
        <w:lang w:val="uk-UA" w:eastAsia="en-US" w:bidi="ar-SA"/>
      </w:rPr>
    </w:lvl>
    <w:lvl w:ilvl="4" w:tplc="737CCA44">
      <w:numFmt w:val="bullet"/>
      <w:lvlText w:val="•"/>
      <w:lvlJc w:val="left"/>
      <w:pPr>
        <w:ind w:left="2620" w:hanging="207"/>
      </w:pPr>
      <w:rPr>
        <w:rFonts w:hint="default"/>
        <w:lang w:val="uk-UA" w:eastAsia="en-US" w:bidi="ar-SA"/>
      </w:rPr>
    </w:lvl>
    <w:lvl w:ilvl="5" w:tplc="130E3F40">
      <w:numFmt w:val="bullet"/>
      <w:lvlText w:val="•"/>
      <w:lvlJc w:val="left"/>
      <w:pPr>
        <w:ind w:left="3245" w:hanging="207"/>
      </w:pPr>
      <w:rPr>
        <w:rFonts w:hint="default"/>
        <w:lang w:val="uk-UA" w:eastAsia="en-US" w:bidi="ar-SA"/>
      </w:rPr>
    </w:lvl>
    <w:lvl w:ilvl="6" w:tplc="0A744828">
      <w:numFmt w:val="bullet"/>
      <w:lvlText w:val="•"/>
      <w:lvlJc w:val="left"/>
      <w:pPr>
        <w:ind w:left="3870" w:hanging="207"/>
      </w:pPr>
      <w:rPr>
        <w:rFonts w:hint="default"/>
        <w:lang w:val="uk-UA" w:eastAsia="en-US" w:bidi="ar-SA"/>
      </w:rPr>
    </w:lvl>
    <w:lvl w:ilvl="7" w:tplc="97C4AC84">
      <w:numFmt w:val="bullet"/>
      <w:lvlText w:val="•"/>
      <w:lvlJc w:val="left"/>
      <w:pPr>
        <w:ind w:left="4495" w:hanging="207"/>
      </w:pPr>
      <w:rPr>
        <w:rFonts w:hint="default"/>
        <w:lang w:val="uk-UA" w:eastAsia="en-US" w:bidi="ar-SA"/>
      </w:rPr>
    </w:lvl>
    <w:lvl w:ilvl="8" w:tplc="DFAEB266">
      <w:numFmt w:val="bullet"/>
      <w:lvlText w:val="•"/>
      <w:lvlJc w:val="left"/>
      <w:pPr>
        <w:ind w:left="5120" w:hanging="207"/>
      </w:pPr>
      <w:rPr>
        <w:rFonts w:hint="default"/>
        <w:lang w:val="uk-UA" w:eastAsia="en-US" w:bidi="ar-SA"/>
      </w:rPr>
    </w:lvl>
  </w:abstractNum>
  <w:abstractNum w:abstractNumId="12">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3">
    <w:nsid w:val="34FA17E7"/>
    <w:multiLevelType w:val="hybridMultilevel"/>
    <w:tmpl w:val="57305CF6"/>
    <w:lvl w:ilvl="0" w:tplc="C348572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04A7296">
      <w:numFmt w:val="bullet"/>
      <w:lvlText w:val="•"/>
      <w:lvlJc w:val="left"/>
      <w:pPr>
        <w:ind w:left="1393" w:hanging="361"/>
      </w:pPr>
      <w:rPr>
        <w:rFonts w:hint="default"/>
        <w:lang w:val="uk-UA" w:eastAsia="en-US" w:bidi="ar-SA"/>
      </w:rPr>
    </w:lvl>
    <w:lvl w:ilvl="2" w:tplc="3F502ED2">
      <w:numFmt w:val="bullet"/>
      <w:lvlText w:val="•"/>
      <w:lvlJc w:val="left"/>
      <w:pPr>
        <w:ind w:left="1946" w:hanging="361"/>
      </w:pPr>
      <w:rPr>
        <w:rFonts w:hint="default"/>
        <w:lang w:val="uk-UA" w:eastAsia="en-US" w:bidi="ar-SA"/>
      </w:rPr>
    </w:lvl>
    <w:lvl w:ilvl="3" w:tplc="7C4625E4">
      <w:numFmt w:val="bullet"/>
      <w:lvlText w:val="•"/>
      <w:lvlJc w:val="left"/>
      <w:pPr>
        <w:ind w:left="2499" w:hanging="361"/>
      </w:pPr>
      <w:rPr>
        <w:rFonts w:hint="default"/>
        <w:lang w:val="uk-UA" w:eastAsia="en-US" w:bidi="ar-SA"/>
      </w:rPr>
    </w:lvl>
    <w:lvl w:ilvl="4" w:tplc="23D2B468">
      <w:numFmt w:val="bullet"/>
      <w:lvlText w:val="•"/>
      <w:lvlJc w:val="left"/>
      <w:pPr>
        <w:ind w:left="3052" w:hanging="361"/>
      </w:pPr>
      <w:rPr>
        <w:rFonts w:hint="default"/>
        <w:lang w:val="uk-UA" w:eastAsia="en-US" w:bidi="ar-SA"/>
      </w:rPr>
    </w:lvl>
    <w:lvl w:ilvl="5" w:tplc="6F5C7672">
      <w:numFmt w:val="bullet"/>
      <w:lvlText w:val="•"/>
      <w:lvlJc w:val="left"/>
      <w:pPr>
        <w:ind w:left="3605" w:hanging="361"/>
      </w:pPr>
      <w:rPr>
        <w:rFonts w:hint="default"/>
        <w:lang w:val="uk-UA" w:eastAsia="en-US" w:bidi="ar-SA"/>
      </w:rPr>
    </w:lvl>
    <w:lvl w:ilvl="6" w:tplc="60949066">
      <w:numFmt w:val="bullet"/>
      <w:lvlText w:val="•"/>
      <w:lvlJc w:val="left"/>
      <w:pPr>
        <w:ind w:left="4158" w:hanging="361"/>
      </w:pPr>
      <w:rPr>
        <w:rFonts w:hint="default"/>
        <w:lang w:val="uk-UA" w:eastAsia="en-US" w:bidi="ar-SA"/>
      </w:rPr>
    </w:lvl>
    <w:lvl w:ilvl="7" w:tplc="3E7C8B52">
      <w:numFmt w:val="bullet"/>
      <w:lvlText w:val="•"/>
      <w:lvlJc w:val="left"/>
      <w:pPr>
        <w:ind w:left="4711" w:hanging="361"/>
      </w:pPr>
      <w:rPr>
        <w:rFonts w:hint="default"/>
        <w:lang w:val="uk-UA" w:eastAsia="en-US" w:bidi="ar-SA"/>
      </w:rPr>
    </w:lvl>
    <w:lvl w:ilvl="8" w:tplc="4B4CF614">
      <w:numFmt w:val="bullet"/>
      <w:lvlText w:val="•"/>
      <w:lvlJc w:val="left"/>
      <w:pPr>
        <w:ind w:left="5264" w:hanging="361"/>
      </w:pPr>
      <w:rPr>
        <w:rFonts w:hint="default"/>
        <w:lang w:val="uk-UA" w:eastAsia="en-US" w:bidi="ar-SA"/>
      </w:rPr>
    </w:lvl>
  </w:abstractNum>
  <w:abstractNum w:abstractNumId="14">
    <w:nsid w:val="38140A86"/>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5">
    <w:nsid w:val="468C3D4E"/>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6">
    <w:nsid w:val="478B66C3"/>
    <w:multiLevelType w:val="hybridMultilevel"/>
    <w:tmpl w:val="44D29F4E"/>
    <w:lvl w:ilvl="0" w:tplc="E146C876">
      <w:numFmt w:val="bullet"/>
      <w:lvlText w:val=""/>
      <w:lvlJc w:val="left"/>
      <w:pPr>
        <w:ind w:left="833" w:hanging="421"/>
      </w:pPr>
      <w:rPr>
        <w:rFonts w:ascii="Symbol" w:eastAsia="Symbol" w:hAnsi="Symbol" w:cs="Symbol" w:hint="default"/>
        <w:w w:val="97"/>
        <w:sz w:val="20"/>
        <w:szCs w:val="20"/>
        <w:lang w:val="uk-UA" w:eastAsia="en-US" w:bidi="ar-SA"/>
      </w:rPr>
    </w:lvl>
    <w:lvl w:ilvl="1" w:tplc="FBEACF80">
      <w:numFmt w:val="bullet"/>
      <w:lvlText w:val="•"/>
      <w:lvlJc w:val="left"/>
      <w:pPr>
        <w:ind w:left="1393" w:hanging="421"/>
      </w:pPr>
      <w:rPr>
        <w:rFonts w:hint="default"/>
        <w:lang w:val="uk-UA" w:eastAsia="en-US" w:bidi="ar-SA"/>
      </w:rPr>
    </w:lvl>
    <w:lvl w:ilvl="2" w:tplc="1D465AAE">
      <w:numFmt w:val="bullet"/>
      <w:lvlText w:val="•"/>
      <w:lvlJc w:val="left"/>
      <w:pPr>
        <w:ind w:left="1946" w:hanging="421"/>
      </w:pPr>
      <w:rPr>
        <w:rFonts w:hint="default"/>
        <w:lang w:val="uk-UA" w:eastAsia="en-US" w:bidi="ar-SA"/>
      </w:rPr>
    </w:lvl>
    <w:lvl w:ilvl="3" w:tplc="2D8A8956">
      <w:numFmt w:val="bullet"/>
      <w:lvlText w:val="•"/>
      <w:lvlJc w:val="left"/>
      <w:pPr>
        <w:ind w:left="2499" w:hanging="421"/>
      </w:pPr>
      <w:rPr>
        <w:rFonts w:hint="default"/>
        <w:lang w:val="uk-UA" w:eastAsia="en-US" w:bidi="ar-SA"/>
      </w:rPr>
    </w:lvl>
    <w:lvl w:ilvl="4" w:tplc="161ECAFE">
      <w:numFmt w:val="bullet"/>
      <w:lvlText w:val="•"/>
      <w:lvlJc w:val="left"/>
      <w:pPr>
        <w:ind w:left="3052" w:hanging="421"/>
      </w:pPr>
      <w:rPr>
        <w:rFonts w:hint="default"/>
        <w:lang w:val="uk-UA" w:eastAsia="en-US" w:bidi="ar-SA"/>
      </w:rPr>
    </w:lvl>
    <w:lvl w:ilvl="5" w:tplc="03DC76C0">
      <w:numFmt w:val="bullet"/>
      <w:lvlText w:val="•"/>
      <w:lvlJc w:val="left"/>
      <w:pPr>
        <w:ind w:left="3605" w:hanging="421"/>
      </w:pPr>
      <w:rPr>
        <w:rFonts w:hint="default"/>
        <w:lang w:val="uk-UA" w:eastAsia="en-US" w:bidi="ar-SA"/>
      </w:rPr>
    </w:lvl>
    <w:lvl w:ilvl="6" w:tplc="1A3838EA">
      <w:numFmt w:val="bullet"/>
      <w:lvlText w:val="•"/>
      <w:lvlJc w:val="left"/>
      <w:pPr>
        <w:ind w:left="4158" w:hanging="421"/>
      </w:pPr>
      <w:rPr>
        <w:rFonts w:hint="default"/>
        <w:lang w:val="uk-UA" w:eastAsia="en-US" w:bidi="ar-SA"/>
      </w:rPr>
    </w:lvl>
    <w:lvl w:ilvl="7" w:tplc="D6DEBE78">
      <w:numFmt w:val="bullet"/>
      <w:lvlText w:val="•"/>
      <w:lvlJc w:val="left"/>
      <w:pPr>
        <w:ind w:left="4711" w:hanging="421"/>
      </w:pPr>
      <w:rPr>
        <w:rFonts w:hint="default"/>
        <w:lang w:val="uk-UA" w:eastAsia="en-US" w:bidi="ar-SA"/>
      </w:rPr>
    </w:lvl>
    <w:lvl w:ilvl="8" w:tplc="AEB02FCE">
      <w:numFmt w:val="bullet"/>
      <w:lvlText w:val="•"/>
      <w:lvlJc w:val="left"/>
      <w:pPr>
        <w:ind w:left="5264" w:hanging="421"/>
      </w:pPr>
      <w:rPr>
        <w:rFonts w:hint="default"/>
        <w:lang w:val="uk-UA" w:eastAsia="en-US" w:bidi="ar-SA"/>
      </w:rPr>
    </w:lvl>
  </w:abstractNum>
  <w:abstractNum w:abstractNumId="17">
    <w:nsid w:val="4BF96594"/>
    <w:multiLevelType w:val="hybridMultilevel"/>
    <w:tmpl w:val="49383754"/>
    <w:lvl w:ilvl="0" w:tplc="17EE539C">
      <w:numFmt w:val="bullet"/>
      <w:lvlText w:val="-"/>
      <w:lvlJc w:val="left"/>
      <w:pPr>
        <w:ind w:left="113" w:hanging="226"/>
      </w:pPr>
      <w:rPr>
        <w:rFonts w:ascii="Times New Roman" w:eastAsia="Times New Roman" w:hAnsi="Times New Roman" w:cs="Times New Roman" w:hint="default"/>
        <w:w w:val="97"/>
        <w:sz w:val="24"/>
        <w:szCs w:val="24"/>
        <w:lang w:val="uk-UA" w:eastAsia="en-US" w:bidi="ar-SA"/>
      </w:rPr>
    </w:lvl>
    <w:lvl w:ilvl="1" w:tplc="FE36EDD4">
      <w:numFmt w:val="bullet"/>
      <w:lvlText w:val="•"/>
      <w:lvlJc w:val="left"/>
      <w:pPr>
        <w:ind w:left="745" w:hanging="226"/>
      </w:pPr>
      <w:rPr>
        <w:rFonts w:hint="default"/>
        <w:lang w:val="uk-UA" w:eastAsia="en-US" w:bidi="ar-SA"/>
      </w:rPr>
    </w:lvl>
    <w:lvl w:ilvl="2" w:tplc="79DEC1C0">
      <w:numFmt w:val="bullet"/>
      <w:lvlText w:val="•"/>
      <w:lvlJc w:val="left"/>
      <w:pPr>
        <w:ind w:left="1370" w:hanging="226"/>
      </w:pPr>
      <w:rPr>
        <w:rFonts w:hint="default"/>
        <w:lang w:val="uk-UA" w:eastAsia="en-US" w:bidi="ar-SA"/>
      </w:rPr>
    </w:lvl>
    <w:lvl w:ilvl="3" w:tplc="5E50A624">
      <w:numFmt w:val="bullet"/>
      <w:lvlText w:val="•"/>
      <w:lvlJc w:val="left"/>
      <w:pPr>
        <w:ind w:left="1995" w:hanging="226"/>
      </w:pPr>
      <w:rPr>
        <w:rFonts w:hint="default"/>
        <w:lang w:val="uk-UA" w:eastAsia="en-US" w:bidi="ar-SA"/>
      </w:rPr>
    </w:lvl>
    <w:lvl w:ilvl="4" w:tplc="1D7C9D5C">
      <w:numFmt w:val="bullet"/>
      <w:lvlText w:val="•"/>
      <w:lvlJc w:val="left"/>
      <w:pPr>
        <w:ind w:left="2620" w:hanging="226"/>
      </w:pPr>
      <w:rPr>
        <w:rFonts w:hint="default"/>
        <w:lang w:val="uk-UA" w:eastAsia="en-US" w:bidi="ar-SA"/>
      </w:rPr>
    </w:lvl>
    <w:lvl w:ilvl="5" w:tplc="46127756">
      <w:numFmt w:val="bullet"/>
      <w:lvlText w:val="•"/>
      <w:lvlJc w:val="left"/>
      <w:pPr>
        <w:ind w:left="3245" w:hanging="226"/>
      </w:pPr>
      <w:rPr>
        <w:rFonts w:hint="default"/>
        <w:lang w:val="uk-UA" w:eastAsia="en-US" w:bidi="ar-SA"/>
      </w:rPr>
    </w:lvl>
    <w:lvl w:ilvl="6" w:tplc="833CF29A">
      <w:numFmt w:val="bullet"/>
      <w:lvlText w:val="•"/>
      <w:lvlJc w:val="left"/>
      <w:pPr>
        <w:ind w:left="3870" w:hanging="226"/>
      </w:pPr>
      <w:rPr>
        <w:rFonts w:hint="default"/>
        <w:lang w:val="uk-UA" w:eastAsia="en-US" w:bidi="ar-SA"/>
      </w:rPr>
    </w:lvl>
    <w:lvl w:ilvl="7" w:tplc="8DDCBA32">
      <w:numFmt w:val="bullet"/>
      <w:lvlText w:val="•"/>
      <w:lvlJc w:val="left"/>
      <w:pPr>
        <w:ind w:left="4495" w:hanging="226"/>
      </w:pPr>
      <w:rPr>
        <w:rFonts w:hint="default"/>
        <w:lang w:val="uk-UA" w:eastAsia="en-US" w:bidi="ar-SA"/>
      </w:rPr>
    </w:lvl>
    <w:lvl w:ilvl="8" w:tplc="ABEE430C">
      <w:numFmt w:val="bullet"/>
      <w:lvlText w:val="•"/>
      <w:lvlJc w:val="left"/>
      <w:pPr>
        <w:ind w:left="5120" w:hanging="226"/>
      </w:pPr>
      <w:rPr>
        <w:rFonts w:hint="default"/>
        <w:lang w:val="uk-UA" w:eastAsia="en-US" w:bidi="ar-SA"/>
      </w:rPr>
    </w:lvl>
  </w:abstractNum>
  <w:abstractNum w:abstractNumId="18">
    <w:nsid w:val="4D0D3725"/>
    <w:multiLevelType w:val="hybridMultilevel"/>
    <w:tmpl w:val="B066C77C"/>
    <w:lvl w:ilvl="0" w:tplc="97844096">
      <w:start w:val="8"/>
      <w:numFmt w:val="decimal"/>
      <w:lvlText w:val="%1."/>
      <w:lvlJc w:val="left"/>
      <w:pPr>
        <w:ind w:left="113" w:hanging="382"/>
      </w:pPr>
      <w:rPr>
        <w:rFonts w:ascii="Times New Roman" w:eastAsia="Times New Roman" w:hAnsi="Times New Roman" w:cs="Times New Roman" w:hint="default"/>
        <w:spacing w:val="-3"/>
        <w:w w:val="100"/>
        <w:sz w:val="24"/>
        <w:szCs w:val="24"/>
        <w:lang w:val="uk-UA" w:eastAsia="en-US" w:bidi="ar-SA"/>
      </w:rPr>
    </w:lvl>
    <w:lvl w:ilvl="1" w:tplc="35D22274">
      <w:numFmt w:val="bullet"/>
      <w:lvlText w:val="•"/>
      <w:lvlJc w:val="left"/>
      <w:pPr>
        <w:ind w:left="745" w:hanging="382"/>
      </w:pPr>
      <w:rPr>
        <w:rFonts w:hint="default"/>
        <w:lang w:val="uk-UA" w:eastAsia="en-US" w:bidi="ar-SA"/>
      </w:rPr>
    </w:lvl>
    <w:lvl w:ilvl="2" w:tplc="1C0686FE">
      <w:numFmt w:val="bullet"/>
      <w:lvlText w:val="•"/>
      <w:lvlJc w:val="left"/>
      <w:pPr>
        <w:ind w:left="1370" w:hanging="382"/>
      </w:pPr>
      <w:rPr>
        <w:rFonts w:hint="default"/>
        <w:lang w:val="uk-UA" w:eastAsia="en-US" w:bidi="ar-SA"/>
      </w:rPr>
    </w:lvl>
    <w:lvl w:ilvl="3" w:tplc="63EE00E8">
      <w:numFmt w:val="bullet"/>
      <w:lvlText w:val="•"/>
      <w:lvlJc w:val="left"/>
      <w:pPr>
        <w:ind w:left="1995" w:hanging="382"/>
      </w:pPr>
      <w:rPr>
        <w:rFonts w:hint="default"/>
        <w:lang w:val="uk-UA" w:eastAsia="en-US" w:bidi="ar-SA"/>
      </w:rPr>
    </w:lvl>
    <w:lvl w:ilvl="4" w:tplc="3956197C">
      <w:numFmt w:val="bullet"/>
      <w:lvlText w:val="•"/>
      <w:lvlJc w:val="left"/>
      <w:pPr>
        <w:ind w:left="2620" w:hanging="382"/>
      </w:pPr>
      <w:rPr>
        <w:rFonts w:hint="default"/>
        <w:lang w:val="uk-UA" w:eastAsia="en-US" w:bidi="ar-SA"/>
      </w:rPr>
    </w:lvl>
    <w:lvl w:ilvl="5" w:tplc="F1944888">
      <w:numFmt w:val="bullet"/>
      <w:lvlText w:val="•"/>
      <w:lvlJc w:val="left"/>
      <w:pPr>
        <w:ind w:left="3245" w:hanging="382"/>
      </w:pPr>
      <w:rPr>
        <w:rFonts w:hint="default"/>
        <w:lang w:val="uk-UA" w:eastAsia="en-US" w:bidi="ar-SA"/>
      </w:rPr>
    </w:lvl>
    <w:lvl w:ilvl="6" w:tplc="DCDEA9A2">
      <w:numFmt w:val="bullet"/>
      <w:lvlText w:val="•"/>
      <w:lvlJc w:val="left"/>
      <w:pPr>
        <w:ind w:left="3870" w:hanging="382"/>
      </w:pPr>
      <w:rPr>
        <w:rFonts w:hint="default"/>
        <w:lang w:val="uk-UA" w:eastAsia="en-US" w:bidi="ar-SA"/>
      </w:rPr>
    </w:lvl>
    <w:lvl w:ilvl="7" w:tplc="20B2AF56">
      <w:numFmt w:val="bullet"/>
      <w:lvlText w:val="•"/>
      <w:lvlJc w:val="left"/>
      <w:pPr>
        <w:ind w:left="4495" w:hanging="382"/>
      </w:pPr>
      <w:rPr>
        <w:rFonts w:hint="default"/>
        <w:lang w:val="uk-UA" w:eastAsia="en-US" w:bidi="ar-SA"/>
      </w:rPr>
    </w:lvl>
    <w:lvl w:ilvl="8" w:tplc="2A4AE378">
      <w:numFmt w:val="bullet"/>
      <w:lvlText w:val="•"/>
      <w:lvlJc w:val="left"/>
      <w:pPr>
        <w:ind w:left="5120" w:hanging="382"/>
      </w:pPr>
      <w:rPr>
        <w:rFonts w:hint="default"/>
        <w:lang w:val="uk-UA" w:eastAsia="en-US" w:bidi="ar-SA"/>
      </w:rPr>
    </w:lvl>
  </w:abstractNum>
  <w:abstractNum w:abstractNumId="19">
    <w:nsid w:val="53E6734D"/>
    <w:multiLevelType w:val="hybridMultilevel"/>
    <w:tmpl w:val="3B56BC62"/>
    <w:lvl w:ilvl="0" w:tplc="AFB8A2C4">
      <w:start w:val="1"/>
      <w:numFmt w:val="decimal"/>
      <w:lvlText w:val="%1)"/>
      <w:lvlJc w:val="left"/>
      <w:pPr>
        <w:ind w:left="833" w:hanging="361"/>
      </w:pPr>
      <w:rPr>
        <w:rFonts w:ascii="Times New Roman" w:eastAsia="Times New Roman" w:hAnsi="Times New Roman" w:cs="Times New Roman" w:hint="default"/>
        <w:spacing w:val="-22"/>
        <w:w w:val="97"/>
        <w:sz w:val="24"/>
        <w:szCs w:val="24"/>
        <w:lang w:val="uk-UA" w:eastAsia="en-US" w:bidi="ar-SA"/>
      </w:rPr>
    </w:lvl>
    <w:lvl w:ilvl="1" w:tplc="D61EB83A">
      <w:numFmt w:val="bullet"/>
      <w:lvlText w:val="•"/>
      <w:lvlJc w:val="left"/>
      <w:pPr>
        <w:ind w:left="1393" w:hanging="361"/>
      </w:pPr>
      <w:rPr>
        <w:rFonts w:hint="default"/>
        <w:lang w:val="uk-UA" w:eastAsia="en-US" w:bidi="ar-SA"/>
      </w:rPr>
    </w:lvl>
    <w:lvl w:ilvl="2" w:tplc="255EF84A">
      <w:numFmt w:val="bullet"/>
      <w:lvlText w:val="•"/>
      <w:lvlJc w:val="left"/>
      <w:pPr>
        <w:ind w:left="1946" w:hanging="361"/>
      </w:pPr>
      <w:rPr>
        <w:rFonts w:hint="default"/>
        <w:lang w:val="uk-UA" w:eastAsia="en-US" w:bidi="ar-SA"/>
      </w:rPr>
    </w:lvl>
    <w:lvl w:ilvl="3" w:tplc="DB1EA2A4">
      <w:numFmt w:val="bullet"/>
      <w:lvlText w:val="•"/>
      <w:lvlJc w:val="left"/>
      <w:pPr>
        <w:ind w:left="2499" w:hanging="361"/>
      </w:pPr>
      <w:rPr>
        <w:rFonts w:hint="default"/>
        <w:lang w:val="uk-UA" w:eastAsia="en-US" w:bidi="ar-SA"/>
      </w:rPr>
    </w:lvl>
    <w:lvl w:ilvl="4" w:tplc="139A6200">
      <w:numFmt w:val="bullet"/>
      <w:lvlText w:val="•"/>
      <w:lvlJc w:val="left"/>
      <w:pPr>
        <w:ind w:left="3052" w:hanging="361"/>
      </w:pPr>
      <w:rPr>
        <w:rFonts w:hint="default"/>
        <w:lang w:val="uk-UA" w:eastAsia="en-US" w:bidi="ar-SA"/>
      </w:rPr>
    </w:lvl>
    <w:lvl w:ilvl="5" w:tplc="022CC386">
      <w:numFmt w:val="bullet"/>
      <w:lvlText w:val="•"/>
      <w:lvlJc w:val="left"/>
      <w:pPr>
        <w:ind w:left="3605" w:hanging="361"/>
      </w:pPr>
      <w:rPr>
        <w:rFonts w:hint="default"/>
        <w:lang w:val="uk-UA" w:eastAsia="en-US" w:bidi="ar-SA"/>
      </w:rPr>
    </w:lvl>
    <w:lvl w:ilvl="6" w:tplc="64A8F92E">
      <w:numFmt w:val="bullet"/>
      <w:lvlText w:val="•"/>
      <w:lvlJc w:val="left"/>
      <w:pPr>
        <w:ind w:left="4158" w:hanging="361"/>
      </w:pPr>
      <w:rPr>
        <w:rFonts w:hint="default"/>
        <w:lang w:val="uk-UA" w:eastAsia="en-US" w:bidi="ar-SA"/>
      </w:rPr>
    </w:lvl>
    <w:lvl w:ilvl="7" w:tplc="21B8ED8A">
      <w:numFmt w:val="bullet"/>
      <w:lvlText w:val="•"/>
      <w:lvlJc w:val="left"/>
      <w:pPr>
        <w:ind w:left="4711" w:hanging="361"/>
      </w:pPr>
      <w:rPr>
        <w:rFonts w:hint="default"/>
        <w:lang w:val="uk-UA" w:eastAsia="en-US" w:bidi="ar-SA"/>
      </w:rPr>
    </w:lvl>
    <w:lvl w:ilvl="8" w:tplc="694AD89C">
      <w:numFmt w:val="bullet"/>
      <w:lvlText w:val="•"/>
      <w:lvlJc w:val="left"/>
      <w:pPr>
        <w:ind w:left="5264" w:hanging="361"/>
      </w:pPr>
      <w:rPr>
        <w:rFonts w:hint="default"/>
        <w:lang w:val="uk-UA" w:eastAsia="en-US" w:bidi="ar-SA"/>
      </w:rPr>
    </w:lvl>
  </w:abstractNum>
  <w:abstractNum w:abstractNumId="20">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1">
    <w:nsid w:val="55E02EE6"/>
    <w:multiLevelType w:val="hybridMultilevel"/>
    <w:tmpl w:val="AD5E929C"/>
    <w:lvl w:ilvl="0" w:tplc="DD6CFC46">
      <w:numFmt w:val="bullet"/>
      <w:lvlText w:val=""/>
      <w:lvlJc w:val="left"/>
      <w:pPr>
        <w:ind w:left="833" w:hanging="361"/>
      </w:pPr>
      <w:rPr>
        <w:rFonts w:ascii="Symbol" w:eastAsia="Symbol" w:hAnsi="Symbol" w:cs="Symbol" w:hint="default"/>
        <w:w w:val="97"/>
        <w:sz w:val="20"/>
        <w:szCs w:val="20"/>
        <w:lang w:val="uk-UA" w:eastAsia="en-US" w:bidi="ar-SA"/>
      </w:rPr>
    </w:lvl>
    <w:lvl w:ilvl="1" w:tplc="CC24FDD0">
      <w:numFmt w:val="bullet"/>
      <w:lvlText w:val="•"/>
      <w:lvlJc w:val="left"/>
      <w:pPr>
        <w:ind w:left="1393" w:hanging="361"/>
      </w:pPr>
      <w:rPr>
        <w:rFonts w:hint="default"/>
        <w:lang w:val="uk-UA" w:eastAsia="en-US" w:bidi="ar-SA"/>
      </w:rPr>
    </w:lvl>
    <w:lvl w:ilvl="2" w:tplc="9C04CCCC">
      <w:numFmt w:val="bullet"/>
      <w:lvlText w:val="•"/>
      <w:lvlJc w:val="left"/>
      <w:pPr>
        <w:ind w:left="1946" w:hanging="361"/>
      </w:pPr>
      <w:rPr>
        <w:rFonts w:hint="default"/>
        <w:lang w:val="uk-UA" w:eastAsia="en-US" w:bidi="ar-SA"/>
      </w:rPr>
    </w:lvl>
    <w:lvl w:ilvl="3" w:tplc="609CABA2">
      <w:numFmt w:val="bullet"/>
      <w:lvlText w:val="•"/>
      <w:lvlJc w:val="left"/>
      <w:pPr>
        <w:ind w:left="2499" w:hanging="361"/>
      </w:pPr>
      <w:rPr>
        <w:rFonts w:hint="default"/>
        <w:lang w:val="uk-UA" w:eastAsia="en-US" w:bidi="ar-SA"/>
      </w:rPr>
    </w:lvl>
    <w:lvl w:ilvl="4" w:tplc="10F83B6A">
      <w:numFmt w:val="bullet"/>
      <w:lvlText w:val="•"/>
      <w:lvlJc w:val="left"/>
      <w:pPr>
        <w:ind w:left="3052" w:hanging="361"/>
      </w:pPr>
      <w:rPr>
        <w:rFonts w:hint="default"/>
        <w:lang w:val="uk-UA" w:eastAsia="en-US" w:bidi="ar-SA"/>
      </w:rPr>
    </w:lvl>
    <w:lvl w:ilvl="5" w:tplc="9CE6D4C0">
      <w:numFmt w:val="bullet"/>
      <w:lvlText w:val="•"/>
      <w:lvlJc w:val="left"/>
      <w:pPr>
        <w:ind w:left="3605" w:hanging="361"/>
      </w:pPr>
      <w:rPr>
        <w:rFonts w:hint="default"/>
        <w:lang w:val="uk-UA" w:eastAsia="en-US" w:bidi="ar-SA"/>
      </w:rPr>
    </w:lvl>
    <w:lvl w:ilvl="6" w:tplc="56A8D14C">
      <w:numFmt w:val="bullet"/>
      <w:lvlText w:val="•"/>
      <w:lvlJc w:val="left"/>
      <w:pPr>
        <w:ind w:left="4158" w:hanging="361"/>
      </w:pPr>
      <w:rPr>
        <w:rFonts w:hint="default"/>
        <w:lang w:val="uk-UA" w:eastAsia="en-US" w:bidi="ar-SA"/>
      </w:rPr>
    </w:lvl>
    <w:lvl w:ilvl="7" w:tplc="EFD6668C">
      <w:numFmt w:val="bullet"/>
      <w:lvlText w:val="•"/>
      <w:lvlJc w:val="left"/>
      <w:pPr>
        <w:ind w:left="4711" w:hanging="361"/>
      </w:pPr>
      <w:rPr>
        <w:rFonts w:hint="default"/>
        <w:lang w:val="uk-UA" w:eastAsia="en-US" w:bidi="ar-SA"/>
      </w:rPr>
    </w:lvl>
    <w:lvl w:ilvl="8" w:tplc="8EE20402">
      <w:numFmt w:val="bullet"/>
      <w:lvlText w:val="•"/>
      <w:lvlJc w:val="left"/>
      <w:pPr>
        <w:ind w:left="5264" w:hanging="361"/>
      </w:pPr>
      <w:rPr>
        <w:rFonts w:hint="default"/>
        <w:lang w:val="uk-UA" w:eastAsia="en-US" w:bidi="ar-SA"/>
      </w:rPr>
    </w:lvl>
  </w:abstractNum>
  <w:abstractNum w:abstractNumId="22">
    <w:nsid w:val="58131DA4"/>
    <w:multiLevelType w:val="hybridMultilevel"/>
    <w:tmpl w:val="92F675A0"/>
    <w:lvl w:ilvl="0" w:tplc="20EEB7B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1AFC9290">
      <w:numFmt w:val="bullet"/>
      <w:lvlText w:val="•"/>
      <w:lvlJc w:val="left"/>
      <w:pPr>
        <w:ind w:left="1393" w:hanging="361"/>
      </w:pPr>
      <w:rPr>
        <w:rFonts w:hint="default"/>
        <w:lang w:val="uk-UA" w:eastAsia="en-US" w:bidi="ar-SA"/>
      </w:rPr>
    </w:lvl>
    <w:lvl w:ilvl="2" w:tplc="34C253EC">
      <w:numFmt w:val="bullet"/>
      <w:lvlText w:val="•"/>
      <w:lvlJc w:val="left"/>
      <w:pPr>
        <w:ind w:left="1946" w:hanging="361"/>
      </w:pPr>
      <w:rPr>
        <w:rFonts w:hint="default"/>
        <w:lang w:val="uk-UA" w:eastAsia="en-US" w:bidi="ar-SA"/>
      </w:rPr>
    </w:lvl>
    <w:lvl w:ilvl="3" w:tplc="EB0CCE12">
      <w:numFmt w:val="bullet"/>
      <w:lvlText w:val="•"/>
      <w:lvlJc w:val="left"/>
      <w:pPr>
        <w:ind w:left="2499" w:hanging="361"/>
      </w:pPr>
      <w:rPr>
        <w:rFonts w:hint="default"/>
        <w:lang w:val="uk-UA" w:eastAsia="en-US" w:bidi="ar-SA"/>
      </w:rPr>
    </w:lvl>
    <w:lvl w:ilvl="4" w:tplc="3F54E3E2">
      <w:numFmt w:val="bullet"/>
      <w:lvlText w:val="•"/>
      <w:lvlJc w:val="left"/>
      <w:pPr>
        <w:ind w:left="3052" w:hanging="361"/>
      </w:pPr>
      <w:rPr>
        <w:rFonts w:hint="default"/>
        <w:lang w:val="uk-UA" w:eastAsia="en-US" w:bidi="ar-SA"/>
      </w:rPr>
    </w:lvl>
    <w:lvl w:ilvl="5" w:tplc="DEFC21A2">
      <w:numFmt w:val="bullet"/>
      <w:lvlText w:val="•"/>
      <w:lvlJc w:val="left"/>
      <w:pPr>
        <w:ind w:left="3605" w:hanging="361"/>
      </w:pPr>
      <w:rPr>
        <w:rFonts w:hint="default"/>
        <w:lang w:val="uk-UA" w:eastAsia="en-US" w:bidi="ar-SA"/>
      </w:rPr>
    </w:lvl>
    <w:lvl w:ilvl="6" w:tplc="CF823710">
      <w:numFmt w:val="bullet"/>
      <w:lvlText w:val="•"/>
      <w:lvlJc w:val="left"/>
      <w:pPr>
        <w:ind w:left="4158" w:hanging="361"/>
      </w:pPr>
      <w:rPr>
        <w:rFonts w:hint="default"/>
        <w:lang w:val="uk-UA" w:eastAsia="en-US" w:bidi="ar-SA"/>
      </w:rPr>
    </w:lvl>
    <w:lvl w:ilvl="7" w:tplc="B3D4659C">
      <w:numFmt w:val="bullet"/>
      <w:lvlText w:val="•"/>
      <w:lvlJc w:val="left"/>
      <w:pPr>
        <w:ind w:left="4711" w:hanging="361"/>
      </w:pPr>
      <w:rPr>
        <w:rFonts w:hint="default"/>
        <w:lang w:val="uk-UA" w:eastAsia="en-US" w:bidi="ar-SA"/>
      </w:rPr>
    </w:lvl>
    <w:lvl w:ilvl="8" w:tplc="A50EA6E8">
      <w:numFmt w:val="bullet"/>
      <w:lvlText w:val="•"/>
      <w:lvlJc w:val="left"/>
      <w:pPr>
        <w:ind w:left="5264" w:hanging="361"/>
      </w:pPr>
      <w:rPr>
        <w:rFonts w:hint="default"/>
        <w:lang w:val="uk-UA" w:eastAsia="en-US" w:bidi="ar-SA"/>
      </w:rPr>
    </w:lvl>
  </w:abstractNum>
  <w:abstractNum w:abstractNumId="23">
    <w:nsid w:val="5A9543DE"/>
    <w:multiLevelType w:val="hybridMultilevel"/>
    <w:tmpl w:val="971693AE"/>
    <w:lvl w:ilvl="0" w:tplc="2162EF5A">
      <w:numFmt w:val="bullet"/>
      <w:lvlText w:val="-"/>
      <w:lvlJc w:val="left"/>
      <w:pPr>
        <w:ind w:left="146" w:hanging="140"/>
      </w:pPr>
      <w:rPr>
        <w:rFonts w:ascii="Times New Roman" w:eastAsia="Times New Roman" w:hAnsi="Times New Roman" w:cs="Times New Roman" w:hint="default"/>
        <w:w w:val="97"/>
        <w:sz w:val="24"/>
        <w:szCs w:val="24"/>
        <w:lang w:val="uk-UA" w:eastAsia="en-US" w:bidi="ar-SA"/>
      </w:rPr>
    </w:lvl>
    <w:lvl w:ilvl="1" w:tplc="0BE6D982">
      <w:numFmt w:val="bullet"/>
      <w:lvlText w:val="•"/>
      <w:lvlJc w:val="left"/>
      <w:pPr>
        <w:ind w:left="763" w:hanging="140"/>
      </w:pPr>
      <w:rPr>
        <w:rFonts w:hint="default"/>
        <w:lang w:val="uk-UA" w:eastAsia="en-US" w:bidi="ar-SA"/>
      </w:rPr>
    </w:lvl>
    <w:lvl w:ilvl="2" w:tplc="F14ED4A6">
      <w:numFmt w:val="bullet"/>
      <w:lvlText w:val="•"/>
      <w:lvlJc w:val="left"/>
      <w:pPr>
        <w:ind w:left="1386" w:hanging="140"/>
      </w:pPr>
      <w:rPr>
        <w:rFonts w:hint="default"/>
        <w:lang w:val="uk-UA" w:eastAsia="en-US" w:bidi="ar-SA"/>
      </w:rPr>
    </w:lvl>
    <w:lvl w:ilvl="3" w:tplc="66F2C7CE">
      <w:numFmt w:val="bullet"/>
      <w:lvlText w:val="•"/>
      <w:lvlJc w:val="left"/>
      <w:pPr>
        <w:ind w:left="2009" w:hanging="140"/>
      </w:pPr>
      <w:rPr>
        <w:rFonts w:hint="default"/>
        <w:lang w:val="uk-UA" w:eastAsia="en-US" w:bidi="ar-SA"/>
      </w:rPr>
    </w:lvl>
    <w:lvl w:ilvl="4" w:tplc="DACECB0A">
      <w:numFmt w:val="bullet"/>
      <w:lvlText w:val="•"/>
      <w:lvlJc w:val="left"/>
      <w:pPr>
        <w:ind w:left="2632" w:hanging="140"/>
      </w:pPr>
      <w:rPr>
        <w:rFonts w:hint="default"/>
        <w:lang w:val="uk-UA" w:eastAsia="en-US" w:bidi="ar-SA"/>
      </w:rPr>
    </w:lvl>
    <w:lvl w:ilvl="5" w:tplc="F44A51EC">
      <w:numFmt w:val="bullet"/>
      <w:lvlText w:val="•"/>
      <w:lvlJc w:val="left"/>
      <w:pPr>
        <w:ind w:left="3255" w:hanging="140"/>
      </w:pPr>
      <w:rPr>
        <w:rFonts w:hint="default"/>
        <w:lang w:val="uk-UA" w:eastAsia="en-US" w:bidi="ar-SA"/>
      </w:rPr>
    </w:lvl>
    <w:lvl w:ilvl="6" w:tplc="2F60D586">
      <w:numFmt w:val="bullet"/>
      <w:lvlText w:val="•"/>
      <w:lvlJc w:val="left"/>
      <w:pPr>
        <w:ind w:left="3878" w:hanging="140"/>
      </w:pPr>
      <w:rPr>
        <w:rFonts w:hint="default"/>
        <w:lang w:val="uk-UA" w:eastAsia="en-US" w:bidi="ar-SA"/>
      </w:rPr>
    </w:lvl>
    <w:lvl w:ilvl="7" w:tplc="F2AA23F6">
      <w:numFmt w:val="bullet"/>
      <w:lvlText w:val="•"/>
      <w:lvlJc w:val="left"/>
      <w:pPr>
        <w:ind w:left="4501" w:hanging="140"/>
      </w:pPr>
      <w:rPr>
        <w:rFonts w:hint="default"/>
        <w:lang w:val="uk-UA" w:eastAsia="en-US" w:bidi="ar-SA"/>
      </w:rPr>
    </w:lvl>
    <w:lvl w:ilvl="8" w:tplc="E188A50A">
      <w:numFmt w:val="bullet"/>
      <w:lvlText w:val="•"/>
      <w:lvlJc w:val="left"/>
      <w:pPr>
        <w:ind w:left="5124" w:hanging="140"/>
      </w:pPr>
      <w:rPr>
        <w:rFonts w:hint="default"/>
        <w:lang w:val="uk-UA" w:eastAsia="en-US" w:bidi="ar-SA"/>
      </w:rPr>
    </w:lvl>
  </w:abstractNum>
  <w:abstractNum w:abstractNumId="24">
    <w:nsid w:val="611C28E9"/>
    <w:multiLevelType w:val="hybridMultilevel"/>
    <w:tmpl w:val="5464D5FC"/>
    <w:lvl w:ilvl="0" w:tplc="B41AF6DE">
      <w:numFmt w:val="bullet"/>
      <w:lvlText w:val="-"/>
      <w:lvlJc w:val="left"/>
      <w:pPr>
        <w:ind w:left="113" w:hanging="269"/>
      </w:pPr>
      <w:rPr>
        <w:rFonts w:ascii="Times New Roman" w:eastAsia="Times New Roman" w:hAnsi="Times New Roman" w:cs="Times New Roman" w:hint="default"/>
        <w:w w:val="97"/>
        <w:sz w:val="24"/>
        <w:szCs w:val="24"/>
        <w:lang w:val="uk-UA" w:eastAsia="en-US" w:bidi="ar-SA"/>
      </w:rPr>
    </w:lvl>
    <w:lvl w:ilvl="1" w:tplc="31888A08">
      <w:numFmt w:val="bullet"/>
      <w:lvlText w:val="•"/>
      <w:lvlJc w:val="left"/>
      <w:pPr>
        <w:ind w:left="745" w:hanging="269"/>
      </w:pPr>
      <w:rPr>
        <w:rFonts w:hint="default"/>
        <w:lang w:val="uk-UA" w:eastAsia="en-US" w:bidi="ar-SA"/>
      </w:rPr>
    </w:lvl>
    <w:lvl w:ilvl="2" w:tplc="E5CC4EBE">
      <w:numFmt w:val="bullet"/>
      <w:lvlText w:val="•"/>
      <w:lvlJc w:val="left"/>
      <w:pPr>
        <w:ind w:left="1370" w:hanging="269"/>
      </w:pPr>
      <w:rPr>
        <w:rFonts w:hint="default"/>
        <w:lang w:val="uk-UA" w:eastAsia="en-US" w:bidi="ar-SA"/>
      </w:rPr>
    </w:lvl>
    <w:lvl w:ilvl="3" w:tplc="538A5076">
      <w:numFmt w:val="bullet"/>
      <w:lvlText w:val="•"/>
      <w:lvlJc w:val="left"/>
      <w:pPr>
        <w:ind w:left="1995" w:hanging="269"/>
      </w:pPr>
      <w:rPr>
        <w:rFonts w:hint="default"/>
        <w:lang w:val="uk-UA" w:eastAsia="en-US" w:bidi="ar-SA"/>
      </w:rPr>
    </w:lvl>
    <w:lvl w:ilvl="4" w:tplc="40F46568">
      <w:numFmt w:val="bullet"/>
      <w:lvlText w:val="•"/>
      <w:lvlJc w:val="left"/>
      <w:pPr>
        <w:ind w:left="2620" w:hanging="269"/>
      </w:pPr>
      <w:rPr>
        <w:rFonts w:hint="default"/>
        <w:lang w:val="uk-UA" w:eastAsia="en-US" w:bidi="ar-SA"/>
      </w:rPr>
    </w:lvl>
    <w:lvl w:ilvl="5" w:tplc="C5FA9A9C">
      <w:numFmt w:val="bullet"/>
      <w:lvlText w:val="•"/>
      <w:lvlJc w:val="left"/>
      <w:pPr>
        <w:ind w:left="3245" w:hanging="269"/>
      </w:pPr>
      <w:rPr>
        <w:rFonts w:hint="default"/>
        <w:lang w:val="uk-UA" w:eastAsia="en-US" w:bidi="ar-SA"/>
      </w:rPr>
    </w:lvl>
    <w:lvl w:ilvl="6" w:tplc="F1866B4C">
      <w:numFmt w:val="bullet"/>
      <w:lvlText w:val="•"/>
      <w:lvlJc w:val="left"/>
      <w:pPr>
        <w:ind w:left="3870" w:hanging="269"/>
      </w:pPr>
      <w:rPr>
        <w:rFonts w:hint="default"/>
        <w:lang w:val="uk-UA" w:eastAsia="en-US" w:bidi="ar-SA"/>
      </w:rPr>
    </w:lvl>
    <w:lvl w:ilvl="7" w:tplc="D0DE585C">
      <w:numFmt w:val="bullet"/>
      <w:lvlText w:val="•"/>
      <w:lvlJc w:val="left"/>
      <w:pPr>
        <w:ind w:left="4495" w:hanging="269"/>
      </w:pPr>
      <w:rPr>
        <w:rFonts w:hint="default"/>
        <w:lang w:val="uk-UA" w:eastAsia="en-US" w:bidi="ar-SA"/>
      </w:rPr>
    </w:lvl>
    <w:lvl w:ilvl="8" w:tplc="5654362A">
      <w:numFmt w:val="bullet"/>
      <w:lvlText w:val="•"/>
      <w:lvlJc w:val="left"/>
      <w:pPr>
        <w:ind w:left="5120" w:hanging="269"/>
      </w:pPr>
      <w:rPr>
        <w:rFonts w:hint="default"/>
        <w:lang w:val="uk-UA" w:eastAsia="en-US" w:bidi="ar-SA"/>
      </w:rPr>
    </w:lvl>
  </w:abstractNum>
  <w:abstractNum w:abstractNumId="25">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C85E85"/>
    <w:multiLevelType w:val="multilevel"/>
    <w:tmpl w:val="C9CC4E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29">
    <w:nsid w:val="70D4402F"/>
    <w:multiLevelType w:val="hybridMultilevel"/>
    <w:tmpl w:val="3BFC7ED6"/>
    <w:lvl w:ilvl="0" w:tplc="7B701CB2">
      <w:numFmt w:val="bullet"/>
      <w:lvlText w:val="-"/>
      <w:lvlJc w:val="left"/>
      <w:pPr>
        <w:ind w:left="146" w:hanging="142"/>
      </w:pPr>
      <w:rPr>
        <w:rFonts w:ascii="Times New Roman" w:eastAsia="Times New Roman" w:hAnsi="Times New Roman" w:cs="Times New Roman" w:hint="default"/>
        <w:w w:val="97"/>
        <w:sz w:val="24"/>
        <w:szCs w:val="24"/>
        <w:lang w:val="uk-UA" w:eastAsia="en-US" w:bidi="ar-SA"/>
      </w:rPr>
    </w:lvl>
    <w:lvl w:ilvl="1" w:tplc="6394C276">
      <w:numFmt w:val="bullet"/>
      <w:lvlText w:val="-"/>
      <w:lvlJc w:val="left"/>
      <w:pPr>
        <w:ind w:left="569" w:hanging="140"/>
      </w:pPr>
      <w:rPr>
        <w:rFonts w:ascii="Times New Roman" w:eastAsia="Times New Roman" w:hAnsi="Times New Roman" w:cs="Times New Roman" w:hint="default"/>
        <w:w w:val="97"/>
        <w:sz w:val="24"/>
        <w:szCs w:val="24"/>
        <w:lang w:val="uk-UA" w:eastAsia="en-US" w:bidi="ar-SA"/>
      </w:rPr>
    </w:lvl>
    <w:lvl w:ilvl="2" w:tplc="A2448F84">
      <w:numFmt w:val="bullet"/>
      <w:lvlText w:val="•"/>
      <w:lvlJc w:val="left"/>
      <w:pPr>
        <w:ind w:left="1205" w:hanging="140"/>
      </w:pPr>
      <w:rPr>
        <w:rFonts w:hint="default"/>
        <w:lang w:val="uk-UA" w:eastAsia="en-US" w:bidi="ar-SA"/>
      </w:rPr>
    </w:lvl>
    <w:lvl w:ilvl="3" w:tplc="33AE23A4">
      <w:numFmt w:val="bullet"/>
      <w:lvlText w:val="•"/>
      <w:lvlJc w:val="left"/>
      <w:pPr>
        <w:ind w:left="1851" w:hanging="140"/>
      </w:pPr>
      <w:rPr>
        <w:rFonts w:hint="default"/>
        <w:lang w:val="uk-UA" w:eastAsia="en-US" w:bidi="ar-SA"/>
      </w:rPr>
    </w:lvl>
    <w:lvl w:ilvl="4" w:tplc="C9929956">
      <w:numFmt w:val="bullet"/>
      <w:lvlText w:val="•"/>
      <w:lvlJc w:val="left"/>
      <w:pPr>
        <w:ind w:left="2496" w:hanging="140"/>
      </w:pPr>
      <w:rPr>
        <w:rFonts w:hint="default"/>
        <w:lang w:val="uk-UA" w:eastAsia="en-US" w:bidi="ar-SA"/>
      </w:rPr>
    </w:lvl>
    <w:lvl w:ilvl="5" w:tplc="22324C28">
      <w:numFmt w:val="bullet"/>
      <w:lvlText w:val="•"/>
      <w:lvlJc w:val="left"/>
      <w:pPr>
        <w:ind w:left="3142" w:hanging="140"/>
      </w:pPr>
      <w:rPr>
        <w:rFonts w:hint="default"/>
        <w:lang w:val="uk-UA" w:eastAsia="en-US" w:bidi="ar-SA"/>
      </w:rPr>
    </w:lvl>
    <w:lvl w:ilvl="6" w:tplc="F21477A0">
      <w:numFmt w:val="bullet"/>
      <w:lvlText w:val="•"/>
      <w:lvlJc w:val="left"/>
      <w:pPr>
        <w:ind w:left="3787" w:hanging="140"/>
      </w:pPr>
      <w:rPr>
        <w:rFonts w:hint="default"/>
        <w:lang w:val="uk-UA" w:eastAsia="en-US" w:bidi="ar-SA"/>
      </w:rPr>
    </w:lvl>
    <w:lvl w:ilvl="7" w:tplc="D5F80F42">
      <w:numFmt w:val="bullet"/>
      <w:lvlText w:val="•"/>
      <w:lvlJc w:val="left"/>
      <w:pPr>
        <w:ind w:left="4433" w:hanging="140"/>
      </w:pPr>
      <w:rPr>
        <w:rFonts w:hint="default"/>
        <w:lang w:val="uk-UA" w:eastAsia="en-US" w:bidi="ar-SA"/>
      </w:rPr>
    </w:lvl>
    <w:lvl w:ilvl="8" w:tplc="936C3B9C">
      <w:numFmt w:val="bullet"/>
      <w:lvlText w:val="•"/>
      <w:lvlJc w:val="left"/>
      <w:pPr>
        <w:ind w:left="5078" w:hanging="140"/>
      </w:pPr>
      <w:rPr>
        <w:rFonts w:hint="default"/>
        <w:lang w:val="uk-UA" w:eastAsia="en-US" w:bidi="ar-SA"/>
      </w:rPr>
    </w:lvl>
  </w:abstractNum>
  <w:abstractNum w:abstractNumId="30">
    <w:nsid w:val="71076806"/>
    <w:multiLevelType w:val="hybridMultilevel"/>
    <w:tmpl w:val="148A4D42"/>
    <w:lvl w:ilvl="0" w:tplc="4962CC76">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7598B6B2">
      <w:numFmt w:val="bullet"/>
      <w:lvlText w:val="•"/>
      <w:lvlJc w:val="left"/>
      <w:pPr>
        <w:ind w:left="1393" w:hanging="361"/>
      </w:pPr>
      <w:rPr>
        <w:rFonts w:hint="default"/>
        <w:lang w:val="uk-UA" w:eastAsia="en-US" w:bidi="ar-SA"/>
      </w:rPr>
    </w:lvl>
    <w:lvl w:ilvl="2" w:tplc="489C125A">
      <w:numFmt w:val="bullet"/>
      <w:lvlText w:val="•"/>
      <w:lvlJc w:val="left"/>
      <w:pPr>
        <w:ind w:left="1946" w:hanging="361"/>
      </w:pPr>
      <w:rPr>
        <w:rFonts w:hint="default"/>
        <w:lang w:val="uk-UA" w:eastAsia="en-US" w:bidi="ar-SA"/>
      </w:rPr>
    </w:lvl>
    <w:lvl w:ilvl="3" w:tplc="619ABDAA">
      <w:numFmt w:val="bullet"/>
      <w:lvlText w:val="•"/>
      <w:lvlJc w:val="left"/>
      <w:pPr>
        <w:ind w:left="2499" w:hanging="361"/>
      </w:pPr>
      <w:rPr>
        <w:rFonts w:hint="default"/>
        <w:lang w:val="uk-UA" w:eastAsia="en-US" w:bidi="ar-SA"/>
      </w:rPr>
    </w:lvl>
    <w:lvl w:ilvl="4" w:tplc="A34AC782">
      <w:numFmt w:val="bullet"/>
      <w:lvlText w:val="•"/>
      <w:lvlJc w:val="left"/>
      <w:pPr>
        <w:ind w:left="3052" w:hanging="361"/>
      </w:pPr>
      <w:rPr>
        <w:rFonts w:hint="default"/>
        <w:lang w:val="uk-UA" w:eastAsia="en-US" w:bidi="ar-SA"/>
      </w:rPr>
    </w:lvl>
    <w:lvl w:ilvl="5" w:tplc="4BD6E0BA">
      <w:numFmt w:val="bullet"/>
      <w:lvlText w:val="•"/>
      <w:lvlJc w:val="left"/>
      <w:pPr>
        <w:ind w:left="3605" w:hanging="361"/>
      </w:pPr>
      <w:rPr>
        <w:rFonts w:hint="default"/>
        <w:lang w:val="uk-UA" w:eastAsia="en-US" w:bidi="ar-SA"/>
      </w:rPr>
    </w:lvl>
    <w:lvl w:ilvl="6" w:tplc="E0083D8C">
      <w:numFmt w:val="bullet"/>
      <w:lvlText w:val="•"/>
      <w:lvlJc w:val="left"/>
      <w:pPr>
        <w:ind w:left="4158" w:hanging="361"/>
      </w:pPr>
      <w:rPr>
        <w:rFonts w:hint="default"/>
        <w:lang w:val="uk-UA" w:eastAsia="en-US" w:bidi="ar-SA"/>
      </w:rPr>
    </w:lvl>
    <w:lvl w:ilvl="7" w:tplc="704EDE6A">
      <w:numFmt w:val="bullet"/>
      <w:lvlText w:val="•"/>
      <w:lvlJc w:val="left"/>
      <w:pPr>
        <w:ind w:left="4711" w:hanging="361"/>
      </w:pPr>
      <w:rPr>
        <w:rFonts w:hint="default"/>
        <w:lang w:val="uk-UA" w:eastAsia="en-US" w:bidi="ar-SA"/>
      </w:rPr>
    </w:lvl>
    <w:lvl w:ilvl="8" w:tplc="3CF61CE4">
      <w:numFmt w:val="bullet"/>
      <w:lvlText w:val="•"/>
      <w:lvlJc w:val="left"/>
      <w:pPr>
        <w:ind w:left="5264" w:hanging="361"/>
      </w:pPr>
      <w:rPr>
        <w:rFonts w:hint="default"/>
        <w:lang w:val="uk-UA" w:eastAsia="en-US" w:bidi="ar-SA"/>
      </w:rPr>
    </w:lvl>
  </w:abstractNum>
  <w:abstractNum w:abstractNumId="31">
    <w:nsid w:val="74012CFE"/>
    <w:multiLevelType w:val="hybridMultilevel"/>
    <w:tmpl w:val="785830E0"/>
    <w:lvl w:ilvl="0" w:tplc="77600610">
      <w:numFmt w:val="bullet"/>
      <w:lvlText w:val=""/>
      <w:lvlJc w:val="left"/>
      <w:pPr>
        <w:ind w:left="833" w:hanging="361"/>
      </w:pPr>
      <w:rPr>
        <w:rFonts w:ascii="Symbol" w:eastAsia="Symbol" w:hAnsi="Symbol" w:cs="Symbol" w:hint="default"/>
        <w:w w:val="100"/>
        <w:sz w:val="24"/>
        <w:szCs w:val="24"/>
        <w:lang w:val="uk-UA" w:eastAsia="en-US" w:bidi="ar-SA"/>
      </w:rPr>
    </w:lvl>
    <w:lvl w:ilvl="1" w:tplc="E27E84A4">
      <w:numFmt w:val="bullet"/>
      <w:lvlText w:val="•"/>
      <w:lvlJc w:val="left"/>
      <w:pPr>
        <w:ind w:left="1393" w:hanging="361"/>
      </w:pPr>
      <w:rPr>
        <w:rFonts w:hint="default"/>
        <w:lang w:val="uk-UA" w:eastAsia="en-US" w:bidi="ar-SA"/>
      </w:rPr>
    </w:lvl>
    <w:lvl w:ilvl="2" w:tplc="1F16E706">
      <w:numFmt w:val="bullet"/>
      <w:lvlText w:val="•"/>
      <w:lvlJc w:val="left"/>
      <w:pPr>
        <w:ind w:left="1946" w:hanging="361"/>
      </w:pPr>
      <w:rPr>
        <w:rFonts w:hint="default"/>
        <w:lang w:val="uk-UA" w:eastAsia="en-US" w:bidi="ar-SA"/>
      </w:rPr>
    </w:lvl>
    <w:lvl w:ilvl="3" w:tplc="9844D6B2">
      <w:numFmt w:val="bullet"/>
      <w:lvlText w:val="•"/>
      <w:lvlJc w:val="left"/>
      <w:pPr>
        <w:ind w:left="2499" w:hanging="361"/>
      </w:pPr>
      <w:rPr>
        <w:rFonts w:hint="default"/>
        <w:lang w:val="uk-UA" w:eastAsia="en-US" w:bidi="ar-SA"/>
      </w:rPr>
    </w:lvl>
    <w:lvl w:ilvl="4" w:tplc="2D848AEA">
      <w:numFmt w:val="bullet"/>
      <w:lvlText w:val="•"/>
      <w:lvlJc w:val="left"/>
      <w:pPr>
        <w:ind w:left="3052" w:hanging="361"/>
      </w:pPr>
      <w:rPr>
        <w:rFonts w:hint="default"/>
        <w:lang w:val="uk-UA" w:eastAsia="en-US" w:bidi="ar-SA"/>
      </w:rPr>
    </w:lvl>
    <w:lvl w:ilvl="5" w:tplc="DF4280A8">
      <w:numFmt w:val="bullet"/>
      <w:lvlText w:val="•"/>
      <w:lvlJc w:val="left"/>
      <w:pPr>
        <w:ind w:left="3605" w:hanging="361"/>
      </w:pPr>
      <w:rPr>
        <w:rFonts w:hint="default"/>
        <w:lang w:val="uk-UA" w:eastAsia="en-US" w:bidi="ar-SA"/>
      </w:rPr>
    </w:lvl>
    <w:lvl w:ilvl="6" w:tplc="449A550E">
      <w:numFmt w:val="bullet"/>
      <w:lvlText w:val="•"/>
      <w:lvlJc w:val="left"/>
      <w:pPr>
        <w:ind w:left="4158" w:hanging="361"/>
      </w:pPr>
      <w:rPr>
        <w:rFonts w:hint="default"/>
        <w:lang w:val="uk-UA" w:eastAsia="en-US" w:bidi="ar-SA"/>
      </w:rPr>
    </w:lvl>
    <w:lvl w:ilvl="7" w:tplc="744E5AA8">
      <w:numFmt w:val="bullet"/>
      <w:lvlText w:val="•"/>
      <w:lvlJc w:val="left"/>
      <w:pPr>
        <w:ind w:left="4711" w:hanging="361"/>
      </w:pPr>
      <w:rPr>
        <w:rFonts w:hint="default"/>
        <w:lang w:val="uk-UA" w:eastAsia="en-US" w:bidi="ar-SA"/>
      </w:rPr>
    </w:lvl>
    <w:lvl w:ilvl="8" w:tplc="30603766">
      <w:numFmt w:val="bullet"/>
      <w:lvlText w:val="•"/>
      <w:lvlJc w:val="left"/>
      <w:pPr>
        <w:ind w:left="5264" w:hanging="361"/>
      </w:pPr>
      <w:rPr>
        <w:rFonts w:hint="default"/>
        <w:lang w:val="uk-UA" w:eastAsia="en-US" w:bidi="ar-SA"/>
      </w:rPr>
    </w:lvl>
  </w:abstractNum>
  <w:abstractNum w:abstractNumId="32">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33">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35">
    <w:nsid w:val="7FFA61CF"/>
    <w:multiLevelType w:val="hybridMultilevel"/>
    <w:tmpl w:val="34FE4342"/>
    <w:lvl w:ilvl="0" w:tplc="BFE2D0F4">
      <w:numFmt w:val="bullet"/>
      <w:lvlText w:val="-"/>
      <w:lvlJc w:val="left"/>
      <w:pPr>
        <w:ind w:left="146" w:hanging="248"/>
      </w:pPr>
      <w:rPr>
        <w:rFonts w:ascii="Times New Roman" w:eastAsia="Times New Roman" w:hAnsi="Times New Roman" w:cs="Times New Roman" w:hint="default"/>
        <w:w w:val="97"/>
        <w:sz w:val="24"/>
        <w:szCs w:val="24"/>
        <w:lang w:val="ru-RU"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36">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5"/>
  </w:num>
  <w:num w:numId="2">
    <w:abstractNumId w:val="6"/>
  </w:num>
  <w:num w:numId="3">
    <w:abstractNumId w:val="14"/>
  </w:num>
  <w:num w:numId="4">
    <w:abstractNumId w:val="34"/>
  </w:num>
  <w:num w:numId="5">
    <w:abstractNumId w:val="32"/>
  </w:num>
  <w:num w:numId="6">
    <w:abstractNumId w:val="3"/>
  </w:num>
  <w:num w:numId="7">
    <w:abstractNumId w:val="12"/>
  </w:num>
  <w:num w:numId="8">
    <w:abstractNumId w:val="36"/>
  </w:num>
  <w:num w:numId="9">
    <w:abstractNumId w:val="28"/>
  </w:num>
  <w:num w:numId="10">
    <w:abstractNumId w:val="19"/>
  </w:num>
  <w:num w:numId="11">
    <w:abstractNumId w:val="13"/>
  </w:num>
  <w:num w:numId="12">
    <w:abstractNumId w:val="2"/>
  </w:num>
  <w:num w:numId="13">
    <w:abstractNumId w:val="8"/>
  </w:num>
  <w:num w:numId="14">
    <w:abstractNumId w:val="24"/>
  </w:num>
  <w:num w:numId="15">
    <w:abstractNumId w:val="11"/>
  </w:num>
  <w:num w:numId="16">
    <w:abstractNumId w:val="17"/>
  </w:num>
  <w:num w:numId="17">
    <w:abstractNumId w:val="18"/>
  </w:num>
  <w:num w:numId="18">
    <w:abstractNumId w:val="0"/>
  </w:num>
  <w:num w:numId="19">
    <w:abstractNumId w:val="30"/>
  </w:num>
  <w:num w:numId="20">
    <w:abstractNumId w:val="22"/>
  </w:num>
  <w:num w:numId="21">
    <w:abstractNumId w:val="23"/>
  </w:num>
  <w:num w:numId="22">
    <w:abstractNumId w:val="35"/>
  </w:num>
  <w:num w:numId="23">
    <w:abstractNumId w:val="31"/>
  </w:num>
  <w:num w:numId="24">
    <w:abstractNumId w:val="16"/>
  </w:num>
  <w:num w:numId="25">
    <w:abstractNumId w:val="10"/>
  </w:num>
  <w:num w:numId="26">
    <w:abstractNumId w:val="7"/>
  </w:num>
  <w:num w:numId="27">
    <w:abstractNumId w:val="21"/>
  </w:num>
  <w:num w:numId="28">
    <w:abstractNumId w:val="4"/>
  </w:num>
  <w:num w:numId="29">
    <w:abstractNumId w:val="29"/>
  </w:num>
  <w:num w:numId="30">
    <w:abstractNumId w:val="15"/>
  </w:num>
  <w:num w:numId="31">
    <w:abstractNumId w:val="26"/>
  </w:num>
  <w:num w:numId="32">
    <w:abstractNumId w:val="25"/>
  </w:num>
  <w:num w:numId="33">
    <w:abstractNumId w:val="1"/>
  </w:num>
  <w:num w:numId="34">
    <w:abstractNumId w:val="33"/>
  </w:num>
  <w:num w:numId="35">
    <w:abstractNumId w:val="20"/>
  </w:num>
  <w:num w:numId="36">
    <w:abstractNumId w:val="27"/>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EB01FC"/>
    <w:rsid w:val="00DC441D"/>
    <w:rsid w:val="00EB01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01FC"/>
    <w:pPr>
      <w:widowControl w:val="0"/>
      <w:autoSpaceDE w:val="0"/>
      <w:autoSpaceDN w:val="0"/>
      <w:spacing w:after="0" w:line="240" w:lineRule="auto"/>
      <w:ind w:left="436" w:right="1090"/>
      <w:jc w:val="center"/>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C"/>
    <w:rPr>
      <w:rFonts w:ascii="Times New Roman" w:eastAsia="Times New Roman" w:hAnsi="Times New Roman" w:cs="Times New Roman"/>
      <w:b/>
      <w:bCs/>
      <w:sz w:val="24"/>
      <w:szCs w:val="24"/>
      <w:lang w:eastAsia="en-US"/>
    </w:rPr>
  </w:style>
  <w:style w:type="numbering" w:customStyle="1" w:styleId="11">
    <w:name w:val="Немає списку1"/>
    <w:next w:val="a2"/>
    <w:uiPriority w:val="99"/>
    <w:semiHidden/>
    <w:unhideWhenUsed/>
    <w:rsid w:val="00EB01FC"/>
  </w:style>
  <w:style w:type="table" w:customStyle="1" w:styleId="TableNormal">
    <w:name w:val="Table Normal"/>
    <w:uiPriority w:val="2"/>
    <w:semiHidden/>
    <w:unhideWhenUsed/>
    <w:qFormat/>
    <w:rsid w:val="00EB01F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B01F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EB01FC"/>
    <w:rPr>
      <w:rFonts w:ascii="Times New Roman" w:eastAsia="Times New Roman" w:hAnsi="Times New Roman" w:cs="Times New Roman"/>
      <w:sz w:val="24"/>
      <w:szCs w:val="24"/>
      <w:lang w:eastAsia="en-US"/>
    </w:rPr>
  </w:style>
  <w:style w:type="paragraph" w:styleId="a5">
    <w:name w:val="Title"/>
    <w:basedOn w:val="a"/>
    <w:link w:val="a6"/>
    <w:uiPriority w:val="10"/>
    <w:qFormat/>
    <w:rsid w:val="00EB01FC"/>
    <w:pPr>
      <w:widowControl w:val="0"/>
      <w:autoSpaceDE w:val="0"/>
      <w:autoSpaceDN w:val="0"/>
      <w:spacing w:before="72" w:after="0" w:line="240" w:lineRule="auto"/>
      <w:ind w:left="2030" w:right="1630" w:hanging="564"/>
    </w:pPr>
    <w:rPr>
      <w:rFonts w:ascii="Times New Roman" w:eastAsia="Times New Roman" w:hAnsi="Times New Roman" w:cs="Times New Roman"/>
      <w:b/>
      <w:bCs/>
      <w:sz w:val="28"/>
      <w:szCs w:val="28"/>
      <w:lang w:eastAsia="en-US"/>
    </w:rPr>
  </w:style>
  <w:style w:type="character" w:customStyle="1" w:styleId="a6">
    <w:name w:val="Название Знак"/>
    <w:basedOn w:val="a0"/>
    <w:link w:val="a5"/>
    <w:uiPriority w:val="10"/>
    <w:rsid w:val="00EB01FC"/>
    <w:rPr>
      <w:rFonts w:ascii="Times New Roman" w:eastAsia="Times New Roman" w:hAnsi="Times New Roman" w:cs="Times New Roman"/>
      <w:b/>
      <w:bCs/>
      <w:sz w:val="28"/>
      <w:szCs w:val="28"/>
      <w:lang w:eastAsia="en-US"/>
    </w:r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8"/>
    <w:uiPriority w:val="99"/>
    <w:qFormat/>
    <w:rsid w:val="00EB01FC"/>
    <w:pPr>
      <w:widowControl w:val="0"/>
      <w:autoSpaceDE w:val="0"/>
      <w:autoSpaceDN w:val="0"/>
      <w:spacing w:after="0" w:line="240" w:lineRule="auto"/>
      <w:ind w:left="796" w:hanging="363"/>
    </w:pPr>
    <w:rPr>
      <w:rFonts w:ascii="Times New Roman" w:eastAsia="Times New Roman" w:hAnsi="Times New Roman" w:cs="Times New Roman"/>
      <w:lang w:eastAsia="en-US"/>
    </w:rPr>
  </w:style>
  <w:style w:type="paragraph" w:customStyle="1" w:styleId="TableParagraph">
    <w:name w:val="Table Paragraph"/>
    <w:basedOn w:val="a"/>
    <w:uiPriority w:val="1"/>
    <w:qFormat/>
    <w:rsid w:val="00EB01FC"/>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2">
    <w:name w:val="Гіперпосилання1"/>
    <w:basedOn w:val="a0"/>
    <w:uiPriority w:val="99"/>
    <w:unhideWhenUsed/>
    <w:rsid w:val="00EB01FC"/>
    <w:rPr>
      <w:color w:val="0000FF"/>
      <w:u w:val="single"/>
    </w:rPr>
  </w:style>
  <w:style w:type="character" w:customStyle="1" w:styleId="13">
    <w:name w:val="Незакрита згадка1"/>
    <w:basedOn w:val="a0"/>
    <w:uiPriority w:val="99"/>
    <w:semiHidden/>
    <w:unhideWhenUsed/>
    <w:rsid w:val="00EB01FC"/>
    <w:rPr>
      <w:color w:val="605E5C"/>
      <w:shd w:val="clear" w:color="auto" w:fill="E1DFDD"/>
    </w:rPr>
  </w:style>
  <w:style w:type="paragraph" w:styleId="a9">
    <w:name w:val="header"/>
    <w:basedOn w:val="a"/>
    <w:link w:val="aa"/>
    <w:uiPriority w:val="99"/>
    <w:unhideWhenUsed/>
    <w:rsid w:val="00EB01FC"/>
    <w:pPr>
      <w:widowControl w:val="0"/>
      <w:tabs>
        <w:tab w:val="center" w:pos="4819"/>
        <w:tab w:val="right" w:pos="9639"/>
      </w:tabs>
      <w:autoSpaceDE w:val="0"/>
      <w:autoSpaceDN w:val="0"/>
      <w:spacing w:after="0" w:line="240" w:lineRule="auto"/>
    </w:pPr>
    <w:rPr>
      <w:rFonts w:ascii="Times New Roman" w:eastAsia="Times New Roman" w:hAnsi="Times New Roman" w:cs="Times New Roman"/>
      <w:lang w:eastAsia="en-US"/>
    </w:rPr>
  </w:style>
  <w:style w:type="character" w:customStyle="1" w:styleId="aa">
    <w:name w:val="Верхний колонтитул Знак"/>
    <w:basedOn w:val="a0"/>
    <w:link w:val="a9"/>
    <w:uiPriority w:val="99"/>
    <w:rsid w:val="00EB01FC"/>
    <w:rPr>
      <w:rFonts w:ascii="Times New Roman" w:eastAsia="Times New Roman" w:hAnsi="Times New Roman" w:cs="Times New Roman"/>
      <w:lang w:eastAsia="en-US"/>
    </w:rPr>
  </w:style>
  <w:style w:type="paragraph" w:styleId="ab">
    <w:name w:val="footer"/>
    <w:basedOn w:val="a"/>
    <w:link w:val="ac"/>
    <w:uiPriority w:val="99"/>
    <w:unhideWhenUsed/>
    <w:rsid w:val="00EB01FC"/>
    <w:pPr>
      <w:widowControl w:val="0"/>
      <w:tabs>
        <w:tab w:val="center" w:pos="4819"/>
        <w:tab w:val="right" w:pos="9639"/>
      </w:tabs>
      <w:autoSpaceDE w:val="0"/>
      <w:autoSpaceDN w:val="0"/>
      <w:spacing w:after="0" w:line="240" w:lineRule="auto"/>
    </w:pPr>
    <w:rPr>
      <w:rFonts w:ascii="Times New Roman" w:eastAsia="Times New Roman" w:hAnsi="Times New Roman" w:cs="Times New Roman"/>
      <w:lang w:eastAsia="en-US"/>
    </w:rPr>
  </w:style>
  <w:style w:type="character" w:customStyle="1" w:styleId="ac">
    <w:name w:val="Нижний колонтитул Знак"/>
    <w:basedOn w:val="a0"/>
    <w:link w:val="ab"/>
    <w:uiPriority w:val="99"/>
    <w:rsid w:val="00EB01FC"/>
    <w:rPr>
      <w:rFonts w:ascii="Times New Roman" w:eastAsia="Times New Roman" w:hAnsi="Times New Roman" w:cs="Times New Roman"/>
      <w:lang w:eastAsia="en-US"/>
    </w:rPr>
  </w:style>
  <w:style w:type="paragraph" w:styleId="ad">
    <w:name w:val="Normal (Web)"/>
    <w:basedOn w:val="a"/>
    <w:uiPriority w:val="99"/>
    <w:unhideWhenUsed/>
    <w:rsid w:val="00EB01FC"/>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customStyle="1" w:styleId="ae">
    <w:name w:val="Шапка документу"/>
    <w:basedOn w:val="a"/>
    <w:rsid w:val="00EB01FC"/>
    <w:pPr>
      <w:keepNext/>
      <w:keepLines/>
      <w:spacing w:after="240" w:line="240" w:lineRule="auto"/>
      <w:ind w:left="4536"/>
      <w:jc w:val="center"/>
    </w:pPr>
    <w:rPr>
      <w:rFonts w:ascii="Antiqua" w:eastAsia="Times New Roman" w:hAnsi="Antiqua" w:cs="Times New Roman"/>
      <w:sz w:val="26"/>
      <w:szCs w:val="20"/>
      <w:lang w:eastAsia="ru-RU"/>
    </w:rPr>
  </w:style>
  <w:style w:type="character" w:styleId="af">
    <w:name w:val="Hyperlink"/>
    <w:basedOn w:val="a0"/>
    <w:unhideWhenUsed/>
    <w:rsid w:val="00EB01FC"/>
    <w:rPr>
      <w:color w:val="0000FF" w:themeColor="hyperlink"/>
      <w:u w:val="single"/>
    </w:rPr>
  </w:style>
  <w:style w:type="paragraph" w:styleId="af0">
    <w:name w:val="Balloon Text"/>
    <w:basedOn w:val="a"/>
    <w:link w:val="af1"/>
    <w:uiPriority w:val="99"/>
    <w:semiHidden/>
    <w:unhideWhenUsed/>
    <w:rsid w:val="00EB01FC"/>
    <w:pPr>
      <w:spacing w:after="0" w:line="240" w:lineRule="auto"/>
    </w:pPr>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EB01FC"/>
    <w:rPr>
      <w:rFonts w:ascii="Segoe UI" w:eastAsiaTheme="minorHAnsi" w:hAnsi="Segoe UI" w:cs="Segoe UI"/>
      <w:sz w:val="18"/>
      <w:szCs w:val="18"/>
      <w:lang w:eastAsia="en-US"/>
    </w:rPr>
  </w:style>
  <w:style w:type="table" w:styleId="af2">
    <w:name w:val="Table Grid"/>
    <w:basedOn w:val="a1"/>
    <w:uiPriority w:val="39"/>
    <w:rsid w:val="00EB01FC"/>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99"/>
    <w:rsid w:val="00EB01FC"/>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36147</Words>
  <Characters>20604</Characters>
  <Application>Microsoft Office Word</Application>
  <DocSecurity>0</DocSecurity>
  <Lines>171</Lines>
  <Paragraphs>113</Paragraphs>
  <ScaleCrop>false</ScaleCrop>
  <Company/>
  <LinksUpToDate>false</LinksUpToDate>
  <CharactersWithSpaces>56638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2023-10-30T15:16:00Z</dcterms:created>
  <dcterms:modified xsi:type="dcterms:W3CDTF">2023-10-30T15:17:00Z</dcterms:modified>
</cp:coreProperties>
</file>