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1349C" w14:textId="17F4996C" w:rsidR="00CF103F" w:rsidRPr="00A22FA8" w:rsidRDefault="005507A1" w:rsidP="005507A1">
      <w:pPr>
        <w:jc w:val="center"/>
        <w:rPr>
          <w:rFonts w:ascii="Times New Roman" w:hAnsi="Times New Roman" w:cs="Times New Roman"/>
          <w:sz w:val="20"/>
          <w:szCs w:val="20"/>
          <w:lang w:val="uk-UA"/>
        </w:rPr>
      </w:pPr>
      <w:r w:rsidRPr="00A22FA8">
        <w:rPr>
          <w:rFonts w:ascii="Times New Roman" w:hAnsi="Times New Roman" w:cs="Times New Roman"/>
          <w:sz w:val="20"/>
          <w:szCs w:val="20"/>
          <w:lang w:val="uk-UA"/>
        </w:rPr>
        <w:t>ВІДДІЛ ОСВІТИ ВИКОНКОМУ ІНГУЛЕЦЬКОЇ РАЙОННОЇ У МІСТІ РАДИ</w:t>
      </w:r>
    </w:p>
    <w:p w14:paraId="08333E7B" w14:textId="77777777" w:rsidR="005507A1" w:rsidRPr="00A22FA8" w:rsidRDefault="005507A1">
      <w:pPr>
        <w:rPr>
          <w:rFonts w:ascii="Times New Roman" w:hAnsi="Times New Roman" w:cs="Times New Roman"/>
          <w:sz w:val="20"/>
          <w:szCs w:val="20"/>
          <w:lang w:val="uk-UA"/>
        </w:rPr>
      </w:pPr>
    </w:p>
    <w:p w14:paraId="30F0A10B" w14:textId="77777777" w:rsidR="005507A1" w:rsidRPr="00A22FA8" w:rsidRDefault="005507A1">
      <w:pPr>
        <w:rPr>
          <w:rFonts w:ascii="Times New Roman" w:hAnsi="Times New Roman" w:cs="Times New Roman"/>
          <w:sz w:val="20"/>
          <w:szCs w:val="20"/>
          <w:lang w:val="uk-UA"/>
        </w:rPr>
      </w:pPr>
    </w:p>
    <w:p w14:paraId="46ED2858" w14:textId="4A7FF20E" w:rsidR="005507A1" w:rsidRPr="00A22FA8" w:rsidRDefault="005507A1" w:rsidP="005507A1">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eastAsia="zh-CN" w:bidi="hi-IN"/>
        </w:rPr>
      </w:pPr>
      <w:r w:rsidRPr="00A22FA8">
        <w:rPr>
          <w:rFonts w:ascii="Times New Roman" w:eastAsia="Times New Roman" w:hAnsi="Times New Roman" w:cs="Tahoma"/>
          <w:b/>
          <w:color w:val="000000"/>
          <w:kern w:val="3"/>
          <w:sz w:val="20"/>
          <w:szCs w:val="20"/>
          <w:lang w:val="uk-UA" w:eastAsia="zh-CN" w:bidi="hi-IN"/>
        </w:rPr>
        <w:t xml:space="preserve">                                                                           </w:t>
      </w:r>
      <w:r w:rsidR="004E36E2">
        <w:rPr>
          <w:rFonts w:ascii="Times New Roman" w:eastAsia="Times New Roman" w:hAnsi="Times New Roman" w:cs="Tahoma"/>
          <w:b/>
          <w:color w:val="000000"/>
          <w:kern w:val="3"/>
          <w:sz w:val="20"/>
          <w:szCs w:val="20"/>
          <w:lang w:val="uk-UA" w:eastAsia="zh-CN" w:bidi="hi-IN"/>
        </w:rPr>
        <w:t xml:space="preserve">           </w:t>
      </w:r>
      <w:r w:rsidRPr="00A22FA8">
        <w:rPr>
          <w:rFonts w:ascii="Times New Roman" w:eastAsia="Times New Roman" w:hAnsi="Times New Roman" w:cs="Tahoma"/>
          <w:b/>
          <w:color w:val="000000"/>
          <w:kern w:val="3"/>
          <w:sz w:val="20"/>
          <w:szCs w:val="20"/>
          <w:lang w:val="uk-UA" w:eastAsia="zh-CN" w:bidi="hi-IN"/>
        </w:rPr>
        <w:t xml:space="preserve">    </w:t>
      </w:r>
      <w:r w:rsidRPr="00A22FA8">
        <w:rPr>
          <w:rFonts w:ascii="Times New Roman" w:eastAsia="Times New Roman" w:hAnsi="Times New Roman" w:cs="Tahoma"/>
          <w:b/>
          <w:color w:val="000000"/>
          <w:kern w:val="3"/>
          <w:sz w:val="20"/>
          <w:szCs w:val="20"/>
          <w:lang w:eastAsia="zh-CN" w:bidi="hi-IN"/>
        </w:rPr>
        <w:t>«ЗАТВЕРДЖЕНО»</w:t>
      </w:r>
    </w:p>
    <w:p w14:paraId="13318419" w14:textId="77777777" w:rsidR="005507A1" w:rsidRPr="002D6320" w:rsidRDefault="005507A1" w:rsidP="005507A1">
      <w:pPr>
        <w:widowControl w:val="0"/>
        <w:suppressAutoHyphens/>
        <w:autoSpaceDN w:val="0"/>
        <w:spacing w:after="0" w:line="240" w:lineRule="auto"/>
        <w:ind w:left="-1418"/>
        <w:jc w:val="center"/>
        <w:textAlignment w:val="baseline"/>
        <w:rPr>
          <w:rFonts w:ascii="Times New Roman" w:eastAsia="Times New Roman" w:hAnsi="Times New Roman" w:cs="Tahoma"/>
          <w:i/>
          <w:color w:val="000000"/>
          <w:kern w:val="3"/>
          <w:sz w:val="20"/>
          <w:szCs w:val="20"/>
          <w:lang w:val="uk-UA" w:eastAsia="zh-CN" w:bidi="hi-IN"/>
        </w:rPr>
      </w:pPr>
      <w:r w:rsidRPr="00A22FA8">
        <w:rPr>
          <w:rFonts w:ascii="Times New Roman" w:eastAsia="Times New Roman" w:hAnsi="Times New Roman" w:cs="Tahoma"/>
          <w:b/>
          <w:color w:val="000000"/>
          <w:kern w:val="3"/>
          <w:sz w:val="20"/>
          <w:szCs w:val="20"/>
          <w:lang w:val="uk-UA" w:eastAsia="zh-CN" w:bidi="hi-IN"/>
        </w:rPr>
        <w:t xml:space="preserve">                                                                                                                   </w:t>
      </w:r>
      <w:r w:rsidRPr="002D6320">
        <w:rPr>
          <w:rFonts w:ascii="Times New Roman" w:eastAsia="Times New Roman" w:hAnsi="Times New Roman" w:cs="Tahoma"/>
          <w:b/>
          <w:color w:val="000000"/>
          <w:kern w:val="3"/>
          <w:sz w:val="20"/>
          <w:szCs w:val="20"/>
          <w:lang w:val="uk-UA" w:eastAsia="zh-CN" w:bidi="hi-IN"/>
        </w:rPr>
        <w:t>Протокол Уповноваженої особи</w:t>
      </w:r>
    </w:p>
    <w:p w14:paraId="6DA57B89" w14:textId="3E240C4B" w:rsidR="005507A1" w:rsidRPr="002D6320" w:rsidRDefault="004E36E2" w:rsidP="004E36E2">
      <w:pPr>
        <w:widowControl w:val="0"/>
        <w:suppressAutoHyphens/>
        <w:autoSpaceDN w:val="0"/>
        <w:spacing w:after="0" w:line="240" w:lineRule="auto"/>
        <w:ind w:left="-1418"/>
        <w:jc w:val="center"/>
        <w:textAlignment w:val="baseline"/>
        <w:rPr>
          <w:rFonts w:ascii="Times New Roman" w:eastAsia="Times New Roman" w:hAnsi="Times New Roman" w:cs="Tahoma"/>
          <w:i/>
          <w:color w:val="000000"/>
          <w:kern w:val="3"/>
          <w:sz w:val="20"/>
          <w:szCs w:val="20"/>
          <w:lang w:val="uk-UA" w:eastAsia="zh-CN" w:bidi="hi-IN"/>
        </w:rPr>
      </w:pPr>
      <w:r w:rsidRPr="002D6320">
        <w:rPr>
          <w:rFonts w:ascii="Times New Roman" w:eastAsia="Times New Roman" w:hAnsi="Times New Roman" w:cs="Tahoma"/>
          <w:i/>
          <w:color w:val="000000"/>
          <w:kern w:val="3"/>
          <w:sz w:val="20"/>
          <w:szCs w:val="20"/>
          <w:lang w:val="uk-UA" w:eastAsia="zh-CN" w:bidi="hi-IN"/>
        </w:rPr>
        <w:t xml:space="preserve">                                                                                                                   </w:t>
      </w:r>
      <w:r w:rsidR="005507A1" w:rsidRPr="002D6320">
        <w:rPr>
          <w:rFonts w:ascii="Times New Roman" w:eastAsia="Times New Roman" w:hAnsi="Times New Roman" w:cs="Tahoma"/>
          <w:i/>
          <w:color w:val="000000"/>
          <w:kern w:val="3"/>
          <w:sz w:val="20"/>
          <w:szCs w:val="20"/>
          <w:lang w:val="uk-UA" w:eastAsia="zh-CN" w:bidi="hi-IN"/>
        </w:rPr>
        <w:t xml:space="preserve">   </w:t>
      </w:r>
      <w:r w:rsidRPr="002D6320">
        <w:rPr>
          <w:rFonts w:ascii="Times New Roman" w:eastAsia="Times New Roman" w:hAnsi="Times New Roman" w:cs="Tahoma"/>
          <w:i/>
          <w:color w:val="000000"/>
          <w:kern w:val="3"/>
          <w:sz w:val="20"/>
          <w:szCs w:val="20"/>
          <w:lang w:val="uk-UA" w:eastAsia="zh-CN" w:bidi="hi-IN"/>
        </w:rPr>
        <w:t xml:space="preserve"> </w:t>
      </w:r>
      <w:r w:rsidR="005507A1" w:rsidRPr="002D6320">
        <w:rPr>
          <w:rFonts w:ascii="Times New Roman" w:eastAsia="Times New Roman" w:hAnsi="Times New Roman" w:cs="Tahoma"/>
          <w:i/>
          <w:color w:val="000000"/>
          <w:kern w:val="3"/>
          <w:sz w:val="20"/>
          <w:szCs w:val="20"/>
          <w:lang w:val="uk-UA" w:eastAsia="zh-CN" w:bidi="hi-IN"/>
        </w:rPr>
        <w:t xml:space="preserve"> відділу освіти виконкому Інгулецької </w:t>
      </w:r>
    </w:p>
    <w:p w14:paraId="0081296A" w14:textId="279299D3" w:rsidR="005507A1" w:rsidRPr="002D6320" w:rsidRDefault="005507A1" w:rsidP="005507A1">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0"/>
          <w:szCs w:val="20"/>
          <w:lang w:val="uk-UA" w:eastAsia="zh-CN" w:bidi="hi-IN"/>
        </w:rPr>
      </w:pPr>
      <w:r w:rsidRPr="002D6320">
        <w:rPr>
          <w:rFonts w:ascii="Times New Roman" w:eastAsia="Times New Roman" w:hAnsi="Times New Roman" w:cs="Tahoma"/>
          <w:i/>
          <w:color w:val="000000"/>
          <w:kern w:val="3"/>
          <w:sz w:val="20"/>
          <w:szCs w:val="20"/>
          <w:lang w:val="uk-UA" w:eastAsia="zh-CN" w:bidi="hi-IN"/>
        </w:rPr>
        <w:t xml:space="preserve">                                                                                                                      </w:t>
      </w:r>
      <w:r w:rsidR="004E36E2" w:rsidRPr="002D6320">
        <w:rPr>
          <w:rFonts w:ascii="Times New Roman" w:eastAsia="Times New Roman" w:hAnsi="Times New Roman" w:cs="Tahoma"/>
          <w:i/>
          <w:color w:val="000000"/>
          <w:kern w:val="3"/>
          <w:sz w:val="20"/>
          <w:szCs w:val="20"/>
          <w:lang w:val="uk-UA" w:eastAsia="zh-CN" w:bidi="hi-IN"/>
        </w:rPr>
        <w:t xml:space="preserve">                 </w:t>
      </w:r>
      <w:r w:rsidRPr="002D6320">
        <w:rPr>
          <w:rFonts w:ascii="Times New Roman" w:eastAsia="Times New Roman" w:hAnsi="Times New Roman" w:cs="Tahoma"/>
          <w:i/>
          <w:color w:val="000000"/>
          <w:kern w:val="3"/>
          <w:sz w:val="20"/>
          <w:szCs w:val="20"/>
          <w:lang w:val="uk-UA" w:eastAsia="zh-CN" w:bidi="hi-IN"/>
        </w:rPr>
        <w:t xml:space="preserve"> районної у місті ради</w:t>
      </w:r>
    </w:p>
    <w:p w14:paraId="761E77AF" w14:textId="0DE04E0A" w:rsidR="005507A1" w:rsidRPr="00A22FA8" w:rsidRDefault="005507A1" w:rsidP="005507A1">
      <w:pPr>
        <w:widowControl w:val="0"/>
        <w:suppressAutoHyphens/>
        <w:autoSpaceDN w:val="0"/>
        <w:spacing w:after="0" w:line="240" w:lineRule="auto"/>
        <w:textAlignment w:val="baseline"/>
        <w:rPr>
          <w:rFonts w:ascii="Times New Roman" w:eastAsia="Times New Roman" w:hAnsi="Times New Roman" w:cs="Tahoma"/>
          <w:color w:val="000000"/>
          <w:kern w:val="3"/>
          <w:sz w:val="20"/>
          <w:szCs w:val="20"/>
          <w:lang w:val="uk-UA" w:eastAsia="zh-CN" w:bidi="hi-IN"/>
        </w:rPr>
      </w:pPr>
      <w:r w:rsidRPr="002D6320">
        <w:rPr>
          <w:rFonts w:ascii="Times New Roman" w:eastAsia="Times New Roman" w:hAnsi="Times New Roman" w:cs="Tahoma"/>
          <w:color w:val="000000"/>
          <w:kern w:val="3"/>
          <w:sz w:val="20"/>
          <w:szCs w:val="20"/>
          <w:lang w:val="uk-UA" w:eastAsia="zh-CN" w:bidi="hi-IN"/>
        </w:rPr>
        <w:t xml:space="preserve">                                                                                               </w:t>
      </w:r>
      <w:r w:rsidR="004E36E2" w:rsidRPr="002D6320">
        <w:rPr>
          <w:rFonts w:ascii="Times New Roman" w:eastAsia="Times New Roman" w:hAnsi="Times New Roman" w:cs="Tahoma"/>
          <w:color w:val="000000"/>
          <w:kern w:val="3"/>
          <w:sz w:val="20"/>
          <w:szCs w:val="20"/>
          <w:lang w:val="uk-UA" w:eastAsia="zh-CN" w:bidi="hi-IN"/>
        </w:rPr>
        <w:t xml:space="preserve">            </w:t>
      </w:r>
      <w:r w:rsidR="002D6320" w:rsidRPr="002D6320">
        <w:rPr>
          <w:rFonts w:ascii="Times New Roman" w:eastAsia="Times New Roman" w:hAnsi="Times New Roman" w:cs="Tahoma"/>
          <w:color w:val="000000"/>
          <w:kern w:val="3"/>
          <w:sz w:val="20"/>
          <w:szCs w:val="20"/>
          <w:lang w:val="uk-UA" w:eastAsia="zh-CN" w:bidi="hi-IN"/>
        </w:rPr>
        <w:t>1</w:t>
      </w:r>
      <w:r w:rsidR="00E54268">
        <w:rPr>
          <w:rFonts w:ascii="Times New Roman" w:eastAsia="Times New Roman" w:hAnsi="Times New Roman" w:cs="Tahoma"/>
          <w:color w:val="000000"/>
          <w:kern w:val="3"/>
          <w:sz w:val="20"/>
          <w:szCs w:val="20"/>
          <w:lang w:val="uk-UA" w:eastAsia="zh-CN" w:bidi="hi-IN"/>
        </w:rPr>
        <w:t>9</w:t>
      </w:r>
      <w:r w:rsidRPr="002D6320">
        <w:rPr>
          <w:rFonts w:ascii="Times New Roman" w:eastAsia="Times New Roman" w:hAnsi="Times New Roman" w:cs="Tahoma"/>
          <w:color w:val="000000"/>
          <w:kern w:val="3"/>
          <w:sz w:val="20"/>
          <w:szCs w:val="20"/>
          <w:lang w:val="uk-UA" w:eastAsia="zh-CN" w:bidi="hi-IN"/>
        </w:rPr>
        <w:t>.12.2023  № 1</w:t>
      </w:r>
      <w:r w:rsidR="002D6320" w:rsidRPr="002D6320">
        <w:rPr>
          <w:rFonts w:ascii="Times New Roman" w:eastAsia="Times New Roman" w:hAnsi="Times New Roman" w:cs="Tahoma"/>
          <w:color w:val="000000"/>
          <w:kern w:val="3"/>
          <w:sz w:val="20"/>
          <w:szCs w:val="20"/>
          <w:lang w:val="uk-UA" w:eastAsia="zh-CN" w:bidi="hi-IN"/>
        </w:rPr>
        <w:t>5</w:t>
      </w:r>
      <w:r w:rsidR="00E54268">
        <w:rPr>
          <w:rFonts w:ascii="Times New Roman" w:eastAsia="Times New Roman" w:hAnsi="Times New Roman" w:cs="Tahoma"/>
          <w:color w:val="000000"/>
          <w:kern w:val="3"/>
          <w:sz w:val="20"/>
          <w:szCs w:val="20"/>
          <w:lang w:val="uk-UA" w:eastAsia="zh-CN" w:bidi="hi-IN"/>
        </w:rPr>
        <w:t>8</w:t>
      </w:r>
    </w:p>
    <w:p w14:paraId="09E26CEA" w14:textId="77777777" w:rsidR="005507A1" w:rsidRPr="00A22FA8" w:rsidRDefault="005507A1" w:rsidP="005507A1">
      <w:pPr>
        <w:widowControl w:val="0"/>
        <w:suppressAutoHyphens/>
        <w:autoSpaceDN w:val="0"/>
        <w:spacing w:after="0" w:line="240" w:lineRule="auto"/>
        <w:textAlignment w:val="baseline"/>
        <w:rPr>
          <w:rFonts w:ascii="Liberation Serif" w:eastAsia="Times New Roman" w:hAnsi="Liberation Serif" w:cs="Tahoma"/>
          <w:color w:val="000000"/>
          <w:kern w:val="3"/>
          <w:sz w:val="20"/>
          <w:szCs w:val="20"/>
          <w:lang w:val="uk-UA" w:eastAsia="zh-CN" w:bidi="hi-IN"/>
        </w:rPr>
      </w:pPr>
    </w:p>
    <w:p w14:paraId="4E790115" w14:textId="77777777" w:rsidR="005507A1" w:rsidRPr="00A22FA8" w:rsidRDefault="005507A1" w:rsidP="005507A1">
      <w:pPr>
        <w:widowControl w:val="0"/>
        <w:suppressAutoHyphens/>
        <w:autoSpaceDN w:val="0"/>
        <w:spacing w:after="0" w:line="240" w:lineRule="auto"/>
        <w:textAlignment w:val="baseline"/>
        <w:rPr>
          <w:rFonts w:ascii="Liberation Serif" w:eastAsia="Times New Roman" w:hAnsi="Liberation Serif" w:cs="Tahoma"/>
          <w:color w:val="000000"/>
          <w:kern w:val="3"/>
          <w:sz w:val="20"/>
          <w:szCs w:val="20"/>
          <w:lang w:val="uk-UA" w:eastAsia="zh-CN" w:bidi="hi-IN"/>
        </w:rPr>
      </w:pPr>
    </w:p>
    <w:p w14:paraId="132B65B0"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02E8C95D"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37819FA5"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128D4DE5" w14:textId="77777777" w:rsidR="005507A1" w:rsidRPr="00A22FA8" w:rsidRDefault="005507A1" w:rsidP="005507A1">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51F1F679"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4A896735"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144941A3" w14:textId="77777777" w:rsidR="005507A1" w:rsidRPr="00B91974"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0"/>
          <w:lang w:val="uk-UA" w:eastAsia="zh-CN" w:bidi="hi-IN"/>
        </w:rPr>
      </w:pPr>
      <w:r w:rsidRPr="00B91974">
        <w:rPr>
          <w:rFonts w:ascii="Times New Roman" w:eastAsia="Times New Roman" w:hAnsi="Times New Roman" w:cs="Times New Roman"/>
          <w:b/>
          <w:bCs/>
          <w:color w:val="000000"/>
          <w:kern w:val="3"/>
          <w:sz w:val="24"/>
          <w:szCs w:val="20"/>
          <w:lang w:val="uk-UA" w:eastAsia="zh-CN" w:bidi="hi-IN"/>
        </w:rPr>
        <w:t>ТЕНДЕРНА ДОКУМЕНТАЦІЯ</w:t>
      </w:r>
    </w:p>
    <w:p w14:paraId="5967B479"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7A8370E0"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0"/>
          <w:szCs w:val="20"/>
          <w:lang w:val="uk-UA" w:eastAsia="zh-CN" w:bidi="hi-IN"/>
        </w:rPr>
      </w:pPr>
      <w:r w:rsidRPr="00A22FA8">
        <w:rPr>
          <w:rFonts w:ascii="Times New Roman" w:eastAsia="Times New Roman" w:hAnsi="Times New Roman" w:cs="Times New Roman"/>
          <w:bCs/>
          <w:color w:val="000000"/>
          <w:kern w:val="3"/>
          <w:sz w:val="20"/>
          <w:szCs w:val="20"/>
          <w:lang w:val="uk-UA" w:eastAsia="zh-CN" w:bidi="hi-IN"/>
        </w:rPr>
        <w:t>на закупівлю</w:t>
      </w:r>
    </w:p>
    <w:p w14:paraId="1F8E494C"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61A546EE" w14:textId="77777777" w:rsidR="00B91974" w:rsidRPr="00B91974" w:rsidRDefault="00B91974" w:rsidP="00B91974">
      <w:pPr>
        <w:widowControl w:val="0"/>
        <w:suppressAutoHyphens/>
        <w:autoSpaceDN w:val="0"/>
        <w:spacing w:after="0" w:line="240" w:lineRule="auto"/>
        <w:jc w:val="center"/>
        <w:textAlignment w:val="baseline"/>
        <w:rPr>
          <w:rFonts w:ascii="Times New Roman" w:eastAsia="SimSun" w:hAnsi="Times New Roman" w:cs="Times New Roman"/>
          <w:b/>
          <w:sz w:val="24"/>
          <w:szCs w:val="20"/>
          <w:lang w:val="uk-UA" w:eastAsia="ar-SA"/>
        </w:rPr>
      </w:pPr>
      <w:r w:rsidRPr="00B91974">
        <w:rPr>
          <w:rFonts w:ascii="Times New Roman" w:eastAsia="SimSun" w:hAnsi="Times New Roman" w:cs="Times New Roman"/>
          <w:b/>
          <w:sz w:val="24"/>
          <w:szCs w:val="20"/>
          <w:lang w:val="uk-UA" w:eastAsia="ar-SA"/>
        </w:rPr>
        <w:t xml:space="preserve">Послуги з технічного обслуговування обладнання </w:t>
      </w:r>
    </w:p>
    <w:p w14:paraId="1AB66F25" w14:textId="7FE1C414" w:rsidR="00B91974" w:rsidRDefault="00E54268" w:rsidP="00B91974">
      <w:pPr>
        <w:widowControl w:val="0"/>
        <w:suppressAutoHyphens/>
        <w:autoSpaceDN w:val="0"/>
        <w:spacing w:after="0" w:line="240" w:lineRule="auto"/>
        <w:jc w:val="center"/>
        <w:textAlignment w:val="baseline"/>
        <w:rPr>
          <w:rFonts w:ascii="Times New Roman" w:eastAsia="SimSun" w:hAnsi="Times New Roman" w:cs="Times New Roman"/>
          <w:b/>
          <w:sz w:val="24"/>
          <w:szCs w:val="20"/>
          <w:lang w:val="uk-UA" w:eastAsia="ar-SA"/>
        </w:rPr>
      </w:pPr>
      <w:r>
        <w:rPr>
          <w:rFonts w:ascii="Times New Roman" w:eastAsia="SimSun" w:hAnsi="Times New Roman" w:cs="Times New Roman"/>
          <w:b/>
          <w:sz w:val="24"/>
          <w:szCs w:val="20"/>
          <w:lang w:val="en-US" w:eastAsia="ar-SA"/>
        </w:rPr>
        <w:t>Starlink</w:t>
      </w:r>
      <w:r>
        <w:rPr>
          <w:rFonts w:ascii="Times New Roman" w:eastAsia="SimSun" w:hAnsi="Times New Roman" w:cs="Times New Roman"/>
          <w:b/>
          <w:sz w:val="24"/>
          <w:szCs w:val="20"/>
          <w:lang w:val="uk-UA" w:eastAsia="ar-SA"/>
        </w:rPr>
        <w:t xml:space="preserve"> та програмного забезпечення в закладах освіти з облаштованими «Пунктами незламності» </w:t>
      </w:r>
      <w:r w:rsidRPr="00E54268">
        <w:rPr>
          <w:rFonts w:ascii="Times New Roman" w:eastAsia="SimSun" w:hAnsi="Times New Roman" w:cs="Times New Roman"/>
          <w:b/>
          <w:sz w:val="24"/>
          <w:szCs w:val="20"/>
          <w:lang w:val="uk-UA" w:eastAsia="ar-SA"/>
        </w:rPr>
        <w:t>відділу освіти виконкому Інгулецької районної у місті ради</w:t>
      </w:r>
    </w:p>
    <w:p w14:paraId="1FF7F4F3" w14:textId="77777777" w:rsidR="00E54268" w:rsidRPr="00A22FA8" w:rsidRDefault="00E54268" w:rsidP="00B9197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6135F51F" w14:textId="2BB84ED2" w:rsidR="005507A1" w:rsidRPr="00A22FA8" w:rsidRDefault="00696ABA" w:rsidP="0086504A">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r w:rsidRPr="00A22FA8">
        <w:rPr>
          <w:rFonts w:ascii="Times New Roman" w:eastAsia="Times New Roman" w:hAnsi="Times New Roman" w:cs="Times New Roman"/>
          <w:bCs/>
          <w:color w:val="000000"/>
          <w:kern w:val="3"/>
          <w:sz w:val="20"/>
          <w:szCs w:val="20"/>
          <w:lang w:val="uk-UA" w:eastAsia="zh-CN" w:bidi="hi-IN"/>
        </w:rPr>
        <w:t xml:space="preserve">за кодом ДК 021:2015 </w:t>
      </w:r>
      <w:r w:rsidR="0086504A">
        <w:rPr>
          <w:rFonts w:ascii="Times New Roman" w:eastAsia="Times New Roman" w:hAnsi="Times New Roman" w:cs="Times New Roman"/>
          <w:bCs/>
          <w:color w:val="000000"/>
          <w:kern w:val="3"/>
          <w:sz w:val="20"/>
          <w:szCs w:val="20"/>
          <w:lang w:val="uk-UA" w:eastAsia="zh-CN" w:bidi="hi-IN"/>
        </w:rPr>
        <w:t xml:space="preserve"> </w:t>
      </w:r>
      <w:r w:rsidR="00E54268">
        <w:rPr>
          <w:rFonts w:ascii="Times New Roman" w:eastAsia="Times New Roman" w:hAnsi="Times New Roman" w:cs="Times New Roman"/>
          <w:bCs/>
          <w:color w:val="000000"/>
          <w:kern w:val="3"/>
          <w:sz w:val="20"/>
          <w:szCs w:val="20"/>
          <w:lang w:val="uk-UA" w:eastAsia="zh-CN" w:bidi="hi-IN"/>
        </w:rPr>
        <w:t>50330000-7</w:t>
      </w:r>
      <w:r w:rsidR="00B91974">
        <w:rPr>
          <w:rFonts w:ascii="Times New Roman" w:eastAsia="Times New Roman" w:hAnsi="Times New Roman" w:cs="Times New Roman"/>
          <w:bCs/>
          <w:color w:val="000000"/>
          <w:kern w:val="3"/>
          <w:sz w:val="20"/>
          <w:szCs w:val="20"/>
          <w:lang w:val="uk-UA" w:eastAsia="zh-CN" w:bidi="hi-IN"/>
        </w:rPr>
        <w:t xml:space="preserve"> </w:t>
      </w:r>
      <w:r w:rsidR="0086504A" w:rsidRPr="0086504A">
        <w:rPr>
          <w:rFonts w:ascii="Times New Roman" w:eastAsia="Times New Roman" w:hAnsi="Times New Roman" w:cs="Times New Roman"/>
          <w:bCs/>
          <w:color w:val="000000"/>
          <w:kern w:val="3"/>
          <w:sz w:val="20"/>
          <w:szCs w:val="20"/>
          <w:lang w:val="uk-UA" w:eastAsia="zh-CN" w:bidi="hi-IN"/>
        </w:rPr>
        <w:t>Послуги з технічного обслуговування телек</w:t>
      </w:r>
      <w:r w:rsidR="0086504A">
        <w:rPr>
          <w:rFonts w:ascii="Times New Roman" w:eastAsia="Times New Roman" w:hAnsi="Times New Roman" w:cs="Times New Roman"/>
          <w:bCs/>
          <w:color w:val="000000"/>
          <w:kern w:val="3"/>
          <w:sz w:val="20"/>
          <w:szCs w:val="20"/>
          <w:lang w:val="uk-UA" w:eastAsia="zh-CN" w:bidi="hi-IN"/>
        </w:rPr>
        <w:t xml:space="preserve">омунікаційного обладнання </w:t>
      </w:r>
    </w:p>
    <w:p w14:paraId="6E09856B"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7E504DEE"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69CAB199"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200C2A74"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0DC55EE3"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67D5ED86"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15061D53"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269FC55B"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5A63037B"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23897434"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6B3BC5A8"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6F1AA4E8"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6C354141"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213FD6C0" w14:textId="77777777" w:rsidR="005507A1" w:rsidRPr="00A22FA8" w:rsidRDefault="005507A1" w:rsidP="005507A1">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6E4B2090" w14:textId="77777777" w:rsidR="005507A1" w:rsidRDefault="005507A1"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19042B80" w14:textId="77777777" w:rsidR="004E36E2" w:rsidRDefault="004E36E2"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500599EE" w14:textId="77777777" w:rsidR="004E36E2" w:rsidRDefault="004E36E2"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01EF146F" w14:textId="77777777" w:rsidR="004E36E2" w:rsidRDefault="004E36E2"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4BEF990D" w14:textId="77777777" w:rsidR="004E36E2" w:rsidRDefault="004E36E2"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41CF6071" w14:textId="77777777" w:rsidR="004E36E2" w:rsidRDefault="004E36E2"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4BB39BED" w14:textId="77777777" w:rsidR="004E36E2" w:rsidRDefault="004E36E2"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4471BAE0" w14:textId="77777777" w:rsidR="004E36E2" w:rsidRDefault="004E36E2"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5A1AECCE" w14:textId="77777777" w:rsidR="004E36E2" w:rsidRDefault="004E36E2"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55FB74F9" w14:textId="77777777" w:rsidR="004E36E2" w:rsidRDefault="004E36E2"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2AC36201" w14:textId="77777777" w:rsidR="004E36E2" w:rsidRDefault="004E36E2"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24938945" w14:textId="77777777" w:rsidR="004E36E2" w:rsidRDefault="004E36E2"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4B05EBCA" w14:textId="77777777" w:rsidR="004E36E2" w:rsidRDefault="004E36E2"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3D33886A" w14:textId="77777777" w:rsidR="004E36E2" w:rsidRDefault="004E36E2"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7D0510CA" w14:textId="77777777" w:rsidR="004E36E2" w:rsidRDefault="004E36E2"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4661FDC2" w14:textId="77777777" w:rsidR="004E36E2" w:rsidRDefault="004E36E2"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3850D65E" w14:textId="77777777" w:rsidR="004E36E2" w:rsidRDefault="004E36E2"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7F11A0F0" w14:textId="77777777" w:rsidR="004E36E2" w:rsidRPr="00A22FA8" w:rsidRDefault="004E36E2"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3374EA73" w14:textId="77777777" w:rsidR="000630C3" w:rsidRPr="00A22FA8" w:rsidRDefault="000630C3"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02412A66" w14:textId="1A1007B1" w:rsidR="004E36E2" w:rsidRDefault="000630C3" w:rsidP="004E36E2">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0"/>
          <w:szCs w:val="20"/>
          <w:lang w:val="uk-UA" w:eastAsia="zh-CN" w:bidi="hi-IN"/>
        </w:rPr>
      </w:pPr>
      <w:r w:rsidRPr="00A22FA8">
        <w:rPr>
          <w:rFonts w:ascii="Times New Roman" w:eastAsia="Times New Roman" w:hAnsi="Times New Roman" w:cs="Times New Roman"/>
          <w:color w:val="000000"/>
          <w:kern w:val="3"/>
          <w:sz w:val="20"/>
          <w:szCs w:val="20"/>
          <w:lang w:val="uk-UA" w:eastAsia="zh-CN" w:bidi="hi-IN"/>
        </w:rPr>
        <w:t>м. Кривий Ріг</w:t>
      </w:r>
    </w:p>
    <w:p w14:paraId="184A0EEB" w14:textId="77777777" w:rsidR="00CE3842" w:rsidRDefault="00CE3842" w:rsidP="004E36E2">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0"/>
          <w:szCs w:val="20"/>
          <w:lang w:val="uk-UA" w:eastAsia="zh-CN" w:bidi="hi-IN"/>
        </w:rPr>
      </w:pPr>
    </w:p>
    <w:p w14:paraId="6C2B1646" w14:textId="77777777" w:rsidR="00CE3842" w:rsidRPr="004E36E2" w:rsidRDefault="00CE3842" w:rsidP="004E36E2">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0"/>
          <w:szCs w:val="20"/>
          <w:lang w:val="uk-UA" w:eastAsia="zh-CN" w:bidi="hi-IN"/>
        </w:rPr>
      </w:pPr>
    </w:p>
    <w:tbl>
      <w:tblPr>
        <w:tblW w:w="5475" w:type="pct"/>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59"/>
        <w:gridCol w:w="2295"/>
        <w:gridCol w:w="7495"/>
      </w:tblGrid>
      <w:tr w:rsidR="00B413F2" w:rsidRPr="00A22FA8" w14:paraId="6D0CB1D4" w14:textId="77777777" w:rsidTr="00E35B52">
        <w:tc>
          <w:tcPr>
            <w:tcW w:w="270" w:type="pct"/>
            <w:shd w:val="clear" w:color="auto" w:fill="FFFFFF"/>
            <w:hideMark/>
          </w:tcPr>
          <w:p w14:paraId="6F281E66" w14:textId="77777777" w:rsidR="00B413F2" w:rsidRPr="00A22FA8" w:rsidRDefault="00B413F2" w:rsidP="002768B6">
            <w:pPr>
              <w:spacing w:after="0" w:line="240" w:lineRule="auto"/>
              <w:jc w:val="center"/>
              <w:rPr>
                <w:rFonts w:ascii="Times New Roman" w:eastAsia="Times New Roman" w:hAnsi="Times New Roman" w:cs="Times New Roman"/>
                <w:b/>
                <w:bCs/>
                <w:sz w:val="20"/>
                <w:szCs w:val="20"/>
                <w:lang w:val="uk-UA" w:eastAsia="ru-RU"/>
              </w:rPr>
            </w:pPr>
            <w:r w:rsidRPr="00A22FA8">
              <w:rPr>
                <w:rFonts w:ascii="Times New Roman" w:eastAsia="Times New Roman" w:hAnsi="Times New Roman" w:cs="Times New Roman"/>
                <w:b/>
                <w:bCs/>
                <w:sz w:val="20"/>
                <w:szCs w:val="20"/>
                <w:lang w:val="uk-UA" w:eastAsia="ru-RU"/>
              </w:rPr>
              <w:lastRenderedPageBreak/>
              <w:t>№</w:t>
            </w:r>
          </w:p>
        </w:tc>
        <w:tc>
          <w:tcPr>
            <w:tcW w:w="4730" w:type="pct"/>
            <w:gridSpan w:val="2"/>
            <w:shd w:val="clear" w:color="auto" w:fill="FFFFFF"/>
            <w:hideMark/>
          </w:tcPr>
          <w:p w14:paraId="712329EF" w14:textId="77777777" w:rsidR="00B413F2" w:rsidRPr="00A22FA8" w:rsidRDefault="00B413F2" w:rsidP="002768B6">
            <w:pPr>
              <w:spacing w:after="0" w:line="240" w:lineRule="auto"/>
              <w:jc w:val="center"/>
              <w:rPr>
                <w:rFonts w:ascii="Times New Roman" w:eastAsia="Times New Roman" w:hAnsi="Times New Roman" w:cs="Times New Roman"/>
                <w:b/>
                <w:bCs/>
                <w:sz w:val="20"/>
                <w:szCs w:val="20"/>
                <w:lang w:val="uk-UA" w:eastAsia="ru-RU"/>
              </w:rPr>
            </w:pPr>
            <w:r w:rsidRPr="00A22FA8">
              <w:rPr>
                <w:rFonts w:ascii="Times New Roman" w:eastAsia="Times New Roman" w:hAnsi="Times New Roman" w:cs="Times New Roman"/>
                <w:b/>
                <w:bCs/>
                <w:sz w:val="20"/>
                <w:szCs w:val="20"/>
                <w:lang w:val="uk-UA" w:eastAsia="ru-RU"/>
              </w:rPr>
              <w:t>Загальні положення</w:t>
            </w:r>
          </w:p>
        </w:tc>
      </w:tr>
      <w:tr w:rsidR="00B413F2" w:rsidRPr="00A22FA8" w14:paraId="2FB558D8" w14:textId="77777777" w:rsidTr="00E35B52">
        <w:trPr>
          <w:trHeight w:val="17"/>
        </w:trPr>
        <w:tc>
          <w:tcPr>
            <w:tcW w:w="270" w:type="pct"/>
            <w:shd w:val="clear" w:color="auto" w:fill="FFFFFF"/>
            <w:hideMark/>
          </w:tcPr>
          <w:p w14:paraId="1B0F0389" w14:textId="77777777" w:rsidR="00B413F2" w:rsidRPr="00A22FA8" w:rsidRDefault="00B413F2" w:rsidP="002768B6">
            <w:pPr>
              <w:spacing w:after="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1</w:t>
            </w:r>
          </w:p>
        </w:tc>
        <w:tc>
          <w:tcPr>
            <w:tcW w:w="1109" w:type="pct"/>
            <w:shd w:val="clear" w:color="auto" w:fill="FFFFFF"/>
            <w:hideMark/>
          </w:tcPr>
          <w:p w14:paraId="2A075971" w14:textId="77777777" w:rsidR="00B413F2" w:rsidRPr="00A22FA8" w:rsidRDefault="00B413F2" w:rsidP="002768B6">
            <w:pPr>
              <w:spacing w:after="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2</w:t>
            </w:r>
          </w:p>
        </w:tc>
        <w:tc>
          <w:tcPr>
            <w:tcW w:w="3621" w:type="pct"/>
            <w:shd w:val="clear" w:color="auto" w:fill="FFFFFF"/>
            <w:hideMark/>
          </w:tcPr>
          <w:p w14:paraId="76FF0024" w14:textId="77777777" w:rsidR="00B413F2" w:rsidRPr="00A22FA8" w:rsidRDefault="00B413F2" w:rsidP="002768B6">
            <w:pPr>
              <w:spacing w:after="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3</w:t>
            </w:r>
          </w:p>
        </w:tc>
      </w:tr>
      <w:tr w:rsidR="00B413F2" w:rsidRPr="00A22FA8" w14:paraId="532C9F6D" w14:textId="77777777" w:rsidTr="00E35B52">
        <w:tc>
          <w:tcPr>
            <w:tcW w:w="270" w:type="pct"/>
            <w:shd w:val="clear" w:color="auto" w:fill="FFFFFF"/>
            <w:hideMark/>
          </w:tcPr>
          <w:p w14:paraId="5B1E225F" w14:textId="77777777" w:rsidR="00B413F2" w:rsidRPr="00A22FA8"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1</w:t>
            </w:r>
          </w:p>
        </w:tc>
        <w:tc>
          <w:tcPr>
            <w:tcW w:w="1109" w:type="pct"/>
            <w:shd w:val="clear" w:color="auto" w:fill="FFFFFF"/>
            <w:hideMark/>
          </w:tcPr>
          <w:p w14:paraId="2E19706D" w14:textId="77777777" w:rsidR="00B413F2" w:rsidRPr="00A22FA8" w:rsidRDefault="00B413F2"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Терміни, які вживаються в тендерній документації</w:t>
            </w:r>
          </w:p>
        </w:tc>
        <w:tc>
          <w:tcPr>
            <w:tcW w:w="3621" w:type="pct"/>
            <w:shd w:val="clear" w:color="auto" w:fill="FFFFFF"/>
            <w:hideMark/>
          </w:tcPr>
          <w:p w14:paraId="20FADE3D" w14:textId="74023ABA" w:rsidR="00B413F2" w:rsidRPr="00A22FA8" w:rsidRDefault="00F6155E" w:rsidP="00B413F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413F2" w:rsidRPr="00A22FA8" w14:paraId="696EE130" w14:textId="77777777" w:rsidTr="00E35B52">
        <w:tc>
          <w:tcPr>
            <w:tcW w:w="270" w:type="pct"/>
            <w:shd w:val="clear" w:color="auto" w:fill="FFFFFF"/>
            <w:hideMark/>
          </w:tcPr>
          <w:p w14:paraId="71ED0D8F" w14:textId="77777777" w:rsidR="00B413F2" w:rsidRPr="00A22FA8"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2</w:t>
            </w:r>
          </w:p>
        </w:tc>
        <w:tc>
          <w:tcPr>
            <w:tcW w:w="1109" w:type="pct"/>
            <w:shd w:val="clear" w:color="auto" w:fill="FFFFFF"/>
            <w:hideMark/>
          </w:tcPr>
          <w:p w14:paraId="2E2E158B" w14:textId="77777777" w:rsidR="00B413F2" w:rsidRPr="00A22FA8" w:rsidRDefault="00B413F2"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Інформація про замовника торгів</w:t>
            </w:r>
          </w:p>
        </w:tc>
        <w:tc>
          <w:tcPr>
            <w:tcW w:w="3621" w:type="pct"/>
            <w:shd w:val="clear" w:color="auto" w:fill="FFFFFF"/>
            <w:hideMark/>
          </w:tcPr>
          <w:p w14:paraId="38FD533B" w14:textId="77777777" w:rsidR="00B413F2" w:rsidRPr="00A22FA8" w:rsidRDefault="00B413F2" w:rsidP="00B413F2">
            <w:pPr>
              <w:spacing w:before="150" w:after="150" w:line="240" w:lineRule="auto"/>
              <w:rPr>
                <w:rFonts w:ascii="Times New Roman" w:eastAsia="Times New Roman" w:hAnsi="Times New Roman" w:cs="Times New Roman"/>
                <w:sz w:val="20"/>
                <w:szCs w:val="20"/>
                <w:lang w:val="uk-UA" w:eastAsia="ru-RU"/>
              </w:rPr>
            </w:pPr>
          </w:p>
        </w:tc>
      </w:tr>
      <w:tr w:rsidR="00B413F2" w:rsidRPr="00A22FA8" w14:paraId="1D5B26D6" w14:textId="77777777" w:rsidTr="00E35B52">
        <w:tc>
          <w:tcPr>
            <w:tcW w:w="270" w:type="pct"/>
            <w:shd w:val="clear" w:color="auto" w:fill="FFFFFF"/>
            <w:hideMark/>
          </w:tcPr>
          <w:p w14:paraId="5DC1D7B6" w14:textId="77777777" w:rsidR="00B413F2" w:rsidRPr="00A22FA8"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2.1</w:t>
            </w:r>
          </w:p>
        </w:tc>
        <w:tc>
          <w:tcPr>
            <w:tcW w:w="1109" w:type="pct"/>
            <w:shd w:val="clear" w:color="auto" w:fill="FFFFFF"/>
            <w:hideMark/>
          </w:tcPr>
          <w:p w14:paraId="707D42D2" w14:textId="77777777" w:rsidR="00B413F2" w:rsidRPr="00A22FA8" w:rsidRDefault="00B413F2"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повне найменування</w:t>
            </w:r>
          </w:p>
        </w:tc>
        <w:tc>
          <w:tcPr>
            <w:tcW w:w="3621" w:type="pct"/>
            <w:shd w:val="clear" w:color="auto" w:fill="FFFFFF"/>
            <w:hideMark/>
          </w:tcPr>
          <w:p w14:paraId="10796D1A" w14:textId="34FF33B4" w:rsidR="00B413F2" w:rsidRPr="00A22FA8" w:rsidRDefault="005507A1"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Відділ освіти виконкому Інгулецької районної у місті ради</w:t>
            </w:r>
          </w:p>
        </w:tc>
      </w:tr>
      <w:tr w:rsidR="00B413F2" w:rsidRPr="00A22FA8" w14:paraId="476181C2" w14:textId="77777777" w:rsidTr="00E35B52">
        <w:tc>
          <w:tcPr>
            <w:tcW w:w="270" w:type="pct"/>
            <w:shd w:val="clear" w:color="auto" w:fill="FFFFFF"/>
            <w:hideMark/>
          </w:tcPr>
          <w:p w14:paraId="4CED8F8C" w14:textId="77777777" w:rsidR="00B413F2" w:rsidRPr="00A22FA8"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2.2</w:t>
            </w:r>
          </w:p>
        </w:tc>
        <w:tc>
          <w:tcPr>
            <w:tcW w:w="1109" w:type="pct"/>
            <w:shd w:val="clear" w:color="auto" w:fill="FFFFFF"/>
            <w:hideMark/>
          </w:tcPr>
          <w:p w14:paraId="50A8C35A" w14:textId="77777777" w:rsidR="00B413F2" w:rsidRPr="00A22FA8" w:rsidRDefault="00B413F2"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місцезнаходження</w:t>
            </w:r>
          </w:p>
        </w:tc>
        <w:tc>
          <w:tcPr>
            <w:tcW w:w="3621" w:type="pct"/>
            <w:shd w:val="clear" w:color="auto" w:fill="FFFFFF"/>
            <w:hideMark/>
          </w:tcPr>
          <w:p w14:paraId="50F098A3" w14:textId="77777777" w:rsidR="005507A1" w:rsidRPr="00A22FA8" w:rsidRDefault="005507A1" w:rsidP="005507A1">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50026, Україна, Дніпропетровська область, </w:t>
            </w:r>
          </w:p>
          <w:p w14:paraId="755B3732" w14:textId="391C838D" w:rsidR="00B413F2" w:rsidRPr="00A22FA8" w:rsidRDefault="005507A1" w:rsidP="005507A1">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м. Кривий Ріг</w:t>
            </w:r>
          </w:p>
        </w:tc>
      </w:tr>
      <w:tr w:rsidR="00B413F2" w:rsidRPr="00A22FA8" w14:paraId="0B03E51B" w14:textId="77777777" w:rsidTr="00E35B52">
        <w:tc>
          <w:tcPr>
            <w:tcW w:w="270" w:type="pct"/>
            <w:shd w:val="clear" w:color="auto" w:fill="FFFFFF"/>
            <w:hideMark/>
          </w:tcPr>
          <w:p w14:paraId="02BBCE6A" w14:textId="77777777" w:rsidR="00B413F2" w:rsidRPr="00A22FA8"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2.3</w:t>
            </w:r>
          </w:p>
        </w:tc>
        <w:tc>
          <w:tcPr>
            <w:tcW w:w="1109" w:type="pct"/>
            <w:shd w:val="clear" w:color="auto" w:fill="FFFFFF"/>
            <w:hideMark/>
          </w:tcPr>
          <w:p w14:paraId="79EA714D" w14:textId="40989BE9" w:rsidR="00B413F2" w:rsidRPr="00A22FA8" w:rsidRDefault="006D666D"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П</w:t>
            </w:r>
            <w:r w:rsidR="00B413F2" w:rsidRPr="00A22FA8">
              <w:rPr>
                <w:rFonts w:ascii="Times New Roman" w:eastAsia="Times New Roman" w:hAnsi="Times New Roman" w:cs="Times New Roman"/>
                <w:sz w:val="20"/>
                <w:szCs w:val="20"/>
                <w:lang w:val="uk-UA" w:eastAsia="ru-RU"/>
              </w:rPr>
              <w:t>осадова</w:t>
            </w:r>
            <w:r w:rsidRPr="00A22FA8">
              <w:rPr>
                <w:rFonts w:ascii="Times New Roman" w:eastAsia="Times New Roman" w:hAnsi="Times New Roman" w:cs="Times New Roman"/>
                <w:sz w:val="20"/>
                <w:szCs w:val="20"/>
                <w:lang w:val="uk-UA" w:eastAsia="ru-RU"/>
              </w:rPr>
              <w:t>(і)</w:t>
            </w:r>
            <w:r w:rsidR="00B413F2" w:rsidRPr="00A22FA8">
              <w:rPr>
                <w:rFonts w:ascii="Times New Roman" w:eastAsia="Times New Roman" w:hAnsi="Times New Roman" w:cs="Times New Roman"/>
                <w:sz w:val="20"/>
                <w:szCs w:val="20"/>
                <w:lang w:val="uk-UA" w:eastAsia="ru-RU"/>
              </w:rPr>
              <w:t xml:space="preserve"> особа</w:t>
            </w:r>
            <w:r w:rsidRPr="00A22FA8">
              <w:rPr>
                <w:rFonts w:ascii="Times New Roman" w:eastAsia="Times New Roman" w:hAnsi="Times New Roman" w:cs="Times New Roman"/>
                <w:sz w:val="20"/>
                <w:szCs w:val="20"/>
                <w:lang w:val="uk-UA" w:eastAsia="ru-RU"/>
              </w:rPr>
              <w:t xml:space="preserve">(и) </w:t>
            </w:r>
            <w:r w:rsidR="00B413F2" w:rsidRPr="00A22FA8">
              <w:rPr>
                <w:rFonts w:ascii="Times New Roman" w:eastAsia="Times New Roman" w:hAnsi="Times New Roman" w:cs="Times New Roman"/>
                <w:sz w:val="20"/>
                <w:szCs w:val="20"/>
                <w:lang w:val="uk-UA" w:eastAsia="ru-RU"/>
              </w:rPr>
              <w:t>замовника, уповноважена</w:t>
            </w:r>
            <w:r w:rsidRPr="00A22FA8">
              <w:rPr>
                <w:rFonts w:ascii="Times New Roman" w:eastAsia="Times New Roman" w:hAnsi="Times New Roman" w:cs="Times New Roman"/>
                <w:sz w:val="20"/>
                <w:szCs w:val="20"/>
                <w:lang w:val="uk-UA" w:eastAsia="ru-RU"/>
              </w:rPr>
              <w:t>(і)</w:t>
            </w:r>
            <w:r w:rsidR="00B413F2" w:rsidRPr="00A22FA8">
              <w:rPr>
                <w:rFonts w:ascii="Times New Roman" w:eastAsia="Times New Roman" w:hAnsi="Times New Roman" w:cs="Times New Roman"/>
                <w:sz w:val="20"/>
                <w:szCs w:val="20"/>
                <w:lang w:val="uk-UA" w:eastAsia="ru-RU"/>
              </w:rPr>
              <w:t xml:space="preserve"> здійснювати зв'язок з учасниками</w:t>
            </w:r>
          </w:p>
        </w:tc>
        <w:tc>
          <w:tcPr>
            <w:tcW w:w="3621" w:type="pct"/>
            <w:shd w:val="clear" w:color="auto" w:fill="FFFFFF"/>
            <w:hideMark/>
          </w:tcPr>
          <w:p w14:paraId="6230A744" w14:textId="77777777" w:rsidR="005507A1" w:rsidRPr="00A22FA8" w:rsidRDefault="005507A1" w:rsidP="005507A1">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прізвище, ім'я, по батькові: Кім Ольга Радіонівна</w:t>
            </w:r>
          </w:p>
          <w:p w14:paraId="7F8DC413" w14:textId="77777777" w:rsidR="005507A1" w:rsidRPr="00A22FA8" w:rsidRDefault="005507A1" w:rsidP="005507A1">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посада: бухгалтер</w:t>
            </w:r>
          </w:p>
          <w:p w14:paraId="4CD7B9E8" w14:textId="7CA81BB6" w:rsidR="00B413F2" w:rsidRPr="00A22FA8" w:rsidRDefault="005507A1" w:rsidP="005507A1">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електронна адреса: ing_osvita@ukr.net</w:t>
            </w:r>
          </w:p>
        </w:tc>
      </w:tr>
      <w:tr w:rsidR="00B413F2" w:rsidRPr="00A22FA8" w14:paraId="3A8F0C91" w14:textId="77777777" w:rsidTr="00E35B52">
        <w:tc>
          <w:tcPr>
            <w:tcW w:w="270" w:type="pct"/>
            <w:shd w:val="clear" w:color="auto" w:fill="FFFFFF"/>
            <w:hideMark/>
          </w:tcPr>
          <w:p w14:paraId="2F78FEE6" w14:textId="77777777" w:rsidR="00B413F2" w:rsidRPr="00A22FA8"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3</w:t>
            </w:r>
          </w:p>
        </w:tc>
        <w:tc>
          <w:tcPr>
            <w:tcW w:w="1109" w:type="pct"/>
            <w:shd w:val="clear" w:color="auto" w:fill="FFFFFF"/>
            <w:hideMark/>
          </w:tcPr>
          <w:p w14:paraId="4FD778F9" w14:textId="77777777" w:rsidR="00B413F2" w:rsidRPr="00A22FA8" w:rsidRDefault="00B413F2"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Процедура закупівлі</w:t>
            </w:r>
          </w:p>
        </w:tc>
        <w:tc>
          <w:tcPr>
            <w:tcW w:w="3621" w:type="pct"/>
            <w:shd w:val="clear" w:color="auto" w:fill="FFFFFF"/>
            <w:hideMark/>
          </w:tcPr>
          <w:p w14:paraId="1848C3DF" w14:textId="0C13D6E7" w:rsidR="00B413F2" w:rsidRPr="00A22FA8" w:rsidRDefault="00B413F2"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відкриті торги</w:t>
            </w:r>
            <w:r w:rsidR="00F6155E" w:rsidRPr="00A22FA8">
              <w:rPr>
                <w:rFonts w:ascii="Times New Roman" w:eastAsia="Times New Roman" w:hAnsi="Times New Roman" w:cs="Times New Roman"/>
                <w:sz w:val="20"/>
                <w:szCs w:val="20"/>
                <w:lang w:val="uk-UA" w:eastAsia="ru-RU"/>
              </w:rPr>
              <w:t xml:space="preserve"> </w:t>
            </w:r>
            <w:r w:rsidR="00F6155E" w:rsidRPr="00A22FA8">
              <w:rPr>
                <w:rFonts w:ascii="Times New Roman" w:eastAsia="Times New Roman" w:hAnsi="Times New Roman"/>
                <w:sz w:val="20"/>
                <w:szCs w:val="20"/>
                <w:lang w:val="uk-UA" w:eastAsia="ru-RU"/>
              </w:rPr>
              <w:t>у порядку визначеному Особливостями</w:t>
            </w:r>
          </w:p>
        </w:tc>
      </w:tr>
      <w:tr w:rsidR="00B413F2" w:rsidRPr="00A22FA8" w14:paraId="13732267" w14:textId="77777777" w:rsidTr="00E35B52">
        <w:tc>
          <w:tcPr>
            <w:tcW w:w="270" w:type="pct"/>
            <w:shd w:val="clear" w:color="auto" w:fill="FFFFFF"/>
            <w:hideMark/>
          </w:tcPr>
          <w:p w14:paraId="1CE1E641" w14:textId="77777777" w:rsidR="00B413F2" w:rsidRPr="00A22FA8"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4</w:t>
            </w:r>
          </w:p>
        </w:tc>
        <w:tc>
          <w:tcPr>
            <w:tcW w:w="1109" w:type="pct"/>
            <w:shd w:val="clear" w:color="auto" w:fill="FFFFFF"/>
            <w:hideMark/>
          </w:tcPr>
          <w:p w14:paraId="214AFB58" w14:textId="77777777" w:rsidR="00B413F2" w:rsidRPr="00A22FA8" w:rsidRDefault="00B413F2"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Інформація про предмет закупівлі</w:t>
            </w:r>
          </w:p>
        </w:tc>
        <w:tc>
          <w:tcPr>
            <w:tcW w:w="3621" w:type="pct"/>
            <w:shd w:val="clear" w:color="auto" w:fill="FFFFFF"/>
            <w:hideMark/>
          </w:tcPr>
          <w:p w14:paraId="54992D7E" w14:textId="77777777" w:rsidR="00B413F2" w:rsidRPr="00A22FA8" w:rsidRDefault="00B413F2" w:rsidP="00B413F2">
            <w:pPr>
              <w:spacing w:before="150" w:after="150" w:line="240" w:lineRule="auto"/>
              <w:rPr>
                <w:rFonts w:ascii="Times New Roman" w:eastAsia="Times New Roman" w:hAnsi="Times New Roman" w:cs="Times New Roman"/>
                <w:sz w:val="20"/>
                <w:szCs w:val="20"/>
                <w:lang w:val="uk-UA" w:eastAsia="ru-RU"/>
              </w:rPr>
            </w:pPr>
          </w:p>
        </w:tc>
      </w:tr>
      <w:tr w:rsidR="00B413F2" w:rsidRPr="00A22FA8" w14:paraId="2C4E19C5" w14:textId="77777777" w:rsidTr="00E35B52">
        <w:tc>
          <w:tcPr>
            <w:tcW w:w="270" w:type="pct"/>
            <w:shd w:val="clear" w:color="auto" w:fill="FFFFFF"/>
            <w:hideMark/>
          </w:tcPr>
          <w:p w14:paraId="42FB84E9" w14:textId="77777777" w:rsidR="00B413F2" w:rsidRPr="00A22FA8"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4.1</w:t>
            </w:r>
          </w:p>
        </w:tc>
        <w:tc>
          <w:tcPr>
            <w:tcW w:w="1109" w:type="pct"/>
            <w:shd w:val="clear" w:color="auto" w:fill="FFFFFF"/>
            <w:hideMark/>
          </w:tcPr>
          <w:p w14:paraId="4626C106" w14:textId="77777777" w:rsidR="00B413F2" w:rsidRPr="00A22FA8" w:rsidRDefault="00B413F2"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назва предмета закупівлі</w:t>
            </w:r>
          </w:p>
        </w:tc>
        <w:tc>
          <w:tcPr>
            <w:tcW w:w="3621" w:type="pct"/>
            <w:shd w:val="clear" w:color="auto" w:fill="FFFFFF"/>
            <w:hideMark/>
          </w:tcPr>
          <w:p w14:paraId="3CF4C938" w14:textId="753FE656" w:rsidR="0086504A" w:rsidRPr="0086504A" w:rsidRDefault="0086504A" w:rsidP="0086504A">
            <w:pPr>
              <w:spacing w:before="150" w:after="150" w:line="240" w:lineRule="auto"/>
              <w:rPr>
                <w:rFonts w:ascii="Times New Roman" w:eastAsia="Times New Roman" w:hAnsi="Times New Roman" w:cs="Times New Roman"/>
                <w:sz w:val="20"/>
                <w:szCs w:val="20"/>
                <w:lang w:val="uk-UA" w:eastAsia="ru-RU"/>
              </w:rPr>
            </w:pPr>
            <w:r w:rsidRPr="0086504A">
              <w:rPr>
                <w:rFonts w:ascii="Times New Roman" w:eastAsia="Times New Roman" w:hAnsi="Times New Roman" w:cs="Times New Roman"/>
                <w:sz w:val="20"/>
                <w:szCs w:val="20"/>
                <w:lang w:val="uk-UA" w:eastAsia="ru-RU"/>
              </w:rPr>
              <w:t>Послуги з техніч</w:t>
            </w:r>
            <w:r>
              <w:rPr>
                <w:rFonts w:ascii="Times New Roman" w:eastAsia="Times New Roman" w:hAnsi="Times New Roman" w:cs="Times New Roman"/>
                <w:sz w:val="20"/>
                <w:szCs w:val="20"/>
                <w:lang w:val="uk-UA" w:eastAsia="ru-RU"/>
              </w:rPr>
              <w:t xml:space="preserve">ного обслуговування обладнання </w:t>
            </w:r>
            <w:r w:rsidRPr="0086504A">
              <w:rPr>
                <w:rFonts w:ascii="Times New Roman" w:eastAsia="Times New Roman" w:hAnsi="Times New Roman" w:cs="Times New Roman"/>
                <w:sz w:val="20"/>
                <w:szCs w:val="20"/>
                <w:lang w:val="uk-UA" w:eastAsia="ru-RU"/>
              </w:rPr>
              <w:t>Starlink та програмного забезпечення в закладах освіти з облаштованими «Пунктами незламності» відділу освіти виконкому Інгулецької районної у місті ради</w:t>
            </w:r>
          </w:p>
          <w:p w14:paraId="15D83E51" w14:textId="77777777" w:rsidR="0086504A" w:rsidRPr="0086504A" w:rsidRDefault="0086504A" w:rsidP="0086504A">
            <w:pPr>
              <w:spacing w:before="150" w:after="150" w:line="240" w:lineRule="auto"/>
              <w:rPr>
                <w:rFonts w:ascii="Times New Roman" w:eastAsia="Times New Roman" w:hAnsi="Times New Roman" w:cs="Times New Roman"/>
                <w:sz w:val="20"/>
                <w:szCs w:val="20"/>
                <w:lang w:val="uk-UA" w:eastAsia="ru-RU"/>
              </w:rPr>
            </w:pPr>
          </w:p>
          <w:p w14:paraId="57C7EFF9" w14:textId="23DB5C27" w:rsidR="000630C3" w:rsidRPr="00A22FA8" w:rsidRDefault="0086504A" w:rsidP="0086504A">
            <w:pPr>
              <w:spacing w:before="150" w:after="150" w:line="240" w:lineRule="auto"/>
              <w:rPr>
                <w:rFonts w:ascii="Times New Roman" w:eastAsia="Times New Roman" w:hAnsi="Times New Roman" w:cs="Times New Roman"/>
                <w:sz w:val="20"/>
                <w:szCs w:val="20"/>
                <w:lang w:val="uk-UA" w:eastAsia="ru-RU"/>
              </w:rPr>
            </w:pPr>
            <w:r w:rsidRPr="0086504A">
              <w:rPr>
                <w:rFonts w:ascii="Times New Roman" w:eastAsia="Times New Roman" w:hAnsi="Times New Roman" w:cs="Times New Roman"/>
                <w:sz w:val="20"/>
                <w:szCs w:val="20"/>
                <w:lang w:val="uk-UA" w:eastAsia="ru-RU"/>
              </w:rPr>
              <w:t xml:space="preserve">за кодом ДК 021:2015  50330000-7 Послуги з технічного обслуговування телекомунікаційного обладнання </w:t>
            </w:r>
          </w:p>
        </w:tc>
      </w:tr>
      <w:tr w:rsidR="00B413F2" w:rsidRPr="00A22FA8" w14:paraId="73295DF6" w14:textId="77777777" w:rsidTr="00E35B52">
        <w:tc>
          <w:tcPr>
            <w:tcW w:w="270" w:type="pct"/>
            <w:shd w:val="clear" w:color="auto" w:fill="FFFFFF"/>
            <w:hideMark/>
          </w:tcPr>
          <w:p w14:paraId="4B3F6D23" w14:textId="77777777" w:rsidR="00B413F2" w:rsidRPr="00A22FA8"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4.2</w:t>
            </w:r>
          </w:p>
        </w:tc>
        <w:tc>
          <w:tcPr>
            <w:tcW w:w="1109" w:type="pct"/>
            <w:shd w:val="clear" w:color="auto" w:fill="FFFFFF"/>
            <w:hideMark/>
          </w:tcPr>
          <w:p w14:paraId="5B4AB7FF" w14:textId="77777777" w:rsidR="00B413F2" w:rsidRPr="00A22FA8" w:rsidRDefault="00B413F2"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опис окремої частини (частин) предмета закупівлі (лота), щодо якої можуть бути подані тендерні пропозиції</w:t>
            </w:r>
          </w:p>
        </w:tc>
        <w:tc>
          <w:tcPr>
            <w:tcW w:w="3621" w:type="pct"/>
            <w:shd w:val="clear" w:color="auto" w:fill="FFFFFF"/>
            <w:hideMark/>
          </w:tcPr>
          <w:p w14:paraId="5C819B22" w14:textId="644055FC" w:rsidR="00B413F2" w:rsidRPr="00A22FA8" w:rsidRDefault="00696ABA" w:rsidP="00F84E59">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закупівля здійснюється без поділу на лоти</w:t>
            </w:r>
          </w:p>
        </w:tc>
      </w:tr>
      <w:tr w:rsidR="00B413F2" w:rsidRPr="00A22FA8" w14:paraId="26B847D9" w14:textId="77777777" w:rsidTr="00E35B52">
        <w:tc>
          <w:tcPr>
            <w:tcW w:w="270" w:type="pct"/>
            <w:shd w:val="clear" w:color="auto" w:fill="FFFFFF"/>
            <w:hideMark/>
          </w:tcPr>
          <w:p w14:paraId="150694D0" w14:textId="77777777" w:rsidR="00B413F2" w:rsidRPr="00A22FA8"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4.3</w:t>
            </w:r>
          </w:p>
        </w:tc>
        <w:tc>
          <w:tcPr>
            <w:tcW w:w="1109" w:type="pct"/>
            <w:shd w:val="clear" w:color="auto" w:fill="FFFFFF"/>
            <w:hideMark/>
          </w:tcPr>
          <w:p w14:paraId="3887BF83" w14:textId="0AABF841" w:rsidR="00B413F2" w:rsidRPr="00A22FA8" w:rsidRDefault="00C46737"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місце, де повинні бути виконані роботи чи надані послуги, їх обсяги</w:t>
            </w:r>
          </w:p>
        </w:tc>
        <w:tc>
          <w:tcPr>
            <w:tcW w:w="3621" w:type="pct"/>
            <w:shd w:val="clear" w:color="auto" w:fill="FFFFFF"/>
            <w:hideMark/>
          </w:tcPr>
          <w:p w14:paraId="26BA478E" w14:textId="77777777" w:rsidR="000630C3" w:rsidRPr="00A22FA8" w:rsidRDefault="000630C3" w:rsidP="000630C3">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Місце надання послуг: м. Кривий Ріг, згідно Дислокації закладів</w:t>
            </w:r>
          </w:p>
          <w:p w14:paraId="62AD202D" w14:textId="1FB3BD8A" w:rsidR="00B413F2" w:rsidRPr="00A22FA8" w:rsidRDefault="000630C3" w:rsidP="000630C3">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Обсяг надання послуг: 1</w:t>
            </w:r>
            <w:r w:rsidR="0086504A">
              <w:rPr>
                <w:rFonts w:ascii="Times New Roman" w:eastAsia="Times New Roman" w:hAnsi="Times New Roman" w:cs="Times New Roman"/>
                <w:sz w:val="20"/>
                <w:szCs w:val="20"/>
                <w:lang w:val="uk-UA" w:eastAsia="ru-RU"/>
              </w:rPr>
              <w:t>4 послуг</w:t>
            </w:r>
            <w:r w:rsidRPr="00A22FA8">
              <w:rPr>
                <w:rFonts w:ascii="Times New Roman" w:eastAsia="Times New Roman" w:hAnsi="Times New Roman" w:cs="Times New Roman"/>
                <w:sz w:val="20"/>
                <w:szCs w:val="20"/>
                <w:lang w:val="uk-UA" w:eastAsia="ru-RU"/>
              </w:rPr>
              <w:tab/>
            </w:r>
          </w:p>
        </w:tc>
      </w:tr>
      <w:tr w:rsidR="00B413F2" w:rsidRPr="00A22FA8" w14:paraId="62A55201" w14:textId="77777777" w:rsidTr="00E35B52">
        <w:tc>
          <w:tcPr>
            <w:tcW w:w="270" w:type="pct"/>
            <w:shd w:val="clear" w:color="auto" w:fill="FFFFFF"/>
            <w:hideMark/>
          </w:tcPr>
          <w:p w14:paraId="06A92016" w14:textId="77777777" w:rsidR="00B413F2" w:rsidRPr="00A22FA8"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4.4</w:t>
            </w:r>
          </w:p>
        </w:tc>
        <w:tc>
          <w:tcPr>
            <w:tcW w:w="1109" w:type="pct"/>
            <w:shd w:val="clear" w:color="auto" w:fill="FFFFFF"/>
            <w:hideMark/>
          </w:tcPr>
          <w:p w14:paraId="21408DB6" w14:textId="33468958" w:rsidR="00B413F2" w:rsidRPr="00A22FA8" w:rsidRDefault="00C46737"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строки виконання робіт, надання послуг</w:t>
            </w:r>
          </w:p>
        </w:tc>
        <w:tc>
          <w:tcPr>
            <w:tcW w:w="3621" w:type="pct"/>
            <w:shd w:val="clear" w:color="auto" w:fill="FFFFFF"/>
            <w:hideMark/>
          </w:tcPr>
          <w:p w14:paraId="44894EEA" w14:textId="7F80F1C9" w:rsidR="00B413F2" w:rsidRPr="00A22FA8" w:rsidRDefault="000630C3"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до 31.12.2024 </w:t>
            </w:r>
          </w:p>
        </w:tc>
      </w:tr>
      <w:tr w:rsidR="00B413F2" w:rsidRPr="00A22FA8" w14:paraId="73DBF619" w14:textId="77777777" w:rsidTr="00E35B52">
        <w:tc>
          <w:tcPr>
            <w:tcW w:w="270" w:type="pct"/>
            <w:shd w:val="clear" w:color="auto" w:fill="FFFFFF"/>
            <w:hideMark/>
          </w:tcPr>
          <w:p w14:paraId="7B47D8E3" w14:textId="77777777" w:rsidR="00B413F2" w:rsidRPr="00A22FA8"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5</w:t>
            </w:r>
          </w:p>
        </w:tc>
        <w:tc>
          <w:tcPr>
            <w:tcW w:w="1109" w:type="pct"/>
            <w:shd w:val="clear" w:color="auto" w:fill="FFFFFF"/>
            <w:hideMark/>
          </w:tcPr>
          <w:p w14:paraId="0E586538" w14:textId="77777777" w:rsidR="00B413F2" w:rsidRPr="00A22FA8" w:rsidRDefault="00B413F2"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Недискримінація учасників</w:t>
            </w:r>
          </w:p>
        </w:tc>
        <w:tc>
          <w:tcPr>
            <w:tcW w:w="3621" w:type="pct"/>
            <w:shd w:val="clear" w:color="auto" w:fill="FFFFFF"/>
            <w:hideMark/>
          </w:tcPr>
          <w:p w14:paraId="702FC66B" w14:textId="59B0C873" w:rsidR="00B413F2" w:rsidRPr="00A22FA8" w:rsidRDefault="006D666D" w:rsidP="00F84E59">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A22FA8" w14:paraId="09E5C4B6" w14:textId="77777777" w:rsidTr="00E35B52">
        <w:tc>
          <w:tcPr>
            <w:tcW w:w="270" w:type="pct"/>
            <w:shd w:val="clear" w:color="auto" w:fill="FFFFFF"/>
            <w:hideMark/>
          </w:tcPr>
          <w:p w14:paraId="587D0767" w14:textId="77777777" w:rsidR="00B413F2" w:rsidRPr="00A22FA8"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lastRenderedPageBreak/>
              <w:t>6</w:t>
            </w:r>
          </w:p>
        </w:tc>
        <w:tc>
          <w:tcPr>
            <w:tcW w:w="1109" w:type="pct"/>
            <w:shd w:val="clear" w:color="auto" w:fill="FFFFFF"/>
            <w:hideMark/>
          </w:tcPr>
          <w:p w14:paraId="4F91F107" w14:textId="62C9DC7A" w:rsidR="00B413F2" w:rsidRPr="00A22FA8" w:rsidRDefault="00B413F2"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Інформація про валюту, </w:t>
            </w:r>
            <w:r w:rsidR="006D666D" w:rsidRPr="00A22FA8">
              <w:rPr>
                <w:rFonts w:ascii="Times New Roman" w:eastAsia="Times New Roman" w:hAnsi="Times New Roman" w:cs="Times New Roman"/>
                <w:sz w:val="20"/>
                <w:szCs w:val="20"/>
                <w:lang w:val="uk-UA" w:eastAsia="ru-RU"/>
              </w:rPr>
              <w:t>у якій повинна бути зазначена ціна тендерної пропозиції</w:t>
            </w:r>
          </w:p>
        </w:tc>
        <w:tc>
          <w:tcPr>
            <w:tcW w:w="3621" w:type="pct"/>
            <w:shd w:val="clear" w:color="auto" w:fill="FFFFFF"/>
            <w:hideMark/>
          </w:tcPr>
          <w:p w14:paraId="2CD887FD" w14:textId="77777777" w:rsidR="00B413F2" w:rsidRPr="00A22FA8" w:rsidRDefault="00B413F2"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валютою тендерної пропозиції є гривня;</w:t>
            </w:r>
          </w:p>
        </w:tc>
      </w:tr>
      <w:tr w:rsidR="00B413F2" w:rsidRPr="00A22FA8" w14:paraId="6AF09E00" w14:textId="77777777" w:rsidTr="00E35B52">
        <w:tc>
          <w:tcPr>
            <w:tcW w:w="270" w:type="pct"/>
            <w:shd w:val="clear" w:color="auto" w:fill="FFFFFF"/>
            <w:hideMark/>
          </w:tcPr>
          <w:p w14:paraId="4EB83EC0" w14:textId="77777777" w:rsidR="00B413F2" w:rsidRPr="00A22FA8"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7</w:t>
            </w:r>
          </w:p>
        </w:tc>
        <w:tc>
          <w:tcPr>
            <w:tcW w:w="1109" w:type="pct"/>
            <w:shd w:val="clear" w:color="auto" w:fill="FFFFFF"/>
            <w:hideMark/>
          </w:tcPr>
          <w:p w14:paraId="0D4C3447" w14:textId="2F671296" w:rsidR="00B413F2" w:rsidRPr="00A22FA8" w:rsidRDefault="006D666D"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Інформація про мову (мови), якою (якими) повинні бути складені тендерні пропозиції</w:t>
            </w:r>
          </w:p>
        </w:tc>
        <w:tc>
          <w:tcPr>
            <w:tcW w:w="3621" w:type="pct"/>
            <w:shd w:val="clear" w:color="auto" w:fill="FFFFFF"/>
            <w:hideMark/>
          </w:tcPr>
          <w:p w14:paraId="16F801CB" w14:textId="77777777" w:rsidR="006D666D" w:rsidRPr="00A22FA8" w:rsidRDefault="00621D5A" w:rsidP="009C75F6">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Усі документи тендерної пропозиції</w:t>
            </w:r>
            <w:r w:rsidR="009C75F6" w:rsidRPr="00A22FA8">
              <w:rPr>
                <w:rFonts w:ascii="Times New Roman" w:eastAsia="Times New Roman" w:hAnsi="Times New Roman" w:cs="Times New Roman"/>
                <w:sz w:val="20"/>
                <w:szCs w:val="20"/>
                <w:lang w:val="uk-UA" w:eastAsia="ru-RU"/>
              </w:rPr>
              <w:t xml:space="preserve">, які готуються безпосередньо учасником </w:t>
            </w:r>
            <w:r w:rsidRPr="00A22FA8">
              <w:rPr>
                <w:rFonts w:ascii="Times New Roman" w:eastAsia="Times New Roman" w:hAnsi="Times New Roman" w:cs="Times New Roman"/>
                <w:sz w:val="20"/>
                <w:szCs w:val="20"/>
                <w:lang w:val="uk-UA" w:eastAsia="ru-RU"/>
              </w:rPr>
              <w:t>повинні бути складені українською</w:t>
            </w:r>
            <w:r w:rsidR="009C75F6" w:rsidRPr="00A22FA8">
              <w:rPr>
                <w:rFonts w:ascii="Times New Roman" w:eastAsia="Times New Roman" w:hAnsi="Times New Roman" w:cs="Times New Roman"/>
                <w:sz w:val="20"/>
                <w:szCs w:val="20"/>
                <w:lang w:val="uk-UA" w:eastAsia="ru-RU"/>
              </w:rPr>
              <w:t xml:space="preserve"> мовою</w:t>
            </w:r>
            <w:r w:rsidRPr="00A22FA8">
              <w:rPr>
                <w:rFonts w:ascii="Times New Roman" w:eastAsia="Times New Roman" w:hAnsi="Times New Roman" w:cs="Times New Roman"/>
                <w:sz w:val="20"/>
                <w:szCs w:val="20"/>
                <w:lang w:val="uk-UA" w:eastAsia="ru-RU"/>
              </w:rPr>
              <w:t xml:space="preserve">. </w:t>
            </w:r>
          </w:p>
          <w:p w14:paraId="41EEDB72" w14:textId="77777777" w:rsidR="006D666D" w:rsidRPr="00A22FA8" w:rsidRDefault="00621D5A" w:rsidP="009C75F6">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F7E4A2E" w14:textId="436983B7" w:rsidR="00B413F2" w:rsidRPr="00A22FA8" w:rsidRDefault="00621D5A" w:rsidP="009C75F6">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343C2" w:rsidRPr="00A22FA8" w14:paraId="752C6C2A" w14:textId="77777777" w:rsidTr="00E35B52">
        <w:tc>
          <w:tcPr>
            <w:tcW w:w="270" w:type="pct"/>
            <w:shd w:val="clear" w:color="auto" w:fill="FFFFFF"/>
          </w:tcPr>
          <w:p w14:paraId="42BDE882" w14:textId="03125D3A" w:rsidR="006343C2" w:rsidRPr="00A22FA8"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8</w:t>
            </w:r>
          </w:p>
        </w:tc>
        <w:tc>
          <w:tcPr>
            <w:tcW w:w="1109" w:type="pct"/>
            <w:shd w:val="clear" w:color="auto" w:fill="FFFFFF"/>
          </w:tcPr>
          <w:p w14:paraId="0A8DAD8E" w14:textId="0464AF9A" w:rsidR="006343C2" w:rsidRPr="00A22FA8" w:rsidRDefault="006343C2" w:rsidP="006343C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621" w:type="pct"/>
            <w:shd w:val="clear" w:color="auto" w:fill="FFFFFF"/>
          </w:tcPr>
          <w:p w14:paraId="7847CA65" w14:textId="5C1A9F97" w:rsidR="006343C2" w:rsidRPr="00A22FA8" w:rsidRDefault="000630C3"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343C2" w:rsidRPr="00A22FA8" w14:paraId="5823A44C" w14:textId="77777777" w:rsidTr="00E35B52">
        <w:tc>
          <w:tcPr>
            <w:tcW w:w="5000" w:type="pct"/>
            <w:gridSpan w:val="3"/>
            <w:shd w:val="clear" w:color="auto" w:fill="FFFFFF"/>
            <w:hideMark/>
          </w:tcPr>
          <w:p w14:paraId="2BEA574B" w14:textId="77777777" w:rsidR="006343C2" w:rsidRPr="00A22FA8" w:rsidRDefault="006343C2" w:rsidP="006343C2">
            <w:pPr>
              <w:spacing w:before="150" w:after="150" w:line="240" w:lineRule="auto"/>
              <w:jc w:val="center"/>
              <w:rPr>
                <w:rFonts w:ascii="Times New Roman" w:eastAsia="Times New Roman" w:hAnsi="Times New Roman" w:cs="Times New Roman"/>
                <w:b/>
                <w:bCs/>
                <w:sz w:val="20"/>
                <w:szCs w:val="20"/>
                <w:lang w:val="uk-UA" w:eastAsia="ru-RU"/>
              </w:rPr>
            </w:pPr>
            <w:r w:rsidRPr="00A22FA8">
              <w:rPr>
                <w:rFonts w:ascii="Times New Roman" w:eastAsia="Times New Roman" w:hAnsi="Times New Roman" w:cs="Times New Roman"/>
                <w:b/>
                <w:bCs/>
                <w:sz w:val="20"/>
                <w:szCs w:val="20"/>
                <w:lang w:val="uk-UA" w:eastAsia="ru-RU"/>
              </w:rPr>
              <w:t>Порядок унесення змін та надання роз'яснень до тендерної документації</w:t>
            </w:r>
          </w:p>
        </w:tc>
      </w:tr>
      <w:tr w:rsidR="006343C2" w:rsidRPr="00B21B4C" w14:paraId="44A3E496" w14:textId="77777777" w:rsidTr="00E35B52">
        <w:tc>
          <w:tcPr>
            <w:tcW w:w="270" w:type="pct"/>
            <w:shd w:val="clear" w:color="auto" w:fill="FFFFFF"/>
            <w:hideMark/>
          </w:tcPr>
          <w:p w14:paraId="6A62DF75" w14:textId="77777777" w:rsidR="006343C2" w:rsidRPr="00A22FA8"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1</w:t>
            </w:r>
          </w:p>
        </w:tc>
        <w:tc>
          <w:tcPr>
            <w:tcW w:w="1109" w:type="pct"/>
            <w:shd w:val="clear" w:color="auto" w:fill="FFFFFF"/>
            <w:hideMark/>
          </w:tcPr>
          <w:p w14:paraId="6E238243" w14:textId="77777777" w:rsidR="006343C2" w:rsidRPr="00A22FA8" w:rsidRDefault="006343C2" w:rsidP="006343C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Процедура надання роз'яснень щодо тендерної документації</w:t>
            </w:r>
          </w:p>
        </w:tc>
        <w:tc>
          <w:tcPr>
            <w:tcW w:w="3621" w:type="pct"/>
            <w:shd w:val="clear" w:color="auto" w:fill="FFFFFF"/>
            <w:hideMark/>
          </w:tcPr>
          <w:p w14:paraId="16944960"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A22FA8" w14:paraId="7FC56026" w14:textId="77777777" w:rsidTr="00E35B52">
        <w:tc>
          <w:tcPr>
            <w:tcW w:w="270" w:type="pct"/>
            <w:shd w:val="clear" w:color="auto" w:fill="FFFFFF"/>
            <w:hideMark/>
          </w:tcPr>
          <w:p w14:paraId="5E852FF9" w14:textId="77777777" w:rsidR="006343C2" w:rsidRPr="00A22FA8"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2</w:t>
            </w:r>
          </w:p>
        </w:tc>
        <w:tc>
          <w:tcPr>
            <w:tcW w:w="1109" w:type="pct"/>
            <w:shd w:val="clear" w:color="auto" w:fill="FFFFFF"/>
            <w:hideMark/>
          </w:tcPr>
          <w:p w14:paraId="368E495C" w14:textId="1FACB144" w:rsidR="006343C2" w:rsidRPr="00A22FA8" w:rsidRDefault="006343C2" w:rsidP="006343C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Внесення змін до тендерної документації</w:t>
            </w:r>
          </w:p>
        </w:tc>
        <w:tc>
          <w:tcPr>
            <w:tcW w:w="3621" w:type="pct"/>
            <w:shd w:val="clear" w:color="auto" w:fill="FFFFFF"/>
            <w:hideMark/>
          </w:tcPr>
          <w:p w14:paraId="00711D36"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w:t>
            </w:r>
            <w:r w:rsidRPr="00A22FA8">
              <w:rPr>
                <w:rFonts w:ascii="Times New Roman" w:eastAsia="Times New Roman" w:hAnsi="Times New Roman" w:cs="Times New Roman"/>
                <w:sz w:val="20"/>
                <w:szCs w:val="20"/>
                <w:lang w:val="uk-UA" w:eastAsia="ru-RU"/>
              </w:rPr>
              <w:lastRenderedPageBreak/>
              <w:t>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A22FA8" w14:paraId="620D9D9C" w14:textId="77777777" w:rsidTr="00E35B52">
        <w:tc>
          <w:tcPr>
            <w:tcW w:w="5000" w:type="pct"/>
            <w:gridSpan w:val="3"/>
            <w:shd w:val="clear" w:color="auto" w:fill="FFFFFF"/>
            <w:hideMark/>
          </w:tcPr>
          <w:p w14:paraId="5206984D" w14:textId="77777777" w:rsidR="006343C2" w:rsidRPr="00A22FA8" w:rsidRDefault="006343C2" w:rsidP="006343C2">
            <w:pPr>
              <w:spacing w:before="150" w:after="150" w:line="240" w:lineRule="auto"/>
              <w:jc w:val="center"/>
              <w:rPr>
                <w:rFonts w:ascii="Times New Roman" w:eastAsia="Times New Roman" w:hAnsi="Times New Roman" w:cs="Times New Roman"/>
                <w:b/>
                <w:bCs/>
                <w:sz w:val="20"/>
                <w:szCs w:val="20"/>
                <w:lang w:val="uk-UA" w:eastAsia="ru-RU"/>
              </w:rPr>
            </w:pPr>
            <w:r w:rsidRPr="00A22FA8">
              <w:rPr>
                <w:rFonts w:ascii="Times New Roman" w:eastAsia="Times New Roman" w:hAnsi="Times New Roman" w:cs="Times New Roman"/>
                <w:b/>
                <w:bCs/>
                <w:sz w:val="20"/>
                <w:szCs w:val="20"/>
                <w:lang w:val="uk-UA" w:eastAsia="ru-RU"/>
              </w:rPr>
              <w:lastRenderedPageBreak/>
              <w:t>Інструкція з підготовки тендерної пропозиції</w:t>
            </w:r>
          </w:p>
        </w:tc>
      </w:tr>
      <w:tr w:rsidR="006343C2" w:rsidRPr="00B21B4C" w14:paraId="318F9B0F" w14:textId="77777777" w:rsidTr="00E35B52">
        <w:tc>
          <w:tcPr>
            <w:tcW w:w="270" w:type="pct"/>
            <w:shd w:val="clear" w:color="auto" w:fill="FFFFFF"/>
            <w:hideMark/>
          </w:tcPr>
          <w:p w14:paraId="3F644922" w14:textId="77777777" w:rsidR="006343C2" w:rsidRPr="00A22FA8"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1</w:t>
            </w:r>
          </w:p>
        </w:tc>
        <w:tc>
          <w:tcPr>
            <w:tcW w:w="1109" w:type="pct"/>
            <w:shd w:val="clear" w:color="auto" w:fill="FFFFFF"/>
            <w:hideMark/>
          </w:tcPr>
          <w:p w14:paraId="05566091" w14:textId="77777777" w:rsidR="006343C2" w:rsidRPr="00A22FA8" w:rsidRDefault="006343C2" w:rsidP="006343C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Зміст і спосіб подання тендерної пропозиції</w:t>
            </w:r>
          </w:p>
        </w:tc>
        <w:tc>
          <w:tcPr>
            <w:tcW w:w="3621" w:type="pct"/>
            <w:shd w:val="clear" w:color="auto" w:fill="FFFFFF"/>
            <w:hideMark/>
          </w:tcPr>
          <w:p w14:paraId="1807A294"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2239A1F9" w:rsidR="006343C2" w:rsidRPr="00A22FA8" w:rsidRDefault="006343C2" w:rsidP="00776BE0">
            <w:pPr>
              <w:pStyle w:val="a4"/>
              <w:numPr>
                <w:ilvl w:val="0"/>
                <w:numId w:val="1"/>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2FCF1D9D" w:rsidR="006343C2" w:rsidRPr="00A22FA8" w:rsidRDefault="006343C2" w:rsidP="00776BE0">
            <w:pPr>
              <w:pStyle w:val="a4"/>
              <w:numPr>
                <w:ilvl w:val="0"/>
                <w:numId w:val="1"/>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інформації про підтвердження відсутності підстав для відмови в участі </w:t>
            </w:r>
            <w:r w:rsidR="001071B3" w:rsidRPr="00A22FA8">
              <w:rPr>
                <w:rFonts w:ascii="Times New Roman" w:eastAsia="Times New Roman" w:hAnsi="Times New Roman" w:cs="Times New Roman"/>
                <w:sz w:val="20"/>
                <w:szCs w:val="20"/>
                <w:lang w:val="uk-UA" w:eastAsia="ru-RU"/>
              </w:rPr>
              <w:t xml:space="preserve">у відкритих торгах, встановлені пунктом </w:t>
            </w:r>
            <w:r w:rsidR="00F6155E" w:rsidRPr="00A22FA8">
              <w:rPr>
                <w:rFonts w:ascii="Times New Roman" w:eastAsia="Times New Roman" w:hAnsi="Times New Roman"/>
                <w:sz w:val="20"/>
                <w:szCs w:val="20"/>
                <w:lang w:val="uk-UA" w:eastAsia="ru-RU"/>
              </w:rPr>
              <w:t>47</w:t>
            </w:r>
            <w:r w:rsidR="001071B3" w:rsidRPr="00A22FA8">
              <w:rPr>
                <w:rFonts w:ascii="Times New Roman" w:eastAsia="Times New Roman" w:hAnsi="Times New Roman" w:cs="Times New Roman"/>
                <w:sz w:val="20"/>
                <w:szCs w:val="20"/>
                <w:lang w:val="uk-UA" w:eastAsia="ru-RU"/>
              </w:rPr>
              <w:t xml:space="preserve"> Особливостей </w:t>
            </w:r>
            <w:r w:rsidRPr="00A22FA8">
              <w:rPr>
                <w:rFonts w:ascii="Times New Roman" w:eastAsia="Times New Roman" w:hAnsi="Times New Roman" w:cs="Times New Roman"/>
                <w:sz w:val="20"/>
                <w:szCs w:val="20"/>
                <w:lang w:val="uk-UA" w:eastAsia="ru-RU"/>
              </w:rPr>
              <w:t>у відповідності до вимог визначених у Додатку № 2 до тендерної документації;</w:t>
            </w:r>
          </w:p>
          <w:p w14:paraId="0AC24345" w14:textId="395DAE41" w:rsidR="006343C2" w:rsidRPr="00A22FA8" w:rsidRDefault="006343C2" w:rsidP="00776BE0">
            <w:pPr>
              <w:pStyle w:val="a4"/>
              <w:numPr>
                <w:ilvl w:val="0"/>
                <w:numId w:val="1"/>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49C3" w:rsidRPr="00A22FA8">
              <w:rPr>
                <w:rFonts w:ascii="Times New Roman" w:eastAsia="Times New Roman" w:hAnsi="Times New Roman" w:cs="Times New Roman"/>
                <w:sz w:val="20"/>
                <w:szCs w:val="20"/>
                <w:lang w:val="uk-UA" w:eastAsia="ru-RU"/>
              </w:rPr>
              <w:t>3</w:t>
            </w:r>
            <w:r w:rsidRPr="00A22FA8">
              <w:rPr>
                <w:rFonts w:ascii="Times New Roman" w:eastAsia="Times New Roman" w:hAnsi="Times New Roman" w:cs="Times New Roman"/>
                <w:sz w:val="20"/>
                <w:szCs w:val="20"/>
                <w:lang w:val="uk-UA" w:eastAsia="ru-RU"/>
              </w:rPr>
              <w:t xml:space="preserve"> до тендерної документації;</w:t>
            </w:r>
          </w:p>
          <w:p w14:paraId="1E6D69B8" w14:textId="3C952F4E" w:rsidR="006343C2" w:rsidRPr="00A22FA8" w:rsidRDefault="006343C2" w:rsidP="00776BE0">
            <w:pPr>
              <w:pStyle w:val="a4"/>
              <w:numPr>
                <w:ilvl w:val="0"/>
                <w:numId w:val="1"/>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7229EC0B" w:rsidR="006343C2" w:rsidRPr="00A22FA8" w:rsidRDefault="006343C2" w:rsidP="00776BE0">
            <w:pPr>
              <w:pStyle w:val="a4"/>
              <w:numPr>
                <w:ilvl w:val="0"/>
                <w:numId w:val="1"/>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документ про створення такого об’єднання (у разі якщо тендерна пропозиція подається об’єднанням учасників);</w:t>
            </w:r>
          </w:p>
          <w:p w14:paraId="4D515490" w14:textId="7B679B37" w:rsidR="008F49C3" w:rsidRPr="00A22FA8" w:rsidRDefault="008F49C3" w:rsidP="00776BE0">
            <w:pPr>
              <w:pStyle w:val="a4"/>
              <w:numPr>
                <w:ilvl w:val="0"/>
                <w:numId w:val="1"/>
              </w:num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77777777" w:rsidR="006343C2" w:rsidRPr="00A22FA8" w:rsidRDefault="006343C2" w:rsidP="00776BE0">
            <w:pPr>
              <w:pStyle w:val="a4"/>
              <w:numPr>
                <w:ilvl w:val="0"/>
                <w:numId w:val="1"/>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інших документів та / або інформації визначені тендерною документацією та додатками.</w:t>
            </w:r>
          </w:p>
          <w:p w14:paraId="3FAB6807" w14:textId="66C1F08E"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10329F"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2241C74" w14:textId="77777777" w:rsidR="00F6155E" w:rsidRPr="00A22FA8" w:rsidRDefault="00F6155E" w:rsidP="00F6155E">
            <w:p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r w:rsidRPr="00A22FA8">
              <w:rPr>
                <w:rFonts w:ascii="Times New Roman" w:eastAsia="Times New Roman" w:hAnsi="Times New Roman" w:cs="Times New Roman"/>
                <w:sz w:val="20"/>
                <w:szCs w:val="20"/>
                <w:lang w:val="uk-UA" w:eastAsia="ru-RU"/>
              </w:rPr>
              <w:lastRenderedPageBreak/>
              <w:t xml:space="preserve">закупівель із накладанням удосконаленого електронного підпису або кваліфікованого електронного підпису. </w:t>
            </w:r>
          </w:p>
          <w:p w14:paraId="6C4C63FD"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9A4C65D"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15AB587"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FF2CA6C"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Перелік</w:t>
            </w:r>
            <w:r w:rsidRPr="00A22FA8">
              <w:rPr>
                <w:sz w:val="20"/>
                <w:szCs w:val="20"/>
              </w:rPr>
              <w:t xml:space="preserve"> </w:t>
            </w:r>
            <w:r w:rsidRPr="00A22FA8">
              <w:rPr>
                <w:rFonts w:ascii="Times New Roman" w:eastAsia="Times New Roman" w:hAnsi="Times New Roman" w:cs="Times New Roman"/>
                <w:sz w:val="20"/>
                <w:szCs w:val="20"/>
                <w:lang w:val="uk-UA" w:eastAsia="ru-RU"/>
              </w:rPr>
              <w:t>формальних помилок, затверджений наказом Мінекономіки від 15.04.2020 № 710:</w:t>
            </w:r>
          </w:p>
          <w:p w14:paraId="404C4490" w14:textId="757C81A5"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Pr="00A22FA8" w:rsidRDefault="006343C2" w:rsidP="00776BE0">
            <w:pPr>
              <w:pStyle w:val="a4"/>
              <w:numPr>
                <w:ilvl w:val="0"/>
                <w:numId w:val="2"/>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уживання великої літери; </w:t>
            </w:r>
          </w:p>
          <w:p w14:paraId="15AE09FE" w14:textId="77777777" w:rsidR="006343C2" w:rsidRPr="00A22FA8" w:rsidRDefault="006343C2" w:rsidP="00776BE0">
            <w:pPr>
              <w:pStyle w:val="a4"/>
              <w:numPr>
                <w:ilvl w:val="0"/>
                <w:numId w:val="2"/>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уживання розділових знаків та відмінювання слів у реченні; </w:t>
            </w:r>
          </w:p>
          <w:p w14:paraId="50C222C0" w14:textId="77777777" w:rsidR="006343C2" w:rsidRPr="00A22FA8" w:rsidRDefault="006343C2" w:rsidP="00776BE0">
            <w:pPr>
              <w:pStyle w:val="a4"/>
              <w:numPr>
                <w:ilvl w:val="0"/>
                <w:numId w:val="2"/>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використання слова або мовного звороту, запозичених з іншої мови; </w:t>
            </w:r>
          </w:p>
          <w:p w14:paraId="42BBF28C" w14:textId="77777777" w:rsidR="006343C2" w:rsidRPr="00A22FA8" w:rsidRDefault="006343C2" w:rsidP="00776BE0">
            <w:pPr>
              <w:pStyle w:val="a4"/>
              <w:numPr>
                <w:ilvl w:val="0"/>
                <w:numId w:val="2"/>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Pr="00A22FA8" w:rsidRDefault="006343C2" w:rsidP="00776BE0">
            <w:pPr>
              <w:pStyle w:val="a4"/>
              <w:numPr>
                <w:ilvl w:val="0"/>
                <w:numId w:val="2"/>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застосування правил переносу частини слова з рядка в рядок; </w:t>
            </w:r>
          </w:p>
          <w:p w14:paraId="2F7E1DB6" w14:textId="77777777" w:rsidR="006343C2" w:rsidRPr="00A22FA8" w:rsidRDefault="006343C2" w:rsidP="00776BE0">
            <w:pPr>
              <w:pStyle w:val="a4"/>
              <w:numPr>
                <w:ilvl w:val="0"/>
                <w:numId w:val="2"/>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написання слів разом та/або окремо, та/або через дефіс; </w:t>
            </w:r>
          </w:p>
          <w:p w14:paraId="1446A07E" w14:textId="77777777" w:rsidR="006343C2" w:rsidRPr="00A22FA8" w:rsidRDefault="006343C2" w:rsidP="00776BE0">
            <w:pPr>
              <w:pStyle w:val="a4"/>
              <w:numPr>
                <w:ilvl w:val="0"/>
                <w:numId w:val="2"/>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9. Подання документа учасником процедури закупівлі у складі тендерної пропозиції, </w:t>
            </w:r>
            <w:r w:rsidRPr="00A22FA8">
              <w:rPr>
                <w:rFonts w:ascii="Times New Roman" w:eastAsia="Times New Roman" w:hAnsi="Times New Roman" w:cs="Times New Roman"/>
                <w:sz w:val="20"/>
                <w:szCs w:val="20"/>
                <w:lang w:val="uk-UA" w:eastAsia="ru-RU"/>
              </w:rPr>
              <w:lastRenderedPageBreak/>
              <w:t xml:space="preserve">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Приклади формальних помилок:</w:t>
            </w:r>
          </w:p>
          <w:p w14:paraId="14BC4DEB" w14:textId="77777777" w:rsidR="006343C2" w:rsidRPr="00A22FA8" w:rsidRDefault="006343C2" w:rsidP="00776BE0">
            <w:pPr>
              <w:pStyle w:val="a4"/>
              <w:numPr>
                <w:ilvl w:val="0"/>
                <w:numId w:val="3"/>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«вінницька область» замість «Вінницька область» або «місто львів» замість «місто Львів»; </w:t>
            </w:r>
          </w:p>
          <w:p w14:paraId="1705E50C" w14:textId="77777777" w:rsidR="006343C2" w:rsidRPr="00A22FA8" w:rsidRDefault="006343C2" w:rsidP="00776BE0">
            <w:pPr>
              <w:pStyle w:val="a4"/>
              <w:numPr>
                <w:ilvl w:val="0"/>
                <w:numId w:val="3"/>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«у складі тендерна пропозиція» замість «у складі тендерної пропозиції»;</w:t>
            </w:r>
          </w:p>
          <w:p w14:paraId="5830CB6F" w14:textId="77777777" w:rsidR="006343C2" w:rsidRPr="00A22FA8" w:rsidRDefault="006343C2" w:rsidP="00776BE0">
            <w:pPr>
              <w:pStyle w:val="a4"/>
              <w:numPr>
                <w:ilvl w:val="0"/>
                <w:numId w:val="3"/>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77777777" w:rsidR="006343C2" w:rsidRPr="00A22FA8" w:rsidRDefault="006343C2" w:rsidP="00776BE0">
            <w:pPr>
              <w:pStyle w:val="a4"/>
              <w:numPr>
                <w:ilvl w:val="0"/>
                <w:numId w:val="3"/>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«тендернапропозиція» замість «тендерна пропозиція»;</w:t>
            </w:r>
          </w:p>
          <w:p w14:paraId="0FEC3A16" w14:textId="77777777" w:rsidR="006343C2" w:rsidRPr="00A22FA8" w:rsidRDefault="006343C2" w:rsidP="00776BE0">
            <w:pPr>
              <w:pStyle w:val="a4"/>
              <w:numPr>
                <w:ilvl w:val="0"/>
                <w:numId w:val="3"/>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«срток поставки» замість «строк поставки»;</w:t>
            </w:r>
          </w:p>
          <w:p w14:paraId="747D17C2" w14:textId="77777777" w:rsidR="006343C2" w:rsidRPr="00A22FA8" w:rsidRDefault="006343C2" w:rsidP="00776BE0">
            <w:pPr>
              <w:pStyle w:val="a4"/>
              <w:numPr>
                <w:ilvl w:val="0"/>
                <w:numId w:val="3"/>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«Довідка» замість «Лист», «Гарантійний лист» замість «Довідка», «Лист» замість «Гарантійний лист» тощо;</w:t>
            </w:r>
          </w:p>
          <w:p w14:paraId="7E056F66" w14:textId="77777777" w:rsidR="006343C2" w:rsidRPr="00A22FA8" w:rsidRDefault="006343C2" w:rsidP="00776BE0">
            <w:pPr>
              <w:pStyle w:val="a4"/>
              <w:numPr>
                <w:ilvl w:val="0"/>
                <w:numId w:val="3"/>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подання документа у форматі  «</w:t>
            </w:r>
            <w:r w:rsidRPr="00A22FA8">
              <w:rPr>
                <w:rFonts w:ascii="Times New Roman" w:eastAsia="Times New Roman" w:hAnsi="Times New Roman" w:cs="Times New Roman"/>
                <w:sz w:val="20"/>
                <w:szCs w:val="20"/>
                <w:lang w:val="en-US" w:eastAsia="ru-RU"/>
              </w:rPr>
              <w:t>PDF</w:t>
            </w:r>
            <w:r w:rsidRPr="00A22FA8">
              <w:rPr>
                <w:rFonts w:ascii="Times New Roman" w:eastAsia="Times New Roman" w:hAnsi="Times New Roman" w:cs="Times New Roman"/>
                <w:sz w:val="20"/>
                <w:szCs w:val="20"/>
                <w:lang w:val="uk-UA" w:eastAsia="ru-RU"/>
              </w:rPr>
              <w:t>» замість «JPEG», «JPEG» замість «</w:t>
            </w:r>
            <w:r w:rsidRPr="00A22FA8">
              <w:rPr>
                <w:rFonts w:ascii="Times New Roman" w:eastAsia="Times New Roman" w:hAnsi="Times New Roman" w:cs="Times New Roman"/>
                <w:sz w:val="20"/>
                <w:szCs w:val="20"/>
                <w:lang w:val="en-US" w:eastAsia="ru-RU"/>
              </w:rPr>
              <w:t>PDF</w:t>
            </w:r>
            <w:r w:rsidRPr="00A22FA8">
              <w:rPr>
                <w:rFonts w:ascii="Times New Roman" w:eastAsia="Times New Roman" w:hAnsi="Times New Roman" w:cs="Times New Roman"/>
                <w:sz w:val="20"/>
                <w:szCs w:val="20"/>
                <w:lang w:val="uk-UA" w:eastAsia="ru-RU"/>
              </w:rPr>
              <w:t>», «RAR» замість «</w:t>
            </w:r>
            <w:r w:rsidRPr="00A22FA8">
              <w:rPr>
                <w:rFonts w:ascii="Times New Roman" w:eastAsia="Times New Roman" w:hAnsi="Times New Roman" w:cs="Times New Roman"/>
                <w:sz w:val="20"/>
                <w:szCs w:val="20"/>
                <w:lang w:val="en-US" w:eastAsia="ru-RU"/>
              </w:rPr>
              <w:t>PDF</w:t>
            </w:r>
            <w:r w:rsidRPr="00A22FA8">
              <w:rPr>
                <w:rFonts w:ascii="Times New Roman" w:eastAsia="Times New Roman" w:hAnsi="Times New Roman" w:cs="Times New Roman"/>
                <w:sz w:val="20"/>
                <w:szCs w:val="20"/>
                <w:lang w:val="uk-UA" w:eastAsia="ru-RU"/>
              </w:rPr>
              <w:t>», «7z» замість «</w:t>
            </w:r>
            <w:r w:rsidRPr="00A22FA8">
              <w:rPr>
                <w:rFonts w:ascii="Times New Roman" w:eastAsia="Times New Roman" w:hAnsi="Times New Roman" w:cs="Times New Roman"/>
                <w:sz w:val="20"/>
                <w:szCs w:val="20"/>
                <w:lang w:val="en-US" w:eastAsia="ru-RU"/>
              </w:rPr>
              <w:t>PDF</w:t>
            </w:r>
            <w:r w:rsidRPr="00A22FA8">
              <w:rPr>
                <w:rFonts w:ascii="Times New Roman" w:eastAsia="Times New Roman" w:hAnsi="Times New Roman" w:cs="Times New Roman"/>
                <w:sz w:val="20"/>
                <w:szCs w:val="20"/>
                <w:lang w:val="uk-UA" w:eastAsia="ru-RU"/>
              </w:rPr>
              <w:t>» тощо.</w:t>
            </w:r>
          </w:p>
        </w:tc>
      </w:tr>
      <w:tr w:rsidR="00316B47" w:rsidRPr="00A22FA8" w14:paraId="583CBDFE" w14:textId="77777777" w:rsidTr="00E35B52">
        <w:tc>
          <w:tcPr>
            <w:tcW w:w="270" w:type="pct"/>
            <w:shd w:val="clear" w:color="auto" w:fill="FFFFFF"/>
            <w:hideMark/>
          </w:tcPr>
          <w:p w14:paraId="6D3C63CA" w14:textId="77777777" w:rsidR="00316B47" w:rsidRPr="00A22FA8" w:rsidRDefault="00316B47" w:rsidP="00316B47">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lastRenderedPageBreak/>
              <w:t>2</w:t>
            </w:r>
          </w:p>
        </w:tc>
        <w:tc>
          <w:tcPr>
            <w:tcW w:w="1109" w:type="pct"/>
            <w:shd w:val="clear" w:color="auto" w:fill="FFFFFF"/>
            <w:hideMark/>
          </w:tcPr>
          <w:p w14:paraId="40CD3851" w14:textId="65B6DFB6" w:rsidR="00316B47" w:rsidRPr="00A22FA8" w:rsidRDefault="00316B47" w:rsidP="00316B47">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sz w:val="20"/>
                <w:szCs w:val="20"/>
                <w:lang w:val="uk-UA" w:eastAsia="ru-RU"/>
              </w:rPr>
              <w:t>Забезпечення тендерної пропозиції</w:t>
            </w:r>
          </w:p>
        </w:tc>
        <w:tc>
          <w:tcPr>
            <w:tcW w:w="3621" w:type="pct"/>
            <w:shd w:val="clear" w:color="auto" w:fill="FFFFFF"/>
            <w:hideMark/>
          </w:tcPr>
          <w:p w14:paraId="1FCEB685" w14:textId="62F2CA7F" w:rsidR="00316B47" w:rsidRPr="00A22FA8" w:rsidRDefault="00316B47" w:rsidP="00316B47">
            <w:p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 xml:space="preserve">Не вимагається </w:t>
            </w:r>
          </w:p>
        </w:tc>
      </w:tr>
      <w:tr w:rsidR="00316B47" w:rsidRPr="00A22FA8" w14:paraId="3278E1D4" w14:textId="77777777" w:rsidTr="00E35B52">
        <w:tc>
          <w:tcPr>
            <w:tcW w:w="270" w:type="pct"/>
            <w:shd w:val="clear" w:color="auto" w:fill="FFFFFF"/>
            <w:hideMark/>
          </w:tcPr>
          <w:p w14:paraId="2D51A386" w14:textId="77777777" w:rsidR="00316B47" w:rsidRPr="00A22FA8" w:rsidRDefault="00316B47" w:rsidP="00316B47">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3</w:t>
            </w:r>
          </w:p>
        </w:tc>
        <w:tc>
          <w:tcPr>
            <w:tcW w:w="1109" w:type="pct"/>
            <w:shd w:val="clear" w:color="auto" w:fill="FFFFFF"/>
            <w:hideMark/>
          </w:tcPr>
          <w:p w14:paraId="2FFB14E3" w14:textId="2E8ED713" w:rsidR="00316B47" w:rsidRPr="00A22FA8" w:rsidRDefault="00316B47" w:rsidP="00316B47">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sz w:val="20"/>
                <w:szCs w:val="20"/>
                <w:lang w:val="uk-UA" w:eastAsia="ru-RU"/>
              </w:rPr>
              <w:t>Умови повернення чи неповернення забезпечення тендерної пропозиції</w:t>
            </w:r>
          </w:p>
        </w:tc>
        <w:tc>
          <w:tcPr>
            <w:tcW w:w="3621" w:type="pct"/>
            <w:shd w:val="clear" w:color="auto" w:fill="FFFFFF"/>
            <w:hideMark/>
          </w:tcPr>
          <w:p w14:paraId="2FB7C8DF" w14:textId="77777777" w:rsidR="00316B47" w:rsidRPr="00A22FA8" w:rsidRDefault="00316B47" w:rsidP="00316B47">
            <w:p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Не вимагається</w:t>
            </w:r>
          </w:p>
          <w:p w14:paraId="16937840" w14:textId="174F5390" w:rsidR="00316B47" w:rsidRPr="00A22FA8" w:rsidRDefault="00316B47" w:rsidP="00316B47">
            <w:pPr>
              <w:spacing w:before="150" w:after="150" w:line="240" w:lineRule="auto"/>
              <w:jc w:val="both"/>
              <w:rPr>
                <w:rFonts w:ascii="Times New Roman" w:eastAsia="Times New Roman" w:hAnsi="Times New Roman" w:cs="Times New Roman"/>
                <w:sz w:val="20"/>
                <w:szCs w:val="20"/>
                <w:lang w:val="uk-UA" w:eastAsia="ru-RU"/>
              </w:rPr>
            </w:pPr>
          </w:p>
        </w:tc>
      </w:tr>
      <w:tr w:rsidR="006343C2" w:rsidRPr="00B21B4C" w14:paraId="6E161195" w14:textId="77777777" w:rsidTr="00E35B52">
        <w:tc>
          <w:tcPr>
            <w:tcW w:w="270" w:type="pct"/>
            <w:shd w:val="clear" w:color="auto" w:fill="FFFFFF"/>
            <w:hideMark/>
          </w:tcPr>
          <w:p w14:paraId="627C4CCB" w14:textId="77777777" w:rsidR="006343C2" w:rsidRPr="00A22FA8"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4</w:t>
            </w:r>
          </w:p>
        </w:tc>
        <w:tc>
          <w:tcPr>
            <w:tcW w:w="1109" w:type="pct"/>
            <w:shd w:val="clear" w:color="auto" w:fill="FFFFFF"/>
            <w:hideMark/>
          </w:tcPr>
          <w:p w14:paraId="559AEC39" w14:textId="77777777" w:rsidR="006343C2" w:rsidRPr="00A22FA8" w:rsidRDefault="006343C2" w:rsidP="006343C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Строк, протягом якого тендерні пропозиції є дійсними</w:t>
            </w:r>
          </w:p>
        </w:tc>
        <w:tc>
          <w:tcPr>
            <w:tcW w:w="3621" w:type="pct"/>
            <w:shd w:val="clear" w:color="auto" w:fill="FFFFFF"/>
            <w:hideMark/>
          </w:tcPr>
          <w:p w14:paraId="150067E7" w14:textId="64DB52F1"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D09D805" w14:textId="5C57D559" w:rsidR="001071B3" w:rsidRPr="00A22FA8" w:rsidRDefault="001071B3"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A22FA8" w:rsidRDefault="006343C2" w:rsidP="00776BE0">
            <w:pPr>
              <w:pStyle w:val="a4"/>
              <w:numPr>
                <w:ilvl w:val="0"/>
                <w:numId w:val="10"/>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A22FA8" w:rsidRDefault="006343C2" w:rsidP="00776BE0">
            <w:pPr>
              <w:pStyle w:val="a4"/>
              <w:numPr>
                <w:ilvl w:val="0"/>
                <w:numId w:val="10"/>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A22FA8" w14:paraId="6A22E26F" w14:textId="77777777" w:rsidTr="00E35B52">
        <w:tc>
          <w:tcPr>
            <w:tcW w:w="270" w:type="pct"/>
            <w:shd w:val="clear" w:color="auto" w:fill="FFFFFF"/>
            <w:hideMark/>
          </w:tcPr>
          <w:p w14:paraId="5FAD85D3" w14:textId="77777777" w:rsidR="006343C2" w:rsidRPr="00A22FA8"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5</w:t>
            </w:r>
          </w:p>
        </w:tc>
        <w:tc>
          <w:tcPr>
            <w:tcW w:w="1109" w:type="pct"/>
            <w:shd w:val="clear" w:color="auto" w:fill="FFFFFF"/>
            <w:hideMark/>
          </w:tcPr>
          <w:p w14:paraId="1EF3E3DE" w14:textId="52D11B07" w:rsidR="006343C2" w:rsidRPr="00A22FA8" w:rsidRDefault="006343C2" w:rsidP="006343C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Кваліфікаційні критерії до учасників та вимоги, </w:t>
            </w:r>
            <w:r w:rsidR="001071B3" w:rsidRPr="00A22FA8">
              <w:rPr>
                <w:rFonts w:ascii="Times New Roman" w:eastAsia="Times New Roman" w:hAnsi="Times New Roman" w:cs="Times New Roman"/>
                <w:sz w:val="20"/>
                <w:szCs w:val="20"/>
                <w:lang w:val="uk-UA" w:eastAsia="ru-RU"/>
              </w:rPr>
              <w:lastRenderedPageBreak/>
              <w:t>встановлені пунктом 4</w:t>
            </w:r>
            <w:r w:rsidR="00F6155E" w:rsidRPr="00A22FA8">
              <w:rPr>
                <w:rFonts w:ascii="Times New Roman" w:eastAsia="Times New Roman" w:hAnsi="Times New Roman" w:cs="Times New Roman"/>
                <w:sz w:val="20"/>
                <w:szCs w:val="20"/>
                <w:lang w:val="uk-UA" w:eastAsia="ru-RU"/>
              </w:rPr>
              <w:t xml:space="preserve">7 </w:t>
            </w:r>
            <w:r w:rsidR="001071B3" w:rsidRPr="00A22FA8">
              <w:rPr>
                <w:rFonts w:ascii="Times New Roman" w:eastAsia="Times New Roman" w:hAnsi="Times New Roman" w:cs="Times New Roman"/>
                <w:sz w:val="20"/>
                <w:szCs w:val="20"/>
                <w:lang w:val="uk-UA" w:eastAsia="ru-RU"/>
              </w:rPr>
              <w:t>Особливостей</w:t>
            </w:r>
          </w:p>
        </w:tc>
        <w:tc>
          <w:tcPr>
            <w:tcW w:w="3621" w:type="pct"/>
            <w:shd w:val="clear" w:color="auto" w:fill="FFFFFF"/>
            <w:hideMark/>
          </w:tcPr>
          <w:p w14:paraId="0D798AED"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lastRenderedPageBreak/>
              <w:t>Кваліфікаційні критерії та інформація про спосіб їх підтвердження викладені у Додатку № 1 до тендерної документації.</w:t>
            </w:r>
          </w:p>
          <w:p w14:paraId="0AD36052" w14:textId="0B2CE4FE"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lastRenderedPageBreak/>
              <w:t xml:space="preserve">Підстави для відмови в участі у процедурі закупівлі встановлені </w:t>
            </w:r>
            <w:r w:rsidR="001071B3" w:rsidRPr="00A22FA8">
              <w:rPr>
                <w:rFonts w:ascii="Times New Roman" w:eastAsia="Times New Roman" w:hAnsi="Times New Roman" w:cs="Times New Roman"/>
                <w:sz w:val="20"/>
                <w:szCs w:val="20"/>
                <w:lang w:val="uk-UA" w:eastAsia="ru-RU"/>
              </w:rPr>
              <w:t>пунктом 4</w:t>
            </w:r>
            <w:r w:rsidR="00F6155E" w:rsidRPr="00A22FA8">
              <w:rPr>
                <w:rFonts w:ascii="Times New Roman" w:eastAsia="Times New Roman" w:hAnsi="Times New Roman" w:cs="Times New Roman"/>
                <w:sz w:val="20"/>
                <w:szCs w:val="20"/>
                <w:lang w:val="uk-UA" w:eastAsia="ru-RU"/>
              </w:rPr>
              <w:t>7</w:t>
            </w:r>
            <w:r w:rsidR="001071B3" w:rsidRPr="00A22FA8">
              <w:rPr>
                <w:rFonts w:ascii="Times New Roman" w:eastAsia="Times New Roman" w:hAnsi="Times New Roman" w:cs="Times New Roman"/>
                <w:sz w:val="20"/>
                <w:szCs w:val="20"/>
                <w:lang w:val="uk-UA" w:eastAsia="ru-RU"/>
              </w:rPr>
              <w:t xml:space="preserve"> Особливостей </w:t>
            </w:r>
            <w:r w:rsidRPr="00A22FA8">
              <w:rPr>
                <w:rFonts w:ascii="Times New Roman" w:eastAsia="Times New Roman" w:hAnsi="Times New Roman" w:cs="Times New Roman"/>
                <w:sz w:val="20"/>
                <w:szCs w:val="20"/>
                <w:lang w:val="uk-UA" w:eastAsia="ru-RU"/>
              </w:rPr>
              <w:t>та спосіб підтвердження спосіб підтвердження відповідності учасників викладений у Додатку № 2.</w:t>
            </w:r>
          </w:p>
        </w:tc>
      </w:tr>
      <w:tr w:rsidR="006343C2" w:rsidRPr="00A22FA8" w14:paraId="41AB5BAD" w14:textId="77777777" w:rsidTr="00E35B52">
        <w:tc>
          <w:tcPr>
            <w:tcW w:w="270" w:type="pct"/>
            <w:shd w:val="clear" w:color="auto" w:fill="FFFFFF"/>
            <w:hideMark/>
          </w:tcPr>
          <w:p w14:paraId="5755A273" w14:textId="77777777" w:rsidR="006343C2" w:rsidRPr="00A22FA8"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lastRenderedPageBreak/>
              <w:t>6</w:t>
            </w:r>
          </w:p>
        </w:tc>
        <w:tc>
          <w:tcPr>
            <w:tcW w:w="1109" w:type="pct"/>
            <w:shd w:val="clear" w:color="auto" w:fill="FFFFFF"/>
            <w:hideMark/>
          </w:tcPr>
          <w:p w14:paraId="0B4605B9" w14:textId="77777777" w:rsidR="006343C2" w:rsidRPr="00A22FA8" w:rsidRDefault="006343C2" w:rsidP="006343C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Інформація про технічні, якісні та кількісні характеристики предмета закупівлі</w:t>
            </w:r>
          </w:p>
        </w:tc>
        <w:tc>
          <w:tcPr>
            <w:tcW w:w="3621" w:type="pct"/>
            <w:shd w:val="clear" w:color="auto" w:fill="FFFFFF"/>
            <w:hideMark/>
          </w:tcPr>
          <w:p w14:paraId="18564BEC"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6343C2" w:rsidRPr="00B21B4C" w14:paraId="0A2E9528" w14:textId="77777777" w:rsidTr="00E35B52">
        <w:tc>
          <w:tcPr>
            <w:tcW w:w="270" w:type="pct"/>
            <w:shd w:val="clear" w:color="auto" w:fill="FFFFFF"/>
            <w:hideMark/>
          </w:tcPr>
          <w:p w14:paraId="65E8C580" w14:textId="77777777" w:rsidR="006343C2" w:rsidRPr="00A22FA8"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7</w:t>
            </w:r>
          </w:p>
        </w:tc>
        <w:tc>
          <w:tcPr>
            <w:tcW w:w="1109" w:type="pct"/>
            <w:shd w:val="clear" w:color="auto" w:fill="FFFFFF"/>
            <w:hideMark/>
          </w:tcPr>
          <w:p w14:paraId="2DEDAE8C" w14:textId="1A579073" w:rsidR="006343C2" w:rsidRPr="00A22FA8" w:rsidRDefault="006343C2" w:rsidP="006343C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Інформація про субпідрядника / співвиконавця</w:t>
            </w:r>
          </w:p>
        </w:tc>
        <w:tc>
          <w:tcPr>
            <w:tcW w:w="3621" w:type="pct"/>
            <w:shd w:val="clear" w:color="auto" w:fill="FFFFFF"/>
            <w:hideMark/>
          </w:tcPr>
          <w:p w14:paraId="77AEDBAE" w14:textId="2450D926"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6343C2" w:rsidRPr="00B21B4C" w14:paraId="17634555" w14:textId="77777777" w:rsidTr="00E35B52">
        <w:tc>
          <w:tcPr>
            <w:tcW w:w="270" w:type="pct"/>
            <w:shd w:val="clear" w:color="auto" w:fill="FFFFFF"/>
            <w:hideMark/>
          </w:tcPr>
          <w:p w14:paraId="381CC539" w14:textId="77777777" w:rsidR="006343C2" w:rsidRPr="00A22FA8"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8</w:t>
            </w:r>
          </w:p>
        </w:tc>
        <w:tc>
          <w:tcPr>
            <w:tcW w:w="1109" w:type="pct"/>
            <w:shd w:val="clear" w:color="auto" w:fill="FFFFFF"/>
            <w:hideMark/>
          </w:tcPr>
          <w:p w14:paraId="42C6DD32" w14:textId="5B239383" w:rsidR="006343C2" w:rsidRPr="00A22FA8" w:rsidRDefault="006343C2" w:rsidP="006343C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Внесення змін або відкликання тендерної пропозиції учасником</w:t>
            </w:r>
          </w:p>
        </w:tc>
        <w:tc>
          <w:tcPr>
            <w:tcW w:w="3621" w:type="pct"/>
            <w:shd w:val="clear" w:color="auto" w:fill="FFFFFF"/>
            <w:hideMark/>
          </w:tcPr>
          <w:p w14:paraId="6220978F"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A22FA8" w14:paraId="78868C1E" w14:textId="77777777" w:rsidTr="00E35B52">
        <w:tc>
          <w:tcPr>
            <w:tcW w:w="270" w:type="pct"/>
            <w:shd w:val="clear" w:color="auto" w:fill="FFFFFF"/>
          </w:tcPr>
          <w:p w14:paraId="70B31089" w14:textId="3BF6A18F" w:rsidR="006343C2" w:rsidRPr="00A22FA8"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9</w:t>
            </w:r>
          </w:p>
        </w:tc>
        <w:tc>
          <w:tcPr>
            <w:tcW w:w="1109" w:type="pct"/>
            <w:shd w:val="clear" w:color="auto" w:fill="FFFFFF"/>
          </w:tcPr>
          <w:p w14:paraId="208E5294" w14:textId="7E7C00CF" w:rsidR="006343C2" w:rsidRPr="00A22FA8" w:rsidRDefault="006343C2" w:rsidP="006343C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Ступень локалізації виробництва</w:t>
            </w:r>
          </w:p>
        </w:tc>
        <w:tc>
          <w:tcPr>
            <w:tcW w:w="3621" w:type="pct"/>
            <w:shd w:val="clear" w:color="auto" w:fill="FFFFFF"/>
          </w:tcPr>
          <w:p w14:paraId="0F02C685" w14:textId="6389EBC9" w:rsidR="00B05414" w:rsidRPr="00A22FA8" w:rsidRDefault="00E35B52" w:rsidP="00E35B5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Не застосовується </w:t>
            </w:r>
          </w:p>
        </w:tc>
      </w:tr>
      <w:tr w:rsidR="006343C2" w:rsidRPr="00A22FA8" w14:paraId="5EDCAF12" w14:textId="77777777" w:rsidTr="00E35B52">
        <w:tc>
          <w:tcPr>
            <w:tcW w:w="5000" w:type="pct"/>
            <w:gridSpan w:val="3"/>
            <w:shd w:val="clear" w:color="auto" w:fill="FFFFFF"/>
            <w:hideMark/>
          </w:tcPr>
          <w:p w14:paraId="5667956F" w14:textId="77777777" w:rsidR="006343C2" w:rsidRPr="00A22FA8" w:rsidRDefault="006343C2" w:rsidP="006343C2">
            <w:pPr>
              <w:spacing w:before="150" w:after="150" w:line="240" w:lineRule="auto"/>
              <w:jc w:val="center"/>
              <w:rPr>
                <w:rFonts w:ascii="Times New Roman" w:eastAsia="Times New Roman" w:hAnsi="Times New Roman" w:cs="Times New Roman"/>
                <w:b/>
                <w:bCs/>
                <w:sz w:val="20"/>
                <w:szCs w:val="20"/>
                <w:lang w:val="uk-UA" w:eastAsia="ru-RU"/>
              </w:rPr>
            </w:pPr>
            <w:r w:rsidRPr="00A22FA8">
              <w:rPr>
                <w:rFonts w:ascii="Times New Roman" w:eastAsia="Times New Roman" w:hAnsi="Times New Roman" w:cs="Times New Roman"/>
                <w:b/>
                <w:bCs/>
                <w:sz w:val="20"/>
                <w:szCs w:val="20"/>
                <w:lang w:val="uk-UA" w:eastAsia="ru-RU"/>
              </w:rPr>
              <w:t>Подання та розкриття тендерної пропозиції</w:t>
            </w:r>
          </w:p>
        </w:tc>
      </w:tr>
      <w:tr w:rsidR="006343C2" w:rsidRPr="00A22FA8" w14:paraId="4708C387" w14:textId="77777777" w:rsidTr="00E35B52">
        <w:tc>
          <w:tcPr>
            <w:tcW w:w="270" w:type="pct"/>
            <w:shd w:val="clear" w:color="auto" w:fill="FFFFFF"/>
            <w:hideMark/>
          </w:tcPr>
          <w:p w14:paraId="53352705" w14:textId="77777777" w:rsidR="006343C2" w:rsidRPr="00A22FA8"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1</w:t>
            </w:r>
          </w:p>
        </w:tc>
        <w:tc>
          <w:tcPr>
            <w:tcW w:w="1109" w:type="pct"/>
            <w:shd w:val="clear" w:color="auto" w:fill="FFFFFF"/>
            <w:hideMark/>
          </w:tcPr>
          <w:p w14:paraId="3926D0B8" w14:textId="77777777" w:rsidR="006343C2" w:rsidRPr="00A22FA8" w:rsidRDefault="006343C2" w:rsidP="006343C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Кінцевий строк подання тендерної пропозиції</w:t>
            </w:r>
          </w:p>
        </w:tc>
        <w:tc>
          <w:tcPr>
            <w:tcW w:w="3621" w:type="pct"/>
            <w:shd w:val="clear" w:color="auto" w:fill="FFFFFF"/>
            <w:hideMark/>
          </w:tcPr>
          <w:p w14:paraId="2121FDE2" w14:textId="2B1691D9" w:rsidR="006343C2" w:rsidRPr="00A22FA8" w:rsidRDefault="006343C2" w:rsidP="006343C2">
            <w:pPr>
              <w:spacing w:before="150" w:after="150" w:line="240" w:lineRule="auto"/>
              <w:jc w:val="both"/>
              <w:rPr>
                <w:rFonts w:ascii="Times New Roman" w:eastAsia="Times New Roman" w:hAnsi="Times New Roman" w:cs="Times New Roman"/>
                <w:i/>
                <w:iCs/>
                <w:sz w:val="20"/>
                <w:szCs w:val="20"/>
                <w:lang w:val="uk-UA" w:eastAsia="ru-RU"/>
              </w:rPr>
            </w:pPr>
            <w:r w:rsidRPr="00A22FA8">
              <w:rPr>
                <w:rFonts w:ascii="Times New Roman" w:eastAsia="Times New Roman" w:hAnsi="Times New Roman" w:cs="Times New Roman"/>
                <w:sz w:val="20"/>
                <w:szCs w:val="20"/>
                <w:lang w:val="uk-UA" w:eastAsia="ru-RU"/>
              </w:rPr>
              <w:t xml:space="preserve">Кінцевий строк подання тендерних пропозицій: </w:t>
            </w:r>
            <w:r w:rsidR="00B21B4C">
              <w:rPr>
                <w:rFonts w:ascii="Times New Roman" w:eastAsia="Times New Roman" w:hAnsi="Times New Roman" w:cs="Times New Roman"/>
                <w:sz w:val="20"/>
                <w:szCs w:val="20"/>
                <w:lang w:val="uk-UA" w:eastAsia="ru-RU"/>
              </w:rPr>
              <w:t>27</w:t>
            </w:r>
            <w:r w:rsidR="00E35B52" w:rsidRPr="002D6320">
              <w:rPr>
                <w:rFonts w:ascii="Times New Roman" w:eastAsia="Times New Roman" w:hAnsi="Times New Roman" w:cs="Times New Roman"/>
                <w:sz w:val="20"/>
                <w:szCs w:val="20"/>
                <w:lang w:val="uk-UA" w:eastAsia="ru-RU"/>
              </w:rPr>
              <w:t xml:space="preserve">.12.2023 року </w:t>
            </w:r>
            <w:r w:rsidR="00B21B4C">
              <w:rPr>
                <w:rFonts w:ascii="Times New Roman" w:eastAsia="Times New Roman" w:hAnsi="Times New Roman" w:cs="Times New Roman"/>
                <w:sz w:val="20"/>
                <w:szCs w:val="20"/>
                <w:lang w:val="uk-UA" w:eastAsia="ru-RU"/>
              </w:rPr>
              <w:t>9</w:t>
            </w:r>
            <w:bookmarkStart w:id="0" w:name="_GoBack"/>
            <w:bookmarkEnd w:id="0"/>
            <w:r w:rsidR="00E35B52" w:rsidRPr="002D6320">
              <w:rPr>
                <w:rFonts w:ascii="Times New Roman" w:eastAsia="Times New Roman" w:hAnsi="Times New Roman" w:cs="Times New Roman"/>
                <w:sz w:val="20"/>
                <w:szCs w:val="20"/>
                <w:lang w:val="uk-UA" w:eastAsia="ru-RU"/>
              </w:rPr>
              <w:t>:00</w:t>
            </w:r>
            <w:r w:rsidR="00E35B52" w:rsidRPr="00A22FA8">
              <w:rPr>
                <w:rFonts w:ascii="Times New Roman" w:eastAsia="Times New Roman" w:hAnsi="Times New Roman" w:cs="Times New Roman"/>
                <w:sz w:val="20"/>
                <w:szCs w:val="20"/>
                <w:lang w:val="uk-UA" w:eastAsia="ru-RU"/>
              </w:rPr>
              <w:t xml:space="preserve"> годин</w:t>
            </w:r>
            <w:r w:rsidRPr="00A22FA8">
              <w:rPr>
                <w:rFonts w:ascii="Times New Roman" w:eastAsia="Times New Roman" w:hAnsi="Times New Roman" w:cs="Times New Roman"/>
                <w:i/>
                <w:iCs/>
                <w:sz w:val="20"/>
                <w:szCs w:val="20"/>
                <w:lang w:val="uk-UA" w:eastAsia="ru-RU"/>
              </w:rPr>
              <w:t>.</w:t>
            </w:r>
          </w:p>
          <w:p w14:paraId="3015952E" w14:textId="41A978F8" w:rsidR="006343C2" w:rsidRPr="00A22FA8" w:rsidRDefault="00F057C0"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B21B4C" w14:paraId="71A9E7CE" w14:textId="77777777" w:rsidTr="00E35B52">
        <w:tc>
          <w:tcPr>
            <w:tcW w:w="270" w:type="pct"/>
            <w:shd w:val="clear" w:color="auto" w:fill="FFFFFF"/>
            <w:hideMark/>
          </w:tcPr>
          <w:p w14:paraId="3641E643" w14:textId="77777777" w:rsidR="00F6155E" w:rsidRPr="00A22FA8" w:rsidRDefault="00F6155E" w:rsidP="00F6155E">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2</w:t>
            </w:r>
          </w:p>
        </w:tc>
        <w:tc>
          <w:tcPr>
            <w:tcW w:w="1109" w:type="pct"/>
            <w:shd w:val="clear" w:color="auto" w:fill="FFFFFF"/>
            <w:hideMark/>
          </w:tcPr>
          <w:p w14:paraId="192B787A" w14:textId="77777777" w:rsidR="00F6155E" w:rsidRPr="00A22FA8" w:rsidRDefault="00F6155E" w:rsidP="00F6155E">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Дата та час розкриття тендерної пропозиції</w:t>
            </w:r>
          </w:p>
        </w:tc>
        <w:tc>
          <w:tcPr>
            <w:tcW w:w="3621" w:type="pct"/>
            <w:shd w:val="clear" w:color="auto" w:fill="FFFFFF"/>
            <w:hideMark/>
          </w:tcPr>
          <w:p w14:paraId="2BE84C37" w14:textId="77777777" w:rsidR="00F6155E" w:rsidRPr="00A22FA8" w:rsidRDefault="00F6155E" w:rsidP="00F6155E">
            <w:p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A22FA8" w:rsidRDefault="00F6155E" w:rsidP="00F6155E">
            <w:p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A22FA8" w:rsidRDefault="00F6155E" w:rsidP="00F6155E">
            <w:p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A22FA8" w:rsidRDefault="00F6155E" w:rsidP="00F6155E">
            <w:p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sz w:val="20"/>
                <w:szCs w:val="20"/>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w:t>
            </w:r>
            <w:r w:rsidRPr="00A22FA8">
              <w:rPr>
                <w:rFonts w:ascii="Times New Roman" w:eastAsia="Times New Roman" w:hAnsi="Times New Roman"/>
                <w:sz w:val="20"/>
                <w:szCs w:val="20"/>
                <w:lang w:val="uk-UA" w:eastAsia="ru-RU"/>
              </w:rPr>
              <w:lastRenderedPageBreak/>
              <w:t>якої є найнижчою.</w:t>
            </w:r>
          </w:p>
        </w:tc>
      </w:tr>
      <w:tr w:rsidR="00F6155E" w:rsidRPr="00A22FA8" w14:paraId="0143B341" w14:textId="77777777" w:rsidTr="00E35B52">
        <w:tc>
          <w:tcPr>
            <w:tcW w:w="5000" w:type="pct"/>
            <w:gridSpan w:val="3"/>
            <w:shd w:val="clear" w:color="auto" w:fill="FFFFFF"/>
            <w:hideMark/>
          </w:tcPr>
          <w:p w14:paraId="1E2EB789" w14:textId="77777777" w:rsidR="00F6155E" w:rsidRPr="00A22FA8" w:rsidRDefault="00F6155E" w:rsidP="00F6155E">
            <w:pPr>
              <w:spacing w:before="150" w:after="150" w:line="240" w:lineRule="auto"/>
              <w:jc w:val="center"/>
              <w:rPr>
                <w:rFonts w:ascii="Times New Roman" w:eastAsia="Times New Roman" w:hAnsi="Times New Roman" w:cs="Times New Roman"/>
                <w:b/>
                <w:bCs/>
                <w:sz w:val="20"/>
                <w:szCs w:val="20"/>
                <w:lang w:val="uk-UA" w:eastAsia="ru-RU"/>
              </w:rPr>
            </w:pPr>
            <w:r w:rsidRPr="00A22FA8">
              <w:rPr>
                <w:rFonts w:ascii="Times New Roman" w:eastAsia="Times New Roman" w:hAnsi="Times New Roman" w:cs="Times New Roman"/>
                <w:b/>
                <w:bCs/>
                <w:sz w:val="20"/>
                <w:szCs w:val="20"/>
                <w:lang w:val="uk-UA" w:eastAsia="ru-RU"/>
              </w:rPr>
              <w:lastRenderedPageBreak/>
              <w:t>Оцінка тендерної пропозиції</w:t>
            </w:r>
          </w:p>
        </w:tc>
      </w:tr>
      <w:tr w:rsidR="00F6155E" w:rsidRPr="00A22FA8" w14:paraId="6FF08B5A" w14:textId="77777777" w:rsidTr="00E35B52">
        <w:tc>
          <w:tcPr>
            <w:tcW w:w="270" w:type="pct"/>
            <w:shd w:val="clear" w:color="auto" w:fill="FFFFFF"/>
            <w:hideMark/>
          </w:tcPr>
          <w:p w14:paraId="1D4065BC" w14:textId="77777777" w:rsidR="00F6155E" w:rsidRPr="00A22FA8" w:rsidRDefault="00F6155E" w:rsidP="00F6155E">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1</w:t>
            </w:r>
          </w:p>
        </w:tc>
        <w:tc>
          <w:tcPr>
            <w:tcW w:w="1109" w:type="pct"/>
            <w:shd w:val="clear" w:color="auto" w:fill="FFFFFF"/>
            <w:hideMark/>
          </w:tcPr>
          <w:p w14:paraId="4A8B9BB7" w14:textId="442A07DA" w:rsidR="00F6155E" w:rsidRPr="00A22FA8" w:rsidRDefault="00F6155E" w:rsidP="00F6155E">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Перелік критеріїв оцінки та методика оцінки тендерних пропозицій із зазначенням питомої ваги кожного критерію</w:t>
            </w:r>
          </w:p>
        </w:tc>
        <w:tc>
          <w:tcPr>
            <w:tcW w:w="3621" w:type="pct"/>
            <w:shd w:val="clear" w:color="auto" w:fill="FFFFFF"/>
            <w:hideMark/>
          </w:tcPr>
          <w:p w14:paraId="68E18638"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Єдиний критерій оцінки – Ціна – 100%.</w:t>
            </w:r>
          </w:p>
          <w:p w14:paraId="2EE7067C"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F6155E" w:rsidRPr="00B21B4C" w14:paraId="6830562A" w14:textId="77777777" w:rsidTr="00E35B52">
        <w:tc>
          <w:tcPr>
            <w:tcW w:w="270" w:type="pct"/>
            <w:shd w:val="clear" w:color="auto" w:fill="FFFFFF"/>
            <w:hideMark/>
          </w:tcPr>
          <w:p w14:paraId="7A1EE065" w14:textId="77777777" w:rsidR="00F6155E" w:rsidRPr="00A22FA8" w:rsidRDefault="00F6155E" w:rsidP="00F6155E">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2</w:t>
            </w:r>
          </w:p>
        </w:tc>
        <w:tc>
          <w:tcPr>
            <w:tcW w:w="1109" w:type="pct"/>
            <w:shd w:val="clear" w:color="auto" w:fill="FFFFFF"/>
            <w:hideMark/>
          </w:tcPr>
          <w:p w14:paraId="0D9387B1" w14:textId="77777777" w:rsidR="00F6155E" w:rsidRPr="00A22FA8" w:rsidRDefault="00F6155E" w:rsidP="00F6155E">
            <w:pPr>
              <w:spacing w:before="150" w:after="150" w:line="240" w:lineRule="auto"/>
              <w:rPr>
                <w:rFonts w:ascii="Times New Roman" w:eastAsia="Times New Roman" w:hAnsi="Times New Roman" w:cs="Times New Roman"/>
                <w:sz w:val="20"/>
                <w:szCs w:val="20"/>
                <w:highlight w:val="yellow"/>
                <w:lang w:val="uk-UA" w:eastAsia="ru-RU"/>
              </w:rPr>
            </w:pPr>
            <w:r w:rsidRPr="00A22FA8">
              <w:rPr>
                <w:rFonts w:ascii="Times New Roman" w:eastAsia="Times New Roman" w:hAnsi="Times New Roman" w:cs="Times New Roman"/>
                <w:sz w:val="20"/>
                <w:szCs w:val="20"/>
                <w:lang w:val="uk-UA" w:eastAsia="ru-RU"/>
              </w:rPr>
              <w:t>Інша інформація</w:t>
            </w:r>
          </w:p>
        </w:tc>
        <w:tc>
          <w:tcPr>
            <w:tcW w:w="3621" w:type="pct"/>
            <w:shd w:val="clear" w:color="auto" w:fill="FFFFFF"/>
            <w:hideMark/>
          </w:tcPr>
          <w:p w14:paraId="3ADAA305" w14:textId="77777777" w:rsidR="00F6155E" w:rsidRPr="00A22FA8" w:rsidRDefault="00F6155E" w:rsidP="00F6155E">
            <w:p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A22FA8" w:rsidRDefault="00F6155E" w:rsidP="00F6155E">
            <w:p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77777777" w:rsidR="00F6155E" w:rsidRPr="00A22FA8" w:rsidRDefault="00F6155E" w:rsidP="00776BE0">
            <w:pPr>
              <w:pStyle w:val="a4"/>
              <w:numPr>
                <w:ilvl w:val="0"/>
                <w:numId w:val="25"/>
              </w:num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02ABD2CE" w14:textId="77777777" w:rsidR="00F6155E" w:rsidRPr="00A22FA8" w:rsidRDefault="00F6155E" w:rsidP="00F6155E">
            <w:p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 xml:space="preserve">або </w:t>
            </w:r>
          </w:p>
          <w:p w14:paraId="14C2D259" w14:textId="77777777" w:rsidR="00F6155E" w:rsidRPr="00A22FA8" w:rsidRDefault="00F6155E" w:rsidP="00776BE0">
            <w:pPr>
              <w:pStyle w:val="a4"/>
              <w:numPr>
                <w:ilvl w:val="0"/>
                <w:numId w:val="25"/>
              </w:num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посвідку на постійне чи тимчасове проживання на території України</w:t>
            </w:r>
          </w:p>
          <w:p w14:paraId="110C6BF1" w14:textId="77777777" w:rsidR="00F6155E" w:rsidRPr="00A22FA8" w:rsidRDefault="00F6155E" w:rsidP="00F6155E">
            <w:p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 xml:space="preserve">або </w:t>
            </w:r>
          </w:p>
          <w:p w14:paraId="2495AB3C" w14:textId="77777777" w:rsidR="00F6155E" w:rsidRPr="00A22FA8" w:rsidRDefault="00F6155E" w:rsidP="00776BE0">
            <w:pPr>
              <w:pStyle w:val="a4"/>
              <w:numPr>
                <w:ilvl w:val="0"/>
                <w:numId w:val="25"/>
              </w:num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A22FA8" w:rsidRDefault="00F6155E" w:rsidP="00F6155E">
            <w:p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 xml:space="preserve">або </w:t>
            </w:r>
          </w:p>
          <w:p w14:paraId="78EF745D" w14:textId="77777777" w:rsidR="00F6155E" w:rsidRPr="00A22FA8" w:rsidRDefault="00F6155E" w:rsidP="00776BE0">
            <w:pPr>
              <w:pStyle w:val="a4"/>
              <w:numPr>
                <w:ilvl w:val="0"/>
                <w:numId w:val="25"/>
              </w:num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посвідчення біженця чи документ, що підтверджує надання притулку в Україні.</w:t>
            </w:r>
          </w:p>
          <w:p w14:paraId="437D623E" w14:textId="77777777" w:rsidR="009B3B2F" w:rsidRPr="00A22FA8" w:rsidRDefault="009B3B2F" w:rsidP="009B3B2F">
            <w:pPr>
              <w:jc w:val="both"/>
              <w:rPr>
                <w:rFonts w:ascii="Times New Roman" w:eastAsia="Times New Roman" w:hAnsi="Times New Roman"/>
                <w:color w:val="000000" w:themeColor="text1"/>
                <w:sz w:val="20"/>
                <w:szCs w:val="20"/>
                <w:lang w:val="uk-UA"/>
              </w:rPr>
            </w:pPr>
            <w:r w:rsidRPr="00A22FA8">
              <w:rPr>
                <w:rFonts w:ascii="Times New Roman" w:eastAsia="Times New Roman" w:hAnsi="Times New Roman"/>
                <w:color w:val="000000" w:themeColor="text1"/>
                <w:sz w:val="20"/>
                <w:szCs w:val="20"/>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1D6AF247" w:rsidR="009B3B2F" w:rsidRPr="00A22FA8" w:rsidRDefault="009B3B2F" w:rsidP="00776BE0">
            <w:pPr>
              <w:pStyle w:val="a4"/>
              <w:numPr>
                <w:ilvl w:val="0"/>
                <w:numId w:val="25"/>
              </w:numPr>
              <w:jc w:val="both"/>
              <w:rPr>
                <w:rFonts w:ascii="Times New Roman" w:eastAsia="Times New Roman" w:hAnsi="Times New Roman"/>
                <w:color w:val="000000" w:themeColor="text1"/>
                <w:sz w:val="20"/>
                <w:szCs w:val="20"/>
                <w:lang w:val="uk-UA"/>
              </w:rPr>
            </w:pPr>
            <w:r w:rsidRPr="00A22FA8">
              <w:rPr>
                <w:rFonts w:ascii="Times New Roman" w:eastAsia="Times New Roman" w:hAnsi="Times New Roman"/>
                <w:color w:val="000000" w:themeColor="text1"/>
                <w:sz w:val="20"/>
                <w:szCs w:val="20"/>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sidRPr="00A22FA8">
              <w:rPr>
                <w:rFonts w:ascii="Times New Roman" w:eastAsia="Times New Roman" w:hAnsi="Times New Roman"/>
                <w:color w:val="000000" w:themeColor="text1"/>
                <w:sz w:val="20"/>
                <w:szCs w:val="20"/>
                <w:lang w:val="uk-UA"/>
              </w:rPr>
              <w:t>*</w:t>
            </w:r>
            <w:r w:rsidRPr="00A22FA8">
              <w:rPr>
                <w:rFonts w:ascii="Times New Roman" w:eastAsia="Times New Roman" w:hAnsi="Times New Roman"/>
                <w:color w:val="000000" w:themeColor="text1"/>
                <w:sz w:val="20"/>
                <w:szCs w:val="20"/>
                <w:lang w:val="uk-UA"/>
              </w:rPr>
              <w:t>;</w:t>
            </w:r>
          </w:p>
          <w:p w14:paraId="660AE152" w14:textId="77777777" w:rsidR="009B3B2F" w:rsidRPr="00A22FA8" w:rsidRDefault="009B3B2F" w:rsidP="009B3B2F">
            <w:pPr>
              <w:jc w:val="both"/>
              <w:rPr>
                <w:rFonts w:ascii="Times New Roman" w:eastAsia="Times New Roman" w:hAnsi="Times New Roman"/>
                <w:color w:val="000000" w:themeColor="text1"/>
                <w:sz w:val="20"/>
                <w:szCs w:val="20"/>
                <w:lang w:val="uk-UA"/>
              </w:rPr>
            </w:pPr>
            <w:r w:rsidRPr="00A22FA8">
              <w:rPr>
                <w:rFonts w:ascii="Times New Roman" w:eastAsia="Times New Roman" w:hAnsi="Times New Roman"/>
                <w:color w:val="000000" w:themeColor="text1"/>
                <w:sz w:val="20"/>
                <w:szCs w:val="20"/>
                <w:lang w:val="uk-UA"/>
              </w:rPr>
              <w:t xml:space="preserve">або </w:t>
            </w:r>
          </w:p>
          <w:p w14:paraId="4A72F2C3" w14:textId="77777777" w:rsidR="009B3B2F" w:rsidRPr="00A22FA8" w:rsidRDefault="009B3B2F" w:rsidP="00776BE0">
            <w:pPr>
              <w:pStyle w:val="a4"/>
              <w:numPr>
                <w:ilvl w:val="0"/>
                <w:numId w:val="25"/>
              </w:numPr>
              <w:jc w:val="both"/>
              <w:rPr>
                <w:rFonts w:ascii="Times New Roman" w:eastAsia="Times New Roman" w:hAnsi="Times New Roman"/>
                <w:color w:val="000000" w:themeColor="text1"/>
                <w:sz w:val="20"/>
                <w:szCs w:val="20"/>
                <w:lang w:val="uk-UA"/>
              </w:rPr>
            </w:pPr>
            <w:r w:rsidRPr="00A22FA8">
              <w:rPr>
                <w:rFonts w:ascii="Times New Roman" w:eastAsia="Times New Roman" w:hAnsi="Times New Roman"/>
                <w:color w:val="000000" w:themeColor="text1"/>
                <w:sz w:val="20"/>
                <w:szCs w:val="20"/>
                <w:lang w:val="uk-UA"/>
              </w:rPr>
              <w:t xml:space="preserve">згоду самого власника активів про передачу активів, підпис якої нотаріально </w:t>
            </w:r>
            <w:r w:rsidRPr="00A22FA8">
              <w:rPr>
                <w:rFonts w:ascii="Times New Roman" w:eastAsia="Times New Roman" w:hAnsi="Times New Roman"/>
                <w:color w:val="000000" w:themeColor="text1"/>
                <w:sz w:val="20"/>
                <w:szCs w:val="20"/>
                <w:lang w:val="uk-UA"/>
              </w:rPr>
              <w:lastRenderedPageBreak/>
              <w:t>завірений в установленому законодавством порядку.</w:t>
            </w:r>
          </w:p>
          <w:p w14:paraId="37CB9F15" w14:textId="590B3130" w:rsidR="007B33FD" w:rsidRPr="00A22FA8" w:rsidRDefault="007B33FD" w:rsidP="009B3B2F">
            <w:pPr>
              <w:jc w:val="both"/>
              <w:rPr>
                <w:rFonts w:ascii="Times New Roman" w:eastAsia="Times New Roman" w:hAnsi="Times New Roman"/>
                <w:color w:val="000000" w:themeColor="text1"/>
                <w:sz w:val="20"/>
                <w:szCs w:val="20"/>
                <w:lang w:val="uk-UA"/>
              </w:rPr>
            </w:pPr>
            <w:r w:rsidRPr="00A22FA8">
              <w:rPr>
                <w:rFonts w:ascii="Times New Roman" w:eastAsia="Times New Roman" w:hAnsi="Times New Roman"/>
                <w:color w:val="000000" w:themeColor="text1"/>
                <w:sz w:val="20"/>
                <w:szCs w:val="20"/>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A22FA8" w:rsidRDefault="009B3B2F" w:rsidP="009B3B2F">
            <w:pPr>
              <w:jc w:val="both"/>
              <w:rPr>
                <w:rFonts w:ascii="Times New Roman" w:eastAsia="Times New Roman" w:hAnsi="Times New Roman"/>
                <w:color w:val="000000" w:themeColor="text1"/>
                <w:sz w:val="20"/>
                <w:szCs w:val="20"/>
                <w:lang w:val="uk-UA"/>
              </w:rPr>
            </w:pPr>
            <w:r w:rsidRPr="00A22FA8">
              <w:rPr>
                <w:rFonts w:ascii="Times New Roman" w:eastAsia="Times New Roman" w:hAnsi="Times New Roman"/>
                <w:color w:val="000000" w:themeColor="text1"/>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A9801D5" w14:textId="77777777" w:rsidR="00F6155E" w:rsidRPr="00A22FA8" w:rsidRDefault="00F6155E" w:rsidP="00F6155E">
            <w:p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F6155E" w:rsidRPr="00A22FA8" w:rsidRDefault="00F6155E" w:rsidP="00F6155E">
            <w:pPr>
              <w:jc w:val="both"/>
              <w:rPr>
                <w:rFonts w:ascii="Times New Roman" w:eastAsia="Times New Roman" w:hAnsi="Times New Roman" w:cs="Times New Roman"/>
                <w:sz w:val="20"/>
                <w:szCs w:val="20"/>
                <w:lang w:val="uk-UA"/>
              </w:rPr>
            </w:pPr>
            <w:r w:rsidRPr="00A22FA8">
              <w:rPr>
                <w:rFonts w:ascii="Times New Roman" w:eastAsia="Times New Roman" w:hAnsi="Times New Roman" w:cs="Times New Roman"/>
                <w:sz w:val="20"/>
                <w:szCs w:val="20"/>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6553D83" w14:textId="77777777" w:rsidR="00890732" w:rsidRPr="00A22FA8" w:rsidRDefault="00890732" w:rsidP="00890732">
            <w:p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77777777" w:rsidR="00890732" w:rsidRPr="00A22FA8" w:rsidRDefault="00890732" w:rsidP="00890732">
            <w:p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w:t>
            </w:r>
            <w:r w:rsidRPr="00A22FA8">
              <w:rPr>
                <w:rFonts w:ascii="Times New Roman" w:eastAsia="Times New Roman" w:hAnsi="Times New Roman"/>
                <w:sz w:val="20"/>
                <w:szCs w:val="20"/>
                <w:lang w:val="uk-UA"/>
              </w:rPr>
              <w:lastRenderedPageBreak/>
              <w:t>щодо цін або вартості відповідних товарів, робіт чи послуг тендерної пропозиції.</w:t>
            </w:r>
          </w:p>
          <w:p w14:paraId="74F0814C" w14:textId="77777777" w:rsidR="00890732" w:rsidRPr="00A22FA8" w:rsidRDefault="00890732" w:rsidP="00890732">
            <w:p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A22FA8" w:rsidRDefault="00F6155E" w:rsidP="00F6155E">
            <w:p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Обґрунтування аномально низької тендерної пропозиції може містити інформацію про:</w:t>
            </w:r>
          </w:p>
          <w:p w14:paraId="706B2BF2" w14:textId="77777777" w:rsidR="00F6155E" w:rsidRPr="00A22FA8" w:rsidRDefault="00F6155E" w:rsidP="00776BE0">
            <w:pPr>
              <w:pStyle w:val="a4"/>
              <w:numPr>
                <w:ilvl w:val="0"/>
                <w:numId w:val="17"/>
              </w:num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6155E" w:rsidRPr="00A22FA8" w:rsidRDefault="00F6155E" w:rsidP="00776BE0">
            <w:pPr>
              <w:pStyle w:val="a4"/>
              <w:numPr>
                <w:ilvl w:val="0"/>
                <w:numId w:val="17"/>
              </w:num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F6155E" w:rsidRPr="00A22FA8" w:rsidRDefault="00F6155E" w:rsidP="00776BE0">
            <w:pPr>
              <w:pStyle w:val="a4"/>
              <w:numPr>
                <w:ilvl w:val="0"/>
                <w:numId w:val="17"/>
              </w:num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отримання учасником процедури закупівлі державної допомоги згідно із законодавством.</w:t>
            </w:r>
          </w:p>
          <w:p w14:paraId="23812CDD" w14:textId="0C92DC7F"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A06048A" w14:textId="77777777" w:rsidR="00F6155E" w:rsidRPr="00A22FA8" w:rsidRDefault="00F6155E" w:rsidP="00F6155E">
            <w:p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sz w:val="20"/>
                <w:szCs w:val="20"/>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A22FA8" w14:paraId="5D44A479" w14:textId="77777777" w:rsidTr="00E35B52">
        <w:tc>
          <w:tcPr>
            <w:tcW w:w="270" w:type="pct"/>
            <w:shd w:val="clear" w:color="auto" w:fill="FFFFFF"/>
            <w:hideMark/>
          </w:tcPr>
          <w:p w14:paraId="21666C8A" w14:textId="77777777" w:rsidR="00F6155E" w:rsidRPr="00A22FA8" w:rsidRDefault="00F6155E" w:rsidP="00F6155E">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lastRenderedPageBreak/>
              <w:t>3</w:t>
            </w:r>
          </w:p>
        </w:tc>
        <w:tc>
          <w:tcPr>
            <w:tcW w:w="1109" w:type="pct"/>
            <w:shd w:val="clear" w:color="auto" w:fill="FFFFFF"/>
            <w:hideMark/>
          </w:tcPr>
          <w:p w14:paraId="715EB775" w14:textId="451E2B56" w:rsidR="00F6155E" w:rsidRPr="00A22FA8" w:rsidRDefault="00F6155E" w:rsidP="00F6155E">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sz w:val="20"/>
                <w:szCs w:val="20"/>
                <w:lang w:val="uk-UA" w:eastAsia="ru-RU"/>
              </w:rPr>
              <w:t>Відхилення тендерних пропозицій</w:t>
            </w:r>
          </w:p>
        </w:tc>
        <w:tc>
          <w:tcPr>
            <w:tcW w:w="3621" w:type="pct"/>
            <w:shd w:val="clear" w:color="auto" w:fill="FFFFFF"/>
            <w:hideMark/>
          </w:tcPr>
          <w:p w14:paraId="6462293F" w14:textId="77777777" w:rsidR="00F6155E" w:rsidRPr="00A22FA8" w:rsidRDefault="00F6155E" w:rsidP="00F6155E">
            <w:p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A22FA8" w:rsidRDefault="00F6155E" w:rsidP="00F6155E">
            <w:pPr>
              <w:spacing w:after="0" w:line="240" w:lineRule="auto"/>
              <w:jc w:val="both"/>
              <w:rPr>
                <w:rFonts w:ascii="Times New Roman" w:hAnsi="Times New Roman"/>
                <w:sz w:val="20"/>
                <w:szCs w:val="20"/>
                <w:lang w:val="uk-UA"/>
              </w:rPr>
            </w:pPr>
          </w:p>
          <w:p w14:paraId="26ED06AF" w14:textId="77777777" w:rsidR="00F6155E" w:rsidRPr="00A22FA8" w:rsidRDefault="00F6155E" w:rsidP="00F6155E">
            <w:p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1) учасник процедури закупівлі:</w:t>
            </w:r>
          </w:p>
          <w:p w14:paraId="6E263BDE" w14:textId="77777777" w:rsidR="00F6155E" w:rsidRPr="00A22FA8" w:rsidRDefault="00F6155E" w:rsidP="00F6155E">
            <w:pPr>
              <w:spacing w:after="0" w:line="240" w:lineRule="auto"/>
              <w:jc w:val="both"/>
              <w:rPr>
                <w:rFonts w:ascii="Times New Roman" w:hAnsi="Times New Roman"/>
                <w:sz w:val="20"/>
                <w:szCs w:val="20"/>
                <w:lang w:val="uk-UA"/>
              </w:rPr>
            </w:pPr>
          </w:p>
          <w:p w14:paraId="4BD39AC0" w14:textId="77777777" w:rsidR="00F6155E" w:rsidRPr="00A22FA8" w:rsidRDefault="00F6155E" w:rsidP="00776BE0">
            <w:pPr>
              <w:pStyle w:val="a4"/>
              <w:numPr>
                <w:ilvl w:val="0"/>
                <w:numId w:val="18"/>
              </w:num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підпадає під підстави, встановлені пунктом 47 цих особливостей;</w:t>
            </w:r>
          </w:p>
          <w:p w14:paraId="0FE48F32" w14:textId="77777777" w:rsidR="00F6155E" w:rsidRPr="00A22FA8" w:rsidRDefault="00F6155E" w:rsidP="00776BE0">
            <w:pPr>
              <w:pStyle w:val="a4"/>
              <w:numPr>
                <w:ilvl w:val="0"/>
                <w:numId w:val="18"/>
              </w:num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5623AA" w14:textId="77777777" w:rsidR="00F6155E" w:rsidRPr="00A22FA8" w:rsidRDefault="00F6155E" w:rsidP="00776BE0">
            <w:pPr>
              <w:pStyle w:val="a4"/>
              <w:numPr>
                <w:ilvl w:val="0"/>
                <w:numId w:val="18"/>
              </w:num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lastRenderedPageBreak/>
              <w:t>не надав забезпечення тендерної пропозиції, якщо таке забезпечення вимагалося замовником;</w:t>
            </w:r>
          </w:p>
          <w:p w14:paraId="59A31AEE" w14:textId="77777777" w:rsidR="00F6155E" w:rsidRPr="00A22FA8" w:rsidRDefault="00F6155E" w:rsidP="00776BE0">
            <w:pPr>
              <w:pStyle w:val="a4"/>
              <w:numPr>
                <w:ilvl w:val="0"/>
                <w:numId w:val="18"/>
              </w:num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4D050F" w14:textId="77777777" w:rsidR="00F6155E" w:rsidRPr="00A22FA8" w:rsidRDefault="00F6155E" w:rsidP="00776BE0">
            <w:pPr>
              <w:pStyle w:val="a4"/>
              <w:numPr>
                <w:ilvl w:val="0"/>
                <w:numId w:val="18"/>
              </w:num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2C8002A" w14:textId="77777777" w:rsidR="00F6155E" w:rsidRPr="00A22FA8" w:rsidRDefault="00F6155E" w:rsidP="00776BE0">
            <w:pPr>
              <w:pStyle w:val="a4"/>
              <w:numPr>
                <w:ilvl w:val="0"/>
                <w:numId w:val="18"/>
              </w:num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77777777" w:rsidR="00F6155E" w:rsidRPr="00A22FA8" w:rsidRDefault="00F6155E" w:rsidP="00776BE0">
            <w:pPr>
              <w:numPr>
                <w:ilvl w:val="0"/>
                <w:numId w:val="18"/>
              </w:num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A22FA8" w:rsidRDefault="00F6155E" w:rsidP="00F6155E">
            <w:p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2) тендерна пропозиція:</w:t>
            </w:r>
          </w:p>
          <w:p w14:paraId="49281A41" w14:textId="77777777" w:rsidR="00F6155E" w:rsidRPr="00A22FA8" w:rsidRDefault="00F6155E" w:rsidP="00F6155E">
            <w:pPr>
              <w:spacing w:after="0" w:line="240" w:lineRule="auto"/>
              <w:jc w:val="both"/>
              <w:rPr>
                <w:rFonts w:ascii="Times New Roman" w:hAnsi="Times New Roman"/>
                <w:sz w:val="20"/>
                <w:szCs w:val="20"/>
                <w:lang w:val="uk-UA"/>
              </w:rPr>
            </w:pPr>
          </w:p>
          <w:p w14:paraId="228402DC" w14:textId="77777777" w:rsidR="00F6155E" w:rsidRPr="00A22FA8" w:rsidRDefault="00F6155E" w:rsidP="00776BE0">
            <w:pPr>
              <w:pStyle w:val="a4"/>
              <w:numPr>
                <w:ilvl w:val="0"/>
                <w:numId w:val="19"/>
              </w:num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F6155E" w:rsidRPr="00A22FA8" w:rsidRDefault="00F6155E" w:rsidP="00776BE0">
            <w:pPr>
              <w:pStyle w:val="a4"/>
              <w:numPr>
                <w:ilvl w:val="0"/>
                <w:numId w:val="19"/>
              </w:num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є такою, строк дії якої закінчився;</w:t>
            </w:r>
          </w:p>
          <w:p w14:paraId="53D23693" w14:textId="77777777" w:rsidR="00F6155E" w:rsidRPr="00A22FA8" w:rsidRDefault="00F6155E" w:rsidP="00776BE0">
            <w:pPr>
              <w:pStyle w:val="a4"/>
              <w:numPr>
                <w:ilvl w:val="0"/>
                <w:numId w:val="19"/>
              </w:num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6155E" w:rsidRPr="00A22FA8" w:rsidRDefault="00F6155E" w:rsidP="00776BE0">
            <w:pPr>
              <w:pStyle w:val="a4"/>
              <w:numPr>
                <w:ilvl w:val="0"/>
                <w:numId w:val="19"/>
              </w:num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A22FA8" w:rsidRDefault="00F6155E" w:rsidP="00F6155E">
            <w:pPr>
              <w:spacing w:after="0" w:line="240" w:lineRule="auto"/>
              <w:jc w:val="both"/>
              <w:rPr>
                <w:rFonts w:ascii="Times New Roman" w:hAnsi="Times New Roman"/>
                <w:sz w:val="20"/>
                <w:szCs w:val="20"/>
                <w:lang w:val="uk-UA"/>
              </w:rPr>
            </w:pPr>
          </w:p>
          <w:p w14:paraId="463AE5A1" w14:textId="77777777" w:rsidR="00F6155E" w:rsidRPr="00A22FA8" w:rsidRDefault="00F6155E" w:rsidP="00F6155E">
            <w:pPr>
              <w:spacing w:after="0" w:line="240" w:lineRule="auto"/>
              <w:jc w:val="both"/>
              <w:rPr>
                <w:rFonts w:ascii="Times New Roman" w:hAnsi="Times New Roman"/>
                <w:sz w:val="20"/>
                <w:szCs w:val="20"/>
                <w:highlight w:val="green"/>
                <w:lang w:val="uk-UA"/>
              </w:rPr>
            </w:pPr>
            <w:r w:rsidRPr="00A22FA8">
              <w:rPr>
                <w:rFonts w:ascii="Times New Roman" w:hAnsi="Times New Roman"/>
                <w:sz w:val="20"/>
                <w:szCs w:val="20"/>
                <w:lang w:val="uk-UA"/>
              </w:rPr>
              <w:t>3) переможець процедури закупівлі:</w:t>
            </w:r>
          </w:p>
          <w:p w14:paraId="5C882721" w14:textId="77777777" w:rsidR="00F6155E" w:rsidRPr="00A22FA8" w:rsidRDefault="00F6155E" w:rsidP="00F6155E">
            <w:pPr>
              <w:spacing w:after="0" w:line="240" w:lineRule="auto"/>
              <w:jc w:val="both"/>
              <w:rPr>
                <w:rFonts w:ascii="Times New Roman" w:hAnsi="Times New Roman"/>
                <w:sz w:val="20"/>
                <w:szCs w:val="20"/>
                <w:highlight w:val="green"/>
                <w:lang w:val="uk-UA"/>
              </w:rPr>
            </w:pPr>
          </w:p>
          <w:p w14:paraId="6E520E6D" w14:textId="77777777" w:rsidR="00F6155E" w:rsidRPr="00A22FA8" w:rsidRDefault="00F6155E" w:rsidP="00776BE0">
            <w:pPr>
              <w:pStyle w:val="a4"/>
              <w:numPr>
                <w:ilvl w:val="0"/>
                <w:numId w:val="20"/>
              </w:num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6155E" w:rsidRPr="00A22FA8" w:rsidRDefault="00F6155E" w:rsidP="00776BE0">
            <w:pPr>
              <w:pStyle w:val="a4"/>
              <w:numPr>
                <w:ilvl w:val="0"/>
                <w:numId w:val="20"/>
              </w:num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6155E" w:rsidRPr="00A22FA8" w:rsidRDefault="00F6155E" w:rsidP="00776BE0">
            <w:pPr>
              <w:pStyle w:val="a4"/>
              <w:numPr>
                <w:ilvl w:val="0"/>
                <w:numId w:val="20"/>
              </w:num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не надав забезпечення виконання договору про закупівлю, якщо таке забезпечення вимагалося замовником;</w:t>
            </w:r>
          </w:p>
          <w:p w14:paraId="76423D7B" w14:textId="77777777" w:rsidR="00F6155E" w:rsidRPr="00A22FA8" w:rsidRDefault="00F6155E" w:rsidP="00776BE0">
            <w:pPr>
              <w:pStyle w:val="a4"/>
              <w:numPr>
                <w:ilvl w:val="0"/>
                <w:numId w:val="20"/>
              </w:numPr>
              <w:spacing w:after="0" w:line="240" w:lineRule="auto"/>
              <w:rPr>
                <w:rFonts w:ascii="Times New Roman" w:hAnsi="Times New Roman"/>
                <w:sz w:val="20"/>
                <w:szCs w:val="20"/>
                <w:lang w:val="uk-UA"/>
              </w:rPr>
            </w:pPr>
            <w:r w:rsidRPr="00A22FA8">
              <w:rPr>
                <w:rFonts w:ascii="Times New Roman" w:hAnsi="Times New Roman"/>
                <w:sz w:val="20"/>
                <w:szCs w:val="20"/>
                <w:lang w:val="uk-UA"/>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6155E" w:rsidRPr="00A22FA8" w:rsidRDefault="00F6155E" w:rsidP="00F6155E">
            <w:pPr>
              <w:pStyle w:val="a4"/>
              <w:spacing w:after="0" w:line="240" w:lineRule="auto"/>
              <w:rPr>
                <w:rFonts w:ascii="Times New Roman" w:hAnsi="Times New Roman"/>
                <w:sz w:val="20"/>
                <w:szCs w:val="20"/>
                <w:lang w:val="uk-UA"/>
              </w:rPr>
            </w:pPr>
          </w:p>
          <w:p w14:paraId="61B9CB13" w14:textId="77777777" w:rsidR="00F6155E" w:rsidRPr="00A22FA8" w:rsidRDefault="00F6155E" w:rsidP="00F6155E">
            <w:p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A22FA8" w:rsidRDefault="00F6155E" w:rsidP="00F6155E">
            <w:pPr>
              <w:spacing w:after="0" w:line="240" w:lineRule="auto"/>
              <w:jc w:val="both"/>
              <w:rPr>
                <w:rFonts w:ascii="Times New Roman" w:hAnsi="Times New Roman"/>
                <w:sz w:val="20"/>
                <w:szCs w:val="20"/>
                <w:lang w:val="uk-UA"/>
              </w:rPr>
            </w:pPr>
          </w:p>
          <w:p w14:paraId="22CB4C60" w14:textId="77777777" w:rsidR="00F6155E" w:rsidRPr="00A22FA8" w:rsidRDefault="00F6155E" w:rsidP="00776BE0">
            <w:pPr>
              <w:pStyle w:val="a4"/>
              <w:numPr>
                <w:ilvl w:val="0"/>
                <w:numId w:val="21"/>
              </w:num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77777777" w:rsidR="00F6155E" w:rsidRPr="00A22FA8" w:rsidRDefault="00F6155E" w:rsidP="00776BE0">
            <w:pPr>
              <w:numPr>
                <w:ilvl w:val="0"/>
                <w:numId w:val="21"/>
              </w:num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A22FA8" w:rsidRDefault="00F6155E" w:rsidP="00F6155E">
            <w:pPr>
              <w:spacing w:after="0" w:line="240" w:lineRule="auto"/>
              <w:ind w:left="720"/>
              <w:jc w:val="both"/>
              <w:rPr>
                <w:rFonts w:ascii="Times New Roman" w:hAnsi="Times New Roman"/>
                <w:sz w:val="20"/>
                <w:szCs w:val="20"/>
                <w:lang w:val="uk-UA"/>
              </w:rPr>
            </w:pPr>
          </w:p>
          <w:p w14:paraId="205E7181" w14:textId="77777777" w:rsidR="00F6155E" w:rsidRPr="00A22FA8" w:rsidRDefault="00F6155E" w:rsidP="00F6155E">
            <w:p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A22FA8" w:rsidRDefault="00F6155E" w:rsidP="00F6155E">
            <w:pPr>
              <w:spacing w:after="0" w:line="240" w:lineRule="auto"/>
              <w:jc w:val="both"/>
              <w:rPr>
                <w:rFonts w:ascii="Times New Roman" w:hAnsi="Times New Roman"/>
                <w:sz w:val="20"/>
                <w:szCs w:val="20"/>
                <w:lang w:val="uk-UA"/>
              </w:rPr>
            </w:pPr>
          </w:p>
          <w:p w14:paraId="3DF0E316" w14:textId="2E9C616F"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hAnsi="Times New Roman"/>
                <w:sz w:val="20"/>
                <w:szCs w:val="2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A22FA8" w14:paraId="547621F5" w14:textId="77777777" w:rsidTr="00E35B52">
        <w:tc>
          <w:tcPr>
            <w:tcW w:w="5000" w:type="pct"/>
            <w:gridSpan w:val="3"/>
            <w:shd w:val="clear" w:color="auto" w:fill="FFFFFF"/>
            <w:hideMark/>
          </w:tcPr>
          <w:p w14:paraId="2D669BDC" w14:textId="42A68A87" w:rsidR="00F6155E" w:rsidRPr="00A22FA8" w:rsidRDefault="00F6155E" w:rsidP="00F6155E">
            <w:pPr>
              <w:spacing w:before="150" w:after="150" w:line="240" w:lineRule="auto"/>
              <w:jc w:val="center"/>
              <w:rPr>
                <w:rFonts w:ascii="Times New Roman" w:eastAsia="Times New Roman" w:hAnsi="Times New Roman" w:cs="Times New Roman"/>
                <w:b/>
                <w:bCs/>
                <w:sz w:val="20"/>
                <w:szCs w:val="20"/>
                <w:lang w:val="uk-UA" w:eastAsia="ru-RU"/>
              </w:rPr>
            </w:pPr>
            <w:r w:rsidRPr="00A22FA8">
              <w:rPr>
                <w:rFonts w:ascii="Times New Roman" w:eastAsia="Times New Roman" w:hAnsi="Times New Roman" w:cs="Times New Roman"/>
                <w:b/>
                <w:bCs/>
                <w:sz w:val="20"/>
                <w:szCs w:val="20"/>
                <w:lang w:val="uk-UA" w:eastAsia="ru-RU"/>
              </w:rPr>
              <w:lastRenderedPageBreak/>
              <w:t>Результати тендеру та укладання договору про закупівлю</w:t>
            </w:r>
          </w:p>
        </w:tc>
      </w:tr>
      <w:tr w:rsidR="00F6155E" w:rsidRPr="00A22FA8" w14:paraId="62D4EABA" w14:textId="77777777" w:rsidTr="00E35B52">
        <w:tc>
          <w:tcPr>
            <w:tcW w:w="270" w:type="pct"/>
            <w:shd w:val="clear" w:color="auto" w:fill="FFFFFF"/>
            <w:hideMark/>
          </w:tcPr>
          <w:p w14:paraId="5301A871" w14:textId="77777777" w:rsidR="00F6155E" w:rsidRPr="00A22FA8" w:rsidRDefault="00F6155E" w:rsidP="00F6155E">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1</w:t>
            </w:r>
          </w:p>
        </w:tc>
        <w:tc>
          <w:tcPr>
            <w:tcW w:w="1109" w:type="pct"/>
            <w:shd w:val="clear" w:color="auto" w:fill="FFFFFF"/>
            <w:hideMark/>
          </w:tcPr>
          <w:p w14:paraId="01A7DB3C" w14:textId="74EB9D91" w:rsidR="00F6155E" w:rsidRPr="00A22FA8" w:rsidRDefault="00F6155E" w:rsidP="00F6155E">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sz w:val="20"/>
                <w:szCs w:val="20"/>
                <w:lang w:val="uk-UA" w:eastAsia="ru-RU"/>
              </w:rPr>
              <w:t>Відміна відкритих торгів</w:t>
            </w:r>
          </w:p>
        </w:tc>
        <w:tc>
          <w:tcPr>
            <w:tcW w:w="3621" w:type="pct"/>
            <w:shd w:val="clear" w:color="auto" w:fill="FFFFFF"/>
            <w:hideMark/>
          </w:tcPr>
          <w:p w14:paraId="54B19EF7"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Замовник відміняє відкриті торги у разі:</w:t>
            </w:r>
          </w:p>
          <w:p w14:paraId="3D2C4315"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1) відсутності подальшої потреби в закупівлі товарів, робіт чи послуг;</w:t>
            </w:r>
          </w:p>
          <w:p w14:paraId="66165A96"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3) скорочення обсягу видатків на здійснення закупівлі товарів, робіт чи послуг;</w:t>
            </w:r>
          </w:p>
          <w:p w14:paraId="07DDC915"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4) коли здійснення закупівлі стало неможливим внаслідок дії обставин непереборної сили.</w:t>
            </w:r>
          </w:p>
          <w:p w14:paraId="6277E719"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Відкриті торги автоматично відміняються електронною системою закупівель у разі:</w:t>
            </w:r>
          </w:p>
          <w:p w14:paraId="16849E3E"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Відкриті торги можуть бути відмінені частково (за лотом).</w:t>
            </w:r>
          </w:p>
          <w:p w14:paraId="187886B7" w14:textId="4EDD9E4F"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Інформація про відміну відкритих торгів автоматично надсилається всім учасникам </w:t>
            </w:r>
            <w:r w:rsidRPr="00A22FA8">
              <w:rPr>
                <w:rFonts w:ascii="Times New Roman" w:eastAsia="Times New Roman" w:hAnsi="Times New Roman" w:cs="Times New Roman"/>
                <w:sz w:val="20"/>
                <w:szCs w:val="20"/>
                <w:lang w:val="uk-UA" w:eastAsia="ru-RU"/>
              </w:rPr>
              <w:lastRenderedPageBreak/>
              <w:t>процедури закупівлі електронною системою закупівель в день її оприлюднення.</w:t>
            </w:r>
          </w:p>
        </w:tc>
      </w:tr>
      <w:tr w:rsidR="00F6155E" w:rsidRPr="00A22FA8" w14:paraId="155B707C" w14:textId="77777777" w:rsidTr="00E35B52">
        <w:tc>
          <w:tcPr>
            <w:tcW w:w="270" w:type="pct"/>
            <w:shd w:val="clear" w:color="auto" w:fill="FFFFFF"/>
            <w:hideMark/>
          </w:tcPr>
          <w:p w14:paraId="1D3DD004" w14:textId="77777777" w:rsidR="00F6155E" w:rsidRPr="00A22FA8" w:rsidRDefault="00F6155E" w:rsidP="00F6155E">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lastRenderedPageBreak/>
              <w:t>2</w:t>
            </w:r>
          </w:p>
        </w:tc>
        <w:tc>
          <w:tcPr>
            <w:tcW w:w="1109" w:type="pct"/>
            <w:shd w:val="clear" w:color="auto" w:fill="FFFFFF"/>
            <w:hideMark/>
          </w:tcPr>
          <w:p w14:paraId="6761F940" w14:textId="196203E0" w:rsidR="00F6155E" w:rsidRPr="00A22FA8" w:rsidRDefault="00F6155E" w:rsidP="00F6155E">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Строк укладання договору про закупівлю</w:t>
            </w:r>
          </w:p>
        </w:tc>
        <w:tc>
          <w:tcPr>
            <w:tcW w:w="3621" w:type="pct"/>
            <w:shd w:val="clear" w:color="auto" w:fill="FFFFFF"/>
            <w:hideMark/>
          </w:tcPr>
          <w:p w14:paraId="5EB07074"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A22FA8" w14:paraId="223525F7" w14:textId="77777777" w:rsidTr="00E35B52">
        <w:tc>
          <w:tcPr>
            <w:tcW w:w="270" w:type="pct"/>
            <w:shd w:val="clear" w:color="auto" w:fill="FFFFFF"/>
            <w:hideMark/>
          </w:tcPr>
          <w:p w14:paraId="6FF7100C" w14:textId="77777777" w:rsidR="00F6155E" w:rsidRPr="00A22FA8" w:rsidRDefault="00F6155E" w:rsidP="00F6155E">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3</w:t>
            </w:r>
          </w:p>
        </w:tc>
        <w:tc>
          <w:tcPr>
            <w:tcW w:w="1109" w:type="pct"/>
            <w:shd w:val="clear" w:color="auto" w:fill="FFFFFF"/>
            <w:hideMark/>
          </w:tcPr>
          <w:p w14:paraId="742F95BE" w14:textId="77777777" w:rsidR="00F6155E" w:rsidRPr="00A22FA8" w:rsidRDefault="00F6155E" w:rsidP="00F6155E">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Проект договору про закупівлю</w:t>
            </w:r>
          </w:p>
        </w:tc>
        <w:tc>
          <w:tcPr>
            <w:tcW w:w="3621" w:type="pct"/>
            <w:shd w:val="clear" w:color="auto" w:fill="FFFFFF"/>
            <w:hideMark/>
          </w:tcPr>
          <w:p w14:paraId="60907DC0"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Проект договору про закупівлю викладений у Додатку № 4 до тендерної документації.</w:t>
            </w:r>
          </w:p>
        </w:tc>
      </w:tr>
      <w:tr w:rsidR="00F6155E" w:rsidRPr="00A22FA8" w14:paraId="13765E1F" w14:textId="77777777" w:rsidTr="00E35B52">
        <w:tc>
          <w:tcPr>
            <w:tcW w:w="270" w:type="pct"/>
            <w:shd w:val="clear" w:color="auto" w:fill="FFFFFF"/>
            <w:hideMark/>
          </w:tcPr>
          <w:p w14:paraId="6BFE27D4" w14:textId="77777777" w:rsidR="00F6155E" w:rsidRPr="00A22FA8" w:rsidRDefault="00F6155E" w:rsidP="00F6155E">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4</w:t>
            </w:r>
          </w:p>
        </w:tc>
        <w:tc>
          <w:tcPr>
            <w:tcW w:w="1109" w:type="pct"/>
            <w:shd w:val="clear" w:color="auto" w:fill="FFFFFF"/>
            <w:hideMark/>
          </w:tcPr>
          <w:p w14:paraId="104AEB93" w14:textId="4D426B3F" w:rsidR="00F6155E" w:rsidRPr="00A22FA8" w:rsidRDefault="00F6155E" w:rsidP="00F6155E">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sz w:val="20"/>
                <w:szCs w:val="20"/>
                <w:lang w:val="uk-UA" w:eastAsia="ru-RU"/>
              </w:rPr>
              <w:t>Умови укладання договору про закупівлю</w:t>
            </w:r>
          </w:p>
        </w:tc>
        <w:tc>
          <w:tcPr>
            <w:tcW w:w="3621" w:type="pct"/>
            <w:shd w:val="clear" w:color="auto" w:fill="FFFFFF"/>
            <w:hideMark/>
          </w:tcPr>
          <w:p w14:paraId="4693CB10" w14:textId="77777777" w:rsidR="00F6155E" w:rsidRPr="00A22FA8" w:rsidRDefault="00F6155E" w:rsidP="00F6155E">
            <w:p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6155E" w:rsidRPr="00A22FA8" w:rsidRDefault="00F6155E" w:rsidP="00F6155E">
            <w:p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A22FA8" w:rsidRDefault="00F6155E" w:rsidP="00776BE0">
            <w:pPr>
              <w:pStyle w:val="a4"/>
              <w:numPr>
                <w:ilvl w:val="0"/>
                <w:numId w:val="26"/>
              </w:num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визначення грошового еквівалента зобов’язання в іноземній валюті;</w:t>
            </w:r>
          </w:p>
          <w:p w14:paraId="35C1C324" w14:textId="77777777" w:rsidR="00F6155E" w:rsidRPr="00A22FA8" w:rsidRDefault="00F6155E" w:rsidP="00776BE0">
            <w:pPr>
              <w:pStyle w:val="a4"/>
              <w:numPr>
                <w:ilvl w:val="0"/>
                <w:numId w:val="26"/>
              </w:num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6155E" w:rsidRPr="00A22FA8" w:rsidRDefault="00F6155E" w:rsidP="00776BE0">
            <w:pPr>
              <w:pStyle w:val="a4"/>
              <w:numPr>
                <w:ilvl w:val="0"/>
                <w:numId w:val="26"/>
              </w:num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A22FA8" w:rsidRDefault="00F6155E" w:rsidP="00F6155E">
            <w:p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A22FA8" w:rsidRDefault="00F6155E" w:rsidP="00F6155E">
            <w:p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76506CF3" w14:textId="77777777" w:rsidR="00F6155E" w:rsidRPr="00A22FA8" w:rsidRDefault="00F6155E" w:rsidP="00F6155E">
            <w:p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A22FA8">
              <w:rPr>
                <w:rFonts w:ascii="Times New Roman" w:eastAsia="Times New Roman" w:hAnsi="Times New Roman"/>
                <w:color w:val="000000" w:themeColor="text1"/>
                <w:sz w:val="20"/>
                <w:szCs w:val="20"/>
                <w:lang w:val="uk-UA" w:eastAsia="ru-RU"/>
              </w:rPr>
              <w:t xml:space="preserve">, визначеного пунктом 49 Особливостей, замовник відхиляє його </w:t>
            </w:r>
            <w:r w:rsidRPr="00A22FA8">
              <w:rPr>
                <w:rFonts w:ascii="Times New Roman" w:eastAsia="Times New Roman" w:hAnsi="Times New Roman"/>
                <w:sz w:val="20"/>
                <w:szCs w:val="20"/>
                <w:lang w:val="uk-UA" w:eastAsia="ru-RU"/>
              </w:rPr>
              <w:t>тендерну пропозицію на підставі абзацу 2 підпункту 3 пункту 44 Особливостей.</w:t>
            </w:r>
          </w:p>
          <w:p w14:paraId="68AEC2DC" w14:textId="06708BF5"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sz w:val="20"/>
                <w:szCs w:val="2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A22FA8" w14:paraId="1631BB4E" w14:textId="77777777" w:rsidTr="00E35B52">
        <w:tc>
          <w:tcPr>
            <w:tcW w:w="270" w:type="pct"/>
            <w:shd w:val="clear" w:color="auto" w:fill="FFFFFF"/>
            <w:hideMark/>
          </w:tcPr>
          <w:p w14:paraId="3F0589D4" w14:textId="77777777" w:rsidR="00F6155E" w:rsidRPr="00A22FA8" w:rsidRDefault="00F6155E" w:rsidP="00F6155E">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5</w:t>
            </w:r>
          </w:p>
        </w:tc>
        <w:tc>
          <w:tcPr>
            <w:tcW w:w="1109" w:type="pct"/>
            <w:shd w:val="clear" w:color="auto" w:fill="FFFFFF"/>
            <w:hideMark/>
          </w:tcPr>
          <w:p w14:paraId="52855731" w14:textId="239152E7" w:rsidR="00F6155E" w:rsidRPr="00A22FA8" w:rsidRDefault="00F6155E" w:rsidP="00F6155E">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sz w:val="20"/>
                <w:szCs w:val="20"/>
                <w:lang w:val="uk-UA" w:eastAsia="ru-RU"/>
              </w:rPr>
              <w:t>Дії замовника при відмові переможця процедури закупівлі від підписання договір про закупівлю</w:t>
            </w:r>
          </w:p>
        </w:tc>
        <w:tc>
          <w:tcPr>
            <w:tcW w:w="3621" w:type="pct"/>
            <w:shd w:val="clear" w:color="auto" w:fill="FFFFFF"/>
            <w:hideMark/>
          </w:tcPr>
          <w:p w14:paraId="606ED016" w14:textId="6AF4E9D0"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sz w:val="20"/>
                <w:szCs w:val="20"/>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A22FA8" w14:paraId="06FEA553" w14:textId="77777777" w:rsidTr="00E35B52">
        <w:tc>
          <w:tcPr>
            <w:tcW w:w="270" w:type="pct"/>
            <w:shd w:val="clear" w:color="auto" w:fill="FFFFFF"/>
            <w:hideMark/>
          </w:tcPr>
          <w:p w14:paraId="0CEB549D" w14:textId="77777777" w:rsidR="00F6155E" w:rsidRPr="00A22FA8" w:rsidRDefault="00F6155E" w:rsidP="00F6155E">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6</w:t>
            </w:r>
          </w:p>
        </w:tc>
        <w:tc>
          <w:tcPr>
            <w:tcW w:w="1109" w:type="pct"/>
            <w:shd w:val="clear" w:color="auto" w:fill="FFFFFF"/>
            <w:hideMark/>
          </w:tcPr>
          <w:p w14:paraId="3B19C422" w14:textId="77777777" w:rsidR="00F6155E" w:rsidRPr="00A22FA8" w:rsidRDefault="00F6155E" w:rsidP="00F6155E">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Забезпечення виконання договору про закупівлю</w:t>
            </w:r>
          </w:p>
        </w:tc>
        <w:tc>
          <w:tcPr>
            <w:tcW w:w="3621" w:type="pct"/>
            <w:shd w:val="clear" w:color="auto" w:fill="FFFFFF"/>
            <w:hideMark/>
          </w:tcPr>
          <w:p w14:paraId="3BD8CB5E" w14:textId="0AA2199E" w:rsidR="00F6155E" w:rsidRPr="00A22FA8" w:rsidRDefault="00F6155E" w:rsidP="00CE384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Не вимагається.</w:t>
            </w:r>
          </w:p>
        </w:tc>
      </w:tr>
    </w:tbl>
    <w:p w14:paraId="4BD00170" w14:textId="6C786AAE" w:rsidR="00262241" w:rsidRPr="00A22FA8" w:rsidRDefault="00262241" w:rsidP="00CE3842">
      <w:pPr>
        <w:jc w:val="right"/>
        <w:rPr>
          <w:rFonts w:ascii="Times New Roman" w:hAnsi="Times New Roman" w:cs="Times New Roman"/>
          <w:b/>
          <w:bCs/>
          <w:sz w:val="20"/>
          <w:szCs w:val="20"/>
          <w:lang w:val="uk-UA"/>
        </w:rPr>
      </w:pPr>
      <w:r w:rsidRPr="00A22FA8">
        <w:rPr>
          <w:rFonts w:ascii="Times New Roman" w:hAnsi="Times New Roman" w:cs="Times New Roman"/>
          <w:b/>
          <w:bCs/>
          <w:sz w:val="20"/>
          <w:szCs w:val="20"/>
          <w:lang w:val="uk-UA"/>
        </w:rPr>
        <w:lastRenderedPageBreak/>
        <w:t>Додаток № 1 до тендерної документації</w:t>
      </w:r>
    </w:p>
    <w:p w14:paraId="05D40440" w14:textId="77777777" w:rsidR="00262241" w:rsidRPr="00A22FA8" w:rsidRDefault="00262241" w:rsidP="00262241">
      <w:pPr>
        <w:jc w:val="center"/>
        <w:rPr>
          <w:rFonts w:ascii="Times New Roman" w:hAnsi="Times New Roman" w:cs="Times New Roman"/>
          <w:b/>
          <w:bCs/>
          <w:sz w:val="20"/>
          <w:szCs w:val="20"/>
          <w:lang w:val="uk-UA"/>
        </w:rPr>
      </w:pPr>
      <w:r w:rsidRPr="00A22FA8">
        <w:rPr>
          <w:rFonts w:ascii="Times New Roman" w:hAnsi="Times New Roman" w:cs="Times New Roman"/>
          <w:b/>
          <w:bCs/>
          <w:sz w:val="20"/>
          <w:szCs w:val="20"/>
          <w:lang w:val="uk-UA"/>
        </w:rPr>
        <w:t>Кваліфікаційні критерії</w:t>
      </w:r>
    </w:p>
    <w:tbl>
      <w:tblPr>
        <w:tblStyle w:val="a8"/>
        <w:tblW w:w="10348" w:type="dxa"/>
        <w:tblInd w:w="-601" w:type="dxa"/>
        <w:tblLook w:val="04A0" w:firstRow="1" w:lastRow="0" w:firstColumn="1" w:lastColumn="0" w:noHBand="0" w:noVBand="1"/>
      </w:tblPr>
      <w:tblGrid>
        <w:gridCol w:w="567"/>
        <w:gridCol w:w="2269"/>
        <w:gridCol w:w="7512"/>
      </w:tblGrid>
      <w:tr w:rsidR="00262241" w:rsidRPr="00A22FA8" w14:paraId="2C2C3D29" w14:textId="77777777" w:rsidTr="0042579E">
        <w:tc>
          <w:tcPr>
            <w:tcW w:w="567" w:type="dxa"/>
            <w:vAlign w:val="center"/>
          </w:tcPr>
          <w:p w14:paraId="31B3C792" w14:textId="77777777" w:rsidR="00262241" w:rsidRPr="00A22FA8" w:rsidRDefault="00262241" w:rsidP="00262241">
            <w:pPr>
              <w:jc w:val="center"/>
              <w:rPr>
                <w:rFonts w:ascii="Times New Roman" w:hAnsi="Times New Roman" w:cs="Times New Roman"/>
                <w:b/>
                <w:bCs/>
                <w:sz w:val="20"/>
                <w:szCs w:val="20"/>
                <w:lang w:val="uk-UA"/>
              </w:rPr>
            </w:pPr>
            <w:r w:rsidRPr="00A22FA8">
              <w:rPr>
                <w:rFonts w:ascii="Times New Roman" w:hAnsi="Times New Roman" w:cs="Times New Roman"/>
                <w:b/>
                <w:bCs/>
                <w:sz w:val="20"/>
                <w:szCs w:val="20"/>
                <w:lang w:val="uk-UA"/>
              </w:rPr>
              <w:t>№</w:t>
            </w:r>
          </w:p>
        </w:tc>
        <w:tc>
          <w:tcPr>
            <w:tcW w:w="2269" w:type="dxa"/>
            <w:vAlign w:val="center"/>
          </w:tcPr>
          <w:p w14:paraId="58FBE7FB" w14:textId="77777777" w:rsidR="00262241" w:rsidRPr="00A22FA8" w:rsidRDefault="00262241" w:rsidP="00262241">
            <w:pPr>
              <w:jc w:val="center"/>
              <w:rPr>
                <w:rFonts w:ascii="Times New Roman" w:hAnsi="Times New Roman" w:cs="Times New Roman"/>
                <w:b/>
                <w:bCs/>
                <w:sz w:val="20"/>
                <w:szCs w:val="20"/>
                <w:lang w:val="uk-UA"/>
              </w:rPr>
            </w:pPr>
            <w:r w:rsidRPr="00A22FA8">
              <w:rPr>
                <w:rFonts w:ascii="Times New Roman" w:hAnsi="Times New Roman" w:cs="Times New Roman"/>
                <w:b/>
                <w:bCs/>
                <w:sz w:val="20"/>
                <w:szCs w:val="20"/>
                <w:lang w:val="uk-UA"/>
              </w:rPr>
              <w:t>Назва кваліфікаційного критерію</w:t>
            </w:r>
          </w:p>
        </w:tc>
        <w:tc>
          <w:tcPr>
            <w:tcW w:w="7512" w:type="dxa"/>
            <w:vAlign w:val="center"/>
          </w:tcPr>
          <w:p w14:paraId="52FF6E03" w14:textId="77777777" w:rsidR="00262241" w:rsidRPr="00A22FA8" w:rsidRDefault="00262241" w:rsidP="00262241">
            <w:pPr>
              <w:jc w:val="center"/>
              <w:rPr>
                <w:rFonts w:ascii="Times New Roman" w:hAnsi="Times New Roman" w:cs="Times New Roman"/>
                <w:b/>
                <w:bCs/>
                <w:sz w:val="20"/>
                <w:szCs w:val="20"/>
                <w:lang w:val="uk-UA"/>
              </w:rPr>
            </w:pPr>
            <w:r w:rsidRPr="00A22FA8">
              <w:rPr>
                <w:rFonts w:ascii="Times New Roman" w:hAnsi="Times New Roman" w:cs="Times New Roman"/>
                <w:b/>
                <w:bCs/>
                <w:sz w:val="20"/>
                <w:szCs w:val="20"/>
                <w:lang w:val="uk-UA"/>
              </w:rPr>
              <w:t>Спосіб підтвердження кваліфікаційного критерію</w:t>
            </w:r>
          </w:p>
        </w:tc>
      </w:tr>
      <w:tr w:rsidR="00262241" w:rsidRPr="00B21B4C" w14:paraId="16EDE5CA" w14:textId="77777777" w:rsidTr="0042579E">
        <w:trPr>
          <w:trHeight w:val="1125"/>
        </w:trPr>
        <w:tc>
          <w:tcPr>
            <w:tcW w:w="567" w:type="dxa"/>
          </w:tcPr>
          <w:p w14:paraId="38332017" w14:textId="77777777" w:rsidR="00262241" w:rsidRPr="00A22FA8" w:rsidRDefault="00262241" w:rsidP="00262241">
            <w:pPr>
              <w:jc w:val="center"/>
              <w:rPr>
                <w:rFonts w:ascii="Times New Roman" w:hAnsi="Times New Roman" w:cs="Times New Roman"/>
                <w:sz w:val="20"/>
                <w:szCs w:val="20"/>
                <w:lang w:val="uk-UA"/>
              </w:rPr>
            </w:pPr>
            <w:r w:rsidRPr="00A22FA8">
              <w:rPr>
                <w:rFonts w:ascii="Times New Roman" w:hAnsi="Times New Roman" w:cs="Times New Roman"/>
                <w:sz w:val="20"/>
                <w:szCs w:val="20"/>
                <w:lang w:val="uk-UA"/>
              </w:rPr>
              <w:t>1</w:t>
            </w:r>
          </w:p>
        </w:tc>
        <w:tc>
          <w:tcPr>
            <w:tcW w:w="2269" w:type="dxa"/>
          </w:tcPr>
          <w:p w14:paraId="1C62F62A" w14:textId="5F8B4BAD" w:rsidR="00262241" w:rsidRPr="00A22FA8" w:rsidRDefault="00262241" w:rsidP="00262241">
            <w:pPr>
              <w:jc w:val="both"/>
              <w:rPr>
                <w:rFonts w:ascii="Times New Roman" w:hAnsi="Times New Roman" w:cs="Times New Roman"/>
                <w:sz w:val="20"/>
                <w:szCs w:val="20"/>
                <w:vertAlign w:val="superscript"/>
                <w:lang w:val="uk-UA"/>
              </w:rPr>
            </w:pPr>
            <w:r w:rsidRPr="00A22FA8">
              <w:rPr>
                <w:rFonts w:ascii="Times New Roman" w:hAnsi="Times New Roman" w:cs="Times New Roman"/>
                <w:sz w:val="20"/>
                <w:szCs w:val="20"/>
                <w:lang w:val="uk-UA"/>
              </w:rPr>
              <w:t>Наявність в учасника процедури закупівлі обладнання, матеріально-технічної бази та технологій</w:t>
            </w:r>
            <w:r w:rsidR="004B1925" w:rsidRPr="00A22FA8">
              <w:rPr>
                <w:rFonts w:ascii="Times New Roman" w:hAnsi="Times New Roman" w:cs="Times New Roman"/>
                <w:sz w:val="20"/>
                <w:szCs w:val="20"/>
                <w:vertAlign w:val="superscript"/>
                <w:lang w:val="uk-UA"/>
              </w:rPr>
              <w:t>1, 2</w:t>
            </w:r>
          </w:p>
        </w:tc>
        <w:tc>
          <w:tcPr>
            <w:tcW w:w="7512" w:type="dxa"/>
          </w:tcPr>
          <w:p w14:paraId="25C3ED97" w14:textId="335941DF" w:rsidR="00262241" w:rsidRPr="00A22FA8" w:rsidRDefault="00262241" w:rsidP="00262241">
            <w:pPr>
              <w:jc w:val="both"/>
              <w:rPr>
                <w:rFonts w:ascii="Times New Roman" w:hAnsi="Times New Roman" w:cs="Times New Roman"/>
                <w:sz w:val="20"/>
                <w:szCs w:val="20"/>
                <w:lang w:val="uk-UA"/>
              </w:rPr>
            </w:pPr>
            <w:r w:rsidRPr="00A22FA8">
              <w:rPr>
                <w:rFonts w:ascii="Times New Roman" w:hAnsi="Times New Roman" w:cs="Times New Roman"/>
                <w:sz w:val="20"/>
                <w:szCs w:val="20"/>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0240DC9C" w14:textId="0D5C02EC" w:rsidR="00C95141" w:rsidRPr="00A22FA8" w:rsidRDefault="00C95141" w:rsidP="00262241">
            <w:pPr>
              <w:jc w:val="both"/>
              <w:rPr>
                <w:rFonts w:ascii="Times New Roman" w:hAnsi="Times New Roman" w:cs="Times New Roman"/>
                <w:sz w:val="20"/>
                <w:szCs w:val="20"/>
                <w:lang w:val="uk-UA"/>
              </w:rPr>
            </w:pPr>
          </w:p>
          <w:p w14:paraId="1DE8DEB2" w14:textId="61F378BF" w:rsidR="00C95141" w:rsidRPr="00A22FA8" w:rsidRDefault="00C95141" w:rsidP="00262241">
            <w:pPr>
              <w:jc w:val="both"/>
              <w:rPr>
                <w:rFonts w:ascii="Times New Roman" w:hAnsi="Times New Roman" w:cs="Times New Roman"/>
                <w:sz w:val="20"/>
                <w:szCs w:val="20"/>
                <w:lang w:val="uk-UA"/>
              </w:rPr>
            </w:pPr>
            <w:r w:rsidRPr="00A22FA8">
              <w:rPr>
                <w:rFonts w:ascii="Times New Roman" w:hAnsi="Times New Roman" w:cs="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14:paraId="546C308B" w14:textId="77777777" w:rsidR="00C95141" w:rsidRPr="00A22FA8" w:rsidRDefault="00C95141" w:rsidP="00262241">
            <w:pPr>
              <w:jc w:val="both"/>
              <w:rPr>
                <w:rFonts w:ascii="Times New Roman" w:hAnsi="Times New Roman" w:cs="Times New Roman"/>
                <w:sz w:val="20"/>
                <w:szCs w:val="20"/>
                <w:lang w:val="uk-UA"/>
              </w:rPr>
            </w:pPr>
          </w:p>
          <w:p w14:paraId="687E938B" w14:textId="77777777" w:rsidR="00262241" w:rsidRPr="00A22FA8" w:rsidRDefault="00262241" w:rsidP="00262241">
            <w:pPr>
              <w:jc w:val="right"/>
              <w:rPr>
                <w:rFonts w:ascii="Times New Roman" w:hAnsi="Times New Roman" w:cs="Times New Roman"/>
                <w:i/>
                <w:iCs/>
                <w:sz w:val="20"/>
                <w:szCs w:val="20"/>
                <w:lang w:val="uk-UA"/>
              </w:rPr>
            </w:pPr>
            <w:r w:rsidRPr="00A22FA8">
              <w:rPr>
                <w:rFonts w:ascii="Times New Roman" w:hAnsi="Times New Roman" w:cs="Times New Roman"/>
                <w:i/>
                <w:iCs/>
                <w:sz w:val="20"/>
                <w:szCs w:val="20"/>
                <w:lang w:val="uk-UA"/>
              </w:rPr>
              <w:t>Форма 1</w:t>
            </w:r>
          </w:p>
          <w:p w14:paraId="5AEF2598" w14:textId="77777777" w:rsidR="00262241" w:rsidRPr="00A22FA8" w:rsidRDefault="00262241" w:rsidP="00262241">
            <w:pPr>
              <w:jc w:val="both"/>
              <w:rPr>
                <w:rFonts w:ascii="Times New Roman" w:hAnsi="Times New Roman" w:cs="Times New Roman"/>
                <w:sz w:val="20"/>
                <w:szCs w:val="20"/>
                <w:lang w:val="uk-UA"/>
              </w:rPr>
            </w:pPr>
          </w:p>
          <w:p w14:paraId="238219DA" w14:textId="77777777" w:rsidR="00262241" w:rsidRPr="00A22FA8" w:rsidRDefault="00262241" w:rsidP="00262241">
            <w:pPr>
              <w:jc w:val="center"/>
              <w:rPr>
                <w:rFonts w:ascii="Times New Roman" w:hAnsi="Times New Roman" w:cs="Times New Roman"/>
                <w:b/>
                <w:bCs/>
                <w:sz w:val="20"/>
                <w:szCs w:val="20"/>
                <w:lang w:val="uk-UA"/>
              </w:rPr>
            </w:pPr>
            <w:r w:rsidRPr="00A22FA8">
              <w:rPr>
                <w:rFonts w:ascii="Times New Roman" w:hAnsi="Times New Roman" w:cs="Times New Roman"/>
                <w:b/>
                <w:bCs/>
                <w:sz w:val="20"/>
                <w:szCs w:val="20"/>
                <w:lang w:val="uk-UA"/>
              </w:rPr>
              <w:t>Довідка</w:t>
            </w:r>
          </w:p>
          <w:p w14:paraId="51268DAC" w14:textId="77777777" w:rsidR="00262241" w:rsidRPr="00A22FA8" w:rsidRDefault="00262241" w:rsidP="00262241">
            <w:pPr>
              <w:jc w:val="center"/>
              <w:rPr>
                <w:rFonts w:ascii="Times New Roman" w:hAnsi="Times New Roman" w:cs="Times New Roman"/>
                <w:b/>
                <w:bCs/>
                <w:sz w:val="20"/>
                <w:szCs w:val="20"/>
                <w:lang w:val="uk-UA"/>
              </w:rPr>
            </w:pPr>
            <w:r w:rsidRPr="00A22FA8">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4F15D248" w14:textId="77777777" w:rsidR="00262241" w:rsidRPr="00A22FA8" w:rsidRDefault="00262241" w:rsidP="00262241">
            <w:pPr>
              <w:jc w:val="center"/>
              <w:rPr>
                <w:rFonts w:ascii="Times New Roman" w:hAnsi="Times New Roman" w:cs="Times New Roman"/>
                <w:sz w:val="20"/>
                <w:szCs w:val="20"/>
                <w:lang w:val="uk-UA"/>
              </w:rPr>
            </w:pPr>
          </w:p>
          <w:p w14:paraId="1330E2FC" w14:textId="77777777" w:rsidR="00262241" w:rsidRPr="00A22FA8" w:rsidRDefault="00262241" w:rsidP="00262241">
            <w:pPr>
              <w:jc w:val="both"/>
              <w:rPr>
                <w:rFonts w:ascii="Times New Roman" w:hAnsi="Times New Roman" w:cs="Times New Roman"/>
                <w:sz w:val="20"/>
                <w:szCs w:val="20"/>
                <w:lang w:val="uk-UA"/>
              </w:rPr>
            </w:pPr>
            <w:r w:rsidRPr="00A22FA8">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55809452" w14:textId="77777777" w:rsidR="00262241" w:rsidRPr="00A22FA8"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580"/>
              <w:gridCol w:w="2933"/>
              <w:gridCol w:w="1299"/>
              <w:gridCol w:w="2474"/>
            </w:tblGrid>
            <w:tr w:rsidR="00262241" w:rsidRPr="00A22FA8" w14:paraId="798A1F71" w14:textId="77777777" w:rsidTr="006B6135">
              <w:tc>
                <w:tcPr>
                  <w:tcW w:w="691" w:type="dxa"/>
                  <w:vAlign w:val="center"/>
                </w:tcPr>
                <w:p w14:paraId="40C6DF29" w14:textId="77777777" w:rsidR="00262241" w:rsidRPr="00A22FA8" w:rsidRDefault="00262241" w:rsidP="00262241">
                  <w:pPr>
                    <w:jc w:val="center"/>
                    <w:rPr>
                      <w:rFonts w:ascii="Times New Roman" w:hAnsi="Times New Roman" w:cs="Times New Roman"/>
                      <w:b/>
                      <w:bCs/>
                      <w:sz w:val="20"/>
                      <w:szCs w:val="20"/>
                      <w:lang w:val="uk-UA"/>
                    </w:rPr>
                  </w:pPr>
                  <w:r w:rsidRPr="00A22FA8">
                    <w:rPr>
                      <w:rFonts w:ascii="Times New Roman" w:hAnsi="Times New Roman" w:cs="Times New Roman"/>
                      <w:b/>
                      <w:bCs/>
                      <w:sz w:val="20"/>
                      <w:szCs w:val="20"/>
                      <w:lang w:val="uk-UA"/>
                    </w:rPr>
                    <w:t>№</w:t>
                  </w:r>
                </w:p>
              </w:tc>
              <w:tc>
                <w:tcPr>
                  <w:tcW w:w="3854" w:type="dxa"/>
                  <w:vAlign w:val="center"/>
                </w:tcPr>
                <w:p w14:paraId="286C0BC7" w14:textId="77777777" w:rsidR="00262241" w:rsidRPr="00A22FA8" w:rsidRDefault="00262241" w:rsidP="00262241">
                  <w:pPr>
                    <w:jc w:val="center"/>
                    <w:rPr>
                      <w:rFonts w:ascii="Times New Roman" w:hAnsi="Times New Roman" w:cs="Times New Roman"/>
                      <w:b/>
                      <w:bCs/>
                      <w:sz w:val="20"/>
                      <w:szCs w:val="20"/>
                      <w:lang w:val="uk-UA"/>
                    </w:rPr>
                  </w:pPr>
                  <w:r w:rsidRPr="00A22FA8">
                    <w:rPr>
                      <w:rFonts w:ascii="Times New Roman" w:hAnsi="Times New Roman" w:cs="Times New Roman"/>
                      <w:b/>
                      <w:bCs/>
                      <w:sz w:val="20"/>
                      <w:szCs w:val="20"/>
                      <w:lang w:val="uk-UA"/>
                    </w:rPr>
                    <w:t>Найменування</w:t>
                  </w:r>
                </w:p>
              </w:tc>
              <w:tc>
                <w:tcPr>
                  <w:tcW w:w="1434" w:type="dxa"/>
                  <w:vAlign w:val="center"/>
                </w:tcPr>
                <w:p w14:paraId="540C89A3" w14:textId="77777777" w:rsidR="00262241" w:rsidRPr="00A22FA8" w:rsidRDefault="00262241" w:rsidP="00262241">
                  <w:pPr>
                    <w:jc w:val="center"/>
                    <w:rPr>
                      <w:rFonts w:ascii="Times New Roman" w:hAnsi="Times New Roman" w:cs="Times New Roman"/>
                      <w:b/>
                      <w:bCs/>
                      <w:sz w:val="20"/>
                      <w:szCs w:val="20"/>
                      <w:lang w:val="uk-UA"/>
                    </w:rPr>
                  </w:pPr>
                  <w:r w:rsidRPr="00A22FA8">
                    <w:rPr>
                      <w:rFonts w:ascii="Times New Roman" w:hAnsi="Times New Roman" w:cs="Times New Roman"/>
                      <w:b/>
                      <w:bCs/>
                      <w:sz w:val="20"/>
                      <w:szCs w:val="20"/>
                      <w:lang w:val="uk-UA"/>
                    </w:rPr>
                    <w:t>Кількість</w:t>
                  </w:r>
                </w:p>
              </w:tc>
              <w:tc>
                <w:tcPr>
                  <w:tcW w:w="3140" w:type="dxa"/>
                  <w:vAlign w:val="center"/>
                </w:tcPr>
                <w:p w14:paraId="000922D6" w14:textId="77777777" w:rsidR="00262241" w:rsidRPr="00A22FA8" w:rsidRDefault="00262241" w:rsidP="00262241">
                  <w:pPr>
                    <w:jc w:val="center"/>
                    <w:rPr>
                      <w:rFonts w:ascii="Times New Roman" w:hAnsi="Times New Roman" w:cs="Times New Roman"/>
                      <w:b/>
                      <w:bCs/>
                      <w:sz w:val="20"/>
                      <w:szCs w:val="20"/>
                      <w:lang w:val="uk-UA"/>
                    </w:rPr>
                  </w:pPr>
                  <w:r w:rsidRPr="00A22FA8">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262241" w:rsidRPr="00A22FA8" w14:paraId="75F819AC" w14:textId="77777777" w:rsidTr="006B6135">
              <w:tc>
                <w:tcPr>
                  <w:tcW w:w="691" w:type="dxa"/>
                </w:tcPr>
                <w:p w14:paraId="42E518A1" w14:textId="77777777" w:rsidR="00262241" w:rsidRPr="00A22FA8" w:rsidRDefault="00262241" w:rsidP="00262241">
                  <w:pPr>
                    <w:jc w:val="both"/>
                    <w:rPr>
                      <w:rFonts w:ascii="Times New Roman" w:hAnsi="Times New Roman" w:cs="Times New Roman"/>
                      <w:sz w:val="20"/>
                      <w:szCs w:val="20"/>
                      <w:lang w:val="uk-UA"/>
                    </w:rPr>
                  </w:pPr>
                </w:p>
              </w:tc>
              <w:tc>
                <w:tcPr>
                  <w:tcW w:w="3854" w:type="dxa"/>
                </w:tcPr>
                <w:p w14:paraId="69EEB339" w14:textId="77777777" w:rsidR="00262241" w:rsidRPr="00A22FA8" w:rsidRDefault="00262241" w:rsidP="00262241">
                  <w:pPr>
                    <w:jc w:val="both"/>
                    <w:rPr>
                      <w:rFonts w:ascii="Times New Roman" w:hAnsi="Times New Roman" w:cs="Times New Roman"/>
                      <w:sz w:val="20"/>
                      <w:szCs w:val="20"/>
                      <w:lang w:val="uk-UA"/>
                    </w:rPr>
                  </w:pPr>
                </w:p>
              </w:tc>
              <w:tc>
                <w:tcPr>
                  <w:tcW w:w="1434" w:type="dxa"/>
                </w:tcPr>
                <w:p w14:paraId="055E90A4" w14:textId="77777777" w:rsidR="00262241" w:rsidRPr="00A22FA8" w:rsidRDefault="00262241" w:rsidP="00262241">
                  <w:pPr>
                    <w:jc w:val="both"/>
                    <w:rPr>
                      <w:rFonts w:ascii="Times New Roman" w:hAnsi="Times New Roman" w:cs="Times New Roman"/>
                      <w:sz w:val="20"/>
                      <w:szCs w:val="20"/>
                      <w:lang w:val="uk-UA"/>
                    </w:rPr>
                  </w:pPr>
                </w:p>
              </w:tc>
              <w:tc>
                <w:tcPr>
                  <w:tcW w:w="3140" w:type="dxa"/>
                </w:tcPr>
                <w:p w14:paraId="17DF8B85" w14:textId="77777777" w:rsidR="00262241" w:rsidRPr="00A22FA8" w:rsidRDefault="00262241" w:rsidP="00262241">
                  <w:pPr>
                    <w:jc w:val="both"/>
                    <w:rPr>
                      <w:rFonts w:ascii="Times New Roman" w:hAnsi="Times New Roman" w:cs="Times New Roman"/>
                      <w:sz w:val="20"/>
                      <w:szCs w:val="20"/>
                      <w:lang w:val="uk-UA"/>
                    </w:rPr>
                  </w:pPr>
                </w:p>
              </w:tc>
            </w:tr>
            <w:tr w:rsidR="00262241" w:rsidRPr="00A22FA8" w14:paraId="467AE107" w14:textId="77777777" w:rsidTr="006B6135">
              <w:tc>
                <w:tcPr>
                  <w:tcW w:w="691" w:type="dxa"/>
                </w:tcPr>
                <w:p w14:paraId="49FDC9B4" w14:textId="77777777" w:rsidR="00262241" w:rsidRPr="00A22FA8" w:rsidRDefault="00262241" w:rsidP="00262241">
                  <w:pPr>
                    <w:jc w:val="both"/>
                    <w:rPr>
                      <w:rFonts w:ascii="Times New Roman" w:hAnsi="Times New Roman" w:cs="Times New Roman"/>
                      <w:sz w:val="20"/>
                      <w:szCs w:val="20"/>
                      <w:lang w:val="uk-UA"/>
                    </w:rPr>
                  </w:pPr>
                </w:p>
              </w:tc>
              <w:tc>
                <w:tcPr>
                  <w:tcW w:w="3854" w:type="dxa"/>
                </w:tcPr>
                <w:p w14:paraId="282FDFB9" w14:textId="77777777" w:rsidR="00262241" w:rsidRPr="00A22FA8" w:rsidRDefault="00262241" w:rsidP="00262241">
                  <w:pPr>
                    <w:jc w:val="both"/>
                    <w:rPr>
                      <w:rFonts w:ascii="Times New Roman" w:hAnsi="Times New Roman" w:cs="Times New Roman"/>
                      <w:sz w:val="20"/>
                      <w:szCs w:val="20"/>
                      <w:lang w:val="uk-UA"/>
                    </w:rPr>
                  </w:pPr>
                </w:p>
              </w:tc>
              <w:tc>
                <w:tcPr>
                  <w:tcW w:w="1434" w:type="dxa"/>
                </w:tcPr>
                <w:p w14:paraId="4FA6942C" w14:textId="77777777" w:rsidR="00262241" w:rsidRPr="00A22FA8" w:rsidRDefault="00262241" w:rsidP="00262241">
                  <w:pPr>
                    <w:jc w:val="both"/>
                    <w:rPr>
                      <w:rFonts w:ascii="Times New Roman" w:hAnsi="Times New Roman" w:cs="Times New Roman"/>
                      <w:sz w:val="20"/>
                      <w:szCs w:val="20"/>
                      <w:lang w:val="uk-UA"/>
                    </w:rPr>
                  </w:pPr>
                </w:p>
              </w:tc>
              <w:tc>
                <w:tcPr>
                  <w:tcW w:w="3140" w:type="dxa"/>
                </w:tcPr>
                <w:p w14:paraId="448F3F44" w14:textId="77777777" w:rsidR="00262241" w:rsidRPr="00A22FA8" w:rsidRDefault="00262241" w:rsidP="00262241">
                  <w:pPr>
                    <w:jc w:val="both"/>
                    <w:rPr>
                      <w:rFonts w:ascii="Times New Roman" w:hAnsi="Times New Roman" w:cs="Times New Roman"/>
                      <w:sz w:val="20"/>
                      <w:szCs w:val="20"/>
                      <w:lang w:val="uk-UA"/>
                    </w:rPr>
                  </w:pPr>
                </w:p>
              </w:tc>
            </w:tr>
            <w:tr w:rsidR="00262241" w:rsidRPr="00A22FA8" w14:paraId="44F000F7" w14:textId="77777777" w:rsidTr="006B6135">
              <w:tc>
                <w:tcPr>
                  <w:tcW w:w="691" w:type="dxa"/>
                </w:tcPr>
                <w:p w14:paraId="7317B4C3" w14:textId="77777777" w:rsidR="00262241" w:rsidRPr="00A22FA8" w:rsidRDefault="00262241" w:rsidP="00262241">
                  <w:pPr>
                    <w:jc w:val="both"/>
                    <w:rPr>
                      <w:rFonts w:ascii="Times New Roman" w:hAnsi="Times New Roman" w:cs="Times New Roman"/>
                      <w:sz w:val="20"/>
                      <w:szCs w:val="20"/>
                      <w:lang w:val="uk-UA"/>
                    </w:rPr>
                  </w:pPr>
                </w:p>
              </w:tc>
              <w:tc>
                <w:tcPr>
                  <w:tcW w:w="3854" w:type="dxa"/>
                </w:tcPr>
                <w:p w14:paraId="6F7E9A44" w14:textId="77777777" w:rsidR="00262241" w:rsidRPr="00A22FA8" w:rsidRDefault="00262241" w:rsidP="00262241">
                  <w:pPr>
                    <w:jc w:val="both"/>
                    <w:rPr>
                      <w:rFonts w:ascii="Times New Roman" w:hAnsi="Times New Roman" w:cs="Times New Roman"/>
                      <w:sz w:val="20"/>
                      <w:szCs w:val="20"/>
                      <w:lang w:val="uk-UA"/>
                    </w:rPr>
                  </w:pPr>
                </w:p>
              </w:tc>
              <w:tc>
                <w:tcPr>
                  <w:tcW w:w="1434" w:type="dxa"/>
                </w:tcPr>
                <w:p w14:paraId="66F1259A" w14:textId="77777777" w:rsidR="00262241" w:rsidRPr="00A22FA8" w:rsidRDefault="00262241" w:rsidP="00262241">
                  <w:pPr>
                    <w:jc w:val="both"/>
                    <w:rPr>
                      <w:rFonts w:ascii="Times New Roman" w:hAnsi="Times New Roman" w:cs="Times New Roman"/>
                      <w:sz w:val="20"/>
                      <w:szCs w:val="20"/>
                      <w:lang w:val="uk-UA"/>
                    </w:rPr>
                  </w:pPr>
                </w:p>
              </w:tc>
              <w:tc>
                <w:tcPr>
                  <w:tcW w:w="3140" w:type="dxa"/>
                </w:tcPr>
                <w:p w14:paraId="4C3C6B5F" w14:textId="77777777" w:rsidR="00262241" w:rsidRPr="00A22FA8" w:rsidRDefault="00262241" w:rsidP="00262241">
                  <w:pPr>
                    <w:jc w:val="both"/>
                    <w:rPr>
                      <w:rFonts w:ascii="Times New Roman" w:hAnsi="Times New Roman" w:cs="Times New Roman"/>
                      <w:sz w:val="20"/>
                      <w:szCs w:val="20"/>
                      <w:lang w:val="uk-UA"/>
                    </w:rPr>
                  </w:pPr>
                </w:p>
              </w:tc>
            </w:tr>
          </w:tbl>
          <w:p w14:paraId="08C14B64" w14:textId="77777777" w:rsidR="00C46737" w:rsidRPr="00A22FA8" w:rsidRDefault="00C46737" w:rsidP="00262241">
            <w:pPr>
              <w:jc w:val="both"/>
              <w:rPr>
                <w:rFonts w:ascii="Times New Roman" w:hAnsi="Times New Roman" w:cs="Times New Roman"/>
                <w:sz w:val="20"/>
                <w:szCs w:val="20"/>
                <w:highlight w:val="yellow"/>
                <w:lang w:val="uk-UA"/>
              </w:rPr>
            </w:pPr>
          </w:p>
          <w:p w14:paraId="3327BF97" w14:textId="51079BC5" w:rsidR="00262241" w:rsidRPr="00A22FA8" w:rsidRDefault="00C46737" w:rsidP="00262241">
            <w:pPr>
              <w:jc w:val="both"/>
              <w:rPr>
                <w:rFonts w:ascii="Times New Roman" w:hAnsi="Times New Roman" w:cs="Times New Roman"/>
                <w:b/>
                <w:bCs/>
                <w:sz w:val="20"/>
                <w:szCs w:val="20"/>
                <w:lang w:val="uk-UA"/>
              </w:rPr>
            </w:pPr>
            <w:r w:rsidRPr="00A22FA8">
              <w:rPr>
                <w:rFonts w:ascii="Times New Roman" w:hAnsi="Times New Roman" w:cs="Times New Roman"/>
                <w:sz w:val="20"/>
                <w:szCs w:val="20"/>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262241" w:rsidRPr="00A22FA8" w14:paraId="5ABA2C3B" w14:textId="77777777" w:rsidTr="0042579E">
        <w:trPr>
          <w:trHeight w:val="697"/>
        </w:trPr>
        <w:tc>
          <w:tcPr>
            <w:tcW w:w="567" w:type="dxa"/>
          </w:tcPr>
          <w:p w14:paraId="491C09B8" w14:textId="08EC305A" w:rsidR="00262241" w:rsidRPr="00A22FA8" w:rsidRDefault="00F56176" w:rsidP="00262241">
            <w:pPr>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269" w:type="dxa"/>
          </w:tcPr>
          <w:p w14:paraId="53ADC038" w14:textId="1A4952EC" w:rsidR="00262241" w:rsidRPr="00A22FA8" w:rsidRDefault="00262241" w:rsidP="00262241">
            <w:pPr>
              <w:jc w:val="both"/>
              <w:rPr>
                <w:rFonts w:ascii="Times New Roman" w:hAnsi="Times New Roman" w:cs="Times New Roman"/>
                <w:sz w:val="20"/>
                <w:szCs w:val="20"/>
                <w:lang w:val="uk-UA"/>
              </w:rPr>
            </w:pPr>
            <w:r w:rsidRPr="00A22FA8">
              <w:rPr>
                <w:rFonts w:ascii="Times New Roman" w:hAnsi="Times New Roman" w:cs="Times New Roman"/>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r w:rsidR="004B1925" w:rsidRPr="00A22FA8">
              <w:rPr>
                <w:rFonts w:ascii="Times New Roman" w:hAnsi="Times New Roman" w:cs="Times New Roman"/>
                <w:sz w:val="20"/>
                <w:szCs w:val="20"/>
                <w:vertAlign w:val="superscript"/>
                <w:lang w:val="uk-UA"/>
              </w:rPr>
              <w:t xml:space="preserve"> 1</w:t>
            </w:r>
          </w:p>
        </w:tc>
        <w:tc>
          <w:tcPr>
            <w:tcW w:w="7512" w:type="dxa"/>
          </w:tcPr>
          <w:p w14:paraId="4BB3FF28" w14:textId="08162F78" w:rsidR="00262241" w:rsidRPr="00A22FA8" w:rsidRDefault="00262241" w:rsidP="00262241">
            <w:pPr>
              <w:jc w:val="both"/>
              <w:rPr>
                <w:rFonts w:ascii="Times New Roman" w:hAnsi="Times New Roman" w:cs="Times New Roman"/>
                <w:sz w:val="20"/>
                <w:szCs w:val="20"/>
                <w:lang w:val="uk-UA"/>
              </w:rPr>
            </w:pPr>
            <w:r w:rsidRPr="00A22FA8">
              <w:rPr>
                <w:rFonts w:ascii="Times New Roman" w:hAnsi="Times New Roman" w:cs="Times New Roman"/>
                <w:sz w:val="20"/>
                <w:szCs w:val="20"/>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C95141" w:rsidRPr="00A22FA8">
              <w:rPr>
                <w:rFonts w:ascii="Times New Roman" w:hAnsi="Times New Roman" w:cs="Times New Roman"/>
                <w:sz w:val="20"/>
                <w:szCs w:val="20"/>
                <w:lang w:val="uk-UA"/>
              </w:rPr>
              <w:t xml:space="preserve"> в повному обсязі</w:t>
            </w:r>
            <w:r w:rsidRPr="00A22FA8">
              <w:rPr>
                <w:rFonts w:ascii="Times New Roman" w:hAnsi="Times New Roman" w:cs="Times New Roman"/>
                <w:sz w:val="20"/>
                <w:szCs w:val="20"/>
                <w:lang w:val="uk-UA"/>
              </w:rPr>
              <w:t>.</w:t>
            </w:r>
          </w:p>
          <w:p w14:paraId="53508110" w14:textId="77777777" w:rsidR="00262241" w:rsidRPr="00A22FA8" w:rsidRDefault="00262241" w:rsidP="00262241">
            <w:pPr>
              <w:jc w:val="both"/>
              <w:rPr>
                <w:rFonts w:ascii="Times New Roman" w:hAnsi="Times New Roman" w:cs="Times New Roman"/>
                <w:sz w:val="20"/>
                <w:szCs w:val="20"/>
                <w:lang w:val="uk-UA"/>
              </w:rPr>
            </w:pPr>
          </w:p>
          <w:p w14:paraId="5274335B" w14:textId="77777777" w:rsidR="00262241" w:rsidRPr="00A22FA8" w:rsidRDefault="00262241" w:rsidP="00262241">
            <w:pPr>
              <w:jc w:val="right"/>
              <w:rPr>
                <w:rFonts w:ascii="Times New Roman" w:hAnsi="Times New Roman" w:cs="Times New Roman"/>
                <w:i/>
                <w:iCs/>
                <w:sz w:val="20"/>
                <w:szCs w:val="20"/>
                <w:lang w:val="uk-UA"/>
              </w:rPr>
            </w:pPr>
            <w:r w:rsidRPr="00A22FA8">
              <w:rPr>
                <w:rFonts w:ascii="Times New Roman" w:hAnsi="Times New Roman" w:cs="Times New Roman"/>
                <w:i/>
                <w:iCs/>
                <w:sz w:val="20"/>
                <w:szCs w:val="20"/>
                <w:lang w:val="uk-UA"/>
              </w:rPr>
              <w:t>Форма 3</w:t>
            </w:r>
          </w:p>
          <w:p w14:paraId="4EE2FD27" w14:textId="77777777" w:rsidR="00262241" w:rsidRPr="00A22FA8" w:rsidRDefault="00262241" w:rsidP="00262241">
            <w:pPr>
              <w:jc w:val="both"/>
              <w:rPr>
                <w:rFonts w:ascii="Times New Roman" w:hAnsi="Times New Roman" w:cs="Times New Roman"/>
                <w:sz w:val="20"/>
                <w:szCs w:val="20"/>
                <w:lang w:val="uk-UA"/>
              </w:rPr>
            </w:pPr>
          </w:p>
          <w:p w14:paraId="7516ABDD" w14:textId="77777777" w:rsidR="00262241" w:rsidRPr="00A22FA8" w:rsidRDefault="00262241" w:rsidP="00262241">
            <w:pPr>
              <w:jc w:val="center"/>
              <w:rPr>
                <w:rFonts w:ascii="Times New Roman" w:hAnsi="Times New Roman" w:cs="Times New Roman"/>
                <w:b/>
                <w:bCs/>
                <w:sz w:val="20"/>
                <w:szCs w:val="20"/>
                <w:lang w:val="uk-UA"/>
              </w:rPr>
            </w:pPr>
            <w:r w:rsidRPr="00A22FA8">
              <w:rPr>
                <w:rFonts w:ascii="Times New Roman" w:hAnsi="Times New Roman" w:cs="Times New Roman"/>
                <w:b/>
                <w:bCs/>
                <w:sz w:val="20"/>
                <w:szCs w:val="20"/>
                <w:lang w:val="uk-UA"/>
              </w:rPr>
              <w:t>Довідка</w:t>
            </w:r>
          </w:p>
          <w:p w14:paraId="01CC304E" w14:textId="77777777" w:rsidR="00262241" w:rsidRPr="00A22FA8" w:rsidRDefault="00262241" w:rsidP="00262241">
            <w:pPr>
              <w:jc w:val="center"/>
              <w:rPr>
                <w:rFonts w:ascii="Times New Roman" w:hAnsi="Times New Roman" w:cs="Times New Roman"/>
                <w:b/>
                <w:bCs/>
                <w:sz w:val="20"/>
                <w:szCs w:val="20"/>
                <w:lang w:val="uk-UA"/>
              </w:rPr>
            </w:pPr>
            <w:r w:rsidRPr="00A22FA8">
              <w:rPr>
                <w:rFonts w:ascii="Times New Roman" w:hAnsi="Times New Roman" w:cs="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1165CCEC" w14:textId="77777777" w:rsidR="00262241" w:rsidRPr="00A22FA8" w:rsidRDefault="00262241" w:rsidP="00262241">
            <w:pPr>
              <w:jc w:val="center"/>
              <w:rPr>
                <w:rFonts w:ascii="Times New Roman" w:hAnsi="Times New Roman" w:cs="Times New Roman"/>
                <w:sz w:val="20"/>
                <w:szCs w:val="20"/>
                <w:lang w:val="uk-UA"/>
              </w:rPr>
            </w:pPr>
          </w:p>
          <w:p w14:paraId="09733023" w14:textId="77777777" w:rsidR="00262241" w:rsidRPr="00A22FA8" w:rsidRDefault="00262241" w:rsidP="00262241">
            <w:pPr>
              <w:jc w:val="both"/>
              <w:rPr>
                <w:rFonts w:ascii="Times New Roman" w:hAnsi="Times New Roman" w:cs="Times New Roman"/>
                <w:sz w:val="20"/>
                <w:szCs w:val="20"/>
                <w:lang w:val="uk-UA"/>
              </w:rPr>
            </w:pPr>
            <w:r w:rsidRPr="00A22FA8">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30A7440" w14:textId="77777777" w:rsidR="00262241" w:rsidRPr="00A22FA8"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520"/>
              <w:gridCol w:w="2411"/>
              <w:gridCol w:w="2189"/>
              <w:gridCol w:w="2166"/>
            </w:tblGrid>
            <w:tr w:rsidR="00262241" w:rsidRPr="00A22FA8" w14:paraId="44A7D4D2" w14:textId="77777777" w:rsidTr="006B6135">
              <w:tc>
                <w:tcPr>
                  <w:tcW w:w="592" w:type="dxa"/>
                  <w:vAlign w:val="center"/>
                </w:tcPr>
                <w:p w14:paraId="631A844E" w14:textId="77777777" w:rsidR="00262241" w:rsidRPr="00A22FA8" w:rsidRDefault="00262241" w:rsidP="00262241">
                  <w:pPr>
                    <w:jc w:val="center"/>
                    <w:rPr>
                      <w:rFonts w:ascii="Times New Roman" w:hAnsi="Times New Roman" w:cs="Times New Roman"/>
                      <w:b/>
                      <w:bCs/>
                      <w:sz w:val="20"/>
                      <w:szCs w:val="20"/>
                      <w:lang w:val="uk-UA"/>
                    </w:rPr>
                  </w:pPr>
                  <w:r w:rsidRPr="00A22FA8">
                    <w:rPr>
                      <w:rFonts w:ascii="Times New Roman" w:hAnsi="Times New Roman" w:cs="Times New Roman"/>
                      <w:b/>
                      <w:bCs/>
                      <w:sz w:val="20"/>
                      <w:szCs w:val="20"/>
                      <w:lang w:val="uk-UA"/>
                    </w:rPr>
                    <w:t>№</w:t>
                  </w:r>
                </w:p>
              </w:tc>
              <w:tc>
                <w:tcPr>
                  <w:tcW w:w="2979" w:type="dxa"/>
                  <w:vAlign w:val="center"/>
                </w:tcPr>
                <w:p w14:paraId="0B528200" w14:textId="77777777" w:rsidR="00262241" w:rsidRPr="00A22FA8" w:rsidRDefault="00262241" w:rsidP="00262241">
                  <w:pPr>
                    <w:jc w:val="center"/>
                    <w:rPr>
                      <w:rFonts w:ascii="Times New Roman" w:hAnsi="Times New Roman" w:cs="Times New Roman"/>
                      <w:b/>
                      <w:bCs/>
                      <w:sz w:val="20"/>
                      <w:szCs w:val="20"/>
                      <w:lang w:val="uk-UA"/>
                    </w:rPr>
                  </w:pPr>
                  <w:r w:rsidRPr="00A22FA8">
                    <w:rPr>
                      <w:rFonts w:ascii="Times New Roman" w:hAnsi="Times New Roman" w:cs="Times New Roman"/>
                      <w:b/>
                      <w:bCs/>
                      <w:sz w:val="20"/>
                      <w:szCs w:val="20"/>
                      <w:lang w:val="uk-UA"/>
                    </w:rPr>
                    <w:t>Найменування замовника за договором</w:t>
                  </w:r>
                </w:p>
              </w:tc>
              <w:tc>
                <w:tcPr>
                  <w:tcW w:w="2977" w:type="dxa"/>
                  <w:vAlign w:val="center"/>
                </w:tcPr>
                <w:p w14:paraId="7751EF6C" w14:textId="77777777" w:rsidR="00262241" w:rsidRPr="00A22FA8" w:rsidRDefault="00262241" w:rsidP="00262241">
                  <w:pPr>
                    <w:jc w:val="center"/>
                    <w:rPr>
                      <w:rFonts w:ascii="Times New Roman" w:hAnsi="Times New Roman" w:cs="Times New Roman"/>
                      <w:b/>
                      <w:bCs/>
                      <w:sz w:val="20"/>
                      <w:szCs w:val="20"/>
                      <w:lang w:val="uk-UA"/>
                    </w:rPr>
                  </w:pPr>
                  <w:r w:rsidRPr="00A22FA8">
                    <w:rPr>
                      <w:rFonts w:ascii="Times New Roman" w:hAnsi="Times New Roman" w:cs="Times New Roman"/>
                      <w:b/>
                      <w:bCs/>
                      <w:sz w:val="20"/>
                      <w:szCs w:val="20"/>
                      <w:lang w:val="uk-UA"/>
                    </w:rPr>
                    <w:t xml:space="preserve">Номер та дата договору </w:t>
                  </w:r>
                </w:p>
              </w:tc>
              <w:tc>
                <w:tcPr>
                  <w:tcW w:w="2551" w:type="dxa"/>
                </w:tcPr>
                <w:p w14:paraId="1D5AEFA2" w14:textId="77777777" w:rsidR="00262241" w:rsidRPr="00A22FA8" w:rsidRDefault="00262241" w:rsidP="00262241">
                  <w:pPr>
                    <w:jc w:val="center"/>
                    <w:rPr>
                      <w:rFonts w:ascii="Times New Roman" w:hAnsi="Times New Roman" w:cs="Times New Roman"/>
                      <w:b/>
                      <w:bCs/>
                      <w:sz w:val="20"/>
                      <w:szCs w:val="20"/>
                      <w:lang w:val="uk-UA"/>
                    </w:rPr>
                  </w:pPr>
                  <w:r w:rsidRPr="00A22FA8">
                    <w:rPr>
                      <w:rFonts w:ascii="Times New Roman" w:hAnsi="Times New Roman" w:cs="Times New Roman"/>
                      <w:b/>
                      <w:bCs/>
                      <w:sz w:val="20"/>
                      <w:szCs w:val="20"/>
                      <w:lang w:val="uk-UA"/>
                    </w:rPr>
                    <w:t>Документ(и), що підтверджують виконання договору</w:t>
                  </w:r>
                </w:p>
              </w:tc>
            </w:tr>
            <w:tr w:rsidR="00262241" w:rsidRPr="00A22FA8" w14:paraId="40CF484E" w14:textId="77777777" w:rsidTr="006B6135">
              <w:tc>
                <w:tcPr>
                  <w:tcW w:w="592" w:type="dxa"/>
                </w:tcPr>
                <w:p w14:paraId="759C5440" w14:textId="77777777" w:rsidR="00262241" w:rsidRPr="00A22FA8" w:rsidRDefault="00262241" w:rsidP="00262241">
                  <w:pPr>
                    <w:jc w:val="both"/>
                    <w:rPr>
                      <w:rFonts w:ascii="Times New Roman" w:hAnsi="Times New Roman" w:cs="Times New Roman"/>
                      <w:sz w:val="20"/>
                      <w:szCs w:val="20"/>
                      <w:lang w:val="uk-UA"/>
                    </w:rPr>
                  </w:pPr>
                </w:p>
              </w:tc>
              <w:tc>
                <w:tcPr>
                  <w:tcW w:w="2979" w:type="dxa"/>
                </w:tcPr>
                <w:p w14:paraId="095924E6" w14:textId="77777777" w:rsidR="00262241" w:rsidRPr="00A22FA8" w:rsidRDefault="00262241" w:rsidP="00262241">
                  <w:pPr>
                    <w:jc w:val="both"/>
                    <w:rPr>
                      <w:rFonts w:ascii="Times New Roman" w:hAnsi="Times New Roman" w:cs="Times New Roman"/>
                      <w:sz w:val="20"/>
                      <w:szCs w:val="20"/>
                      <w:lang w:val="uk-UA"/>
                    </w:rPr>
                  </w:pPr>
                </w:p>
              </w:tc>
              <w:tc>
                <w:tcPr>
                  <w:tcW w:w="2977" w:type="dxa"/>
                </w:tcPr>
                <w:p w14:paraId="3BE93298" w14:textId="77777777" w:rsidR="00262241" w:rsidRPr="00A22FA8" w:rsidRDefault="00262241" w:rsidP="00262241">
                  <w:pPr>
                    <w:jc w:val="both"/>
                    <w:rPr>
                      <w:rFonts w:ascii="Times New Roman" w:hAnsi="Times New Roman" w:cs="Times New Roman"/>
                      <w:sz w:val="20"/>
                      <w:szCs w:val="20"/>
                      <w:lang w:val="uk-UA"/>
                    </w:rPr>
                  </w:pPr>
                </w:p>
              </w:tc>
              <w:tc>
                <w:tcPr>
                  <w:tcW w:w="2551" w:type="dxa"/>
                </w:tcPr>
                <w:p w14:paraId="7C46BD0B" w14:textId="77777777" w:rsidR="00262241" w:rsidRPr="00A22FA8" w:rsidRDefault="00262241" w:rsidP="00262241">
                  <w:pPr>
                    <w:jc w:val="both"/>
                    <w:rPr>
                      <w:rFonts w:ascii="Times New Roman" w:hAnsi="Times New Roman" w:cs="Times New Roman"/>
                      <w:sz w:val="20"/>
                      <w:szCs w:val="20"/>
                      <w:lang w:val="uk-UA"/>
                    </w:rPr>
                  </w:pPr>
                </w:p>
              </w:tc>
            </w:tr>
            <w:tr w:rsidR="00262241" w:rsidRPr="00A22FA8" w14:paraId="41895B21" w14:textId="77777777" w:rsidTr="006B6135">
              <w:tc>
                <w:tcPr>
                  <w:tcW w:w="592" w:type="dxa"/>
                </w:tcPr>
                <w:p w14:paraId="6B15B52B" w14:textId="77777777" w:rsidR="00262241" w:rsidRPr="00A22FA8" w:rsidRDefault="00262241" w:rsidP="00262241">
                  <w:pPr>
                    <w:jc w:val="both"/>
                    <w:rPr>
                      <w:rFonts w:ascii="Times New Roman" w:hAnsi="Times New Roman" w:cs="Times New Roman"/>
                      <w:sz w:val="20"/>
                      <w:szCs w:val="20"/>
                      <w:lang w:val="uk-UA"/>
                    </w:rPr>
                  </w:pPr>
                </w:p>
              </w:tc>
              <w:tc>
                <w:tcPr>
                  <w:tcW w:w="2979" w:type="dxa"/>
                </w:tcPr>
                <w:p w14:paraId="3AD434D9" w14:textId="77777777" w:rsidR="00262241" w:rsidRPr="00A22FA8" w:rsidRDefault="00262241" w:rsidP="00262241">
                  <w:pPr>
                    <w:jc w:val="both"/>
                    <w:rPr>
                      <w:rFonts w:ascii="Times New Roman" w:hAnsi="Times New Roman" w:cs="Times New Roman"/>
                      <w:sz w:val="20"/>
                      <w:szCs w:val="20"/>
                      <w:lang w:val="uk-UA"/>
                    </w:rPr>
                  </w:pPr>
                </w:p>
              </w:tc>
              <w:tc>
                <w:tcPr>
                  <w:tcW w:w="2977" w:type="dxa"/>
                </w:tcPr>
                <w:p w14:paraId="79FC36FB" w14:textId="77777777" w:rsidR="00262241" w:rsidRPr="00A22FA8" w:rsidRDefault="00262241" w:rsidP="00262241">
                  <w:pPr>
                    <w:jc w:val="both"/>
                    <w:rPr>
                      <w:rFonts w:ascii="Times New Roman" w:hAnsi="Times New Roman" w:cs="Times New Roman"/>
                      <w:sz w:val="20"/>
                      <w:szCs w:val="20"/>
                      <w:lang w:val="uk-UA"/>
                    </w:rPr>
                  </w:pPr>
                </w:p>
              </w:tc>
              <w:tc>
                <w:tcPr>
                  <w:tcW w:w="2551" w:type="dxa"/>
                </w:tcPr>
                <w:p w14:paraId="5BD62654" w14:textId="77777777" w:rsidR="00262241" w:rsidRPr="00A22FA8" w:rsidRDefault="00262241" w:rsidP="00262241">
                  <w:pPr>
                    <w:jc w:val="both"/>
                    <w:rPr>
                      <w:rFonts w:ascii="Times New Roman" w:hAnsi="Times New Roman" w:cs="Times New Roman"/>
                      <w:sz w:val="20"/>
                      <w:szCs w:val="20"/>
                      <w:lang w:val="uk-UA"/>
                    </w:rPr>
                  </w:pPr>
                </w:p>
              </w:tc>
            </w:tr>
            <w:tr w:rsidR="00262241" w:rsidRPr="00A22FA8" w14:paraId="6973DF66" w14:textId="77777777" w:rsidTr="006B6135">
              <w:trPr>
                <w:trHeight w:val="53"/>
              </w:trPr>
              <w:tc>
                <w:tcPr>
                  <w:tcW w:w="592" w:type="dxa"/>
                </w:tcPr>
                <w:p w14:paraId="4D79C912" w14:textId="77777777" w:rsidR="00262241" w:rsidRPr="00A22FA8" w:rsidRDefault="00262241" w:rsidP="00262241">
                  <w:pPr>
                    <w:jc w:val="both"/>
                    <w:rPr>
                      <w:rFonts w:ascii="Times New Roman" w:hAnsi="Times New Roman" w:cs="Times New Roman"/>
                      <w:sz w:val="20"/>
                      <w:szCs w:val="20"/>
                      <w:lang w:val="uk-UA"/>
                    </w:rPr>
                  </w:pPr>
                </w:p>
              </w:tc>
              <w:tc>
                <w:tcPr>
                  <w:tcW w:w="2979" w:type="dxa"/>
                </w:tcPr>
                <w:p w14:paraId="54238756" w14:textId="77777777" w:rsidR="00262241" w:rsidRPr="00A22FA8" w:rsidRDefault="00262241" w:rsidP="00262241">
                  <w:pPr>
                    <w:jc w:val="both"/>
                    <w:rPr>
                      <w:rFonts w:ascii="Times New Roman" w:hAnsi="Times New Roman" w:cs="Times New Roman"/>
                      <w:sz w:val="20"/>
                      <w:szCs w:val="20"/>
                      <w:lang w:val="uk-UA"/>
                    </w:rPr>
                  </w:pPr>
                </w:p>
              </w:tc>
              <w:tc>
                <w:tcPr>
                  <w:tcW w:w="2977" w:type="dxa"/>
                </w:tcPr>
                <w:p w14:paraId="720BD93D" w14:textId="77777777" w:rsidR="00262241" w:rsidRPr="00A22FA8" w:rsidRDefault="00262241" w:rsidP="00262241">
                  <w:pPr>
                    <w:jc w:val="both"/>
                    <w:rPr>
                      <w:rFonts w:ascii="Times New Roman" w:hAnsi="Times New Roman" w:cs="Times New Roman"/>
                      <w:sz w:val="20"/>
                      <w:szCs w:val="20"/>
                      <w:lang w:val="uk-UA"/>
                    </w:rPr>
                  </w:pPr>
                </w:p>
              </w:tc>
              <w:tc>
                <w:tcPr>
                  <w:tcW w:w="2551" w:type="dxa"/>
                </w:tcPr>
                <w:p w14:paraId="4B99E1AF" w14:textId="77777777" w:rsidR="00262241" w:rsidRPr="00A22FA8" w:rsidRDefault="00262241" w:rsidP="00262241">
                  <w:pPr>
                    <w:jc w:val="both"/>
                    <w:rPr>
                      <w:rFonts w:ascii="Times New Roman" w:hAnsi="Times New Roman" w:cs="Times New Roman"/>
                      <w:sz w:val="20"/>
                      <w:szCs w:val="20"/>
                      <w:lang w:val="uk-UA"/>
                    </w:rPr>
                  </w:pPr>
                </w:p>
              </w:tc>
            </w:tr>
          </w:tbl>
          <w:p w14:paraId="1D4E2A51" w14:textId="77777777" w:rsidR="00262241" w:rsidRPr="00A22FA8" w:rsidRDefault="00262241" w:rsidP="00262241">
            <w:pPr>
              <w:jc w:val="center"/>
              <w:rPr>
                <w:rFonts w:ascii="Times New Roman" w:hAnsi="Times New Roman" w:cs="Times New Roman"/>
                <w:b/>
                <w:bCs/>
                <w:sz w:val="20"/>
                <w:szCs w:val="20"/>
              </w:rPr>
            </w:pPr>
          </w:p>
        </w:tc>
      </w:tr>
    </w:tbl>
    <w:p w14:paraId="110014BA" w14:textId="77777777" w:rsidR="00262241" w:rsidRPr="00A22FA8" w:rsidRDefault="00262241" w:rsidP="00262241">
      <w:pPr>
        <w:jc w:val="center"/>
        <w:rPr>
          <w:rFonts w:ascii="Times New Roman" w:hAnsi="Times New Roman" w:cs="Times New Roman"/>
          <w:b/>
          <w:bCs/>
          <w:sz w:val="20"/>
          <w:szCs w:val="20"/>
          <w:lang w:val="uk-UA"/>
        </w:rPr>
      </w:pPr>
    </w:p>
    <w:p w14:paraId="4B27CEA7" w14:textId="13DCF37C" w:rsidR="004E52BB" w:rsidRPr="00A22FA8" w:rsidRDefault="004B1925" w:rsidP="004E52BB">
      <w:pPr>
        <w:jc w:val="both"/>
        <w:rPr>
          <w:rFonts w:ascii="Times New Roman" w:hAnsi="Times New Roman" w:cs="Times New Roman"/>
          <w:sz w:val="20"/>
          <w:szCs w:val="20"/>
          <w:lang w:val="uk-UA"/>
        </w:rPr>
      </w:pPr>
      <w:r w:rsidRPr="00A22FA8">
        <w:rPr>
          <w:rFonts w:ascii="Times New Roman" w:hAnsi="Times New Roman" w:cs="Times New Roman"/>
          <w:sz w:val="20"/>
          <w:szCs w:val="20"/>
          <w:vertAlign w:val="superscript"/>
          <w:lang w:val="uk-UA"/>
        </w:rPr>
        <w:t xml:space="preserve">1 </w:t>
      </w:r>
      <w:r w:rsidR="004E52BB" w:rsidRPr="00A22FA8">
        <w:rPr>
          <w:rFonts w:ascii="Times New Roman" w:hAnsi="Times New Roman" w:cs="Times New Roman"/>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1574D8" w14:textId="4723388A" w:rsidR="00502948" w:rsidRPr="004E36E2" w:rsidRDefault="004B1925" w:rsidP="004E36E2">
      <w:pPr>
        <w:jc w:val="both"/>
        <w:rPr>
          <w:rFonts w:ascii="Times New Roman" w:hAnsi="Times New Roman" w:cs="Times New Roman"/>
          <w:sz w:val="20"/>
          <w:szCs w:val="20"/>
          <w:lang w:val="uk-UA"/>
        </w:rPr>
      </w:pPr>
      <w:r w:rsidRPr="00A22FA8">
        <w:rPr>
          <w:rFonts w:ascii="Times New Roman" w:hAnsi="Times New Roman" w:cs="Times New Roman"/>
          <w:sz w:val="20"/>
          <w:szCs w:val="20"/>
          <w:vertAlign w:val="superscript"/>
          <w:lang w:val="uk-UA"/>
        </w:rPr>
        <w:t>2</w:t>
      </w:r>
      <w:r w:rsidRPr="00A22FA8">
        <w:rPr>
          <w:rFonts w:ascii="Times New Roman" w:hAnsi="Times New Roman" w:cs="Times New Roman"/>
          <w:sz w:val="20"/>
          <w:szCs w:val="20"/>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0115A748" w14:textId="77777777" w:rsidR="00CA1B6B" w:rsidRPr="00A22FA8" w:rsidRDefault="00CA1B6B" w:rsidP="00CA1B6B">
      <w:pPr>
        <w:widowControl w:val="0"/>
        <w:autoSpaceDE w:val="0"/>
        <w:autoSpaceDN w:val="0"/>
        <w:adjustRightInd w:val="0"/>
        <w:spacing w:after="0" w:line="480" w:lineRule="auto"/>
        <w:ind w:left="283"/>
        <w:jc w:val="center"/>
        <w:rPr>
          <w:rFonts w:ascii="Times New Roman" w:eastAsia="Calibri" w:hAnsi="Times New Roman" w:cs="Times New Roman"/>
          <w:b/>
          <w:sz w:val="20"/>
          <w:szCs w:val="20"/>
          <w:lang w:val="uk-UA"/>
        </w:rPr>
      </w:pPr>
      <w:r w:rsidRPr="00A22FA8">
        <w:rPr>
          <w:rFonts w:ascii="Times New Roman" w:eastAsia="Calibri" w:hAnsi="Times New Roman" w:cs="Times New Roman"/>
          <w:b/>
          <w:sz w:val="20"/>
          <w:szCs w:val="20"/>
          <w:lang w:val="uk-UA"/>
        </w:rPr>
        <w:t>Перелік документів, що мають бути подані учасником у складі пропозиції</w:t>
      </w:r>
    </w:p>
    <w:p w14:paraId="36BF27A9" w14:textId="77777777" w:rsidR="00CA1B6B" w:rsidRPr="00A22FA8" w:rsidRDefault="00CA1B6B" w:rsidP="00CA1B6B">
      <w:pPr>
        <w:numPr>
          <w:ilvl w:val="0"/>
          <w:numId w:val="30"/>
        </w:numPr>
        <w:suppressAutoHyphens/>
        <w:autoSpaceDN w:val="0"/>
        <w:spacing w:after="0" w:line="240" w:lineRule="auto"/>
        <w:jc w:val="both"/>
        <w:rPr>
          <w:rFonts w:ascii="Times New Roman" w:eastAsia="Times New Roman" w:hAnsi="Times New Roman" w:cs="Times New Roman"/>
          <w:color w:val="000000"/>
          <w:sz w:val="20"/>
          <w:szCs w:val="20"/>
          <w:lang w:val="uk-UA"/>
        </w:rPr>
      </w:pPr>
      <w:r w:rsidRPr="00A22FA8">
        <w:rPr>
          <w:rFonts w:ascii="Times New Roman" w:eastAsia="Times New Roman" w:hAnsi="Times New Roman" w:cs="Times New Roman"/>
          <w:color w:val="000000"/>
          <w:sz w:val="20"/>
          <w:szCs w:val="20"/>
          <w:lang w:val="uk-UA"/>
        </w:rPr>
        <w:t xml:space="preserve">Повноваження щодо підпису документів пропозиції уповноваженої особи учасника процедури закупівлі підтверджується наданням у складі тендерної пропозиції: </w:t>
      </w:r>
    </w:p>
    <w:p w14:paraId="5E614234" w14:textId="77777777" w:rsidR="00CA1B6B" w:rsidRPr="00A22FA8" w:rsidRDefault="00CA1B6B" w:rsidP="00CA1B6B">
      <w:pPr>
        <w:numPr>
          <w:ilvl w:val="0"/>
          <w:numId w:val="31"/>
        </w:numPr>
        <w:suppressAutoHyphens/>
        <w:autoSpaceDN w:val="0"/>
        <w:spacing w:after="0" w:line="240" w:lineRule="auto"/>
        <w:ind w:left="426" w:firstLine="0"/>
        <w:jc w:val="both"/>
        <w:rPr>
          <w:rFonts w:ascii="Times New Roman" w:eastAsia="Times New Roman" w:hAnsi="Times New Roman" w:cs="Times New Roman"/>
          <w:color w:val="000000"/>
          <w:sz w:val="20"/>
          <w:szCs w:val="20"/>
          <w:lang w:val="uk-UA"/>
        </w:rPr>
      </w:pPr>
      <w:r w:rsidRPr="00A22FA8">
        <w:rPr>
          <w:rFonts w:ascii="Times New Roman" w:eastAsia="Times New Roman" w:hAnsi="Times New Roman" w:cs="Times New Roman"/>
          <w:color w:val="000000"/>
          <w:sz w:val="20"/>
          <w:szCs w:val="20"/>
          <w:lang w:val="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(розпорядження) про призначення та/або протокол зборів засновників); </w:t>
      </w:r>
    </w:p>
    <w:p w14:paraId="5435B8F4" w14:textId="77777777" w:rsidR="00CA1B6B" w:rsidRPr="00A22FA8" w:rsidRDefault="00CA1B6B" w:rsidP="00CA1B6B">
      <w:pPr>
        <w:numPr>
          <w:ilvl w:val="0"/>
          <w:numId w:val="31"/>
        </w:numPr>
        <w:suppressAutoHyphens/>
        <w:autoSpaceDN w:val="0"/>
        <w:spacing w:after="0" w:line="240" w:lineRule="auto"/>
        <w:ind w:left="426" w:firstLine="0"/>
        <w:jc w:val="both"/>
        <w:rPr>
          <w:rFonts w:ascii="Times New Roman" w:eastAsia="Times New Roman" w:hAnsi="Times New Roman" w:cs="Times New Roman"/>
          <w:color w:val="000000"/>
          <w:sz w:val="20"/>
          <w:szCs w:val="20"/>
          <w:lang w:val="uk-UA"/>
        </w:rPr>
      </w:pPr>
      <w:r w:rsidRPr="00A22FA8">
        <w:rPr>
          <w:rFonts w:ascii="Times New Roman" w:eastAsia="Times New Roman" w:hAnsi="Times New Roman" w:cs="Times New Roman"/>
          <w:color w:val="000000"/>
          <w:sz w:val="20"/>
          <w:szCs w:val="20"/>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C055058" w14:textId="77777777" w:rsidR="00CA1B6B" w:rsidRPr="00A22FA8" w:rsidRDefault="00CA1B6B" w:rsidP="00CA1B6B">
      <w:pPr>
        <w:numPr>
          <w:ilvl w:val="0"/>
          <w:numId w:val="30"/>
        </w:numPr>
        <w:suppressAutoHyphens/>
        <w:autoSpaceDN w:val="0"/>
        <w:spacing w:after="0" w:line="240" w:lineRule="auto"/>
        <w:jc w:val="both"/>
        <w:rPr>
          <w:rFonts w:ascii="Times New Roman" w:eastAsia="Times New Roman" w:hAnsi="Times New Roman" w:cs="Times New Roman"/>
          <w:color w:val="000000"/>
          <w:sz w:val="20"/>
          <w:szCs w:val="20"/>
          <w:lang w:val="uk-UA"/>
        </w:rPr>
      </w:pPr>
      <w:r w:rsidRPr="00A22FA8">
        <w:rPr>
          <w:rFonts w:ascii="Times New Roman" w:eastAsia="Times New Roman" w:hAnsi="Times New Roman" w:cs="Times New Roman"/>
          <w:color w:val="000000"/>
          <w:sz w:val="20"/>
          <w:szCs w:val="20"/>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62E8026E" w14:textId="77777777" w:rsidR="00CA1B6B" w:rsidRPr="00A22FA8" w:rsidRDefault="00CA1B6B" w:rsidP="00CA1B6B">
      <w:pPr>
        <w:numPr>
          <w:ilvl w:val="0"/>
          <w:numId w:val="30"/>
        </w:numPr>
        <w:suppressAutoHyphens/>
        <w:autoSpaceDN w:val="0"/>
        <w:spacing w:after="0" w:line="240" w:lineRule="auto"/>
        <w:jc w:val="both"/>
        <w:rPr>
          <w:rFonts w:ascii="Times New Roman" w:eastAsia="Times New Roman" w:hAnsi="Times New Roman" w:cs="Times New Roman"/>
          <w:color w:val="000000"/>
          <w:sz w:val="20"/>
          <w:szCs w:val="20"/>
          <w:lang w:val="uk-UA"/>
        </w:rPr>
      </w:pPr>
      <w:r w:rsidRPr="00A22FA8">
        <w:rPr>
          <w:rFonts w:ascii="Times New Roman" w:eastAsia="Times New Roman" w:hAnsi="Times New Roman" w:cs="Times New Roman"/>
          <w:sz w:val="20"/>
          <w:szCs w:val="20"/>
          <w:lang w:val="uk-UA" w:eastAsia="zh-CN"/>
        </w:rPr>
        <w:t>Лист-гарантію щодо дотримання учасником у своїй діяльності норм чинного законодавства, у тому числі санкційного.</w:t>
      </w:r>
    </w:p>
    <w:p w14:paraId="79B21438" w14:textId="77777777" w:rsidR="00CA1B6B" w:rsidRPr="00A22FA8" w:rsidRDefault="00CA1B6B" w:rsidP="00CA1B6B">
      <w:pPr>
        <w:numPr>
          <w:ilvl w:val="0"/>
          <w:numId w:val="30"/>
        </w:numPr>
        <w:suppressAutoHyphens/>
        <w:autoSpaceDN w:val="0"/>
        <w:spacing w:after="0" w:line="240" w:lineRule="auto"/>
        <w:jc w:val="both"/>
        <w:rPr>
          <w:rFonts w:ascii="Times New Roman" w:eastAsia="Times New Roman" w:hAnsi="Times New Roman" w:cs="Times New Roman"/>
          <w:color w:val="000000"/>
          <w:sz w:val="20"/>
          <w:szCs w:val="20"/>
          <w:lang w:val="uk-UA"/>
        </w:rPr>
      </w:pPr>
      <w:r w:rsidRPr="00A22FA8">
        <w:rPr>
          <w:rFonts w:ascii="Times New Roman" w:eastAsia="Times New Roman" w:hAnsi="Times New Roman" w:cs="Times New Roman"/>
          <w:sz w:val="20"/>
          <w:szCs w:val="20"/>
          <w:lang w:val="uk-UA" w:eastAsia="zh-CN"/>
        </w:rPr>
        <w:t>Лист-згоду на здійснення обробки персональних даних згідно з вимогами Закону України «Про захист персональних даних» особи, уповноваженої підписувати пропозицію та договір.</w:t>
      </w:r>
    </w:p>
    <w:p w14:paraId="3FBE9584" w14:textId="77777777" w:rsidR="00CA1B6B" w:rsidRPr="00A22FA8" w:rsidRDefault="00CA1B6B" w:rsidP="00CA1B6B">
      <w:pPr>
        <w:numPr>
          <w:ilvl w:val="0"/>
          <w:numId w:val="30"/>
        </w:numPr>
        <w:suppressAutoHyphens/>
        <w:autoSpaceDN w:val="0"/>
        <w:spacing w:after="0" w:line="240" w:lineRule="auto"/>
        <w:jc w:val="both"/>
        <w:rPr>
          <w:rFonts w:ascii="Times New Roman" w:eastAsia="Calibri" w:hAnsi="Times New Roman" w:cs="Times New Roman"/>
          <w:sz w:val="20"/>
          <w:szCs w:val="20"/>
          <w:lang w:val="uk-UA" w:eastAsia="zh-CN"/>
        </w:rPr>
      </w:pPr>
      <w:r w:rsidRPr="00A22FA8">
        <w:rPr>
          <w:rFonts w:ascii="Times New Roman" w:eastAsia="Calibri" w:hAnsi="Times New Roman" w:cs="Times New Roman"/>
          <w:sz w:val="20"/>
          <w:szCs w:val="20"/>
          <w:lang w:val="uk-UA" w:eastAsia="zh-CN"/>
        </w:rPr>
        <w:t>Довідка-відомість про підприємство, складена у довільній формі, яка містить відомості про підприємство: а) реквізити (адреса - юридична та фактична; б) керівництво (посада, ім'я, по батькові, телефон для контактів) - для юридичних осіб); в) форма власності та юридичний статус, організаційно-правова форма (для юридичних осіб).</w:t>
      </w:r>
    </w:p>
    <w:p w14:paraId="0D7AB575" w14:textId="77777777" w:rsidR="00CA1B6B" w:rsidRPr="00A22FA8" w:rsidRDefault="00CA1B6B" w:rsidP="00CA1B6B">
      <w:pPr>
        <w:widowControl w:val="0"/>
        <w:numPr>
          <w:ilvl w:val="0"/>
          <w:numId w:val="30"/>
        </w:numPr>
        <w:spacing w:after="0" w:line="240" w:lineRule="auto"/>
        <w:ind w:left="357" w:right="-1" w:hanging="357"/>
        <w:jc w:val="both"/>
        <w:rPr>
          <w:rFonts w:ascii="Times New Roman" w:eastAsia="Calibri" w:hAnsi="Times New Roman" w:cs="Times New Roman"/>
          <w:color w:val="000000"/>
          <w:sz w:val="20"/>
          <w:szCs w:val="20"/>
          <w:lang w:val="uk-UA" w:eastAsia="ru-RU"/>
        </w:rPr>
      </w:pPr>
      <w:r w:rsidRPr="00A22FA8">
        <w:rPr>
          <w:rFonts w:ascii="Times New Roman" w:eastAsia="SimSun" w:hAnsi="Times New Roman" w:cs="Times New Roman"/>
          <w:kern w:val="3"/>
          <w:sz w:val="20"/>
          <w:szCs w:val="20"/>
          <w:lang w:val="uk-UA" w:eastAsia="zh-CN"/>
        </w:rPr>
        <w:t>Заповнений проект договору</w:t>
      </w:r>
      <w:r w:rsidRPr="00A22FA8">
        <w:rPr>
          <w:rFonts w:ascii="Times New Roman" w:eastAsia="Calibri" w:hAnsi="Times New Roman" w:cs="Times New Roman"/>
          <w:color w:val="000000"/>
          <w:sz w:val="20"/>
          <w:szCs w:val="20"/>
          <w:lang w:val="uk-UA" w:eastAsia="ru-RU"/>
        </w:rPr>
        <w:t xml:space="preserve"> (Додаток 4).</w:t>
      </w:r>
    </w:p>
    <w:p w14:paraId="37900E70" w14:textId="77777777" w:rsidR="00CA1B6B" w:rsidRPr="00A22FA8" w:rsidRDefault="00CA1B6B" w:rsidP="00CA1B6B">
      <w:pPr>
        <w:widowControl w:val="0"/>
        <w:numPr>
          <w:ilvl w:val="0"/>
          <w:numId w:val="30"/>
        </w:numPr>
        <w:spacing w:after="0" w:line="240" w:lineRule="auto"/>
        <w:ind w:left="357" w:right="-1" w:hanging="357"/>
        <w:jc w:val="both"/>
        <w:rPr>
          <w:rFonts w:ascii="Times New Roman" w:eastAsia="Calibri" w:hAnsi="Times New Roman" w:cs="Arial"/>
          <w:color w:val="000000"/>
          <w:spacing w:val="3"/>
          <w:sz w:val="20"/>
          <w:szCs w:val="20"/>
          <w:lang w:val="uk-UA" w:eastAsia="zh-CN"/>
        </w:rPr>
      </w:pPr>
      <w:r w:rsidRPr="00A22FA8">
        <w:rPr>
          <w:rFonts w:ascii="Times New Roman" w:eastAsia="Calibri" w:hAnsi="Times New Roman" w:cs="Arial"/>
          <w:color w:val="000000"/>
          <w:sz w:val="20"/>
          <w:szCs w:val="20"/>
          <w:lang w:val="uk-UA" w:eastAsia="uk-UA"/>
        </w:rPr>
        <w:t xml:space="preserve">Учасники процедури закупівлі повинні надати </w:t>
      </w:r>
      <w:r w:rsidRPr="00A22FA8">
        <w:rPr>
          <w:rFonts w:ascii="Times New Roman" w:eastAsia="Calibri" w:hAnsi="Times New Roman" w:cs="Arial"/>
          <w:color w:val="000000"/>
          <w:sz w:val="20"/>
          <w:szCs w:val="20"/>
          <w:lang w:val="uk-UA" w:eastAsia="ru-RU"/>
        </w:rPr>
        <w:t xml:space="preserve">довідку про підтвердження відповідності тендерної пропозиції учасника технічним, якісним та кількісним характеристикам предмета закупівлі, згідно з вимогами, зазначеними в Додатку 3 до тендерної документації. </w:t>
      </w:r>
      <w:r w:rsidRPr="00A22FA8">
        <w:rPr>
          <w:rFonts w:ascii="Times New Roman" w:eastAsia="Calibri" w:hAnsi="Times New Roman" w:cs="Arial"/>
          <w:color w:val="000000"/>
          <w:spacing w:val="3"/>
          <w:sz w:val="20"/>
          <w:szCs w:val="20"/>
          <w:lang w:val="uk-UA" w:eastAsia="zh-CN"/>
        </w:rPr>
        <w:t xml:space="preserve">Учаснику необхідно погодитись з вимогами Замовника, зазначеними в Додатку 3. </w:t>
      </w:r>
    </w:p>
    <w:p w14:paraId="2C86BCB9" w14:textId="77777777" w:rsidR="00CA1B6B" w:rsidRPr="00A22FA8" w:rsidRDefault="00CA1B6B" w:rsidP="00CA1B6B">
      <w:pPr>
        <w:numPr>
          <w:ilvl w:val="0"/>
          <w:numId w:val="30"/>
        </w:numPr>
        <w:spacing w:after="0" w:line="240" w:lineRule="auto"/>
        <w:ind w:left="357" w:hanging="357"/>
        <w:contextualSpacing/>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0302CCF" w14:textId="77777777" w:rsidR="00502948" w:rsidRPr="00A22FA8" w:rsidRDefault="00502948">
      <w:pPr>
        <w:rPr>
          <w:sz w:val="20"/>
          <w:szCs w:val="20"/>
          <w:lang w:val="uk-UA"/>
        </w:rPr>
      </w:pPr>
    </w:p>
    <w:p w14:paraId="78298AAC" w14:textId="77777777" w:rsidR="00CB34FC" w:rsidRPr="00A22FA8" w:rsidRDefault="00CB34FC" w:rsidP="00CB34FC">
      <w:pPr>
        <w:jc w:val="right"/>
        <w:rPr>
          <w:rFonts w:ascii="Times New Roman" w:hAnsi="Times New Roman"/>
          <w:b/>
          <w:bCs/>
          <w:sz w:val="20"/>
          <w:szCs w:val="20"/>
          <w:lang w:val="uk-UA"/>
        </w:rPr>
      </w:pPr>
      <w:r w:rsidRPr="00A22FA8">
        <w:rPr>
          <w:rFonts w:ascii="Times New Roman" w:hAnsi="Times New Roman"/>
          <w:b/>
          <w:bCs/>
          <w:sz w:val="20"/>
          <w:szCs w:val="20"/>
          <w:lang w:val="uk-UA"/>
        </w:rPr>
        <w:t>Додаток № 2 до тендерної документації</w:t>
      </w:r>
    </w:p>
    <w:p w14:paraId="70270A25" w14:textId="77777777" w:rsidR="001D6873" w:rsidRPr="00A22FA8" w:rsidRDefault="001D6873" w:rsidP="001D6873">
      <w:pPr>
        <w:jc w:val="center"/>
        <w:rPr>
          <w:rFonts w:ascii="Times New Roman" w:hAnsi="Times New Roman"/>
          <w:b/>
          <w:bCs/>
          <w:sz w:val="20"/>
          <w:szCs w:val="20"/>
          <w:lang w:val="uk-UA"/>
        </w:rPr>
      </w:pPr>
      <w:r w:rsidRPr="00A22FA8">
        <w:rPr>
          <w:rFonts w:ascii="Times New Roman" w:hAnsi="Times New Roman"/>
          <w:b/>
          <w:bCs/>
          <w:sz w:val="20"/>
          <w:szCs w:val="20"/>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03"/>
        <w:gridCol w:w="3325"/>
        <w:gridCol w:w="3274"/>
        <w:gridCol w:w="3530"/>
      </w:tblGrid>
      <w:tr w:rsidR="00A91E7E" w:rsidRPr="00B21B4C" w14:paraId="52F25EE0" w14:textId="77777777" w:rsidTr="00696ABA">
        <w:tc>
          <w:tcPr>
            <w:tcW w:w="503" w:type="dxa"/>
            <w:tcBorders>
              <w:top w:val="single" w:sz="4" w:space="0" w:color="000000"/>
              <w:left w:val="single" w:sz="4" w:space="0" w:color="000000"/>
              <w:bottom w:val="single" w:sz="4" w:space="0" w:color="000000"/>
              <w:right w:val="single" w:sz="4" w:space="0" w:color="000000"/>
            </w:tcBorders>
            <w:vAlign w:val="center"/>
            <w:hideMark/>
          </w:tcPr>
          <w:p w14:paraId="675659D0" w14:textId="77777777" w:rsidR="00A91E7E" w:rsidRPr="00A22FA8" w:rsidRDefault="00A91E7E" w:rsidP="00696ABA">
            <w:pPr>
              <w:jc w:val="center"/>
              <w:rPr>
                <w:rFonts w:ascii="Times New Roman" w:hAnsi="Times New Roman" w:cs="Times New Roman"/>
                <w:sz w:val="20"/>
                <w:szCs w:val="20"/>
                <w:lang w:val="uk-UA" w:eastAsia="ru-RU"/>
              </w:rPr>
            </w:pPr>
            <w:r w:rsidRPr="00A22FA8">
              <w:rPr>
                <w:rFonts w:ascii="Times New Roman" w:hAnsi="Times New Roman" w:cs="Times New Roman"/>
                <w:b/>
                <w:bCs/>
                <w:sz w:val="20"/>
                <w:szCs w:val="20"/>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76C07AB1" w14:textId="77777777" w:rsidR="00A91E7E" w:rsidRPr="00A22FA8" w:rsidRDefault="00A91E7E" w:rsidP="00696ABA">
            <w:pPr>
              <w:jc w:val="center"/>
              <w:rPr>
                <w:rFonts w:ascii="Times New Roman" w:hAnsi="Times New Roman" w:cs="Times New Roman"/>
                <w:sz w:val="20"/>
                <w:szCs w:val="20"/>
                <w:lang w:val="uk-UA" w:eastAsia="ru-RU"/>
              </w:rPr>
            </w:pPr>
            <w:r w:rsidRPr="00A22FA8">
              <w:rPr>
                <w:rFonts w:ascii="Times New Roman" w:hAnsi="Times New Roman" w:cs="Times New Roman"/>
                <w:b/>
                <w:bCs/>
                <w:sz w:val="20"/>
                <w:szCs w:val="20"/>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2FDB5A" w14:textId="77777777" w:rsidR="00A91E7E" w:rsidRPr="00A22FA8" w:rsidRDefault="00A91E7E" w:rsidP="00696ABA">
            <w:pPr>
              <w:jc w:val="center"/>
              <w:rPr>
                <w:rFonts w:ascii="Times New Roman" w:hAnsi="Times New Roman" w:cs="Times New Roman"/>
                <w:b/>
                <w:bCs/>
                <w:sz w:val="20"/>
                <w:szCs w:val="20"/>
                <w:lang w:val="uk-UA" w:eastAsia="ru-RU"/>
              </w:rPr>
            </w:pPr>
            <w:r w:rsidRPr="00A22FA8">
              <w:rPr>
                <w:rFonts w:ascii="Times New Roman" w:hAnsi="Times New Roman" w:cs="Times New Roman"/>
                <w:b/>
                <w:bCs/>
                <w:sz w:val="20"/>
                <w:szCs w:val="20"/>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33FED9B2" w14:textId="77777777" w:rsidR="00A91E7E" w:rsidRPr="00A22FA8" w:rsidRDefault="00A91E7E" w:rsidP="00696ABA">
            <w:pPr>
              <w:jc w:val="center"/>
              <w:rPr>
                <w:rFonts w:ascii="Times New Roman" w:hAnsi="Times New Roman" w:cs="Times New Roman"/>
                <w:sz w:val="20"/>
                <w:szCs w:val="20"/>
                <w:lang w:val="uk-UA" w:eastAsia="ru-RU"/>
              </w:rPr>
            </w:pPr>
            <w:r w:rsidRPr="00A22FA8">
              <w:rPr>
                <w:rFonts w:ascii="Times New Roman" w:hAnsi="Times New Roman" w:cs="Times New Roman"/>
                <w:b/>
                <w:bCs/>
                <w:sz w:val="2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91E7E" w:rsidRPr="00A22FA8" w14:paraId="4F952A38" w14:textId="77777777" w:rsidTr="00696ABA">
        <w:tc>
          <w:tcPr>
            <w:tcW w:w="503" w:type="dxa"/>
            <w:tcBorders>
              <w:top w:val="single" w:sz="4" w:space="0" w:color="000000"/>
              <w:left w:val="single" w:sz="4" w:space="0" w:color="000000"/>
              <w:bottom w:val="single" w:sz="4" w:space="0" w:color="000000"/>
              <w:right w:val="single" w:sz="4" w:space="0" w:color="000000"/>
            </w:tcBorders>
            <w:hideMark/>
          </w:tcPr>
          <w:p w14:paraId="372E8FB7"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104C3F3E"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shd w:val="clear" w:color="auto" w:fill="FFFFFF"/>
                <w:lang w:val="uk-UA" w:eastAsia="ru-RU"/>
              </w:rPr>
              <w:t xml:space="preserve">замовник має незаперечні докази того, що учасник процедури закупівлі пропонує, дає або </w:t>
            </w:r>
            <w:r w:rsidRPr="00A22FA8">
              <w:rPr>
                <w:rFonts w:ascii="Times New Roman" w:hAnsi="Times New Roman" w:cs="Times New Roman"/>
                <w:sz w:val="20"/>
                <w:szCs w:val="20"/>
                <w:shd w:val="clear" w:color="auto" w:fill="FFFFFF"/>
                <w:lang w:val="uk-UA" w:eastAsia="ru-RU"/>
              </w:rPr>
              <w:lastRenderedPageBreak/>
              <w:t xml:space="preserve">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22FA8">
              <w:rPr>
                <w:rFonts w:ascii="Times New Roman" w:hAnsi="Times New Roman" w:cs="Times New Roman"/>
                <w:i/>
                <w:iCs/>
                <w:sz w:val="20"/>
                <w:szCs w:val="20"/>
                <w:shd w:val="clear" w:color="auto" w:fill="FFFFFF"/>
                <w:lang w:val="uk-UA" w:eastAsia="ru-RU"/>
              </w:rPr>
              <w:t>(</w:t>
            </w:r>
            <w:r w:rsidRPr="00A22FA8">
              <w:rPr>
                <w:rFonts w:ascii="Times New Roman" w:hAnsi="Times New Roman" w:cs="Times New Roman"/>
                <w:i/>
                <w:iCs/>
                <w:sz w:val="20"/>
                <w:szCs w:val="20"/>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822E63E"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shd w:val="clear" w:color="auto" w:fill="FFFFFF"/>
                <w:lang w:val="uk-UA" w:eastAsia="ru-RU"/>
              </w:rPr>
              <w:lastRenderedPageBreak/>
              <w:t xml:space="preserve">Замовник самостійно за результатами розгляду тендерної пропозиції учасника процедури закупівлі </w:t>
            </w:r>
            <w:r w:rsidRPr="00A22FA8">
              <w:rPr>
                <w:rFonts w:ascii="Times New Roman" w:hAnsi="Times New Roman" w:cs="Times New Roman"/>
                <w:sz w:val="20"/>
                <w:szCs w:val="20"/>
                <w:shd w:val="clear" w:color="auto" w:fill="FFFFFF"/>
                <w:lang w:val="uk-UA" w:eastAsia="ru-RU"/>
              </w:rPr>
              <w:lastRenderedPageBreak/>
              <w:t>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4DE7C59E"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lastRenderedPageBreak/>
              <w:t>Переможець не надає підтвердження своєї відповідності.</w:t>
            </w:r>
          </w:p>
        </w:tc>
      </w:tr>
      <w:tr w:rsidR="00A91E7E" w:rsidRPr="00A22FA8" w14:paraId="5E84EB06" w14:textId="77777777" w:rsidTr="00696ABA">
        <w:tc>
          <w:tcPr>
            <w:tcW w:w="503" w:type="dxa"/>
            <w:tcBorders>
              <w:top w:val="single" w:sz="4" w:space="0" w:color="000000"/>
              <w:left w:val="single" w:sz="4" w:space="0" w:color="000000"/>
              <w:bottom w:val="single" w:sz="4" w:space="0" w:color="000000"/>
              <w:right w:val="single" w:sz="4" w:space="0" w:color="000000"/>
            </w:tcBorders>
            <w:hideMark/>
          </w:tcPr>
          <w:p w14:paraId="28818ECC"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lastRenderedPageBreak/>
              <w:t>2</w:t>
            </w:r>
          </w:p>
        </w:tc>
        <w:tc>
          <w:tcPr>
            <w:tcW w:w="3325" w:type="dxa"/>
            <w:tcBorders>
              <w:top w:val="single" w:sz="4" w:space="0" w:color="000000"/>
              <w:left w:val="single" w:sz="4" w:space="0" w:color="000000"/>
              <w:bottom w:val="single" w:sz="4" w:space="0" w:color="000000"/>
              <w:right w:val="single" w:sz="4" w:space="0" w:color="000000"/>
            </w:tcBorders>
            <w:hideMark/>
          </w:tcPr>
          <w:p w14:paraId="0D4FE388"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22FA8">
              <w:rPr>
                <w:rFonts w:ascii="Times New Roman" w:hAnsi="Times New Roman" w:cs="Times New Roman"/>
                <w:i/>
                <w:iCs/>
                <w:sz w:val="20"/>
                <w:szCs w:val="20"/>
                <w:shd w:val="clear" w:color="auto" w:fill="FFFFFF"/>
                <w:lang w:val="uk-UA" w:eastAsia="ru-RU"/>
              </w:rPr>
              <w:t>(</w:t>
            </w:r>
            <w:r w:rsidRPr="00A22FA8">
              <w:rPr>
                <w:rFonts w:ascii="Times New Roman" w:hAnsi="Times New Roman" w:cs="Times New Roman"/>
                <w:i/>
                <w:iCs/>
                <w:sz w:val="20"/>
                <w:szCs w:val="20"/>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CD88D74"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AB78C0F"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Переможець не надає підтвердження своєї відповідності.</w:t>
            </w:r>
          </w:p>
        </w:tc>
      </w:tr>
      <w:tr w:rsidR="00A91E7E" w:rsidRPr="00B21B4C" w14:paraId="4627947B" w14:textId="77777777" w:rsidTr="00696ABA">
        <w:tc>
          <w:tcPr>
            <w:tcW w:w="503" w:type="dxa"/>
            <w:tcBorders>
              <w:top w:val="single" w:sz="4" w:space="0" w:color="000000"/>
              <w:left w:val="single" w:sz="4" w:space="0" w:color="000000"/>
              <w:bottom w:val="single" w:sz="4" w:space="0" w:color="000000"/>
              <w:right w:val="single" w:sz="4" w:space="0" w:color="000000"/>
            </w:tcBorders>
            <w:hideMark/>
          </w:tcPr>
          <w:p w14:paraId="2C391B46"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25D81AF5"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22FA8">
              <w:rPr>
                <w:rFonts w:ascii="Times New Roman" w:hAnsi="Times New Roman" w:cs="Times New Roman"/>
                <w:i/>
                <w:iCs/>
                <w:sz w:val="20"/>
                <w:szCs w:val="20"/>
                <w:shd w:val="clear" w:color="auto" w:fill="FFFFFF"/>
                <w:lang w:val="uk-UA" w:eastAsia="ru-RU"/>
              </w:rPr>
              <w:t>(</w:t>
            </w:r>
            <w:r w:rsidRPr="00A22FA8">
              <w:rPr>
                <w:rFonts w:ascii="Times New Roman" w:hAnsi="Times New Roman" w:cs="Times New Roman"/>
                <w:i/>
                <w:iCs/>
                <w:sz w:val="20"/>
                <w:szCs w:val="20"/>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E8EEA44"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BBE148E"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7" w:history="1">
              <w:r w:rsidRPr="00A22FA8">
                <w:rPr>
                  <w:rStyle w:val="a3"/>
                  <w:rFonts w:ascii="Times New Roman" w:hAnsi="Times New Roman" w:cs="Times New Roman"/>
                  <w:sz w:val="20"/>
                  <w:szCs w:val="20"/>
                  <w:lang w:val="uk-UA" w:eastAsia="ru-RU"/>
                </w:rPr>
                <w:t>https://corruptinfo.nazk.gov.ua/»</w:t>
              </w:r>
            </w:hyperlink>
            <w:r w:rsidRPr="00A22FA8">
              <w:rPr>
                <w:rFonts w:ascii="Times New Roman" w:hAnsi="Times New Roman" w:cs="Times New Roman"/>
                <w:sz w:val="20"/>
                <w:szCs w:val="20"/>
                <w:lang w:val="uk-UA" w:eastAsia="ru-RU"/>
              </w:rPr>
              <w:t xml:space="preserve"> </w:t>
            </w:r>
          </w:p>
        </w:tc>
      </w:tr>
      <w:tr w:rsidR="00A91E7E" w:rsidRPr="00A22FA8" w14:paraId="5970B34F" w14:textId="77777777" w:rsidTr="00696ABA">
        <w:tc>
          <w:tcPr>
            <w:tcW w:w="503" w:type="dxa"/>
            <w:tcBorders>
              <w:top w:val="single" w:sz="4" w:space="0" w:color="000000"/>
              <w:left w:val="single" w:sz="4" w:space="0" w:color="000000"/>
              <w:bottom w:val="single" w:sz="4" w:space="0" w:color="000000"/>
              <w:right w:val="single" w:sz="4" w:space="0" w:color="000000"/>
            </w:tcBorders>
            <w:hideMark/>
          </w:tcPr>
          <w:p w14:paraId="77780720"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14:paraId="52B64BAA"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22FA8">
              <w:rPr>
                <w:rFonts w:ascii="Times New Roman" w:hAnsi="Times New Roman" w:cs="Times New Roman"/>
                <w:i/>
                <w:iCs/>
                <w:sz w:val="20"/>
                <w:szCs w:val="20"/>
                <w:shd w:val="clear" w:color="auto" w:fill="FFFFFF"/>
                <w:lang w:val="uk-UA" w:eastAsia="ru-RU"/>
              </w:rPr>
              <w:t>(</w:t>
            </w:r>
            <w:r w:rsidRPr="00A22FA8">
              <w:rPr>
                <w:rFonts w:ascii="Times New Roman" w:hAnsi="Times New Roman" w:cs="Times New Roman"/>
                <w:i/>
                <w:iCs/>
                <w:sz w:val="20"/>
                <w:szCs w:val="20"/>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81881C"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24F5B5D"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Переможець не надає підтвердження своєї відповідності.</w:t>
            </w:r>
          </w:p>
        </w:tc>
      </w:tr>
      <w:tr w:rsidR="00A91E7E" w:rsidRPr="00B21B4C" w14:paraId="0FBBD9BA" w14:textId="77777777" w:rsidTr="00696ABA">
        <w:tc>
          <w:tcPr>
            <w:tcW w:w="503" w:type="dxa"/>
            <w:tcBorders>
              <w:top w:val="single" w:sz="4" w:space="0" w:color="000000"/>
              <w:left w:val="single" w:sz="4" w:space="0" w:color="000000"/>
              <w:bottom w:val="single" w:sz="4" w:space="0" w:color="000000"/>
              <w:right w:val="single" w:sz="4" w:space="0" w:color="000000"/>
            </w:tcBorders>
            <w:hideMark/>
          </w:tcPr>
          <w:p w14:paraId="539BC433"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19C2C4F4"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22FA8">
              <w:rPr>
                <w:rFonts w:ascii="Times New Roman" w:hAnsi="Times New Roman" w:cs="Times New Roman"/>
                <w:i/>
                <w:iCs/>
                <w:sz w:val="20"/>
                <w:szCs w:val="20"/>
                <w:shd w:val="clear" w:color="auto" w:fill="FFFFFF"/>
                <w:lang w:val="uk-UA" w:eastAsia="ru-RU"/>
              </w:rPr>
              <w:t>(</w:t>
            </w:r>
            <w:r w:rsidRPr="00A22FA8">
              <w:rPr>
                <w:rFonts w:ascii="Times New Roman" w:hAnsi="Times New Roman" w:cs="Times New Roman"/>
                <w:i/>
                <w:iCs/>
                <w:sz w:val="20"/>
                <w:szCs w:val="20"/>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00A71BF"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BBA9391"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91E7E" w:rsidRPr="00B21B4C" w14:paraId="66ABBF46" w14:textId="77777777" w:rsidTr="00696ABA">
        <w:tc>
          <w:tcPr>
            <w:tcW w:w="503" w:type="dxa"/>
            <w:tcBorders>
              <w:top w:val="single" w:sz="4" w:space="0" w:color="000000"/>
              <w:left w:val="single" w:sz="4" w:space="0" w:color="000000"/>
              <w:bottom w:val="single" w:sz="4" w:space="0" w:color="000000"/>
              <w:right w:val="single" w:sz="4" w:space="0" w:color="000000"/>
            </w:tcBorders>
            <w:hideMark/>
          </w:tcPr>
          <w:p w14:paraId="349C62F4"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6E8CEED3"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shd w:val="clear" w:color="auto" w:fill="FFFFFF"/>
                <w:lang w:val="uk-UA" w:eastAsia="ru-RU"/>
              </w:rPr>
              <w:t xml:space="preserve">керівник учасника процедури закупівлі був засуджений за кримінальне правопорушення, </w:t>
            </w:r>
            <w:r w:rsidRPr="00A22FA8">
              <w:rPr>
                <w:rFonts w:ascii="Times New Roman" w:hAnsi="Times New Roman" w:cs="Times New Roman"/>
                <w:sz w:val="20"/>
                <w:szCs w:val="20"/>
                <w:shd w:val="clear" w:color="auto" w:fill="FFFFFF"/>
                <w:lang w:val="uk-UA" w:eastAsia="ru-RU"/>
              </w:rPr>
              <w:lastRenderedPageBreak/>
              <w:t xml:space="preserve">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22FA8">
              <w:rPr>
                <w:rFonts w:ascii="Times New Roman" w:hAnsi="Times New Roman" w:cs="Times New Roman"/>
                <w:i/>
                <w:iCs/>
                <w:sz w:val="20"/>
                <w:szCs w:val="20"/>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B2F9BB"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lastRenderedPageBreak/>
              <w:t xml:space="preserve">Учасник процедури закупівлі підтверджує відсутність підстави шляхом самостійного декларування </w:t>
            </w:r>
            <w:r w:rsidRPr="00A22FA8">
              <w:rPr>
                <w:rFonts w:ascii="Times New Roman" w:hAnsi="Times New Roman" w:cs="Times New Roman"/>
                <w:sz w:val="20"/>
                <w:szCs w:val="20"/>
                <w:lang w:val="uk-UA" w:eastAsia="ru-RU"/>
              </w:rPr>
              <w:lastRenderedPageBreak/>
              <w:t>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0235620"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lastRenderedPageBreak/>
              <w:t xml:space="preserve">Переможець процедури закупівлі має надати повний витяг з інформаційно-аналітичної системи «Облік </w:t>
            </w:r>
            <w:r w:rsidRPr="00A22FA8">
              <w:rPr>
                <w:rFonts w:ascii="Times New Roman" w:hAnsi="Times New Roman" w:cs="Times New Roman"/>
                <w:sz w:val="20"/>
                <w:szCs w:val="20"/>
                <w:lang w:val="uk-UA" w:eastAsia="ru-RU"/>
              </w:rPr>
              <w:lastRenderedPageBreak/>
              <w:t>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91E7E" w:rsidRPr="00A22FA8" w14:paraId="57B6D94B" w14:textId="77777777" w:rsidTr="00696ABA">
        <w:tc>
          <w:tcPr>
            <w:tcW w:w="503" w:type="dxa"/>
            <w:tcBorders>
              <w:top w:val="single" w:sz="4" w:space="0" w:color="000000"/>
              <w:left w:val="single" w:sz="4" w:space="0" w:color="000000"/>
              <w:bottom w:val="single" w:sz="4" w:space="0" w:color="000000"/>
              <w:right w:val="single" w:sz="4" w:space="0" w:color="000000"/>
            </w:tcBorders>
            <w:hideMark/>
          </w:tcPr>
          <w:p w14:paraId="65D5BC5E"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14:paraId="53A84581" w14:textId="77777777" w:rsidR="00A91E7E" w:rsidRPr="00A22FA8" w:rsidRDefault="00A91E7E" w:rsidP="00696ABA">
            <w:pPr>
              <w:jc w:val="both"/>
              <w:rPr>
                <w:rFonts w:ascii="Times New Roman" w:hAnsi="Times New Roman" w:cs="Times New Roman"/>
                <w:color w:val="000000" w:themeColor="text1"/>
                <w:sz w:val="20"/>
                <w:szCs w:val="20"/>
                <w:lang w:val="uk-UA" w:eastAsia="ru-RU"/>
              </w:rPr>
            </w:pPr>
            <w:r w:rsidRPr="00A22FA8">
              <w:rPr>
                <w:rFonts w:ascii="Times New Roman" w:hAnsi="Times New Roman" w:cs="Times New Roman"/>
                <w:color w:val="000000" w:themeColor="text1"/>
                <w:sz w:val="20"/>
                <w:szCs w:val="20"/>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22FA8">
              <w:rPr>
                <w:rFonts w:ascii="Times New Roman" w:hAnsi="Times New Roman" w:cs="Times New Roman"/>
                <w:i/>
                <w:iCs/>
                <w:color w:val="000000" w:themeColor="text1"/>
                <w:sz w:val="20"/>
                <w:szCs w:val="20"/>
                <w:shd w:val="clear" w:color="auto" w:fill="FFFFFF"/>
                <w:lang w:val="uk-UA" w:eastAsia="ru-RU"/>
              </w:rPr>
              <w:t>(</w:t>
            </w:r>
            <w:r w:rsidRPr="00A22FA8">
              <w:rPr>
                <w:rFonts w:ascii="Times New Roman" w:hAnsi="Times New Roman" w:cs="Times New Roman"/>
                <w:i/>
                <w:iCs/>
                <w:color w:val="000000" w:themeColor="text1"/>
                <w:sz w:val="20"/>
                <w:szCs w:val="20"/>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7F3A28" w14:textId="77777777" w:rsidR="00A91E7E" w:rsidRPr="00A22FA8" w:rsidRDefault="00A91E7E" w:rsidP="00696ABA">
            <w:pPr>
              <w:jc w:val="both"/>
              <w:rPr>
                <w:rFonts w:ascii="Times New Roman" w:hAnsi="Times New Roman" w:cs="Times New Roman"/>
                <w:color w:val="000000" w:themeColor="text1"/>
                <w:sz w:val="20"/>
                <w:szCs w:val="20"/>
                <w:lang w:val="uk-UA" w:eastAsia="ru-RU"/>
              </w:rPr>
            </w:pPr>
            <w:r w:rsidRPr="00A22FA8">
              <w:rPr>
                <w:rFonts w:ascii="Times New Roman" w:hAnsi="Times New Roman" w:cs="Times New Roman"/>
                <w:color w:val="000000" w:themeColor="text1"/>
                <w:sz w:val="20"/>
                <w:szCs w:val="2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20E6F7A3"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Переможець не надає підтвердження своєї відповідності.</w:t>
            </w:r>
          </w:p>
        </w:tc>
      </w:tr>
      <w:tr w:rsidR="00A91E7E" w:rsidRPr="00A22FA8" w14:paraId="1180F6DD" w14:textId="77777777" w:rsidTr="00696ABA">
        <w:tc>
          <w:tcPr>
            <w:tcW w:w="503" w:type="dxa"/>
            <w:tcBorders>
              <w:top w:val="single" w:sz="4" w:space="0" w:color="000000"/>
              <w:left w:val="single" w:sz="4" w:space="0" w:color="000000"/>
              <w:bottom w:val="single" w:sz="4" w:space="0" w:color="000000"/>
              <w:right w:val="single" w:sz="4" w:space="0" w:color="000000"/>
            </w:tcBorders>
            <w:hideMark/>
          </w:tcPr>
          <w:p w14:paraId="1CBAEB1D"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49DA7B58" w14:textId="77777777" w:rsidR="00A91E7E" w:rsidRPr="00A22FA8" w:rsidRDefault="00A91E7E" w:rsidP="00696ABA">
            <w:pPr>
              <w:jc w:val="both"/>
              <w:rPr>
                <w:rFonts w:ascii="Times New Roman" w:hAnsi="Times New Roman" w:cs="Times New Roman"/>
                <w:color w:val="000000" w:themeColor="text1"/>
                <w:sz w:val="20"/>
                <w:szCs w:val="20"/>
                <w:lang w:val="uk-UA" w:eastAsia="ru-RU"/>
              </w:rPr>
            </w:pPr>
            <w:r w:rsidRPr="00A22FA8">
              <w:rPr>
                <w:rFonts w:ascii="Times New Roman" w:hAnsi="Times New Roman" w:cs="Times New Roman"/>
                <w:color w:val="000000" w:themeColor="text1"/>
                <w:sz w:val="20"/>
                <w:szCs w:val="20"/>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22FA8">
              <w:rPr>
                <w:rFonts w:ascii="Times New Roman" w:hAnsi="Times New Roman" w:cs="Times New Roman"/>
                <w:i/>
                <w:iCs/>
                <w:color w:val="000000" w:themeColor="text1"/>
                <w:sz w:val="20"/>
                <w:szCs w:val="20"/>
                <w:shd w:val="clear" w:color="auto" w:fill="FFFFFF"/>
                <w:lang w:val="uk-UA" w:eastAsia="ru-RU"/>
              </w:rPr>
              <w:t>(</w:t>
            </w:r>
            <w:r w:rsidRPr="00A22FA8">
              <w:rPr>
                <w:rFonts w:ascii="Times New Roman" w:hAnsi="Times New Roman" w:cs="Times New Roman"/>
                <w:i/>
                <w:iCs/>
                <w:color w:val="000000" w:themeColor="text1"/>
                <w:sz w:val="20"/>
                <w:szCs w:val="20"/>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BAC791" w14:textId="77777777" w:rsidR="00A91E7E" w:rsidRPr="00A22FA8" w:rsidRDefault="00A91E7E" w:rsidP="00696ABA">
            <w:pPr>
              <w:jc w:val="both"/>
              <w:rPr>
                <w:rFonts w:ascii="Times New Roman" w:hAnsi="Times New Roman" w:cs="Times New Roman"/>
                <w:color w:val="000000" w:themeColor="text1"/>
                <w:sz w:val="20"/>
                <w:szCs w:val="20"/>
                <w:lang w:val="uk-UA" w:eastAsia="ru-RU"/>
              </w:rPr>
            </w:pPr>
            <w:r w:rsidRPr="00A22FA8">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186F564"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Переможець не надає підтвердження своєї відповідності.</w:t>
            </w:r>
          </w:p>
        </w:tc>
      </w:tr>
      <w:tr w:rsidR="00A91E7E" w:rsidRPr="00A22FA8" w14:paraId="7AD9493C" w14:textId="77777777" w:rsidTr="00696ABA">
        <w:tc>
          <w:tcPr>
            <w:tcW w:w="503" w:type="dxa"/>
            <w:tcBorders>
              <w:top w:val="single" w:sz="4" w:space="0" w:color="000000"/>
              <w:left w:val="single" w:sz="4" w:space="0" w:color="000000"/>
              <w:bottom w:val="single" w:sz="4" w:space="0" w:color="000000"/>
              <w:right w:val="single" w:sz="4" w:space="0" w:color="000000"/>
            </w:tcBorders>
            <w:hideMark/>
          </w:tcPr>
          <w:p w14:paraId="1B8B4797"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49463463"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22FA8">
              <w:rPr>
                <w:rFonts w:ascii="Times New Roman" w:hAnsi="Times New Roman" w:cs="Times New Roman"/>
                <w:i/>
                <w:iCs/>
                <w:sz w:val="20"/>
                <w:szCs w:val="20"/>
                <w:shd w:val="clear" w:color="auto" w:fill="FFFFFF"/>
                <w:lang w:val="uk-UA" w:eastAsia="ru-RU"/>
              </w:rPr>
              <w:t>(</w:t>
            </w:r>
            <w:r w:rsidRPr="00A22FA8">
              <w:rPr>
                <w:rFonts w:ascii="Times New Roman" w:hAnsi="Times New Roman" w:cs="Times New Roman"/>
                <w:i/>
                <w:iCs/>
                <w:sz w:val="20"/>
                <w:szCs w:val="20"/>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5548D36"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7BA22E4"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Переможець не надає підтвердження своєї відповідності.</w:t>
            </w:r>
          </w:p>
        </w:tc>
      </w:tr>
      <w:tr w:rsidR="00A91E7E" w:rsidRPr="00A22FA8" w14:paraId="65995DCB" w14:textId="77777777" w:rsidTr="00696ABA">
        <w:tc>
          <w:tcPr>
            <w:tcW w:w="503" w:type="dxa"/>
            <w:tcBorders>
              <w:top w:val="single" w:sz="4" w:space="0" w:color="000000"/>
              <w:left w:val="single" w:sz="4" w:space="0" w:color="000000"/>
              <w:bottom w:val="single" w:sz="4" w:space="0" w:color="000000"/>
              <w:right w:val="single" w:sz="4" w:space="0" w:color="000000"/>
            </w:tcBorders>
            <w:hideMark/>
          </w:tcPr>
          <w:p w14:paraId="7CDB7CC7"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0B4ED369" w14:textId="77777777" w:rsidR="00A91E7E" w:rsidRPr="00A22FA8" w:rsidRDefault="00A91E7E" w:rsidP="00696ABA">
            <w:pPr>
              <w:jc w:val="both"/>
              <w:rPr>
                <w:rFonts w:ascii="Times New Roman" w:hAnsi="Times New Roman" w:cs="Times New Roman"/>
                <w:sz w:val="20"/>
                <w:szCs w:val="20"/>
                <w:shd w:val="clear" w:color="auto" w:fill="FFFFFF"/>
                <w:lang w:val="uk-UA" w:eastAsia="ru-RU"/>
              </w:rPr>
            </w:pPr>
            <w:r w:rsidRPr="00A22FA8">
              <w:rPr>
                <w:rFonts w:ascii="Times New Roman" w:hAnsi="Times New Roman" w:cs="Times New Roman"/>
                <w:sz w:val="20"/>
                <w:szCs w:val="20"/>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22FA8">
              <w:rPr>
                <w:rFonts w:ascii="Times New Roman" w:hAnsi="Times New Roman" w:cs="Times New Roman"/>
                <w:i/>
                <w:iCs/>
                <w:sz w:val="20"/>
                <w:szCs w:val="20"/>
                <w:shd w:val="clear" w:color="auto" w:fill="FFFFFF"/>
                <w:lang w:val="uk-UA" w:eastAsia="ru-RU"/>
              </w:rPr>
              <w:t>(</w:t>
            </w:r>
            <w:r w:rsidRPr="00A22FA8">
              <w:rPr>
                <w:rFonts w:ascii="Times New Roman" w:hAnsi="Times New Roman" w:cs="Times New Roman"/>
                <w:i/>
                <w:iCs/>
                <w:sz w:val="20"/>
                <w:szCs w:val="20"/>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A111305" w14:textId="77777777" w:rsidR="00A91E7E" w:rsidRPr="002D6320" w:rsidRDefault="00A91E7E" w:rsidP="00696ABA">
            <w:pPr>
              <w:jc w:val="both"/>
              <w:rPr>
                <w:rFonts w:ascii="Times New Roman" w:hAnsi="Times New Roman" w:cs="Times New Roman"/>
                <w:i/>
                <w:iCs/>
                <w:sz w:val="20"/>
                <w:szCs w:val="20"/>
                <w:lang w:val="uk-UA" w:eastAsia="ru-RU"/>
              </w:rPr>
            </w:pPr>
            <w:r w:rsidRPr="00A22FA8">
              <w:rPr>
                <w:rFonts w:ascii="Times New Roman" w:hAnsi="Times New Roman" w:cs="Times New Roman"/>
                <w:sz w:val="20"/>
                <w:szCs w:val="20"/>
                <w:lang w:val="uk-UA" w:eastAsia="ru-RU"/>
              </w:rPr>
              <w:t xml:space="preserve">Учасник процедури закупівлі підтверджує відсутність підстави шляхом самостійного декларування </w:t>
            </w:r>
            <w:r w:rsidRPr="002D6320">
              <w:rPr>
                <w:rFonts w:ascii="Times New Roman" w:hAnsi="Times New Roman" w:cs="Times New Roman"/>
                <w:sz w:val="20"/>
                <w:szCs w:val="20"/>
                <w:lang w:val="uk-UA" w:eastAsia="ru-RU"/>
              </w:rPr>
              <w:t>відсутності такої підстави в електронній системі закупівель під час подання тендерної пропозиції</w:t>
            </w:r>
            <w:r w:rsidRPr="002D6320">
              <w:rPr>
                <w:rFonts w:ascii="Times New Roman" w:hAnsi="Times New Roman" w:cs="Times New Roman"/>
                <w:i/>
                <w:iCs/>
                <w:sz w:val="20"/>
                <w:szCs w:val="20"/>
                <w:lang w:val="uk-UA" w:eastAsia="ru-RU"/>
              </w:rPr>
              <w:t xml:space="preserve"> </w:t>
            </w:r>
          </w:p>
          <w:p w14:paraId="2C13A9A5" w14:textId="77777777" w:rsidR="00A91E7E" w:rsidRPr="00A22FA8" w:rsidRDefault="00A91E7E" w:rsidP="00696ABA">
            <w:pPr>
              <w:jc w:val="both"/>
              <w:rPr>
                <w:rFonts w:ascii="Times New Roman" w:hAnsi="Times New Roman" w:cs="Times New Roman"/>
                <w:sz w:val="20"/>
                <w:szCs w:val="20"/>
                <w:lang w:val="uk-UA" w:eastAsia="ru-RU"/>
              </w:rPr>
            </w:pPr>
            <w:r w:rsidRPr="002D6320">
              <w:rPr>
                <w:rFonts w:ascii="Times New Roman" w:hAnsi="Times New Roman" w:cs="Times New Roman"/>
                <w:i/>
                <w:iCs/>
                <w:sz w:val="20"/>
                <w:szCs w:val="20"/>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95FD7F7" w14:textId="77777777" w:rsidR="00A91E7E" w:rsidRPr="00A22FA8" w:rsidRDefault="00A91E7E" w:rsidP="00696ABA">
            <w:pPr>
              <w:jc w:val="both"/>
              <w:rPr>
                <w:rFonts w:ascii="Times New Roman" w:hAnsi="Times New Roman" w:cs="Times New Roman"/>
                <w:sz w:val="20"/>
                <w:szCs w:val="20"/>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3CECDAF9" w14:textId="77777777" w:rsidR="00A91E7E" w:rsidRPr="00A22FA8" w:rsidRDefault="00A91E7E" w:rsidP="00696ABA">
            <w:pPr>
              <w:jc w:val="both"/>
              <w:rPr>
                <w:rFonts w:ascii="Times New Roman" w:hAnsi="Times New Roman" w:cs="Times New Roman"/>
                <w:color w:val="FF0000"/>
                <w:sz w:val="20"/>
                <w:szCs w:val="20"/>
                <w:lang w:val="uk-UA" w:eastAsia="ru-RU"/>
              </w:rPr>
            </w:pPr>
            <w:r w:rsidRPr="00A22FA8">
              <w:rPr>
                <w:rFonts w:ascii="Times New Roman" w:hAnsi="Times New Roman" w:cs="Times New Roman"/>
                <w:sz w:val="20"/>
                <w:szCs w:val="20"/>
                <w:lang w:val="uk-UA" w:eastAsia="ru-RU"/>
              </w:rPr>
              <w:t>Переможець не надає підтвердження своєї відповідності.</w:t>
            </w:r>
          </w:p>
        </w:tc>
      </w:tr>
      <w:tr w:rsidR="00A91E7E" w:rsidRPr="00A22FA8" w14:paraId="3BC3717E" w14:textId="77777777" w:rsidTr="00696ABA">
        <w:tc>
          <w:tcPr>
            <w:tcW w:w="503" w:type="dxa"/>
            <w:tcBorders>
              <w:top w:val="single" w:sz="4" w:space="0" w:color="000000"/>
              <w:left w:val="single" w:sz="4" w:space="0" w:color="000000"/>
              <w:bottom w:val="single" w:sz="4" w:space="0" w:color="000000"/>
              <w:right w:val="single" w:sz="4" w:space="0" w:color="000000"/>
            </w:tcBorders>
            <w:hideMark/>
          </w:tcPr>
          <w:p w14:paraId="47B01EB2"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4A96665C" w14:textId="4B86FFD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Pr="00A22FA8">
              <w:rPr>
                <w:rFonts w:ascii="Times New Roman" w:hAnsi="Times New Roman" w:cs="Times New Roman"/>
                <w:sz w:val="20"/>
                <w:szCs w:val="20"/>
                <w:lang w:val="uk-UA" w:eastAsia="ru-RU"/>
              </w:rPr>
              <w:lastRenderedPageBreak/>
              <w:t>«Про санкції», крім випадку, коли активи такої особи в установленому законодавством порядку передані в управління АРМА</w:t>
            </w:r>
            <w:r w:rsidR="00B05414" w:rsidRPr="00A22FA8">
              <w:rPr>
                <w:rFonts w:ascii="Times New Roman" w:hAnsi="Times New Roman" w:cs="Times New Roman"/>
                <w:sz w:val="20"/>
                <w:szCs w:val="20"/>
                <w:lang w:eastAsia="ru-RU"/>
              </w:rPr>
              <w:t>**</w:t>
            </w:r>
            <w:r w:rsidRPr="00A22FA8">
              <w:rPr>
                <w:rFonts w:ascii="Times New Roman" w:hAnsi="Times New Roman" w:cs="Times New Roman"/>
                <w:sz w:val="20"/>
                <w:szCs w:val="20"/>
                <w:shd w:val="clear" w:color="auto" w:fill="FFFFFF"/>
                <w:lang w:val="uk-UA" w:eastAsia="ru-RU"/>
              </w:rPr>
              <w:t xml:space="preserve"> </w:t>
            </w:r>
            <w:r w:rsidRPr="00A22FA8">
              <w:rPr>
                <w:rFonts w:ascii="Times New Roman" w:hAnsi="Times New Roman" w:cs="Times New Roman"/>
                <w:i/>
                <w:iCs/>
                <w:sz w:val="20"/>
                <w:szCs w:val="20"/>
                <w:shd w:val="clear" w:color="auto" w:fill="FFFFFF"/>
                <w:lang w:val="uk-UA" w:eastAsia="ru-RU"/>
              </w:rPr>
              <w:t>(</w:t>
            </w:r>
            <w:r w:rsidRPr="00A22FA8">
              <w:rPr>
                <w:rFonts w:ascii="Times New Roman" w:hAnsi="Times New Roman" w:cs="Times New Roman"/>
                <w:i/>
                <w:iCs/>
                <w:sz w:val="20"/>
                <w:szCs w:val="20"/>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6E1AD25" w14:textId="6D22EE81"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B05414" w:rsidRPr="00A22FA8">
              <w:rPr>
                <w:rFonts w:ascii="Times New Roman" w:hAnsi="Times New Roman" w:cs="Times New Roman"/>
                <w:sz w:val="20"/>
                <w:szCs w:val="20"/>
                <w:lang w:val="uk-UA" w:eastAsia="ru-RU"/>
              </w:rPr>
              <w:t xml:space="preserve">. </w:t>
            </w:r>
          </w:p>
        </w:tc>
        <w:tc>
          <w:tcPr>
            <w:tcW w:w="3530" w:type="dxa"/>
            <w:tcBorders>
              <w:top w:val="single" w:sz="4" w:space="0" w:color="000000"/>
              <w:left w:val="single" w:sz="4" w:space="0" w:color="000000"/>
              <w:bottom w:val="single" w:sz="4" w:space="0" w:color="000000"/>
              <w:right w:val="single" w:sz="4" w:space="0" w:color="000000"/>
            </w:tcBorders>
            <w:hideMark/>
          </w:tcPr>
          <w:p w14:paraId="1ABC1021"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Переможець не надає підтвердження своєї відповідності.</w:t>
            </w:r>
          </w:p>
        </w:tc>
      </w:tr>
      <w:tr w:rsidR="00A91E7E" w:rsidRPr="00B21B4C" w14:paraId="4C493E48" w14:textId="77777777" w:rsidTr="00696ABA">
        <w:tc>
          <w:tcPr>
            <w:tcW w:w="503" w:type="dxa"/>
            <w:tcBorders>
              <w:top w:val="single" w:sz="4" w:space="0" w:color="000000"/>
              <w:left w:val="single" w:sz="4" w:space="0" w:color="000000"/>
              <w:bottom w:val="single" w:sz="4" w:space="0" w:color="000000"/>
              <w:right w:val="single" w:sz="4" w:space="0" w:color="000000"/>
            </w:tcBorders>
            <w:hideMark/>
          </w:tcPr>
          <w:p w14:paraId="53E5CEC1"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lastRenderedPageBreak/>
              <w:t>12</w:t>
            </w:r>
          </w:p>
        </w:tc>
        <w:tc>
          <w:tcPr>
            <w:tcW w:w="3325" w:type="dxa"/>
            <w:tcBorders>
              <w:top w:val="single" w:sz="4" w:space="0" w:color="000000"/>
              <w:left w:val="single" w:sz="4" w:space="0" w:color="000000"/>
              <w:bottom w:val="single" w:sz="4" w:space="0" w:color="000000"/>
              <w:right w:val="single" w:sz="4" w:space="0" w:color="000000"/>
            </w:tcBorders>
            <w:hideMark/>
          </w:tcPr>
          <w:p w14:paraId="3239B61A"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22FA8">
              <w:rPr>
                <w:rFonts w:ascii="Times New Roman" w:hAnsi="Times New Roman" w:cs="Times New Roman"/>
                <w:i/>
                <w:iCs/>
                <w:sz w:val="20"/>
                <w:szCs w:val="20"/>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B0BE42D"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23D7F4B"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A91E7E" w:rsidRPr="00B21B4C" w14:paraId="7582F68A" w14:textId="77777777" w:rsidTr="00696ABA">
        <w:tc>
          <w:tcPr>
            <w:tcW w:w="503" w:type="dxa"/>
            <w:tcBorders>
              <w:top w:val="single" w:sz="4" w:space="0" w:color="000000"/>
              <w:left w:val="single" w:sz="4" w:space="0" w:color="000000"/>
              <w:bottom w:val="single" w:sz="4" w:space="0" w:color="000000"/>
              <w:right w:val="single" w:sz="4" w:space="0" w:color="000000"/>
            </w:tcBorders>
            <w:hideMark/>
          </w:tcPr>
          <w:p w14:paraId="30E7286C"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2F069007" w14:textId="77777777" w:rsidR="00A91E7E" w:rsidRPr="00A22FA8" w:rsidRDefault="00A91E7E" w:rsidP="00696ABA">
            <w:pPr>
              <w:jc w:val="both"/>
              <w:rPr>
                <w:rFonts w:ascii="Times New Roman" w:hAnsi="Times New Roman" w:cs="Times New Roman"/>
                <w:i/>
                <w:iCs/>
                <w:sz w:val="20"/>
                <w:szCs w:val="20"/>
                <w:lang w:val="uk-UA" w:eastAsia="ru-RU"/>
              </w:rPr>
            </w:pPr>
            <w:r w:rsidRPr="00A22FA8">
              <w:rPr>
                <w:rFonts w:ascii="Times New Roman" w:hAnsi="Times New Roman" w:cs="Times New Roman"/>
                <w:sz w:val="20"/>
                <w:szCs w:val="20"/>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22FA8">
              <w:rPr>
                <w:rFonts w:ascii="Times New Roman" w:hAnsi="Times New Roman" w:cs="Times New Roman"/>
                <w:i/>
                <w:iCs/>
                <w:sz w:val="20"/>
                <w:szCs w:val="20"/>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9D01963" w14:textId="77777777" w:rsidR="00A91E7E" w:rsidRPr="00A22FA8" w:rsidRDefault="00A91E7E" w:rsidP="00696ABA">
            <w:pPr>
              <w:jc w:val="both"/>
              <w:rPr>
                <w:rFonts w:ascii="Times New Roman" w:hAnsi="Times New Roman" w:cs="Times New Roman"/>
                <w:sz w:val="20"/>
                <w:szCs w:val="20"/>
                <w:lang w:val="uk-UA"/>
              </w:rPr>
            </w:pPr>
            <w:r w:rsidRPr="00A22FA8">
              <w:rPr>
                <w:rFonts w:ascii="Times New Roman" w:hAnsi="Times New Roman" w:cs="Times New Roman"/>
                <w:sz w:val="20"/>
                <w:szCs w:val="20"/>
                <w:lang w:val="uk-UA" w:eastAsia="ru-RU"/>
              </w:rPr>
              <w:t xml:space="preserve">Учасник процедури закупівлі має </w:t>
            </w:r>
            <w:r w:rsidRPr="00A22FA8">
              <w:rPr>
                <w:rFonts w:ascii="Times New Roman" w:hAnsi="Times New Roman" w:cs="Times New Roman"/>
                <w:sz w:val="20"/>
                <w:szCs w:val="20"/>
                <w:lang w:val="uk-UA"/>
              </w:rPr>
              <w:t>надати:</w:t>
            </w:r>
          </w:p>
          <w:p w14:paraId="2F6AB153" w14:textId="77777777" w:rsidR="00A91E7E" w:rsidRPr="00A22FA8" w:rsidRDefault="00A91E7E" w:rsidP="00776BE0">
            <w:pPr>
              <w:numPr>
                <w:ilvl w:val="0"/>
                <w:numId w:val="15"/>
              </w:numPr>
              <w:spacing w:after="0" w:line="256" w:lineRule="auto"/>
              <w:ind w:left="410"/>
              <w:contextualSpacing/>
              <w:jc w:val="both"/>
              <w:rPr>
                <w:rFonts w:ascii="Times New Roman" w:hAnsi="Times New Roman" w:cs="Times New Roman"/>
                <w:sz w:val="20"/>
                <w:szCs w:val="20"/>
                <w:lang w:val="uk-UA"/>
              </w:rPr>
            </w:pPr>
            <w:r w:rsidRPr="00A22FA8">
              <w:rPr>
                <w:rFonts w:ascii="Times New Roman" w:hAnsi="Times New Roman" w:cs="Times New Roman"/>
                <w:sz w:val="20"/>
                <w:szCs w:val="20"/>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B218622" w14:textId="77777777" w:rsidR="00A91E7E" w:rsidRPr="00A22FA8" w:rsidRDefault="00A91E7E" w:rsidP="00696ABA">
            <w:pPr>
              <w:ind w:left="50"/>
              <w:jc w:val="both"/>
              <w:rPr>
                <w:rFonts w:ascii="Times New Roman" w:hAnsi="Times New Roman" w:cs="Times New Roman"/>
                <w:sz w:val="20"/>
                <w:szCs w:val="20"/>
                <w:lang w:val="uk-UA"/>
              </w:rPr>
            </w:pPr>
            <w:r w:rsidRPr="00A22FA8">
              <w:rPr>
                <w:rFonts w:ascii="Times New Roman" w:hAnsi="Times New Roman" w:cs="Times New Roman"/>
                <w:sz w:val="20"/>
                <w:szCs w:val="20"/>
                <w:lang w:val="uk-UA"/>
              </w:rPr>
              <w:t xml:space="preserve">або </w:t>
            </w:r>
          </w:p>
          <w:p w14:paraId="40239D0B" w14:textId="77777777" w:rsidR="00A91E7E" w:rsidRPr="00A22FA8" w:rsidRDefault="00A91E7E" w:rsidP="00776BE0">
            <w:pPr>
              <w:numPr>
                <w:ilvl w:val="0"/>
                <w:numId w:val="15"/>
              </w:numPr>
              <w:spacing w:after="0" w:line="256" w:lineRule="auto"/>
              <w:ind w:left="410"/>
              <w:contextualSpacing/>
              <w:jc w:val="both"/>
              <w:rPr>
                <w:rFonts w:ascii="Times New Roman" w:hAnsi="Times New Roman" w:cs="Times New Roman"/>
                <w:sz w:val="20"/>
                <w:szCs w:val="20"/>
                <w:lang w:val="uk-UA"/>
              </w:rPr>
            </w:pPr>
            <w:r w:rsidRPr="00A22FA8">
              <w:rPr>
                <w:rFonts w:ascii="Times New Roman" w:hAnsi="Times New Roman" w:cs="Times New Roman"/>
                <w:sz w:val="20"/>
                <w:szCs w:val="20"/>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314C8EE8"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11320F0" w14:textId="77777777" w:rsidR="00A91E7E" w:rsidRPr="00A22FA8" w:rsidRDefault="00A91E7E" w:rsidP="00696ABA">
            <w:pPr>
              <w:rPr>
                <w:rFonts w:ascii="Times New Roman" w:hAnsi="Times New Roman" w:cs="Times New Roman"/>
                <w:sz w:val="20"/>
                <w:szCs w:val="20"/>
                <w:lang w:val="uk-UA" w:eastAsia="ru-RU"/>
              </w:rPr>
            </w:pPr>
          </w:p>
          <w:p w14:paraId="35E37C0B"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або</w:t>
            </w:r>
          </w:p>
          <w:p w14:paraId="731A7833" w14:textId="77777777" w:rsidR="00A91E7E" w:rsidRPr="00A22FA8" w:rsidRDefault="00A91E7E" w:rsidP="00696ABA">
            <w:pPr>
              <w:rPr>
                <w:rFonts w:ascii="Times New Roman" w:hAnsi="Times New Roman" w:cs="Times New Roman"/>
                <w:sz w:val="20"/>
                <w:szCs w:val="20"/>
                <w:lang w:val="uk-UA" w:eastAsia="ru-RU"/>
              </w:rPr>
            </w:pPr>
          </w:p>
          <w:p w14:paraId="5982444C"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46727E1" w14:textId="77777777" w:rsidR="00A91E7E" w:rsidRPr="00A22FA8" w:rsidRDefault="00A91E7E" w:rsidP="00A91E7E">
      <w:pPr>
        <w:jc w:val="both"/>
        <w:rPr>
          <w:rFonts w:ascii="Times New Roman" w:hAnsi="Times New Roman" w:cs="Times New Roman"/>
          <w:sz w:val="20"/>
          <w:szCs w:val="20"/>
          <w:lang w:val="uk-UA"/>
        </w:rPr>
      </w:pPr>
      <w:r w:rsidRPr="00A22FA8">
        <w:rPr>
          <w:rFonts w:ascii="Times New Roman" w:hAnsi="Times New Roman" w:cs="Times New Roman"/>
          <w:sz w:val="20"/>
          <w:szCs w:val="20"/>
          <w:lang w:val="uk-UA"/>
        </w:rPr>
        <w:t>_____________</w:t>
      </w:r>
    </w:p>
    <w:p w14:paraId="0E86BB9C" w14:textId="107059F7" w:rsidR="00A91E7E" w:rsidRPr="00A22FA8" w:rsidRDefault="00A91E7E" w:rsidP="00A91E7E">
      <w:pPr>
        <w:jc w:val="both"/>
        <w:rPr>
          <w:rFonts w:ascii="Times New Roman" w:hAnsi="Times New Roman" w:cs="Times New Roman"/>
          <w:sz w:val="20"/>
          <w:szCs w:val="20"/>
          <w:lang w:val="uk-UA"/>
        </w:rPr>
      </w:pPr>
      <w:r w:rsidRPr="00A22FA8">
        <w:rPr>
          <w:rFonts w:ascii="Times New Roman" w:hAnsi="Times New Roman" w:cs="Times New Roman"/>
          <w:sz w:val="20"/>
          <w:szCs w:val="20"/>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w:t>
      </w:r>
      <w:r w:rsidRPr="00A22FA8">
        <w:rPr>
          <w:rFonts w:ascii="Times New Roman" w:hAnsi="Times New Roman" w:cs="Times New Roman"/>
          <w:sz w:val="20"/>
          <w:szCs w:val="20"/>
          <w:lang w:val="uk-UA"/>
        </w:rPr>
        <w:lastRenderedPageBreak/>
        <w:t xml:space="preserve">кримінальної відповідальності та наявності судимості» на керівника юридичної особи, а не керівника відокремленого підрозділу або філії. </w:t>
      </w:r>
    </w:p>
    <w:p w14:paraId="39DA9980" w14:textId="41381EF0" w:rsidR="00A91E7E" w:rsidRPr="00A22FA8" w:rsidRDefault="00A91E7E" w:rsidP="00A91E7E">
      <w:pPr>
        <w:jc w:val="both"/>
        <w:rPr>
          <w:rFonts w:ascii="Times New Roman" w:hAnsi="Times New Roman" w:cs="Times New Roman"/>
          <w:sz w:val="20"/>
          <w:szCs w:val="20"/>
          <w:lang w:val="uk-UA" w:eastAsia="ru-RU"/>
        </w:rPr>
      </w:pPr>
      <w:r w:rsidRPr="00A22FA8">
        <w:rPr>
          <w:rFonts w:ascii="Times New Roman" w:hAnsi="Times New Roman" w:cs="Times New Roman"/>
          <w:sz w:val="20"/>
          <w:szCs w:val="20"/>
        </w:rPr>
        <w:t xml:space="preserve">** </w:t>
      </w:r>
      <w:proofErr w:type="gramStart"/>
      <w:r w:rsidRPr="00A22FA8">
        <w:rPr>
          <w:rFonts w:ascii="Times New Roman" w:hAnsi="Times New Roman" w:cs="Times New Roman"/>
          <w:sz w:val="20"/>
          <w:szCs w:val="20"/>
          <w:lang w:val="uk-UA"/>
        </w:rPr>
        <w:t>П</w:t>
      </w:r>
      <w:proofErr w:type="gramEnd"/>
      <w:r w:rsidRPr="00A22FA8">
        <w:rPr>
          <w:rFonts w:ascii="Times New Roman" w:hAnsi="Times New Roman" w:cs="Times New Roman"/>
          <w:sz w:val="20"/>
          <w:szCs w:val="20"/>
          <w:lang w:val="uk-UA"/>
        </w:rPr>
        <w:t>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A22FA8">
        <w:rPr>
          <w:rFonts w:ascii="Times New Roman" w:hAnsi="Times New Roman" w:cs="Times New Roman"/>
          <w:sz w:val="20"/>
          <w:szCs w:val="20"/>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2B30DF0D" w14:textId="2107BE99" w:rsidR="00A91E7E" w:rsidRPr="00A22FA8" w:rsidRDefault="00A91E7E" w:rsidP="00A91E7E">
      <w:pPr>
        <w:jc w:val="both"/>
        <w:rPr>
          <w:rFonts w:ascii="Times New Roman" w:hAnsi="Times New Roman" w:cs="Times New Roman"/>
          <w:sz w:val="20"/>
          <w:szCs w:val="20"/>
          <w:lang w:val="uk-UA"/>
        </w:rPr>
      </w:pPr>
      <w:r w:rsidRPr="00A22FA8">
        <w:rPr>
          <w:rFonts w:ascii="Times New Roman" w:hAnsi="Times New Roman" w:cs="Times New Roman"/>
          <w:sz w:val="20"/>
          <w:szCs w:val="20"/>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A22FA8">
        <w:rPr>
          <w:rFonts w:ascii="Times New Roman" w:hAnsi="Times New Roman" w:cs="Times New Roman"/>
          <w:sz w:val="20"/>
          <w:szCs w:val="20"/>
          <w:lang w:val="uk-UA"/>
        </w:rPr>
        <w:t>учасника процедури закупівлі або кінцевого бенефіціарного власника, члена або учасника (акціонера)</w:t>
      </w:r>
      <w:r w:rsidRPr="00A22FA8">
        <w:rPr>
          <w:rFonts w:ascii="Times New Roman" w:hAnsi="Times New Roman" w:cs="Times New Roman"/>
          <w:sz w:val="20"/>
          <w:szCs w:val="20"/>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22FA8">
        <w:rPr>
          <w:rFonts w:ascii="Times New Roman" w:hAnsi="Times New Roman" w:cs="Times New Roman"/>
          <w:sz w:val="20"/>
          <w:szCs w:val="20"/>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CE9B1D2" w14:textId="77777777" w:rsidR="00A91E7E" w:rsidRPr="00A22FA8" w:rsidRDefault="00A91E7E" w:rsidP="00A91E7E">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A22FA8">
        <w:rPr>
          <w:rFonts w:ascii="Times New Roman" w:hAnsi="Times New Roman" w:cs="Times New Roman"/>
          <w:sz w:val="20"/>
          <w:szCs w:val="20"/>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40E39E58" w14:textId="4127AC27" w:rsidR="00A91E7E" w:rsidRPr="00A22FA8" w:rsidRDefault="00A91E7E" w:rsidP="00A91E7E">
      <w:pPr>
        <w:jc w:val="both"/>
        <w:rPr>
          <w:rFonts w:ascii="Times New Roman" w:hAnsi="Times New Roman" w:cs="Times New Roman"/>
          <w:sz w:val="20"/>
          <w:szCs w:val="20"/>
          <w:lang w:val="uk-UA"/>
        </w:rPr>
      </w:pPr>
      <w:r w:rsidRPr="00A22FA8">
        <w:rPr>
          <w:rFonts w:ascii="Times New Roman" w:hAnsi="Times New Roman" w:cs="Times New Roman"/>
          <w:sz w:val="20"/>
          <w:szCs w:val="20"/>
          <w:lang w:val="uk-UA"/>
        </w:rPr>
        <w:t>_______________</w:t>
      </w:r>
    </w:p>
    <w:p w14:paraId="304BB5C5" w14:textId="2A043354" w:rsidR="00A91E7E" w:rsidRPr="00A22FA8" w:rsidRDefault="00A91E7E" w:rsidP="00A91E7E">
      <w:pPr>
        <w:jc w:val="both"/>
        <w:rPr>
          <w:rFonts w:ascii="Times New Roman" w:hAnsi="Times New Roman" w:cs="Times New Roman"/>
          <w:sz w:val="20"/>
          <w:szCs w:val="20"/>
          <w:lang w:val="uk-UA"/>
        </w:rPr>
      </w:pPr>
      <w:r w:rsidRPr="00A22FA8">
        <w:rPr>
          <w:rFonts w:ascii="Times New Roman" w:hAnsi="Times New Roman" w:cs="Times New Roman"/>
          <w:sz w:val="20"/>
          <w:szCs w:val="20"/>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1DF50FBB" w14:textId="7E31EB36" w:rsidR="00A91E7E" w:rsidRPr="00A22FA8" w:rsidRDefault="00A91E7E" w:rsidP="00A91E7E">
      <w:pPr>
        <w:jc w:val="both"/>
        <w:rPr>
          <w:rFonts w:ascii="Times New Roman" w:hAnsi="Times New Roman" w:cs="Times New Roman"/>
          <w:sz w:val="20"/>
          <w:szCs w:val="20"/>
          <w:lang w:val="uk-UA"/>
        </w:rPr>
      </w:pPr>
      <w:r w:rsidRPr="00A22FA8">
        <w:rPr>
          <w:rFonts w:ascii="Times New Roman" w:hAnsi="Times New Roman" w:cs="Times New Roman"/>
          <w:sz w:val="20"/>
          <w:szCs w:val="20"/>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BD010A8" w14:textId="5C1984AE" w:rsidR="00A91E7E" w:rsidRPr="00A22FA8" w:rsidRDefault="00A91E7E" w:rsidP="00A91E7E">
      <w:pPr>
        <w:jc w:val="both"/>
        <w:rPr>
          <w:rFonts w:ascii="Times New Roman" w:hAnsi="Times New Roman" w:cs="Times New Roman"/>
          <w:sz w:val="20"/>
          <w:szCs w:val="20"/>
          <w:lang w:val="uk-UA"/>
        </w:rPr>
      </w:pPr>
      <w:r w:rsidRPr="00A22FA8">
        <w:rPr>
          <w:rFonts w:ascii="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14:paraId="681BC3FC" w14:textId="77777777" w:rsidR="00A91E7E" w:rsidRPr="00A22FA8" w:rsidRDefault="00A91E7E" w:rsidP="00A91E7E">
      <w:pPr>
        <w:jc w:val="both"/>
        <w:rPr>
          <w:rFonts w:ascii="Times New Roman" w:hAnsi="Times New Roman" w:cs="Times New Roman"/>
          <w:sz w:val="20"/>
          <w:szCs w:val="20"/>
          <w:lang w:val="uk-UA"/>
        </w:rPr>
      </w:pPr>
      <w:r w:rsidRPr="00A22FA8">
        <w:rPr>
          <w:rFonts w:ascii="Times New Roman" w:hAnsi="Times New Roman" w:cs="Times New Roman"/>
          <w:sz w:val="20"/>
          <w:szCs w:val="20"/>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14:paraId="00D32EB1" w14:textId="77777777" w:rsidR="0042579E" w:rsidRDefault="0042579E" w:rsidP="0042579E">
      <w:pPr>
        <w:rPr>
          <w:rFonts w:ascii="Times New Roman" w:hAnsi="Times New Roman" w:cs="Times New Roman"/>
          <w:b/>
          <w:bCs/>
          <w:sz w:val="20"/>
          <w:szCs w:val="20"/>
          <w:lang w:val="uk-UA"/>
        </w:rPr>
      </w:pPr>
    </w:p>
    <w:p w14:paraId="5F9D6F2B" w14:textId="77777777" w:rsidR="00611AB6" w:rsidRDefault="00611AB6" w:rsidP="0042579E">
      <w:pPr>
        <w:rPr>
          <w:rFonts w:ascii="Times New Roman" w:hAnsi="Times New Roman" w:cs="Times New Roman"/>
          <w:b/>
          <w:bCs/>
          <w:sz w:val="20"/>
          <w:szCs w:val="20"/>
          <w:lang w:val="uk-UA"/>
        </w:rPr>
      </w:pPr>
    </w:p>
    <w:p w14:paraId="42CEF2EC" w14:textId="77777777" w:rsidR="00CE3842" w:rsidRDefault="00CE3842" w:rsidP="0042579E">
      <w:pPr>
        <w:rPr>
          <w:rFonts w:ascii="Times New Roman" w:hAnsi="Times New Roman" w:cs="Times New Roman"/>
          <w:b/>
          <w:bCs/>
          <w:sz w:val="20"/>
          <w:szCs w:val="20"/>
          <w:lang w:val="uk-UA"/>
        </w:rPr>
      </w:pPr>
    </w:p>
    <w:p w14:paraId="07BD6638" w14:textId="77777777" w:rsidR="00CE3842" w:rsidRDefault="00CE3842" w:rsidP="0042579E">
      <w:pPr>
        <w:rPr>
          <w:rFonts w:ascii="Times New Roman" w:hAnsi="Times New Roman" w:cs="Times New Roman"/>
          <w:b/>
          <w:bCs/>
          <w:sz w:val="20"/>
          <w:szCs w:val="20"/>
          <w:lang w:val="uk-UA"/>
        </w:rPr>
      </w:pPr>
    </w:p>
    <w:p w14:paraId="08071F14" w14:textId="77777777" w:rsidR="00CE3842" w:rsidRPr="00A22FA8" w:rsidRDefault="00CE3842" w:rsidP="0042579E">
      <w:pPr>
        <w:rPr>
          <w:rFonts w:ascii="Times New Roman" w:hAnsi="Times New Roman" w:cs="Times New Roman"/>
          <w:b/>
          <w:bCs/>
          <w:sz w:val="20"/>
          <w:szCs w:val="20"/>
          <w:lang w:val="uk-UA"/>
        </w:rPr>
      </w:pPr>
    </w:p>
    <w:p w14:paraId="5D02C092" w14:textId="12751F94" w:rsidR="002626D5" w:rsidRPr="00A22FA8" w:rsidRDefault="002626D5" w:rsidP="00611AB6">
      <w:pPr>
        <w:jc w:val="right"/>
        <w:rPr>
          <w:rFonts w:ascii="Times New Roman" w:hAnsi="Times New Roman" w:cs="Times New Roman"/>
          <w:b/>
          <w:bCs/>
          <w:sz w:val="20"/>
          <w:szCs w:val="20"/>
          <w:lang w:val="uk-UA"/>
        </w:rPr>
      </w:pPr>
      <w:r w:rsidRPr="00A22FA8">
        <w:rPr>
          <w:rFonts w:ascii="Times New Roman" w:hAnsi="Times New Roman" w:cs="Times New Roman"/>
          <w:b/>
          <w:bCs/>
          <w:sz w:val="20"/>
          <w:szCs w:val="20"/>
          <w:lang w:val="uk-UA"/>
        </w:rPr>
        <w:lastRenderedPageBreak/>
        <w:t>Додато</w:t>
      </w:r>
      <w:r w:rsidR="00611AB6">
        <w:rPr>
          <w:rFonts w:ascii="Times New Roman" w:hAnsi="Times New Roman" w:cs="Times New Roman"/>
          <w:b/>
          <w:bCs/>
          <w:sz w:val="20"/>
          <w:szCs w:val="20"/>
          <w:lang w:val="uk-UA"/>
        </w:rPr>
        <w:t>к № 3 до тендерної документації</w:t>
      </w:r>
    </w:p>
    <w:p w14:paraId="7D0CE101" w14:textId="7AA2805C" w:rsidR="00B060FF" w:rsidRPr="00A22FA8" w:rsidRDefault="00502948" w:rsidP="004E36E2">
      <w:pPr>
        <w:contextualSpacing/>
        <w:jc w:val="center"/>
        <w:rPr>
          <w:rFonts w:ascii="Times New Roman" w:hAnsi="Times New Roman" w:cs="Times New Roman"/>
          <w:b/>
          <w:bCs/>
          <w:i/>
          <w:iCs/>
          <w:sz w:val="20"/>
          <w:szCs w:val="20"/>
          <w:lang w:val="uk-UA"/>
        </w:rPr>
      </w:pPr>
      <w:r w:rsidRPr="00A22FA8">
        <w:rPr>
          <w:rFonts w:ascii="Times New Roman" w:hAnsi="Times New Roman" w:cs="Times New Roman"/>
          <w:b/>
          <w:bCs/>
          <w:sz w:val="20"/>
          <w:szCs w:val="20"/>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4E36E2">
        <w:rPr>
          <w:rFonts w:ascii="Times New Roman" w:hAnsi="Times New Roman" w:cs="Times New Roman"/>
          <w:b/>
          <w:bCs/>
          <w:i/>
          <w:iCs/>
          <w:sz w:val="20"/>
          <w:szCs w:val="20"/>
          <w:lang w:val="uk-UA"/>
        </w:rPr>
        <w:t xml:space="preserve"> </w:t>
      </w:r>
    </w:p>
    <w:p w14:paraId="4D9B9927" w14:textId="77777777" w:rsidR="001B5860" w:rsidRPr="00D7673F" w:rsidRDefault="001B5860" w:rsidP="001B5860">
      <w:pPr>
        <w:contextualSpacing/>
        <w:rPr>
          <w:rFonts w:ascii="Times New Roman" w:eastAsia="Times New Roman" w:hAnsi="Times New Roman" w:cs="Times New Roman"/>
          <w:b/>
          <w:bCs/>
          <w:color w:val="000000"/>
          <w:lang w:val="uk-UA" w:eastAsia="ru-RU"/>
        </w:rPr>
      </w:pPr>
    </w:p>
    <w:p w14:paraId="4D61E0ED" w14:textId="77777777" w:rsidR="00611AB6" w:rsidRDefault="00611AB6" w:rsidP="00611AB6">
      <w:pPr>
        <w:tabs>
          <w:tab w:val="left" w:pos="9632"/>
        </w:tabs>
        <w:jc w:val="center"/>
        <w:rPr>
          <w:rFonts w:ascii="Times New Roman" w:hAnsi="Times New Roman" w:cs="Times New Roman"/>
          <w:b/>
          <w:bCs/>
          <w:i/>
          <w:iCs/>
          <w:lang w:val="uk-UA"/>
        </w:rPr>
      </w:pPr>
      <w:r w:rsidRPr="00611AB6">
        <w:rPr>
          <w:rFonts w:ascii="Times New Roman" w:hAnsi="Times New Roman" w:cs="Times New Roman"/>
          <w:b/>
          <w:bCs/>
          <w:i/>
          <w:iCs/>
          <w:lang w:val="uk-UA"/>
        </w:rPr>
        <w:t>Послуги з техніч</w:t>
      </w:r>
      <w:r>
        <w:rPr>
          <w:rFonts w:ascii="Times New Roman" w:hAnsi="Times New Roman" w:cs="Times New Roman"/>
          <w:b/>
          <w:bCs/>
          <w:i/>
          <w:iCs/>
          <w:lang w:val="uk-UA"/>
        </w:rPr>
        <w:t xml:space="preserve">ного обслуговування обладнання </w:t>
      </w:r>
      <w:r w:rsidRPr="00611AB6">
        <w:rPr>
          <w:rFonts w:ascii="Times New Roman" w:hAnsi="Times New Roman" w:cs="Times New Roman"/>
          <w:b/>
          <w:bCs/>
          <w:i/>
          <w:iCs/>
          <w:lang w:val="uk-UA"/>
        </w:rPr>
        <w:t>Starlink та програмного забезпечення в закладах освіти з облаштованими «Пунктами незламності» відділу освіти виконкому Інгулецької районної у місті ради</w:t>
      </w:r>
    </w:p>
    <w:p w14:paraId="32493B18" w14:textId="1877904E" w:rsidR="00611AB6" w:rsidRPr="00611AB6" w:rsidRDefault="001B5860" w:rsidP="00611AB6">
      <w:pPr>
        <w:tabs>
          <w:tab w:val="left" w:pos="9632"/>
        </w:tabs>
        <w:jc w:val="center"/>
        <w:rPr>
          <w:rFonts w:ascii="Times New Roman" w:hAnsi="Times New Roman" w:cs="Times New Roman"/>
          <w:b/>
          <w:bCs/>
          <w:i/>
          <w:iCs/>
          <w:lang w:val="uk-UA"/>
        </w:rPr>
      </w:pPr>
      <w:r w:rsidRPr="00D7673F">
        <w:rPr>
          <w:rFonts w:ascii="Times New Roman" w:hAnsi="Times New Roman" w:cs="Times New Roman"/>
          <w:bCs/>
          <w:lang w:val="uk-UA"/>
        </w:rPr>
        <w:t>к</w:t>
      </w:r>
      <w:r w:rsidRPr="00D7673F">
        <w:rPr>
          <w:rFonts w:ascii="Times New Roman" w:hAnsi="Times New Roman" w:cs="Times New Roman"/>
          <w:color w:val="000000" w:themeColor="text1"/>
          <w:bdr w:val="none" w:sz="0" w:space="0" w:color="auto" w:frame="1"/>
          <w:shd w:val="clear" w:color="auto" w:fill="FDFEFD"/>
          <w:lang w:val="uk-UA"/>
        </w:rPr>
        <w:t xml:space="preserve">ласифікація за </w:t>
      </w:r>
      <w:r w:rsidRPr="00D36862">
        <w:rPr>
          <w:rFonts w:ascii="Times New Roman" w:hAnsi="Times New Roman"/>
          <w:i/>
          <w:color w:val="000000"/>
          <w:bdr w:val="none" w:sz="0" w:space="0" w:color="auto" w:frame="1"/>
          <w:lang w:val="uk-UA"/>
        </w:rPr>
        <w:t xml:space="preserve">  </w:t>
      </w:r>
      <w:r w:rsidRPr="00D36862">
        <w:rPr>
          <w:rFonts w:ascii="Times New Roman" w:hAnsi="Times New Roman"/>
          <w:i/>
          <w:lang w:val="uk-UA"/>
        </w:rPr>
        <w:t xml:space="preserve">ДК 021:2015 </w:t>
      </w:r>
      <w:r w:rsidRPr="00C05919">
        <w:rPr>
          <w:rFonts w:ascii="Times New Roman" w:hAnsi="Times New Roman"/>
          <w:i/>
          <w:lang w:val="uk-UA"/>
        </w:rPr>
        <w:t>–</w:t>
      </w:r>
      <w:r w:rsidRPr="00C05919">
        <w:rPr>
          <w:rFonts w:ascii="Times New Roman" w:hAnsi="Times New Roman" w:cs="Times New Roman"/>
          <w:i/>
          <w:color w:val="000000" w:themeColor="text1"/>
          <w:shd w:val="clear" w:color="auto" w:fill="FFFFFF"/>
          <w:lang w:val="uk-UA"/>
        </w:rPr>
        <w:t>50330000-7 Послуги з технічного обслуговування телекомунікаційного обладнання</w:t>
      </w:r>
    </w:p>
    <w:p w14:paraId="407EFD65" w14:textId="77777777" w:rsidR="001B5860" w:rsidRPr="00D7673F" w:rsidRDefault="001B5860" w:rsidP="001B5860">
      <w:pPr>
        <w:autoSpaceDE w:val="0"/>
        <w:autoSpaceDN w:val="0"/>
        <w:adjustRightInd w:val="0"/>
        <w:rPr>
          <w:rFonts w:ascii="Times New Roman" w:hAnsi="Times New Roman" w:cs="Times New Roman"/>
        </w:rPr>
      </w:pPr>
      <w:r w:rsidRPr="00D7673F">
        <w:rPr>
          <w:rFonts w:ascii="Times New Roman" w:hAnsi="Times New Roman" w:cs="Times New Roman"/>
          <w:b/>
          <w:bCs/>
          <w:iCs/>
        </w:rPr>
        <w:t xml:space="preserve">Тарифний план: </w:t>
      </w:r>
      <w:r w:rsidRPr="00D7673F">
        <w:rPr>
          <w:rFonts w:ascii="Times New Roman" w:hAnsi="Times New Roman" w:cs="Times New Roman"/>
          <w:lang w:val="en-US"/>
        </w:rPr>
        <w:t>STARLINK</w:t>
      </w:r>
    </w:p>
    <w:p w14:paraId="2AF0EEA8" w14:textId="6E13D80D" w:rsidR="00611AB6" w:rsidRPr="00611AB6" w:rsidRDefault="001B5860" w:rsidP="001B5860">
      <w:pPr>
        <w:autoSpaceDE w:val="0"/>
        <w:autoSpaceDN w:val="0"/>
        <w:adjustRightInd w:val="0"/>
        <w:rPr>
          <w:rFonts w:ascii="Times New Roman" w:hAnsi="Times New Roman" w:cs="Times New Roman"/>
          <w:lang w:val="uk-UA"/>
        </w:rPr>
      </w:pPr>
      <w:r w:rsidRPr="00D7673F">
        <w:rPr>
          <w:rFonts w:ascii="Times New Roman" w:hAnsi="Times New Roman" w:cs="Times New Roman"/>
          <w:b/>
          <w:bCs/>
          <w:iCs/>
          <w:lang w:val="uk-UA"/>
        </w:rPr>
        <w:t>Термін надання послуг</w:t>
      </w:r>
      <w:r w:rsidRPr="00D7673F">
        <w:rPr>
          <w:rFonts w:ascii="Times New Roman" w:hAnsi="Times New Roman" w:cs="Times New Roman"/>
          <w:b/>
          <w:bCs/>
          <w:iCs/>
        </w:rPr>
        <w:t>:</w:t>
      </w:r>
      <w:r w:rsidRPr="00D7673F">
        <w:rPr>
          <w:rFonts w:ascii="Times New Roman" w:hAnsi="Times New Roman" w:cs="Times New Roman"/>
        </w:rPr>
        <w:t xml:space="preserve"> до</w:t>
      </w:r>
      <w:r>
        <w:rPr>
          <w:rFonts w:ascii="Times New Roman" w:hAnsi="Times New Roman" w:cs="Times New Roman"/>
          <w:lang w:val="uk-UA"/>
        </w:rPr>
        <w:t xml:space="preserve"> 31</w:t>
      </w:r>
      <w:r w:rsidRPr="00D7673F">
        <w:rPr>
          <w:rFonts w:ascii="Times New Roman" w:hAnsi="Times New Roman" w:cs="Times New Roman"/>
        </w:rPr>
        <w:t>.</w:t>
      </w:r>
      <w:r>
        <w:rPr>
          <w:rFonts w:ascii="Times New Roman" w:hAnsi="Times New Roman" w:cs="Times New Roman"/>
          <w:lang w:val="uk-UA"/>
        </w:rPr>
        <w:t>12</w:t>
      </w:r>
      <w:r w:rsidRPr="00D7673F">
        <w:rPr>
          <w:rFonts w:ascii="Times New Roman" w:hAnsi="Times New Roman" w:cs="Times New Roman"/>
        </w:rPr>
        <w:t>.202</w:t>
      </w:r>
      <w:r>
        <w:rPr>
          <w:rFonts w:ascii="Times New Roman" w:hAnsi="Times New Roman" w:cs="Times New Roman"/>
        </w:rPr>
        <w:t>4</w:t>
      </w:r>
      <w:r w:rsidRPr="00D7673F">
        <w:rPr>
          <w:rFonts w:ascii="Times New Roman" w:hAnsi="Times New Roman" w:cs="Times New Roman"/>
        </w:rPr>
        <w:t>.</w:t>
      </w:r>
    </w:p>
    <w:tbl>
      <w:tblPr>
        <w:tblW w:w="9239" w:type="dxa"/>
        <w:tblInd w:w="30" w:type="dxa"/>
        <w:tblLayout w:type="fixed"/>
        <w:tblCellMar>
          <w:top w:w="55" w:type="dxa"/>
          <w:left w:w="55" w:type="dxa"/>
          <w:bottom w:w="55" w:type="dxa"/>
          <w:right w:w="55" w:type="dxa"/>
        </w:tblCellMar>
        <w:tblLook w:val="04A0" w:firstRow="1" w:lastRow="0" w:firstColumn="1" w:lastColumn="0" w:noHBand="0" w:noVBand="1"/>
      </w:tblPr>
      <w:tblGrid>
        <w:gridCol w:w="1443"/>
        <w:gridCol w:w="1417"/>
        <w:gridCol w:w="1418"/>
        <w:gridCol w:w="1559"/>
        <w:gridCol w:w="1843"/>
        <w:gridCol w:w="1559"/>
      </w:tblGrid>
      <w:tr w:rsidR="001B5860" w:rsidRPr="00D7673F" w14:paraId="4FE071A2" w14:textId="77777777" w:rsidTr="00B321B4">
        <w:trPr>
          <w:trHeight w:val="170"/>
        </w:trPr>
        <w:tc>
          <w:tcPr>
            <w:tcW w:w="9239" w:type="dxa"/>
            <w:gridSpan w:val="6"/>
            <w:tcBorders>
              <w:top w:val="single" w:sz="4" w:space="0" w:color="000000"/>
              <w:left w:val="single" w:sz="4" w:space="0" w:color="000000"/>
              <w:bottom w:val="single" w:sz="4" w:space="0" w:color="000000"/>
              <w:right w:val="single" w:sz="4" w:space="0" w:color="000000"/>
            </w:tcBorders>
            <w:shd w:val="clear" w:color="auto" w:fill="004080"/>
            <w:hideMark/>
          </w:tcPr>
          <w:p w14:paraId="60559FCD" w14:textId="77777777" w:rsidR="001B5860" w:rsidRPr="00D7673F" w:rsidRDefault="001B5860" w:rsidP="00B321B4">
            <w:pPr>
              <w:jc w:val="center"/>
              <w:rPr>
                <w:rFonts w:ascii="Times New Roman" w:eastAsia="0" w:hAnsi="Times New Roman" w:cs="Times New Roman"/>
                <w:lang w:val="en-US"/>
              </w:rPr>
            </w:pPr>
            <w:r w:rsidRPr="00D7673F">
              <w:rPr>
                <w:rFonts w:ascii="Times New Roman" w:eastAsia="0" w:hAnsi="Times New Roman" w:cs="Times New Roman"/>
                <w:b/>
                <w:bCs/>
              </w:rPr>
              <w:t>Заявлена швидкість</w:t>
            </w:r>
          </w:p>
        </w:tc>
      </w:tr>
      <w:tr w:rsidR="001B5860" w:rsidRPr="00D7673F" w14:paraId="75710944" w14:textId="77777777" w:rsidTr="00B321B4">
        <w:trPr>
          <w:trHeight w:val="170"/>
        </w:trPr>
        <w:tc>
          <w:tcPr>
            <w:tcW w:w="1443" w:type="dxa"/>
            <w:tcBorders>
              <w:top w:val="nil"/>
              <w:left w:val="single" w:sz="4" w:space="0" w:color="000000"/>
              <w:bottom w:val="single" w:sz="4" w:space="0" w:color="000000"/>
              <w:right w:val="nil"/>
            </w:tcBorders>
            <w:hideMark/>
          </w:tcPr>
          <w:p w14:paraId="70743ED9" w14:textId="77777777" w:rsidR="001B5860" w:rsidRPr="00D7673F" w:rsidRDefault="001B5860" w:rsidP="00B321B4">
            <w:pPr>
              <w:rPr>
                <w:rFonts w:ascii="Times New Roman" w:eastAsia="0" w:hAnsi="Times New Roman" w:cs="Times New Roman"/>
                <w:lang w:val="en-US"/>
              </w:rPr>
            </w:pPr>
            <w:r w:rsidRPr="00D7673F">
              <w:rPr>
                <w:rFonts w:ascii="Times New Roman" w:eastAsia="0" w:hAnsi="Times New Roman" w:cs="Times New Roman"/>
                <w:b/>
                <w:bCs/>
              </w:rPr>
              <w:t>Пакет послуг</w:t>
            </w:r>
          </w:p>
        </w:tc>
        <w:tc>
          <w:tcPr>
            <w:tcW w:w="1417" w:type="dxa"/>
            <w:tcBorders>
              <w:top w:val="nil"/>
              <w:left w:val="single" w:sz="4" w:space="0" w:color="000000"/>
              <w:bottom w:val="single" w:sz="4" w:space="0" w:color="000000"/>
              <w:right w:val="nil"/>
            </w:tcBorders>
            <w:hideMark/>
          </w:tcPr>
          <w:p w14:paraId="369BF35C" w14:textId="77777777" w:rsidR="001B5860" w:rsidRPr="00D7673F" w:rsidRDefault="001B5860" w:rsidP="00B321B4">
            <w:pPr>
              <w:rPr>
                <w:rFonts w:ascii="Times New Roman" w:eastAsia="0" w:hAnsi="Times New Roman" w:cs="Times New Roman"/>
                <w:lang w:val="en-US"/>
              </w:rPr>
            </w:pPr>
            <w:r w:rsidRPr="00D7673F">
              <w:rPr>
                <w:rFonts w:ascii="Times New Roman" w:eastAsia="0" w:hAnsi="Times New Roman" w:cs="Times New Roman"/>
                <w:b/>
                <w:bCs/>
              </w:rPr>
              <w:t>Доступність послуги</w:t>
            </w:r>
          </w:p>
        </w:tc>
        <w:tc>
          <w:tcPr>
            <w:tcW w:w="1418" w:type="dxa"/>
            <w:tcBorders>
              <w:top w:val="nil"/>
              <w:left w:val="single" w:sz="4" w:space="0" w:color="000000"/>
              <w:bottom w:val="single" w:sz="4" w:space="0" w:color="000000"/>
              <w:right w:val="nil"/>
            </w:tcBorders>
            <w:hideMark/>
          </w:tcPr>
          <w:p w14:paraId="17D3D2E3" w14:textId="77777777" w:rsidR="001B5860" w:rsidRPr="00D7673F" w:rsidRDefault="001B5860" w:rsidP="00B321B4">
            <w:pPr>
              <w:rPr>
                <w:rFonts w:ascii="Times New Roman" w:eastAsia="0" w:hAnsi="Times New Roman" w:cs="Times New Roman"/>
                <w:lang w:val="en-US"/>
              </w:rPr>
            </w:pPr>
            <w:r w:rsidRPr="00D7673F">
              <w:rPr>
                <w:rFonts w:ascii="Times New Roman" w:eastAsia="0" w:hAnsi="Times New Roman" w:cs="Times New Roman"/>
                <w:b/>
                <w:bCs/>
              </w:rPr>
              <w:t>Затримка (мс)</w:t>
            </w:r>
          </w:p>
        </w:tc>
        <w:tc>
          <w:tcPr>
            <w:tcW w:w="1559" w:type="dxa"/>
            <w:tcBorders>
              <w:top w:val="nil"/>
              <w:left w:val="single" w:sz="4" w:space="0" w:color="000000"/>
              <w:bottom w:val="single" w:sz="4" w:space="0" w:color="000000"/>
              <w:right w:val="nil"/>
            </w:tcBorders>
            <w:hideMark/>
          </w:tcPr>
          <w:p w14:paraId="344E065D" w14:textId="77777777" w:rsidR="001B5860" w:rsidRPr="00D7673F" w:rsidRDefault="001B5860" w:rsidP="00B321B4">
            <w:pPr>
              <w:rPr>
                <w:rFonts w:ascii="Times New Roman" w:eastAsia="0" w:hAnsi="Times New Roman" w:cs="Times New Roman"/>
              </w:rPr>
            </w:pPr>
            <w:r w:rsidRPr="00D7673F">
              <w:rPr>
                <w:rFonts w:ascii="Times New Roman" w:eastAsia="0" w:hAnsi="Times New Roman" w:cs="Times New Roman"/>
                <w:b/>
                <w:bCs/>
              </w:rPr>
              <w:t xml:space="preserve">Очікувана швидкість завантаження (Мбіт/с) </w:t>
            </w:r>
          </w:p>
        </w:tc>
        <w:tc>
          <w:tcPr>
            <w:tcW w:w="1843" w:type="dxa"/>
            <w:tcBorders>
              <w:top w:val="nil"/>
              <w:left w:val="single" w:sz="4" w:space="0" w:color="000000"/>
              <w:bottom w:val="single" w:sz="4" w:space="0" w:color="000000"/>
              <w:right w:val="nil"/>
            </w:tcBorders>
            <w:hideMark/>
          </w:tcPr>
          <w:p w14:paraId="3056E498" w14:textId="77777777" w:rsidR="001B5860" w:rsidRPr="00D7673F" w:rsidRDefault="001B5860" w:rsidP="00B321B4">
            <w:pPr>
              <w:rPr>
                <w:rFonts w:ascii="Times New Roman" w:eastAsia="0" w:hAnsi="Times New Roman" w:cs="Times New Roman"/>
              </w:rPr>
            </w:pPr>
            <w:r w:rsidRPr="00D7673F">
              <w:rPr>
                <w:rFonts w:ascii="Times New Roman" w:eastAsia="0" w:hAnsi="Times New Roman" w:cs="Times New Roman"/>
                <w:b/>
                <w:bCs/>
              </w:rPr>
              <w:t xml:space="preserve">Очікувана швидкість відправки даних (Мбіт/с) </w:t>
            </w:r>
          </w:p>
        </w:tc>
        <w:tc>
          <w:tcPr>
            <w:tcW w:w="1559" w:type="dxa"/>
            <w:tcBorders>
              <w:top w:val="nil"/>
              <w:left w:val="single" w:sz="4" w:space="0" w:color="000000"/>
              <w:bottom w:val="single" w:sz="4" w:space="0" w:color="000000"/>
              <w:right w:val="single" w:sz="4" w:space="0" w:color="000000"/>
            </w:tcBorders>
            <w:hideMark/>
          </w:tcPr>
          <w:p w14:paraId="108C67A6" w14:textId="77777777" w:rsidR="001B5860" w:rsidRPr="00D7673F" w:rsidRDefault="001B5860" w:rsidP="00B321B4">
            <w:pPr>
              <w:rPr>
                <w:rFonts w:ascii="Times New Roman" w:eastAsia="0" w:hAnsi="Times New Roman" w:cs="Times New Roman"/>
                <w:lang w:val="en-US"/>
              </w:rPr>
            </w:pPr>
            <w:r w:rsidRPr="00D7673F">
              <w:rPr>
                <w:rFonts w:ascii="Times New Roman" w:eastAsia="0" w:hAnsi="Times New Roman" w:cs="Times New Roman"/>
                <w:b/>
                <w:bCs/>
              </w:rPr>
              <w:t>Обмеження даних</w:t>
            </w:r>
          </w:p>
        </w:tc>
      </w:tr>
      <w:tr w:rsidR="001B5860" w:rsidRPr="00D7673F" w14:paraId="6433E2DC" w14:textId="77777777" w:rsidTr="00B321B4">
        <w:trPr>
          <w:trHeight w:val="170"/>
        </w:trPr>
        <w:tc>
          <w:tcPr>
            <w:tcW w:w="1443" w:type="dxa"/>
            <w:tcBorders>
              <w:top w:val="nil"/>
              <w:left w:val="single" w:sz="4" w:space="0" w:color="000000"/>
              <w:bottom w:val="single" w:sz="4" w:space="0" w:color="000000"/>
              <w:right w:val="nil"/>
            </w:tcBorders>
            <w:hideMark/>
          </w:tcPr>
          <w:p w14:paraId="0C7D7E3A" w14:textId="77777777" w:rsidR="001B5860" w:rsidRPr="00D7673F" w:rsidRDefault="001B5860" w:rsidP="00B321B4">
            <w:pPr>
              <w:rPr>
                <w:rFonts w:ascii="Times New Roman" w:eastAsia="0" w:hAnsi="Times New Roman" w:cs="Times New Roman"/>
                <w:lang w:val="en-US"/>
              </w:rPr>
            </w:pPr>
            <w:r w:rsidRPr="00D7673F">
              <w:rPr>
                <w:rFonts w:ascii="Times New Roman" w:eastAsia="0" w:hAnsi="Times New Roman" w:cs="Times New Roman"/>
                <w:b/>
                <w:lang w:val="en-US"/>
              </w:rPr>
              <w:t xml:space="preserve">Starlink </w:t>
            </w:r>
          </w:p>
        </w:tc>
        <w:tc>
          <w:tcPr>
            <w:tcW w:w="1417" w:type="dxa"/>
            <w:tcBorders>
              <w:top w:val="nil"/>
              <w:left w:val="single" w:sz="4" w:space="0" w:color="000000"/>
              <w:bottom w:val="single" w:sz="4" w:space="0" w:color="000000"/>
              <w:right w:val="nil"/>
            </w:tcBorders>
            <w:hideMark/>
          </w:tcPr>
          <w:p w14:paraId="456028BF" w14:textId="77777777" w:rsidR="001B5860" w:rsidRPr="00D7673F" w:rsidRDefault="001B5860" w:rsidP="00B321B4">
            <w:pPr>
              <w:rPr>
                <w:rFonts w:ascii="Times New Roman" w:eastAsia="0" w:hAnsi="Times New Roman" w:cs="Times New Roman"/>
                <w:lang w:val="en-US"/>
              </w:rPr>
            </w:pPr>
            <w:r w:rsidRPr="00D7673F">
              <w:rPr>
                <w:rFonts w:ascii="Times New Roman" w:eastAsia="0" w:hAnsi="Times New Roman" w:cs="Times New Roman"/>
                <w:lang w:val="en-US"/>
              </w:rPr>
              <w:t xml:space="preserve">≥99% </w:t>
            </w:r>
          </w:p>
        </w:tc>
        <w:tc>
          <w:tcPr>
            <w:tcW w:w="1418" w:type="dxa"/>
            <w:tcBorders>
              <w:top w:val="nil"/>
              <w:left w:val="single" w:sz="4" w:space="0" w:color="000000"/>
              <w:bottom w:val="single" w:sz="4" w:space="0" w:color="000000"/>
              <w:right w:val="nil"/>
            </w:tcBorders>
            <w:hideMark/>
          </w:tcPr>
          <w:p w14:paraId="150811A3" w14:textId="77777777" w:rsidR="001B5860" w:rsidRPr="00D7673F" w:rsidRDefault="001B5860" w:rsidP="00B321B4">
            <w:pPr>
              <w:rPr>
                <w:rFonts w:ascii="Times New Roman" w:eastAsia="0" w:hAnsi="Times New Roman" w:cs="Times New Roman"/>
                <w:lang w:val="en-US"/>
              </w:rPr>
            </w:pPr>
            <w:r w:rsidRPr="00D7673F">
              <w:rPr>
                <w:rFonts w:ascii="Times New Roman" w:eastAsia="0" w:hAnsi="Times New Roman" w:cs="Times New Roman"/>
                <w:lang w:val="en-US"/>
              </w:rPr>
              <w:t>2</w:t>
            </w:r>
            <w:r w:rsidRPr="00D7673F">
              <w:rPr>
                <w:rFonts w:ascii="Times New Roman" w:eastAsia="0" w:hAnsi="Times New Roman" w:cs="Times New Roman"/>
              </w:rPr>
              <w:t>5</w:t>
            </w:r>
            <w:r w:rsidRPr="00D7673F">
              <w:rPr>
                <w:rFonts w:ascii="Times New Roman" w:eastAsia="0" w:hAnsi="Times New Roman" w:cs="Times New Roman"/>
                <w:lang w:val="en-US"/>
              </w:rPr>
              <w:t>-</w:t>
            </w:r>
            <w:r w:rsidRPr="00D7673F">
              <w:rPr>
                <w:rFonts w:ascii="Times New Roman" w:eastAsia="0" w:hAnsi="Times New Roman" w:cs="Times New Roman"/>
              </w:rPr>
              <w:t>5</w:t>
            </w:r>
            <w:r w:rsidRPr="00D7673F">
              <w:rPr>
                <w:rFonts w:ascii="Times New Roman" w:eastAsia="0" w:hAnsi="Times New Roman" w:cs="Times New Roman"/>
                <w:lang w:val="en-US"/>
              </w:rPr>
              <w:t xml:space="preserve">0 </w:t>
            </w:r>
          </w:p>
        </w:tc>
        <w:tc>
          <w:tcPr>
            <w:tcW w:w="1559" w:type="dxa"/>
            <w:tcBorders>
              <w:top w:val="nil"/>
              <w:left w:val="single" w:sz="4" w:space="0" w:color="000000"/>
              <w:bottom w:val="single" w:sz="4" w:space="0" w:color="000000"/>
              <w:right w:val="nil"/>
            </w:tcBorders>
            <w:hideMark/>
          </w:tcPr>
          <w:p w14:paraId="7199636B" w14:textId="77777777" w:rsidR="001B5860" w:rsidRPr="00D7673F" w:rsidRDefault="001B5860" w:rsidP="00B321B4">
            <w:pPr>
              <w:rPr>
                <w:rFonts w:ascii="Times New Roman" w:eastAsia="0" w:hAnsi="Times New Roman" w:cs="Times New Roman"/>
                <w:lang w:val="en-US"/>
              </w:rPr>
            </w:pPr>
            <w:r w:rsidRPr="00D7673F">
              <w:rPr>
                <w:rFonts w:ascii="Times New Roman" w:eastAsia="0" w:hAnsi="Times New Roman" w:cs="Times New Roman"/>
                <w:lang w:val="en-US"/>
              </w:rPr>
              <w:t xml:space="preserve"> 5-100* </w:t>
            </w:r>
          </w:p>
        </w:tc>
        <w:tc>
          <w:tcPr>
            <w:tcW w:w="1843" w:type="dxa"/>
            <w:tcBorders>
              <w:top w:val="nil"/>
              <w:left w:val="single" w:sz="4" w:space="0" w:color="000000"/>
              <w:bottom w:val="single" w:sz="4" w:space="0" w:color="000000"/>
              <w:right w:val="nil"/>
            </w:tcBorders>
            <w:hideMark/>
          </w:tcPr>
          <w:p w14:paraId="2487EB78" w14:textId="77777777" w:rsidR="001B5860" w:rsidRPr="00D7673F" w:rsidRDefault="001B5860" w:rsidP="00B321B4">
            <w:pPr>
              <w:rPr>
                <w:rFonts w:ascii="Times New Roman" w:eastAsia="0" w:hAnsi="Times New Roman" w:cs="Times New Roman"/>
                <w:lang w:val="en-US"/>
              </w:rPr>
            </w:pPr>
            <w:r w:rsidRPr="00D7673F">
              <w:rPr>
                <w:rFonts w:ascii="Times New Roman" w:eastAsia="0" w:hAnsi="Times New Roman" w:cs="Times New Roman"/>
              </w:rPr>
              <w:t>2</w:t>
            </w:r>
            <w:r w:rsidRPr="00D7673F">
              <w:rPr>
                <w:rFonts w:ascii="Times New Roman" w:eastAsia="0" w:hAnsi="Times New Roman" w:cs="Times New Roman"/>
                <w:lang w:val="en-US"/>
              </w:rPr>
              <w:t xml:space="preserve">-10* </w:t>
            </w:r>
          </w:p>
        </w:tc>
        <w:tc>
          <w:tcPr>
            <w:tcW w:w="1559" w:type="dxa"/>
            <w:tcBorders>
              <w:top w:val="nil"/>
              <w:left w:val="single" w:sz="4" w:space="0" w:color="000000"/>
              <w:bottom w:val="single" w:sz="4" w:space="0" w:color="000000"/>
              <w:right w:val="single" w:sz="4" w:space="0" w:color="000000"/>
            </w:tcBorders>
            <w:hideMark/>
          </w:tcPr>
          <w:p w14:paraId="0D612E24" w14:textId="77777777" w:rsidR="001B5860" w:rsidRPr="00D7673F" w:rsidRDefault="001B5860" w:rsidP="00B321B4">
            <w:pPr>
              <w:rPr>
                <w:rFonts w:ascii="Times New Roman" w:eastAsia="0" w:hAnsi="Times New Roman" w:cs="Times New Roman"/>
                <w:lang w:val="en-US"/>
              </w:rPr>
            </w:pPr>
            <w:r w:rsidRPr="00D7673F">
              <w:rPr>
                <w:rFonts w:ascii="Times New Roman" w:eastAsia="0" w:hAnsi="Times New Roman" w:cs="Times New Roman"/>
                <w:lang w:val="en-US"/>
              </w:rPr>
              <w:t xml:space="preserve">Без обмежень даних </w:t>
            </w:r>
          </w:p>
        </w:tc>
      </w:tr>
    </w:tbl>
    <w:p w14:paraId="3592EC36" w14:textId="77777777" w:rsidR="001B5860" w:rsidRPr="00D7673F" w:rsidRDefault="001B5860" w:rsidP="001B5860">
      <w:pPr>
        <w:widowControl w:val="0"/>
        <w:tabs>
          <w:tab w:val="left" w:pos="5954"/>
        </w:tabs>
        <w:ind w:firstLine="426"/>
        <w:jc w:val="both"/>
        <w:rPr>
          <w:rFonts w:ascii="Times New Roman" w:hAnsi="Times New Roman" w:cs="Times New Roman"/>
        </w:rPr>
      </w:pPr>
      <w:r w:rsidRPr="00D7673F">
        <w:rPr>
          <w:rFonts w:ascii="Times New Roman" w:hAnsi="Times New Roman" w:cs="Times New Roman"/>
          <w:lang w:val="uk-UA"/>
        </w:rPr>
        <w:t xml:space="preserve">1. </w:t>
      </w:r>
      <w:r w:rsidRPr="00D7673F">
        <w:rPr>
          <w:rFonts w:ascii="Times New Roman" w:hAnsi="Times New Roman" w:cs="Times New Roman"/>
        </w:rPr>
        <w:t>Виконавець повинен надати  послуги активації (та/або реєстрації)</w:t>
      </w:r>
      <w:r w:rsidRPr="00D7673F">
        <w:rPr>
          <w:rFonts w:ascii="Times New Roman" w:hAnsi="Times New Roman" w:cs="Times New Roman"/>
          <w:lang w:val="uk-UA"/>
        </w:rPr>
        <w:t xml:space="preserve"> обладнання Замовника</w:t>
      </w:r>
      <w:r w:rsidRPr="00D7673F">
        <w:rPr>
          <w:rFonts w:ascii="Times New Roman" w:hAnsi="Times New Roman" w:cs="Times New Roman"/>
        </w:rPr>
        <w:t xml:space="preserve"> та супроводу відповідно до KIT-номеру (або терміналів «</w:t>
      </w:r>
      <w:r w:rsidRPr="00D7673F">
        <w:rPr>
          <w:rFonts w:ascii="Times New Roman" w:hAnsi="Times New Roman" w:cs="Times New Roman"/>
          <w:bCs/>
        </w:rPr>
        <w:t>StarLink»</w:t>
      </w:r>
      <w:r w:rsidRPr="00D7673F">
        <w:rPr>
          <w:rFonts w:ascii="Times New Roman" w:hAnsi="Times New Roman" w:cs="Times New Roman"/>
        </w:rPr>
        <w:t xml:space="preserve">), відповідно до замовлення. </w:t>
      </w:r>
    </w:p>
    <w:p w14:paraId="607CA8BC" w14:textId="77777777" w:rsidR="001B5860" w:rsidRPr="00D7673F" w:rsidRDefault="001B5860" w:rsidP="001B5860">
      <w:pPr>
        <w:widowControl w:val="0"/>
        <w:tabs>
          <w:tab w:val="left" w:pos="5954"/>
        </w:tabs>
        <w:ind w:firstLine="426"/>
        <w:jc w:val="both"/>
        <w:rPr>
          <w:rFonts w:ascii="Times New Roman" w:hAnsi="Times New Roman" w:cs="Times New Roman"/>
        </w:rPr>
      </w:pPr>
      <w:r w:rsidRPr="00D7673F">
        <w:rPr>
          <w:rFonts w:ascii="Times New Roman" w:hAnsi="Times New Roman" w:cs="Times New Roman"/>
        </w:rPr>
        <w:t xml:space="preserve">2. Виконавець повинен </w:t>
      </w:r>
      <w:proofErr w:type="gramStart"/>
      <w:r w:rsidRPr="00D7673F">
        <w:rPr>
          <w:rFonts w:ascii="Times New Roman" w:hAnsi="Times New Roman" w:cs="Times New Roman"/>
        </w:rPr>
        <w:t>п</w:t>
      </w:r>
      <w:proofErr w:type="gramEnd"/>
      <w:r w:rsidRPr="00D7673F">
        <w:rPr>
          <w:rFonts w:ascii="Times New Roman" w:hAnsi="Times New Roman" w:cs="Times New Roman"/>
        </w:rPr>
        <w:t xml:space="preserve">ідключити </w:t>
      </w:r>
      <w:r w:rsidRPr="00D7673F">
        <w:rPr>
          <w:rFonts w:ascii="Times New Roman" w:hAnsi="Times New Roman" w:cs="Times New Roman"/>
          <w:lang w:val="uk-UA"/>
        </w:rPr>
        <w:t xml:space="preserve">обладнання Замовника </w:t>
      </w:r>
      <w:r w:rsidRPr="00D7673F">
        <w:rPr>
          <w:rFonts w:ascii="Times New Roman" w:hAnsi="Times New Roman" w:cs="Times New Roman"/>
        </w:rPr>
        <w:t>до мережі супутникового мобільного інтернету «</w:t>
      </w:r>
      <w:r w:rsidRPr="00D7673F">
        <w:rPr>
          <w:rFonts w:ascii="Times New Roman" w:hAnsi="Times New Roman" w:cs="Times New Roman"/>
          <w:bCs/>
        </w:rPr>
        <w:t>StarLink»</w:t>
      </w:r>
      <w:r w:rsidRPr="00D7673F">
        <w:rPr>
          <w:rFonts w:ascii="Times New Roman" w:hAnsi="Times New Roman" w:cs="Times New Roman"/>
        </w:rPr>
        <w:t>, та надавати Послуги, передбачені тарифним планом.</w:t>
      </w:r>
    </w:p>
    <w:p w14:paraId="29621B53" w14:textId="77777777" w:rsidR="001B5860" w:rsidRPr="00D7673F" w:rsidRDefault="001B5860" w:rsidP="001B5860">
      <w:pPr>
        <w:widowControl w:val="0"/>
        <w:tabs>
          <w:tab w:val="left" w:pos="5954"/>
        </w:tabs>
        <w:ind w:firstLine="426"/>
        <w:jc w:val="both"/>
        <w:rPr>
          <w:rFonts w:ascii="Times New Roman" w:hAnsi="Times New Roman" w:cs="Times New Roman"/>
        </w:rPr>
      </w:pPr>
      <w:r w:rsidRPr="00D7673F">
        <w:rPr>
          <w:rFonts w:ascii="Times New Roman" w:hAnsi="Times New Roman" w:cs="Times New Roman"/>
          <w:lang w:val="uk-UA"/>
        </w:rPr>
        <w:t>3</w:t>
      </w:r>
      <w:r w:rsidRPr="00D7673F">
        <w:rPr>
          <w:rFonts w:ascii="Times New Roman" w:hAnsi="Times New Roman" w:cs="Times New Roman"/>
        </w:rPr>
        <w:t>. Виконавець повинен надати Споживачу доступ до мережі супутникового мобільного інтернету «</w:t>
      </w:r>
      <w:r w:rsidRPr="00D7673F">
        <w:rPr>
          <w:rFonts w:ascii="Times New Roman" w:hAnsi="Times New Roman" w:cs="Times New Roman"/>
          <w:bCs/>
        </w:rPr>
        <w:t>StarLink»</w:t>
      </w:r>
      <w:r>
        <w:rPr>
          <w:rFonts w:ascii="Times New Roman" w:hAnsi="Times New Roman" w:cs="Times New Roman"/>
          <w:bCs/>
        </w:rPr>
        <w:t xml:space="preserve"> </w:t>
      </w:r>
      <w:r w:rsidRPr="00D7673F">
        <w:rPr>
          <w:rFonts w:ascii="Times New Roman" w:hAnsi="Times New Roman" w:cs="Times New Roman"/>
        </w:rPr>
        <w:t xml:space="preserve">у межах дозволеної території покриття мережі на території України і в залежності від </w:t>
      </w:r>
      <w:proofErr w:type="gramStart"/>
      <w:r w:rsidRPr="00D7673F">
        <w:rPr>
          <w:rFonts w:ascii="Times New Roman" w:hAnsi="Times New Roman" w:cs="Times New Roman"/>
        </w:rPr>
        <w:t>техн</w:t>
      </w:r>
      <w:proofErr w:type="gramEnd"/>
      <w:r w:rsidRPr="00D7673F">
        <w:rPr>
          <w:rFonts w:ascii="Times New Roman" w:hAnsi="Times New Roman" w:cs="Times New Roman"/>
        </w:rPr>
        <w:t>ічних можливостей обладнання.</w:t>
      </w:r>
    </w:p>
    <w:p w14:paraId="33BF0FA0" w14:textId="77777777" w:rsidR="001B5860" w:rsidRPr="00D7673F" w:rsidRDefault="001B5860" w:rsidP="001B5860">
      <w:pPr>
        <w:widowControl w:val="0"/>
        <w:tabs>
          <w:tab w:val="left" w:pos="5954"/>
        </w:tabs>
        <w:ind w:firstLine="426"/>
        <w:jc w:val="both"/>
        <w:rPr>
          <w:rFonts w:ascii="Times New Roman" w:hAnsi="Times New Roman" w:cs="Times New Roman"/>
        </w:rPr>
      </w:pPr>
      <w:r w:rsidRPr="00D7673F">
        <w:rPr>
          <w:rFonts w:ascii="Times New Roman" w:hAnsi="Times New Roman" w:cs="Times New Roman"/>
          <w:lang w:val="uk-UA"/>
        </w:rPr>
        <w:t>4</w:t>
      </w:r>
      <w:r w:rsidRPr="00D7673F">
        <w:rPr>
          <w:rFonts w:ascii="Times New Roman" w:hAnsi="Times New Roman" w:cs="Times New Roman"/>
        </w:rPr>
        <w:t xml:space="preserve">. Надання послуг повинно здійснюватися без додаткових витрат на організацію </w:t>
      </w:r>
      <w:proofErr w:type="gramStart"/>
      <w:r w:rsidRPr="00D7673F">
        <w:rPr>
          <w:rFonts w:ascii="Times New Roman" w:hAnsi="Times New Roman" w:cs="Times New Roman"/>
        </w:rPr>
        <w:t>п</w:t>
      </w:r>
      <w:proofErr w:type="gramEnd"/>
      <w:r w:rsidRPr="00D7673F">
        <w:rPr>
          <w:rFonts w:ascii="Times New Roman" w:hAnsi="Times New Roman" w:cs="Times New Roman"/>
        </w:rPr>
        <w:t>ідключення устаткування.</w:t>
      </w:r>
    </w:p>
    <w:p w14:paraId="43C74A1C" w14:textId="77777777" w:rsidR="001B5860" w:rsidRPr="00D7673F" w:rsidRDefault="001B5860" w:rsidP="001B5860">
      <w:pPr>
        <w:widowControl w:val="0"/>
        <w:tabs>
          <w:tab w:val="left" w:pos="5954"/>
        </w:tabs>
        <w:ind w:firstLine="426"/>
        <w:jc w:val="both"/>
        <w:rPr>
          <w:rFonts w:ascii="Times New Roman" w:hAnsi="Times New Roman" w:cs="Times New Roman"/>
        </w:rPr>
      </w:pPr>
      <w:r w:rsidRPr="00D7673F">
        <w:rPr>
          <w:rFonts w:ascii="Times New Roman" w:hAnsi="Times New Roman" w:cs="Times New Roman"/>
          <w:lang w:val="uk-UA"/>
        </w:rPr>
        <w:t>5</w:t>
      </w:r>
      <w:r w:rsidRPr="00D7673F">
        <w:rPr>
          <w:rFonts w:ascii="Times New Roman" w:hAnsi="Times New Roman" w:cs="Times New Roman"/>
        </w:rPr>
        <w:t xml:space="preserve">. Виконавець надає послуги безперебійно за винятком перерв, пов’язаних із технологічними збоями або проведенням </w:t>
      </w:r>
      <w:proofErr w:type="gramStart"/>
      <w:r w:rsidRPr="00D7673F">
        <w:rPr>
          <w:rFonts w:ascii="Times New Roman" w:hAnsi="Times New Roman" w:cs="Times New Roman"/>
        </w:rPr>
        <w:t>проф</w:t>
      </w:r>
      <w:proofErr w:type="gramEnd"/>
      <w:r w:rsidRPr="00D7673F">
        <w:rPr>
          <w:rFonts w:ascii="Times New Roman" w:hAnsi="Times New Roman" w:cs="Times New Roman"/>
        </w:rPr>
        <w:t xml:space="preserve">ілактичних робіт в супутниковій мережі </w:t>
      </w:r>
      <w:r w:rsidRPr="00D7673F">
        <w:rPr>
          <w:rFonts w:ascii="Times New Roman" w:hAnsi="Times New Roman" w:cs="Times New Roman"/>
          <w:bCs/>
          <w:shd w:val="clear" w:color="auto" w:fill="FFFFFF"/>
        </w:rPr>
        <w:t>«StarLink»</w:t>
      </w:r>
      <w:r w:rsidRPr="00D7673F">
        <w:rPr>
          <w:rFonts w:ascii="Times New Roman" w:hAnsi="Times New Roman" w:cs="Times New Roman"/>
        </w:rPr>
        <w:t>.</w:t>
      </w:r>
    </w:p>
    <w:p w14:paraId="4F72FDF8" w14:textId="77777777" w:rsidR="001B5860" w:rsidRPr="00D7673F" w:rsidRDefault="001B5860" w:rsidP="001B5860">
      <w:pPr>
        <w:widowControl w:val="0"/>
        <w:tabs>
          <w:tab w:val="left" w:pos="567"/>
        </w:tabs>
        <w:ind w:firstLine="426"/>
        <w:jc w:val="both"/>
        <w:rPr>
          <w:rFonts w:ascii="Times New Roman" w:hAnsi="Times New Roman" w:cs="Times New Roman"/>
        </w:rPr>
      </w:pPr>
      <w:r w:rsidRPr="00D7673F">
        <w:rPr>
          <w:rFonts w:ascii="Times New Roman" w:hAnsi="Times New Roman" w:cs="Times New Roman"/>
          <w:lang w:val="uk-UA"/>
        </w:rPr>
        <w:t>6</w:t>
      </w:r>
      <w:r w:rsidRPr="00D7673F">
        <w:rPr>
          <w:rFonts w:ascii="Times New Roman" w:hAnsi="Times New Roman" w:cs="Times New Roman"/>
        </w:rPr>
        <w:t xml:space="preserve">. </w:t>
      </w:r>
      <w:proofErr w:type="gramStart"/>
      <w:r w:rsidRPr="00D7673F">
        <w:rPr>
          <w:rFonts w:ascii="Times New Roman" w:hAnsi="Times New Roman" w:cs="Times New Roman"/>
        </w:rPr>
        <w:t>У</w:t>
      </w:r>
      <w:proofErr w:type="gramEnd"/>
      <w:r w:rsidRPr="00D7673F">
        <w:rPr>
          <w:rFonts w:ascii="Times New Roman" w:hAnsi="Times New Roman" w:cs="Times New Roman"/>
        </w:rPr>
        <w:t xml:space="preserve"> </w:t>
      </w:r>
      <w:proofErr w:type="gramStart"/>
      <w:r w:rsidRPr="00D7673F">
        <w:rPr>
          <w:rFonts w:ascii="Times New Roman" w:hAnsi="Times New Roman" w:cs="Times New Roman"/>
        </w:rPr>
        <w:t>раз</w:t>
      </w:r>
      <w:proofErr w:type="gramEnd"/>
      <w:r w:rsidRPr="00D7673F">
        <w:rPr>
          <w:rFonts w:ascii="Times New Roman" w:hAnsi="Times New Roman" w:cs="Times New Roman"/>
        </w:rPr>
        <w:t>і виникнення аварійної ситуації, що призвела до перерви надання Послуг, Виконавець повинен гарантувати безоплатний приїзд свого спеціаліста (у строк що не перевищує 24 годин з моменту звернення) для з’ясування причин порушень та усунення даної ситуації та відновлення доступу до мережі інтернет.</w:t>
      </w:r>
    </w:p>
    <w:p w14:paraId="0985FF38" w14:textId="77777777" w:rsidR="001B5860" w:rsidRPr="00D7673F" w:rsidRDefault="001B5860" w:rsidP="001B5860">
      <w:pPr>
        <w:widowControl w:val="0"/>
        <w:tabs>
          <w:tab w:val="left" w:pos="567"/>
        </w:tabs>
        <w:ind w:firstLine="426"/>
        <w:jc w:val="both"/>
        <w:rPr>
          <w:rFonts w:ascii="Times New Roman" w:hAnsi="Times New Roman" w:cs="Times New Roman"/>
        </w:rPr>
      </w:pPr>
      <w:r w:rsidRPr="00D7673F">
        <w:rPr>
          <w:rFonts w:ascii="Times New Roman" w:hAnsi="Times New Roman" w:cs="Times New Roman"/>
          <w:lang w:val="uk-UA"/>
        </w:rPr>
        <w:t>7</w:t>
      </w:r>
      <w:r w:rsidRPr="00D7673F">
        <w:rPr>
          <w:rFonts w:ascii="Times New Roman" w:hAnsi="Times New Roman" w:cs="Times New Roman"/>
        </w:rPr>
        <w:t xml:space="preserve">. Виконавець за зверненням, повинен надавати кваліфіковану консультацію та </w:t>
      </w:r>
      <w:proofErr w:type="gramStart"/>
      <w:r w:rsidRPr="00D7673F">
        <w:rPr>
          <w:rFonts w:ascii="Times New Roman" w:hAnsi="Times New Roman" w:cs="Times New Roman"/>
        </w:rPr>
        <w:t>техн</w:t>
      </w:r>
      <w:proofErr w:type="gramEnd"/>
      <w:r w:rsidRPr="00D7673F">
        <w:rPr>
          <w:rFonts w:ascii="Times New Roman" w:hAnsi="Times New Roman" w:cs="Times New Roman"/>
        </w:rPr>
        <w:t>ічну допомогу по поточному налагодженню обладнання та послуг, що забезпечують доступ до супутникового мобільного інтернету «</w:t>
      </w:r>
      <w:r w:rsidRPr="00D7673F">
        <w:rPr>
          <w:rFonts w:ascii="Times New Roman" w:hAnsi="Times New Roman" w:cs="Times New Roman"/>
          <w:bCs/>
        </w:rPr>
        <w:t>StarLink»</w:t>
      </w:r>
      <w:r w:rsidRPr="00D7673F">
        <w:rPr>
          <w:rFonts w:ascii="Times New Roman" w:hAnsi="Times New Roman" w:cs="Times New Roman"/>
        </w:rPr>
        <w:t>, а також інших питань, пов’язаних з наданням та користуванням послуг.</w:t>
      </w:r>
    </w:p>
    <w:p w14:paraId="3DE7C665" w14:textId="0197CE98" w:rsidR="00611AB6" w:rsidRDefault="001B5860" w:rsidP="00CE3842">
      <w:pPr>
        <w:widowControl w:val="0"/>
        <w:tabs>
          <w:tab w:val="left" w:pos="567"/>
        </w:tabs>
        <w:ind w:firstLine="426"/>
        <w:jc w:val="both"/>
        <w:rPr>
          <w:rFonts w:ascii="Times New Roman" w:hAnsi="Times New Roman" w:cs="Times New Roman"/>
          <w:lang w:val="uk-UA"/>
        </w:rPr>
      </w:pPr>
      <w:r w:rsidRPr="00D7673F">
        <w:rPr>
          <w:rFonts w:ascii="Times New Roman" w:hAnsi="Times New Roman" w:cs="Times New Roman"/>
          <w:lang w:val="uk-UA"/>
        </w:rPr>
        <w:t>8</w:t>
      </w:r>
      <w:r w:rsidRPr="00D7673F">
        <w:rPr>
          <w:rFonts w:ascii="Times New Roman" w:hAnsi="Times New Roman" w:cs="Times New Roman"/>
        </w:rPr>
        <w:t>. Час роботи супутникового мобільного інтернету «</w:t>
      </w:r>
      <w:r w:rsidRPr="00D7673F">
        <w:rPr>
          <w:rFonts w:ascii="Times New Roman" w:hAnsi="Times New Roman" w:cs="Times New Roman"/>
          <w:bCs/>
        </w:rPr>
        <w:t>StarLink»</w:t>
      </w:r>
      <w:r w:rsidRPr="00D7673F">
        <w:rPr>
          <w:rFonts w:ascii="Times New Roman" w:hAnsi="Times New Roman" w:cs="Times New Roman"/>
        </w:rPr>
        <w:t xml:space="preserve"> - не обмежується, обсяг передачі інформації - не обмежується.</w:t>
      </w:r>
    </w:p>
    <w:p w14:paraId="37DD6095" w14:textId="77777777" w:rsidR="00CE3842" w:rsidRDefault="00CE3842" w:rsidP="00CE3842">
      <w:pPr>
        <w:widowControl w:val="0"/>
        <w:tabs>
          <w:tab w:val="left" w:pos="567"/>
        </w:tabs>
        <w:ind w:firstLine="426"/>
        <w:jc w:val="both"/>
        <w:rPr>
          <w:rFonts w:ascii="Times New Roman" w:hAnsi="Times New Roman" w:cs="Times New Roman"/>
          <w:lang w:val="uk-UA"/>
        </w:rPr>
      </w:pPr>
    </w:p>
    <w:p w14:paraId="1440069A" w14:textId="77777777" w:rsidR="00CE3842" w:rsidRDefault="00CE3842" w:rsidP="00CE3842">
      <w:pPr>
        <w:widowControl w:val="0"/>
        <w:tabs>
          <w:tab w:val="left" w:pos="567"/>
        </w:tabs>
        <w:ind w:firstLine="426"/>
        <w:jc w:val="both"/>
        <w:rPr>
          <w:rFonts w:ascii="Times New Roman" w:hAnsi="Times New Roman" w:cs="Times New Roman"/>
          <w:lang w:val="uk-UA"/>
        </w:rPr>
      </w:pPr>
    </w:p>
    <w:p w14:paraId="774A0E98" w14:textId="77777777" w:rsidR="00CE3842" w:rsidRPr="00611AB6" w:rsidRDefault="00CE3842" w:rsidP="00CE3842">
      <w:pPr>
        <w:widowControl w:val="0"/>
        <w:tabs>
          <w:tab w:val="left" w:pos="567"/>
        </w:tabs>
        <w:ind w:firstLine="426"/>
        <w:jc w:val="both"/>
        <w:rPr>
          <w:rFonts w:ascii="Times New Roman" w:hAnsi="Times New Roman" w:cs="Times New Roman"/>
          <w:lang w:val="uk-UA"/>
        </w:rPr>
      </w:pPr>
    </w:p>
    <w:p w14:paraId="31880154" w14:textId="77777777" w:rsidR="001B5860" w:rsidRPr="00D7673F" w:rsidRDefault="001B5860" w:rsidP="001B5860">
      <w:pPr>
        <w:tabs>
          <w:tab w:val="left" w:pos="5580"/>
        </w:tabs>
        <w:ind w:left="-851"/>
        <w:jc w:val="center"/>
        <w:rPr>
          <w:rFonts w:ascii="Times New Roman" w:hAnsi="Times New Roman" w:cs="Times New Roman"/>
          <w:bCs/>
          <w:lang w:val="uk-UA"/>
        </w:rPr>
      </w:pPr>
      <w:r w:rsidRPr="00D7673F">
        <w:rPr>
          <w:rFonts w:ascii="Times New Roman" w:hAnsi="Times New Roman" w:cs="Times New Roman"/>
          <w:b/>
          <w:bCs/>
          <w:lang w:val="uk-UA"/>
        </w:rPr>
        <w:lastRenderedPageBreak/>
        <w:t>ПЕРЕЛІК</w:t>
      </w:r>
    </w:p>
    <w:p w14:paraId="461C069E" w14:textId="2BF97B94" w:rsidR="001B5860" w:rsidRPr="00C05919" w:rsidRDefault="001B5860" w:rsidP="001B5860">
      <w:pPr>
        <w:spacing w:line="276" w:lineRule="auto"/>
        <w:jc w:val="center"/>
        <w:rPr>
          <w:rFonts w:ascii="Times New Roman" w:eastAsia="Arial" w:hAnsi="Times New Roman" w:cs="Times New Roman"/>
          <w:bCs/>
          <w:color w:val="000000"/>
          <w:highlight w:val="yellow"/>
          <w:lang w:val="uk-UA" w:eastAsia="ar-SA"/>
        </w:rPr>
      </w:pPr>
      <w:r w:rsidRPr="00D7673F">
        <w:rPr>
          <w:rFonts w:ascii="Times New Roman" w:hAnsi="Times New Roman" w:cs="Times New Roman"/>
          <w:b/>
          <w:bCs/>
          <w:color w:val="000000" w:themeColor="text1"/>
          <w:lang w:val="uk-UA"/>
        </w:rPr>
        <w:t xml:space="preserve">закладів для </w:t>
      </w:r>
      <w:r w:rsidRPr="00D7673F">
        <w:rPr>
          <w:rFonts w:ascii="Times New Roman" w:hAnsi="Times New Roman"/>
          <w:b/>
          <w:iCs/>
          <w:lang w:val="uk-UA" w:eastAsia="ar-SA"/>
        </w:rPr>
        <w:t xml:space="preserve">забезпечення </w:t>
      </w:r>
      <w:r w:rsidR="00611AB6">
        <w:rPr>
          <w:rFonts w:ascii="Times New Roman" w:hAnsi="Times New Roman"/>
          <w:b/>
          <w:iCs/>
          <w:lang w:val="uk-UA" w:eastAsia="ar-SA"/>
        </w:rPr>
        <w:t>п</w:t>
      </w:r>
      <w:r w:rsidR="00611AB6" w:rsidRPr="00611AB6">
        <w:rPr>
          <w:rFonts w:ascii="Times New Roman" w:hAnsi="Times New Roman"/>
          <w:b/>
          <w:iCs/>
          <w:lang w:val="uk-UA" w:eastAsia="ar-SA"/>
        </w:rPr>
        <w:t>ослуги з технічного обслуговування обладнання Starlink та програмного забезпечення в закладах освіти з облаштованими «Пунктами незламності» відділу освіти виконкому Інгулецької районної у місті ради</w:t>
      </w:r>
    </w:p>
    <w:tbl>
      <w:tblPr>
        <w:tblW w:w="9634" w:type="dxa"/>
        <w:tblCellMar>
          <w:left w:w="57" w:type="dxa"/>
          <w:right w:w="28" w:type="dxa"/>
        </w:tblCellMar>
        <w:tblLook w:val="04A0" w:firstRow="1" w:lastRow="0" w:firstColumn="1" w:lastColumn="0" w:noHBand="0" w:noVBand="1"/>
      </w:tblPr>
      <w:tblGrid>
        <w:gridCol w:w="5637"/>
        <w:gridCol w:w="3997"/>
      </w:tblGrid>
      <w:tr w:rsidR="001B5860" w:rsidRPr="00D7673F" w14:paraId="1360D84A" w14:textId="77777777" w:rsidTr="00B321B4">
        <w:trPr>
          <w:trHeight w:val="1313"/>
        </w:trPr>
        <w:tc>
          <w:tcPr>
            <w:tcW w:w="5637" w:type="dxa"/>
            <w:tcBorders>
              <w:top w:val="single" w:sz="4" w:space="0" w:color="auto"/>
              <w:left w:val="single" w:sz="4" w:space="0" w:color="auto"/>
              <w:bottom w:val="nil"/>
              <w:right w:val="single" w:sz="4" w:space="0" w:color="auto"/>
            </w:tcBorders>
            <w:shd w:val="clear" w:color="auto" w:fill="auto"/>
            <w:vAlign w:val="center"/>
            <w:hideMark/>
          </w:tcPr>
          <w:p w14:paraId="3C36B84F" w14:textId="77777777" w:rsidR="001B5860" w:rsidRPr="00D7673F" w:rsidRDefault="001B5860" w:rsidP="00B321B4">
            <w:pPr>
              <w:spacing w:line="276" w:lineRule="auto"/>
              <w:jc w:val="center"/>
              <w:rPr>
                <w:rFonts w:ascii="Times New Roman" w:eastAsia="Times New Roman" w:hAnsi="Times New Roman" w:cs="Times New Roman"/>
                <w:b/>
                <w:bCs/>
                <w:color w:val="000000"/>
              </w:rPr>
            </w:pPr>
            <w:r w:rsidRPr="00D7673F">
              <w:rPr>
                <w:rFonts w:ascii="Times New Roman" w:eastAsia="Times New Roman" w:hAnsi="Times New Roman" w:cs="Times New Roman"/>
                <w:b/>
                <w:bCs/>
                <w:color w:val="000000"/>
              </w:rPr>
              <w:t>Повна назва закладу</w:t>
            </w:r>
          </w:p>
        </w:tc>
        <w:tc>
          <w:tcPr>
            <w:tcW w:w="3997" w:type="dxa"/>
            <w:tcBorders>
              <w:top w:val="single" w:sz="4" w:space="0" w:color="auto"/>
              <w:left w:val="nil"/>
              <w:bottom w:val="nil"/>
              <w:right w:val="single" w:sz="4" w:space="0" w:color="auto"/>
            </w:tcBorders>
            <w:shd w:val="clear" w:color="auto" w:fill="auto"/>
            <w:vAlign w:val="center"/>
            <w:hideMark/>
          </w:tcPr>
          <w:p w14:paraId="1A499188" w14:textId="77777777" w:rsidR="001B5860" w:rsidRPr="00D7673F" w:rsidRDefault="001B5860" w:rsidP="00B321B4">
            <w:pPr>
              <w:spacing w:line="276" w:lineRule="auto"/>
              <w:jc w:val="center"/>
              <w:rPr>
                <w:rFonts w:ascii="Times New Roman" w:eastAsia="Times New Roman" w:hAnsi="Times New Roman" w:cs="Times New Roman"/>
                <w:b/>
                <w:bCs/>
                <w:color w:val="000000"/>
              </w:rPr>
            </w:pPr>
            <w:r w:rsidRPr="00D7673F">
              <w:rPr>
                <w:rFonts w:ascii="Times New Roman" w:eastAsia="Times New Roman" w:hAnsi="Times New Roman" w:cs="Times New Roman"/>
                <w:b/>
                <w:bCs/>
                <w:color w:val="000000"/>
              </w:rPr>
              <w:t xml:space="preserve">Адреса розташування </w:t>
            </w:r>
          </w:p>
        </w:tc>
      </w:tr>
      <w:tr w:rsidR="001B5860" w:rsidRPr="00611AB6" w14:paraId="0DF141A5" w14:textId="77777777" w:rsidTr="00B321B4">
        <w:trPr>
          <w:trHeight w:val="417"/>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6461C" w14:textId="77777777" w:rsidR="001B5860" w:rsidRPr="00A94896" w:rsidRDefault="001B5860"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Криворізька гімназія №</w:t>
            </w:r>
            <w:r>
              <w:rPr>
                <w:rFonts w:ascii="Times New Roman" w:hAnsi="Times New Roman" w:cs="Times New Roman"/>
                <w:lang w:val="uk-UA"/>
              </w:rPr>
              <w:t xml:space="preserve">59 </w:t>
            </w:r>
            <w:r w:rsidRPr="00A94896">
              <w:rPr>
                <w:rFonts w:ascii="Times New Roman" w:hAnsi="Times New Roman" w:cs="Times New Roman"/>
                <w:lang w:val="uk-UA"/>
              </w:rPr>
              <w:t xml:space="preserve">Криворізької міської ради </w:t>
            </w:r>
          </w:p>
        </w:tc>
        <w:tc>
          <w:tcPr>
            <w:tcW w:w="3997" w:type="dxa"/>
            <w:tcBorders>
              <w:top w:val="single" w:sz="4" w:space="0" w:color="auto"/>
              <w:left w:val="nil"/>
              <w:bottom w:val="single" w:sz="4" w:space="0" w:color="auto"/>
              <w:right w:val="single" w:sz="4" w:space="0" w:color="auto"/>
            </w:tcBorders>
            <w:shd w:val="clear" w:color="auto" w:fill="auto"/>
            <w:vAlign w:val="center"/>
            <w:hideMark/>
          </w:tcPr>
          <w:p w14:paraId="641253A5" w14:textId="77777777" w:rsidR="00611AB6" w:rsidRDefault="00611AB6" w:rsidP="00B321B4">
            <w:pPr>
              <w:pStyle w:val="1"/>
              <w:pBdr>
                <w:top w:val="nil"/>
                <w:left w:val="nil"/>
                <w:bottom w:val="nil"/>
                <w:right w:val="nil"/>
                <w:between w:val="nil"/>
              </w:pBdr>
              <w:spacing w:line="276" w:lineRule="auto"/>
              <w:ind w:right="33"/>
              <w:rPr>
                <w:rFonts w:eastAsia="Arial Narrow"/>
                <w:color w:val="000000"/>
                <w:szCs w:val="22"/>
                <w:lang w:val="uk-UA"/>
              </w:rPr>
            </w:pPr>
            <w:r>
              <w:rPr>
                <w:rFonts w:eastAsia="Arial Narrow"/>
                <w:color w:val="000000"/>
                <w:szCs w:val="22"/>
                <w:lang w:val="uk-UA"/>
              </w:rPr>
              <w:t xml:space="preserve">50102, Дніпропетровська обл., </w:t>
            </w:r>
          </w:p>
          <w:p w14:paraId="59CC4EA0" w14:textId="2E1FDE13" w:rsidR="001B5860" w:rsidRPr="00611AB6" w:rsidRDefault="00611AB6" w:rsidP="00B321B4">
            <w:pPr>
              <w:pStyle w:val="1"/>
              <w:pBdr>
                <w:top w:val="nil"/>
                <w:left w:val="nil"/>
                <w:bottom w:val="nil"/>
                <w:right w:val="nil"/>
                <w:between w:val="nil"/>
              </w:pBdr>
              <w:spacing w:line="276" w:lineRule="auto"/>
              <w:ind w:right="33"/>
              <w:rPr>
                <w:rFonts w:eastAsia="Arial Narrow"/>
                <w:color w:val="000000"/>
                <w:szCs w:val="22"/>
                <w:lang w:val="uk-UA"/>
              </w:rPr>
            </w:pPr>
            <w:r>
              <w:rPr>
                <w:rFonts w:eastAsia="Arial Narrow"/>
                <w:color w:val="000000"/>
                <w:szCs w:val="22"/>
                <w:lang w:val="uk-UA"/>
              </w:rPr>
              <w:t xml:space="preserve">м. Кривий Ріг </w:t>
            </w:r>
          </w:p>
        </w:tc>
      </w:tr>
      <w:tr w:rsidR="001B5860" w:rsidRPr="00611AB6" w14:paraId="41740593" w14:textId="77777777" w:rsidTr="00B321B4">
        <w:trPr>
          <w:trHeight w:val="497"/>
        </w:trPr>
        <w:tc>
          <w:tcPr>
            <w:tcW w:w="5637" w:type="dxa"/>
            <w:tcBorders>
              <w:top w:val="nil"/>
              <w:left w:val="single" w:sz="4" w:space="0" w:color="auto"/>
              <w:bottom w:val="single" w:sz="4" w:space="0" w:color="auto"/>
              <w:right w:val="single" w:sz="4" w:space="0" w:color="auto"/>
            </w:tcBorders>
            <w:shd w:val="clear" w:color="auto" w:fill="auto"/>
            <w:vAlign w:val="center"/>
            <w:hideMark/>
          </w:tcPr>
          <w:p w14:paraId="7B701188" w14:textId="77777777" w:rsidR="001B5860" w:rsidRPr="00A94896" w:rsidRDefault="001B5860"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Криворізька гімназія №67</w:t>
            </w:r>
            <w:r>
              <w:rPr>
                <w:rFonts w:ascii="Times New Roman" w:hAnsi="Times New Roman" w:cs="Times New Roman"/>
                <w:lang w:val="uk-UA"/>
              </w:rPr>
              <w:t xml:space="preserve"> </w:t>
            </w:r>
            <w:r w:rsidRPr="00A94896">
              <w:rPr>
                <w:rFonts w:ascii="Times New Roman" w:hAnsi="Times New Roman" w:cs="Times New Roman"/>
                <w:lang w:val="uk-UA"/>
              </w:rPr>
              <w:t xml:space="preserve">Криворізької міської ради </w:t>
            </w:r>
          </w:p>
        </w:tc>
        <w:tc>
          <w:tcPr>
            <w:tcW w:w="3997" w:type="dxa"/>
            <w:tcBorders>
              <w:top w:val="nil"/>
              <w:left w:val="nil"/>
              <w:bottom w:val="single" w:sz="4" w:space="0" w:color="auto"/>
              <w:right w:val="single" w:sz="4" w:space="0" w:color="auto"/>
            </w:tcBorders>
            <w:shd w:val="clear" w:color="auto" w:fill="auto"/>
            <w:vAlign w:val="center"/>
            <w:hideMark/>
          </w:tcPr>
          <w:p w14:paraId="0D2AD358" w14:textId="4B831475" w:rsidR="00611AB6" w:rsidRPr="00611AB6" w:rsidRDefault="00611AB6" w:rsidP="00611AB6">
            <w:pPr>
              <w:pStyle w:val="1"/>
              <w:pBdr>
                <w:top w:val="nil"/>
                <w:left w:val="nil"/>
                <w:bottom w:val="nil"/>
                <w:right w:val="nil"/>
                <w:between w:val="nil"/>
              </w:pBdr>
              <w:spacing w:line="276" w:lineRule="auto"/>
              <w:ind w:right="33"/>
              <w:rPr>
                <w:rFonts w:eastAsia="Arial Narrow"/>
                <w:color w:val="000000"/>
                <w:szCs w:val="22"/>
                <w:lang w:val="uk-UA"/>
              </w:rPr>
            </w:pPr>
            <w:r>
              <w:rPr>
                <w:rFonts w:eastAsia="Arial Narrow"/>
                <w:color w:val="000000"/>
                <w:szCs w:val="22"/>
                <w:lang w:val="uk-UA"/>
              </w:rPr>
              <w:t>50026</w:t>
            </w:r>
            <w:r w:rsidRPr="00611AB6">
              <w:rPr>
                <w:rFonts w:eastAsia="Arial Narrow"/>
                <w:color w:val="000000"/>
                <w:szCs w:val="22"/>
                <w:lang w:val="uk-UA"/>
              </w:rPr>
              <w:t xml:space="preserve">, Дніпропетровська обл., </w:t>
            </w:r>
          </w:p>
          <w:p w14:paraId="155D9043" w14:textId="3EFA9D67" w:rsidR="001B5860" w:rsidRPr="00611AB6" w:rsidRDefault="00611AB6" w:rsidP="00611AB6">
            <w:pPr>
              <w:pStyle w:val="1"/>
              <w:pBdr>
                <w:top w:val="nil"/>
                <w:left w:val="nil"/>
                <w:bottom w:val="nil"/>
                <w:right w:val="nil"/>
                <w:between w:val="nil"/>
              </w:pBdr>
              <w:spacing w:line="276" w:lineRule="auto"/>
              <w:ind w:right="33"/>
              <w:rPr>
                <w:rFonts w:eastAsia="Arial Narrow"/>
                <w:color w:val="000000"/>
                <w:szCs w:val="22"/>
                <w:lang w:val="uk-UA"/>
              </w:rPr>
            </w:pPr>
            <w:r w:rsidRPr="00611AB6">
              <w:rPr>
                <w:rFonts w:eastAsia="Arial Narrow"/>
                <w:color w:val="000000"/>
                <w:szCs w:val="22"/>
                <w:lang w:val="uk-UA"/>
              </w:rPr>
              <w:t>м. Кривий Ріг</w:t>
            </w:r>
          </w:p>
        </w:tc>
      </w:tr>
      <w:tr w:rsidR="001B5860" w:rsidRPr="00611AB6" w14:paraId="0CB55262" w14:textId="77777777" w:rsidTr="00B321B4">
        <w:trPr>
          <w:trHeight w:val="692"/>
        </w:trPr>
        <w:tc>
          <w:tcPr>
            <w:tcW w:w="5637" w:type="dxa"/>
            <w:tcBorders>
              <w:top w:val="nil"/>
              <w:left w:val="single" w:sz="4" w:space="0" w:color="auto"/>
              <w:bottom w:val="single" w:sz="4" w:space="0" w:color="auto"/>
              <w:right w:val="single" w:sz="4" w:space="0" w:color="auto"/>
            </w:tcBorders>
            <w:shd w:val="clear" w:color="auto" w:fill="auto"/>
            <w:vAlign w:val="center"/>
            <w:hideMark/>
          </w:tcPr>
          <w:p w14:paraId="1B06AAD3" w14:textId="77777777" w:rsidR="001B5860" w:rsidRPr="00A94896" w:rsidRDefault="001B5860"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 xml:space="preserve">Криворізька гімназія №73 Криворізької міської ради </w:t>
            </w:r>
          </w:p>
        </w:tc>
        <w:tc>
          <w:tcPr>
            <w:tcW w:w="3997" w:type="dxa"/>
            <w:tcBorders>
              <w:top w:val="nil"/>
              <w:left w:val="nil"/>
              <w:bottom w:val="single" w:sz="4" w:space="0" w:color="auto"/>
              <w:right w:val="single" w:sz="4" w:space="0" w:color="auto"/>
            </w:tcBorders>
            <w:shd w:val="clear" w:color="auto" w:fill="auto"/>
            <w:vAlign w:val="center"/>
            <w:hideMark/>
          </w:tcPr>
          <w:p w14:paraId="76A7E7D9" w14:textId="77777777" w:rsidR="00611AB6" w:rsidRPr="00611AB6" w:rsidRDefault="00611AB6" w:rsidP="00611AB6">
            <w:pPr>
              <w:pStyle w:val="1"/>
              <w:pBdr>
                <w:top w:val="nil"/>
                <w:left w:val="nil"/>
                <w:bottom w:val="nil"/>
                <w:right w:val="nil"/>
                <w:between w:val="nil"/>
              </w:pBdr>
              <w:spacing w:line="276" w:lineRule="auto"/>
              <w:ind w:right="33"/>
              <w:rPr>
                <w:rFonts w:eastAsia="Arial Narrow"/>
                <w:color w:val="000000"/>
                <w:szCs w:val="22"/>
                <w:lang w:val="uk-UA"/>
              </w:rPr>
            </w:pPr>
            <w:r w:rsidRPr="00611AB6">
              <w:rPr>
                <w:rFonts w:eastAsia="Arial Narrow"/>
                <w:color w:val="000000"/>
                <w:szCs w:val="22"/>
                <w:lang w:val="uk-UA"/>
              </w:rPr>
              <w:t xml:space="preserve">50026, Дніпропетровська обл., </w:t>
            </w:r>
          </w:p>
          <w:p w14:paraId="69D432FF" w14:textId="22765CEE" w:rsidR="001B5860" w:rsidRPr="00611AB6" w:rsidRDefault="00611AB6" w:rsidP="00611AB6">
            <w:pPr>
              <w:pStyle w:val="1"/>
              <w:pBdr>
                <w:top w:val="nil"/>
                <w:left w:val="nil"/>
                <w:bottom w:val="nil"/>
                <w:right w:val="nil"/>
                <w:between w:val="nil"/>
              </w:pBdr>
              <w:spacing w:line="276" w:lineRule="auto"/>
              <w:ind w:right="33"/>
              <w:rPr>
                <w:rFonts w:eastAsia="Arial Narrow"/>
                <w:color w:val="000000"/>
                <w:szCs w:val="22"/>
                <w:lang w:val="uk-UA"/>
              </w:rPr>
            </w:pPr>
            <w:r w:rsidRPr="00611AB6">
              <w:rPr>
                <w:rFonts w:eastAsia="Arial Narrow"/>
                <w:color w:val="000000"/>
                <w:szCs w:val="22"/>
                <w:lang w:val="uk-UA"/>
              </w:rPr>
              <w:t>м. Кривий Ріг</w:t>
            </w:r>
          </w:p>
        </w:tc>
      </w:tr>
      <w:tr w:rsidR="001B5860" w:rsidRPr="0057034F" w14:paraId="320CA0AB" w14:textId="77777777" w:rsidTr="00B321B4">
        <w:trPr>
          <w:trHeight w:val="274"/>
        </w:trPr>
        <w:tc>
          <w:tcPr>
            <w:tcW w:w="5637" w:type="dxa"/>
            <w:tcBorders>
              <w:top w:val="nil"/>
              <w:left w:val="single" w:sz="4" w:space="0" w:color="auto"/>
              <w:bottom w:val="single" w:sz="4" w:space="0" w:color="auto"/>
              <w:right w:val="single" w:sz="4" w:space="0" w:color="auto"/>
            </w:tcBorders>
            <w:shd w:val="clear" w:color="auto" w:fill="auto"/>
            <w:vAlign w:val="center"/>
            <w:hideMark/>
          </w:tcPr>
          <w:p w14:paraId="232622BD" w14:textId="77777777" w:rsidR="001B5860" w:rsidRPr="00A94896" w:rsidRDefault="001B5860"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 xml:space="preserve">Криворізька гімназія №82 Криворізької міської ради </w:t>
            </w:r>
          </w:p>
        </w:tc>
        <w:tc>
          <w:tcPr>
            <w:tcW w:w="3997" w:type="dxa"/>
            <w:tcBorders>
              <w:top w:val="nil"/>
              <w:left w:val="nil"/>
              <w:bottom w:val="single" w:sz="4" w:space="0" w:color="auto"/>
              <w:right w:val="single" w:sz="4" w:space="0" w:color="auto"/>
            </w:tcBorders>
            <w:shd w:val="clear" w:color="auto" w:fill="auto"/>
            <w:vAlign w:val="center"/>
            <w:hideMark/>
          </w:tcPr>
          <w:p w14:paraId="59775FE6" w14:textId="77777777" w:rsidR="00611AB6" w:rsidRPr="00611AB6" w:rsidRDefault="00611AB6" w:rsidP="00611AB6">
            <w:pPr>
              <w:pStyle w:val="1"/>
              <w:pBdr>
                <w:top w:val="nil"/>
                <w:left w:val="nil"/>
                <w:bottom w:val="nil"/>
                <w:right w:val="nil"/>
                <w:between w:val="nil"/>
              </w:pBdr>
              <w:spacing w:line="276" w:lineRule="auto"/>
              <w:ind w:right="33"/>
              <w:rPr>
                <w:rFonts w:eastAsia="Arial Narrow"/>
                <w:color w:val="000000"/>
                <w:szCs w:val="22"/>
                <w:lang w:val="uk-UA"/>
              </w:rPr>
            </w:pPr>
            <w:r w:rsidRPr="00611AB6">
              <w:rPr>
                <w:rFonts w:eastAsia="Arial Narrow"/>
                <w:color w:val="000000"/>
                <w:szCs w:val="22"/>
                <w:lang w:val="uk-UA"/>
              </w:rPr>
              <w:t xml:space="preserve">50026, Дніпропетровська обл., </w:t>
            </w:r>
          </w:p>
          <w:p w14:paraId="090F7BCA" w14:textId="53A6CEEC" w:rsidR="001B5860" w:rsidRPr="001B5860" w:rsidRDefault="00611AB6" w:rsidP="00611AB6">
            <w:pPr>
              <w:pStyle w:val="1"/>
              <w:pBdr>
                <w:top w:val="nil"/>
                <w:left w:val="nil"/>
                <w:bottom w:val="nil"/>
                <w:right w:val="nil"/>
                <w:between w:val="nil"/>
              </w:pBdr>
              <w:spacing w:line="276" w:lineRule="auto"/>
              <w:ind w:right="33"/>
              <w:rPr>
                <w:rFonts w:eastAsia="Arial Narrow"/>
                <w:color w:val="000000"/>
                <w:szCs w:val="22"/>
                <w:lang w:val="uk-UA"/>
              </w:rPr>
            </w:pPr>
            <w:r w:rsidRPr="00611AB6">
              <w:rPr>
                <w:rFonts w:eastAsia="Arial Narrow"/>
                <w:color w:val="000000"/>
                <w:szCs w:val="22"/>
                <w:lang w:val="uk-UA"/>
              </w:rPr>
              <w:t>м. Кривий Ріг</w:t>
            </w:r>
          </w:p>
        </w:tc>
      </w:tr>
      <w:tr w:rsidR="001B5860" w:rsidRPr="00D7673F" w14:paraId="21464F6F" w14:textId="77777777" w:rsidTr="00B321B4">
        <w:trPr>
          <w:trHeight w:val="274"/>
        </w:trPr>
        <w:tc>
          <w:tcPr>
            <w:tcW w:w="5637" w:type="dxa"/>
            <w:tcBorders>
              <w:top w:val="nil"/>
              <w:left w:val="single" w:sz="4" w:space="0" w:color="auto"/>
              <w:bottom w:val="single" w:sz="4" w:space="0" w:color="auto"/>
              <w:right w:val="single" w:sz="4" w:space="0" w:color="auto"/>
            </w:tcBorders>
            <w:shd w:val="clear" w:color="auto" w:fill="auto"/>
            <w:vAlign w:val="center"/>
          </w:tcPr>
          <w:p w14:paraId="297C8103" w14:textId="77777777" w:rsidR="001B5860" w:rsidRPr="00A94896" w:rsidRDefault="001B5860"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Криворізька гімназія №92</w:t>
            </w:r>
            <w:r>
              <w:rPr>
                <w:rFonts w:ascii="Times New Roman" w:hAnsi="Times New Roman" w:cs="Times New Roman"/>
                <w:lang w:val="uk-UA"/>
              </w:rPr>
              <w:t xml:space="preserve"> </w:t>
            </w:r>
            <w:r w:rsidRPr="00A94896">
              <w:rPr>
                <w:rFonts w:ascii="Times New Roman" w:hAnsi="Times New Roman" w:cs="Times New Roman"/>
                <w:lang w:val="uk-UA"/>
              </w:rPr>
              <w:t xml:space="preserve">Криворізької міської ради </w:t>
            </w:r>
          </w:p>
        </w:tc>
        <w:tc>
          <w:tcPr>
            <w:tcW w:w="3997" w:type="dxa"/>
            <w:tcBorders>
              <w:top w:val="nil"/>
              <w:left w:val="nil"/>
              <w:bottom w:val="single" w:sz="4" w:space="0" w:color="auto"/>
              <w:right w:val="single" w:sz="4" w:space="0" w:color="auto"/>
            </w:tcBorders>
            <w:shd w:val="clear" w:color="auto" w:fill="auto"/>
            <w:vAlign w:val="center"/>
          </w:tcPr>
          <w:p w14:paraId="7C2324A8" w14:textId="77777777" w:rsidR="00611AB6" w:rsidRPr="00611AB6" w:rsidRDefault="00611AB6" w:rsidP="00611AB6">
            <w:pPr>
              <w:pStyle w:val="1"/>
              <w:pBdr>
                <w:top w:val="nil"/>
                <w:left w:val="nil"/>
                <w:bottom w:val="nil"/>
                <w:right w:val="nil"/>
                <w:between w:val="nil"/>
              </w:pBdr>
              <w:spacing w:line="276" w:lineRule="auto"/>
              <w:ind w:right="33"/>
              <w:rPr>
                <w:rFonts w:eastAsia="Arial Narrow"/>
                <w:color w:val="000000"/>
                <w:szCs w:val="22"/>
              </w:rPr>
            </w:pPr>
            <w:r w:rsidRPr="00611AB6">
              <w:rPr>
                <w:rFonts w:eastAsia="Arial Narrow"/>
                <w:color w:val="000000"/>
                <w:szCs w:val="22"/>
              </w:rPr>
              <w:t xml:space="preserve">50026, Дніпропетровська обл., </w:t>
            </w:r>
          </w:p>
          <w:p w14:paraId="286E0F1B" w14:textId="6B423026" w:rsidR="001B5860" w:rsidRPr="00A94896" w:rsidRDefault="00611AB6" w:rsidP="00611AB6">
            <w:pPr>
              <w:pStyle w:val="1"/>
              <w:pBdr>
                <w:top w:val="nil"/>
                <w:left w:val="nil"/>
                <w:bottom w:val="nil"/>
                <w:right w:val="nil"/>
                <w:between w:val="nil"/>
              </w:pBdr>
              <w:spacing w:line="276" w:lineRule="auto"/>
              <w:ind w:right="33"/>
              <w:rPr>
                <w:rFonts w:eastAsia="Arial Narrow"/>
                <w:color w:val="000000"/>
                <w:szCs w:val="22"/>
              </w:rPr>
            </w:pPr>
            <w:r w:rsidRPr="00611AB6">
              <w:rPr>
                <w:rFonts w:eastAsia="Arial Narrow"/>
                <w:color w:val="000000"/>
                <w:szCs w:val="22"/>
              </w:rPr>
              <w:t xml:space="preserve">м. Кривий </w:t>
            </w:r>
            <w:proofErr w:type="gramStart"/>
            <w:r w:rsidRPr="00611AB6">
              <w:rPr>
                <w:rFonts w:eastAsia="Arial Narrow"/>
                <w:color w:val="000000"/>
                <w:szCs w:val="22"/>
              </w:rPr>
              <w:t>Р</w:t>
            </w:r>
            <w:proofErr w:type="gramEnd"/>
            <w:r w:rsidRPr="00611AB6">
              <w:rPr>
                <w:rFonts w:eastAsia="Arial Narrow"/>
                <w:color w:val="000000"/>
                <w:szCs w:val="22"/>
              </w:rPr>
              <w:t>іг</w:t>
            </w:r>
          </w:p>
        </w:tc>
      </w:tr>
      <w:tr w:rsidR="001B5860" w:rsidRPr="00D7673F" w14:paraId="34F61DE7" w14:textId="77777777" w:rsidTr="00B321B4">
        <w:trPr>
          <w:trHeight w:val="274"/>
        </w:trPr>
        <w:tc>
          <w:tcPr>
            <w:tcW w:w="5637" w:type="dxa"/>
            <w:tcBorders>
              <w:top w:val="nil"/>
              <w:left w:val="single" w:sz="4" w:space="0" w:color="auto"/>
              <w:bottom w:val="single" w:sz="4" w:space="0" w:color="auto"/>
              <w:right w:val="single" w:sz="4" w:space="0" w:color="auto"/>
            </w:tcBorders>
            <w:shd w:val="clear" w:color="auto" w:fill="auto"/>
            <w:vAlign w:val="center"/>
          </w:tcPr>
          <w:p w14:paraId="216219E3" w14:textId="77777777" w:rsidR="001B5860" w:rsidRPr="00A94896" w:rsidRDefault="001B5860"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Криворізька гімназія №99</w:t>
            </w:r>
            <w:r>
              <w:rPr>
                <w:rFonts w:ascii="Times New Roman" w:hAnsi="Times New Roman" w:cs="Times New Roman"/>
                <w:lang w:val="uk-UA"/>
              </w:rPr>
              <w:t xml:space="preserve"> </w:t>
            </w:r>
            <w:r w:rsidRPr="00A94896">
              <w:rPr>
                <w:rFonts w:ascii="Times New Roman" w:hAnsi="Times New Roman" w:cs="Times New Roman"/>
                <w:lang w:val="uk-UA"/>
              </w:rPr>
              <w:t xml:space="preserve">Криворізької міської ради </w:t>
            </w:r>
          </w:p>
        </w:tc>
        <w:tc>
          <w:tcPr>
            <w:tcW w:w="3997" w:type="dxa"/>
            <w:tcBorders>
              <w:top w:val="nil"/>
              <w:left w:val="nil"/>
              <w:bottom w:val="single" w:sz="4" w:space="0" w:color="auto"/>
              <w:right w:val="single" w:sz="4" w:space="0" w:color="auto"/>
            </w:tcBorders>
            <w:shd w:val="clear" w:color="auto" w:fill="auto"/>
            <w:vAlign w:val="center"/>
          </w:tcPr>
          <w:p w14:paraId="450DAA74" w14:textId="77777777" w:rsidR="00611AB6" w:rsidRPr="00611AB6" w:rsidRDefault="00611AB6" w:rsidP="00611AB6">
            <w:pPr>
              <w:pStyle w:val="1"/>
              <w:pBdr>
                <w:top w:val="nil"/>
                <w:left w:val="nil"/>
                <w:bottom w:val="nil"/>
                <w:right w:val="nil"/>
                <w:between w:val="nil"/>
              </w:pBdr>
              <w:spacing w:line="276" w:lineRule="auto"/>
              <w:ind w:right="33"/>
              <w:rPr>
                <w:rFonts w:eastAsia="Arial Narrow"/>
                <w:color w:val="000000"/>
                <w:szCs w:val="22"/>
              </w:rPr>
            </w:pPr>
            <w:r w:rsidRPr="00611AB6">
              <w:rPr>
                <w:rFonts w:eastAsia="Arial Narrow"/>
                <w:color w:val="000000"/>
                <w:szCs w:val="22"/>
              </w:rPr>
              <w:t xml:space="preserve">50102, Дніпропетровська обл., </w:t>
            </w:r>
          </w:p>
          <w:p w14:paraId="4B87D4A8" w14:textId="3850EB66" w:rsidR="001B5860" w:rsidRPr="00A50F16" w:rsidRDefault="00611AB6" w:rsidP="00611AB6">
            <w:pPr>
              <w:pStyle w:val="1"/>
              <w:pBdr>
                <w:top w:val="nil"/>
                <w:left w:val="nil"/>
                <w:bottom w:val="nil"/>
                <w:right w:val="nil"/>
                <w:between w:val="nil"/>
              </w:pBdr>
              <w:spacing w:line="276" w:lineRule="auto"/>
              <w:ind w:right="33"/>
              <w:rPr>
                <w:rFonts w:eastAsia="Arial Narrow"/>
                <w:color w:val="000000"/>
                <w:szCs w:val="22"/>
              </w:rPr>
            </w:pPr>
            <w:r w:rsidRPr="00611AB6">
              <w:rPr>
                <w:rFonts w:eastAsia="Arial Narrow"/>
                <w:color w:val="000000"/>
                <w:szCs w:val="22"/>
              </w:rPr>
              <w:t xml:space="preserve">м. Кривий </w:t>
            </w:r>
            <w:proofErr w:type="gramStart"/>
            <w:r w:rsidRPr="00611AB6">
              <w:rPr>
                <w:rFonts w:eastAsia="Arial Narrow"/>
                <w:color w:val="000000"/>
                <w:szCs w:val="22"/>
              </w:rPr>
              <w:t>Р</w:t>
            </w:r>
            <w:proofErr w:type="gramEnd"/>
            <w:r w:rsidRPr="00611AB6">
              <w:rPr>
                <w:rFonts w:eastAsia="Arial Narrow"/>
                <w:color w:val="000000"/>
                <w:szCs w:val="22"/>
              </w:rPr>
              <w:t>іг</w:t>
            </w:r>
          </w:p>
        </w:tc>
      </w:tr>
      <w:tr w:rsidR="001B5860" w:rsidRPr="00D7673F" w14:paraId="46FE3D75" w14:textId="77777777" w:rsidTr="00B321B4">
        <w:trPr>
          <w:trHeight w:val="274"/>
        </w:trPr>
        <w:tc>
          <w:tcPr>
            <w:tcW w:w="5637" w:type="dxa"/>
            <w:tcBorders>
              <w:top w:val="nil"/>
              <w:left w:val="single" w:sz="4" w:space="0" w:color="auto"/>
              <w:bottom w:val="single" w:sz="4" w:space="0" w:color="auto"/>
              <w:right w:val="single" w:sz="4" w:space="0" w:color="auto"/>
            </w:tcBorders>
            <w:shd w:val="clear" w:color="auto" w:fill="auto"/>
            <w:vAlign w:val="center"/>
          </w:tcPr>
          <w:p w14:paraId="60E5FDD5" w14:textId="77777777" w:rsidR="001B5860" w:rsidRPr="00A94896" w:rsidRDefault="001B5860"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Криворізька гімназія №100</w:t>
            </w:r>
            <w:r>
              <w:rPr>
                <w:rFonts w:ascii="Times New Roman" w:hAnsi="Times New Roman" w:cs="Times New Roman"/>
                <w:lang w:val="uk-UA"/>
              </w:rPr>
              <w:t xml:space="preserve"> </w:t>
            </w:r>
            <w:r w:rsidRPr="00A94896">
              <w:rPr>
                <w:rFonts w:ascii="Times New Roman" w:hAnsi="Times New Roman" w:cs="Times New Roman"/>
                <w:lang w:val="uk-UA"/>
              </w:rPr>
              <w:t xml:space="preserve">Криворізької міської ради </w:t>
            </w:r>
          </w:p>
        </w:tc>
        <w:tc>
          <w:tcPr>
            <w:tcW w:w="3997" w:type="dxa"/>
            <w:tcBorders>
              <w:top w:val="nil"/>
              <w:left w:val="nil"/>
              <w:bottom w:val="single" w:sz="4" w:space="0" w:color="auto"/>
              <w:right w:val="single" w:sz="4" w:space="0" w:color="auto"/>
            </w:tcBorders>
            <w:shd w:val="clear" w:color="auto" w:fill="auto"/>
            <w:vAlign w:val="center"/>
          </w:tcPr>
          <w:p w14:paraId="28511CD7" w14:textId="77777777" w:rsidR="00611AB6" w:rsidRPr="00611AB6" w:rsidRDefault="00611AB6" w:rsidP="00611AB6">
            <w:pPr>
              <w:pStyle w:val="1"/>
              <w:pBdr>
                <w:top w:val="nil"/>
                <w:left w:val="nil"/>
                <w:bottom w:val="nil"/>
                <w:right w:val="nil"/>
                <w:between w:val="nil"/>
              </w:pBdr>
              <w:spacing w:line="276" w:lineRule="auto"/>
              <w:ind w:right="33"/>
              <w:rPr>
                <w:rFonts w:eastAsia="Arial Narrow"/>
                <w:color w:val="000000"/>
                <w:szCs w:val="22"/>
              </w:rPr>
            </w:pPr>
            <w:r w:rsidRPr="00611AB6">
              <w:rPr>
                <w:rFonts w:eastAsia="Arial Narrow"/>
                <w:color w:val="000000"/>
                <w:szCs w:val="22"/>
              </w:rPr>
              <w:t xml:space="preserve">50102, Дніпропетровська обл., </w:t>
            </w:r>
          </w:p>
          <w:p w14:paraId="7247C930" w14:textId="4ACC1974" w:rsidR="001B5860" w:rsidRPr="00A94896" w:rsidRDefault="00611AB6" w:rsidP="00611AB6">
            <w:pPr>
              <w:pStyle w:val="1"/>
              <w:pBdr>
                <w:top w:val="nil"/>
                <w:left w:val="nil"/>
                <w:bottom w:val="nil"/>
                <w:right w:val="nil"/>
                <w:between w:val="nil"/>
              </w:pBdr>
              <w:spacing w:line="276" w:lineRule="auto"/>
              <w:ind w:right="33"/>
              <w:rPr>
                <w:rFonts w:eastAsia="Arial Narrow"/>
                <w:color w:val="000000"/>
                <w:szCs w:val="22"/>
              </w:rPr>
            </w:pPr>
            <w:r w:rsidRPr="00611AB6">
              <w:rPr>
                <w:rFonts w:eastAsia="Arial Narrow"/>
                <w:color w:val="000000"/>
                <w:szCs w:val="22"/>
              </w:rPr>
              <w:t xml:space="preserve">м. Кривий </w:t>
            </w:r>
            <w:proofErr w:type="gramStart"/>
            <w:r w:rsidRPr="00611AB6">
              <w:rPr>
                <w:rFonts w:eastAsia="Arial Narrow"/>
                <w:color w:val="000000"/>
                <w:szCs w:val="22"/>
              </w:rPr>
              <w:t>Р</w:t>
            </w:r>
            <w:proofErr w:type="gramEnd"/>
            <w:r w:rsidRPr="00611AB6">
              <w:rPr>
                <w:rFonts w:eastAsia="Arial Narrow"/>
                <w:color w:val="000000"/>
                <w:szCs w:val="22"/>
              </w:rPr>
              <w:t>іг</w:t>
            </w:r>
          </w:p>
        </w:tc>
      </w:tr>
      <w:tr w:rsidR="001B5860" w:rsidRPr="007D733B" w14:paraId="15ADC30A" w14:textId="77777777" w:rsidTr="00B321B4">
        <w:trPr>
          <w:trHeight w:val="274"/>
        </w:trPr>
        <w:tc>
          <w:tcPr>
            <w:tcW w:w="5637" w:type="dxa"/>
            <w:tcBorders>
              <w:top w:val="nil"/>
              <w:left w:val="single" w:sz="4" w:space="0" w:color="auto"/>
              <w:bottom w:val="single" w:sz="4" w:space="0" w:color="auto"/>
              <w:right w:val="single" w:sz="4" w:space="0" w:color="auto"/>
            </w:tcBorders>
            <w:shd w:val="clear" w:color="auto" w:fill="auto"/>
            <w:vAlign w:val="center"/>
          </w:tcPr>
          <w:p w14:paraId="228897A2" w14:textId="77777777" w:rsidR="001B5860" w:rsidRPr="00A94896" w:rsidRDefault="001B5860"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Криворізька гімназія №101</w:t>
            </w:r>
            <w:r>
              <w:rPr>
                <w:rFonts w:ascii="Times New Roman" w:hAnsi="Times New Roman" w:cs="Times New Roman"/>
                <w:lang w:val="uk-UA"/>
              </w:rPr>
              <w:t xml:space="preserve"> </w:t>
            </w:r>
            <w:r w:rsidRPr="00A94896">
              <w:rPr>
                <w:rFonts w:ascii="Times New Roman" w:hAnsi="Times New Roman" w:cs="Times New Roman"/>
                <w:lang w:val="uk-UA"/>
              </w:rPr>
              <w:t xml:space="preserve">Криворізької міської ради </w:t>
            </w:r>
          </w:p>
        </w:tc>
        <w:tc>
          <w:tcPr>
            <w:tcW w:w="3997" w:type="dxa"/>
            <w:tcBorders>
              <w:top w:val="nil"/>
              <w:left w:val="nil"/>
              <w:bottom w:val="single" w:sz="4" w:space="0" w:color="auto"/>
              <w:right w:val="single" w:sz="4" w:space="0" w:color="auto"/>
            </w:tcBorders>
            <w:shd w:val="clear" w:color="auto" w:fill="auto"/>
            <w:vAlign w:val="center"/>
          </w:tcPr>
          <w:p w14:paraId="26E4858A" w14:textId="03E6BF2B" w:rsidR="007D733B" w:rsidRPr="00611AB6" w:rsidRDefault="007D733B" w:rsidP="007D733B">
            <w:pPr>
              <w:pStyle w:val="1"/>
              <w:pBdr>
                <w:top w:val="nil"/>
                <w:left w:val="nil"/>
                <w:bottom w:val="nil"/>
                <w:right w:val="nil"/>
                <w:between w:val="nil"/>
              </w:pBdr>
              <w:spacing w:line="276" w:lineRule="auto"/>
              <w:ind w:right="33"/>
              <w:rPr>
                <w:rFonts w:eastAsia="Arial Narrow"/>
                <w:color w:val="000000"/>
                <w:szCs w:val="22"/>
                <w:lang w:val="uk-UA"/>
              </w:rPr>
            </w:pPr>
            <w:r>
              <w:rPr>
                <w:rFonts w:eastAsia="Arial Narrow"/>
                <w:color w:val="000000"/>
                <w:szCs w:val="22"/>
                <w:lang w:val="uk-UA"/>
              </w:rPr>
              <w:t>50073</w:t>
            </w:r>
            <w:r w:rsidRPr="00611AB6">
              <w:rPr>
                <w:rFonts w:eastAsia="Arial Narrow"/>
                <w:color w:val="000000"/>
                <w:szCs w:val="22"/>
                <w:lang w:val="uk-UA"/>
              </w:rPr>
              <w:t xml:space="preserve">, Дніпропетровська обл., </w:t>
            </w:r>
          </w:p>
          <w:p w14:paraId="6D2DEB6E" w14:textId="27E3BA07" w:rsidR="001B5860" w:rsidRPr="007D733B" w:rsidRDefault="007D733B" w:rsidP="007D733B">
            <w:pPr>
              <w:pStyle w:val="1"/>
              <w:pBdr>
                <w:top w:val="nil"/>
                <w:left w:val="nil"/>
                <w:bottom w:val="nil"/>
                <w:right w:val="nil"/>
                <w:between w:val="nil"/>
              </w:pBdr>
              <w:spacing w:line="276" w:lineRule="auto"/>
              <w:ind w:right="33"/>
              <w:rPr>
                <w:rFonts w:eastAsia="Arial Narrow"/>
                <w:szCs w:val="22"/>
                <w:lang w:val="uk-UA"/>
              </w:rPr>
            </w:pPr>
            <w:r w:rsidRPr="00611AB6">
              <w:rPr>
                <w:rFonts w:eastAsia="Arial Narrow"/>
                <w:color w:val="000000"/>
                <w:szCs w:val="22"/>
                <w:lang w:val="uk-UA"/>
              </w:rPr>
              <w:t>м. Кривий Ріг</w:t>
            </w:r>
          </w:p>
        </w:tc>
      </w:tr>
      <w:tr w:rsidR="001B5860" w:rsidRPr="007D733B" w14:paraId="79B2DC04" w14:textId="77777777" w:rsidTr="00B321B4">
        <w:trPr>
          <w:trHeight w:val="274"/>
        </w:trPr>
        <w:tc>
          <w:tcPr>
            <w:tcW w:w="5637" w:type="dxa"/>
            <w:tcBorders>
              <w:top w:val="nil"/>
              <w:left w:val="single" w:sz="4" w:space="0" w:color="auto"/>
              <w:bottom w:val="single" w:sz="4" w:space="0" w:color="auto"/>
              <w:right w:val="single" w:sz="4" w:space="0" w:color="auto"/>
            </w:tcBorders>
            <w:shd w:val="clear" w:color="auto" w:fill="auto"/>
            <w:vAlign w:val="center"/>
          </w:tcPr>
          <w:p w14:paraId="462015A6" w14:textId="77777777" w:rsidR="001B5860" w:rsidRPr="00A94896" w:rsidRDefault="001B5860"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Криворізька гімназія №102</w:t>
            </w:r>
            <w:r>
              <w:rPr>
                <w:rFonts w:ascii="Times New Roman" w:hAnsi="Times New Roman" w:cs="Times New Roman"/>
                <w:lang w:val="uk-UA"/>
              </w:rPr>
              <w:t xml:space="preserve"> </w:t>
            </w:r>
            <w:r w:rsidRPr="00A94896">
              <w:rPr>
                <w:rFonts w:ascii="Times New Roman" w:hAnsi="Times New Roman" w:cs="Times New Roman"/>
                <w:lang w:val="uk-UA"/>
              </w:rPr>
              <w:t xml:space="preserve">Криворізької міської ради </w:t>
            </w:r>
          </w:p>
        </w:tc>
        <w:tc>
          <w:tcPr>
            <w:tcW w:w="3997" w:type="dxa"/>
            <w:tcBorders>
              <w:top w:val="nil"/>
              <w:left w:val="nil"/>
              <w:bottom w:val="single" w:sz="4" w:space="0" w:color="auto"/>
              <w:right w:val="single" w:sz="4" w:space="0" w:color="auto"/>
            </w:tcBorders>
            <w:shd w:val="clear" w:color="auto" w:fill="auto"/>
            <w:vAlign w:val="center"/>
          </w:tcPr>
          <w:p w14:paraId="724CAE56" w14:textId="77777777" w:rsidR="00611AB6" w:rsidRPr="007D733B" w:rsidRDefault="00611AB6" w:rsidP="00611AB6">
            <w:pPr>
              <w:pStyle w:val="1"/>
              <w:pBdr>
                <w:top w:val="nil"/>
                <w:left w:val="nil"/>
                <w:bottom w:val="nil"/>
                <w:right w:val="nil"/>
                <w:between w:val="nil"/>
              </w:pBdr>
              <w:spacing w:line="276" w:lineRule="auto"/>
              <w:ind w:right="33"/>
              <w:rPr>
                <w:rFonts w:eastAsia="Arial Narrow"/>
                <w:color w:val="000000"/>
                <w:szCs w:val="22"/>
                <w:lang w:val="uk-UA"/>
              </w:rPr>
            </w:pPr>
            <w:r w:rsidRPr="007D733B">
              <w:rPr>
                <w:rFonts w:eastAsia="Arial Narrow"/>
                <w:color w:val="000000"/>
                <w:szCs w:val="22"/>
                <w:lang w:val="uk-UA"/>
              </w:rPr>
              <w:t xml:space="preserve">50102, Дніпропетровська обл., </w:t>
            </w:r>
          </w:p>
          <w:p w14:paraId="57EB51ED" w14:textId="02C8FC27" w:rsidR="001B5860" w:rsidRPr="007D733B" w:rsidRDefault="00611AB6" w:rsidP="00611AB6">
            <w:pPr>
              <w:pStyle w:val="1"/>
              <w:pBdr>
                <w:top w:val="nil"/>
                <w:left w:val="nil"/>
                <w:bottom w:val="nil"/>
                <w:right w:val="nil"/>
                <w:between w:val="nil"/>
              </w:pBdr>
              <w:spacing w:line="276" w:lineRule="auto"/>
              <w:ind w:right="33"/>
              <w:rPr>
                <w:rFonts w:eastAsia="Arial Narrow"/>
                <w:szCs w:val="22"/>
                <w:lang w:val="uk-UA"/>
              </w:rPr>
            </w:pPr>
            <w:r w:rsidRPr="007D733B">
              <w:rPr>
                <w:rFonts w:eastAsia="Arial Narrow"/>
                <w:color w:val="000000"/>
                <w:szCs w:val="22"/>
                <w:lang w:val="uk-UA"/>
              </w:rPr>
              <w:t>м. Кривий Ріг</w:t>
            </w:r>
          </w:p>
        </w:tc>
      </w:tr>
      <w:tr w:rsidR="001B5860" w:rsidRPr="00D7673F" w14:paraId="5903E042" w14:textId="77777777" w:rsidTr="00B321B4">
        <w:trPr>
          <w:trHeight w:val="274"/>
        </w:trPr>
        <w:tc>
          <w:tcPr>
            <w:tcW w:w="5637" w:type="dxa"/>
            <w:tcBorders>
              <w:top w:val="nil"/>
              <w:left w:val="single" w:sz="4" w:space="0" w:color="auto"/>
              <w:bottom w:val="single" w:sz="4" w:space="0" w:color="auto"/>
              <w:right w:val="single" w:sz="4" w:space="0" w:color="auto"/>
            </w:tcBorders>
            <w:shd w:val="clear" w:color="auto" w:fill="auto"/>
            <w:vAlign w:val="center"/>
          </w:tcPr>
          <w:p w14:paraId="5DAF8D5F" w14:textId="77777777" w:rsidR="001B5860" w:rsidRPr="00A94896" w:rsidRDefault="001B5860"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Криворізька гімназія №114</w:t>
            </w:r>
            <w:r>
              <w:rPr>
                <w:rFonts w:ascii="Times New Roman" w:hAnsi="Times New Roman" w:cs="Times New Roman"/>
                <w:lang w:val="uk-UA"/>
              </w:rPr>
              <w:t xml:space="preserve"> </w:t>
            </w:r>
            <w:r w:rsidRPr="00A94896">
              <w:rPr>
                <w:rFonts w:ascii="Times New Roman" w:hAnsi="Times New Roman" w:cs="Times New Roman"/>
                <w:lang w:val="uk-UA"/>
              </w:rPr>
              <w:t xml:space="preserve">Криворізької міської ради </w:t>
            </w:r>
          </w:p>
        </w:tc>
        <w:tc>
          <w:tcPr>
            <w:tcW w:w="3997" w:type="dxa"/>
            <w:tcBorders>
              <w:top w:val="nil"/>
              <w:left w:val="nil"/>
              <w:bottom w:val="single" w:sz="4" w:space="0" w:color="auto"/>
              <w:right w:val="single" w:sz="4" w:space="0" w:color="auto"/>
            </w:tcBorders>
            <w:shd w:val="clear" w:color="auto" w:fill="auto"/>
            <w:vAlign w:val="center"/>
          </w:tcPr>
          <w:p w14:paraId="4245E007" w14:textId="77777777" w:rsidR="00611AB6" w:rsidRPr="00611AB6" w:rsidRDefault="00611AB6" w:rsidP="00611AB6">
            <w:pPr>
              <w:pStyle w:val="1"/>
              <w:pBdr>
                <w:top w:val="nil"/>
                <w:left w:val="nil"/>
                <w:bottom w:val="nil"/>
                <w:right w:val="nil"/>
                <w:between w:val="nil"/>
              </w:pBdr>
              <w:spacing w:line="276" w:lineRule="auto"/>
              <w:ind w:right="33"/>
              <w:rPr>
                <w:rFonts w:eastAsia="Arial Narrow"/>
                <w:color w:val="000000"/>
                <w:szCs w:val="22"/>
              </w:rPr>
            </w:pPr>
            <w:r w:rsidRPr="00611AB6">
              <w:rPr>
                <w:rFonts w:eastAsia="Arial Narrow"/>
                <w:color w:val="000000"/>
                <w:szCs w:val="22"/>
              </w:rPr>
              <w:t xml:space="preserve">50102, Дніпропетровська обл., </w:t>
            </w:r>
          </w:p>
          <w:p w14:paraId="32CF6289" w14:textId="0DB037D9" w:rsidR="001B5860" w:rsidRPr="00A94896" w:rsidRDefault="00611AB6" w:rsidP="00611AB6">
            <w:pPr>
              <w:pStyle w:val="1"/>
              <w:pBdr>
                <w:top w:val="nil"/>
                <w:left w:val="nil"/>
                <w:bottom w:val="nil"/>
                <w:right w:val="nil"/>
                <w:between w:val="nil"/>
              </w:pBdr>
              <w:spacing w:line="276" w:lineRule="auto"/>
              <w:ind w:right="33"/>
              <w:rPr>
                <w:rFonts w:eastAsia="Arial Narrow"/>
                <w:color w:val="000000"/>
                <w:szCs w:val="22"/>
              </w:rPr>
            </w:pPr>
            <w:r w:rsidRPr="00611AB6">
              <w:rPr>
                <w:rFonts w:eastAsia="Arial Narrow"/>
                <w:color w:val="000000"/>
                <w:szCs w:val="22"/>
              </w:rPr>
              <w:t xml:space="preserve">м. Кривий </w:t>
            </w:r>
            <w:proofErr w:type="gramStart"/>
            <w:r w:rsidRPr="00611AB6">
              <w:rPr>
                <w:rFonts w:eastAsia="Arial Narrow"/>
                <w:color w:val="000000"/>
                <w:szCs w:val="22"/>
              </w:rPr>
              <w:t>Р</w:t>
            </w:r>
            <w:proofErr w:type="gramEnd"/>
            <w:r w:rsidRPr="00611AB6">
              <w:rPr>
                <w:rFonts w:eastAsia="Arial Narrow"/>
                <w:color w:val="000000"/>
                <w:szCs w:val="22"/>
              </w:rPr>
              <w:t>іг</w:t>
            </w:r>
          </w:p>
        </w:tc>
      </w:tr>
      <w:tr w:rsidR="001B5860" w:rsidRPr="00D7673F" w14:paraId="2D98ABA4" w14:textId="77777777" w:rsidTr="00B321B4">
        <w:trPr>
          <w:trHeight w:val="274"/>
        </w:trPr>
        <w:tc>
          <w:tcPr>
            <w:tcW w:w="5637" w:type="dxa"/>
            <w:tcBorders>
              <w:top w:val="nil"/>
              <w:left w:val="single" w:sz="4" w:space="0" w:color="auto"/>
              <w:bottom w:val="single" w:sz="4" w:space="0" w:color="auto"/>
              <w:right w:val="single" w:sz="4" w:space="0" w:color="auto"/>
            </w:tcBorders>
            <w:shd w:val="clear" w:color="auto" w:fill="auto"/>
            <w:vAlign w:val="center"/>
          </w:tcPr>
          <w:p w14:paraId="04BF308D" w14:textId="77777777" w:rsidR="001B5860" w:rsidRPr="00A94896" w:rsidRDefault="001B5860"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Криворізький ліцей  №115</w:t>
            </w:r>
            <w:r>
              <w:rPr>
                <w:rFonts w:ascii="Times New Roman" w:hAnsi="Times New Roman" w:cs="Times New Roman"/>
                <w:lang w:val="uk-UA"/>
              </w:rPr>
              <w:t xml:space="preserve"> </w:t>
            </w:r>
            <w:r w:rsidRPr="00A94896">
              <w:rPr>
                <w:rFonts w:ascii="Times New Roman" w:hAnsi="Times New Roman" w:cs="Times New Roman"/>
                <w:lang w:val="uk-UA"/>
              </w:rPr>
              <w:t xml:space="preserve">Криворізької міської ради </w:t>
            </w:r>
          </w:p>
        </w:tc>
        <w:tc>
          <w:tcPr>
            <w:tcW w:w="3997" w:type="dxa"/>
            <w:tcBorders>
              <w:top w:val="nil"/>
              <w:left w:val="nil"/>
              <w:bottom w:val="single" w:sz="4" w:space="0" w:color="auto"/>
              <w:right w:val="single" w:sz="4" w:space="0" w:color="auto"/>
            </w:tcBorders>
            <w:shd w:val="clear" w:color="auto" w:fill="auto"/>
            <w:vAlign w:val="center"/>
          </w:tcPr>
          <w:p w14:paraId="31C8CD37" w14:textId="77777777" w:rsidR="007D733B" w:rsidRPr="007D733B" w:rsidRDefault="007D733B" w:rsidP="007D733B">
            <w:pPr>
              <w:pStyle w:val="1"/>
              <w:pBdr>
                <w:top w:val="nil"/>
                <w:left w:val="nil"/>
                <w:bottom w:val="nil"/>
                <w:right w:val="nil"/>
                <w:between w:val="nil"/>
              </w:pBdr>
              <w:spacing w:line="276" w:lineRule="auto"/>
              <w:ind w:right="33"/>
              <w:rPr>
                <w:rFonts w:eastAsia="Arial Narrow"/>
                <w:color w:val="000000"/>
                <w:szCs w:val="22"/>
              </w:rPr>
            </w:pPr>
            <w:r w:rsidRPr="007D733B">
              <w:rPr>
                <w:rFonts w:eastAsia="Arial Narrow"/>
                <w:color w:val="000000"/>
                <w:szCs w:val="22"/>
              </w:rPr>
              <w:t xml:space="preserve">50026, Дніпропетровська обл., </w:t>
            </w:r>
          </w:p>
          <w:p w14:paraId="35B64C44" w14:textId="7F759251" w:rsidR="001B5860" w:rsidRPr="00A50F16" w:rsidRDefault="007D733B" w:rsidP="007D733B">
            <w:pPr>
              <w:pStyle w:val="1"/>
              <w:pBdr>
                <w:top w:val="nil"/>
                <w:left w:val="nil"/>
                <w:bottom w:val="nil"/>
                <w:right w:val="nil"/>
                <w:between w:val="nil"/>
              </w:pBdr>
              <w:spacing w:line="276" w:lineRule="auto"/>
              <w:ind w:right="33"/>
              <w:rPr>
                <w:rFonts w:eastAsia="Arial Narrow"/>
                <w:szCs w:val="22"/>
              </w:rPr>
            </w:pPr>
            <w:r w:rsidRPr="007D733B">
              <w:rPr>
                <w:rFonts w:eastAsia="Arial Narrow"/>
                <w:color w:val="000000"/>
                <w:szCs w:val="22"/>
              </w:rPr>
              <w:t xml:space="preserve">м. Кривий </w:t>
            </w:r>
            <w:proofErr w:type="gramStart"/>
            <w:r w:rsidRPr="007D733B">
              <w:rPr>
                <w:rFonts w:eastAsia="Arial Narrow"/>
                <w:color w:val="000000"/>
                <w:szCs w:val="22"/>
              </w:rPr>
              <w:t>Р</w:t>
            </w:r>
            <w:proofErr w:type="gramEnd"/>
            <w:r w:rsidRPr="007D733B">
              <w:rPr>
                <w:rFonts w:eastAsia="Arial Narrow"/>
                <w:color w:val="000000"/>
                <w:szCs w:val="22"/>
              </w:rPr>
              <w:t>іг</w:t>
            </w:r>
          </w:p>
        </w:tc>
      </w:tr>
      <w:tr w:rsidR="001B5860" w:rsidRPr="00D7673F" w14:paraId="251B621B" w14:textId="77777777" w:rsidTr="00B321B4">
        <w:trPr>
          <w:trHeight w:val="274"/>
        </w:trPr>
        <w:tc>
          <w:tcPr>
            <w:tcW w:w="5637" w:type="dxa"/>
            <w:tcBorders>
              <w:top w:val="nil"/>
              <w:left w:val="single" w:sz="4" w:space="0" w:color="auto"/>
              <w:bottom w:val="single" w:sz="4" w:space="0" w:color="auto"/>
              <w:right w:val="single" w:sz="4" w:space="0" w:color="auto"/>
            </w:tcBorders>
            <w:shd w:val="clear" w:color="auto" w:fill="auto"/>
            <w:vAlign w:val="center"/>
          </w:tcPr>
          <w:p w14:paraId="54FD6B5F" w14:textId="77777777" w:rsidR="001B5860" w:rsidRPr="00A94896" w:rsidRDefault="001B5860"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Криворізький ліцей  №127</w:t>
            </w:r>
            <w:r>
              <w:rPr>
                <w:rFonts w:ascii="Times New Roman" w:hAnsi="Times New Roman" w:cs="Times New Roman"/>
                <w:lang w:val="uk-UA"/>
              </w:rPr>
              <w:t xml:space="preserve"> </w:t>
            </w:r>
            <w:r w:rsidRPr="00A94896">
              <w:rPr>
                <w:rFonts w:ascii="Times New Roman" w:hAnsi="Times New Roman" w:cs="Times New Roman"/>
                <w:lang w:val="uk-UA"/>
              </w:rPr>
              <w:t xml:space="preserve">Криворізької міської ради </w:t>
            </w:r>
          </w:p>
        </w:tc>
        <w:tc>
          <w:tcPr>
            <w:tcW w:w="3997" w:type="dxa"/>
            <w:tcBorders>
              <w:top w:val="nil"/>
              <w:left w:val="nil"/>
              <w:bottom w:val="single" w:sz="4" w:space="0" w:color="auto"/>
              <w:right w:val="single" w:sz="4" w:space="0" w:color="auto"/>
            </w:tcBorders>
            <w:shd w:val="clear" w:color="auto" w:fill="auto"/>
            <w:vAlign w:val="center"/>
          </w:tcPr>
          <w:p w14:paraId="537709A6" w14:textId="77777777" w:rsidR="00611AB6" w:rsidRPr="00611AB6" w:rsidRDefault="00611AB6" w:rsidP="00611AB6">
            <w:pPr>
              <w:pStyle w:val="1"/>
              <w:pBdr>
                <w:top w:val="nil"/>
                <w:left w:val="nil"/>
                <w:bottom w:val="nil"/>
                <w:right w:val="nil"/>
                <w:between w:val="nil"/>
              </w:pBdr>
              <w:spacing w:before="60" w:line="276" w:lineRule="auto"/>
              <w:ind w:right="33"/>
              <w:rPr>
                <w:rFonts w:eastAsia="Arial Narrow"/>
                <w:color w:val="000000"/>
                <w:szCs w:val="22"/>
              </w:rPr>
            </w:pPr>
            <w:r w:rsidRPr="00611AB6">
              <w:rPr>
                <w:rFonts w:eastAsia="Arial Narrow"/>
                <w:color w:val="000000"/>
                <w:szCs w:val="22"/>
              </w:rPr>
              <w:t xml:space="preserve">50102, Дніпропетровська обл., </w:t>
            </w:r>
          </w:p>
          <w:p w14:paraId="190D0F94" w14:textId="18BA16D3" w:rsidR="001B5860" w:rsidRPr="00A94896" w:rsidRDefault="00611AB6" w:rsidP="00611AB6">
            <w:pPr>
              <w:pStyle w:val="1"/>
              <w:pBdr>
                <w:top w:val="nil"/>
                <w:left w:val="nil"/>
                <w:bottom w:val="nil"/>
                <w:right w:val="nil"/>
                <w:between w:val="nil"/>
              </w:pBdr>
              <w:spacing w:before="60" w:line="276" w:lineRule="auto"/>
              <w:ind w:right="33"/>
              <w:rPr>
                <w:rFonts w:eastAsia="Arial Narrow"/>
                <w:color w:val="000000"/>
                <w:szCs w:val="22"/>
              </w:rPr>
            </w:pPr>
            <w:r w:rsidRPr="00611AB6">
              <w:rPr>
                <w:rFonts w:eastAsia="Arial Narrow"/>
                <w:color w:val="000000"/>
                <w:szCs w:val="22"/>
              </w:rPr>
              <w:t xml:space="preserve">м. Кривий </w:t>
            </w:r>
            <w:proofErr w:type="gramStart"/>
            <w:r w:rsidRPr="00611AB6">
              <w:rPr>
                <w:rFonts w:eastAsia="Arial Narrow"/>
                <w:color w:val="000000"/>
                <w:szCs w:val="22"/>
              </w:rPr>
              <w:t>Р</w:t>
            </w:r>
            <w:proofErr w:type="gramEnd"/>
            <w:r w:rsidRPr="00611AB6">
              <w:rPr>
                <w:rFonts w:eastAsia="Arial Narrow"/>
                <w:color w:val="000000"/>
                <w:szCs w:val="22"/>
              </w:rPr>
              <w:t>іг</w:t>
            </w:r>
          </w:p>
        </w:tc>
      </w:tr>
      <w:tr w:rsidR="001B5860" w:rsidRPr="00D7673F" w14:paraId="22C64653" w14:textId="77777777" w:rsidTr="00B321B4">
        <w:trPr>
          <w:trHeight w:val="274"/>
        </w:trPr>
        <w:tc>
          <w:tcPr>
            <w:tcW w:w="5637" w:type="dxa"/>
            <w:tcBorders>
              <w:top w:val="nil"/>
              <w:left w:val="single" w:sz="4" w:space="0" w:color="auto"/>
              <w:bottom w:val="single" w:sz="4" w:space="0" w:color="auto"/>
              <w:right w:val="single" w:sz="4" w:space="0" w:color="auto"/>
            </w:tcBorders>
            <w:shd w:val="clear" w:color="auto" w:fill="auto"/>
            <w:vAlign w:val="center"/>
          </w:tcPr>
          <w:p w14:paraId="268F6846" w14:textId="77777777" w:rsidR="001B5860" w:rsidRPr="00A94896" w:rsidRDefault="001B5860"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 xml:space="preserve">Комунальний позашкільний навчальний заклад  «Центр дитячої та юнацької  творчості «Мрія» Криворізької міської ради </w:t>
            </w:r>
          </w:p>
        </w:tc>
        <w:tc>
          <w:tcPr>
            <w:tcW w:w="3997" w:type="dxa"/>
            <w:tcBorders>
              <w:top w:val="nil"/>
              <w:left w:val="nil"/>
              <w:bottom w:val="single" w:sz="4" w:space="0" w:color="auto"/>
              <w:right w:val="single" w:sz="4" w:space="0" w:color="auto"/>
            </w:tcBorders>
            <w:shd w:val="clear" w:color="auto" w:fill="auto"/>
            <w:vAlign w:val="center"/>
          </w:tcPr>
          <w:p w14:paraId="495B4496" w14:textId="77777777" w:rsidR="007D733B" w:rsidRPr="007D733B" w:rsidRDefault="007D733B" w:rsidP="007D733B">
            <w:pPr>
              <w:pStyle w:val="1"/>
              <w:pBdr>
                <w:top w:val="nil"/>
                <w:left w:val="nil"/>
                <w:bottom w:val="nil"/>
                <w:right w:val="nil"/>
                <w:between w:val="nil"/>
              </w:pBdr>
              <w:spacing w:line="276" w:lineRule="auto"/>
              <w:ind w:right="33"/>
              <w:rPr>
                <w:rFonts w:eastAsia="Arial Narrow"/>
                <w:color w:val="000000"/>
                <w:szCs w:val="22"/>
              </w:rPr>
            </w:pPr>
            <w:r w:rsidRPr="007D733B">
              <w:rPr>
                <w:rFonts w:eastAsia="Arial Narrow"/>
                <w:color w:val="000000"/>
                <w:szCs w:val="22"/>
              </w:rPr>
              <w:t xml:space="preserve">50026, Дніпропетровська обл., </w:t>
            </w:r>
          </w:p>
          <w:p w14:paraId="669FFD53" w14:textId="4D6308C8" w:rsidR="001B5860" w:rsidRPr="00A94896" w:rsidRDefault="007D733B" w:rsidP="007D733B">
            <w:pPr>
              <w:pStyle w:val="1"/>
              <w:pBdr>
                <w:top w:val="nil"/>
                <w:left w:val="nil"/>
                <w:bottom w:val="nil"/>
                <w:right w:val="nil"/>
                <w:between w:val="nil"/>
              </w:pBdr>
              <w:spacing w:line="276" w:lineRule="auto"/>
              <w:ind w:right="33"/>
              <w:rPr>
                <w:rFonts w:eastAsia="Arial Narrow"/>
                <w:color w:val="000000"/>
                <w:szCs w:val="22"/>
              </w:rPr>
            </w:pPr>
            <w:r w:rsidRPr="007D733B">
              <w:rPr>
                <w:rFonts w:eastAsia="Arial Narrow"/>
                <w:color w:val="000000"/>
                <w:szCs w:val="22"/>
              </w:rPr>
              <w:t xml:space="preserve">м. Кривий </w:t>
            </w:r>
            <w:proofErr w:type="gramStart"/>
            <w:r w:rsidRPr="007D733B">
              <w:rPr>
                <w:rFonts w:eastAsia="Arial Narrow"/>
                <w:color w:val="000000"/>
                <w:szCs w:val="22"/>
              </w:rPr>
              <w:t>Р</w:t>
            </w:r>
            <w:proofErr w:type="gramEnd"/>
            <w:r w:rsidRPr="007D733B">
              <w:rPr>
                <w:rFonts w:eastAsia="Arial Narrow"/>
                <w:color w:val="000000"/>
                <w:szCs w:val="22"/>
              </w:rPr>
              <w:t>іг</w:t>
            </w:r>
          </w:p>
        </w:tc>
      </w:tr>
      <w:tr w:rsidR="001B5860" w:rsidRPr="00D7673F" w14:paraId="1F812F45" w14:textId="77777777" w:rsidTr="00B321B4">
        <w:trPr>
          <w:trHeight w:val="274"/>
        </w:trPr>
        <w:tc>
          <w:tcPr>
            <w:tcW w:w="5637" w:type="dxa"/>
            <w:tcBorders>
              <w:top w:val="nil"/>
              <w:left w:val="single" w:sz="4" w:space="0" w:color="auto"/>
              <w:bottom w:val="single" w:sz="4" w:space="0" w:color="auto"/>
              <w:right w:val="single" w:sz="4" w:space="0" w:color="auto"/>
            </w:tcBorders>
            <w:shd w:val="clear" w:color="auto" w:fill="auto"/>
            <w:vAlign w:val="center"/>
          </w:tcPr>
          <w:p w14:paraId="2B84AA95" w14:textId="77777777" w:rsidR="001B5860" w:rsidRPr="00A94896" w:rsidRDefault="001B5860"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Комунальний позашкільний навчальний заклад  «Центр туризму, краєзнавства та екскурсій учнівської молоді Інгулецького району» Криворізької міської ради</w:t>
            </w:r>
          </w:p>
        </w:tc>
        <w:tc>
          <w:tcPr>
            <w:tcW w:w="3997" w:type="dxa"/>
            <w:tcBorders>
              <w:top w:val="nil"/>
              <w:left w:val="nil"/>
              <w:bottom w:val="single" w:sz="4" w:space="0" w:color="auto"/>
              <w:right w:val="single" w:sz="4" w:space="0" w:color="auto"/>
            </w:tcBorders>
            <w:shd w:val="clear" w:color="auto" w:fill="auto"/>
          </w:tcPr>
          <w:p w14:paraId="1B90D419" w14:textId="77777777" w:rsidR="001B5860" w:rsidRDefault="001B5860" w:rsidP="00B321B4">
            <w:pPr>
              <w:pStyle w:val="1"/>
              <w:pBdr>
                <w:top w:val="nil"/>
                <w:left w:val="nil"/>
                <w:bottom w:val="nil"/>
                <w:right w:val="nil"/>
                <w:between w:val="nil"/>
              </w:pBdr>
              <w:spacing w:line="276" w:lineRule="auto"/>
              <w:ind w:right="33"/>
              <w:rPr>
                <w:rFonts w:eastAsia="Arial Narrow"/>
                <w:color w:val="000000"/>
                <w:szCs w:val="22"/>
              </w:rPr>
            </w:pPr>
          </w:p>
          <w:p w14:paraId="75D9ECD8" w14:textId="77777777" w:rsidR="00611AB6" w:rsidRPr="00611AB6" w:rsidRDefault="00611AB6" w:rsidP="00611AB6">
            <w:pPr>
              <w:pStyle w:val="1"/>
              <w:pBdr>
                <w:top w:val="nil"/>
                <w:left w:val="nil"/>
                <w:bottom w:val="nil"/>
                <w:right w:val="nil"/>
                <w:between w:val="nil"/>
              </w:pBdr>
              <w:spacing w:line="276" w:lineRule="auto"/>
              <w:ind w:right="33"/>
              <w:rPr>
                <w:rFonts w:eastAsia="Arial Narrow"/>
                <w:color w:val="000000"/>
                <w:szCs w:val="22"/>
              </w:rPr>
            </w:pPr>
            <w:r w:rsidRPr="00611AB6">
              <w:rPr>
                <w:rFonts w:eastAsia="Arial Narrow"/>
                <w:color w:val="000000"/>
                <w:szCs w:val="22"/>
              </w:rPr>
              <w:t xml:space="preserve">50102, Дніпропетровська обл., </w:t>
            </w:r>
          </w:p>
          <w:p w14:paraId="1E257EE1" w14:textId="44601F77" w:rsidR="001B5860" w:rsidRPr="00A50F16" w:rsidRDefault="00611AB6" w:rsidP="00611AB6">
            <w:pPr>
              <w:pStyle w:val="1"/>
              <w:pBdr>
                <w:top w:val="nil"/>
                <w:left w:val="nil"/>
                <w:bottom w:val="nil"/>
                <w:right w:val="nil"/>
                <w:between w:val="nil"/>
              </w:pBdr>
              <w:spacing w:line="276" w:lineRule="auto"/>
              <w:ind w:right="33"/>
              <w:rPr>
                <w:rFonts w:eastAsia="Arial Narrow"/>
                <w:color w:val="000000"/>
                <w:szCs w:val="22"/>
              </w:rPr>
            </w:pPr>
            <w:r w:rsidRPr="00611AB6">
              <w:rPr>
                <w:rFonts w:eastAsia="Arial Narrow"/>
                <w:color w:val="000000"/>
                <w:szCs w:val="22"/>
              </w:rPr>
              <w:t xml:space="preserve">м. Кривий </w:t>
            </w:r>
            <w:proofErr w:type="gramStart"/>
            <w:r w:rsidRPr="00611AB6">
              <w:rPr>
                <w:rFonts w:eastAsia="Arial Narrow"/>
                <w:color w:val="000000"/>
                <w:szCs w:val="22"/>
              </w:rPr>
              <w:t>Р</w:t>
            </w:r>
            <w:proofErr w:type="gramEnd"/>
            <w:r w:rsidRPr="00611AB6">
              <w:rPr>
                <w:rFonts w:eastAsia="Arial Narrow"/>
                <w:color w:val="000000"/>
                <w:szCs w:val="22"/>
              </w:rPr>
              <w:t>іг</w:t>
            </w:r>
          </w:p>
        </w:tc>
      </w:tr>
    </w:tbl>
    <w:p w14:paraId="11A4BE02" w14:textId="77777777" w:rsidR="001B5860" w:rsidRDefault="001B5860" w:rsidP="001B5860">
      <w:pPr>
        <w:widowControl w:val="0"/>
        <w:jc w:val="both"/>
        <w:rPr>
          <w:rFonts w:ascii="Times New Roman" w:eastAsia="Times New Roman" w:hAnsi="Times New Roman" w:cs="Times New Roman"/>
          <w:color w:val="000000"/>
          <w:lang w:val="uk-UA"/>
        </w:rPr>
      </w:pPr>
    </w:p>
    <w:p w14:paraId="1CE5029A" w14:textId="77777777" w:rsidR="001B5860" w:rsidRPr="002740D6" w:rsidRDefault="001B5860" w:rsidP="001B5860">
      <w:pPr>
        <w:widowControl w:val="0"/>
        <w:jc w:val="both"/>
        <w:rPr>
          <w:rFonts w:ascii="Times New Roman" w:eastAsia="Times New Roman" w:hAnsi="Times New Roman" w:cs="Times New Roman"/>
          <w:color w:val="000000"/>
        </w:rPr>
      </w:pPr>
    </w:p>
    <w:p w14:paraId="1E998725" w14:textId="77777777" w:rsidR="00F56176" w:rsidRPr="00F56176" w:rsidRDefault="00F56176" w:rsidP="00F56176">
      <w:pPr>
        <w:keepLines/>
        <w:tabs>
          <w:tab w:val="left" w:pos="567"/>
        </w:tabs>
        <w:autoSpaceDE w:val="0"/>
        <w:autoSpaceDN w:val="0"/>
        <w:spacing w:after="0" w:line="240" w:lineRule="auto"/>
        <w:jc w:val="both"/>
        <w:rPr>
          <w:rFonts w:ascii="Times New Roman" w:eastAsia="Times New Roman" w:hAnsi="Times New Roman" w:cs="Times New Roman"/>
          <w:lang w:eastAsia="ar-SA"/>
        </w:rPr>
      </w:pPr>
    </w:p>
    <w:p w14:paraId="02E253D0" w14:textId="77777777" w:rsidR="00F56176" w:rsidRPr="00F56176" w:rsidRDefault="00F56176" w:rsidP="00F56176">
      <w:pPr>
        <w:spacing w:after="0"/>
        <w:jc w:val="both"/>
        <w:rPr>
          <w:rFonts w:ascii="Times New Roman" w:eastAsia="Calibri" w:hAnsi="Times New Roman" w:cs="Times New Roman"/>
          <w:bCs/>
          <w:iCs/>
          <w:sz w:val="24"/>
          <w:szCs w:val="24"/>
        </w:rPr>
      </w:pPr>
      <w:r w:rsidRPr="00F56176">
        <w:rPr>
          <w:rFonts w:ascii="Times New Roman" w:eastAsia="Calibri" w:hAnsi="Times New Roman" w:cs="Times New Roman"/>
          <w:bCs/>
          <w:iCs/>
          <w:sz w:val="24"/>
          <w:szCs w:val="24"/>
        </w:rPr>
        <w:t>«_______» ______________20__ р.  ____________________ /________________/</w:t>
      </w:r>
    </w:p>
    <w:p w14:paraId="3D9215A4" w14:textId="2F8D5992" w:rsidR="00F56176" w:rsidRPr="0022537D" w:rsidRDefault="00F56176" w:rsidP="0022537D">
      <w:pPr>
        <w:spacing w:after="0"/>
        <w:jc w:val="both"/>
        <w:rPr>
          <w:rFonts w:ascii="Times New Roman" w:eastAsia="Calibri" w:hAnsi="Times New Roman" w:cs="Times New Roman"/>
          <w:bCs/>
          <w:iCs/>
          <w:sz w:val="24"/>
          <w:szCs w:val="24"/>
          <w:lang w:val="uk-UA"/>
        </w:rPr>
      </w:pPr>
      <w:r w:rsidRPr="00F56176">
        <w:rPr>
          <w:rFonts w:ascii="Times New Roman" w:eastAsia="Calibri" w:hAnsi="Times New Roman" w:cs="Times New Roman"/>
          <w:bCs/>
          <w:iCs/>
          <w:sz w:val="24"/>
          <w:szCs w:val="24"/>
        </w:rPr>
        <w:tab/>
      </w:r>
      <w:r w:rsidRPr="00F56176">
        <w:rPr>
          <w:rFonts w:ascii="Times New Roman" w:eastAsia="Calibri" w:hAnsi="Times New Roman" w:cs="Times New Roman"/>
          <w:bCs/>
          <w:iCs/>
          <w:sz w:val="24"/>
          <w:szCs w:val="24"/>
        </w:rPr>
        <w:tab/>
      </w:r>
      <w:r w:rsidRPr="00F56176">
        <w:rPr>
          <w:rFonts w:ascii="Times New Roman" w:eastAsia="Calibri" w:hAnsi="Times New Roman" w:cs="Times New Roman"/>
          <w:bCs/>
          <w:iCs/>
          <w:sz w:val="24"/>
          <w:szCs w:val="24"/>
        </w:rPr>
        <w:tab/>
      </w:r>
      <w:r w:rsidRPr="00F56176">
        <w:rPr>
          <w:rFonts w:ascii="Times New Roman" w:eastAsia="Calibri" w:hAnsi="Times New Roman" w:cs="Times New Roman"/>
          <w:bCs/>
          <w:iCs/>
          <w:sz w:val="24"/>
          <w:szCs w:val="24"/>
        </w:rPr>
        <w:tab/>
      </w:r>
      <w:r w:rsidR="0022537D">
        <w:rPr>
          <w:rFonts w:ascii="Times New Roman" w:eastAsia="Calibri" w:hAnsi="Times New Roman" w:cs="Times New Roman"/>
          <w:bCs/>
          <w:iCs/>
          <w:sz w:val="24"/>
          <w:szCs w:val="24"/>
        </w:rPr>
        <w:tab/>
        <w:t xml:space="preserve">         </w:t>
      </w:r>
      <w:proofErr w:type="gramStart"/>
      <w:r w:rsidR="0022537D">
        <w:rPr>
          <w:rFonts w:ascii="Times New Roman" w:eastAsia="Calibri" w:hAnsi="Times New Roman" w:cs="Times New Roman"/>
          <w:bCs/>
          <w:iCs/>
          <w:sz w:val="24"/>
          <w:szCs w:val="24"/>
        </w:rPr>
        <w:t>п</w:t>
      </w:r>
      <w:proofErr w:type="gramEnd"/>
      <w:r w:rsidR="0022537D">
        <w:rPr>
          <w:rFonts w:ascii="Times New Roman" w:eastAsia="Calibri" w:hAnsi="Times New Roman" w:cs="Times New Roman"/>
          <w:bCs/>
          <w:iCs/>
          <w:sz w:val="24"/>
          <w:szCs w:val="24"/>
        </w:rPr>
        <w:t>ідпис</w:t>
      </w:r>
      <w:r w:rsidR="0022537D">
        <w:rPr>
          <w:rFonts w:ascii="Times New Roman" w:eastAsia="Calibri" w:hAnsi="Times New Roman" w:cs="Times New Roman"/>
          <w:bCs/>
          <w:iCs/>
          <w:sz w:val="24"/>
          <w:szCs w:val="24"/>
        </w:rPr>
        <w:tab/>
      </w:r>
      <w:r w:rsidR="0022537D">
        <w:rPr>
          <w:rFonts w:ascii="Times New Roman" w:eastAsia="Calibri" w:hAnsi="Times New Roman" w:cs="Times New Roman"/>
          <w:bCs/>
          <w:iCs/>
          <w:sz w:val="24"/>
          <w:szCs w:val="24"/>
        </w:rPr>
        <w:tab/>
      </w:r>
      <w:r w:rsidR="0022537D">
        <w:rPr>
          <w:rFonts w:ascii="Times New Roman" w:eastAsia="Calibri" w:hAnsi="Times New Roman" w:cs="Times New Roman"/>
          <w:bCs/>
          <w:iCs/>
          <w:sz w:val="24"/>
          <w:szCs w:val="24"/>
        </w:rPr>
        <w:tab/>
        <w:t>ПІБ учасника</w:t>
      </w:r>
    </w:p>
    <w:p w14:paraId="285503DB" w14:textId="77777777" w:rsidR="00F56176" w:rsidRDefault="00F56176" w:rsidP="00F56176">
      <w:pPr>
        <w:contextualSpacing/>
        <w:rPr>
          <w:rFonts w:ascii="Times New Roman" w:hAnsi="Times New Roman" w:cs="Times New Roman"/>
          <w:b/>
          <w:bCs/>
          <w:sz w:val="20"/>
          <w:szCs w:val="20"/>
          <w:lang w:val="uk-UA"/>
        </w:rPr>
      </w:pPr>
    </w:p>
    <w:p w14:paraId="6081A2C7" w14:textId="77777777" w:rsidR="00F56176" w:rsidRDefault="00F56176" w:rsidP="00F56176">
      <w:pPr>
        <w:contextualSpacing/>
        <w:rPr>
          <w:rFonts w:ascii="Times New Roman" w:hAnsi="Times New Roman" w:cs="Times New Roman"/>
          <w:b/>
          <w:bCs/>
          <w:sz w:val="20"/>
          <w:szCs w:val="20"/>
          <w:lang w:val="uk-UA"/>
        </w:rPr>
      </w:pPr>
    </w:p>
    <w:p w14:paraId="6F1ED673" w14:textId="77777777" w:rsidR="00CE3842" w:rsidRDefault="00CE3842" w:rsidP="00F56176">
      <w:pPr>
        <w:contextualSpacing/>
        <w:rPr>
          <w:rFonts w:ascii="Times New Roman" w:hAnsi="Times New Roman" w:cs="Times New Roman"/>
          <w:b/>
          <w:bCs/>
          <w:sz w:val="20"/>
          <w:szCs w:val="20"/>
          <w:lang w:val="uk-UA"/>
        </w:rPr>
      </w:pPr>
    </w:p>
    <w:p w14:paraId="0D15F616" w14:textId="77777777" w:rsidR="00CE3842" w:rsidRDefault="00CE3842" w:rsidP="00F56176">
      <w:pPr>
        <w:contextualSpacing/>
        <w:rPr>
          <w:rFonts w:ascii="Times New Roman" w:hAnsi="Times New Roman" w:cs="Times New Roman"/>
          <w:b/>
          <w:bCs/>
          <w:sz w:val="20"/>
          <w:szCs w:val="20"/>
          <w:lang w:val="uk-UA"/>
        </w:rPr>
      </w:pPr>
    </w:p>
    <w:p w14:paraId="1E850831" w14:textId="6F68FF24" w:rsidR="00B060FF" w:rsidRDefault="00B060FF" w:rsidP="00F56176">
      <w:pPr>
        <w:contextualSpacing/>
        <w:jc w:val="right"/>
        <w:rPr>
          <w:rFonts w:ascii="Times New Roman" w:hAnsi="Times New Roman" w:cs="Times New Roman"/>
          <w:b/>
          <w:bCs/>
          <w:sz w:val="20"/>
          <w:szCs w:val="20"/>
          <w:lang w:val="uk-UA"/>
        </w:rPr>
      </w:pPr>
      <w:r w:rsidRPr="00A22FA8">
        <w:rPr>
          <w:rFonts w:ascii="Times New Roman" w:hAnsi="Times New Roman" w:cs="Times New Roman"/>
          <w:b/>
          <w:bCs/>
          <w:sz w:val="20"/>
          <w:szCs w:val="20"/>
          <w:lang w:val="uk-UA"/>
        </w:rPr>
        <w:lastRenderedPageBreak/>
        <w:t>Додаток № 4 до тендерної документації</w:t>
      </w:r>
    </w:p>
    <w:p w14:paraId="5CB202EA" w14:textId="77777777" w:rsidR="0022537D" w:rsidRPr="00A22FA8" w:rsidRDefault="0022537D" w:rsidP="00F56176">
      <w:pPr>
        <w:contextualSpacing/>
        <w:jc w:val="right"/>
        <w:rPr>
          <w:rFonts w:ascii="Times New Roman" w:hAnsi="Times New Roman" w:cs="Times New Roman"/>
          <w:b/>
          <w:bCs/>
          <w:sz w:val="20"/>
          <w:szCs w:val="20"/>
          <w:lang w:val="uk-UA"/>
        </w:rPr>
      </w:pPr>
    </w:p>
    <w:p w14:paraId="6159D73F" w14:textId="77777777" w:rsidR="0022537D" w:rsidRPr="0022537D" w:rsidRDefault="0022537D" w:rsidP="0022537D">
      <w:pPr>
        <w:spacing w:after="0" w:line="240" w:lineRule="auto"/>
        <w:jc w:val="center"/>
        <w:rPr>
          <w:rFonts w:ascii="Times New Roman" w:eastAsia="Times New Roman" w:hAnsi="Times New Roman" w:cs="Times New Roman"/>
          <w:sz w:val="24"/>
          <w:szCs w:val="24"/>
          <w:lang w:eastAsia="ru-RU"/>
        </w:rPr>
      </w:pPr>
      <w:r w:rsidRPr="0022537D">
        <w:rPr>
          <w:rFonts w:ascii="Times New Roman" w:eastAsia="Times New Roman" w:hAnsi="Times New Roman" w:cs="Times New Roman"/>
          <w:b/>
          <w:bCs/>
          <w:color w:val="000000"/>
          <w:lang w:eastAsia="ru-RU"/>
        </w:rPr>
        <w:t xml:space="preserve">ПРОЄКТ </w:t>
      </w:r>
      <w:proofErr w:type="gramStart"/>
      <w:r w:rsidRPr="0022537D">
        <w:rPr>
          <w:rFonts w:ascii="Times New Roman" w:eastAsia="Times New Roman" w:hAnsi="Times New Roman" w:cs="Times New Roman"/>
          <w:b/>
          <w:bCs/>
          <w:color w:val="000000"/>
          <w:lang w:eastAsia="ru-RU"/>
        </w:rPr>
        <w:t>ДОГОВОРУ</w:t>
      </w:r>
      <w:proofErr w:type="gramEnd"/>
      <w:r w:rsidRPr="0022537D">
        <w:rPr>
          <w:rFonts w:ascii="Times New Roman" w:eastAsia="Times New Roman" w:hAnsi="Times New Roman" w:cs="Times New Roman"/>
          <w:b/>
          <w:bCs/>
          <w:color w:val="000000"/>
          <w:lang w:eastAsia="ru-RU"/>
        </w:rPr>
        <w:t xml:space="preserve"> ПРО ЗАКУПІВЛЮ</w:t>
      </w:r>
    </w:p>
    <w:p w14:paraId="4EA36D11" w14:textId="77777777" w:rsidR="0022537D" w:rsidRPr="0022537D" w:rsidRDefault="0022537D" w:rsidP="0022537D">
      <w:pPr>
        <w:spacing w:after="0" w:line="240" w:lineRule="auto"/>
        <w:rPr>
          <w:rFonts w:ascii="Times New Roman" w:eastAsia="Times New Roman" w:hAnsi="Times New Roman" w:cs="Times New Roman"/>
          <w:sz w:val="24"/>
          <w:szCs w:val="24"/>
          <w:lang w:eastAsia="ru-RU"/>
        </w:rPr>
      </w:pPr>
    </w:p>
    <w:p w14:paraId="6E9C1591" w14:textId="77777777" w:rsidR="0022537D" w:rsidRPr="0022537D" w:rsidRDefault="0022537D" w:rsidP="0022537D">
      <w:pPr>
        <w:spacing w:after="0" w:line="240" w:lineRule="auto"/>
        <w:jc w:val="center"/>
        <w:rPr>
          <w:rFonts w:ascii="Times New Roman" w:eastAsia="Times New Roman" w:hAnsi="Times New Roman" w:cs="Times New Roman"/>
          <w:sz w:val="24"/>
          <w:szCs w:val="24"/>
          <w:lang w:eastAsia="ru-RU"/>
        </w:rPr>
      </w:pPr>
      <w:r w:rsidRPr="0022537D">
        <w:rPr>
          <w:rFonts w:ascii="Times New Roman" w:eastAsia="Times New Roman" w:hAnsi="Times New Roman" w:cs="Times New Roman"/>
          <w:b/>
          <w:bCs/>
          <w:color w:val="000000"/>
          <w:lang w:eastAsia="ru-RU"/>
        </w:rPr>
        <w:t>ДОГОВІ</w:t>
      </w:r>
      <w:proofErr w:type="gramStart"/>
      <w:r w:rsidRPr="0022537D">
        <w:rPr>
          <w:rFonts w:ascii="Times New Roman" w:eastAsia="Times New Roman" w:hAnsi="Times New Roman" w:cs="Times New Roman"/>
          <w:b/>
          <w:bCs/>
          <w:color w:val="000000"/>
          <w:lang w:eastAsia="ru-RU"/>
        </w:rPr>
        <w:t>Р</w:t>
      </w:r>
      <w:proofErr w:type="gramEnd"/>
      <w:r w:rsidRPr="0022537D">
        <w:rPr>
          <w:rFonts w:ascii="Times New Roman" w:eastAsia="Times New Roman" w:hAnsi="Times New Roman" w:cs="Times New Roman"/>
          <w:b/>
          <w:bCs/>
          <w:color w:val="000000"/>
          <w:lang w:eastAsia="ru-RU"/>
        </w:rPr>
        <w:t xml:space="preserve"> № _________</w:t>
      </w:r>
    </w:p>
    <w:p w14:paraId="74F44732" w14:textId="77777777" w:rsidR="0022537D" w:rsidRPr="0022537D" w:rsidRDefault="0022537D" w:rsidP="0022537D">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426"/>
        <w:gridCol w:w="8054"/>
      </w:tblGrid>
      <w:tr w:rsidR="0022537D" w:rsidRPr="0022537D" w14:paraId="2D30A0CB" w14:textId="77777777" w:rsidTr="0022537D">
        <w:tc>
          <w:tcPr>
            <w:tcW w:w="0" w:type="auto"/>
            <w:tcMar>
              <w:top w:w="0" w:type="dxa"/>
              <w:left w:w="115" w:type="dxa"/>
              <w:bottom w:w="0" w:type="dxa"/>
              <w:right w:w="115" w:type="dxa"/>
            </w:tcMar>
            <w:hideMark/>
          </w:tcPr>
          <w:p w14:paraId="5A5C3C2D" w14:textId="332797AB" w:rsidR="0022537D" w:rsidRPr="0022537D" w:rsidRDefault="0022537D" w:rsidP="0022537D">
            <w:pPr>
              <w:spacing w:after="0" w:line="0" w:lineRule="atLeast"/>
              <w:ind w:right="-426"/>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val="uk-UA" w:eastAsia="ru-RU"/>
              </w:rPr>
              <w:t xml:space="preserve"> Кривий </w:t>
            </w:r>
            <w:proofErr w:type="gramStart"/>
            <w:r>
              <w:rPr>
                <w:rFonts w:ascii="Times New Roman" w:eastAsia="Times New Roman" w:hAnsi="Times New Roman" w:cs="Times New Roman"/>
                <w:color w:val="000000"/>
                <w:lang w:val="uk-UA" w:eastAsia="ru-RU"/>
              </w:rPr>
              <w:t>Р</w:t>
            </w:r>
            <w:proofErr w:type="gramEnd"/>
            <w:r>
              <w:rPr>
                <w:rFonts w:ascii="Times New Roman" w:eastAsia="Times New Roman" w:hAnsi="Times New Roman" w:cs="Times New Roman"/>
                <w:color w:val="000000"/>
                <w:lang w:val="uk-UA" w:eastAsia="ru-RU"/>
              </w:rPr>
              <w:t>іг</w:t>
            </w:r>
            <w:r w:rsidRPr="0022537D">
              <w:rPr>
                <w:rFonts w:ascii="Times New Roman" w:eastAsia="Times New Roman" w:hAnsi="Times New Roman" w:cs="Times New Roman"/>
                <w:color w:val="000000"/>
                <w:lang w:eastAsia="ru-RU"/>
              </w:rPr>
              <w:t>___</w:t>
            </w:r>
          </w:p>
        </w:tc>
        <w:tc>
          <w:tcPr>
            <w:tcW w:w="0" w:type="auto"/>
            <w:tcMar>
              <w:top w:w="0" w:type="dxa"/>
              <w:left w:w="115" w:type="dxa"/>
              <w:bottom w:w="0" w:type="dxa"/>
              <w:right w:w="115" w:type="dxa"/>
            </w:tcMar>
            <w:hideMark/>
          </w:tcPr>
          <w:p w14:paraId="1F7D83A9" w14:textId="7482344F" w:rsidR="0022537D" w:rsidRPr="0022537D" w:rsidRDefault="0022537D" w:rsidP="0022537D">
            <w:pPr>
              <w:spacing w:after="0" w:line="0" w:lineRule="atLeast"/>
              <w:ind w:right="-426"/>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val="uk-UA" w:eastAsia="ru-RU"/>
              </w:rPr>
              <w:t xml:space="preserve">                                                                                             «____»_______________2024</w:t>
            </w:r>
            <w:r>
              <w:rPr>
                <w:rFonts w:ascii="Times New Roman" w:eastAsia="Times New Roman" w:hAnsi="Times New Roman" w:cs="Times New Roman"/>
                <w:color w:val="000000"/>
                <w:lang w:eastAsia="ru-RU"/>
              </w:rPr>
              <w:t>_</w:t>
            </w:r>
            <w:r w:rsidRPr="0022537D">
              <w:rPr>
                <w:rFonts w:ascii="Times New Roman" w:eastAsia="Times New Roman" w:hAnsi="Times New Roman" w:cs="Times New Roman"/>
                <w:color w:val="000000"/>
                <w:lang w:eastAsia="ru-RU"/>
              </w:rPr>
              <w:t>_р.</w:t>
            </w:r>
          </w:p>
        </w:tc>
      </w:tr>
      <w:tr w:rsidR="0022537D" w:rsidRPr="0022537D" w14:paraId="275CEE1D" w14:textId="77777777" w:rsidTr="0022537D">
        <w:tc>
          <w:tcPr>
            <w:tcW w:w="0" w:type="auto"/>
            <w:tcMar>
              <w:top w:w="0" w:type="dxa"/>
              <w:left w:w="115" w:type="dxa"/>
              <w:bottom w:w="0" w:type="dxa"/>
              <w:right w:w="115" w:type="dxa"/>
            </w:tcMar>
          </w:tcPr>
          <w:p w14:paraId="70B0AD7D" w14:textId="77777777" w:rsidR="0022537D" w:rsidRPr="0022537D" w:rsidRDefault="0022537D" w:rsidP="0022537D">
            <w:pPr>
              <w:spacing w:after="0" w:line="0" w:lineRule="atLeast"/>
              <w:ind w:right="-426"/>
              <w:jc w:val="both"/>
              <w:rPr>
                <w:rFonts w:ascii="Times New Roman" w:eastAsia="Times New Roman" w:hAnsi="Times New Roman" w:cs="Times New Roman"/>
                <w:color w:val="000000"/>
                <w:lang w:val="uk-UA" w:eastAsia="ru-RU"/>
              </w:rPr>
            </w:pPr>
          </w:p>
        </w:tc>
        <w:tc>
          <w:tcPr>
            <w:tcW w:w="0" w:type="auto"/>
            <w:tcMar>
              <w:top w:w="0" w:type="dxa"/>
              <w:left w:w="115" w:type="dxa"/>
              <w:bottom w:w="0" w:type="dxa"/>
              <w:right w:w="115" w:type="dxa"/>
            </w:tcMar>
          </w:tcPr>
          <w:p w14:paraId="44FC8A92" w14:textId="77777777" w:rsidR="0022537D" w:rsidRPr="0022537D" w:rsidRDefault="0022537D" w:rsidP="0022537D">
            <w:pPr>
              <w:spacing w:after="0" w:line="0" w:lineRule="atLeast"/>
              <w:ind w:right="-426"/>
              <w:jc w:val="right"/>
              <w:rPr>
                <w:rFonts w:ascii="Times New Roman" w:eastAsia="Times New Roman" w:hAnsi="Times New Roman" w:cs="Times New Roman"/>
                <w:color w:val="000000"/>
                <w:lang w:eastAsia="ru-RU"/>
              </w:rPr>
            </w:pPr>
          </w:p>
        </w:tc>
      </w:tr>
    </w:tbl>
    <w:p w14:paraId="3D9560A4" w14:textId="77777777" w:rsidR="0022537D" w:rsidRPr="0022537D" w:rsidRDefault="0022537D" w:rsidP="0022537D">
      <w:pPr>
        <w:spacing w:after="0" w:line="240" w:lineRule="auto"/>
        <w:rPr>
          <w:rFonts w:ascii="Times New Roman" w:eastAsia="Times New Roman" w:hAnsi="Times New Roman" w:cs="Times New Roman"/>
          <w:sz w:val="24"/>
          <w:szCs w:val="24"/>
          <w:lang w:eastAsia="ru-RU"/>
        </w:rPr>
      </w:pPr>
    </w:p>
    <w:p w14:paraId="26A945B4" w14:textId="64593252" w:rsidR="0022537D" w:rsidRPr="0022537D" w:rsidRDefault="00851C95" w:rsidP="0022537D">
      <w:pPr>
        <w:spacing w:after="0" w:line="240" w:lineRule="auto"/>
        <w:ind w:right="-426"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lang w:val="uk-UA" w:eastAsia="ru-RU"/>
        </w:rPr>
        <w:t>ВІДДІЛ ОСВІТИ ВИКОНКОМУ ІНГУЛЕЦЬКОЇ РАЙОННОЇ У МІСТІ РАДИ</w:t>
      </w:r>
      <w:r w:rsidR="0022537D" w:rsidRPr="0022537D">
        <w:rPr>
          <w:rFonts w:ascii="Times New Roman" w:eastAsia="Times New Roman" w:hAnsi="Times New Roman" w:cs="Times New Roman"/>
          <w:b/>
          <w:bCs/>
          <w:color w:val="000000"/>
          <w:lang w:eastAsia="ru-RU"/>
        </w:rPr>
        <w:t xml:space="preserve"> </w:t>
      </w:r>
      <w:r w:rsidR="0022537D" w:rsidRPr="0022537D">
        <w:rPr>
          <w:rFonts w:ascii="Times New Roman" w:eastAsia="Times New Roman" w:hAnsi="Times New Roman" w:cs="Times New Roman"/>
          <w:color w:val="000000"/>
          <w:lang w:eastAsia="ru-RU"/>
        </w:rPr>
        <w:t xml:space="preserve">(далі – «Замовник»), в особі </w:t>
      </w:r>
      <w:r>
        <w:rPr>
          <w:rFonts w:ascii="Times New Roman" w:eastAsia="Times New Roman" w:hAnsi="Times New Roman" w:cs="Times New Roman"/>
          <w:color w:val="000000"/>
          <w:lang w:val="uk-UA" w:eastAsia="ru-RU"/>
        </w:rPr>
        <w:t>начальника Воробйової Антоніни Анатоліївни</w:t>
      </w:r>
      <w:r>
        <w:rPr>
          <w:rFonts w:ascii="Times New Roman" w:eastAsia="Times New Roman" w:hAnsi="Times New Roman" w:cs="Times New Roman"/>
          <w:color w:val="000000"/>
          <w:lang w:eastAsia="ru-RU"/>
        </w:rPr>
        <w:t>, як</w:t>
      </w:r>
      <w:r>
        <w:rPr>
          <w:rFonts w:ascii="Times New Roman" w:eastAsia="Times New Roman" w:hAnsi="Times New Roman" w:cs="Times New Roman"/>
          <w:color w:val="000000"/>
          <w:lang w:val="uk-UA" w:eastAsia="ru-RU"/>
        </w:rPr>
        <w:t>а</w:t>
      </w:r>
      <w:r w:rsidR="0022537D" w:rsidRPr="0022537D">
        <w:rPr>
          <w:rFonts w:ascii="Times New Roman" w:eastAsia="Times New Roman" w:hAnsi="Times New Roman" w:cs="Times New Roman"/>
          <w:color w:val="000000"/>
          <w:lang w:eastAsia="ru-RU"/>
        </w:rPr>
        <w:t xml:space="preserve"> діє на підставі </w:t>
      </w:r>
      <w:r>
        <w:rPr>
          <w:rFonts w:ascii="Times New Roman" w:eastAsia="Times New Roman" w:hAnsi="Times New Roman" w:cs="Times New Roman"/>
          <w:color w:val="000000"/>
          <w:lang w:val="uk-UA" w:eastAsia="ru-RU"/>
        </w:rPr>
        <w:t>Положення</w:t>
      </w:r>
      <w:r w:rsidR="0022537D" w:rsidRPr="0022537D">
        <w:rPr>
          <w:rFonts w:ascii="Times New Roman" w:eastAsia="Times New Roman" w:hAnsi="Times New Roman" w:cs="Times New Roman"/>
          <w:color w:val="000000"/>
          <w:lang w:eastAsia="ru-RU"/>
        </w:rPr>
        <w:t xml:space="preserve">, та </w:t>
      </w:r>
      <w:r w:rsidR="0022537D" w:rsidRPr="0022537D">
        <w:rPr>
          <w:rFonts w:ascii="Times New Roman" w:eastAsia="Times New Roman" w:hAnsi="Times New Roman" w:cs="Times New Roman"/>
          <w:b/>
          <w:bCs/>
          <w:color w:val="000000"/>
          <w:lang w:eastAsia="ru-RU"/>
        </w:rPr>
        <w:t>______________________________</w:t>
      </w:r>
      <w:r w:rsidR="0022537D" w:rsidRPr="0022537D">
        <w:rPr>
          <w:rFonts w:ascii="Times New Roman" w:eastAsia="Times New Roman" w:hAnsi="Times New Roman" w:cs="Times New Roman"/>
          <w:color w:val="000000"/>
          <w:lang w:eastAsia="ru-RU"/>
        </w:rPr>
        <w:t xml:space="preserve"> (далі – «Виконавець»), в особі _______________________________, який діє на підставі ________________________________, разом по тексту – «Сторони», кожен окремо – «Сторона», уклали цей Договір про наступне:</w:t>
      </w:r>
    </w:p>
    <w:p w14:paraId="46E3C0DD" w14:textId="77777777" w:rsidR="0022537D" w:rsidRPr="0022537D" w:rsidRDefault="0022537D" w:rsidP="0022537D">
      <w:pPr>
        <w:spacing w:after="0" w:line="240" w:lineRule="auto"/>
        <w:rPr>
          <w:rFonts w:ascii="Times New Roman" w:eastAsia="Times New Roman" w:hAnsi="Times New Roman" w:cs="Times New Roman"/>
          <w:sz w:val="24"/>
          <w:szCs w:val="24"/>
          <w:lang w:eastAsia="ru-RU"/>
        </w:rPr>
      </w:pPr>
      <w:r w:rsidRPr="0022537D">
        <w:rPr>
          <w:rFonts w:ascii="Times New Roman" w:eastAsia="Times New Roman" w:hAnsi="Times New Roman" w:cs="Times New Roman"/>
          <w:sz w:val="24"/>
          <w:szCs w:val="24"/>
          <w:lang w:eastAsia="ru-RU"/>
        </w:rPr>
        <w:br/>
      </w:r>
    </w:p>
    <w:p w14:paraId="2A6ABA26" w14:textId="77777777" w:rsidR="0022537D" w:rsidRPr="0022537D" w:rsidRDefault="0022537D" w:rsidP="0022537D">
      <w:pPr>
        <w:numPr>
          <w:ilvl w:val="0"/>
          <w:numId w:val="39"/>
        </w:numPr>
        <w:spacing w:after="0" w:line="240" w:lineRule="auto"/>
        <w:ind w:left="284" w:right="-426"/>
        <w:jc w:val="center"/>
        <w:textAlignment w:val="baseline"/>
        <w:rPr>
          <w:rFonts w:ascii="Times New Roman" w:eastAsia="Times New Roman" w:hAnsi="Times New Roman" w:cs="Times New Roman"/>
          <w:b/>
          <w:bCs/>
          <w:color w:val="000000"/>
          <w:lang w:eastAsia="ru-RU"/>
        </w:rPr>
      </w:pPr>
      <w:r w:rsidRPr="0022537D">
        <w:rPr>
          <w:rFonts w:ascii="Times New Roman" w:eastAsia="Times New Roman" w:hAnsi="Times New Roman" w:cs="Times New Roman"/>
          <w:b/>
          <w:bCs/>
          <w:color w:val="000000"/>
          <w:lang w:eastAsia="ru-RU"/>
        </w:rPr>
        <w:t>ПРЕДМЕТ ДОГОВОРУ</w:t>
      </w:r>
    </w:p>
    <w:p w14:paraId="5B7411CE" w14:textId="180DA3D3" w:rsidR="0022537D" w:rsidRPr="0022537D" w:rsidRDefault="0022537D" w:rsidP="00CE3842">
      <w:pPr>
        <w:numPr>
          <w:ilvl w:val="1"/>
          <w:numId w:val="39"/>
        </w:numPr>
        <w:shd w:val="clear" w:color="auto" w:fill="FFFFFF"/>
        <w:spacing w:after="0" w:line="240" w:lineRule="auto"/>
        <w:ind w:left="0" w:right="-426" w:firstLine="284"/>
        <w:jc w:val="both"/>
        <w:textAlignment w:val="baseline"/>
        <w:rPr>
          <w:rFonts w:ascii="Times New Roman" w:eastAsia="Times New Roman" w:hAnsi="Times New Roman" w:cs="Times New Roman"/>
          <w:color w:val="000000"/>
          <w:lang w:eastAsia="ru-RU"/>
        </w:rPr>
      </w:pPr>
      <w:r w:rsidRPr="0022537D">
        <w:rPr>
          <w:rFonts w:ascii="Times New Roman" w:eastAsia="Times New Roman" w:hAnsi="Times New Roman" w:cs="Times New Roman"/>
          <w:color w:val="000000"/>
          <w:lang w:eastAsia="ru-RU"/>
        </w:rPr>
        <w:t xml:space="preserve">Виконавець зобов’язується, надати Замовнику </w:t>
      </w:r>
      <w:r w:rsidRPr="0022537D">
        <w:rPr>
          <w:rFonts w:ascii="Times New Roman" w:eastAsia="Times New Roman" w:hAnsi="Times New Roman" w:cs="Times New Roman"/>
          <w:b/>
          <w:bCs/>
          <w:color w:val="000000"/>
          <w:lang w:eastAsia="ru-RU"/>
        </w:rPr>
        <w:t>послуги</w:t>
      </w:r>
      <w:r w:rsidR="00851C95">
        <w:rPr>
          <w:rFonts w:ascii="Times New Roman" w:eastAsia="Times New Roman" w:hAnsi="Times New Roman" w:cs="Times New Roman"/>
          <w:b/>
          <w:bCs/>
          <w:color w:val="000000"/>
          <w:lang w:val="uk-UA" w:eastAsia="ru-RU"/>
        </w:rPr>
        <w:t xml:space="preserve"> </w:t>
      </w:r>
      <w:r w:rsidR="00851C95" w:rsidRPr="00851C95">
        <w:rPr>
          <w:rFonts w:ascii="Times New Roman" w:eastAsia="Times New Roman" w:hAnsi="Times New Roman" w:cs="Times New Roman"/>
          <w:b/>
          <w:color w:val="000000"/>
          <w:lang w:eastAsia="ru-RU"/>
        </w:rPr>
        <w:t xml:space="preserve">з </w:t>
      </w:r>
      <w:proofErr w:type="gramStart"/>
      <w:r w:rsidR="00851C95" w:rsidRPr="00851C95">
        <w:rPr>
          <w:rFonts w:ascii="Times New Roman" w:eastAsia="Times New Roman" w:hAnsi="Times New Roman" w:cs="Times New Roman"/>
          <w:b/>
          <w:color w:val="000000"/>
          <w:lang w:eastAsia="ru-RU"/>
        </w:rPr>
        <w:t>техн</w:t>
      </w:r>
      <w:proofErr w:type="gramEnd"/>
      <w:r w:rsidR="00851C95" w:rsidRPr="00851C95">
        <w:rPr>
          <w:rFonts w:ascii="Times New Roman" w:eastAsia="Times New Roman" w:hAnsi="Times New Roman" w:cs="Times New Roman"/>
          <w:b/>
          <w:color w:val="000000"/>
          <w:lang w:eastAsia="ru-RU"/>
        </w:rPr>
        <w:t>ічного обслуговування обладнання Starlink та програмного забезпечення в закладах освіти з облаштованими «Пунктами незламності» відділу освіти виконкому Інгулецької районної у місті ради</w:t>
      </w:r>
      <w:r w:rsidRPr="0022537D">
        <w:rPr>
          <w:rFonts w:ascii="Times New Roman" w:eastAsia="Times New Roman" w:hAnsi="Times New Roman" w:cs="Times New Roman"/>
          <w:color w:val="000000"/>
          <w:lang w:eastAsia="ru-RU"/>
        </w:rPr>
        <w:t>, у відповідності до вимог цього Договору, а Замовник зобов’язується прийняти і оплатити такі Послуги в порядку і на умовах визначених Договором.</w:t>
      </w:r>
    </w:p>
    <w:p w14:paraId="258849B4" w14:textId="49CDB116" w:rsidR="0022537D" w:rsidRPr="0022537D" w:rsidRDefault="0022537D" w:rsidP="00CE3842">
      <w:pPr>
        <w:shd w:val="clear" w:color="auto" w:fill="FFFFFF"/>
        <w:spacing w:after="0" w:line="240" w:lineRule="auto"/>
        <w:ind w:right="-426" w:firstLine="284"/>
        <w:jc w:val="both"/>
        <w:rPr>
          <w:rFonts w:ascii="Times New Roman" w:eastAsia="Times New Roman" w:hAnsi="Times New Roman" w:cs="Times New Roman"/>
          <w:color w:val="000000"/>
          <w:lang w:eastAsia="ru-RU"/>
        </w:rPr>
      </w:pPr>
      <w:r w:rsidRPr="0022537D">
        <w:rPr>
          <w:rFonts w:ascii="Times New Roman" w:eastAsia="Times New Roman" w:hAnsi="Times New Roman" w:cs="Times New Roman"/>
          <w:color w:val="000000"/>
          <w:lang w:eastAsia="ru-RU"/>
        </w:rPr>
        <w:t xml:space="preserve">1.2.Найменування послуг: </w:t>
      </w:r>
      <w:r w:rsidR="00851C95" w:rsidRPr="00851C95">
        <w:rPr>
          <w:rFonts w:ascii="Times New Roman" w:eastAsia="Times New Roman" w:hAnsi="Times New Roman" w:cs="Times New Roman"/>
          <w:color w:val="000000"/>
          <w:lang w:eastAsia="ru-RU"/>
        </w:rPr>
        <w:t xml:space="preserve">Послуги з </w:t>
      </w:r>
      <w:proofErr w:type="gramStart"/>
      <w:r w:rsidR="00851C95" w:rsidRPr="00851C95">
        <w:rPr>
          <w:rFonts w:ascii="Times New Roman" w:eastAsia="Times New Roman" w:hAnsi="Times New Roman" w:cs="Times New Roman"/>
          <w:color w:val="000000"/>
          <w:lang w:eastAsia="ru-RU"/>
        </w:rPr>
        <w:t>техн</w:t>
      </w:r>
      <w:proofErr w:type="gramEnd"/>
      <w:r w:rsidR="00851C95" w:rsidRPr="00851C95">
        <w:rPr>
          <w:rFonts w:ascii="Times New Roman" w:eastAsia="Times New Roman" w:hAnsi="Times New Roman" w:cs="Times New Roman"/>
          <w:color w:val="000000"/>
          <w:lang w:eastAsia="ru-RU"/>
        </w:rPr>
        <w:t>іч</w:t>
      </w:r>
      <w:r w:rsidR="00851C95">
        <w:rPr>
          <w:rFonts w:ascii="Times New Roman" w:eastAsia="Times New Roman" w:hAnsi="Times New Roman" w:cs="Times New Roman"/>
          <w:color w:val="000000"/>
          <w:lang w:eastAsia="ru-RU"/>
        </w:rPr>
        <w:t xml:space="preserve">ного обслуговування обладнання </w:t>
      </w:r>
      <w:r w:rsidR="00851C95" w:rsidRPr="00851C95">
        <w:rPr>
          <w:rFonts w:ascii="Times New Roman" w:eastAsia="Times New Roman" w:hAnsi="Times New Roman" w:cs="Times New Roman"/>
          <w:color w:val="000000"/>
          <w:lang w:eastAsia="ru-RU"/>
        </w:rPr>
        <w:t>Starlink та програмного забезпечення в закладах освіти з облаштованими «Пунктами незламності» відділу освіти виконкому Інгулецької районної у місті ради</w:t>
      </w:r>
      <w:r w:rsidRPr="0022537D">
        <w:rPr>
          <w:rFonts w:ascii="Times New Roman" w:eastAsia="Times New Roman" w:hAnsi="Times New Roman" w:cs="Times New Roman"/>
          <w:color w:val="000000"/>
          <w:lang w:eastAsia="ru-RU"/>
        </w:rPr>
        <w:t xml:space="preserve">, </w:t>
      </w:r>
      <w:r w:rsidR="00851C95" w:rsidRPr="00851C95">
        <w:rPr>
          <w:rFonts w:ascii="Times New Roman" w:eastAsia="Times New Roman" w:hAnsi="Times New Roman" w:cs="Times New Roman"/>
          <w:color w:val="000000"/>
          <w:lang w:eastAsia="ru-RU"/>
        </w:rPr>
        <w:t>ДК 021:2015 –50330000-7 Послуги з технічного обслуговування телекомунікаційного обладнання</w:t>
      </w:r>
      <w:r w:rsidRPr="0022537D">
        <w:rPr>
          <w:rFonts w:ascii="Times New Roman" w:eastAsia="Times New Roman" w:hAnsi="Times New Roman" w:cs="Times New Roman"/>
          <w:color w:val="000000"/>
          <w:lang w:eastAsia="ru-RU"/>
        </w:rPr>
        <w:t>,  далі – Послуги.</w:t>
      </w:r>
    </w:p>
    <w:p w14:paraId="788037C8" w14:textId="77777777" w:rsidR="0022537D" w:rsidRPr="0022537D" w:rsidRDefault="0022537D" w:rsidP="0022537D">
      <w:pPr>
        <w:shd w:val="clear" w:color="auto" w:fill="FFFFFF"/>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1.3. Виконавець зобов’язується надати Замовникові Послуги, зазначені в п.1.2, а Замовник – прийняти і оплатити такі Послуги.</w:t>
      </w:r>
    </w:p>
    <w:p w14:paraId="69E8F91A" w14:textId="77777777" w:rsidR="0022537D" w:rsidRPr="0022537D" w:rsidRDefault="0022537D" w:rsidP="0022537D">
      <w:pPr>
        <w:shd w:val="clear" w:color="auto" w:fill="FFFFFF"/>
        <w:spacing w:after="0" w:line="240" w:lineRule="auto"/>
        <w:ind w:right="-426" w:firstLine="284"/>
        <w:jc w:val="both"/>
        <w:rPr>
          <w:rFonts w:ascii="Times New Roman" w:eastAsia="Times New Roman" w:hAnsi="Times New Roman" w:cs="Times New Roman"/>
          <w:sz w:val="24"/>
          <w:szCs w:val="24"/>
          <w:lang w:eastAsia="ru-RU"/>
        </w:rPr>
      </w:pPr>
    </w:p>
    <w:p w14:paraId="29A9479E" w14:textId="77777777" w:rsidR="0022537D" w:rsidRPr="0022537D" w:rsidRDefault="0022537D" w:rsidP="0022537D">
      <w:pPr>
        <w:numPr>
          <w:ilvl w:val="0"/>
          <w:numId w:val="40"/>
        </w:numPr>
        <w:spacing w:after="0" w:line="240" w:lineRule="auto"/>
        <w:ind w:right="-426"/>
        <w:jc w:val="center"/>
        <w:textAlignment w:val="baseline"/>
        <w:rPr>
          <w:rFonts w:ascii="Times New Roman" w:eastAsia="Times New Roman" w:hAnsi="Times New Roman" w:cs="Times New Roman"/>
          <w:b/>
          <w:bCs/>
          <w:color w:val="000000"/>
          <w:lang w:eastAsia="ru-RU"/>
        </w:rPr>
      </w:pPr>
      <w:r w:rsidRPr="0022537D">
        <w:rPr>
          <w:rFonts w:ascii="Times New Roman" w:eastAsia="Times New Roman" w:hAnsi="Times New Roman" w:cs="Times New Roman"/>
          <w:b/>
          <w:bCs/>
          <w:color w:val="000000"/>
          <w:lang w:eastAsia="ru-RU"/>
        </w:rPr>
        <w:t>ПОРЯДОК НАДАННЯ ПОСЛУГ</w:t>
      </w:r>
    </w:p>
    <w:p w14:paraId="5E2D44D3" w14:textId="4C2B1961" w:rsidR="0022537D" w:rsidRPr="00CE3842" w:rsidRDefault="0022537D" w:rsidP="00CE3842">
      <w:pPr>
        <w:pStyle w:val="a4"/>
        <w:numPr>
          <w:ilvl w:val="1"/>
          <w:numId w:val="40"/>
        </w:numPr>
        <w:tabs>
          <w:tab w:val="clear" w:pos="1440"/>
        </w:tabs>
        <w:spacing w:after="0" w:line="240" w:lineRule="auto"/>
        <w:ind w:left="0" w:right="-426" w:firstLine="284"/>
        <w:jc w:val="both"/>
        <w:textAlignment w:val="baseline"/>
        <w:rPr>
          <w:rFonts w:ascii="Times New Roman" w:eastAsia="Times New Roman" w:hAnsi="Times New Roman" w:cs="Times New Roman"/>
          <w:color w:val="000000"/>
          <w:lang w:eastAsia="ru-RU"/>
        </w:rPr>
      </w:pPr>
      <w:r w:rsidRPr="00CE3842">
        <w:rPr>
          <w:rFonts w:ascii="Times New Roman" w:eastAsia="Times New Roman" w:hAnsi="Times New Roman" w:cs="Times New Roman"/>
          <w:color w:val="000000"/>
          <w:lang w:eastAsia="ru-RU"/>
        </w:rPr>
        <w:t>Виконавець зобов’язується надавати Замовнику Послуги відповідно до Специфікації у порядку, визначеному умовами Договору.</w:t>
      </w:r>
    </w:p>
    <w:p w14:paraId="09B636FC" w14:textId="336FFEA5" w:rsidR="0022537D" w:rsidRPr="0022537D" w:rsidRDefault="0022537D" w:rsidP="00360C92">
      <w:pPr>
        <w:numPr>
          <w:ilvl w:val="1"/>
          <w:numId w:val="40"/>
        </w:numPr>
        <w:spacing w:after="0" w:line="240" w:lineRule="auto"/>
        <w:ind w:left="644" w:right="-426"/>
        <w:jc w:val="both"/>
        <w:textAlignment w:val="baseline"/>
        <w:rPr>
          <w:rFonts w:ascii="Times New Roman" w:eastAsia="Times New Roman" w:hAnsi="Times New Roman" w:cs="Times New Roman"/>
          <w:color w:val="000000"/>
          <w:lang w:eastAsia="ru-RU"/>
        </w:rPr>
      </w:pPr>
      <w:r w:rsidRPr="0022537D">
        <w:rPr>
          <w:rFonts w:ascii="Times New Roman" w:eastAsia="Times New Roman" w:hAnsi="Times New Roman" w:cs="Times New Roman"/>
          <w:color w:val="000000"/>
          <w:lang w:eastAsia="ru-RU"/>
        </w:rPr>
        <w:t xml:space="preserve">Термін надання Послуг: </w:t>
      </w:r>
      <w:r w:rsidR="00851C95">
        <w:rPr>
          <w:rFonts w:ascii="Times New Roman" w:eastAsia="Times New Roman" w:hAnsi="Times New Roman" w:cs="Times New Roman"/>
          <w:color w:val="000000"/>
          <w:lang w:val="uk-UA" w:eastAsia="ru-RU"/>
        </w:rPr>
        <w:t>до 31.12.2024 (включно)</w:t>
      </w:r>
      <w:r w:rsidRPr="0022537D">
        <w:rPr>
          <w:rFonts w:ascii="Times New Roman" w:eastAsia="Times New Roman" w:hAnsi="Times New Roman" w:cs="Times New Roman"/>
          <w:color w:val="000000"/>
          <w:lang w:eastAsia="ru-RU"/>
        </w:rPr>
        <w:t>. </w:t>
      </w:r>
    </w:p>
    <w:p w14:paraId="2E681D57" w14:textId="642E3BA3" w:rsidR="0022537D" w:rsidRDefault="0022537D" w:rsidP="00CE3842">
      <w:pPr>
        <w:tabs>
          <w:tab w:val="left" w:pos="5580"/>
        </w:tabs>
        <w:spacing w:after="0"/>
        <w:rPr>
          <w:rFonts w:ascii="Times New Roman" w:hAnsi="Times New Roman" w:cs="Times New Roman"/>
          <w:bCs/>
          <w:lang w:val="uk-UA"/>
        </w:rPr>
      </w:pPr>
      <w:r w:rsidRPr="0022537D">
        <w:rPr>
          <w:rFonts w:ascii="Times New Roman" w:eastAsia="Times New Roman" w:hAnsi="Times New Roman" w:cs="Times New Roman"/>
          <w:color w:val="000000"/>
          <w:lang w:val="uk-UA" w:eastAsia="ru-RU"/>
        </w:rPr>
        <w:t>Місце надання Послуг:</w:t>
      </w:r>
      <w:r w:rsidR="00851C95">
        <w:rPr>
          <w:rFonts w:ascii="Times New Roman" w:eastAsia="Times New Roman" w:hAnsi="Times New Roman" w:cs="Times New Roman"/>
          <w:color w:val="000000"/>
          <w:lang w:val="uk-UA" w:eastAsia="ru-RU"/>
        </w:rPr>
        <w:t xml:space="preserve"> згідно Додатку №2 до договору </w:t>
      </w:r>
      <w:r w:rsidR="00851C95" w:rsidRPr="00D7673F">
        <w:rPr>
          <w:rFonts w:ascii="Times New Roman" w:hAnsi="Times New Roman" w:cs="Times New Roman"/>
          <w:b/>
          <w:bCs/>
          <w:lang w:val="uk-UA"/>
        </w:rPr>
        <w:t>ПЕРЕЛІК</w:t>
      </w:r>
      <w:r w:rsidR="00851C95">
        <w:rPr>
          <w:rFonts w:ascii="Times New Roman" w:hAnsi="Times New Roman" w:cs="Times New Roman"/>
          <w:bCs/>
          <w:lang w:val="uk-UA"/>
        </w:rPr>
        <w:t xml:space="preserve"> </w:t>
      </w:r>
      <w:r w:rsidR="00851C95" w:rsidRPr="00D7673F">
        <w:rPr>
          <w:rFonts w:ascii="Times New Roman" w:hAnsi="Times New Roman" w:cs="Times New Roman"/>
          <w:b/>
          <w:bCs/>
          <w:color w:val="000000" w:themeColor="text1"/>
          <w:lang w:val="uk-UA"/>
        </w:rPr>
        <w:t xml:space="preserve">закладів для </w:t>
      </w:r>
      <w:r w:rsidR="00851C95" w:rsidRPr="00D7673F">
        <w:rPr>
          <w:rFonts w:ascii="Times New Roman" w:hAnsi="Times New Roman"/>
          <w:b/>
          <w:iCs/>
          <w:lang w:val="uk-UA" w:eastAsia="ar-SA"/>
        </w:rPr>
        <w:t xml:space="preserve">забезпечення </w:t>
      </w:r>
      <w:r w:rsidR="00851C95">
        <w:rPr>
          <w:rFonts w:ascii="Times New Roman" w:hAnsi="Times New Roman"/>
          <w:b/>
          <w:iCs/>
          <w:lang w:val="uk-UA" w:eastAsia="ar-SA"/>
        </w:rPr>
        <w:t>п</w:t>
      </w:r>
      <w:r w:rsidR="00851C95" w:rsidRPr="00611AB6">
        <w:rPr>
          <w:rFonts w:ascii="Times New Roman" w:hAnsi="Times New Roman"/>
          <w:b/>
          <w:iCs/>
          <w:lang w:val="uk-UA" w:eastAsia="ar-SA"/>
        </w:rPr>
        <w:t>ослуги з технічного обслуговування обладнання Starlink та програмного забезпечення в закладах освіти з облаштованими «Пунктами незламності» відділу освіти виконкому Інгулецької районної у місті ради</w:t>
      </w:r>
    </w:p>
    <w:p w14:paraId="5CB2D7EC" w14:textId="54124E4D" w:rsidR="00851C95" w:rsidRPr="0022537D" w:rsidRDefault="00851C95" w:rsidP="00360C92">
      <w:pPr>
        <w:tabs>
          <w:tab w:val="left" w:pos="5580"/>
        </w:tabs>
        <w:spacing w:after="0"/>
        <w:ind w:left="709"/>
        <w:rPr>
          <w:rFonts w:ascii="Times New Roman" w:hAnsi="Times New Roman" w:cs="Times New Roman"/>
          <w:bCs/>
          <w:lang w:val="uk-UA"/>
        </w:rPr>
      </w:pPr>
      <w:r>
        <w:rPr>
          <w:rFonts w:ascii="Times New Roman" w:hAnsi="Times New Roman" w:cs="Times New Roman"/>
          <w:bCs/>
          <w:lang w:val="uk-UA"/>
        </w:rPr>
        <w:t>Обсяг послуг: 14 послуг</w:t>
      </w:r>
    </w:p>
    <w:p w14:paraId="6B3A6A7E" w14:textId="77777777" w:rsidR="0022537D" w:rsidRPr="0022537D" w:rsidRDefault="0022537D" w:rsidP="00CE3842">
      <w:pPr>
        <w:numPr>
          <w:ilvl w:val="1"/>
          <w:numId w:val="40"/>
        </w:numPr>
        <w:spacing w:after="0" w:line="240" w:lineRule="auto"/>
        <w:ind w:left="0" w:right="-426" w:firstLine="284"/>
        <w:jc w:val="both"/>
        <w:textAlignment w:val="baseline"/>
        <w:rPr>
          <w:rFonts w:ascii="Times New Roman" w:eastAsia="Times New Roman" w:hAnsi="Times New Roman" w:cs="Times New Roman"/>
          <w:color w:val="000000"/>
          <w:lang w:eastAsia="ru-RU"/>
        </w:rPr>
      </w:pPr>
      <w:r w:rsidRPr="0022537D">
        <w:rPr>
          <w:rFonts w:ascii="Times New Roman" w:eastAsia="Times New Roman" w:hAnsi="Times New Roman" w:cs="Times New Roman"/>
          <w:color w:val="000000"/>
          <w:lang w:eastAsia="ru-RU"/>
        </w:rPr>
        <w:t xml:space="preserve">Передача Виконавцем та прийняття Замовником результатів наданих Послуг здійснюється шляхом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ідписання Сторонами Акту наданих послуг.</w:t>
      </w:r>
    </w:p>
    <w:p w14:paraId="7792D62C" w14:textId="77777777" w:rsidR="0022537D" w:rsidRPr="0022537D" w:rsidRDefault="0022537D" w:rsidP="0022537D">
      <w:pPr>
        <w:spacing w:after="0" w:line="240" w:lineRule="auto"/>
        <w:rPr>
          <w:rFonts w:ascii="Times New Roman" w:eastAsia="Times New Roman" w:hAnsi="Times New Roman" w:cs="Times New Roman"/>
          <w:sz w:val="24"/>
          <w:szCs w:val="24"/>
          <w:lang w:eastAsia="ru-RU"/>
        </w:rPr>
      </w:pPr>
      <w:r w:rsidRPr="0022537D">
        <w:rPr>
          <w:rFonts w:ascii="Times New Roman" w:eastAsia="Times New Roman" w:hAnsi="Times New Roman" w:cs="Times New Roman"/>
          <w:sz w:val="24"/>
          <w:szCs w:val="24"/>
          <w:lang w:eastAsia="ru-RU"/>
        </w:rPr>
        <w:br/>
      </w:r>
    </w:p>
    <w:p w14:paraId="572F470D" w14:textId="77777777" w:rsidR="0022537D" w:rsidRPr="0022537D" w:rsidRDefault="0022537D" w:rsidP="0022537D">
      <w:pPr>
        <w:numPr>
          <w:ilvl w:val="0"/>
          <w:numId w:val="41"/>
        </w:numPr>
        <w:spacing w:after="0" w:line="240" w:lineRule="auto"/>
        <w:ind w:right="-426"/>
        <w:jc w:val="center"/>
        <w:textAlignment w:val="baseline"/>
        <w:rPr>
          <w:rFonts w:ascii="Times New Roman" w:eastAsia="Times New Roman" w:hAnsi="Times New Roman" w:cs="Times New Roman"/>
          <w:b/>
          <w:bCs/>
          <w:color w:val="000000"/>
          <w:lang w:eastAsia="ru-RU"/>
        </w:rPr>
      </w:pPr>
      <w:r w:rsidRPr="0022537D">
        <w:rPr>
          <w:rFonts w:ascii="Times New Roman" w:eastAsia="Times New Roman" w:hAnsi="Times New Roman" w:cs="Times New Roman"/>
          <w:b/>
          <w:bCs/>
          <w:color w:val="000000"/>
          <w:lang w:eastAsia="ru-RU"/>
        </w:rPr>
        <w:t>ОБОВ’ЯЗКИ СТОРІН</w:t>
      </w:r>
    </w:p>
    <w:p w14:paraId="4BC59B4F"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u w:val="single"/>
          <w:lang w:eastAsia="ru-RU"/>
        </w:rPr>
        <w:t>3.1.</w:t>
      </w:r>
      <w:r w:rsidRPr="0022537D">
        <w:rPr>
          <w:rFonts w:ascii="Times New Roman" w:eastAsia="Times New Roman" w:hAnsi="Times New Roman" w:cs="Times New Roman"/>
          <w:color w:val="000000"/>
          <w:u w:val="single"/>
          <w:lang w:eastAsia="ru-RU"/>
        </w:rPr>
        <w:tab/>
        <w:t>Замовник має право:</w:t>
      </w:r>
    </w:p>
    <w:p w14:paraId="76E3FA84" w14:textId="427FBE44"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3.1.1. достроково розірвати Догові</w:t>
      </w:r>
      <w:proofErr w:type="gramStart"/>
      <w:r w:rsidRPr="0022537D">
        <w:rPr>
          <w:rFonts w:ascii="Times New Roman" w:eastAsia="Times New Roman" w:hAnsi="Times New Roman" w:cs="Times New Roman"/>
          <w:color w:val="000000"/>
          <w:lang w:eastAsia="ru-RU"/>
        </w:rPr>
        <w:t>р</w:t>
      </w:r>
      <w:proofErr w:type="gramEnd"/>
      <w:r w:rsidRPr="0022537D">
        <w:rPr>
          <w:rFonts w:ascii="Times New Roman" w:eastAsia="Times New Roman" w:hAnsi="Times New Roman" w:cs="Times New Roman"/>
          <w:color w:val="000000"/>
          <w:lang w:eastAsia="ru-RU"/>
        </w:rPr>
        <w:t xml:space="preserve"> у разі невиконання, неналежного виконання зобов'язань Виконавцем, повідомивши його про це не пізніше, ніж за  </w:t>
      </w:r>
      <w:r w:rsidR="00360C92">
        <w:rPr>
          <w:rFonts w:ascii="Times New Roman" w:eastAsia="Times New Roman" w:hAnsi="Times New Roman" w:cs="Times New Roman"/>
          <w:color w:val="000000"/>
          <w:lang w:val="uk-UA" w:eastAsia="ru-RU"/>
        </w:rPr>
        <w:t>10</w:t>
      </w:r>
      <w:r w:rsidRPr="0022537D">
        <w:rPr>
          <w:rFonts w:ascii="Times New Roman" w:eastAsia="Times New Roman" w:hAnsi="Times New Roman" w:cs="Times New Roman"/>
          <w:color w:val="000000"/>
          <w:lang w:eastAsia="ru-RU"/>
        </w:rPr>
        <w:t xml:space="preserve"> календарних днів до дати розірвання. У цьому випадку Догові</w:t>
      </w:r>
      <w:proofErr w:type="gramStart"/>
      <w:r w:rsidRPr="0022537D">
        <w:rPr>
          <w:rFonts w:ascii="Times New Roman" w:eastAsia="Times New Roman" w:hAnsi="Times New Roman" w:cs="Times New Roman"/>
          <w:color w:val="000000"/>
          <w:lang w:eastAsia="ru-RU"/>
        </w:rPr>
        <w:t>р</w:t>
      </w:r>
      <w:proofErr w:type="gramEnd"/>
      <w:r w:rsidRPr="0022537D">
        <w:rPr>
          <w:rFonts w:ascii="Times New Roman" w:eastAsia="Times New Roman" w:hAnsi="Times New Roman" w:cs="Times New Roman"/>
          <w:color w:val="000000"/>
          <w:lang w:eastAsia="ru-RU"/>
        </w:rPr>
        <w:t xml:space="preserve"> вважається розірваним з дати, зазначеної у письмовому повідомленні Замовника;</w:t>
      </w:r>
    </w:p>
    <w:p w14:paraId="230E8B79"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3.1.2. контролювати хід, якість та обсяги надання Послуг у строки, встановлені Договором шляхом гласних та негласних </w:t>
      </w:r>
      <w:proofErr w:type="gramStart"/>
      <w:r w:rsidRPr="0022537D">
        <w:rPr>
          <w:rFonts w:ascii="Times New Roman" w:eastAsia="Times New Roman" w:hAnsi="Times New Roman" w:cs="Times New Roman"/>
          <w:color w:val="000000"/>
          <w:lang w:eastAsia="ru-RU"/>
        </w:rPr>
        <w:t>перев</w:t>
      </w:r>
      <w:proofErr w:type="gramEnd"/>
      <w:r w:rsidRPr="0022537D">
        <w:rPr>
          <w:rFonts w:ascii="Times New Roman" w:eastAsia="Times New Roman" w:hAnsi="Times New Roman" w:cs="Times New Roman"/>
          <w:color w:val="000000"/>
          <w:lang w:eastAsia="ru-RU"/>
        </w:rPr>
        <w:t>ірок;</w:t>
      </w:r>
    </w:p>
    <w:p w14:paraId="00095BA1"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3.1.3. відмовитись від Договору в односторонньому порядку та вимагати відшкодування збитків, якщо з вини Виконавця не розпочато надання Послуг;</w:t>
      </w:r>
    </w:p>
    <w:p w14:paraId="020CEB96"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3.1.4. пред'явити претензію по якості наданих Послуг та зменшувати оплату за фактично ненадані або надані не в повному обсязі Послуги з вини Виконавця;</w:t>
      </w:r>
    </w:p>
    <w:p w14:paraId="44B68088"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3.1.5. вимагати своєчасного та повного оформлення всіх супровідних документів, що стосуються цього Договору;</w:t>
      </w:r>
    </w:p>
    <w:p w14:paraId="286DBAE4"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3.1.6. вимагати відшкодування збитків, заподіяних у наслідок невиконання або неналежного виконання Виконавцем цього Договору.</w:t>
      </w:r>
    </w:p>
    <w:p w14:paraId="14A78A28"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u w:val="single"/>
          <w:lang w:eastAsia="ru-RU"/>
        </w:rPr>
        <w:lastRenderedPageBreak/>
        <w:t>3.2.</w:t>
      </w:r>
      <w:r w:rsidRPr="0022537D">
        <w:rPr>
          <w:rFonts w:ascii="Times New Roman" w:eastAsia="Times New Roman" w:hAnsi="Times New Roman" w:cs="Times New Roman"/>
          <w:color w:val="000000"/>
          <w:u w:val="single"/>
          <w:lang w:eastAsia="ru-RU"/>
        </w:rPr>
        <w:tab/>
        <w:t>Замовник зобов'язаний:</w:t>
      </w:r>
    </w:p>
    <w:p w14:paraId="7A6BE563"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3.2.1. надати Виконавцю всю необхідну для надання Послуг інформацію;</w:t>
      </w:r>
    </w:p>
    <w:p w14:paraId="184C0466"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3.2.2. вчасно оплатити Послуги у порядку, встановленому Договором;</w:t>
      </w:r>
    </w:p>
    <w:p w14:paraId="3751733B"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3.2.3. у строки, визначені цим Договором,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ідписати акт наданих послуг та повернути Виконавцю один примірник акта наданих послуг або надати в письмовій формі мотивовану відмову від підписання акту наданих послуг.</w:t>
      </w:r>
    </w:p>
    <w:p w14:paraId="4ABE5E6C"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u w:val="single"/>
          <w:lang w:eastAsia="ru-RU"/>
        </w:rPr>
        <w:t>3.3.</w:t>
      </w:r>
      <w:r w:rsidRPr="0022537D">
        <w:rPr>
          <w:rFonts w:ascii="Times New Roman" w:eastAsia="Times New Roman" w:hAnsi="Times New Roman" w:cs="Times New Roman"/>
          <w:color w:val="000000"/>
          <w:u w:val="single"/>
          <w:lang w:eastAsia="ru-RU"/>
        </w:rPr>
        <w:tab/>
        <w:t>Виконавець має право:</w:t>
      </w:r>
    </w:p>
    <w:p w14:paraId="043933B9"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3.3.1. своєчасно та в повному обсязі отримувати плату </w:t>
      </w:r>
      <w:proofErr w:type="gramStart"/>
      <w:r w:rsidRPr="0022537D">
        <w:rPr>
          <w:rFonts w:ascii="Times New Roman" w:eastAsia="Times New Roman" w:hAnsi="Times New Roman" w:cs="Times New Roman"/>
          <w:color w:val="000000"/>
          <w:lang w:eastAsia="ru-RU"/>
        </w:rPr>
        <w:t>за</w:t>
      </w:r>
      <w:proofErr w:type="gramEnd"/>
      <w:r w:rsidRPr="0022537D">
        <w:rPr>
          <w:rFonts w:ascii="Times New Roman" w:eastAsia="Times New Roman" w:hAnsi="Times New Roman" w:cs="Times New Roman"/>
          <w:color w:val="000000"/>
          <w:lang w:eastAsia="ru-RU"/>
        </w:rPr>
        <w:t xml:space="preserve"> якісно надані Послуги;</w:t>
      </w:r>
    </w:p>
    <w:p w14:paraId="2181F58F"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3.3.2. вимагати своєчасне та повне оформлення всіх супровідних документів, що стосуються цього Договору;</w:t>
      </w:r>
    </w:p>
    <w:p w14:paraId="11B62F04"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3.3.3. вимагати від Замовника вчасного та належного виконання умов цього Договору.</w:t>
      </w:r>
    </w:p>
    <w:p w14:paraId="15366B8C"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u w:val="single"/>
          <w:lang w:eastAsia="ru-RU"/>
        </w:rPr>
        <w:t>3.4. Виконавець зобов'язаний:</w:t>
      </w:r>
    </w:p>
    <w:p w14:paraId="63C88B16"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3.4.1. забезпечити надання Послуг у терміни, встановлені Договором;</w:t>
      </w:r>
    </w:p>
    <w:p w14:paraId="1F8CB1CC"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3.4.2.забезпечити надання Послуг, якість яких відповідає вимогам, встановленим для такого виду послуг.</w:t>
      </w:r>
    </w:p>
    <w:p w14:paraId="738D9AAD"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3.4.3. негайно будь-яким чином інформувати Замовника про ускладнення, які виникають в ході надання Послуг; </w:t>
      </w:r>
    </w:p>
    <w:p w14:paraId="1A73C833"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3.4.4. своїми силами та за власний рахунок усунути допущені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ід час надання Послуг за цим Договором недоліки, які містять відступи від умов Договору;</w:t>
      </w:r>
    </w:p>
    <w:p w14:paraId="66D40EFD"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3.4.5.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ід час надання Послуг за цим Договором дотримуватись правил та норм охорони праці, техніки безпеки, інших нормативних документів;</w:t>
      </w:r>
    </w:p>
    <w:p w14:paraId="704FDE2B"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3.4.6. вчасно надати Замовникові акт наданих послуг.</w:t>
      </w:r>
    </w:p>
    <w:p w14:paraId="430B04CB" w14:textId="77777777" w:rsidR="0022537D" w:rsidRPr="0022537D" w:rsidRDefault="0022537D" w:rsidP="0022537D">
      <w:pPr>
        <w:spacing w:after="0" w:line="240" w:lineRule="auto"/>
        <w:rPr>
          <w:rFonts w:ascii="Times New Roman" w:eastAsia="Times New Roman" w:hAnsi="Times New Roman" w:cs="Times New Roman"/>
          <w:sz w:val="24"/>
          <w:szCs w:val="24"/>
          <w:lang w:eastAsia="ru-RU"/>
        </w:rPr>
      </w:pPr>
      <w:r w:rsidRPr="0022537D">
        <w:rPr>
          <w:rFonts w:ascii="Times New Roman" w:eastAsia="Times New Roman" w:hAnsi="Times New Roman" w:cs="Times New Roman"/>
          <w:sz w:val="24"/>
          <w:szCs w:val="24"/>
          <w:lang w:eastAsia="ru-RU"/>
        </w:rPr>
        <w:br/>
      </w:r>
    </w:p>
    <w:p w14:paraId="18C3AC40" w14:textId="77777777" w:rsidR="0022537D" w:rsidRPr="0022537D" w:rsidRDefault="0022537D" w:rsidP="0022537D">
      <w:pPr>
        <w:numPr>
          <w:ilvl w:val="0"/>
          <w:numId w:val="42"/>
        </w:numPr>
        <w:spacing w:after="0" w:line="240" w:lineRule="auto"/>
        <w:jc w:val="center"/>
        <w:textAlignment w:val="baseline"/>
        <w:rPr>
          <w:rFonts w:ascii="Times New Roman" w:eastAsia="Times New Roman" w:hAnsi="Times New Roman" w:cs="Times New Roman"/>
          <w:b/>
          <w:bCs/>
          <w:color w:val="000000"/>
          <w:lang w:eastAsia="ru-RU"/>
        </w:rPr>
      </w:pPr>
      <w:proofErr w:type="gramStart"/>
      <w:r w:rsidRPr="0022537D">
        <w:rPr>
          <w:rFonts w:ascii="Times New Roman" w:eastAsia="Times New Roman" w:hAnsi="Times New Roman" w:cs="Times New Roman"/>
          <w:b/>
          <w:bCs/>
          <w:color w:val="000000"/>
          <w:lang w:eastAsia="ru-RU"/>
        </w:rPr>
        <w:t>Ц</w:t>
      </w:r>
      <w:proofErr w:type="gramEnd"/>
      <w:r w:rsidRPr="0022537D">
        <w:rPr>
          <w:rFonts w:ascii="Times New Roman" w:eastAsia="Times New Roman" w:hAnsi="Times New Roman" w:cs="Times New Roman"/>
          <w:b/>
          <w:bCs/>
          <w:color w:val="000000"/>
          <w:lang w:eastAsia="ru-RU"/>
        </w:rPr>
        <w:t>ІНА ДОГОВОРУ</w:t>
      </w:r>
    </w:p>
    <w:p w14:paraId="25B3D830"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4.1. </w:t>
      </w:r>
      <w:proofErr w:type="gramStart"/>
      <w:r w:rsidRPr="0022537D">
        <w:rPr>
          <w:rFonts w:ascii="Times New Roman" w:eastAsia="Times New Roman" w:hAnsi="Times New Roman" w:cs="Times New Roman"/>
          <w:color w:val="000000"/>
          <w:lang w:eastAsia="ru-RU"/>
        </w:rPr>
        <w:t>Ц</w:t>
      </w:r>
      <w:proofErr w:type="gramEnd"/>
      <w:r w:rsidRPr="0022537D">
        <w:rPr>
          <w:rFonts w:ascii="Times New Roman" w:eastAsia="Times New Roman" w:hAnsi="Times New Roman" w:cs="Times New Roman"/>
          <w:color w:val="000000"/>
          <w:lang w:eastAsia="ru-RU"/>
        </w:rPr>
        <w:t>іна визначена у  Договорі з урахуванням всіх витрат, податків та зборів Виконавця становить:</w:t>
      </w:r>
      <w:r w:rsidRPr="0022537D">
        <w:rPr>
          <w:rFonts w:ascii="Times New Roman" w:eastAsia="Times New Roman" w:hAnsi="Times New Roman" w:cs="Times New Roman"/>
          <w:color w:val="244061"/>
          <w:lang w:eastAsia="ru-RU"/>
        </w:rPr>
        <w:t xml:space="preserve"> </w:t>
      </w:r>
      <w:r w:rsidRPr="0022537D">
        <w:rPr>
          <w:rFonts w:ascii="Times New Roman" w:eastAsia="Times New Roman" w:hAnsi="Times New Roman" w:cs="Times New Roman"/>
          <w:b/>
          <w:bCs/>
          <w:color w:val="000000"/>
          <w:lang w:eastAsia="ru-RU"/>
        </w:rPr>
        <w:t>______________________ (_____________________ грн. 00 коп</w:t>
      </w:r>
      <w:r w:rsidRPr="0022537D">
        <w:rPr>
          <w:rFonts w:ascii="Times New Roman" w:eastAsia="Times New Roman" w:hAnsi="Times New Roman" w:cs="Times New Roman"/>
          <w:b/>
          <w:bCs/>
          <w:i/>
          <w:iCs/>
          <w:color w:val="000000"/>
          <w:lang w:eastAsia="ru-RU"/>
        </w:rPr>
        <w:t>.), у тому числі ПДВ: ____________ ________ (________________ грн. _____ коп.) або без ПДВ (залежно від системи оподаткування).</w:t>
      </w:r>
    </w:p>
    <w:p w14:paraId="7F79611B"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4.2. Згідно статті 23 </w:t>
      </w:r>
      <w:proofErr w:type="gramStart"/>
      <w:r w:rsidRPr="0022537D">
        <w:rPr>
          <w:rFonts w:ascii="Times New Roman" w:eastAsia="Times New Roman" w:hAnsi="Times New Roman" w:cs="Times New Roman"/>
          <w:color w:val="000000"/>
          <w:lang w:eastAsia="ru-RU"/>
        </w:rPr>
        <w:t>Бюджетного</w:t>
      </w:r>
      <w:proofErr w:type="gramEnd"/>
      <w:r w:rsidRPr="0022537D">
        <w:rPr>
          <w:rFonts w:ascii="Times New Roman" w:eastAsia="Times New Roman" w:hAnsi="Times New Roman" w:cs="Times New Roman"/>
          <w:color w:val="000000"/>
          <w:lang w:eastAsia="ru-RU"/>
        </w:rPr>
        <w:t xml:space="preserve"> кодексу України бюджетні зобов’язання та платежі з бюджету здійснюються лише за наявності відповідного бюджетного призначення.</w:t>
      </w:r>
    </w:p>
    <w:p w14:paraId="6E8F476F"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4.3. Джерело фінансування: ____________ (зазначити, наприклад: державний бюджет / </w:t>
      </w:r>
      <w:proofErr w:type="gramStart"/>
      <w:r w:rsidRPr="0022537D">
        <w:rPr>
          <w:rFonts w:ascii="Times New Roman" w:eastAsia="Times New Roman" w:hAnsi="Times New Roman" w:cs="Times New Roman"/>
          <w:color w:val="000000"/>
          <w:lang w:eastAsia="ru-RU"/>
        </w:rPr>
        <w:t>м</w:t>
      </w:r>
      <w:proofErr w:type="gramEnd"/>
      <w:r w:rsidRPr="0022537D">
        <w:rPr>
          <w:rFonts w:ascii="Times New Roman" w:eastAsia="Times New Roman" w:hAnsi="Times New Roman" w:cs="Times New Roman"/>
          <w:color w:val="000000"/>
          <w:lang w:eastAsia="ru-RU"/>
        </w:rPr>
        <w:t>ісцевий бюджет) у сумі _____________ грн (прописом) та _______________ (зазначити наприклад: від господарської діяльності) у сумі __________ грн (прописом).</w:t>
      </w:r>
    </w:p>
    <w:p w14:paraId="09B46CA2"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4.4. </w:t>
      </w:r>
      <w:proofErr w:type="gramStart"/>
      <w:r w:rsidRPr="0022537D">
        <w:rPr>
          <w:rFonts w:ascii="Times New Roman" w:eastAsia="Times New Roman" w:hAnsi="Times New Roman" w:cs="Times New Roman"/>
          <w:color w:val="000000"/>
          <w:lang w:eastAsia="ru-RU"/>
        </w:rPr>
        <w:t>Ц</w:t>
      </w:r>
      <w:proofErr w:type="gramEnd"/>
      <w:r w:rsidRPr="0022537D">
        <w:rPr>
          <w:rFonts w:ascii="Times New Roman" w:eastAsia="Times New Roman" w:hAnsi="Times New Roman" w:cs="Times New Roman"/>
          <w:color w:val="000000"/>
          <w:lang w:eastAsia="ru-RU"/>
        </w:rPr>
        <w:t>іни встановлюються у національній валюті України.</w:t>
      </w:r>
    </w:p>
    <w:p w14:paraId="69B82757"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4.5. </w:t>
      </w:r>
      <w:proofErr w:type="gramStart"/>
      <w:r w:rsidRPr="0022537D">
        <w:rPr>
          <w:rFonts w:ascii="Times New Roman" w:eastAsia="Times New Roman" w:hAnsi="Times New Roman" w:cs="Times New Roman"/>
          <w:color w:val="000000"/>
          <w:lang w:eastAsia="ru-RU"/>
        </w:rPr>
        <w:t>Ц</w:t>
      </w:r>
      <w:proofErr w:type="gramEnd"/>
      <w:r w:rsidRPr="0022537D">
        <w:rPr>
          <w:rFonts w:ascii="Times New Roman" w:eastAsia="Times New Roman" w:hAnsi="Times New Roman" w:cs="Times New Roman"/>
          <w:color w:val="000000"/>
          <w:lang w:eastAsia="ru-RU"/>
        </w:rPr>
        <w:t>іна визначена у Договорі може бути зменшена, залежно від видатків Замовника на зазначені цілі (відповідно до діючого законодавства).</w:t>
      </w:r>
    </w:p>
    <w:p w14:paraId="58CA200D"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4.7. Покращення якості предмета закупі</w:t>
      </w:r>
      <w:proofErr w:type="gramStart"/>
      <w:r w:rsidRPr="0022537D">
        <w:rPr>
          <w:rFonts w:ascii="Times New Roman" w:eastAsia="Times New Roman" w:hAnsi="Times New Roman" w:cs="Times New Roman"/>
          <w:color w:val="000000"/>
          <w:lang w:eastAsia="ru-RU"/>
        </w:rPr>
        <w:t>вл</w:t>
      </w:r>
      <w:proofErr w:type="gramEnd"/>
      <w:r w:rsidRPr="0022537D">
        <w:rPr>
          <w:rFonts w:ascii="Times New Roman" w:eastAsia="Times New Roman" w:hAnsi="Times New Roman" w:cs="Times New Roman"/>
          <w:color w:val="000000"/>
          <w:lang w:eastAsia="ru-RU"/>
        </w:rPr>
        <w:t>і не є підставою для збільшення ціни, визначеної в договорі. </w:t>
      </w:r>
    </w:p>
    <w:p w14:paraId="5D3C7EB1" w14:textId="39B31B08" w:rsidR="0022537D" w:rsidRPr="0022537D" w:rsidRDefault="0022537D" w:rsidP="0022537D">
      <w:pPr>
        <w:spacing w:after="0" w:line="240" w:lineRule="auto"/>
        <w:rPr>
          <w:rFonts w:ascii="Times New Roman" w:eastAsia="Times New Roman" w:hAnsi="Times New Roman" w:cs="Times New Roman"/>
          <w:sz w:val="24"/>
          <w:szCs w:val="24"/>
          <w:lang w:val="uk-UA" w:eastAsia="ru-RU"/>
        </w:rPr>
      </w:pPr>
    </w:p>
    <w:p w14:paraId="74D542AF" w14:textId="77777777" w:rsidR="0022537D" w:rsidRPr="0022537D" w:rsidRDefault="0022537D" w:rsidP="0022537D">
      <w:pPr>
        <w:numPr>
          <w:ilvl w:val="0"/>
          <w:numId w:val="43"/>
        </w:numPr>
        <w:spacing w:after="0" w:line="240" w:lineRule="auto"/>
        <w:jc w:val="center"/>
        <w:textAlignment w:val="baseline"/>
        <w:rPr>
          <w:rFonts w:ascii="Times New Roman" w:eastAsia="Times New Roman" w:hAnsi="Times New Roman" w:cs="Times New Roman"/>
          <w:b/>
          <w:bCs/>
          <w:color w:val="000000"/>
          <w:lang w:eastAsia="ru-RU"/>
        </w:rPr>
      </w:pPr>
      <w:r w:rsidRPr="0022537D">
        <w:rPr>
          <w:rFonts w:ascii="Times New Roman" w:eastAsia="Times New Roman" w:hAnsi="Times New Roman" w:cs="Times New Roman"/>
          <w:b/>
          <w:bCs/>
          <w:color w:val="000000"/>
          <w:lang w:eastAsia="ru-RU"/>
        </w:rPr>
        <w:t>ПОРЯДОК РОЗРАХУНКІ</w:t>
      </w:r>
      <w:proofErr w:type="gramStart"/>
      <w:r w:rsidRPr="0022537D">
        <w:rPr>
          <w:rFonts w:ascii="Times New Roman" w:eastAsia="Times New Roman" w:hAnsi="Times New Roman" w:cs="Times New Roman"/>
          <w:b/>
          <w:bCs/>
          <w:color w:val="000000"/>
          <w:lang w:eastAsia="ru-RU"/>
        </w:rPr>
        <w:t>В</w:t>
      </w:r>
      <w:proofErr w:type="gramEnd"/>
    </w:p>
    <w:p w14:paraId="346C337A"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5.1. Розрахунки за цим Договором здійснюються відповідно до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 xml:space="preserve">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Договорі. Замовник здійснює оплату у межах отриманого </w:t>
      </w:r>
      <w:proofErr w:type="gramStart"/>
      <w:r w:rsidRPr="0022537D">
        <w:rPr>
          <w:rFonts w:ascii="Times New Roman" w:eastAsia="Times New Roman" w:hAnsi="Times New Roman" w:cs="Times New Roman"/>
          <w:color w:val="000000"/>
          <w:lang w:eastAsia="ru-RU"/>
        </w:rPr>
        <w:t>бюджетного</w:t>
      </w:r>
      <w:proofErr w:type="gramEnd"/>
      <w:r w:rsidRPr="0022537D">
        <w:rPr>
          <w:rFonts w:ascii="Times New Roman" w:eastAsia="Times New Roman" w:hAnsi="Times New Roman" w:cs="Times New Roman"/>
          <w:color w:val="000000"/>
          <w:lang w:eastAsia="ru-RU"/>
        </w:rPr>
        <w:t xml:space="preserve"> фінансування.</w:t>
      </w:r>
    </w:p>
    <w:p w14:paraId="35FFAB8F" w14:textId="4FE602B4"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5.2. Розрахунок за фактично надані Послуги  здійснюється  протягом </w:t>
      </w:r>
      <w:r w:rsidR="00360C92">
        <w:rPr>
          <w:rFonts w:ascii="Times New Roman" w:eastAsia="Times New Roman" w:hAnsi="Times New Roman" w:cs="Times New Roman"/>
          <w:color w:val="000000"/>
          <w:lang w:val="uk-UA" w:eastAsia="ru-RU"/>
        </w:rPr>
        <w:t>30</w:t>
      </w:r>
      <w:r w:rsidRPr="0022537D">
        <w:rPr>
          <w:rFonts w:ascii="Times New Roman" w:eastAsia="Times New Roman" w:hAnsi="Times New Roman" w:cs="Times New Roman"/>
          <w:color w:val="000000"/>
          <w:lang w:eastAsia="ru-RU"/>
        </w:rPr>
        <w:t xml:space="preserve"> календарних днів з моменту та на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ідставі підписаного Сторонами акту наданих послуг. </w:t>
      </w:r>
    </w:p>
    <w:p w14:paraId="2C65576E" w14:textId="7750AB71"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5.3. У разі затримки бюджетного фінансування розрахунок за надані Послуги здійснюється упродовж </w:t>
      </w:r>
      <w:r w:rsidR="00360C92">
        <w:rPr>
          <w:rFonts w:ascii="Times New Roman" w:eastAsia="Times New Roman" w:hAnsi="Times New Roman" w:cs="Times New Roman"/>
          <w:color w:val="000000"/>
          <w:lang w:val="uk-UA" w:eastAsia="ru-RU"/>
        </w:rPr>
        <w:t>10</w:t>
      </w:r>
      <w:r w:rsidRPr="0022537D">
        <w:rPr>
          <w:rFonts w:ascii="Times New Roman" w:eastAsia="Times New Roman" w:hAnsi="Times New Roman" w:cs="Times New Roman"/>
          <w:color w:val="000000"/>
          <w:lang w:eastAsia="ru-RU"/>
        </w:rPr>
        <w:t xml:space="preserve">  робочих днів з дати отримання Замовником бюджетного призначення на фінансування закупі</w:t>
      </w:r>
      <w:proofErr w:type="gramStart"/>
      <w:r w:rsidRPr="0022537D">
        <w:rPr>
          <w:rFonts w:ascii="Times New Roman" w:eastAsia="Times New Roman" w:hAnsi="Times New Roman" w:cs="Times New Roman"/>
          <w:color w:val="000000"/>
          <w:lang w:eastAsia="ru-RU"/>
        </w:rPr>
        <w:t>вл</w:t>
      </w:r>
      <w:proofErr w:type="gramEnd"/>
      <w:r w:rsidRPr="0022537D">
        <w:rPr>
          <w:rFonts w:ascii="Times New Roman" w:eastAsia="Times New Roman" w:hAnsi="Times New Roman" w:cs="Times New Roman"/>
          <w:color w:val="000000"/>
          <w:lang w:eastAsia="ru-RU"/>
        </w:rPr>
        <w:t>і на свій реєстраційний рахунок.</w:t>
      </w:r>
    </w:p>
    <w:p w14:paraId="46D7DF91" w14:textId="2720E410" w:rsidR="0022537D" w:rsidRPr="0022537D" w:rsidRDefault="0022537D" w:rsidP="0022537D">
      <w:pPr>
        <w:spacing w:after="0" w:line="240" w:lineRule="auto"/>
        <w:rPr>
          <w:rFonts w:ascii="Times New Roman" w:eastAsia="Times New Roman" w:hAnsi="Times New Roman" w:cs="Times New Roman"/>
          <w:sz w:val="24"/>
          <w:szCs w:val="24"/>
          <w:lang w:val="uk-UA" w:eastAsia="ru-RU"/>
        </w:rPr>
      </w:pPr>
    </w:p>
    <w:p w14:paraId="62A897E3" w14:textId="77777777" w:rsidR="0022537D" w:rsidRPr="0022537D" w:rsidRDefault="0022537D" w:rsidP="0022537D">
      <w:pPr>
        <w:numPr>
          <w:ilvl w:val="0"/>
          <w:numId w:val="44"/>
        </w:numPr>
        <w:spacing w:after="0" w:line="240" w:lineRule="auto"/>
        <w:ind w:right="-426"/>
        <w:jc w:val="center"/>
        <w:textAlignment w:val="baseline"/>
        <w:rPr>
          <w:rFonts w:ascii="Times New Roman" w:eastAsia="Times New Roman" w:hAnsi="Times New Roman" w:cs="Times New Roman"/>
          <w:b/>
          <w:bCs/>
          <w:color w:val="000000"/>
          <w:lang w:eastAsia="ru-RU"/>
        </w:rPr>
      </w:pPr>
      <w:r w:rsidRPr="0022537D">
        <w:rPr>
          <w:rFonts w:ascii="Times New Roman" w:eastAsia="Times New Roman" w:hAnsi="Times New Roman" w:cs="Times New Roman"/>
          <w:b/>
          <w:bCs/>
          <w:color w:val="000000"/>
          <w:lang w:eastAsia="ru-RU"/>
        </w:rPr>
        <w:t>ВІДПОВІДАЛЬНІСТЬ СТОРІН ТА ПОРЯДОК ВИРІШЕННЯ СПОРІ</w:t>
      </w:r>
      <w:proofErr w:type="gramStart"/>
      <w:r w:rsidRPr="0022537D">
        <w:rPr>
          <w:rFonts w:ascii="Times New Roman" w:eastAsia="Times New Roman" w:hAnsi="Times New Roman" w:cs="Times New Roman"/>
          <w:b/>
          <w:bCs/>
          <w:color w:val="000000"/>
          <w:lang w:eastAsia="ru-RU"/>
        </w:rPr>
        <w:t>В</w:t>
      </w:r>
      <w:proofErr w:type="gramEnd"/>
    </w:p>
    <w:p w14:paraId="78D7D3FA"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6.1.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0AEC08F9"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6.2. Склад та розмі</w:t>
      </w:r>
      <w:proofErr w:type="gramStart"/>
      <w:r w:rsidRPr="0022537D">
        <w:rPr>
          <w:rFonts w:ascii="Times New Roman" w:eastAsia="Times New Roman" w:hAnsi="Times New Roman" w:cs="Times New Roman"/>
          <w:color w:val="000000"/>
          <w:lang w:eastAsia="ru-RU"/>
        </w:rPr>
        <w:t>р</w:t>
      </w:r>
      <w:proofErr w:type="gramEnd"/>
      <w:r w:rsidRPr="0022537D">
        <w:rPr>
          <w:rFonts w:ascii="Times New Roman" w:eastAsia="Times New Roman" w:hAnsi="Times New Roman" w:cs="Times New Roman"/>
          <w:color w:val="000000"/>
          <w:lang w:eastAsia="ru-RU"/>
        </w:rPr>
        <w:t xml:space="preserve"> відшкодування збитків визначається сторонами за правилами, встановленими Господарським кодексом України.</w:t>
      </w:r>
    </w:p>
    <w:p w14:paraId="1C20E258"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lastRenderedPageBreak/>
        <w:t>6.3. Збитки стягуються у повній сумі понад штрафні санкції.</w:t>
      </w:r>
    </w:p>
    <w:p w14:paraId="1EF97551" w14:textId="35BE1F8A"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6.</w:t>
      </w:r>
      <w:r w:rsidR="00360C92">
        <w:rPr>
          <w:rFonts w:ascii="Times New Roman" w:eastAsia="Times New Roman" w:hAnsi="Times New Roman" w:cs="Times New Roman"/>
          <w:color w:val="000000"/>
          <w:lang w:val="uk-UA" w:eastAsia="ru-RU"/>
        </w:rPr>
        <w:t>4</w:t>
      </w:r>
      <w:r w:rsidRPr="0022537D">
        <w:rPr>
          <w:rFonts w:ascii="Times New Roman" w:eastAsia="Times New Roman" w:hAnsi="Times New Roman" w:cs="Times New Roman"/>
          <w:color w:val="000000"/>
          <w:lang w:eastAsia="ru-RU"/>
        </w:rPr>
        <w:t xml:space="preserve">. Замовник не несе відповідальності за затримку </w:t>
      </w:r>
      <w:proofErr w:type="gramStart"/>
      <w:r w:rsidRPr="0022537D">
        <w:rPr>
          <w:rFonts w:ascii="Times New Roman" w:eastAsia="Times New Roman" w:hAnsi="Times New Roman" w:cs="Times New Roman"/>
          <w:color w:val="000000"/>
          <w:lang w:eastAsia="ru-RU"/>
        </w:rPr>
        <w:t>бюджетного</w:t>
      </w:r>
      <w:proofErr w:type="gramEnd"/>
      <w:r w:rsidRPr="0022537D">
        <w:rPr>
          <w:rFonts w:ascii="Times New Roman" w:eastAsia="Times New Roman" w:hAnsi="Times New Roman" w:cs="Times New Roman"/>
          <w:color w:val="000000"/>
          <w:lang w:eastAsia="ru-RU"/>
        </w:rPr>
        <w:t xml:space="preserve">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w:t>
      </w:r>
      <w:proofErr w:type="gramStart"/>
      <w:r w:rsidRPr="0022537D">
        <w:rPr>
          <w:rFonts w:ascii="Times New Roman" w:eastAsia="Times New Roman" w:hAnsi="Times New Roman" w:cs="Times New Roman"/>
          <w:color w:val="000000"/>
          <w:lang w:eastAsia="ru-RU"/>
        </w:rPr>
        <w:t>бюджетного</w:t>
      </w:r>
      <w:proofErr w:type="gramEnd"/>
      <w:r w:rsidRPr="0022537D">
        <w:rPr>
          <w:rFonts w:ascii="Times New Roman" w:eastAsia="Times New Roman" w:hAnsi="Times New Roman" w:cs="Times New Roman"/>
          <w:color w:val="000000"/>
          <w:lang w:eastAsia="ru-RU"/>
        </w:rPr>
        <w:t xml:space="preserve"> фінансування.</w:t>
      </w:r>
    </w:p>
    <w:p w14:paraId="63166696" w14:textId="1F689195"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6.</w:t>
      </w:r>
      <w:r w:rsidR="00360C92">
        <w:rPr>
          <w:rFonts w:ascii="Times New Roman" w:eastAsia="Times New Roman" w:hAnsi="Times New Roman" w:cs="Times New Roman"/>
          <w:color w:val="000000"/>
          <w:lang w:val="uk-UA" w:eastAsia="ru-RU"/>
        </w:rPr>
        <w:t>5</w:t>
      </w:r>
      <w:r w:rsidRPr="0022537D">
        <w:rPr>
          <w:rFonts w:ascii="Times New Roman" w:eastAsia="Times New Roman" w:hAnsi="Times New Roman" w:cs="Times New Roman"/>
          <w:color w:val="000000"/>
          <w:lang w:eastAsia="ru-RU"/>
        </w:rPr>
        <w:t xml:space="preserve">.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14:paraId="27872ED1" w14:textId="35FA2560"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6.</w:t>
      </w:r>
      <w:r w:rsidR="00360C92">
        <w:rPr>
          <w:rFonts w:ascii="Times New Roman" w:eastAsia="Times New Roman" w:hAnsi="Times New Roman" w:cs="Times New Roman"/>
          <w:color w:val="000000"/>
          <w:lang w:val="uk-UA" w:eastAsia="ru-RU"/>
        </w:rPr>
        <w:t>6</w:t>
      </w:r>
      <w:r w:rsidRPr="0022537D">
        <w:rPr>
          <w:rFonts w:ascii="Times New Roman" w:eastAsia="Times New Roman" w:hAnsi="Times New Roman" w:cs="Times New Roman"/>
          <w:color w:val="000000"/>
          <w:lang w:eastAsia="ru-RU"/>
        </w:rPr>
        <w:t xml:space="preserve">. </w:t>
      </w:r>
      <w:proofErr w:type="gramStart"/>
      <w:r w:rsidRPr="0022537D">
        <w:rPr>
          <w:rFonts w:ascii="Times New Roman" w:eastAsia="Times New Roman" w:hAnsi="Times New Roman" w:cs="Times New Roman"/>
          <w:color w:val="000000"/>
          <w:lang w:eastAsia="ru-RU"/>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roofErr w:type="gramEnd"/>
    </w:p>
    <w:p w14:paraId="081BD2EF" w14:textId="77777777" w:rsidR="0022537D" w:rsidRPr="0022537D" w:rsidRDefault="0022537D" w:rsidP="0022537D">
      <w:pPr>
        <w:spacing w:after="0" w:line="240" w:lineRule="auto"/>
        <w:rPr>
          <w:rFonts w:ascii="Times New Roman" w:eastAsia="Times New Roman" w:hAnsi="Times New Roman" w:cs="Times New Roman"/>
          <w:sz w:val="24"/>
          <w:szCs w:val="24"/>
          <w:lang w:eastAsia="ru-RU"/>
        </w:rPr>
      </w:pPr>
    </w:p>
    <w:p w14:paraId="2E77C77C" w14:textId="77777777" w:rsidR="0022537D" w:rsidRPr="0022537D" w:rsidRDefault="0022537D" w:rsidP="0022537D">
      <w:pPr>
        <w:spacing w:after="0" w:line="240" w:lineRule="auto"/>
        <w:ind w:right="-426" w:firstLine="284"/>
        <w:jc w:val="center"/>
        <w:rPr>
          <w:rFonts w:ascii="Times New Roman" w:eastAsia="Times New Roman" w:hAnsi="Times New Roman" w:cs="Times New Roman"/>
          <w:sz w:val="24"/>
          <w:szCs w:val="24"/>
          <w:lang w:eastAsia="ru-RU"/>
        </w:rPr>
      </w:pPr>
      <w:r w:rsidRPr="0022537D">
        <w:rPr>
          <w:rFonts w:ascii="Times New Roman" w:eastAsia="Times New Roman" w:hAnsi="Times New Roman" w:cs="Times New Roman"/>
          <w:b/>
          <w:bCs/>
          <w:color w:val="000000"/>
          <w:lang w:eastAsia="ru-RU"/>
        </w:rPr>
        <w:t>7. ОПЕРАТИВНО-ГОСПОДАРСЬКІ САНКЦІЇ</w:t>
      </w:r>
    </w:p>
    <w:p w14:paraId="442C9D6A"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7.1.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7E9FBC47"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7.2. Відмова від встановлення на майбутнє господарських відносин із Стороною, яка порушує зобов’язання, може застосовуватися Замовником до Виконавця  </w:t>
      </w:r>
      <w:proofErr w:type="gramStart"/>
      <w:r w:rsidRPr="0022537D">
        <w:rPr>
          <w:rFonts w:ascii="Times New Roman" w:eastAsia="Times New Roman" w:hAnsi="Times New Roman" w:cs="Times New Roman"/>
          <w:color w:val="000000"/>
          <w:lang w:eastAsia="ru-RU"/>
        </w:rPr>
        <w:t>за</w:t>
      </w:r>
      <w:proofErr w:type="gramEnd"/>
      <w:r w:rsidRPr="0022537D">
        <w:rPr>
          <w:rFonts w:ascii="Times New Roman" w:eastAsia="Times New Roman" w:hAnsi="Times New Roman" w:cs="Times New Roman"/>
          <w:color w:val="000000"/>
          <w:lang w:eastAsia="ru-RU"/>
        </w:rPr>
        <w:t xml:space="preserve"> невиконання Виконавцем своїх зобов’язань перед Замовником в частині, що стосується:</w:t>
      </w:r>
    </w:p>
    <w:p w14:paraId="5106E8A7"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 розірвання аналогічного за </w:t>
      </w:r>
      <w:proofErr w:type="gramStart"/>
      <w:r w:rsidRPr="0022537D">
        <w:rPr>
          <w:rFonts w:ascii="Times New Roman" w:eastAsia="Times New Roman" w:hAnsi="Times New Roman" w:cs="Times New Roman"/>
          <w:color w:val="000000"/>
          <w:lang w:eastAsia="ru-RU"/>
        </w:rPr>
        <w:t>своєю</w:t>
      </w:r>
      <w:proofErr w:type="gramEnd"/>
      <w:r w:rsidRPr="0022537D">
        <w:rPr>
          <w:rFonts w:ascii="Times New Roman" w:eastAsia="Times New Roman" w:hAnsi="Times New Roman" w:cs="Times New Roman"/>
          <w:color w:val="000000"/>
          <w:lang w:eastAsia="ru-RU"/>
        </w:rPr>
        <w:t xml:space="preserve"> природою Договору з Замовником у разі прострочення строку виконання зобов’язань;</w:t>
      </w:r>
    </w:p>
    <w:p w14:paraId="11182810"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 розірвання аналогічного за </w:t>
      </w:r>
      <w:proofErr w:type="gramStart"/>
      <w:r w:rsidRPr="0022537D">
        <w:rPr>
          <w:rFonts w:ascii="Times New Roman" w:eastAsia="Times New Roman" w:hAnsi="Times New Roman" w:cs="Times New Roman"/>
          <w:color w:val="000000"/>
          <w:lang w:eastAsia="ru-RU"/>
        </w:rPr>
        <w:t>своєю</w:t>
      </w:r>
      <w:proofErr w:type="gramEnd"/>
      <w:r w:rsidRPr="0022537D">
        <w:rPr>
          <w:rFonts w:ascii="Times New Roman" w:eastAsia="Times New Roman" w:hAnsi="Times New Roman" w:cs="Times New Roman"/>
          <w:color w:val="000000"/>
          <w:lang w:eastAsia="ru-RU"/>
        </w:rPr>
        <w:t xml:space="preserve"> природою Договору з Замовником у разі неналежного виконання зобов'язань;</w:t>
      </w:r>
    </w:p>
    <w:p w14:paraId="66C595AC"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7.3.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w:t>
      </w:r>
      <w:proofErr w:type="gramStart"/>
      <w:r w:rsidRPr="0022537D">
        <w:rPr>
          <w:rFonts w:ascii="Times New Roman" w:eastAsia="Times New Roman" w:hAnsi="Times New Roman" w:cs="Times New Roman"/>
          <w:color w:val="000000"/>
          <w:lang w:eastAsia="ru-RU"/>
        </w:rPr>
        <w:t>за</w:t>
      </w:r>
      <w:proofErr w:type="gramEnd"/>
      <w:r w:rsidRPr="0022537D">
        <w:rPr>
          <w:rFonts w:ascii="Times New Roman" w:eastAsia="Times New Roman" w:hAnsi="Times New Roman" w:cs="Times New Roman"/>
          <w:color w:val="000000"/>
          <w:lang w:eastAsia="ru-RU"/>
        </w:rPr>
        <w:t xml:space="preserve"> таку відмову.</w:t>
      </w:r>
    </w:p>
    <w:p w14:paraId="450BD99A"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7.4.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14:paraId="26D4A29E" w14:textId="77777777" w:rsidR="0022537D" w:rsidRPr="0022537D" w:rsidRDefault="0022537D" w:rsidP="0022537D">
      <w:pPr>
        <w:spacing w:after="0" w:line="240" w:lineRule="auto"/>
        <w:rPr>
          <w:rFonts w:ascii="Times New Roman" w:eastAsia="Times New Roman" w:hAnsi="Times New Roman" w:cs="Times New Roman"/>
          <w:sz w:val="24"/>
          <w:szCs w:val="24"/>
          <w:lang w:eastAsia="ru-RU"/>
        </w:rPr>
      </w:pPr>
      <w:r w:rsidRPr="0022537D">
        <w:rPr>
          <w:rFonts w:ascii="Times New Roman" w:eastAsia="Times New Roman" w:hAnsi="Times New Roman" w:cs="Times New Roman"/>
          <w:sz w:val="24"/>
          <w:szCs w:val="24"/>
          <w:lang w:eastAsia="ru-RU"/>
        </w:rPr>
        <w:br/>
      </w:r>
    </w:p>
    <w:p w14:paraId="466F5BFE" w14:textId="77777777" w:rsidR="0022537D" w:rsidRPr="0022537D" w:rsidRDefault="0022537D" w:rsidP="0022537D">
      <w:pPr>
        <w:numPr>
          <w:ilvl w:val="0"/>
          <w:numId w:val="45"/>
        </w:numPr>
        <w:spacing w:after="0" w:line="240" w:lineRule="auto"/>
        <w:ind w:right="-426"/>
        <w:jc w:val="center"/>
        <w:textAlignment w:val="baseline"/>
        <w:rPr>
          <w:rFonts w:ascii="Times New Roman" w:eastAsia="Times New Roman" w:hAnsi="Times New Roman" w:cs="Times New Roman"/>
          <w:b/>
          <w:bCs/>
          <w:color w:val="000000"/>
          <w:lang w:eastAsia="ru-RU"/>
        </w:rPr>
      </w:pPr>
      <w:r w:rsidRPr="0022537D">
        <w:rPr>
          <w:rFonts w:ascii="Times New Roman" w:eastAsia="Times New Roman" w:hAnsi="Times New Roman" w:cs="Times New Roman"/>
          <w:b/>
          <w:bCs/>
          <w:color w:val="000000"/>
          <w:lang w:eastAsia="ru-RU"/>
        </w:rPr>
        <w:t>ФОРС-МАЖОРНІ ОБСТАВИНИ</w:t>
      </w:r>
    </w:p>
    <w:p w14:paraId="3928FBE3"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 xml:space="preserve">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w:t>
      </w:r>
      <w:proofErr w:type="gramStart"/>
      <w:r w:rsidRPr="0022537D">
        <w:rPr>
          <w:rFonts w:ascii="Times New Roman" w:eastAsia="Times New Roman" w:hAnsi="Times New Roman" w:cs="Times New Roman"/>
          <w:color w:val="000000"/>
          <w:lang w:eastAsia="ru-RU"/>
        </w:rPr>
        <w:t>без</w:t>
      </w:r>
      <w:proofErr w:type="gramEnd"/>
      <w:r w:rsidRPr="0022537D">
        <w:rPr>
          <w:rFonts w:ascii="Times New Roman" w:eastAsia="Times New Roman" w:hAnsi="Times New Roman" w:cs="Times New Roman"/>
          <w:color w:val="000000"/>
          <w:lang w:eastAsia="ru-RU"/>
        </w:rPr>
        <w:t xml:space="preserve">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7453FA6B"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8.2. Сторона не звільняється від відповідальності за несвоєчасне виконання зобов’язань, якщо обставини, визначені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 xml:space="preserve">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14:paraId="54BADB99" w14:textId="5AF768BE"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8.3.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w:t>
      </w:r>
      <w:r w:rsidR="00CE3842">
        <w:rPr>
          <w:rFonts w:ascii="Times New Roman" w:eastAsia="Times New Roman" w:hAnsi="Times New Roman" w:cs="Times New Roman"/>
          <w:color w:val="000000"/>
          <w:lang w:val="uk-UA" w:eastAsia="ru-RU"/>
        </w:rPr>
        <w:t>5</w:t>
      </w:r>
      <w:r w:rsidRPr="0022537D">
        <w:rPr>
          <w:rFonts w:ascii="Times New Roman" w:eastAsia="Times New Roman" w:hAnsi="Times New Roman" w:cs="Times New Roman"/>
          <w:color w:val="000000"/>
          <w:lang w:eastAsia="ru-RU"/>
        </w:rPr>
        <w:t xml:space="preserve"> робочих днів </w:t>
      </w:r>
      <w:proofErr w:type="gramStart"/>
      <w:r w:rsidRPr="0022537D">
        <w:rPr>
          <w:rFonts w:ascii="Times New Roman" w:eastAsia="Times New Roman" w:hAnsi="Times New Roman" w:cs="Times New Roman"/>
          <w:color w:val="000000"/>
          <w:lang w:eastAsia="ru-RU"/>
        </w:rPr>
        <w:t>в</w:t>
      </w:r>
      <w:proofErr w:type="gramEnd"/>
      <w:r w:rsidRPr="0022537D">
        <w:rPr>
          <w:rFonts w:ascii="Times New Roman" w:eastAsia="Times New Roman" w:hAnsi="Times New Roman" w:cs="Times New Roman"/>
          <w:color w:val="000000"/>
          <w:lang w:eastAsia="ru-RU"/>
        </w:rPr>
        <w:t xml:space="preserve">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ідставу звільнення від відповідальності.</w:t>
      </w:r>
    </w:p>
    <w:p w14:paraId="6146602C" w14:textId="77777777" w:rsidR="0022537D" w:rsidRPr="0022537D" w:rsidRDefault="0022537D" w:rsidP="0022537D">
      <w:pPr>
        <w:spacing w:after="0" w:line="240" w:lineRule="auto"/>
        <w:rPr>
          <w:rFonts w:ascii="Times New Roman" w:eastAsia="Times New Roman" w:hAnsi="Times New Roman" w:cs="Times New Roman"/>
          <w:sz w:val="24"/>
          <w:szCs w:val="24"/>
          <w:lang w:eastAsia="ru-RU"/>
        </w:rPr>
      </w:pPr>
    </w:p>
    <w:p w14:paraId="63E45232" w14:textId="77777777" w:rsidR="0022537D" w:rsidRPr="0022537D" w:rsidRDefault="0022537D" w:rsidP="0022537D">
      <w:pPr>
        <w:spacing w:after="0" w:line="240" w:lineRule="auto"/>
        <w:ind w:right="-426" w:firstLine="284"/>
        <w:jc w:val="center"/>
        <w:rPr>
          <w:rFonts w:ascii="Times New Roman" w:eastAsia="Times New Roman" w:hAnsi="Times New Roman" w:cs="Times New Roman"/>
          <w:sz w:val="24"/>
          <w:szCs w:val="24"/>
          <w:lang w:eastAsia="ru-RU"/>
        </w:rPr>
      </w:pPr>
      <w:r w:rsidRPr="0022537D">
        <w:rPr>
          <w:rFonts w:ascii="Times New Roman" w:eastAsia="Times New Roman" w:hAnsi="Times New Roman" w:cs="Times New Roman"/>
          <w:b/>
          <w:bCs/>
          <w:color w:val="000000"/>
          <w:lang w:eastAsia="ru-RU"/>
        </w:rPr>
        <w:t>9. СТРОК ДІЇ ДОГОВОРУ</w:t>
      </w:r>
    </w:p>
    <w:p w14:paraId="49323CAD" w14:textId="72C936D0"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9.1. Догові</w:t>
      </w:r>
      <w:proofErr w:type="gramStart"/>
      <w:r w:rsidRPr="0022537D">
        <w:rPr>
          <w:rFonts w:ascii="Times New Roman" w:eastAsia="Times New Roman" w:hAnsi="Times New Roman" w:cs="Times New Roman"/>
          <w:color w:val="000000"/>
          <w:lang w:eastAsia="ru-RU"/>
        </w:rPr>
        <w:t>р</w:t>
      </w:r>
      <w:proofErr w:type="gramEnd"/>
      <w:r w:rsidRPr="0022537D">
        <w:rPr>
          <w:rFonts w:ascii="Times New Roman" w:eastAsia="Times New Roman" w:hAnsi="Times New Roman" w:cs="Times New Roman"/>
          <w:color w:val="000000"/>
          <w:lang w:eastAsia="ru-RU"/>
        </w:rPr>
        <w:t xml:space="preserve"> набирає чинності </w:t>
      </w:r>
      <w:r w:rsidRPr="0022537D">
        <w:rPr>
          <w:rFonts w:ascii="Times New Roman" w:eastAsia="Times New Roman" w:hAnsi="Times New Roman" w:cs="Times New Roman"/>
          <w:i/>
          <w:iCs/>
          <w:color w:val="000000"/>
          <w:lang w:eastAsia="ru-RU"/>
        </w:rPr>
        <w:t xml:space="preserve">з дати його підписання Сторонами </w:t>
      </w:r>
      <w:r w:rsidRPr="0022537D">
        <w:rPr>
          <w:rFonts w:ascii="Times New Roman" w:eastAsia="Times New Roman" w:hAnsi="Times New Roman" w:cs="Times New Roman"/>
          <w:color w:val="000000"/>
          <w:lang w:eastAsia="ru-RU"/>
        </w:rPr>
        <w:t xml:space="preserve">та діє до </w:t>
      </w:r>
      <w:r w:rsidR="00360C92">
        <w:rPr>
          <w:rFonts w:ascii="Times New Roman" w:eastAsia="Times New Roman" w:hAnsi="Times New Roman" w:cs="Times New Roman"/>
          <w:color w:val="000000"/>
          <w:lang w:val="uk-UA" w:eastAsia="ru-RU"/>
        </w:rPr>
        <w:t>31.12.2024</w:t>
      </w:r>
      <w:r w:rsidRPr="0022537D">
        <w:rPr>
          <w:rFonts w:ascii="Times New Roman" w:eastAsia="Times New Roman" w:hAnsi="Times New Roman" w:cs="Times New Roman"/>
          <w:color w:val="000000"/>
          <w:lang w:eastAsia="ru-RU"/>
        </w:rPr>
        <w:t xml:space="preserve"> року, але до повного виконання Сторонами зобов’язань.</w:t>
      </w:r>
    </w:p>
    <w:p w14:paraId="274EA3FF"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lastRenderedPageBreak/>
        <w:t xml:space="preserve">9.2. У разі дострокового виконання Сторонами своїх зобов’язань за цим Договором, зобов'язання припиняється виконанням, проведеним належним чином, що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ідтверджується актом наданих послуг та документом, який підтверджує повний розрахунок за цим Договором.</w:t>
      </w:r>
    </w:p>
    <w:p w14:paraId="0EF63DBD"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9.3. Закінчення строку дії цього Договору не звільняє Сторони від відповідальності за його порушення, що мало місце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ід час його дії.</w:t>
      </w:r>
    </w:p>
    <w:p w14:paraId="17AB35CF" w14:textId="77777777" w:rsidR="0022537D" w:rsidRPr="0022537D" w:rsidRDefault="0022537D" w:rsidP="0022537D">
      <w:pPr>
        <w:spacing w:after="0" w:line="240" w:lineRule="auto"/>
        <w:rPr>
          <w:rFonts w:ascii="Times New Roman" w:eastAsia="Times New Roman" w:hAnsi="Times New Roman" w:cs="Times New Roman"/>
          <w:sz w:val="24"/>
          <w:szCs w:val="24"/>
          <w:lang w:eastAsia="ru-RU"/>
        </w:rPr>
      </w:pPr>
    </w:p>
    <w:p w14:paraId="1E3BF7E1" w14:textId="77777777" w:rsidR="0022537D" w:rsidRPr="0022537D" w:rsidRDefault="0022537D" w:rsidP="0022537D">
      <w:pPr>
        <w:spacing w:after="0" w:line="240" w:lineRule="auto"/>
        <w:ind w:right="-426" w:firstLine="284"/>
        <w:jc w:val="center"/>
        <w:rPr>
          <w:rFonts w:ascii="Times New Roman" w:eastAsia="Times New Roman" w:hAnsi="Times New Roman" w:cs="Times New Roman"/>
          <w:sz w:val="24"/>
          <w:szCs w:val="24"/>
          <w:lang w:eastAsia="ru-RU"/>
        </w:rPr>
      </w:pPr>
      <w:r w:rsidRPr="0022537D">
        <w:rPr>
          <w:rFonts w:ascii="Times New Roman" w:eastAsia="Times New Roman" w:hAnsi="Times New Roman" w:cs="Times New Roman"/>
          <w:b/>
          <w:bCs/>
          <w:color w:val="000000"/>
          <w:lang w:eastAsia="ru-RU"/>
        </w:rPr>
        <w:t>10. АНТИКОРУПЦІЙНЕ ЗАСТЕРЕЖЕННЯ</w:t>
      </w:r>
    </w:p>
    <w:p w14:paraId="7DA1369F"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10.1. Сторони зобов’язуються забезпечити повну відповідальність свого персоналу вимогам антикорупційного законодавства України.</w:t>
      </w:r>
    </w:p>
    <w:p w14:paraId="2CB96155"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10.2. Сторони погоджуються не здійснювати, прямо чи опосередковано, жодних грошових виплат, передачі майна, надання переваг,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5ED7BF30"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w:t>
      </w:r>
      <w:proofErr w:type="gramStart"/>
      <w:r w:rsidRPr="0022537D">
        <w:rPr>
          <w:rFonts w:ascii="Times New Roman" w:eastAsia="Times New Roman" w:hAnsi="Times New Roman" w:cs="Times New Roman"/>
          <w:color w:val="000000"/>
          <w:lang w:eastAsia="ru-RU"/>
        </w:rPr>
        <w:t>вника в</w:t>
      </w:r>
      <w:proofErr w:type="gramEnd"/>
      <w:r w:rsidRPr="0022537D">
        <w:rPr>
          <w:rFonts w:ascii="Times New Roman" w:eastAsia="Times New Roman" w:hAnsi="Times New Roman" w:cs="Times New Roman"/>
          <w:color w:val="000000"/>
          <w:lang w:eastAsia="ru-RU"/>
        </w:rPr>
        <w:t xml:space="preserve"> певну залежність і спрямованого на забезпечення виконання цим працівником будь-яких дій на користь стимулюючої його Сторони.</w:t>
      </w:r>
    </w:p>
    <w:p w14:paraId="15CE6EF4"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10.4. Сторони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2B834A4D"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10.5. Сторони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66C646A2" w14:textId="77777777" w:rsidR="0022537D" w:rsidRPr="0022537D" w:rsidRDefault="0022537D" w:rsidP="0022537D">
      <w:pPr>
        <w:spacing w:after="0" w:line="240" w:lineRule="auto"/>
        <w:rPr>
          <w:rFonts w:ascii="Times New Roman" w:eastAsia="Times New Roman" w:hAnsi="Times New Roman" w:cs="Times New Roman"/>
          <w:sz w:val="24"/>
          <w:szCs w:val="24"/>
          <w:lang w:eastAsia="ru-RU"/>
        </w:rPr>
      </w:pPr>
    </w:p>
    <w:p w14:paraId="5F90ACCF" w14:textId="77777777" w:rsidR="0022537D" w:rsidRPr="0022537D" w:rsidRDefault="0022537D" w:rsidP="0022537D">
      <w:pPr>
        <w:spacing w:after="0" w:line="240" w:lineRule="auto"/>
        <w:ind w:right="-426" w:firstLine="284"/>
        <w:jc w:val="center"/>
        <w:rPr>
          <w:rFonts w:ascii="Times New Roman" w:eastAsia="Times New Roman" w:hAnsi="Times New Roman" w:cs="Times New Roman"/>
          <w:sz w:val="24"/>
          <w:szCs w:val="24"/>
          <w:lang w:eastAsia="ru-RU"/>
        </w:rPr>
      </w:pPr>
      <w:r w:rsidRPr="0022537D">
        <w:rPr>
          <w:rFonts w:ascii="Times New Roman" w:eastAsia="Times New Roman" w:hAnsi="Times New Roman" w:cs="Times New Roman"/>
          <w:b/>
          <w:bCs/>
          <w:color w:val="000000"/>
          <w:lang w:eastAsia="ru-RU"/>
        </w:rPr>
        <w:t>11. ІНШІ УМОВИ</w:t>
      </w:r>
    </w:p>
    <w:p w14:paraId="4C4279FC"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11.1. Умови договору про закупівлю не повинні ві</w:t>
      </w:r>
      <w:proofErr w:type="gramStart"/>
      <w:r w:rsidRPr="0022537D">
        <w:rPr>
          <w:rFonts w:ascii="Times New Roman" w:eastAsia="Times New Roman" w:hAnsi="Times New Roman" w:cs="Times New Roman"/>
          <w:color w:val="000000"/>
          <w:lang w:eastAsia="ru-RU"/>
        </w:rPr>
        <w:t>др</w:t>
      </w:r>
      <w:proofErr w:type="gramEnd"/>
      <w:r w:rsidRPr="0022537D">
        <w:rPr>
          <w:rFonts w:ascii="Times New Roman" w:eastAsia="Times New Roman" w:hAnsi="Times New Roman" w:cs="Times New Roman"/>
          <w:color w:val="000000"/>
          <w:lang w:eastAsia="ru-RU"/>
        </w:rPr>
        <w:t>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22537D">
        <w:rPr>
          <w:rFonts w:ascii="Times New Roman" w:eastAsia="Times New Roman" w:hAnsi="Times New Roman" w:cs="Times New Roman"/>
          <w:color w:val="000000"/>
          <w:lang w:eastAsia="ru-RU"/>
        </w:rPr>
        <w:t>вл</w:t>
      </w:r>
      <w:proofErr w:type="gramEnd"/>
      <w:r w:rsidRPr="0022537D">
        <w:rPr>
          <w:rFonts w:ascii="Times New Roman" w:eastAsia="Times New Roman" w:hAnsi="Times New Roman" w:cs="Times New Roman"/>
          <w:color w:val="000000"/>
          <w:lang w:eastAsia="ru-RU"/>
        </w:rPr>
        <w:t>і», на період дії правового режиму воєнного стану в Україні та протягом 90 днів з дня його припинення або скасування».</w:t>
      </w:r>
    </w:p>
    <w:p w14:paraId="2D4E8AE5"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11.2. Істотними умовами цього Договору є предмет договору (номенклатура, асортимент), ціна та строк дії договору, а також умови, визнані такими за законом</w:t>
      </w:r>
      <w:proofErr w:type="gramStart"/>
      <w:r w:rsidRPr="0022537D">
        <w:rPr>
          <w:rFonts w:ascii="Times New Roman" w:eastAsia="Times New Roman" w:hAnsi="Times New Roman" w:cs="Times New Roman"/>
          <w:color w:val="000000"/>
          <w:lang w:eastAsia="ru-RU"/>
        </w:rPr>
        <w:t>.</w:t>
      </w:r>
      <w:proofErr w:type="gramEnd"/>
      <w:r w:rsidRPr="0022537D">
        <w:rPr>
          <w:rFonts w:ascii="Times New Roman" w:eastAsia="Times New Roman" w:hAnsi="Times New Roman" w:cs="Times New Roman"/>
          <w:color w:val="000000"/>
          <w:lang w:eastAsia="ru-RU"/>
        </w:rPr>
        <w:t xml:space="preserve"> І</w:t>
      </w:r>
      <w:proofErr w:type="gramStart"/>
      <w:r w:rsidRPr="0022537D">
        <w:rPr>
          <w:rFonts w:ascii="Times New Roman" w:eastAsia="Times New Roman" w:hAnsi="Times New Roman" w:cs="Times New Roman"/>
          <w:color w:val="000000"/>
          <w:lang w:eastAsia="ru-RU"/>
        </w:rPr>
        <w:t>н</w:t>
      </w:r>
      <w:proofErr w:type="gramEnd"/>
      <w:r w:rsidRPr="0022537D">
        <w:rPr>
          <w:rFonts w:ascii="Times New Roman" w:eastAsia="Times New Roman" w:hAnsi="Times New Roman" w:cs="Times New Roman"/>
          <w:color w:val="000000"/>
          <w:lang w:eastAsia="ru-RU"/>
        </w:rPr>
        <w:t>ші умови Договору про закупівлю істотними не є та можуть змінюватися відповідно до норм Господарського та Цивільного кодексів.</w:t>
      </w:r>
    </w:p>
    <w:p w14:paraId="39333E92"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11.3. Зміна істотних умов Договору </w:t>
      </w:r>
      <w:proofErr w:type="gramStart"/>
      <w:r w:rsidRPr="0022537D">
        <w:rPr>
          <w:rFonts w:ascii="Times New Roman" w:eastAsia="Times New Roman" w:hAnsi="Times New Roman" w:cs="Times New Roman"/>
          <w:color w:val="000000"/>
          <w:lang w:eastAsia="ru-RU"/>
        </w:rPr>
        <w:t>допускається</w:t>
      </w:r>
      <w:proofErr w:type="gramEnd"/>
      <w:r w:rsidRPr="0022537D">
        <w:rPr>
          <w:rFonts w:ascii="Times New Roman" w:eastAsia="Times New Roman" w:hAnsi="Times New Roman" w:cs="Times New Roman"/>
          <w:color w:val="000000"/>
          <w:lang w:eastAsia="ru-RU"/>
        </w:rPr>
        <w:t xml:space="preserve"> виключно у наступних випадках:</w:t>
      </w:r>
    </w:p>
    <w:p w14:paraId="7DF43689"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1) зменшення обсягів закупі</w:t>
      </w:r>
      <w:proofErr w:type="gramStart"/>
      <w:r w:rsidRPr="0022537D">
        <w:rPr>
          <w:rFonts w:ascii="Times New Roman" w:eastAsia="Times New Roman" w:hAnsi="Times New Roman" w:cs="Times New Roman"/>
          <w:color w:val="000000"/>
          <w:lang w:eastAsia="ru-RU"/>
        </w:rPr>
        <w:t>вл</w:t>
      </w:r>
      <w:proofErr w:type="gramEnd"/>
      <w:r w:rsidRPr="0022537D">
        <w:rPr>
          <w:rFonts w:ascii="Times New Roman" w:eastAsia="Times New Roman" w:hAnsi="Times New Roman" w:cs="Times New Roman"/>
          <w:color w:val="000000"/>
          <w:lang w:eastAsia="ru-RU"/>
        </w:rPr>
        <w:t>і, зокрема з урахуванням фактичного обсягу видатків замовника;</w:t>
      </w:r>
    </w:p>
    <w:p w14:paraId="1CDD1B42"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2) покращення якості предмета закупі</w:t>
      </w:r>
      <w:proofErr w:type="gramStart"/>
      <w:r w:rsidRPr="0022537D">
        <w:rPr>
          <w:rFonts w:ascii="Times New Roman" w:eastAsia="Times New Roman" w:hAnsi="Times New Roman" w:cs="Times New Roman"/>
          <w:color w:val="000000"/>
          <w:lang w:eastAsia="ru-RU"/>
        </w:rPr>
        <w:t>вл</w:t>
      </w:r>
      <w:proofErr w:type="gramEnd"/>
      <w:r w:rsidRPr="0022537D">
        <w:rPr>
          <w:rFonts w:ascii="Times New Roman" w:eastAsia="Times New Roman" w:hAnsi="Times New Roman" w:cs="Times New Roman"/>
          <w:color w:val="000000"/>
          <w:lang w:eastAsia="ru-RU"/>
        </w:rPr>
        <w:t>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w:t>
      </w:r>
      <w:proofErr w:type="gramStart"/>
      <w:r w:rsidRPr="0022537D">
        <w:rPr>
          <w:rFonts w:ascii="Times New Roman" w:eastAsia="Times New Roman" w:hAnsi="Times New Roman" w:cs="Times New Roman"/>
          <w:color w:val="000000"/>
          <w:lang w:eastAsia="ru-RU"/>
        </w:rPr>
        <w:t>вл</w:t>
      </w:r>
      <w:proofErr w:type="gramEnd"/>
      <w:r w:rsidRPr="0022537D">
        <w:rPr>
          <w:rFonts w:ascii="Times New Roman" w:eastAsia="Times New Roman" w:hAnsi="Times New Roman" w:cs="Times New Roman"/>
          <w:color w:val="000000"/>
          <w:lang w:eastAsia="ru-RU"/>
        </w:rPr>
        <w:t xml:space="preserve">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ід покращенням якості предмету закупівлі Сторони розуміють покращення технічних характеристик Послуг тощо;</w:t>
      </w:r>
    </w:p>
    <w:p w14:paraId="696B859F"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22537D">
        <w:rPr>
          <w:rFonts w:ascii="Times New Roman" w:eastAsia="Times New Roman" w:hAnsi="Times New Roman" w:cs="Times New Roman"/>
          <w:color w:val="000000"/>
          <w:lang w:eastAsia="ru-RU"/>
        </w:rPr>
        <w:t>про</w:t>
      </w:r>
      <w:proofErr w:type="gramEnd"/>
      <w:r w:rsidRPr="0022537D">
        <w:rPr>
          <w:rFonts w:ascii="Times New Roman" w:eastAsia="Times New Roman" w:hAnsi="Times New Roman" w:cs="Times New Roman"/>
          <w:color w:val="000000"/>
          <w:lang w:eastAsia="ru-RU"/>
        </w:rPr>
        <w:t xml:space="preserve"> закупівлю. У цьому випадку Сторони погоджуються, що продовження стоку дії Договору та/або строку виконання зобов’язань відбувається на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 xml:space="preserve">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ідтверджують об’єктивні обставини, що спричинили таке продовження;</w:t>
      </w:r>
    </w:p>
    <w:p w14:paraId="5CF20C03"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4) погодження зміни </w:t>
      </w:r>
      <w:proofErr w:type="gramStart"/>
      <w:r w:rsidRPr="0022537D">
        <w:rPr>
          <w:rFonts w:ascii="Times New Roman" w:eastAsia="Times New Roman" w:hAnsi="Times New Roman" w:cs="Times New Roman"/>
          <w:color w:val="000000"/>
          <w:lang w:eastAsia="ru-RU"/>
        </w:rPr>
        <w:t>ц</w:t>
      </w:r>
      <w:proofErr w:type="gramEnd"/>
      <w:r w:rsidRPr="0022537D">
        <w:rPr>
          <w:rFonts w:ascii="Times New Roman" w:eastAsia="Times New Roman" w:hAnsi="Times New Roman" w:cs="Times New Roman"/>
          <w:color w:val="000000"/>
          <w:lang w:eastAsia="ru-RU"/>
        </w:rPr>
        <w:t xml:space="preserve">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w:t>
      </w:r>
      <w:proofErr w:type="gramStart"/>
      <w:r w:rsidRPr="0022537D">
        <w:rPr>
          <w:rFonts w:ascii="Times New Roman" w:eastAsia="Times New Roman" w:hAnsi="Times New Roman" w:cs="Times New Roman"/>
          <w:color w:val="000000"/>
          <w:lang w:eastAsia="ru-RU"/>
        </w:rPr>
        <w:lastRenderedPageBreak/>
        <w:t>п</w:t>
      </w:r>
      <w:proofErr w:type="gramEnd"/>
      <w:r w:rsidRPr="0022537D">
        <w:rPr>
          <w:rFonts w:ascii="Times New Roman" w:eastAsia="Times New Roman" w:hAnsi="Times New Roman" w:cs="Times New Roman"/>
          <w:color w:val="000000"/>
          <w:lang w:eastAsia="ru-RU"/>
        </w:rPr>
        <w:t>ідставі письмового звернення Сторони Договору із зазначенням підстав та обґрунтування щодо зміни ціни в бік зменшення;</w:t>
      </w:r>
    </w:p>
    <w:p w14:paraId="4CC3B478"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5) зміни ціни в договорі про закупівлю у зв’язку з зміною ставок податків і зборів та/або зміною умов щодо надання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AEF3038"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У цьому випадку Сторони погоджуються, що зміну ціни здійснюють </w:t>
      </w:r>
      <w:proofErr w:type="gramStart"/>
      <w:r w:rsidRPr="0022537D">
        <w:rPr>
          <w:rFonts w:ascii="Times New Roman" w:eastAsia="Times New Roman" w:hAnsi="Times New Roman" w:cs="Times New Roman"/>
          <w:color w:val="000000"/>
          <w:lang w:eastAsia="ru-RU"/>
        </w:rPr>
        <w:t>у</w:t>
      </w:r>
      <w:proofErr w:type="gramEnd"/>
      <w:r w:rsidRPr="0022537D">
        <w:rPr>
          <w:rFonts w:ascii="Times New Roman" w:eastAsia="Times New Roman" w:hAnsi="Times New Roman" w:cs="Times New Roman"/>
          <w:color w:val="000000"/>
          <w:lang w:eastAsia="ru-RU"/>
        </w:rPr>
        <w:t xml:space="preserve"> </w:t>
      </w:r>
      <w:proofErr w:type="gramStart"/>
      <w:r w:rsidRPr="0022537D">
        <w:rPr>
          <w:rFonts w:ascii="Times New Roman" w:eastAsia="Times New Roman" w:hAnsi="Times New Roman" w:cs="Times New Roman"/>
          <w:color w:val="000000"/>
          <w:lang w:eastAsia="ru-RU"/>
        </w:rPr>
        <w:t>такому</w:t>
      </w:r>
      <w:proofErr w:type="gramEnd"/>
      <w:r w:rsidRPr="0022537D">
        <w:rPr>
          <w:rFonts w:ascii="Times New Roman" w:eastAsia="Times New Roman" w:hAnsi="Times New Roman" w:cs="Times New Roman"/>
          <w:color w:val="000000"/>
          <w:lang w:eastAsia="ru-RU"/>
        </w:rPr>
        <w:t xml:space="preserve"> порядку:</w:t>
      </w:r>
    </w:p>
    <w:p w14:paraId="151998E8"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w:t>
      </w:r>
      <w:r w:rsidRPr="0022537D">
        <w:rPr>
          <w:rFonts w:ascii="Times New Roman" w:eastAsia="Times New Roman" w:hAnsi="Times New Roman" w:cs="Times New Roman"/>
          <w:color w:val="000000"/>
          <w:lang w:eastAsia="ru-RU"/>
        </w:rPr>
        <w:tab/>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120BB77A"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w:t>
      </w:r>
      <w:r w:rsidRPr="0022537D">
        <w:rPr>
          <w:rFonts w:ascii="Times New Roman" w:eastAsia="Times New Roman" w:hAnsi="Times New Roman" w:cs="Times New Roman"/>
          <w:color w:val="000000"/>
          <w:lang w:eastAsia="ru-RU"/>
        </w:rPr>
        <w:tab/>
        <w:t xml:space="preserve">сторони погоджуються, що Сторона, яка звертається з пропозицією про внесення змін з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668A89D3"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w:t>
      </w:r>
      <w:r w:rsidRPr="0022537D">
        <w:rPr>
          <w:rFonts w:ascii="Times New Roman" w:eastAsia="Times New Roman" w:hAnsi="Times New Roman" w:cs="Times New Roman"/>
          <w:color w:val="000000"/>
          <w:lang w:eastAsia="ru-RU"/>
        </w:rPr>
        <w:tab/>
        <w:t xml:space="preserve">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ільг з оподаткування;</w:t>
      </w:r>
    </w:p>
    <w:p w14:paraId="6BD660EE"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w:t>
      </w:r>
      <w:r w:rsidRPr="0022537D">
        <w:rPr>
          <w:rFonts w:ascii="Times New Roman" w:eastAsia="Times New Roman" w:hAnsi="Times New Roman" w:cs="Times New Roman"/>
          <w:color w:val="000000"/>
          <w:lang w:eastAsia="ru-RU"/>
        </w:rPr>
        <w:tab/>
        <w:t xml:space="preserve">зміна ціни відбувається пропорційно зміненій (зміненим) частині (частинам) складової такої ціни, </w:t>
      </w:r>
      <w:proofErr w:type="gramStart"/>
      <w:r w:rsidRPr="0022537D">
        <w:rPr>
          <w:rFonts w:ascii="Times New Roman" w:eastAsia="Times New Roman" w:hAnsi="Times New Roman" w:cs="Times New Roman"/>
          <w:color w:val="000000"/>
          <w:lang w:eastAsia="ru-RU"/>
        </w:rPr>
        <w:t>в</w:t>
      </w:r>
      <w:proofErr w:type="gramEnd"/>
      <w:r w:rsidRPr="0022537D">
        <w:rPr>
          <w:rFonts w:ascii="Times New Roman" w:eastAsia="Times New Roman" w:hAnsi="Times New Roman" w:cs="Times New Roman"/>
          <w:color w:val="000000"/>
          <w:lang w:eastAsia="ru-RU"/>
        </w:rPr>
        <w:t xml:space="preserve"> тому числі і загальна вартість Договору;</w:t>
      </w:r>
    </w:p>
    <w:p w14:paraId="1A517F47"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w:t>
      </w:r>
      <w:proofErr w:type="gramStart"/>
      <w:r w:rsidRPr="0022537D">
        <w:rPr>
          <w:rFonts w:ascii="Times New Roman" w:eastAsia="Times New Roman" w:hAnsi="Times New Roman" w:cs="Times New Roman"/>
          <w:color w:val="000000"/>
          <w:lang w:eastAsia="ru-RU"/>
        </w:rPr>
        <w:t>в</w:t>
      </w:r>
      <w:proofErr w:type="gramEnd"/>
      <w:r w:rsidRPr="0022537D">
        <w:rPr>
          <w:rFonts w:ascii="Times New Roman" w:eastAsia="Times New Roman" w:hAnsi="Times New Roman" w:cs="Times New Roman"/>
          <w:color w:val="000000"/>
          <w:lang w:eastAsia="ru-RU"/>
        </w:rPr>
        <w:t>.</w:t>
      </w:r>
    </w:p>
    <w:p w14:paraId="438C812A"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У цьому випадку Сторони погоджуються, що зміну ціни здійснюють </w:t>
      </w:r>
      <w:proofErr w:type="gramStart"/>
      <w:r w:rsidRPr="0022537D">
        <w:rPr>
          <w:rFonts w:ascii="Times New Roman" w:eastAsia="Times New Roman" w:hAnsi="Times New Roman" w:cs="Times New Roman"/>
          <w:color w:val="000000"/>
          <w:lang w:eastAsia="ru-RU"/>
        </w:rPr>
        <w:t>у</w:t>
      </w:r>
      <w:proofErr w:type="gramEnd"/>
      <w:r w:rsidRPr="0022537D">
        <w:rPr>
          <w:rFonts w:ascii="Times New Roman" w:eastAsia="Times New Roman" w:hAnsi="Times New Roman" w:cs="Times New Roman"/>
          <w:color w:val="000000"/>
          <w:lang w:eastAsia="ru-RU"/>
        </w:rPr>
        <w:t xml:space="preserve"> </w:t>
      </w:r>
      <w:proofErr w:type="gramStart"/>
      <w:r w:rsidRPr="0022537D">
        <w:rPr>
          <w:rFonts w:ascii="Times New Roman" w:eastAsia="Times New Roman" w:hAnsi="Times New Roman" w:cs="Times New Roman"/>
          <w:color w:val="000000"/>
          <w:lang w:eastAsia="ru-RU"/>
        </w:rPr>
        <w:t>такому</w:t>
      </w:r>
      <w:proofErr w:type="gramEnd"/>
      <w:r w:rsidRPr="0022537D">
        <w:rPr>
          <w:rFonts w:ascii="Times New Roman" w:eastAsia="Times New Roman" w:hAnsi="Times New Roman" w:cs="Times New Roman"/>
          <w:color w:val="000000"/>
          <w:lang w:eastAsia="ru-RU"/>
        </w:rPr>
        <w:t xml:space="preserve"> порядку:</w:t>
      </w:r>
    </w:p>
    <w:p w14:paraId="0043EED8"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w:t>
      </w:r>
      <w:r w:rsidRPr="0022537D">
        <w:rPr>
          <w:rFonts w:ascii="Times New Roman" w:eastAsia="Times New Roman" w:hAnsi="Times New Roman" w:cs="Times New Roman"/>
          <w:color w:val="000000"/>
          <w:lang w:eastAsia="ru-RU"/>
        </w:rPr>
        <w:tab/>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ідставою для зміни ціни є письмове звернення Сторони Договору, у разі настання однієї або декілька підстав визначених даним пунктом;</w:t>
      </w:r>
    </w:p>
    <w:p w14:paraId="492E8BFE"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w:t>
      </w:r>
      <w:r w:rsidRPr="0022537D">
        <w:rPr>
          <w:rFonts w:ascii="Times New Roman" w:eastAsia="Times New Roman" w:hAnsi="Times New Roman" w:cs="Times New Roman"/>
          <w:color w:val="000000"/>
          <w:lang w:eastAsia="ru-RU"/>
        </w:rPr>
        <w:tab/>
        <w:t xml:space="preserve">сторони погоджуються, що Сторона, яка звертається з пропозицією про внесення змін з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w:t>
      </w:r>
      <w:proofErr w:type="gramStart"/>
      <w:r w:rsidRPr="0022537D">
        <w:rPr>
          <w:rFonts w:ascii="Times New Roman" w:eastAsia="Times New Roman" w:hAnsi="Times New Roman" w:cs="Times New Roman"/>
          <w:color w:val="000000"/>
          <w:lang w:eastAsia="ru-RU"/>
        </w:rPr>
        <w:t>в</w:t>
      </w:r>
      <w:proofErr w:type="gramEnd"/>
      <w:r w:rsidRPr="0022537D">
        <w:rPr>
          <w:rFonts w:ascii="Times New Roman" w:eastAsia="Times New Roman" w:hAnsi="Times New Roman" w:cs="Times New Roman"/>
          <w:color w:val="000000"/>
          <w:lang w:eastAsia="ru-RU"/>
        </w:rPr>
        <w:t>.</w:t>
      </w:r>
    </w:p>
    <w:p w14:paraId="19BD599B"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proofErr w:type="gramStart"/>
      <w:r w:rsidRPr="0022537D">
        <w:rPr>
          <w:rFonts w:ascii="Times New Roman" w:eastAsia="Times New Roman" w:hAnsi="Times New Roman" w:cs="Times New Roman"/>
          <w:color w:val="000000"/>
          <w:lang w:eastAsia="ru-RU"/>
        </w:rPr>
        <w:t>•</w:t>
      </w:r>
      <w:r w:rsidRPr="0022537D">
        <w:rPr>
          <w:rFonts w:ascii="Times New Roman" w:eastAsia="Times New Roman" w:hAnsi="Times New Roman" w:cs="Times New Roman"/>
          <w:color w:val="000000"/>
          <w:lang w:eastAsia="ru-RU"/>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w:t>
      </w:r>
      <w:proofErr w:type="gramEnd"/>
      <w:r w:rsidRPr="0022537D">
        <w:rPr>
          <w:rFonts w:ascii="Times New Roman" w:eastAsia="Times New Roman" w:hAnsi="Times New Roman" w:cs="Times New Roman"/>
          <w:color w:val="000000"/>
          <w:lang w:eastAsia="ru-RU"/>
        </w:rPr>
        <w:t>і ціни (тарифи) і нормативи, що застосовуються у даному Договорі, якщо інше не встановлено чинним законодавством України (</w:t>
      </w:r>
      <w:proofErr w:type="gramStart"/>
      <w:r w:rsidRPr="0022537D">
        <w:rPr>
          <w:rFonts w:ascii="Times New Roman" w:eastAsia="Times New Roman" w:hAnsi="Times New Roman" w:cs="Times New Roman"/>
          <w:color w:val="000000"/>
          <w:lang w:eastAsia="ru-RU"/>
        </w:rPr>
        <w:t>у</w:t>
      </w:r>
      <w:proofErr w:type="gramEnd"/>
      <w:r w:rsidRPr="0022537D">
        <w:rPr>
          <w:rFonts w:ascii="Times New Roman" w:eastAsia="Times New Roman" w:hAnsi="Times New Roman" w:cs="Times New Roman"/>
          <w:color w:val="000000"/>
          <w:lang w:eastAsia="ru-RU"/>
        </w:rPr>
        <w:t xml:space="preserve"> тому числі відповідними документом);</w:t>
      </w:r>
    </w:p>
    <w:p w14:paraId="1023585E"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7) дія договору про закупівлю може бути продовжена на строк, достатній для проведення процедури закупі</w:t>
      </w:r>
      <w:proofErr w:type="gramStart"/>
      <w:r w:rsidRPr="0022537D">
        <w:rPr>
          <w:rFonts w:ascii="Times New Roman" w:eastAsia="Times New Roman" w:hAnsi="Times New Roman" w:cs="Times New Roman"/>
          <w:color w:val="000000"/>
          <w:lang w:eastAsia="ru-RU"/>
        </w:rPr>
        <w:t>вл</w:t>
      </w:r>
      <w:proofErr w:type="gramEnd"/>
      <w:r w:rsidRPr="0022537D">
        <w:rPr>
          <w:rFonts w:ascii="Times New Roman" w:eastAsia="Times New Roman" w:hAnsi="Times New Roman" w:cs="Times New Roman"/>
          <w:color w:val="000000"/>
          <w:lang w:eastAsia="ru-RU"/>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701C572"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11.4. . Дія Договору припиняється:</w:t>
      </w:r>
    </w:p>
    <w:p w14:paraId="5A008233"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за згодою Сторін;</w:t>
      </w:r>
    </w:p>
    <w:p w14:paraId="608FCBEC"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 з інших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ідстав, передбачених даним Договором та чинним законодавством України.</w:t>
      </w:r>
    </w:p>
    <w:p w14:paraId="078EFE12"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11.5. Сторона Договору, яка вважає за необхідне внести зміни або розірвати Догові</w:t>
      </w:r>
      <w:proofErr w:type="gramStart"/>
      <w:r w:rsidRPr="0022537D">
        <w:rPr>
          <w:rFonts w:ascii="Times New Roman" w:eastAsia="Times New Roman" w:hAnsi="Times New Roman" w:cs="Times New Roman"/>
          <w:color w:val="000000"/>
          <w:lang w:eastAsia="ru-RU"/>
        </w:rPr>
        <w:t>р</w:t>
      </w:r>
      <w:proofErr w:type="gramEnd"/>
      <w:r w:rsidRPr="0022537D">
        <w:rPr>
          <w:rFonts w:ascii="Times New Roman" w:eastAsia="Times New Roman" w:hAnsi="Times New Roman" w:cs="Times New Roman"/>
          <w:color w:val="000000"/>
          <w:lang w:eastAsia="ru-RU"/>
        </w:rPr>
        <w:t>, повинна надіслати в письмовій формі на електронну або поштову адресу пропозиції про це другій Стороні за Договором.</w:t>
      </w:r>
    </w:p>
    <w:p w14:paraId="13B5AA25"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11.6. Сторони домовились, що усі повідомлення, що надсилаються Сторонами одна одній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ід час виконання цього Договору, здійснюються із застосування поштового зв’язку на поштові адреси Сторін визначені у реквізитах цього Договору, нарочно та/або через електронну пошту:</w:t>
      </w:r>
    </w:p>
    <w:p w14:paraId="3B4D0A5C"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електронна пошта Замовника: __________ </w:t>
      </w:r>
    </w:p>
    <w:p w14:paraId="159338C0"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електронна пошта Виконавця: ____________</w:t>
      </w:r>
    </w:p>
    <w:p w14:paraId="4BF4E29C"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11.7. </w:t>
      </w:r>
      <w:proofErr w:type="gramStart"/>
      <w:r w:rsidRPr="0022537D">
        <w:rPr>
          <w:rFonts w:ascii="Times New Roman" w:eastAsia="Times New Roman" w:hAnsi="Times New Roman" w:cs="Times New Roman"/>
          <w:color w:val="000000"/>
          <w:lang w:eastAsia="ru-RU"/>
        </w:rPr>
        <w:t>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____(___) днів з моменту їх зм</w:t>
      </w:r>
      <w:proofErr w:type="gramEnd"/>
      <w:r w:rsidRPr="0022537D">
        <w:rPr>
          <w:rFonts w:ascii="Times New Roman" w:eastAsia="Times New Roman" w:hAnsi="Times New Roman" w:cs="Times New Roman"/>
          <w:color w:val="000000"/>
          <w:lang w:eastAsia="ru-RU"/>
        </w:rPr>
        <w:t xml:space="preserve">іни, а в разі неповідомлення </w:t>
      </w:r>
      <w:proofErr w:type="gramStart"/>
      <w:r w:rsidRPr="0022537D">
        <w:rPr>
          <w:rFonts w:ascii="Times New Roman" w:eastAsia="Times New Roman" w:hAnsi="Times New Roman" w:cs="Times New Roman"/>
          <w:color w:val="000000"/>
          <w:lang w:eastAsia="ru-RU"/>
        </w:rPr>
        <w:t>в</w:t>
      </w:r>
      <w:proofErr w:type="gramEnd"/>
      <w:r w:rsidRPr="0022537D">
        <w:rPr>
          <w:rFonts w:ascii="Times New Roman" w:eastAsia="Times New Roman" w:hAnsi="Times New Roman" w:cs="Times New Roman"/>
          <w:color w:val="000000"/>
          <w:lang w:eastAsia="ru-RU"/>
        </w:rPr>
        <w:t xml:space="preserve"> установлений строк несуть ризик настання пов’язаних з цим несприятливих наслідків.</w:t>
      </w:r>
    </w:p>
    <w:p w14:paraId="0CA651BE"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11.8. Додатки, доповнення та зміни даного Договору здійснюються шляхом укладення додаткових угод, які мають бути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 xml:space="preserve">ідписані обома Сторонами та є невід’ємними частинами цього Договору. Жодна </w:t>
      </w:r>
      <w:r w:rsidRPr="0022537D">
        <w:rPr>
          <w:rFonts w:ascii="Times New Roman" w:eastAsia="Times New Roman" w:hAnsi="Times New Roman" w:cs="Times New Roman"/>
          <w:color w:val="000000"/>
          <w:lang w:eastAsia="ru-RU"/>
        </w:rPr>
        <w:lastRenderedPageBreak/>
        <w:t>із сторін не має права передавати права та зобов’язання по даному Договору третій стороні без письмового погодження цього з другою стороною.</w:t>
      </w:r>
    </w:p>
    <w:p w14:paraId="639A9C0B"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11.9. Цей Догові</w:t>
      </w:r>
      <w:proofErr w:type="gramStart"/>
      <w:r w:rsidRPr="0022537D">
        <w:rPr>
          <w:rFonts w:ascii="Times New Roman" w:eastAsia="Times New Roman" w:hAnsi="Times New Roman" w:cs="Times New Roman"/>
          <w:color w:val="000000"/>
          <w:lang w:eastAsia="ru-RU"/>
        </w:rPr>
        <w:t>р</w:t>
      </w:r>
      <w:proofErr w:type="gramEnd"/>
      <w:r w:rsidRPr="0022537D">
        <w:rPr>
          <w:rFonts w:ascii="Times New Roman" w:eastAsia="Times New Roman" w:hAnsi="Times New Roman" w:cs="Times New Roman"/>
          <w:color w:val="000000"/>
          <w:lang w:eastAsia="ru-RU"/>
        </w:rPr>
        <w:t xml:space="preserve"> підписаний в двох екземплярах, які мають рівну юридичну силу, та вступає в дію з дати його підписання обома Сторонами.</w:t>
      </w:r>
    </w:p>
    <w:p w14:paraId="3D6150C6" w14:textId="77777777" w:rsidR="0022537D" w:rsidRPr="0022537D" w:rsidRDefault="0022537D" w:rsidP="0022537D">
      <w:pPr>
        <w:spacing w:after="0" w:line="240" w:lineRule="auto"/>
        <w:rPr>
          <w:rFonts w:ascii="Times New Roman" w:eastAsia="Times New Roman" w:hAnsi="Times New Roman" w:cs="Times New Roman"/>
          <w:sz w:val="24"/>
          <w:szCs w:val="24"/>
          <w:lang w:eastAsia="ru-RU"/>
        </w:rPr>
      </w:pPr>
      <w:r w:rsidRPr="0022537D">
        <w:rPr>
          <w:rFonts w:ascii="Times New Roman" w:eastAsia="Times New Roman" w:hAnsi="Times New Roman" w:cs="Times New Roman"/>
          <w:sz w:val="24"/>
          <w:szCs w:val="24"/>
          <w:lang w:eastAsia="ru-RU"/>
        </w:rPr>
        <w:br/>
      </w:r>
    </w:p>
    <w:p w14:paraId="5964A2A8" w14:textId="77777777" w:rsidR="0022537D" w:rsidRPr="0022537D" w:rsidRDefault="0022537D" w:rsidP="0022537D">
      <w:pPr>
        <w:numPr>
          <w:ilvl w:val="0"/>
          <w:numId w:val="46"/>
        </w:numPr>
        <w:shd w:val="clear" w:color="auto" w:fill="FFFFFF"/>
        <w:spacing w:after="0" w:line="240" w:lineRule="auto"/>
        <w:ind w:right="-426"/>
        <w:jc w:val="center"/>
        <w:textAlignment w:val="baseline"/>
        <w:rPr>
          <w:rFonts w:ascii="Times New Roman" w:eastAsia="Times New Roman" w:hAnsi="Times New Roman" w:cs="Times New Roman"/>
          <w:b/>
          <w:bCs/>
          <w:color w:val="000000"/>
          <w:lang w:eastAsia="ru-RU"/>
        </w:rPr>
      </w:pPr>
      <w:r w:rsidRPr="0022537D">
        <w:rPr>
          <w:rFonts w:ascii="Times New Roman" w:eastAsia="Times New Roman" w:hAnsi="Times New Roman" w:cs="Times New Roman"/>
          <w:b/>
          <w:bCs/>
          <w:color w:val="000000"/>
          <w:lang w:eastAsia="ru-RU"/>
        </w:rPr>
        <w:t>ДОДАТКИ</w:t>
      </w:r>
    </w:p>
    <w:p w14:paraId="04C0E200" w14:textId="77777777" w:rsidR="0022537D" w:rsidRPr="0022537D" w:rsidRDefault="0022537D" w:rsidP="0022537D">
      <w:pPr>
        <w:spacing w:after="0" w:line="240" w:lineRule="auto"/>
        <w:ind w:right="-426" w:firstLine="284"/>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Додатками </w:t>
      </w:r>
      <w:proofErr w:type="gramStart"/>
      <w:r w:rsidRPr="0022537D">
        <w:rPr>
          <w:rFonts w:ascii="Times New Roman" w:eastAsia="Times New Roman" w:hAnsi="Times New Roman" w:cs="Times New Roman"/>
          <w:color w:val="000000"/>
          <w:lang w:eastAsia="ru-RU"/>
        </w:rPr>
        <w:t>до</w:t>
      </w:r>
      <w:proofErr w:type="gramEnd"/>
      <w:r w:rsidRPr="0022537D">
        <w:rPr>
          <w:rFonts w:ascii="Times New Roman" w:eastAsia="Times New Roman" w:hAnsi="Times New Roman" w:cs="Times New Roman"/>
          <w:color w:val="000000"/>
          <w:lang w:eastAsia="ru-RU"/>
        </w:rPr>
        <w:t xml:space="preserve"> Договору, що є невід’ємною його частиною, є такі документи:</w:t>
      </w:r>
    </w:p>
    <w:p w14:paraId="76AABABE" w14:textId="1EA3A5A8" w:rsidR="0022537D" w:rsidRDefault="0022537D" w:rsidP="0022537D">
      <w:pPr>
        <w:spacing w:after="0" w:line="240" w:lineRule="auto"/>
        <w:ind w:right="-426" w:firstLine="284"/>
        <w:rPr>
          <w:rFonts w:ascii="Times New Roman" w:eastAsia="Times New Roman" w:hAnsi="Times New Roman" w:cs="Times New Roman"/>
          <w:color w:val="000000"/>
          <w:lang w:val="uk-UA" w:eastAsia="ru-RU"/>
        </w:rPr>
      </w:pPr>
      <w:r w:rsidRPr="0022537D">
        <w:rPr>
          <w:rFonts w:ascii="Times New Roman" w:eastAsia="Times New Roman" w:hAnsi="Times New Roman" w:cs="Times New Roman"/>
          <w:color w:val="000000"/>
          <w:lang w:eastAsia="ru-RU"/>
        </w:rPr>
        <w:t xml:space="preserve">Додаток №1 – </w:t>
      </w:r>
      <w:r w:rsidR="00865890">
        <w:rPr>
          <w:rFonts w:ascii="Times New Roman" w:eastAsia="Times New Roman" w:hAnsi="Times New Roman" w:cs="Times New Roman"/>
          <w:color w:val="000000"/>
          <w:lang w:val="uk-UA" w:eastAsia="ru-RU"/>
        </w:rPr>
        <w:t>Калькуляція</w:t>
      </w:r>
    </w:p>
    <w:p w14:paraId="4C74245B" w14:textId="1D57467E" w:rsidR="00865890" w:rsidRDefault="00865890" w:rsidP="0022537D">
      <w:pPr>
        <w:spacing w:after="0" w:line="240" w:lineRule="auto"/>
        <w:ind w:right="-426" w:firstLine="284"/>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Додаток №2 – Перелік </w:t>
      </w:r>
      <w:r w:rsidRPr="00865890">
        <w:rPr>
          <w:rFonts w:ascii="Times New Roman" w:eastAsia="Times New Roman" w:hAnsi="Times New Roman" w:cs="Times New Roman"/>
          <w:color w:val="000000"/>
          <w:lang w:val="uk-UA" w:eastAsia="ru-RU"/>
        </w:rPr>
        <w:t>закладів для забезпечення послуги з технічного обслуговування обладнання Starlink та програмного забезпечення в закладах освіти з облаштованими «Пунктами незламності» відділу освіти виконкому Інгулецької районної у місті ради</w:t>
      </w:r>
    </w:p>
    <w:p w14:paraId="38381708" w14:textId="77777777" w:rsidR="00865890" w:rsidRPr="0022537D" w:rsidRDefault="00865890" w:rsidP="0022537D">
      <w:pPr>
        <w:spacing w:after="0" w:line="240" w:lineRule="auto"/>
        <w:ind w:right="-426" w:firstLine="284"/>
        <w:rPr>
          <w:rFonts w:ascii="Times New Roman" w:eastAsia="Times New Roman" w:hAnsi="Times New Roman" w:cs="Times New Roman"/>
          <w:sz w:val="24"/>
          <w:szCs w:val="24"/>
          <w:lang w:val="uk-UA" w:eastAsia="ru-RU"/>
        </w:rPr>
      </w:pPr>
    </w:p>
    <w:p w14:paraId="0ECAF354" w14:textId="77777777" w:rsidR="0022537D" w:rsidRPr="0022537D" w:rsidRDefault="0022537D" w:rsidP="0022537D">
      <w:pPr>
        <w:numPr>
          <w:ilvl w:val="0"/>
          <w:numId w:val="47"/>
        </w:numPr>
        <w:spacing w:after="0" w:line="240" w:lineRule="auto"/>
        <w:ind w:right="-426"/>
        <w:jc w:val="center"/>
        <w:textAlignment w:val="baseline"/>
        <w:rPr>
          <w:rFonts w:ascii="Times New Roman" w:eastAsia="Times New Roman" w:hAnsi="Times New Roman" w:cs="Times New Roman"/>
          <w:b/>
          <w:bCs/>
          <w:color w:val="000000"/>
          <w:lang w:eastAsia="ru-RU"/>
        </w:rPr>
      </w:pPr>
      <w:r w:rsidRPr="0022537D">
        <w:rPr>
          <w:rFonts w:ascii="Times New Roman" w:eastAsia="Times New Roman" w:hAnsi="Times New Roman" w:cs="Times New Roman"/>
          <w:b/>
          <w:bCs/>
          <w:color w:val="000000"/>
          <w:lang w:eastAsia="ru-RU"/>
        </w:rPr>
        <w:t>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4284"/>
        <w:gridCol w:w="5301"/>
      </w:tblGrid>
      <w:tr w:rsidR="0022537D" w:rsidRPr="0022537D" w14:paraId="30384171" w14:textId="77777777" w:rsidTr="0022537D">
        <w:trPr>
          <w:trHeight w:val="80"/>
        </w:trPr>
        <w:tc>
          <w:tcPr>
            <w:tcW w:w="0" w:type="auto"/>
            <w:tcMar>
              <w:top w:w="0" w:type="dxa"/>
              <w:left w:w="115" w:type="dxa"/>
              <w:bottom w:w="0" w:type="dxa"/>
              <w:right w:w="115" w:type="dxa"/>
            </w:tcMar>
            <w:hideMark/>
          </w:tcPr>
          <w:p w14:paraId="1AE58B00" w14:textId="77777777" w:rsidR="0022537D" w:rsidRPr="0022537D" w:rsidRDefault="0022537D" w:rsidP="0022537D">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b/>
                <w:bCs/>
                <w:color w:val="000000"/>
                <w:lang w:eastAsia="ru-RU"/>
              </w:rPr>
              <w:t>ВИКОНАВЕЦЬ:</w:t>
            </w:r>
          </w:p>
          <w:p w14:paraId="73123C4A" w14:textId="77777777" w:rsidR="0022537D" w:rsidRPr="0022537D" w:rsidRDefault="0022537D" w:rsidP="0022537D">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b/>
                <w:bCs/>
                <w:color w:val="000000"/>
                <w:lang w:eastAsia="ru-RU"/>
              </w:rPr>
              <w:t>______________________________________</w:t>
            </w:r>
          </w:p>
          <w:p w14:paraId="1D9FD30E" w14:textId="77777777" w:rsidR="0022537D" w:rsidRPr="0022537D" w:rsidRDefault="0022537D" w:rsidP="0022537D">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Місцезнаходження та адреса для листування:</w:t>
            </w:r>
          </w:p>
          <w:p w14:paraId="1770706B" w14:textId="77777777" w:rsidR="0022537D" w:rsidRPr="0022537D" w:rsidRDefault="0022537D" w:rsidP="0022537D">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u w:val="single"/>
                <w:lang w:eastAsia="ru-RU"/>
              </w:rPr>
              <w:t>                                                                             .</w:t>
            </w:r>
          </w:p>
          <w:p w14:paraId="4F95726A" w14:textId="77777777" w:rsidR="0022537D" w:rsidRPr="0022537D" w:rsidRDefault="0022537D" w:rsidP="0022537D">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u w:val="single"/>
                <w:lang w:eastAsia="ru-RU"/>
              </w:rPr>
              <w:t>ЄДРПОУ</w:t>
            </w:r>
            <w:proofErr w:type="gramStart"/>
            <w:r w:rsidRPr="0022537D">
              <w:rPr>
                <w:rFonts w:ascii="Times New Roman" w:eastAsia="Times New Roman" w:hAnsi="Times New Roman" w:cs="Times New Roman"/>
                <w:color w:val="000000"/>
                <w:u w:val="single"/>
                <w:lang w:eastAsia="ru-RU"/>
              </w:rPr>
              <w:t xml:space="preserve">                                                             .</w:t>
            </w:r>
            <w:proofErr w:type="gramEnd"/>
          </w:p>
          <w:p w14:paraId="33533988" w14:textId="77777777" w:rsidR="0022537D" w:rsidRPr="0022537D" w:rsidRDefault="0022537D" w:rsidP="0022537D">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u w:val="single"/>
                <w:lang w:eastAsia="ru-RU"/>
              </w:rPr>
              <w:t>ІПН</w:t>
            </w:r>
            <w:proofErr w:type="gramStart"/>
            <w:r w:rsidRPr="0022537D">
              <w:rPr>
                <w:rFonts w:ascii="Times New Roman" w:eastAsia="Times New Roman" w:hAnsi="Times New Roman" w:cs="Times New Roman"/>
                <w:color w:val="000000"/>
                <w:u w:val="single"/>
                <w:lang w:eastAsia="ru-RU"/>
              </w:rPr>
              <w:t>                                                                      .</w:t>
            </w:r>
            <w:proofErr w:type="gramEnd"/>
          </w:p>
          <w:p w14:paraId="1AD2D4E6" w14:textId="77777777" w:rsidR="0022537D" w:rsidRPr="0022537D" w:rsidRDefault="0022537D" w:rsidP="0022537D">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IBAN </w:t>
            </w:r>
            <w:r w:rsidRPr="0022537D">
              <w:rPr>
                <w:rFonts w:ascii="Times New Roman" w:eastAsia="Times New Roman" w:hAnsi="Times New Roman" w:cs="Times New Roman"/>
                <w:color w:val="FFFFFF"/>
                <w:u w:val="single"/>
                <w:lang w:eastAsia="ru-RU"/>
              </w:rPr>
              <w:t>.</w:t>
            </w:r>
          </w:p>
          <w:p w14:paraId="253E41C4" w14:textId="77777777" w:rsidR="0022537D" w:rsidRPr="0022537D" w:rsidRDefault="0022537D" w:rsidP="0022537D">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Найменування банку_____________________</w:t>
            </w:r>
          </w:p>
          <w:p w14:paraId="606DB73F" w14:textId="77777777" w:rsidR="0022537D" w:rsidRPr="0022537D" w:rsidRDefault="0022537D" w:rsidP="0022537D">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Телефон +38 (</w:t>
            </w:r>
            <w:proofErr w:type="gramStart"/>
            <w:r w:rsidRPr="0022537D">
              <w:rPr>
                <w:rFonts w:ascii="Times New Roman" w:eastAsia="Times New Roman" w:hAnsi="Times New Roman" w:cs="Times New Roman"/>
                <w:color w:val="000000"/>
                <w:u w:val="single"/>
                <w:lang w:eastAsia="ru-RU"/>
              </w:rPr>
              <w:t xml:space="preserve">       </w:t>
            </w:r>
            <w:r w:rsidRPr="0022537D">
              <w:rPr>
                <w:rFonts w:ascii="Times New Roman" w:eastAsia="Times New Roman" w:hAnsi="Times New Roman" w:cs="Times New Roman"/>
                <w:color w:val="000000"/>
                <w:lang w:eastAsia="ru-RU"/>
              </w:rPr>
              <w:t>)</w:t>
            </w:r>
            <w:proofErr w:type="gramEnd"/>
            <w:r w:rsidRPr="0022537D">
              <w:rPr>
                <w:rFonts w:ascii="Times New Roman" w:eastAsia="Times New Roman" w:hAnsi="Times New Roman" w:cs="Times New Roman"/>
                <w:color w:val="000000"/>
                <w:u w:val="single"/>
                <w:lang w:eastAsia="ru-RU"/>
              </w:rPr>
              <w:t xml:space="preserve">                                            </w:t>
            </w:r>
            <w:r w:rsidRPr="0022537D">
              <w:rPr>
                <w:rFonts w:ascii="Times New Roman" w:eastAsia="Times New Roman" w:hAnsi="Times New Roman" w:cs="Times New Roman"/>
                <w:color w:val="FFFFFF"/>
                <w:lang w:eastAsia="ru-RU"/>
              </w:rPr>
              <w:t xml:space="preserve">. </w:t>
            </w:r>
            <w:r w:rsidRPr="0022537D">
              <w:rPr>
                <w:rFonts w:ascii="Times New Roman" w:eastAsia="Times New Roman" w:hAnsi="Times New Roman" w:cs="Times New Roman"/>
                <w:color w:val="000000"/>
                <w:lang w:eastAsia="ru-RU"/>
              </w:rPr>
              <w:t> </w:t>
            </w:r>
          </w:p>
          <w:p w14:paraId="6C1BCAD2" w14:textId="77777777" w:rsidR="0022537D" w:rsidRPr="0022537D" w:rsidRDefault="0022537D" w:rsidP="0022537D">
            <w:pPr>
              <w:shd w:val="clear" w:color="auto" w:fill="FFFFFF"/>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Електронна пошта _______________________</w:t>
            </w:r>
          </w:p>
          <w:p w14:paraId="0140B974" w14:textId="77777777" w:rsidR="0022537D" w:rsidRPr="0022537D" w:rsidRDefault="0022537D" w:rsidP="0022537D">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Виконавець має статус платника _____________</w:t>
            </w:r>
          </w:p>
          <w:p w14:paraId="2B173EA1" w14:textId="77777777" w:rsidR="0022537D" w:rsidRPr="0022537D" w:rsidRDefault="0022537D" w:rsidP="0022537D">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______________________________________</w:t>
            </w:r>
          </w:p>
          <w:p w14:paraId="35CA75C4" w14:textId="77777777" w:rsidR="0022537D" w:rsidRPr="0022537D" w:rsidRDefault="0022537D" w:rsidP="0022537D">
            <w:pPr>
              <w:spacing w:after="0" w:line="240" w:lineRule="auto"/>
              <w:rPr>
                <w:rFonts w:ascii="Times New Roman" w:eastAsia="Times New Roman" w:hAnsi="Times New Roman" w:cs="Times New Roman"/>
                <w:sz w:val="24"/>
                <w:szCs w:val="24"/>
                <w:lang w:eastAsia="ru-RU"/>
              </w:rPr>
            </w:pPr>
          </w:p>
          <w:p w14:paraId="3314A5ED" w14:textId="77777777" w:rsidR="0022537D" w:rsidRPr="0022537D" w:rsidRDefault="0022537D" w:rsidP="0022537D">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u w:val="single"/>
                <w:lang w:eastAsia="ru-RU"/>
              </w:rPr>
              <w:t>                                           </w:t>
            </w:r>
            <w:r w:rsidRPr="0022537D">
              <w:rPr>
                <w:rFonts w:ascii="Times New Roman" w:eastAsia="Times New Roman" w:hAnsi="Times New Roman" w:cs="Times New Roman"/>
                <w:color w:val="000000"/>
                <w:lang w:eastAsia="ru-RU"/>
              </w:rPr>
              <w:t> /</w:t>
            </w:r>
            <w:r w:rsidRPr="0022537D">
              <w:rPr>
                <w:rFonts w:ascii="Times New Roman" w:eastAsia="Times New Roman" w:hAnsi="Times New Roman" w:cs="Times New Roman"/>
                <w:color w:val="000000"/>
                <w:u w:val="single"/>
                <w:lang w:eastAsia="ru-RU"/>
              </w:rPr>
              <w:t xml:space="preserve">                               </w:t>
            </w:r>
            <w:r w:rsidRPr="0022537D">
              <w:rPr>
                <w:rFonts w:ascii="Times New Roman" w:eastAsia="Times New Roman" w:hAnsi="Times New Roman" w:cs="Times New Roman"/>
                <w:color w:val="000000"/>
                <w:lang w:eastAsia="ru-RU"/>
              </w:rPr>
              <w:t>/</w:t>
            </w:r>
          </w:p>
          <w:p w14:paraId="3A2E3C6E" w14:textId="77777777" w:rsidR="0022537D" w:rsidRPr="0022537D" w:rsidRDefault="0022537D" w:rsidP="0022537D">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ab/>
              <w:t xml:space="preserve">     </w:t>
            </w:r>
            <w:r w:rsidRPr="0022537D">
              <w:rPr>
                <w:rFonts w:ascii="Times New Roman" w:eastAsia="Times New Roman" w:hAnsi="Times New Roman" w:cs="Times New Roman"/>
                <w:color w:val="000000"/>
                <w:sz w:val="13"/>
                <w:szCs w:val="13"/>
                <w:vertAlign w:val="superscript"/>
                <w:lang w:eastAsia="ru-RU"/>
              </w:rPr>
              <w:t>(</w:t>
            </w:r>
            <w:proofErr w:type="gramStart"/>
            <w:r w:rsidRPr="0022537D">
              <w:rPr>
                <w:rFonts w:ascii="Times New Roman" w:eastAsia="Times New Roman" w:hAnsi="Times New Roman" w:cs="Times New Roman"/>
                <w:color w:val="000000"/>
                <w:sz w:val="13"/>
                <w:szCs w:val="13"/>
                <w:vertAlign w:val="superscript"/>
                <w:lang w:eastAsia="ru-RU"/>
              </w:rPr>
              <w:t>П</w:t>
            </w:r>
            <w:proofErr w:type="gramEnd"/>
            <w:r w:rsidRPr="0022537D">
              <w:rPr>
                <w:rFonts w:ascii="Times New Roman" w:eastAsia="Times New Roman" w:hAnsi="Times New Roman" w:cs="Times New Roman"/>
                <w:color w:val="000000"/>
                <w:sz w:val="13"/>
                <w:szCs w:val="13"/>
                <w:vertAlign w:val="superscript"/>
                <w:lang w:eastAsia="ru-RU"/>
              </w:rPr>
              <w:t xml:space="preserve">ідпис) </w:t>
            </w:r>
            <w:r w:rsidRPr="0022537D">
              <w:rPr>
                <w:rFonts w:ascii="Times New Roman" w:eastAsia="Times New Roman" w:hAnsi="Times New Roman" w:cs="Times New Roman"/>
                <w:color w:val="000000"/>
                <w:sz w:val="13"/>
                <w:szCs w:val="13"/>
                <w:vertAlign w:val="superscript"/>
                <w:lang w:eastAsia="ru-RU"/>
              </w:rPr>
              <w:tab/>
              <w:t>                              ( П.І.Б.)</w:t>
            </w:r>
          </w:p>
          <w:p w14:paraId="1AD11ECE" w14:textId="77777777" w:rsidR="0022537D" w:rsidRPr="0022537D" w:rsidRDefault="0022537D" w:rsidP="0022537D">
            <w:pPr>
              <w:spacing w:after="0" w:line="80" w:lineRule="atLeast"/>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sz w:val="13"/>
                <w:szCs w:val="13"/>
                <w:vertAlign w:val="superscript"/>
                <w:lang w:eastAsia="ru-RU"/>
              </w:rPr>
              <w:t>М.П.</w:t>
            </w:r>
          </w:p>
        </w:tc>
        <w:tc>
          <w:tcPr>
            <w:tcW w:w="0" w:type="auto"/>
            <w:tcMar>
              <w:top w:w="0" w:type="dxa"/>
              <w:left w:w="115" w:type="dxa"/>
              <w:bottom w:w="0" w:type="dxa"/>
              <w:right w:w="115" w:type="dxa"/>
            </w:tcMar>
            <w:hideMark/>
          </w:tcPr>
          <w:p w14:paraId="63978C51" w14:textId="77777777" w:rsidR="0022537D" w:rsidRDefault="0022537D" w:rsidP="0022537D">
            <w:pPr>
              <w:spacing w:after="0" w:line="240" w:lineRule="auto"/>
              <w:ind w:right="-426"/>
              <w:rPr>
                <w:rFonts w:ascii="Times New Roman" w:eastAsia="Times New Roman" w:hAnsi="Times New Roman" w:cs="Times New Roman"/>
                <w:b/>
                <w:bCs/>
                <w:color w:val="000000"/>
                <w:lang w:val="uk-UA" w:eastAsia="ru-RU"/>
              </w:rPr>
            </w:pPr>
            <w:r w:rsidRPr="0022537D">
              <w:rPr>
                <w:rFonts w:ascii="Times New Roman" w:eastAsia="Times New Roman" w:hAnsi="Times New Roman" w:cs="Times New Roman"/>
                <w:b/>
                <w:bCs/>
                <w:color w:val="000000"/>
                <w:lang w:eastAsia="ru-RU"/>
              </w:rPr>
              <w:t>ЗАМОВНИК:</w:t>
            </w:r>
          </w:p>
          <w:p w14:paraId="2A8EF68E" w14:textId="77777777" w:rsidR="00865890" w:rsidRPr="0022537D" w:rsidRDefault="00865890" w:rsidP="0022537D">
            <w:pPr>
              <w:spacing w:after="0" w:line="240" w:lineRule="auto"/>
              <w:ind w:right="-426"/>
              <w:rPr>
                <w:rFonts w:ascii="Times New Roman" w:eastAsia="Times New Roman" w:hAnsi="Times New Roman" w:cs="Times New Roman"/>
                <w:sz w:val="24"/>
                <w:szCs w:val="24"/>
                <w:lang w:val="uk-UA" w:eastAsia="ru-RU"/>
              </w:rPr>
            </w:pPr>
          </w:p>
          <w:p w14:paraId="47EEE434" w14:textId="5AD85DC7" w:rsidR="0022537D" w:rsidRDefault="00865890" w:rsidP="0022537D">
            <w:pPr>
              <w:spacing w:after="0" w:line="240" w:lineRule="auto"/>
              <w:ind w:right="-426"/>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 xml:space="preserve">ВІДДІЛ ОСВІТИ ВИКОНКОМУ ІНГУЛЕЦЬКОЇ РАЙОННОЇ </w:t>
            </w:r>
          </w:p>
          <w:p w14:paraId="39928D42" w14:textId="6D3BCF5C" w:rsidR="00865890" w:rsidRPr="0022537D" w:rsidRDefault="00865890" w:rsidP="0022537D">
            <w:pPr>
              <w:spacing w:after="0" w:line="240" w:lineRule="auto"/>
              <w:ind w:right="-426"/>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lang w:val="uk-UA" w:eastAsia="ru-RU"/>
              </w:rPr>
              <w:t>У МІСТІ РАДИ</w:t>
            </w:r>
          </w:p>
          <w:p w14:paraId="32B5847F" w14:textId="77777777" w:rsidR="0022537D" w:rsidRPr="0022537D" w:rsidRDefault="0022537D" w:rsidP="0022537D">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Місцезнаходження та адреса для листування:</w:t>
            </w:r>
          </w:p>
          <w:p w14:paraId="78A8BB4C" w14:textId="07B9451A" w:rsidR="0022537D" w:rsidRPr="0022537D" w:rsidRDefault="0022537D" w:rsidP="0022537D">
            <w:pPr>
              <w:spacing w:after="0" w:line="240" w:lineRule="auto"/>
              <w:ind w:right="-426"/>
              <w:rPr>
                <w:rFonts w:ascii="Times New Roman" w:eastAsia="Times New Roman" w:hAnsi="Times New Roman" w:cs="Times New Roman"/>
                <w:sz w:val="24"/>
                <w:szCs w:val="24"/>
                <w:lang w:val="uk-UA" w:eastAsia="ru-RU"/>
              </w:rPr>
            </w:pPr>
            <w:r w:rsidRPr="0022537D">
              <w:rPr>
                <w:rFonts w:ascii="Times New Roman" w:eastAsia="Times New Roman" w:hAnsi="Times New Roman" w:cs="Times New Roman"/>
                <w:color w:val="000000"/>
                <w:u w:val="single"/>
                <w:lang w:eastAsia="ru-RU"/>
              </w:rPr>
              <w:t> </w:t>
            </w:r>
            <w:r w:rsidR="00865890">
              <w:rPr>
                <w:rFonts w:ascii="Times New Roman" w:eastAsia="Times New Roman" w:hAnsi="Times New Roman" w:cs="Times New Roman"/>
                <w:color w:val="000000"/>
                <w:u w:val="single"/>
                <w:lang w:val="uk-UA" w:eastAsia="ru-RU"/>
              </w:rPr>
              <w:t>50026, Дніпропетровька область, м. Кривий Ріг</w:t>
            </w:r>
          </w:p>
          <w:p w14:paraId="7C265787" w14:textId="386968D7" w:rsidR="0022537D" w:rsidRPr="0022537D" w:rsidRDefault="0022537D" w:rsidP="0022537D">
            <w:pPr>
              <w:spacing w:after="0" w:line="240" w:lineRule="auto"/>
              <w:ind w:right="-426"/>
              <w:rPr>
                <w:rFonts w:ascii="Times New Roman" w:eastAsia="Times New Roman" w:hAnsi="Times New Roman" w:cs="Times New Roman"/>
                <w:sz w:val="24"/>
                <w:szCs w:val="24"/>
                <w:lang w:val="uk-UA" w:eastAsia="ru-RU"/>
              </w:rPr>
            </w:pPr>
            <w:r w:rsidRPr="0022537D">
              <w:rPr>
                <w:rFonts w:ascii="Times New Roman" w:eastAsia="Times New Roman" w:hAnsi="Times New Roman" w:cs="Times New Roman"/>
                <w:color w:val="000000"/>
                <w:lang w:eastAsia="ru-RU"/>
              </w:rPr>
              <w:t xml:space="preserve">ЄДРПОУ </w:t>
            </w:r>
            <w:r w:rsidR="00865890">
              <w:rPr>
                <w:rFonts w:ascii="Times New Roman" w:eastAsia="Times New Roman" w:hAnsi="Times New Roman" w:cs="Times New Roman"/>
                <w:color w:val="000000"/>
                <w:u w:val="single"/>
                <w:lang w:val="uk-UA" w:eastAsia="ru-RU"/>
              </w:rPr>
              <w:t>02142276</w:t>
            </w:r>
          </w:p>
          <w:p w14:paraId="1798F11E" w14:textId="5B43A3AF" w:rsidR="0022537D" w:rsidRDefault="0022537D" w:rsidP="0022537D">
            <w:pPr>
              <w:spacing w:after="0" w:line="240" w:lineRule="auto"/>
              <w:ind w:right="-426"/>
              <w:rPr>
                <w:rFonts w:ascii="Times New Roman" w:eastAsia="Times New Roman" w:hAnsi="Times New Roman" w:cs="Times New Roman"/>
                <w:color w:val="000000"/>
                <w:lang w:val="en-US" w:eastAsia="ru-RU"/>
              </w:rPr>
            </w:pPr>
            <w:r w:rsidRPr="00173660">
              <w:rPr>
                <w:rFonts w:ascii="Times New Roman" w:eastAsia="Times New Roman" w:hAnsi="Times New Roman" w:cs="Times New Roman"/>
                <w:color w:val="000000"/>
                <w:lang w:val="en-US" w:eastAsia="ru-RU"/>
              </w:rPr>
              <w:t>IBAN</w:t>
            </w:r>
            <w:r w:rsidR="00865890">
              <w:rPr>
                <w:rFonts w:ascii="Times New Roman" w:eastAsia="Times New Roman" w:hAnsi="Times New Roman" w:cs="Times New Roman"/>
                <w:color w:val="000000"/>
                <w:lang w:val="uk-UA" w:eastAsia="ru-RU"/>
              </w:rPr>
              <w:t xml:space="preserve"> </w:t>
            </w:r>
            <w:r w:rsidR="008C26A9">
              <w:rPr>
                <w:rFonts w:ascii="Times New Roman" w:eastAsia="Times New Roman" w:hAnsi="Times New Roman" w:cs="Times New Roman"/>
                <w:color w:val="000000"/>
                <w:lang w:val="en-US" w:eastAsia="ru-RU"/>
              </w:rPr>
              <w:t>UA_______________________________</w:t>
            </w:r>
          </w:p>
          <w:p w14:paraId="7D164DB2" w14:textId="5BAFB3E0" w:rsidR="008C26A9" w:rsidRPr="00173660" w:rsidRDefault="008C26A9" w:rsidP="0022537D">
            <w:pPr>
              <w:spacing w:after="0" w:line="240" w:lineRule="auto"/>
              <w:ind w:right="-426"/>
              <w:rPr>
                <w:rFonts w:ascii="Times New Roman" w:eastAsia="Times New Roman" w:hAnsi="Times New Roman" w:cs="Times New Roman"/>
                <w:sz w:val="24"/>
                <w:szCs w:val="24"/>
                <w:lang w:val="en-US" w:eastAsia="ru-RU"/>
              </w:rPr>
            </w:pPr>
            <w:r w:rsidRPr="00173660">
              <w:rPr>
                <w:rFonts w:ascii="Times New Roman" w:eastAsia="Times New Roman" w:hAnsi="Times New Roman" w:cs="Times New Roman"/>
                <w:color w:val="000000"/>
                <w:lang w:val="en-US" w:eastAsia="ru-RU"/>
              </w:rPr>
              <w:t>IBAN</w:t>
            </w:r>
            <w:r>
              <w:rPr>
                <w:rFonts w:ascii="Times New Roman" w:eastAsia="Times New Roman" w:hAnsi="Times New Roman" w:cs="Times New Roman"/>
                <w:color w:val="000000"/>
                <w:lang w:val="uk-UA" w:eastAsia="ru-RU"/>
              </w:rPr>
              <w:t xml:space="preserve"> </w:t>
            </w:r>
            <w:r>
              <w:rPr>
                <w:rFonts w:ascii="Times New Roman" w:eastAsia="Times New Roman" w:hAnsi="Times New Roman" w:cs="Times New Roman"/>
                <w:color w:val="000000"/>
                <w:lang w:val="en-US" w:eastAsia="ru-RU"/>
              </w:rPr>
              <w:t>UA</w:t>
            </w:r>
            <w:r w:rsidRPr="00173660">
              <w:rPr>
                <w:rFonts w:ascii="Times New Roman" w:eastAsia="Times New Roman" w:hAnsi="Times New Roman" w:cs="Times New Roman"/>
                <w:color w:val="000000"/>
                <w:lang w:val="en-US" w:eastAsia="ru-RU"/>
              </w:rPr>
              <w:t>_______________________________</w:t>
            </w:r>
          </w:p>
          <w:p w14:paraId="6166CA16" w14:textId="7FA14669" w:rsidR="0022537D" w:rsidRPr="00173660" w:rsidRDefault="008C26A9" w:rsidP="0022537D">
            <w:pPr>
              <w:spacing w:after="0" w:line="240" w:lineRule="auto"/>
              <w:ind w:right="-426"/>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lang w:val="uk-UA" w:eastAsia="ru-RU"/>
              </w:rPr>
              <w:t>в ДКСУ</w:t>
            </w:r>
            <w:r w:rsidR="0022537D" w:rsidRPr="00173660">
              <w:rPr>
                <w:rFonts w:ascii="Times New Roman" w:eastAsia="Times New Roman" w:hAnsi="Times New Roman" w:cs="Times New Roman"/>
                <w:color w:val="000000"/>
                <w:lang w:val="en-US" w:eastAsia="ru-RU"/>
              </w:rPr>
              <w:t> </w:t>
            </w:r>
          </w:p>
          <w:p w14:paraId="3F63A50E" w14:textId="089E0576" w:rsidR="0022537D" w:rsidRPr="0022537D" w:rsidRDefault="0022537D" w:rsidP="0022537D">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Телефон  (</w:t>
            </w:r>
            <w:r w:rsidR="008C26A9">
              <w:rPr>
                <w:rFonts w:ascii="Times New Roman" w:eastAsia="Times New Roman" w:hAnsi="Times New Roman" w:cs="Times New Roman"/>
                <w:color w:val="000000"/>
                <w:u w:val="single"/>
                <w:lang w:val="uk-UA" w:eastAsia="ru-RU"/>
              </w:rPr>
              <w:t>0564</w:t>
            </w:r>
            <w:r w:rsidRPr="0022537D">
              <w:rPr>
                <w:rFonts w:ascii="Times New Roman" w:eastAsia="Times New Roman" w:hAnsi="Times New Roman" w:cs="Times New Roman"/>
                <w:color w:val="000000"/>
                <w:lang w:eastAsia="ru-RU"/>
              </w:rPr>
              <w:t>)</w:t>
            </w:r>
            <w:r w:rsidR="008C26A9">
              <w:rPr>
                <w:rFonts w:ascii="Times New Roman" w:eastAsia="Times New Roman" w:hAnsi="Times New Roman" w:cs="Times New Roman"/>
                <w:color w:val="000000"/>
                <w:u w:val="single"/>
                <w:lang w:val="uk-UA" w:eastAsia="ru-RU"/>
              </w:rPr>
              <w:t>947375</w:t>
            </w:r>
            <w:r w:rsidRPr="0022537D">
              <w:rPr>
                <w:rFonts w:ascii="Times New Roman" w:eastAsia="Times New Roman" w:hAnsi="Times New Roman" w:cs="Times New Roman"/>
                <w:color w:val="FFFFFF"/>
                <w:lang w:eastAsia="ru-RU"/>
              </w:rPr>
              <w:t xml:space="preserve">. </w:t>
            </w:r>
            <w:r w:rsidRPr="0022537D">
              <w:rPr>
                <w:rFonts w:ascii="Times New Roman" w:eastAsia="Times New Roman" w:hAnsi="Times New Roman" w:cs="Times New Roman"/>
                <w:color w:val="000000"/>
                <w:lang w:eastAsia="ru-RU"/>
              </w:rPr>
              <w:t> </w:t>
            </w:r>
          </w:p>
          <w:p w14:paraId="6CBFD59C" w14:textId="60EC8B91" w:rsidR="0022537D" w:rsidRPr="0022537D" w:rsidRDefault="0022537D" w:rsidP="0022537D">
            <w:pPr>
              <w:shd w:val="clear" w:color="auto" w:fill="FFFFFF"/>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Електронна пошта </w:t>
            </w:r>
            <w:r w:rsidR="00B236D3">
              <w:rPr>
                <w:rFonts w:ascii="Times New Roman" w:eastAsia="Times New Roman" w:hAnsi="Times New Roman" w:cs="Times New Roman"/>
                <w:color w:val="000000"/>
                <w:lang w:val="en-US" w:eastAsia="ru-RU"/>
              </w:rPr>
              <w:t>ing</w:t>
            </w:r>
            <w:r w:rsidR="00B236D3" w:rsidRPr="00B236D3">
              <w:rPr>
                <w:rFonts w:ascii="Times New Roman" w:eastAsia="Times New Roman" w:hAnsi="Times New Roman" w:cs="Times New Roman"/>
                <w:color w:val="000000"/>
                <w:lang w:eastAsia="ru-RU"/>
              </w:rPr>
              <w:t>_</w:t>
            </w:r>
            <w:r w:rsidR="00B236D3">
              <w:rPr>
                <w:rFonts w:ascii="Times New Roman" w:eastAsia="Times New Roman" w:hAnsi="Times New Roman" w:cs="Times New Roman"/>
                <w:color w:val="000000"/>
                <w:lang w:val="en-US" w:eastAsia="ru-RU"/>
              </w:rPr>
              <w:t>osvita</w:t>
            </w:r>
            <w:r w:rsidR="00B236D3" w:rsidRPr="00B236D3">
              <w:rPr>
                <w:rFonts w:ascii="Times New Roman" w:eastAsia="Times New Roman" w:hAnsi="Times New Roman" w:cs="Times New Roman"/>
                <w:color w:val="000000"/>
                <w:lang w:eastAsia="ru-RU"/>
              </w:rPr>
              <w:t>@</w:t>
            </w:r>
            <w:r w:rsidR="00B236D3">
              <w:rPr>
                <w:rFonts w:ascii="Times New Roman" w:eastAsia="Times New Roman" w:hAnsi="Times New Roman" w:cs="Times New Roman"/>
                <w:color w:val="000000"/>
                <w:lang w:val="en-US" w:eastAsia="ru-RU"/>
              </w:rPr>
              <w:t>ukr</w:t>
            </w:r>
            <w:r w:rsidR="00B236D3" w:rsidRPr="00B236D3">
              <w:rPr>
                <w:rFonts w:ascii="Times New Roman" w:eastAsia="Times New Roman" w:hAnsi="Times New Roman" w:cs="Times New Roman"/>
                <w:color w:val="000000"/>
                <w:lang w:eastAsia="ru-RU"/>
              </w:rPr>
              <w:t>.</w:t>
            </w:r>
            <w:r w:rsidR="00B236D3">
              <w:rPr>
                <w:rFonts w:ascii="Times New Roman" w:eastAsia="Times New Roman" w:hAnsi="Times New Roman" w:cs="Times New Roman"/>
                <w:color w:val="000000"/>
                <w:lang w:val="en-US" w:eastAsia="ru-RU"/>
              </w:rPr>
              <w:t>net</w:t>
            </w:r>
          </w:p>
          <w:p w14:paraId="4C0E79EA" w14:textId="256CBB57" w:rsidR="0022537D" w:rsidRDefault="00B236D3" w:rsidP="00B236D3">
            <w:pPr>
              <w:spacing w:after="0" w:line="240" w:lineRule="auto"/>
              <w:ind w:right="-426"/>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eastAsia="ru-RU"/>
              </w:rPr>
              <w:t>Замовник має статус платника</w:t>
            </w:r>
            <w:r>
              <w:rPr>
                <w:rFonts w:ascii="Times New Roman" w:eastAsia="Times New Roman" w:hAnsi="Times New Roman" w:cs="Times New Roman"/>
                <w:color w:val="000000"/>
                <w:lang w:val="uk-UA" w:eastAsia="ru-RU"/>
              </w:rPr>
              <w:t xml:space="preserve">  ПДВ</w:t>
            </w:r>
          </w:p>
          <w:p w14:paraId="575BC2A2" w14:textId="77777777" w:rsidR="00B236D3" w:rsidRDefault="00B236D3" w:rsidP="00B236D3">
            <w:pPr>
              <w:spacing w:after="0" w:line="240" w:lineRule="auto"/>
              <w:ind w:right="-426"/>
              <w:rPr>
                <w:rFonts w:ascii="Times New Roman" w:eastAsia="Times New Roman" w:hAnsi="Times New Roman" w:cs="Times New Roman"/>
                <w:color w:val="000000"/>
                <w:lang w:val="uk-UA" w:eastAsia="ru-RU"/>
              </w:rPr>
            </w:pPr>
          </w:p>
          <w:p w14:paraId="7646AC5F" w14:textId="104FAB74" w:rsidR="00B236D3" w:rsidRPr="0022537D" w:rsidRDefault="00B236D3" w:rsidP="00B236D3">
            <w:pPr>
              <w:spacing w:after="0" w:line="240" w:lineRule="auto"/>
              <w:ind w:right="-426"/>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lang w:val="uk-UA" w:eastAsia="ru-RU"/>
              </w:rPr>
              <w:t>Начальник</w:t>
            </w:r>
          </w:p>
          <w:p w14:paraId="6267E05F" w14:textId="77777777" w:rsidR="0022537D" w:rsidRPr="0022537D" w:rsidRDefault="0022537D" w:rsidP="0022537D">
            <w:pPr>
              <w:spacing w:after="0" w:line="240" w:lineRule="auto"/>
              <w:rPr>
                <w:rFonts w:ascii="Times New Roman" w:eastAsia="Times New Roman" w:hAnsi="Times New Roman" w:cs="Times New Roman"/>
                <w:sz w:val="24"/>
                <w:szCs w:val="24"/>
                <w:lang w:eastAsia="ru-RU"/>
              </w:rPr>
            </w:pPr>
          </w:p>
          <w:p w14:paraId="46177899" w14:textId="24AB38A7" w:rsidR="0022537D" w:rsidRPr="0022537D" w:rsidRDefault="0022537D" w:rsidP="0022537D">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u w:val="single"/>
                <w:lang w:eastAsia="ru-RU"/>
              </w:rPr>
              <w:t>                                           </w:t>
            </w:r>
            <w:r w:rsidRPr="0022537D">
              <w:rPr>
                <w:rFonts w:ascii="Times New Roman" w:eastAsia="Times New Roman" w:hAnsi="Times New Roman" w:cs="Times New Roman"/>
                <w:color w:val="000000"/>
                <w:lang w:eastAsia="ru-RU"/>
              </w:rPr>
              <w:t> /</w:t>
            </w:r>
            <w:r w:rsidRPr="0022537D">
              <w:rPr>
                <w:rFonts w:ascii="Times New Roman" w:eastAsia="Times New Roman" w:hAnsi="Times New Roman" w:cs="Times New Roman"/>
                <w:color w:val="000000"/>
                <w:u w:val="single"/>
                <w:lang w:eastAsia="ru-RU"/>
              </w:rPr>
              <w:t xml:space="preserve"> </w:t>
            </w:r>
            <w:r w:rsidR="00B236D3">
              <w:rPr>
                <w:rFonts w:ascii="Times New Roman" w:eastAsia="Times New Roman" w:hAnsi="Times New Roman" w:cs="Times New Roman"/>
                <w:color w:val="000000"/>
                <w:u w:val="single"/>
                <w:lang w:val="uk-UA" w:eastAsia="ru-RU"/>
              </w:rPr>
              <w:t>Антоніна ВОРОБЙОВА</w:t>
            </w:r>
            <w:r w:rsidRPr="0022537D">
              <w:rPr>
                <w:rFonts w:ascii="Times New Roman" w:eastAsia="Times New Roman" w:hAnsi="Times New Roman" w:cs="Times New Roman"/>
                <w:color w:val="000000"/>
                <w:lang w:eastAsia="ru-RU"/>
              </w:rPr>
              <w:t>/</w:t>
            </w:r>
          </w:p>
          <w:p w14:paraId="0D7A687E" w14:textId="77777777" w:rsidR="0022537D" w:rsidRPr="0022537D" w:rsidRDefault="0022537D" w:rsidP="0022537D">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ab/>
              <w:t xml:space="preserve">      </w:t>
            </w:r>
            <w:r w:rsidRPr="0022537D">
              <w:rPr>
                <w:rFonts w:ascii="Times New Roman" w:eastAsia="Times New Roman" w:hAnsi="Times New Roman" w:cs="Times New Roman"/>
                <w:color w:val="000000"/>
                <w:sz w:val="13"/>
                <w:szCs w:val="13"/>
                <w:vertAlign w:val="superscript"/>
                <w:lang w:eastAsia="ru-RU"/>
              </w:rPr>
              <w:t>(</w:t>
            </w:r>
            <w:proofErr w:type="gramStart"/>
            <w:r w:rsidRPr="0022537D">
              <w:rPr>
                <w:rFonts w:ascii="Times New Roman" w:eastAsia="Times New Roman" w:hAnsi="Times New Roman" w:cs="Times New Roman"/>
                <w:color w:val="000000"/>
                <w:sz w:val="13"/>
                <w:szCs w:val="13"/>
                <w:vertAlign w:val="superscript"/>
                <w:lang w:eastAsia="ru-RU"/>
              </w:rPr>
              <w:t>П</w:t>
            </w:r>
            <w:proofErr w:type="gramEnd"/>
            <w:r w:rsidRPr="0022537D">
              <w:rPr>
                <w:rFonts w:ascii="Times New Roman" w:eastAsia="Times New Roman" w:hAnsi="Times New Roman" w:cs="Times New Roman"/>
                <w:color w:val="000000"/>
                <w:sz w:val="13"/>
                <w:szCs w:val="13"/>
                <w:vertAlign w:val="superscript"/>
                <w:lang w:eastAsia="ru-RU"/>
              </w:rPr>
              <w:t xml:space="preserve">ідпис) </w:t>
            </w:r>
            <w:r w:rsidRPr="0022537D">
              <w:rPr>
                <w:rFonts w:ascii="Times New Roman" w:eastAsia="Times New Roman" w:hAnsi="Times New Roman" w:cs="Times New Roman"/>
                <w:color w:val="000000"/>
                <w:sz w:val="13"/>
                <w:szCs w:val="13"/>
                <w:vertAlign w:val="superscript"/>
                <w:lang w:eastAsia="ru-RU"/>
              </w:rPr>
              <w:tab/>
              <w:t>                              (П.І.Б.)</w:t>
            </w:r>
          </w:p>
          <w:p w14:paraId="2C075442" w14:textId="77777777" w:rsidR="0022537D" w:rsidRPr="0022537D" w:rsidRDefault="0022537D" w:rsidP="0022537D">
            <w:pPr>
              <w:spacing w:after="0" w:line="80" w:lineRule="atLeast"/>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sz w:val="13"/>
                <w:szCs w:val="13"/>
                <w:vertAlign w:val="superscript"/>
                <w:lang w:eastAsia="ru-RU"/>
              </w:rPr>
              <w:t>М.П.</w:t>
            </w:r>
          </w:p>
        </w:tc>
      </w:tr>
    </w:tbl>
    <w:p w14:paraId="054DBE57" w14:textId="589E7F81" w:rsidR="00B236D3" w:rsidRPr="00CE3842" w:rsidRDefault="00B236D3" w:rsidP="0022537D">
      <w:pPr>
        <w:spacing w:after="0" w:line="240" w:lineRule="auto"/>
        <w:rPr>
          <w:rFonts w:ascii="Times New Roman" w:eastAsia="Times New Roman" w:hAnsi="Times New Roman" w:cs="Times New Roman"/>
          <w:color w:val="000000"/>
          <w:lang w:val="uk-UA" w:eastAsia="ru-RU"/>
        </w:rPr>
      </w:pPr>
    </w:p>
    <w:p w14:paraId="128BCF26" w14:textId="77777777" w:rsidR="00B236D3" w:rsidRDefault="00B236D3" w:rsidP="0022537D">
      <w:pPr>
        <w:spacing w:after="0" w:line="240" w:lineRule="auto"/>
        <w:rPr>
          <w:rFonts w:ascii="Times New Roman" w:eastAsia="Times New Roman" w:hAnsi="Times New Roman" w:cs="Times New Roman"/>
          <w:color w:val="000000"/>
          <w:lang w:val="uk-UA" w:eastAsia="ru-RU"/>
        </w:rPr>
      </w:pPr>
    </w:p>
    <w:p w14:paraId="7933613E" w14:textId="107F7532" w:rsidR="0022537D" w:rsidRPr="0022537D" w:rsidRDefault="0022537D" w:rsidP="0022537D">
      <w:pPr>
        <w:spacing w:after="0" w:line="240" w:lineRule="auto"/>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br/>
      </w:r>
    </w:p>
    <w:p w14:paraId="43267585" w14:textId="77777777" w:rsidR="0022537D" w:rsidRPr="0022537D" w:rsidRDefault="0022537D" w:rsidP="0022537D">
      <w:pPr>
        <w:spacing w:after="0" w:line="240" w:lineRule="auto"/>
        <w:ind w:firstLine="6237"/>
        <w:jc w:val="right"/>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Додаток №1</w:t>
      </w:r>
    </w:p>
    <w:p w14:paraId="35773BAB" w14:textId="3EF32DAF" w:rsidR="0022537D" w:rsidRPr="0022537D" w:rsidRDefault="0022537D" w:rsidP="0022537D">
      <w:pPr>
        <w:spacing w:after="0" w:line="240" w:lineRule="auto"/>
        <w:ind w:firstLine="6237"/>
        <w:jc w:val="right"/>
        <w:rPr>
          <w:rFonts w:ascii="Times New Roman" w:eastAsia="Times New Roman" w:hAnsi="Times New Roman" w:cs="Times New Roman"/>
          <w:sz w:val="24"/>
          <w:szCs w:val="24"/>
          <w:lang w:val="uk-UA" w:eastAsia="ru-RU"/>
        </w:rPr>
      </w:pPr>
      <w:proofErr w:type="gramStart"/>
      <w:r w:rsidRPr="0022537D">
        <w:rPr>
          <w:rFonts w:ascii="Times New Roman" w:eastAsia="Times New Roman" w:hAnsi="Times New Roman" w:cs="Times New Roman"/>
          <w:color w:val="000000"/>
          <w:lang w:eastAsia="ru-RU"/>
        </w:rPr>
        <w:t>до</w:t>
      </w:r>
      <w:proofErr w:type="gramEnd"/>
      <w:r w:rsidRPr="0022537D">
        <w:rPr>
          <w:rFonts w:ascii="Times New Roman" w:eastAsia="Times New Roman" w:hAnsi="Times New Roman" w:cs="Times New Roman"/>
          <w:color w:val="000000"/>
          <w:lang w:eastAsia="ru-RU"/>
        </w:rPr>
        <w:t xml:space="preserve"> Договору </w:t>
      </w:r>
      <w:r w:rsidR="00865890">
        <w:rPr>
          <w:rFonts w:ascii="Times New Roman" w:eastAsia="Times New Roman" w:hAnsi="Times New Roman" w:cs="Times New Roman"/>
          <w:color w:val="000000"/>
          <w:lang w:val="uk-UA" w:eastAsia="ru-RU"/>
        </w:rPr>
        <w:t>№1</w:t>
      </w:r>
    </w:p>
    <w:p w14:paraId="3A38EC7C" w14:textId="2B3AE4AC" w:rsidR="0022537D" w:rsidRPr="0022537D" w:rsidRDefault="00865890" w:rsidP="0022537D">
      <w:pPr>
        <w:spacing w:after="0" w:line="240" w:lineRule="auto"/>
        <w:ind w:firstLine="6237"/>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від ___.___.20</w:t>
      </w:r>
      <w:r>
        <w:rPr>
          <w:rFonts w:ascii="Times New Roman" w:eastAsia="Times New Roman" w:hAnsi="Times New Roman" w:cs="Times New Roman"/>
          <w:color w:val="000000"/>
          <w:lang w:val="uk-UA" w:eastAsia="ru-RU"/>
        </w:rPr>
        <w:t>24</w:t>
      </w:r>
      <w:r w:rsidR="0022537D" w:rsidRPr="0022537D">
        <w:rPr>
          <w:rFonts w:ascii="Times New Roman" w:eastAsia="Times New Roman" w:hAnsi="Times New Roman" w:cs="Times New Roman"/>
          <w:color w:val="000000"/>
          <w:lang w:eastAsia="ru-RU"/>
        </w:rPr>
        <w:t>.</w:t>
      </w:r>
    </w:p>
    <w:p w14:paraId="34D510F6" w14:textId="77777777" w:rsidR="0022537D" w:rsidRPr="0022537D" w:rsidRDefault="0022537D" w:rsidP="0022537D">
      <w:pPr>
        <w:spacing w:after="0" w:line="240" w:lineRule="auto"/>
        <w:ind w:firstLine="6237"/>
        <w:jc w:val="right"/>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№______________________</w:t>
      </w:r>
    </w:p>
    <w:p w14:paraId="6CF884E2" w14:textId="7FB78841" w:rsidR="0022537D" w:rsidRPr="0022537D" w:rsidRDefault="00865890" w:rsidP="0022537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lang w:val="uk-UA" w:eastAsia="ru-RU"/>
        </w:rPr>
        <w:t>Калькуляція</w:t>
      </w:r>
    </w:p>
    <w:p w14:paraId="150EB1F0" w14:textId="77777777" w:rsidR="0022537D" w:rsidRPr="0022537D" w:rsidRDefault="0022537D" w:rsidP="0022537D">
      <w:pPr>
        <w:spacing w:after="0" w:line="240" w:lineRule="auto"/>
        <w:rPr>
          <w:rFonts w:ascii="Times New Roman" w:eastAsia="Times New Roman" w:hAnsi="Times New Roman" w:cs="Times New Roman"/>
          <w:sz w:val="24"/>
          <w:szCs w:val="24"/>
          <w:lang w:eastAsia="ru-RU"/>
        </w:rPr>
      </w:pPr>
    </w:p>
    <w:p w14:paraId="6FCD03F3" w14:textId="77777777" w:rsidR="0022537D" w:rsidRDefault="0022537D" w:rsidP="0022537D">
      <w:pPr>
        <w:spacing w:after="0" w:line="240" w:lineRule="auto"/>
        <w:jc w:val="both"/>
        <w:rPr>
          <w:rFonts w:ascii="Times New Roman" w:eastAsia="Times New Roman" w:hAnsi="Times New Roman" w:cs="Times New Roman"/>
          <w:color w:val="000000"/>
          <w:lang w:val="uk-UA" w:eastAsia="ru-RU"/>
        </w:rPr>
      </w:pPr>
      <w:r w:rsidRPr="0022537D">
        <w:rPr>
          <w:rFonts w:ascii="Times New Roman" w:eastAsia="Times New Roman" w:hAnsi="Times New Roman" w:cs="Times New Roman"/>
          <w:color w:val="000000"/>
          <w:lang w:eastAsia="ru-RU"/>
        </w:rPr>
        <w:t>*складається, з урахуванням потреби Замовника</w:t>
      </w:r>
    </w:p>
    <w:p w14:paraId="1896997B" w14:textId="77777777" w:rsidR="00B236D3" w:rsidRDefault="00B236D3" w:rsidP="0022537D">
      <w:pPr>
        <w:spacing w:after="0" w:line="240" w:lineRule="auto"/>
        <w:jc w:val="both"/>
        <w:rPr>
          <w:rFonts w:ascii="Times New Roman" w:eastAsia="Times New Roman" w:hAnsi="Times New Roman" w:cs="Times New Roman"/>
          <w:color w:val="000000"/>
          <w:lang w:val="uk-UA" w:eastAsia="ru-RU"/>
        </w:rPr>
      </w:pPr>
    </w:p>
    <w:p w14:paraId="648AD1C2" w14:textId="77777777" w:rsidR="00B236D3" w:rsidRDefault="00B236D3" w:rsidP="0022537D">
      <w:pPr>
        <w:spacing w:after="0" w:line="240" w:lineRule="auto"/>
        <w:jc w:val="both"/>
        <w:rPr>
          <w:rFonts w:ascii="Times New Roman" w:eastAsia="Times New Roman" w:hAnsi="Times New Roman" w:cs="Times New Roman"/>
          <w:color w:val="000000"/>
          <w:lang w:val="uk-UA" w:eastAsia="ru-RU"/>
        </w:rPr>
      </w:pPr>
    </w:p>
    <w:p w14:paraId="3C9DE3A8" w14:textId="77777777" w:rsidR="00B236D3" w:rsidRPr="00B236D3" w:rsidRDefault="00B236D3" w:rsidP="0022537D">
      <w:pPr>
        <w:spacing w:after="0" w:line="240" w:lineRule="auto"/>
        <w:jc w:val="both"/>
        <w:rPr>
          <w:rFonts w:ascii="Times New Roman" w:eastAsia="Times New Roman" w:hAnsi="Times New Roman" w:cs="Times New Roman"/>
          <w:color w:val="000000"/>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052"/>
        <w:gridCol w:w="5533"/>
      </w:tblGrid>
      <w:tr w:rsidR="00B236D3" w:rsidRPr="0022537D" w14:paraId="2CBC7D6B" w14:textId="77777777" w:rsidTr="00B321B4">
        <w:trPr>
          <w:trHeight w:val="80"/>
        </w:trPr>
        <w:tc>
          <w:tcPr>
            <w:tcW w:w="0" w:type="auto"/>
            <w:tcMar>
              <w:top w:w="0" w:type="dxa"/>
              <w:left w:w="115" w:type="dxa"/>
              <w:bottom w:w="0" w:type="dxa"/>
              <w:right w:w="115" w:type="dxa"/>
            </w:tcMar>
            <w:hideMark/>
          </w:tcPr>
          <w:p w14:paraId="7D097F83" w14:textId="77777777" w:rsidR="00B236D3" w:rsidRPr="00173660" w:rsidRDefault="00B236D3" w:rsidP="00B321B4">
            <w:pPr>
              <w:spacing w:after="0" w:line="240" w:lineRule="auto"/>
              <w:ind w:right="-426"/>
              <w:rPr>
                <w:rFonts w:ascii="Times New Roman" w:eastAsia="Times New Roman" w:hAnsi="Times New Roman" w:cs="Times New Roman"/>
                <w:sz w:val="24"/>
                <w:szCs w:val="24"/>
                <w:lang w:val="uk-UA" w:eastAsia="ru-RU"/>
              </w:rPr>
            </w:pPr>
            <w:r w:rsidRPr="00173660">
              <w:rPr>
                <w:rFonts w:ascii="Times New Roman" w:eastAsia="Times New Roman" w:hAnsi="Times New Roman" w:cs="Times New Roman"/>
                <w:b/>
                <w:bCs/>
                <w:color w:val="000000"/>
                <w:lang w:val="uk-UA" w:eastAsia="ru-RU"/>
              </w:rPr>
              <w:t>ВИКОНАВЕЦЬ:</w:t>
            </w:r>
          </w:p>
          <w:p w14:paraId="706DC7B6" w14:textId="77777777" w:rsidR="00B236D3" w:rsidRPr="00173660" w:rsidRDefault="00B236D3" w:rsidP="00B321B4">
            <w:pPr>
              <w:spacing w:after="0" w:line="240" w:lineRule="auto"/>
              <w:ind w:right="-426"/>
              <w:rPr>
                <w:rFonts w:ascii="Times New Roman" w:eastAsia="Times New Roman" w:hAnsi="Times New Roman" w:cs="Times New Roman"/>
                <w:sz w:val="24"/>
                <w:szCs w:val="24"/>
                <w:lang w:val="uk-UA" w:eastAsia="ru-RU"/>
              </w:rPr>
            </w:pPr>
            <w:r w:rsidRPr="00173660">
              <w:rPr>
                <w:rFonts w:ascii="Times New Roman" w:eastAsia="Times New Roman" w:hAnsi="Times New Roman" w:cs="Times New Roman"/>
                <w:b/>
                <w:bCs/>
                <w:color w:val="000000"/>
                <w:lang w:val="uk-UA" w:eastAsia="ru-RU"/>
              </w:rPr>
              <w:t>______________________________________</w:t>
            </w:r>
          </w:p>
          <w:p w14:paraId="4648FB84" w14:textId="77777777" w:rsidR="00B236D3" w:rsidRDefault="00B236D3" w:rsidP="00B321B4">
            <w:pPr>
              <w:spacing w:after="0" w:line="240" w:lineRule="auto"/>
              <w:ind w:right="-426"/>
              <w:rPr>
                <w:rFonts w:ascii="Times New Roman" w:eastAsia="Times New Roman" w:hAnsi="Times New Roman" w:cs="Times New Roman"/>
                <w:color w:val="000000"/>
                <w:lang w:val="uk-UA" w:eastAsia="ru-RU"/>
              </w:rPr>
            </w:pPr>
          </w:p>
          <w:p w14:paraId="78E5E3D2" w14:textId="77777777" w:rsidR="00B236D3" w:rsidRDefault="00B236D3" w:rsidP="00B321B4">
            <w:pPr>
              <w:spacing w:after="0" w:line="240" w:lineRule="auto"/>
              <w:ind w:right="-426"/>
              <w:rPr>
                <w:rFonts w:ascii="Times New Roman" w:eastAsia="Times New Roman" w:hAnsi="Times New Roman" w:cs="Times New Roman"/>
                <w:color w:val="000000"/>
                <w:lang w:val="uk-UA" w:eastAsia="ru-RU"/>
              </w:rPr>
            </w:pPr>
          </w:p>
          <w:p w14:paraId="2661EC92" w14:textId="77777777" w:rsidR="00B236D3" w:rsidRDefault="00B236D3" w:rsidP="00B321B4">
            <w:pPr>
              <w:spacing w:after="0" w:line="240" w:lineRule="auto"/>
              <w:ind w:right="-426"/>
              <w:rPr>
                <w:rFonts w:ascii="Times New Roman" w:eastAsia="Times New Roman" w:hAnsi="Times New Roman" w:cs="Times New Roman"/>
                <w:color w:val="000000"/>
                <w:lang w:val="uk-UA" w:eastAsia="ru-RU"/>
              </w:rPr>
            </w:pPr>
          </w:p>
          <w:p w14:paraId="6114FCBF" w14:textId="5624366E" w:rsidR="00B236D3" w:rsidRPr="00173660" w:rsidRDefault="00B236D3" w:rsidP="00B321B4">
            <w:pPr>
              <w:spacing w:after="0" w:line="240" w:lineRule="auto"/>
              <w:ind w:right="-426"/>
              <w:rPr>
                <w:rFonts w:ascii="Times New Roman" w:eastAsia="Times New Roman" w:hAnsi="Times New Roman" w:cs="Times New Roman"/>
                <w:sz w:val="24"/>
                <w:szCs w:val="24"/>
                <w:lang w:val="uk-UA" w:eastAsia="ru-RU"/>
              </w:rPr>
            </w:pPr>
            <w:r w:rsidRPr="00173660">
              <w:rPr>
                <w:rFonts w:ascii="Times New Roman" w:eastAsia="Times New Roman" w:hAnsi="Times New Roman" w:cs="Times New Roman"/>
                <w:color w:val="000000"/>
                <w:lang w:val="uk-UA" w:eastAsia="ru-RU"/>
              </w:rPr>
              <w:t>_____________</w:t>
            </w:r>
          </w:p>
          <w:p w14:paraId="7D311149" w14:textId="77777777" w:rsidR="00B236D3" w:rsidRPr="00173660" w:rsidRDefault="00B236D3" w:rsidP="00B321B4">
            <w:pPr>
              <w:spacing w:after="0" w:line="240" w:lineRule="auto"/>
              <w:ind w:right="-426"/>
              <w:rPr>
                <w:rFonts w:ascii="Times New Roman" w:eastAsia="Times New Roman" w:hAnsi="Times New Roman" w:cs="Times New Roman"/>
                <w:sz w:val="24"/>
                <w:szCs w:val="24"/>
                <w:lang w:val="uk-UA" w:eastAsia="ru-RU"/>
              </w:rPr>
            </w:pPr>
            <w:r w:rsidRPr="00173660">
              <w:rPr>
                <w:rFonts w:ascii="Times New Roman" w:eastAsia="Times New Roman" w:hAnsi="Times New Roman" w:cs="Times New Roman"/>
                <w:color w:val="000000"/>
                <w:lang w:val="uk-UA" w:eastAsia="ru-RU"/>
              </w:rPr>
              <w:t>______________________________________</w:t>
            </w:r>
          </w:p>
          <w:p w14:paraId="5E711EEB" w14:textId="77777777" w:rsidR="00B236D3" w:rsidRPr="00173660" w:rsidRDefault="00B236D3" w:rsidP="00B321B4">
            <w:pPr>
              <w:spacing w:after="0" w:line="240" w:lineRule="auto"/>
              <w:rPr>
                <w:rFonts w:ascii="Times New Roman" w:eastAsia="Times New Roman" w:hAnsi="Times New Roman" w:cs="Times New Roman"/>
                <w:sz w:val="24"/>
                <w:szCs w:val="24"/>
                <w:lang w:val="uk-UA" w:eastAsia="ru-RU"/>
              </w:rPr>
            </w:pPr>
          </w:p>
          <w:p w14:paraId="34BC11E3" w14:textId="77777777" w:rsidR="00B236D3" w:rsidRPr="00173660" w:rsidRDefault="00B236D3" w:rsidP="00B321B4">
            <w:pPr>
              <w:spacing w:after="0" w:line="240" w:lineRule="auto"/>
              <w:ind w:right="-426"/>
              <w:rPr>
                <w:rFonts w:ascii="Times New Roman" w:eastAsia="Times New Roman" w:hAnsi="Times New Roman" w:cs="Times New Roman"/>
                <w:sz w:val="24"/>
                <w:szCs w:val="24"/>
                <w:lang w:val="uk-UA" w:eastAsia="ru-RU"/>
              </w:rPr>
            </w:pPr>
            <w:r w:rsidRPr="0022537D">
              <w:rPr>
                <w:rFonts w:ascii="Times New Roman" w:eastAsia="Times New Roman" w:hAnsi="Times New Roman" w:cs="Times New Roman"/>
                <w:color w:val="000000"/>
                <w:u w:val="single"/>
                <w:lang w:eastAsia="ru-RU"/>
              </w:rPr>
              <w:t>                                           </w:t>
            </w:r>
            <w:r w:rsidRPr="0022537D">
              <w:rPr>
                <w:rFonts w:ascii="Times New Roman" w:eastAsia="Times New Roman" w:hAnsi="Times New Roman" w:cs="Times New Roman"/>
                <w:color w:val="000000"/>
                <w:lang w:eastAsia="ru-RU"/>
              </w:rPr>
              <w:t> </w:t>
            </w:r>
            <w:r w:rsidRPr="00173660">
              <w:rPr>
                <w:rFonts w:ascii="Times New Roman" w:eastAsia="Times New Roman" w:hAnsi="Times New Roman" w:cs="Times New Roman"/>
                <w:color w:val="000000"/>
                <w:lang w:val="uk-UA" w:eastAsia="ru-RU"/>
              </w:rPr>
              <w:t>/</w:t>
            </w:r>
            <w:r w:rsidRPr="00173660">
              <w:rPr>
                <w:rFonts w:ascii="Times New Roman" w:eastAsia="Times New Roman" w:hAnsi="Times New Roman" w:cs="Times New Roman"/>
                <w:color w:val="000000"/>
                <w:u w:val="single"/>
                <w:lang w:val="uk-UA" w:eastAsia="ru-RU"/>
              </w:rPr>
              <w:t xml:space="preserve"> </w:t>
            </w:r>
            <w:r w:rsidRPr="0022537D">
              <w:rPr>
                <w:rFonts w:ascii="Times New Roman" w:eastAsia="Times New Roman" w:hAnsi="Times New Roman" w:cs="Times New Roman"/>
                <w:color w:val="000000"/>
                <w:u w:val="single"/>
                <w:lang w:eastAsia="ru-RU"/>
              </w:rPr>
              <w:t> </w:t>
            </w:r>
            <w:r w:rsidRPr="00173660">
              <w:rPr>
                <w:rFonts w:ascii="Times New Roman" w:eastAsia="Times New Roman" w:hAnsi="Times New Roman" w:cs="Times New Roman"/>
                <w:color w:val="000000"/>
                <w:u w:val="single"/>
                <w:lang w:val="uk-UA" w:eastAsia="ru-RU"/>
              </w:rPr>
              <w:t xml:space="preserve"> </w:t>
            </w:r>
            <w:r w:rsidRPr="0022537D">
              <w:rPr>
                <w:rFonts w:ascii="Times New Roman" w:eastAsia="Times New Roman" w:hAnsi="Times New Roman" w:cs="Times New Roman"/>
                <w:color w:val="000000"/>
                <w:u w:val="single"/>
                <w:lang w:eastAsia="ru-RU"/>
              </w:rPr>
              <w:t> </w:t>
            </w:r>
            <w:r w:rsidRPr="00173660">
              <w:rPr>
                <w:rFonts w:ascii="Times New Roman" w:eastAsia="Times New Roman" w:hAnsi="Times New Roman" w:cs="Times New Roman"/>
                <w:color w:val="000000"/>
                <w:u w:val="single"/>
                <w:lang w:val="uk-UA" w:eastAsia="ru-RU"/>
              </w:rPr>
              <w:t xml:space="preserve"> </w:t>
            </w:r>
            <w:r w:rsidRPr="0022537D">
              <w:rPr>
                <w:rFonts w:ascii="Times New Roman" w:eastAsia="Times New Roman" w:hAnsi="Times New Roman" w:cs="Times New Roman"/>
                <w:color w:val="000000"/>
                <w:u w:val="single"/>
                <w:lang w:eastAsia="ru-RU"/>
              </w:rPr>
              <w:t> </w:t>
            </w:r>
            <w:r w:rsidRPr="00173660">
              <w:rPr>
                <w:rFonts w:ascii="Times New Roman" w:eastAsia="Times New Roman" w:hAnsi="Times New Roman" w:cs="Times New Roman"/>
                <w:color w:val="000000"/>
                <w:u w:val="single"/>
                <w:lang w:val="uk-UA" w:eastAsia="ru-RU"/>
              </w:rPr>
              <w:t xml:space="preserve"> </w:t>
            </w:r>
            <w:r w:rsidRPr="0022537D">
              <w:rPr>
                <w:rFonts w:ascii="Times New Roman" w:eastAsia="Times New Roman" w:hAnsi="Times New Roman" w:cs="Times New Roman"/>
                <w:color w:val="000000"/>
                <w:u w:val="single"/>
                <w:lang w:eastAsia="ru-RU"/>
              </w:rPr>
              <w:t> </w:t>
            </w:r>
            <w:r w:rsidRPr="00173660">
              <w:rPr>
                <w:rFonts w:ascii="Times New Roman" w:eastAsia="Times New Roman" w:hAnsi="Times New Roman" w:cs="Times New Roman"/>
                <w:color w:val="000000"/>
                <w:u w:val="single"/>
                <w:lang w:val="uk-UA" w:eastAsia="ru-RU"/>
              </w:rPr>
              <w:t xml:space="preserve"> </w:t>
            </w:r>
            <w:r w:rsidRPr="0022537D">
              <w:rPr>
                <w:rFonts w:ascii="Times New Roman" w:eastAsia="Times New Roman" w:hAnsi="Times New Roman" w:cs="Times New Roman"/>
                <w:color w:val="000000"/>
                <w:u w:val="single"/>
                <w:lang w:eastAsia="ru-RU"/>
              </w:rPr>
              <w:t> </w:t>
            </w:r>
            <w:r w:rsidRPr="00173660">
              <w:rPr>
                <w:rFonts w:ascii="Times New Roman" w:eastAsia="Times New Roman" w:hAnsi="Times New Roman" w:cs="Times New Roman"/>
                <w:color w:val="000000"/>
                <w:u w:val="single"/>
                <w:lang w:val="uk-UA" w:eastAsia="ru-RU"/>
              </w:rPr>
              <w:t xml:space="preserve"> </w:t>
            </w:r>
            <w:r w:rsidRPr="0022537D">
              <w:rPr>
                <w:rFonts w:ascii="Times New Roman" w:eastAsia="Times New Roman" w:hAnsi="Times New Roman" w:cs="Times New Roman"/>
                <w:color w:val="000000"/>
                <w:u w:val="single"/>
                <w:lang w:eastAsia="ru-RU"/>
              </w:rPr>
              <w:t> </w:t>
            </w:r>
            <w:r w:rsidRPr="00173660">
              <w:rPr>
                <w:rFonts w:ascii="Times New Roman" w:eastAsia="Times New Roman" w:hAnsi="Times New Roman" w:cs="Times New Roman"/>
                <w:color w:val="000000"/>
                <w:u w:val="single"/>
                <w:lang w:val="uk-UA" w:eastAsia="ru-RU"/>
              </w:rPr>
              <w:t xml:space="preserve"> </w:t>
            </w:r>
            <w:r w:rsidRPr="0022537D">
              <w:rPr>
                <w:rFonts w:ascii="Times New Roman" w:eastAsia="Times New Roman" w:hAnsi="Times New Roman" w:cs="Times New Roman"/>
                <w:color w:val="000000"/>
                <w:u w:val="single"/>
                <w:lang w:eastAsia="ru-RU"/>
              </w:rPr>
              <w:t> </w:t>
            </w:r>
            <w:r w:rsidRPr="00173660">
              <w:rPr>
                <w:rFonts w:ascii="Times New Roman" w:eastAsia="Times New Roman" w:hAnsi="Times New Roman" w:cs="Times New Roman"/>
                <w:color w:val="000000"/>
                <w:u w:val="single"/>
                <w:lang w:val="uk-UA" w:eastAsia="ru-RU"/>
              </w:rPr>
              <w:t xml:space="preserve"> </w:t>
            </w:r>
            <w:r w:rsidRPr="0022537D">
              <w:rPr>
                <w:rFonts w:ascii="Times New Roman" w:eastAsia="Times New Roman" w:hAnsi="Times New Roman" w:cs="Times New Roman"/>
                <w:color w:val="000000"/>
                <w:u w:val="single"/>
                <w:lang w:eastAsia="ru-RU"/>
              </w:rPr>
              <w:t> </w:t>
            </w:r>
            <w:r w:rsidRPr="00173660">
              <w:rPr>
                <w:rFonts w:ascii="Times New Roman" w:eastAsia="Times New Roman" w:hAnsi="Times New Roman" w:cs="Times New Roman"/>
                <w:color w:val="000000"/>
                <w:u w:val="single"/>
                <w:lang w:val="uk-UA" w:eastAsia="ru-RU"/>
              </w:rPr>
              <w:t xml:space="preserve"> </w:t>
            </w:r>
            <w:r w:rsidRPr="0022537D">
              <w:rPr>
                <w:rFonts w:ascii="Times New Roman" w:eastAsia="Times New Roman" w:hAnsi="Times New Roman" w:cs="Times New Roman"/>
                <w:color w:val="000000"/>
                <w:u w:val="single"/>
                <w:lang w:eastAsia="ru-RU"/>
              </w:rPr>
              <w:t> </w:t>
            </w:r>
            <w:r w:rsidRPr="00173660">
              <w:rPr>
                <w:rFonts w:ascii="Times New Roman" w:eastAsia="Times New Roman" w:hAnsi="Times New Roman" w:cs="Times New Roman"/>
                <w:color w:val="000000"/>
                <w:u w:val="single"/>
                <w:lang w:val="uk-UA" w:eastAsia="ru-RU"/>
              </w:rPr>
              <w:t xml:space="preserve"> </w:t>
            </w:r>
            <w:r w:rsidRPr="0022537D">
              <w:rPr>
                <w:rFonts w:ascii="Times New Roman" w:eastAsia="Times New Roman" w:hAnsi="Times New Roman" w:cs="Times New Roman"/>
                <w:color w:val="000000"/>
                <w:u w:val="single"/>
                <w:lang w:eastAsia="ru-RU"/>
              </w:rPr>
              <w:t> </w:t>
            </w:r>
            <w:r w:rsidRPr="00173660">
              <w:rPr>
                <w:rFonts w:ascii="Times New Roman" w:eastAsia="Times New Roman" w:hAnsi="Times New Roman" w:cs="Times New Roman"/>
                <w:color w:val="000000"/>
                <w:u w:val="single"/>
                <w:lang w:val="uk-UA" w:eastAsia="ru-RU"/>
              </w:rPr>
              <w:t xml:space="preserve"> </w:t>
            </w:r>
            <w:r w:rsidRPr="0022537D">
              <w:rPr>
                <w:rFonts w:ascii="Times New Roman" w:eastAsia="Times New Roman" w:hAnsi="Times New Roman" w:cs="Times New Roman"/>
                <w:color w:val="000000"/>
                <w:u w:val="single"/>
                <w:lang w:eastAsia="ru-RU"/>
              </w:rPr>
              <w:t> </w:t>
            </w:r>
            <w:r w:rsidRPr="00173660">
              <w:rPr>
                <w:rFonts w:ascii="Times New Roman" w:eastAsia="Times New Roman" w:hAnsi="Times New Roman" w:cs="Times New Roman"/>
                <w:color w:val="000000"/>
                <w:u w:val="single"/>
                <w:lang w:val="uk-UA" w:eastAsia="ru-RU"/>
              </w:rPr>
              <w:t xml:space="preserve"> </w:t>
            </w:r>
            <w:r w:rsidRPr="0022537D">
              <w:rPr>
                <w:rFonts w:ascii="Times New Roman" w:eastAsia="Times New Roman" w:hAnsi="Times New Roman" w:cs="Times New Roman"/>
                <w:color w:val="000000"/>
                <w:u w:val="single"/>
                <w:lang w:eastAsia="ru-RU"/>
              </w:rPr>
              <w:t> </w:t>
            </w:r>
            <w:r w:rsidRPr="00173660">
              <w:rPr>
                <w:rFonts w:ascii="Times New Roman" w:eastAsia="Times New Roman" w:hAnsi="Times New Roman" w:cs="Times New Roman"/>
                <w:color w:val="000000"/>
                <w:u w:val="single"/>
                <w:lang w:val="uk-UA" w:eastAsia="ru-RU"/>
              </w:rPr>
              <w:t xml:space="preserve"> </w:t>
            </w:r>
            <w:r w:rsidRPr="0022537D">
              <w:rPr>
                <w:rFonts w:ascii="Times New Roman" w:eastAsia="Times New Roman" w:hAnsi="Times New Roman" w:cs="Times New Roman"/>
                <w:color w:val="000000"/>
                <w:u w:val="single"/>
                <w:lang w:eastAsia="ru-RU"/>
              </w:rPr>
              <w:t> </w:t>
            </w:r>
            <w:r w:rsidRPr="00173660">
              <w:rPr>
                <w:rFonts w:ascii="Times New Roman" w:eastAsia="Times New Roman" w:hAnsi="Times New Roman" w:cs="Times New Roman"/>
                <w:color w:val="000000"/>
                <w:u w:val="single"/>
                <w:lang w:val="uk-UA" w:eastAsia="ru-RU"/>
              </w:rPr>
              <w:t xml:space="preserve"> </w:t>
            </w:r>
            <w:r w:rsidRPr="0022537D">
              <w:rPr>
                <w:rFonts w:ascii="Times New Roman" w:eastAsia="Times New Roman" w:hAnsi="Times New Roman" w:cs="Times New Roman"/>
                <w:color w:val="000000"/>
                <w:u w:val="single"/>
                <w:lang w:eastAsia="ru-RU"/>
              </w:rPr>
              <w:t> </w:t>
            </w:r>
            <w:r w:rsidRPr="00173660">
              <w:rPr>
                <w:rFonts w:ascii="Times New Roman" w:eastAsia="Times New Roman" w:hAnsi="Times New Roman" w:cs="Times New Roman"/>
                <w:color w:val="000000"/>
                <w:u w:val="single"/>
                <w:lang w:val="uk-UA" w:eastAsia="ru-RU"/>
              </w:rPr>
              <w:t xml:space="preserve"> </w:t>
            </w:r>
            <w:r w:rsidRPr="0022537D">
              <w:rPr>
                <w:rFonts w:ascii="Times New Roman" w:eastAsia="Times New Roman" w:hAnsi="Times New Roman" w:cs="Times New Roman"/>
                <w:color w:val="000000"/>
                <w:u w:val="single"/>
                <w:lang w:eastAsia="ru-RU"/>
              </w:rPr>
              <w:t> </w:t>
            </w:r>
            <w:r w:rsidRPr="00173660">
              <w:rPr>
                <w:rFonts w:ascii="Times New Roman" w:eastAsia="Times New Roman" w:hAnsi="Times New Roman" w:cs="Times New Roman"/>
                <w:color w:val="000000"/>
                <w:u w:val="single"/>
                <w:lang w:val="uk-UA" w:eastAsia="ru-RU"/>
              </w:rPr>
              <w:t xml:space="preserve"> </w:t>
            </w:r>
            <w:r w:rsidRPr="00173660">
              <w:rPr>
                <w:rFonts w:ascii="Times New Roman" w:eastAsia="Times New Roman" w:hAnsi="Times New Roman" w:cs="Times New Roman"/>
                <w:color w:val="000000"/>
                <w:lang w:val="uk-UA" w:eastAsia="ru-RU"/>
              </w:rPr>
              <w:t>/</w:t>
            </w:r>
          </w:p>
          <w:p w14:paraId="2E06F640" w14:textId="77777777" w:rsidR="00B236D3" w:rsidRPr="00173660" w:rsidRDefault="00B236D3" w:rsidP="00B321B4">
            <w:pPr>
              <w:spacing w:after="0" w:line="240" w:lineRule="auto"/>
              <w:ind w:right="-426"/>
              <w:rPr>
                <w:rFonts w:ascii="Times New Roman" w:eastAsia="Times New Roman" w:hAnsi="Times New Roman" w:cs="Times New Roman"/>
                <w:sz w:val="24"/>
                <w:szCs w:val="24"/>
                <w:lang w:val="uk-UA" w:eastAsia="ru-RU"/>
              </w:rPr>
            </w:pPr>
            <w:r w:rsidRPr="00173660">
              <w:rPr>
                <w:rFonts w:ascii="Times New Roman" w:eastAsia="Times New Roman" w:hAnsi="Times New Roman" w:cs="Times New Roman"/>
                <w:color w:val="000000"/>
                <w:lang w:val="uk-UA" w:eastAsia="ru-RU"/>
              </w:rPr>
              <w:tab/>
              <w:t xml:space="preserve"> </w:t>
            </w:r>
            <w:r w:rsidRPr="0022537D">
              <w:rPr>
                <w:rFonts w:ascii="Times New Roman" w:eastAsia="Times New Roman" w:hAnsi="Times New Roman" w:cs="Times New Roman"/>
                <w:color w:val="000000"/>
                <w:lang w:eastAsia="ru-RU"/>
              </w:rPr>
              <w:t> </w:t>
            </w:r>
            <w:r w:rsidRPr="00173660">
              <w:rPr>
                <w:rFonts w:ascii="Times New Roman" w:eastAsia="Times New Roman" w:hAnsi="Times New Roman" w:cs="Times New Roman"/>
                <w:color w:val="000000"/>
                <w:lang w:val="uk-UA" w:eastAsia="ru-RU"/>
              </w:rPr>
              <w:t xml:space="preserve"> </w:t>
            </w:r>
            <w:r w:rsidRPr="0022537D">
              <w:rPr>
                <w:rFonts w:ascii="Times New Roman" w:eastAsia="Times New Roman" w:hAnsi="Times New Roman" w:cs="Times New Roman"/>
                <w:color w:val="000000"/>
                <w:lang w:eastAsia="ru-RU"/>
              </w:rPr>
              <w:t> </w:t>
            </w:r>
            <w:r w:rsidRPr="00173660">
              <w:rPr>
                <w:rFonts w:ascii="Times New Roman" w:eastAsia="Times New Roman" w:hAnsi="Times New Roman" w:cs="Times New Roman"/>
                <w:color w:val="000000"/>
                <w:lang w:val="uk-UA" w:eastAsia="ru-RU"/>
              </w:rPr>
              <w:t xml:space="preserve"> </w:t>
            </w:r>
            <w:r w:rsidRPr="00173660">
              <w:rPr>
                <w:rFonts w:ascii="Times New Roman" w:eastAsia="Times New Roman" w:hAnsi="Times New Roman" w:cs="Times New Roman"/>
                <w:color w:val="000000"/>
                <w:sz w:val="13"/>
                <w:szCs w:val="13"/>
                <w:vertAlign w:val="superscript"/>
                <w:lang w:val="uk-UA" w:eastAsia="ru-RU"/>
              </w:rPr>
              <w:t xml:space="preserve">(Підпис) </w:t>
            </w:r>
            <w:r w:rsidRPr="00173660">
              <w:rPr>
                <w:rFonts w:ascii="Times New Roman" w:eastAsia="Times New Roman" w:hAnsi="Times New Roman" w:cs="Times New Roman"/>
                <w:color w:val="000000"/>
                <w:sz w:val="13"/>
                <w:szCs w:val="13"/>
                <w:vertAlign w:val="superscript"/>
                <w:lang w:val="uk-UA" w:eastAsia="ru-RU"/>
              </w:rPr>
              <w:tab/>
            </w:r>
            <w:r w:rsidRPr="0022537D">
              <w:rPr>
                <w:rFonts w:ascii="Times New Roman" w:eastAsia="Times New Roman" w:hAnsi="Times New Roman" w:cs="Times New Roman"/>
                <w:color w:val="000000"/>
                <w:sz w:val="13"/>
                <w:szCs w:val="13"/>
                <w:vertAlign w:val="superscript"/>
                <w:lang w:eastAsia="ru-RU"/>
              </w:rPr>
              <w:t> </w:t>
            </w:r>
            <w:r w:rsidRPr="00173660">
              <w:rPr>
                <w:rFonts w:ascii="Times New Roman" w:eastAsia="Times New Roman" w:hAnsi="Times New Roman" w:cs="Times New Roman"/>
                <w:color w:val="000000"/>
                <w:sz w:val="13"/>
                <w:szCs w:val="13"/>
                <w:vertAlign w:val="superscript"/>
                <w:lang w:val="uk-UA" w:eastAsia="ru-RU"/>
              </w:rPr>
              <w:t xml:space="preserve"> </w:t>
            </w:r>
            <w:r w:rsidRPr="0022537D">
              <w:rPr>
                <w:rFonts w:ascii="Times New Roman" w:eastAsia="Times New Roman" w:hAnsi="Times New Roman" w:cs="Times New Roman"/>
                <w:color w:val="000000"/>
                <w:sz w:val="13"/>
                <w:szCs w:val="13"/>
                <w:vertAlign w:val="superscript"/>
                <w:lang w:eastAsia="ru-RU"/>
              </w:rPr>
              <w:t> </w:t>
            </w:r>
            <w:r w:rsidRPr="00173660">
              <w:rPr>
                <w:rFonts w:ascii="Times New Roman" w:eastAsia="Times New Roman" w:hAnsi="Times New Roman" w:cs="Times New Roman"/>
                <w:color w:val="000000"/>
                <w:sz w:val="13"/>
                <w:szCs w:val="13"/>
                <w:vertAlign w:val="superscript"/>
                <w:lang w:val="uk-UA" w:eastAsia="ru-RU"/>
              </w:rPr>
              <w:t xml:space="preserve"> </w:t>
            </w:r>
            <w:r w:rsidRPr="0022537D">
              <w:rPr>
                <w:rFonts w:ascii="Times New Roman" w:eastAsia="Times New Roman" w:hAnsi="Times New Roman" w:cs="Times New Roman"/>
                <w:color w:val="000000"/>
                <w:sz w:val="13"/>
                <w:szCs w:val="13"/>
                <w:vertAlign w:val="superscript"/>
                <w:lang w:eastAsia="ru-RU"/>
              </w:rPr>
              <w:t> </w:t>
            </w:r>
            <w:r w:rsidRPr="00173660">
              <w:rPr>
                <w:rFonts w:ascii="Times New Roman" w:eastAsia="Times New Roman" w:hAnsi="Times New Roman" w:cs="Times New Roman"/>
                <w:color w:val="000000"/>
                <w:sz w:val="13"/>
                <w:szCs w:val="13"/>
                <w:vertAlign w:val="superscript"/>
                <w:lang w:val="uk-UA" w:eastAsia="ru-RU"/>
              </w:rPr>
              <w:t xml:space="preserve"> </w:t>
            </w:r>
            <w:r w:rsidRPr="0022537D">
              <w:rPr>
                <w:rFonts w:ascii="Times New Roman" w:eastAsia="Times New Roman" w:hAnsi="Times New Roman" w:cs="Times New Roman"/>
                <w:color w:val="000000"/>
                <w:sz w:val="13"/>
                <w:szCs w:val="13"/>
                <w:vertAlign w:val="superscript"/>
                <w:lang w:eastAsia="ru-RU"/>
              </w:rPr>
              <w:t> </w:t>
            </w:r>
            <w:r w:rsidRPr="00173660">
              <w:rPr>
                <w:rFonts w:ascii="Times New Roman" w:eastAsia="Times New Roman" w:hAnsi="Times New Roman" w:cs="Times New Roman"/>
                <w:color w:val="000000"/>
                <w:sz w:val="13"/>
                <w:szCs w:val="13"/>
                <w:vertAlign w:val="superscript"/>
                <w:lang w:val="uk-UA" w:eastAsia="ru-RU"/>
              </w:rPr>
              <w:t xml:space="preserve"> </w:t>
            </w:r>
            <w:r w:rsidRPr="0022537D">
              <w:rPr>
                <w:rFonts w:ascii="Times New Roman" w:eastAsia="Times New Roman" w:hAnsi="Times New Roman" w:cs="Times New Roman"/>
                <w:color w:val="000000"/>
                <w:sz w:val="13"/>
                <w:szCs w:val="13"/>
                <w:vertAlign w:val="superscript"/>
                <w:lang w:eastAsia="ru-RU"/>
              </w:rPr>
              <w:t> </w:t>
            </w:r>
            <w:r w:rsidRPr="00173660">
              <w:rPr>
                <w:rFonts w:ascii="Times New Roman" w:eastAsia="Times New Roman" w:hAnsi="Times New Roman" w:cs="Times New Roman"/>
                <w:color w:val="000000"/>
                <w:sz w:val="13"/>
                <w:szCs w:val="13"/>
                <w:vertAlign w:val="superscript"/>
                <w:lang w:val="uk-UA" w:eastAsia="ru-RU"/>
              </w:rPr>
              <w:t xml:space="preserve"> </w:t>
            </w:r>
            <w:r w:rsidRPr="0022537D">
              <w:rPr>
                <w:rFonts w:ascii="Times New Roman" w:eastAsia="Times New Roman" w:hAnsi="Times New Roman" w:cs="Times New Roman"/>
                <w:color w:val="000000"/>
                <w:sz w:val="13"/>
                <w:szCs w:val="13"/>
                <w:vertAlign w:val="superscript"/>
                <w:lang w:eastAsia="ru-RU"/>
              </w:rPr>
              <w:t> </w:t>
            </w:r>
            <w:r w:rsidRPr="00173660">
              <w:rPr>
                <w:rFonts w:ascii="Times New Roman" w:eastAsia="Times New Roman" w:hAnsi="Times New Roman" w:cs="Times New Roman"/>
                <w:color w:val="000000"/>
                <w:sz w:val="13"/>
                <w:szCs w:val="13"/>
                <w:vertAlign w:val="superscript"/>
                <w:lang w:val="uk-UA" w:eastAsia="ru-RU"/>
              </w:rPr>
              <w:t xml:space="preserve"> </w:t>
            </w:r>
            <w:r w:rsidRPr="0022537D">
              <w:rPr>
                <w:rFonts w:ascii="Times New Roman" w:eastAsia="Times New Roman" w:hAnsi="Times New Roman" w:cs="Times New Roman"/>
                <w:color w:val="000000"/>
                <w:sz w:val="13"/>
                <w:szCs w:val="13"/>
                <w:vertAlign w:val="superscript"/>
                <w:lang w:eastAsia="ru-RU"/>
              </w:rPr>
              <w:t> </w:t>
            </w:r>
            <w:r w:rsidRPr="00173660">
              <w:rPr>
                <w:rFonts w:ascii="Times New Roman" w:eastAsia="Times New Roman" w:hAnsi="Times New Roman" w:cs="Times New Roman"/>
                <w:color w:val="000000"/>
                <w:sz w:val="13"/>
                <w:szCs w:val="13"/>
                <w:vertAlign w:val="superscript"/>
                <w:lang w:val="uk-UA" w:eastAsia="ru-RU"/>
              </w:rPr>
              <w:t xml:space="preserve"> </w:t>
            </w:r>
            <w:r w:rsidRPr="0022537D">
              <w:rPr>
                <w:rFonts w:ascii="Times New Roman" w:eastAsia="Times New Roman" w:hAnsi="Times New Roman" w:cs="Times New Roman"/>
                <w:color w:val="000000"/>
                <w:sz w:val="13"/>
                <w:szCs w:val="13"/>
                <w:vertAlign w:val="superscript"/>
                <w:lang w:eastAsia="ru-RU"/>
              </w:rPr>
              <w:t> </w:t>
            </w:r>
            <w:r w:rsidRPr="00173660">
              <w:rPr>
                <w:rFonts w:ascii="Times New Roman" w:eastAsia="Times New Roman" w:hAnsi="Times New Roman" w:cs="Times New Roman"/>
                <w:color w:val="000000"/>
                <w:sz w:val="13"/>
                <w:szCs w:val="13"/>
                <w:vertAlign w:val="superscript"/>
                <w:lang w:val="uk-UA" w:eastAsia="ru-RU"/>
              </w:rPr>
              <w:t xml:space="preserve"> </w:t>
            </w:r>
            <w:r w:rsidRPr="0022537D">
              <w:rPr>
                <w:rFonts w:ascii="Times New Roman" w:eastAsia="Times New Roman" w:hAnsi="Times New Roman" w:cs="Times New Roman"/>
                <w:color w:val="000000"/>
                <w:sz w:val="13"/>
                <w:szCs w:val="13"/>
                <w:vertAlign w:val="superscript"/>
                <w:lang w:eastAsia="ru-RU"/>
              </w:rPr>
              <w:t> </w:t>
            </w:r>
            <w:r w:rsidRPr="00173660">
              <w:rPr>
                <w:rFonts w:ascii="Times New Roman" w:eastAsia="Times New Roman" w:hAnsi="Times New Roman" w:cs="Times New Roman"/>
                <w:color w:val="000000"/>
                <w:sz w:val="13"/>
                <w:szCs w:val="13"/>
                <w:vertAlign w:val="superscript"/>
                <w:lang w:val="uk-UA" w:eastAsia="ru-RU"/>
              </w:rPr>
              <w:t xml:space="preserve"> </w:t>
            </w:r>
            <w:r w:rsidRPr="0022537D">
              <w:rPr>
                <w:rFonts w:ascii="Times New Roman" w:eastAsia="Times New Roman" w:hAnsi="Times New Roman" w:cs="Times New Roman"/>
                <w:color w:val="000000"/>
                <w:sz w:val="13"/>
                <w:szCs w:val="13"/>
                <w:vertAlign w:val="superscript"/>
                <w:lang w:eastAsia="ru-RU"/>
              </w:rPr>
              <w:t> </w:t>
            </w:r>
            <w:r w:rsidRPr="00173660">
              <w:rPr>
                <w:rFonts w:ascii="Times New Roman" w:eastAsia="Times New Roman" w:hAnsi="Times New Roman" w:cs="Times New Roman"/>
                <w:color w:val="000000"/>
                <w:sz w:val="13"/>
                <w:szCs w:val="13"/>
                <w:vertAlign w:val="superscript"/>
                <w:lang w:val="uk-UA" w:eastAsia="ru-RU"/>
              </w:rPr>
              <w:t xml:space="preserve"> </w:t>
            </w:r>
            <w:r w:rsidRPr="0022537D">
              <w:rPr>
                <w:rFonts w:ascii="Times New Roman" w:eastAsia="Times New Roman" w:hAnsi="Times New Roman" w:cs="Times New Roman"/>
                <w:color w:val="000000"/>
                <w:sz w:val="13"/>
                <w:szCs w:val="13"/>
                <w:vertAlign w:val="superscript"/>
                <w:lang w:eastAsia="ru-RU"/>
              </w:rPr>
              <w:t> </w:t>
            </w:r>
            <w:r w:rsidRPr="00173660">
              <w:rPr>
                <w:rFonts w:ascii="Times New Roman" w:eastAsia="Times New Roman" w:hAnsi="Times New Roman" w:cs="Times New Roman"/>
                <w:color w:val="000000"/>
                <w:sz w:val="13"/>
                <w:szCs w:val="13"/>
                <w:vertAlign w:val="superscript"/>
                <w:lang w:val="uk-UA" w:eastAsia="ru-RU"/>
              </w:rPr>
              <w:t xml:space="preserve"> </w:t>
            </w:r>
            <w:r w:rsidRPr="0022537D">
              <w:rPr>
                <w:rFonts w:ascii="Times New Roman" w:eastAsia="Times New Roman" w:hAnsi="Times New Roman" w:cs="Times New Roman"/>
                <w:color w:val="000000"/>
                <w:sz w:val="13"/>
                <w:szCs w:val="13"/>
                <w:vertAlign w:val="superscript"/>
                <w:lang w:eastAsia="ru-RU"/>
              </w:rPr>
              <w:t> </w:t>
            </w:r>
            <w:r w:rsidRPr="00173660">
              <w:rPr>
                <w:rFonts w:ascii="Times New Roman" w:eastAsia="Times New Roman" w:hAnsi="Times New Roman" w:cs="Times New Roman"/>
                <w:color w:val="000000"/>
                <w:sz w:val="13"/>
                <w:szCs w:val="13"/>
                <w:vertAlign w:val="superscript"/>
                <w:lang w:val="uk-UA" w:eastAsia="ru-RU"/>
              </w:rPr>
              <w:t xml:space="preserve"> </w:t>
            </w:r>
            <w:r w:rsidRPr="0022537D">
              <w:rPr>
                <w:rFonts w:ascii="Times New Roman" w:eastAsia="Times New Roman" w:hAnsi="Times New Roman" w:cs="Times New Roman"/>
                <w:color w:val="000000"/>
                <w:sz w:val="13"/>
                <w:szCs w:val="13"/>
                <w:vertAlign w:val="superscript"/>
                <w:lang w:eastAsia="ru-RU"/>
              </w:rPr>
              <w:t> </w:t>
            </w:r>
            <w:r w:rsidRPr="00173660">
              <w:rPr>
                <w:rFonts w:ascii="Times New Roman" w:eastAsia="Times New Roman" w:hAnsi="Times New Roman" w:cs="Times New Roman"/>
                <w:color w:val="000000"/>
                <w:sz w:val="13"/>
                <w:szCs w:val="13"/>
                <w:vertAlign w:val="superscript"/>
                <w:lang w:val="uk-UA" w:eastAsia="ru-RU"/>
              </w:rPr>
              <w:t xml:space="preserve"> </w:t>
            </w:r>
            <w:r w:rsidRPr="0022537D">
              <w:rPr>
                <w:rFonts w:ascii="Times New Roman" w:eastAsia="Times New Roman" w:hAnsi="Times New Roman" w:cs="Times New Roman"/>
                <w:color w:val="000000"/>
                <w:sz w:val="13"/>
                <w:szCs w:val="13"/>
                <w:vertAlign w:val="superscript"/>
                <w:lang w:eastAsia="ru-RU"/>
              </w:rPr>
              <w:t> </w:t>
            </w:r>
            <w:r w:rsidRPr="00173660">
              <w:rPr>
                <w:rFonts w:ascii="Times New Roman" w:eastAsia="Times New Roman" w:hAnsi="Times New Roman" w:cs="Times New Roman"/>
                <w:color w:val="000000"/>
                <w:sz w:val="13"/>
                <w:szCs w:val="13"/>
                <w:vertAlign w:val="superscript"/>
                <w:lang w:val="uk-UA" w:eastAsia="ru-RU"/>
              </w:rPr>
              <w:t xml:space="preserve"> </w:t>
            </w:r>
            <w:r w:rsidRPr="0022537D">
              <w:rPr>
                <w:rFonts w:ascii="Times New Roman" w:eastAsia="Times New Roman" w:hAnsi="Times New Roman" w:cs="Times New Roman"/>
                <w:color w:val="000000"/>
                <w:sz w:val="13"/>
                <w:szCs w:val="13"/>
                <w:vertAlign w:val="superscript"/>
                <w:lang w:eastAsia="ru-RU"/>
              </w:rPr>
              <w:t> </w:t>
            </w:r>
            <w:r w:rsidRPr="00173660">
              <w:rPr>
                <w:rFonts w:ascii="Times New Roman" w:eastAsia="Times New Roman" w:hAnsi="Times New Roman" w:cs="Times New Roman"/>
                <w:color w:val="000000"/>
                <w:sz w:val="13"/>
                <w:szCs w:val="13"/>
                <w:vertAlign w:val="superscript"/>
                <w:lang w:val="uk-UA" w:eastAsia="ru-RU"/>
              </w:rPr>
              <w:t xml:space="preserve"> ( П.І.Б.)</w:t>
            </w:r>
          </w:p>
          <w:p w14:paraId="5C21C559" w14:textId="77777777" w:rsidR="0022537D" w:rsidRPr="00173660" w:rsidRDefault="00B236D3" w:rsidP="00B321B4">
            <w:pPr>
              <w:spacing w:after="0" w:line="80" w:lineRule="atLeast"/>
              <w:ind w:right="-426"/>
              <w:rPr>
                <w:rFonts w:ascii="Times New Roman" w:eastAsia="Times New Roman" w:hAnsi="Times New Roman" w:cs="Times New Roman"/>
                <w:sz w:val="24"/>
                <w:szCs w:val="24"/>
                <w:lang w:val="uk-UA" w:eastAsia="ru-RU"/>
              </w:rPr>
            </w:pPr>
            <w:r w:rsidRPr="00173660">
              <w:rPr>
                <w:rFonts w:ascii="Times New Roman" w:eastAsia="Times New Roman" w:hAnsi="Times New Roman" w:cs="Times New Roman"/>
                <w:color w:val="000000"/>
                <w:sz w:val="13"/>
                <w:szCs w:val="13"/>
                <w:vertAlign w:val="superscript"/>
                <w:lang w:val="uk-UA" w:eastAsia="ru-RU"/>
              </w:rPr>
              <w:t>М.П.</w:t>
            </w:r>
          </w:p>
        </w:tc>
        <w:tc>
          <w:tcPr>
            <w:tcW w:w="0" w:type="auto"/>
            <w:tcMar>
              <w:top w:w="0" w:type="dxa"/>
              <w:left w:w="115" w:type="dxa"/>
              <w:bottom w:w="0" w:type="dxa"/>
              <w:right w:w="115" w:type="dxa"/>
            </w:tcMar>
            <w:hideMark/>
          </w:tcPr>
          <w:p w14:paraId="169CC7D8" w14:textId="77777777" w:rsidR="00B236D3" w:rsidRDefault="00B236D3" w:rsidP="00B321B4">
            <w:pPr>
              <w:spacing w:after="0" w:line="240" w:lineRule="auto"/>
              <w:ind w:right="-426"/>
              <w:rPr>
                <w:rFonts w:ascii="Times New Roman" w:eastAsia="Times New Roman" w:hAnsi="Times New Roman" w:cs="Times New Roman"/>
                <w:b/>
                <w:bCs/>
                <w:color w:val="000000"/>
                <w:lang w:val="uk-UA" w:eastAsia="ru-RU"/>
              </w:rPr>
            </w:pPr>
            <w:r w:rsidRPr="0022537D">
              <w:rPr>
                <w:rFonts w:ascii="Times New Roman" w:eastAsia="Times New Roman" w:hAnsi="Times New Roman" w:cs="Times New Roman"/>
                <w:b/>
                <w:bCs/>
                <w:color w:val="000000"/>
                <w:lang w:eastAsia="ru-RU"/>
              </w:rPr>
              <w:t>ЗАМОВНИК:</w:t>
            </w:r>
          </w:p>
          <w:p w14:paraId="17AB5B26" w14:textId="77777777" w:rsidR="00B236D3" w:rsidRPr="0022537D" w:rsidRDefault="00B236D3" w:rsidP="00B321B4">
            <w:pPr>
              <w:spacing w:after="0" w:line="240" w:lineRule="auto"/>
              <w:ind w:right="-426"/>
              <w:rPr>
                <w:rFonts w:ascii="Times New Roman" w:eastAsia="Times New Roman" w:hAnsi="Times New Roman" w:cs="Times New Roman"/>
                <w:sz w:val="24"/>
                <w:szCs w:val="24"/>
                <w:lang w:val="uk-UA" w:eastAsia="ru-RU"/>
              </w:rPr>
            </w:pPr>
          </w:p>
          <w:p w14:paraId="23D484B1" w14:textId="77777777" w:rsidR="00B236D3" w:rsidRDefault="00B236D3" w:rsidP="00B321B4">
            <w:pPr>
              <w:spacing w:after="0" w:line="240" w:lineRule="auto"/>
              <w:ind w:right="-426"/>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 xml:space="preserve">ВІДДІЛ ОСВІТИ ВИКОНКОМУ ІНГУЛЕЦЬКОЇ РАЙОННОЇ </w:t>
            </w:r>
          </w:p>
          <w:p w14:paraId="2AF34382" w14:textId="77777777" w:rsidR="00B236D3" w:rsidRPr="0022537D" w:rsidRDefault="00B236D3" w:rsidP="00B321B4">
            <w:pPr>
              <w:spacing w:after="0" w:line="240" w:lineRule="auto"/>
              <w:ind w:right="-426"/>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lang w:val="uk-UA" w:eastAsia="ru-RU"/>
              </w:rPr>
              <w:t>У МІСТІ РАДИ</w:t>
            </w:r>
          </w:p>
          <w:p w14:paraId="6E8E0D25" w14:textId="77777777" w:rsidR="00B236D3" w:rsidRDefault="00B236D3" w:rsidP="00B321B4">
            <w:pPr>
              <w:spacing w:after="0" w:line="240" w:lineRule="auto"/>
              <w:ind w:right="-426"/>
              <w:rPr>
                <w:rFonts w:ascii="Times New Roman" w:eastAsia="Times New Roman" w:hAnsi="Times New Roman" w:cs="Times New Roman"/>
                <w:color w:val="000000"/>
                <w:lang w:val="uk-UA" w:eastAsia="ru-RU"/>
              </w:rPr>
            </w:pPr>
          </w:p>
          <w:p w14:paraId="5A9B2446" w14:textId="77777777" w:rsidR="00B236D3" w:rsidRPr="0022537D" w:rsidRDefault="00B236D3" w:rsidP="00B321B4">
            <w:pPr>
              <w:spacing w:after="0" w:line="240" w:lineRule="auto"/>
              <w:ind w:right="-426"/>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lang w:val="uk-UA" w:eastAsia="ru-RU"/>
              </w:rPr>
              <w:t>Начальник</w:t>
            </w:r>
          </w:p>
          <w:p w14:paraId="0CCB778F" w14:textId="77777777" w:rsidR="00B236D3" w:rsidRPr="0022537D" w:rsidRDefault="00B236D3" w:rsidP="00B321B4">
            <w:pPr>
              <w:spacing w:after="0" w:line="240" w:lineRule="auto"/>
              <w:rPr>
                <w:rFonts w:ascii="Times New Roman" w:eastAsia="Times New Roman" w:hAnsi="Times New Roman" w:cs="Times New Roman"/>
                <w:sz w:val="24"/>
                <w:szCs w:val="24"/>
                <w:lang w:eastAsia="ru-RU"/>
              </w:rPr>
            </w:pPr>
          </w:p>
          <w:p w14:paraId="74B67287" w14:textId="77777777" w:rsidR="00B236D3" w:rsidRPr="0022537D" w:rsidRDefault="00B236D3" w:rsidP="00B321B4">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u w:val="single"/>
                <w:lang w:eastAsia="ru-RU"/>
              </w:rPr>
              <w:t>                                           </w:t>
            </w:r>
            <w:r w:rsidRPr="0022537D">
              <w:rPr>
                <w:rFonts w:ascii="Times New Roman" w:eastAsia="Times New Roman" w:hAnsi="Times New Roman" w:cs="Times New Roman"/>
                <w:color w:val="000000"/>
                <w:lang w:eastAsia="ru-RU"/>
              </w:rPr>
              <w:t> /</w:t>
            </w:r>
            <w:r w:rsidRPr="0022537D">
              <w:rPr>
                <w:rFonts w:ascii="Times New Roman" w:eastAsia="Times New Roman" w:hAnsi="Times New Roman" w:cs="Times New Roman"/>
                <w:color w:val="000000"/>
                <w:u w:val="single"/>
                <w:lang w:eastAsia="ru-RU"/>
              </w:rPr>
              <w:t xml:space="preserve"> </w:t>
            </w:r>
            <w:r>
              <w:rPr>
                <w:rFonts w:ascii="Times New Roman" w:eastAsia="Times New Roman" w:hAnsi="Times New Roman" w:cs="Times New Roman"/>
                <w:color w:val="000000"/>
                <w:u w:val="single"/>
                <w:lang w:val="uk-UA" w:eastAsia="ru-RU"/>
              </w:rPr>
              <w:t>Антоніна ВОРОБЙОВА</w:t>
            </w:r>
            <w:r w:rsidRPr="0022537D">
              <w:rPr>
                <w:rFonts w:ascii="Times New Roman" w:eastAsia="Times New Roman" w:hAnsi="Times New Roman" w:cs="Times New Roman"/>
                <w:color w:val="000000"/>
                <w:lang w:eastAsia="ru-RU"/>
              </w:rPr>
              <w:t>/</w:t>
            </w:r>
          </w:p>
          <w:p w14:paraId="16548D1F" w14:textId="77777777" w:rsidR="00B236D3" w:rsidRPr="0022537D" w:rsidRDefault="00B236D3" w:rsidP="00B321B4">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ab/>
              <w:t xml:space="preserve">      </w:t>
            </w:r>
            <w:r w:rsidRPr="0022537D">
              <w:rPr>
                <w:rFonts w:ascii="Times New Roman" w:eastAsia="Times New Roman" w:hAnsi="Times New Roman" w:cs="Times New Roman"/>
                <w:color w:val="000000"/>
                <w:sz w:val="13"/>
                <w:szCs w:val="13"/>
                <w:vertAlign w:val="superscript"/>
                <w:lang w:eastAsia="ru-RU"/>
              </w:rPr>
              <w:t>(</w:t>
            </w:r>
            <w:proofErr w:type="gramStart"/>
            <w:r w:rsidRPr="0022537D">
              <w:rPr>
                <w:rFonts w:ascii="Times New Roman" w:eastAsia="Times New Roman" w:hAnsi="Times New Roman" w:cs="Times New Roman"/>
                <w:color w:val="000000"/>
                <w:sz w:val="13"/>
                <w:szCs w:val="13"/>
                <w:vertAlign w:val="superscript"/>
                <w:lang w:eastAsia="ru-RU"/>
              </w:rPr>
              <w:t>П</w:t>
            </w:r>
            <w:proofErr w:type="gramEnd"/>
            <w:r w:rsidRPr="0022537D">
              <w:rPr>
                <w:rFonts w:ascii="Times New Roman" w:eastAsia="Times New Roman" w:hAnsi="Times New Roman" w:cs="Times New Roman"/>
                <w:color w:val="000000"/>
                <w:sz w:val="13"/>
                <w:szCs w:val="13"/>
                <w:vertAlign w:val="superscript"/>
                <w:lang w:eastAsia="ru-RU"/>
              </w:rPr>
              <w:t xml:space="preserve">ідпис) </w:t>
            </w:r>
            <w:r w:rsidRPr="0022537D">
              <w:rPr>
                <w:rFonts w:ascii="Times New Roman" w:eastAsia="Times New Roman" w:hAnsi="Times New Roman" w:cs="Times New Roman"/>
                <w:color w:val="000000"/>
                <w:sz w:val="13"/>
                <w:szCs w:val="13"/>
                <w:vertAlign w:val="superscript"/>
                <w:lang w:eastAsia="ru-RU"/>
              </w:rPr>
              <w:tab/>
              <w:t>                              (П.І.Б.)</w:t>
            </w:r>
          </w:p>
          <w:p w14:paraId="44B69D47" w14:textId="77777777" w:rsidR="0022537D" w:rsidRPr="0022537D" w:rsidRDefault="00B236D3" w:rsidP="00B321B4">
            <w:pPr>
              <w:spacing w:after="0" w:line="80" w:lineRule="atLeast"/>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sz w:val="13"/>
                <w:szCs w:val="13"/>
                <w:vertAlign w:val="superscript"/>
                <w:lang w:eastAsia="ru-RU"/>
              </w:rPr>
              <w:t>М.П.</w:t>
            </w:r>
          </w:p>
        </w:tc>
      </w:tr>
    </w:tbl>
    <w:p w14:paraId="0CB3C38B" w14:textId="77777777" w:rsidR="00851C95" w:rsidRDefault="00851C95" w:rsidP="0022537D">
      <w:pPr>
        <w:spacing w:after="0" w:line="240" w:lineRule="auto"/>
        <w:jc w:val="both"/>
        <w:rPr>
          <w:rFonts w:ascii="Times New Roman" w:eastAsia="Times New Roman" w:hAnsi="Times New Roman" w:cs="Times New Roman"/>
          <w:color w:val="000000"/>
          <w:lang w:val="uk-UA" w:eastAsia="ru-RU"/>
        </w:rPr>
      </w:pPr>
    </w:p>
    <w:p w14:paraId="13BDF69D" w14:textId="77777777" w:rsidR="00CE3842" w:rsidRDefault="00CE3842" w:rsidP="0022537D">
      <w:pPr>
        <w:spacing w:after="0" w:line="240" w:lineRule="auto"/>
        <w:jc w:val="both"/>
        <w:rPr>
          <w:rFonts w:ascii="Times New Roman" w:eastAsia="Times New Roman" w:hAnsi="Times New Roman" w:cs="Times New Roman"/>
          <w:color w:val="000000"/>
          <w:lang w:val="uk-UA" w:eastAsia="ru-RU"/>
        </w:rPr>
      </w:pPr>
    </w:p>
    <w:p w14:paraId="676157DA" w14:textId="77777777" w:rsidR="00851C95" w:rsidRDefault="00851C95" w:rsidP="0022537D">
      <w:pPr>
        <w:spacing w:after="0" w:line="240" w:lineRule="auto"/>
        <w:jc w:val="both"/>
        <w:rPr>
          <w:rFonts w:ascii="Times New Roman" w:eastAsia="Times New Roman" w:hAnsi="Times New Roman" w:cs="Times New Roman"/>
          <w:color w:val="000000"/>
          <w:lang w:val="uk-UA" w:eastAsia="ru-RU"/>
        </w:rPr>
      </w:pPr>
    </w:p>
    <w:p w14:paraId="310BA7C4" w14:textId="29CA9A11" w:rsidR="00851C95" w:rsidRPr="0022537D" w:rsidRDefault="00851C95" w:rsidP="00851C95">
      <w:pPr>
        <w:spacing w:after="0" w:line="240" w:lineRule="auto"/>
        <w:ind w:firstLine="6237"/>
        <w:jc w:val="right"/>
        <w:rPr>
          <w:rFonts w:ascii="Times New Roman" w:eastAsia="Times New Roman" w:hAnsi="Times New Roman" w:cs="Times New Roman"/>
          <w:sz w:val="24"/>
          <w:szCs w:val="24"/>
          <w:lang w:val="uk-UA" w:eastAsia="ru-RU"/>
        </w:rPr>
      </w:pPr>
      <w:r w:rsidRPr="00173660">
        <w:rPr>
          <w:rFonts w:ascii="Times New Roman" w:eastAsia="Times New Roman" w:hAnsi="Times New Roman" w:cs="Times New Roman"/>
          <w:color w:val="000000"/>
          <w:lang w:val="uk-UA" w:eastAsia="ru-RU"/>
        </w:rPr>
        <w:t>Додаток №</w:t>
      </w:r>
      <w:r>
        <w:rPr>
          <w:rFonts w:ascii="Times New Roman" w:eastAsia="Times New Roman" w:hAnsi="Times New Roman" w:cs="Times New Roman"/>
          <w:color w:val="000000"/>
          <w:lang w:val="uk-UA" w:eastAsia="ru-RU"/>
        </w:rPr>
        <w:t>2</w:t>
      </w:r>
    </w:p>
    <w:p w14:paraId="272FDB34" w14:textId="77777777" w:rsidR="00851C95" w:rsidRPr="00173660" w:rsidRDefault="00851C95" w:rsidP="00851C95">
      <w:pPr>
        <w:spacing w:after="0" w:line="240" w:lineRule="auto"/>
        <w:ind w:firstLine="6237"/>
        <w:jc w:val="right"/>
        <w:rPr>
          <w:rFonts w:ascii="Times New Roman" w:eastAsia="Times New Roman" w:hAnsi="Times New Roman" w:cs="Times New Roman"/>
          <w:sz w:val="24"/>
          <w:szCs w:val="24"/>
          <w:lang w:val="uk-UA" w:eastAsia="ru-RU"/>
        </w:rPr>
      </w:pPr>
      <w:r w:rsidRPr="00173660">
        <w:rPr>
          <w:rFonts w:ascii="Times New Roman" w:eastAsia="Times New Roman" w:hAnsi="Times New Roman" w:cs="Times New Roman"/>
          <w:color w:val="000000"/>
          <w:lang w:val="uk-UA" w:eastAsia="ru-RU"/>
        </w:rPr>
        <w:t>до Договору</w:t>
      </w:r>
      <w:r w:rsidRPr="0022537D">
        <w:rPr>
          <w:rFonts w:ascii="Times New Roman" w:eastAsia="Times New Roman" w:hAnsi="Times New Roman" w:cs="Times New Roman"/>
          <w:color w:val="000000"/>
          <w:lang w:eastAsia="ru-RU"/>
        </w:rPr>
        <w:t> </w:t>
      </w:r>
    </w:p>
    <w:p w14:paraId="71F91AED" w14:textId="6A6AB234" w:rsidR="00851C95" w:rsidRPr="00173660" w:rsidRDefault="00865890" w:rsidP="00851C95">
      <w:pPr>
        <w:spacing w:after="0" w:line="240" w:lineRule="auto"/>
        <w:ind w:firstLine="6237"/>
        <w:jc w:val="right"/>
        <w:rPr>
          <w:rFonts w:ascii="Times New Roman" w:eastAsia="Times New Roman" w:hAnsi="Times New Roman" w:cs="Times New Roman"/>
          <w:sz w:val="24"/>
          <w:szCs w:val="24"/>
          <w:lang w:val="uk-UA" w:eastAsia="ru-RU"/>
        </w:rPr>
      </w:pPr>
      <w:r w:rsidRPr="00173660">
        <w:rPr>
          <w:rFonts w:ascii="Times New Roman" w:eastAsia="Times New Roman" w:hAnsi="Times New Roman" w:cs="Times New Roman"/>
          <w:color w:val="000000"/>
          <w:lang w:val="uk-UA" w:eastAsia="ru-RU"/>
        </w:rPr>
        <w:t>від ___.___.20</w:t>
      </w:r>
      <w:r>
        <w:rPr>
          <w:rFonts w:ascii="Times New Roman" w:eastAsia="Times New Roman" w:hAnsi="Times New Roman" w:cs="Times New Roman"/>
          <w:color w:val="000000"/>
          <w:lang w:val="uk-UA" w:eastAsia="ru-RU"/>
        </w:rPr>
        <w:t>24</w:t>
      </w:r>
      <w:r w:rsidR="00851C95" w:rsidRPr="00173660">
        <w:rPr>
          <w:rFonts w:ascii="Times New Roman" w:eastAsia="Times New Roman" w:hAnsi="Times New Roman" w:cs="Times New Roman"/>
          <w:color w:val="000000"/>
          <w:lang w:val="uk-UA" w:eastAsia="ru-RU"/>
        </w:rPr>
        <w:t>.</w:t>
      </w:r>
    </w:p>
    <w:p w14:paraId="7C8AE969" w14:textId="77777777" w:rsidR="00851C95" w:rsidRPr="00173660" w:rsidRDefault="00851C95" w:rsidP="00851C95">
      <w:pPr>
        <w:spacing w:after="0" w:line="240" w:lineRule="auto"/>
        <w:ind w:firstLine="6237"/>
        <w:jc w:val="right"/>
        <w:rPr>
          <w:rFonts w:ascii="Times New Roman" w:eastAsia="Times New Roman" w:hAnsi="Times New Roman" w:cs="Times New Roman"/>
          <w:sz w:val="24"/>
          <w:szCs w:val="24"/>
          <w:lang w:val="uk-UA" w:eastAsia="ru-RU"/>
        </w:rPr>
      </w:pPr>
      <w:r w:rsidRPr="00173660">
        <w:rPr>
          <w:rFonts w:ascii="Times New Roman" w:eastAsia="Times New Roman" w:hAnsi="Times New Roman" w:cs="Times New Roman"/>
          <w:color w:val="000000"/>
          <w:lang w:val="uk-UA" w:eastAsia="ru-RU"/>
        </w:rPr>
        <w:t>№______________________</w:t>
      </w:r>
    </w:p>
    <w:p w14:paraId="1C74346B" w14:textId="77777777" w:rsidR="00851C95" w:rsidRPr="0022537D" w:rsidRDefault="00851C95" w:rsidP="0022537D">
      <w:pPr>
        <w:spacing w:after="0" w:line="240" w:lineRule="auto"/>
        <w:jc w:val="both"/>
        <w:rPr>
          <w:rFonts w:ascii="Times New Roman" w:eastAsia="Times New Roman" w:hAnsi="Times New Roman" w:cs="Times New Roman"/>
          <w:sz w:val="24"/>
          <w:szCs w:val="24"/>
          <w:lang w:val="uk-UA" w:eastAsia="ru-RU"/>
        </w:rPr>
      </w:pPr>
    </w:p>
    <w:p w14:paraId="6BFCDA9A" w14:textId="77777777" w:rsidR="00F56176" w:rsidRPr="00173660" w:rsidRDefault="00F56176" w:rsidP="00F56176">
      <w:pPr>
        <w:spacing w:after="0" w:line="240" w:lineRule="auto"/>
        <w:contextualSpacing/>
        <w:jc w:val="both"/>
        <w:rPr>
          <w:rFonts w:ascii="Times New Roman" w:eastAsia="Calibri" w:hAnsi="Times New Roman" w:cs="Times New Roman"/>
          <w:sz w:val="24"/>
          <w:szCs w:val="24"/>
          <w:lang w:val="uk-UA"/>
        </w:rPr>
      </w:pPr>
    </w:p>
    <w:p w14:paraId="70980D46" w14:textId="77777777" w:rsidR="00B060FF" w:rsidRDefault="00B060FF" w:rsidP="00B060FF">
      <w:pPr>
        <w:pStyle w:val="Standard"/>
        <w:widowControl/>
        <w:jc w:val="center"/>
        <w:rPr>
          <w:rFonts w:ascii="Times New Roman" w:eastAsia="Arial" w:hAnsi="Times New Roman" w:cs="Times New Roman"/>
          <w:b/>
          <w:bCs/>
          <w:kern w:val="0"/>
          <w:sz w:val="20"/>
          <w:szCs w:val="20"/>
          <w:shd w:val="clear" w:color="auto" w:fill="FFFFFF"/>
          <w:lang w:val="uk-UA" w:eastAsia="ar-SA" w:bidi="ar-SA"/>
        </w:rPr>
      </w:pPr>
    </w:p>
    <w:p w14:paraId="6C5D6FCC" w14:textId="77777777" w:rsidR="00851C95" w:rsidRDefault="00851C95" w:rsidP="00B060FF">
      <w:pPr>
        <w:pStyle w:val="Standard"/>
        <w:widowControl/>
        <w:jc w:val="center"/>
        <w:rPr>
          <w:rFonts w:ascii="Times New Roman" w:eastAsia="Arial" w:hAnsi="Times New Roman" w:cs="Times New Roman"/>
          <w:b/>
          <w:bCs/>
          <w:kern w:val="0"/>
          <w:sz w:val="20"/>
          <w:szCs w:val="20"/>
          <w:shd w:val="clear" w:color="auto" w:fill="FFFFFF"/>
          <w:lang w:val="uk-UA" w:eastAsia="ar-SA" w:bidi="ar-SA"/>
        </w:rPr>
      </w:pPr>
    </w:p>
    <w:p w14:paraId="5083BB6E" w14:textId="77777777" w:rsidR="00851C95" w:rsidRDefault="00851C95" w:rsidP="00851C95">
      <w:pPr>
        <w:tabs>
          <w:tab w:val="left" w:pos="5580"/>
        </w:tabs>
        <w:ind w:left="-851"/>
        <w:jc w:val="center"/>
        <w:rPr>
          <w:rFonts w:ascii="Times New Roman" w:hAnsi="Times New Roman" w:cs="Times New Roman"/>
          <w:b/>
          <w:bCs/>
          <w:lang w:val="uk-UA"/>
        </w:rPr>
      </w:pPr>
      <w:r w:rsidRPr="00D7673F">
        <w:rPr>
          <w:rFonts w:ascii="Times New Roman" w:hAnsi="Times New Roman" w:cs="Times New Roman"/>
          <w:b/>
          <w:bCs/>
          <w:lang w:val="uk-UA"/>
        </w:rPr>
        <w:t>ПЕРЕЛІК</w:t>
      </w:r>
    </w:p>
    <w:p w14:paraId="79AA9CA1" w14:textId="77777777" w:rsidR="00CE3842" w:rsidRPr="00D7673F" w:rsidRDefault="00CE3842" w:rsidP="00851C95">
      <w:pPr>
        <w:tabs>
          <w:tab w:val="left" w:pos="5580"/>
        </w:tabs>
        <w:ind w:left="-851"/>
        <w:jc w:val="center"/>
        <w:rPr>
          <w:rFonts w:ascii="Times New Roman" w:hAnsi="Times New Roman" w:cs="Times New Roman"/>
          <w:bCs/>
          <w:lang w:val="uk-UA"/>
        </w:rPr>
      </w:pPr>
    </w:p>
    <w:p w14:paraId="68BA4DB7" w14:textId="77777777" w:rsidR="00851C95" w:rsidRDefault="00851C95" w:rsidP="00851C95">
      <w:pPr>
        <w:spacing w:line="276" w:lineRule="auto"/>
        <w:jc w:val="center"/>
        <w:rPr>
          <w:rFonts w:ascii="Times New Roman" w:hAnsi="Times New Roman"/>
          <w:b/>
          <w:iCs/>
          <w:lang w:val="uk-UA" w:eastAsia="ar-SA"/>
        </w:rPr>
      </w:pPr>
      <w:r w:rsidRPr="00D7673F">
        <w:rPr>
          <w:rFonts w:ascii="Times New Roman" w:hAnsi="Times New Roman" w:cs="Times New Roman"/>
          <w:b/>
          <w:bCs/>
          <w:color w:val="000000" w:themeColor="text1"/>
          <w:lang w:val="uk-UA"/>
        </w:rPr>
        <w:t xml:space="preserve">закладів для </w:t>
      </w:r>
      <w:r w:rsidRPr="00D7673F">
        <w:rPr>
          <w:rFonts w:ascii="Times New Roman" w:hAnsi="Times New Roman"/>
          <w:b/>
          <w:iCs/>
          <w:lang w:val="uk-UA" w:eastAsia="ar-SA"/>
        </w:rPr>
        <w:t xml:space="preserve">забезпечення </w:t>
      </w:r>
      <w:r>
        <w:rPr>
          <w:rFonts w:ascii="Times New Roman" w:hAnsi="Times New Roman"/>
          <w:b/>
          <w:iCs/>
          <w:lang w:val="uk-UA" w:eastAsia="ar-SA"/>
        </w:rPr>
        <w:t>п</w:t>
      </w:r>
      <w:r w:rsidRPr="00611AB6">
        <w:rPr>
          <w:rFonts w:ascii="Times New Roman" w:hAnsi="Times New Roman"/>
          <w:b/>
          <w:iCs/>
          <w:lang w:val="uk-UA" w:eastAsia="ar-SA"/>
        </w:rPr>
        <w:t>ослуги з технічного обслуговування обладнання Starlink та програмного забезпечення в закладах освіти з облаштованими «Пунктами незламності» відділу освіти виконкому Інгулецької районної у місті ради</w:t>
      </w:r>
    </w:p>
    <w:p w14:paraId="1659F2A2" w14:textId="77777777" w:rsidR="00CE3842" w:rsidRPr="00C05919" w:rsidRDefault="00CE3842" w:rsidP="00851C95">
      <w:pPr>
        <w:spacing w:line="276" w:lineRule="auto"/>
        <w:jc w:val="center"/>
        <w:rPr>
          <w:rFonts w:ascii="Times New Roman" w:eastAsia="Arial" w:hAnsi="Times New Roman" w:cs="Times New Roman"/>
          <w:bCs/>
          <w:color w:val="000000"/>
          <w:highlight w:val="yellow"/>
          <w:lang w:val="uk-UA" w:eastAsia="ar-SA"/>
        </w:rPr>
      </w:pPr>
    </w:p>
    <w:tbl>
      <w:tblPr>
        <w:tblW w:w="9634" w:type="dxa"/>
        <w:tblCellMar>
          <w:left w:w="57" w:type="dxa"/>
          <w:right w:w="28" w:type="dxa"/>
        </w:tblCellMar>
        <w:tblLook w:val="04A0" w:firstRow="1" w:lastRow="0" w:firstColumn="1" w:lastColumn="0" w:noHBand="0" w:noVBand="1"/>
      </w:tblPr>
      <w:tblGrid>
        <w:gridCol w:w="5637"/>
        <w:gridCol w:w="3997"/>
      </w:tblGrid>
      <w:tr w:rsidR="00851C95" w:rsidRPr="00D7673F" w14:paraId="410103BC" w14:textId="77777777" w:rsidTr="00B321B4">
        <w:trPr>
          <w:trHeight w:val="1313"/>
        </w:trPr>
        <w:tc>
          <w:tcPr>
            <w:tcW w:w="5637" w:type="dxa"/>
            <w:tcBorders>
              <w:top w:val="single" w:sz="4" w:space="0" w:color="auto"/>
              <w:left w:val="single" w:sz="4" w:space="0" w:color="auto"/>
              <w:bottom w:val="nil"/>
              <w:right w:val="single" w:sz="4" w:space="0" w:color="auto"/>
            </w:tcBorders>
            <w:shd w:val="clear" w:color="auto" w:fill="auto"/>
            <w:vAlign w:val="center"/>
            <w:hideMark/>
          </w:tcPr>
          <w:p w14:paraId="4E444EC1" w14:textId="77777777" w:rsidR="00851C95" w:rsidRPr="00D7673F" w:rsidRDefault="00851C95" w:rsidP="00B321B4">
            <w:pPr>
              <w:spacing w:line="276" w:lineRule="auto"/>
              <w:jc w:val="center"/>
              <w:rPr>
                <w:rFonts w:ascii="Times New Roman" w:eastAsia="Times New Roman" w:hAnsi="Times New Roman" w:cs="Times New Roman"/>
                <w:b/>
                <w:bCs/>
                <w:color w:val="000000"/>
              </w:rPr>
            </w:pPr>
            <w:r w:rsidRPr="00D7673F">
              <w:rPr>
                <w:rFonts w:ascii="Times New Roman" w:eastAsia="Times New Roman" w:hAnsi="Times New Roman" w:cs="Times New Roman"/>
                <w:b/>
                <w:bCs/>
                <w:color w:val="000000"/>
              </w:rPr>
              <w:t>Повна назва закладу</w:t>
            </w:r>
          </w:p>
        </w:tc>
        <w:tc>
          <w:tcPr>
            <w:tcW w:w="3997" w:type="dxa"/>
            <w:tcBorders>
              <w:top w:val="single" w:sz="4" w:space="0" w:color="auto"/>
              <w:left w:val="nil"/>
              <w:bottom w:val="nil"/>
              <w:right w:val="single" w:sz="4" w:space="0" w:color="auto"/>
            </w:tcBorders>
            <w:shd w:val="clear" w:color="auto" w:fill="auto"/>
            <w:vAlign w:val="center"/>
            <w:hideMark/>
          </w:tcPr>
          <w:p w14:paraId="2D8E23D2" w14:textId="77777777" w:rsidR="00851C95" w:rsidRPr="00D7673F" w:rsidRDefault="00851C95" w:rsidP="00B321B4">
            <w:pPr>
              <w:spacing w:line="276" w:lineRule="auto"/>
              <w:jc w:val="center"/>
              <w:rPr>
                <w:rFonts w:ascii="Times New Roman" w:eastAsia="Times New Roman" w:hAnsi="Times New Roman" w:cs="Times New Roman"/>
                <w:b/>
                <w:bCs/>
                <w:color w:val="000000"/>
              </w:rPr>
            </w:pPr>
            <w:r w:rsidRPr="00D7673F">
              <w:rPr>
                <w:rFonts w:ascii="Times New Roman" w:eastAsia="Times New Roman" w:hAnsi="Times New Roman" w:cs="Times New Roman"/>
                <w:b/>
                <w:bCs/>
                <w:color w:val="000000"/>
              </w:rPr>
              <w:t xml:space="preserve">Адреса розташування </w:t>
            </w:r>
          </w:p>
        </w:tc>
      </w:tr>
      <w:tr w:rsidR="00851C95" w:rsidRPr="00611AB6" w14:paraId="0C3C7713" w14:textId="77777777" w:rsidTr="00B321B4">
        <w:trPr>
          <w:trHeight w:val="417"/>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911F8" w14:textId="77777777" w:rsidR="00851C95" w:rsidRPr="00A94896" w:rsidRDefault="00851C95"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Криворізька гімназія №</w:t>
            </w:r>
            <w:r>
              <w:rPr>
                <w:rFonts w:ascii="Times New Roman" w:hAnsi="Times New Roman" w:cs="Times New Roman"/>
                <w:lang w:val="uk-UA"/>
              </w:rPr>
              <w:t xml:space="preserve">59 </w:t>
            </w:r>
            <w:r w:rsidRPr="00A94896">
              <w:rPr>
                <w:rFonts w:ascii="Times New Roman" w:hAnsi="Times New Roman" w:cs="Times New Roman"/>
                <w:lang w:val="uk-UA"/>
              </w:rPr>
              <w:t xml:space="preserve">Криворізької міської ради </w:t>
            </w:r>
          </w:p>
        </w:tc>
        <w:tc>
          <w:tcPr>
            <w:tcW w:w="3997" w:type="dxa"/>
            <w:tcBorders>
              <w:top w:val="single" w:sz="4" w:space="0" w:color="auto"/>
              <w:left w:val="nil"/>
              <w:bottom w:val="single" w:sz="4" w:space="0" w:color="auto"/>
              <w:right w:val="single" w:sz="4" w:space="0" w:color="auto"/>
            </w:tcBorders>
            <w:shd w:val="clear" w:color="auto" w:fill="auto"/>
            <w:vAlign w:val="center"/>
            <w:hideMark/>
          </w:tcPr>
          <w:p w14:paraId="14334CA9" w14:textId="77777777" w:rsidR="00851C95" w:rsidRDefault="00851C95" w:rsidP="00B321B4">
            <w:pPr>
              <w:pStyle w:val="1"/>
              <w:pBdr>
                <w:top w:val="nil"/>
                <w:left w:val="nil"/>
                <w:bottom w:val="nil"/>
                <w:right w:val="nil"/>
                <w:between w:val="nil"/>
              </w:pBdr>
              <w:spacing w:line="276" w:lineRule="auto"/>
              <w:ind w:right="33"/>
              <w:rPr>
                <w:rFonts w:eastAsia="Arial Narrow"/>
                <w:color w:val="000000"/>
                <w:szCs w:val="22"/>
                <w:lang w:val="uk-UA"/>
              </w:rPr>
            </w:pPr>
            <w:r>
              <w:rPr>
                <w:rFonts w:eastAsia="Arial Narrow"/>
                <w:color w:val="000000"/>
                <w:szCs w:val="22"/>
                <w:lang w:val="uk-UA"/>
              </w:rPr>
              <w:t xml:space="preserve">50102, Дніпропетровська обл., </w:t>
            </w:r>
          </w:p>
          <w:p w14:paraId="0F10A2A6" w14:textId="77777777" w:rsidR="00851C95" w:rsidRPr="00611AB6" w:rsidRDefault="00851C95" w:rsidP="00B321B4">
            <w:pPr>
              <w:pStyle w:val="1"/>
              <w:pBdr>
                <w:top w:val="nil"/>
                <w:left w:val="nil"/>
                <w:bottom w:val="nil"/>
                <w:right w:val="nil"/>
                <w:between w:val="nil"/>
              </w:pBdr>
              <w:spacing w:line="276" w:lineRule="auto"/>
              <w:ind w:right="33"/>
              <w:rPr>
                <w:rFonts w:eastAsia="Arial Narrow"/>
                <w:color w:val="000000"/>
                <w:szCs w:val="22"/>
                <w:lang w:val="uk-UA"/>
              </w:rPr>
            </w:pPr>
            <w:r>
              <w:rPr>
                <w:rFonts w:eastAsia="Arial Narrow"/>
                <w:color w:val="000000"/>
                <w:szCs w:val="22"/>
                <w:lang w:val="uk-UA"/>
              </w:rPr>
              <w:t xml:space="preserve">м. Кривий Ріг </w:t>
            </w:r>
          </w:p>
        </w:tc>
      </w:tr>
      <w:tr w:rsidR="00851C95" w:rsidRPr="00611AB6" w14:paraId="00BDB8BD" w14:textId="77777777" w:rsidTr="00B321B4">
        <w:trPr>
          <w:trHeight w:val="497"/>
        </w:trPr>
        <w:tc>
          <w:tcPr>
            <w:tcW w:w="5637" w:type="dxa"/>
            <w:tcBorders>
              <w:top w:val="nil"/>
              <w:left w:val="single" w:sz="4" w:space="0" w:color="auto"/>
              <w:bottom w:val="single" w:sz="4" w:space="0" w:color="auto"/>
              <w:right w:val="single" w:sz="4" w:space="0" w:color="auto"/>
            </w:tcBorders>
            <w:shd w:val="clear" w:color="auto" w:fill="auto"/>
            <w:vAlign w:val="center"/>
            <w:hideMark/>
          </w:tcPr>
          <w:p w14:paraId="06B0D34C" w14:textId="77777777" w:rsidR="00851C95" w:rsidRPr="00A94896" w:rsidRDefault="00851C95"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Криворізька гімназія №67</w:t>
            </w:r>
            <w:r>
              <w:rPr>
                <w:rFonts w:ascii="Times New Roman" w:hAnsi="Times New Roman" w:cs="Times New Roman"/>
                <w:lang w:val="uk-UA"/>
              </w:rPr>
              <w:t xml:space="preserve"> </w:t>
            </w:r>
            <w:r w:rsidRPr="00A94896">
              <w:rPr>
                <w:rFonts w:ascii="Times New Roman" w:hAnsi="Times New Roman" w:cs="Times New Roman"/>
                <w:lang w:val="uk-UA"/>
              </w:rPr>
              <w:t xml:space="preserve">Криворізької міської ради </w:t>
            </w:r>
          </w:p>
        </w:tc>
        <w:tc>
          <w:tcPr>
            <w:tcW w:w="3997" w:type="dxa"/>
            <w:tcBorders>
              <w:top w:val="nil"/>
              <w:left w:val="nil"/>
              <w:bottom w:val="single" w:sz="4" w:space="0" w:color="auto"/>
              <w:right w:val="single" w:sz="4" w:space="0" w:color="auto"/>
            </w:tcBorders>
            <w:shd w:val="clear" w:color="auto" w:fill="auto"/>
            <w:vAlign w:val="center"/>
            <w:hideMark/>
          </w:tcPr>
          <w:p w14:paraId="48A6B159" w14:textId="77777777" w:rsidR="00851C95" w:rsidRPr="00611AB6" w:rsidRDefault="00851C95" w:rsidP="00B321B4">
            <w:pPr>
              <w:pStyle w:val="1"/>
              <w:pBdr>
                <w:top w:val="nil"/>
                <w:left w:val="nil"/>
                <w:bottom w:val="nil"/>
                <w:right w:val="nil"/>
                <w:between w:val="nil"/>
              </w:pBdr>
              <w:spacing w:line="276" w:lineRule="auto"/>
              <w:ind w:right="33"/>
              <w:rPr>
                <w:rFonts w:eastAsia="Arial Narrow"/>
                <w:color w:val="000000"/>
                <w:szCs w:val="22"/>
                <w:lang w:val="uk-UA"/>
              </w:rPr>
            </w:pPr>
            <w:r>
              <w:rPr>
                <w:rFonts w:eastAsia="Arial Narrow"/>
                <w:color w:val="000000"/>
                <w:szCs w:val="22"/>
                <w:lang w:val="uk-UA"/>
              </w:rPr>
              <w:t>50026</w:t>
            </w:r>
            <w:r w:rsidRPr="00611AB6">
              <w:rPr>
                <w:rFonts w:eastAsia="Arial Narrow"/>
                <w:color w:val="000000"/>
                <w:szCs w:val="22"/>
                <w:lang w:val="uk-UA"/>
              </w:rPr>
              <w:t xml:space="preserve">, Дніпропетровська обл., </w:t>
            </w:r>
          </w:p>
          <w:p w14:paraId="3DEE79A6" w14:textId="77777777" w:rsidR="00851C95" w:rsidRPr="00611AB6" w:rsidRDefault="00851C95" w:rsidP="00B321B4">
            <w:pPr>
              <w:pStyle w:val="1"/>
              <w:pBdr>
                <w:top w:val="nil"/>
                <w:left w:val="nil"/>
                <w:bottom w:val="nil"/>
                <w:right w:val="nil"/>
                <w:between w:val="nil"/>
              </w:pBdr>
              <w:spacing w:line="276" w:lineRule="auto"/>
              <w:ind w:right="33"/>
              <w:rPr>
                <w:rFonts w:eastAsia="Arial Narrow"/>
                <w:color w:val="000000"/>
                <w:szCs w:val="22"/>
                <w:lang w:val="uk-UA"/>
              </w:rPr>
            </w:pPr>
            <w:r w:rsidRPr="00611AB6">
              <w:rPr>
                <w:rFonts w:eastAsia="Arial Narrow"/>
                <w:color w:val="000000"/>
                <w:szCs w:val="22"/>
                <w:lang w:val="uk-UA"/>
              </w:rPr>
              <w:t>м. Кривий Ріг</w:t>
            </w:r>
          </w:p>
        </w:tc>
      </w:tr>
      <w:tr w:rsidR="00851C95" w:rsidRPr="00611AB6" w14:paraId="4DED1A52" w14:textId="77777777" w:rsidTr="00B321B4">
        <w:trPr>
          <w:trHeight w:val="692"/>
        </w:trPr>
        <w:tc>
          <w:tcPr>
            <w:tcW w:w="5637" w:type="dxa"/>
            <w:tcBorders>
              <w:top w:val="nil"/>
              <w:left w:val="single" w:sz="4" w:space="0" w:color="auto"/>
              <w:bottom w:val="single" w:sz="4" w:space="0" w:color="auto"/>
              <w:right w:val="single" w:sz="4" w:space="0" w:color="auto"/>
            </w:tcBorders>
            <w:shd w:val="clear" w:color="auto" w:fill="auto"/>
            <w:vAlign w:val="center"/>
            <w:hideMark/>
          </w:tcPr>
          <w:p w14:paraId="0964DF90" w14:textId="77777777" w:rsidR="00851C95" w:rsidRPr="00A94896" w:rsidRDefault="00851C95"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 xml:space="preserve">Криворізька гімназія №73 Криворізької міської ради </w:t>
            </w:r>
          </w:p>
        </w:tc>
        <w:tc>
          <w:tcPr>
            <w:tcW w:w="3997" w:type="dxa"/>
            <w:tcBorders>
              <w:top w:val="nil"/>
              <w:left w:val="nil"/>
              <w:bottom w:val="single" w:sz="4" w:space="0" w:color="auto"/>
              <w:right w:val="single" w:sz="4" w:space="0" w:color="auto"/>
            </w:tcBorders>
            <w:shd w:val="clear" w:color="auto" w:fill="auto"/>
            <w:vAlign w:val="center"/>
            <w:hideMark/>
          </w:tcPr>
          <w:p w14:paraId="7DE153ED" w14:textId="77777777" w:rsidR="00851C95" w:rsidRPr="00611AB6" w:rsidRDefault="00851C95" w:rsidP="00B321B4">
            <w:pPr>
              <w:pStyle w:val="1"/>
              <w:pBdr>
                <w:top w:val="nil"/>
                <w:left w:val="nil"/>
                <w:bottom w:val="nil"/>
                <w:right w:val="nil"/>
                <w:between w:val="nil"/>
              </w:pBdr>
              <w:spacing w:line="276" w:lineRule="auto"/>
              <w:ind w:right="33"/>
              <w:rPr>
                <w:rFonts w:eastAsia="Arial Narrow"/>
                <w:color w:val="000000"/>
                <w:szCs w:val="22"/>
                <w:lang w:val="uk-UA"/>
              </w:rPr>
            </w:pPr>
            <w:r w:rsidRPr="00611AB6">
              <w:rPr>
                <w:rFonts w:eastAsia="Arial Narrow"/>
                <w:color w:val="000000"/>
                <w:szCs w:val="22"/>
                <w:lang w:val="uk-UA"/>
              </w:rPr>
              <w:t xml:space="preserve">50026, Дніпропетровська обл., </w:t>
            </w:r>
          </w:p>
          <w:p w14:paraId="485DB4C7" w14:textId="77777777" w:rsidR="00851C95" w:rsidRPr="00611AB6" w:rsidRDefault="00851C95" w:rsidP="00B321B4">
            <w:pPr>
              <w:pStyle w:val="1"/>
              <w:pBdr>
                <w:top w:val="nil"/>
                <w:left w:val="nil"/>
                <w:bottom w:val="nil"/>
                <w:right w:val="nil"/>
                <w:between w:val="nil"/>
              </w:pBdr>
              <w:spacing w:line="276" w:lineRule="auto"/>
              <w:ind w:right="33"/>
              <w:rPr>
                <w:rFonts w:eastAsia="Arial Narrow"/>
                <w:color w:val="000000"/>
                <w:szCs w:val="22"/>
                <w:lang w:val="uk-UA"/>
              </w:rPr>
            </w:pPr>
            <w:r w:rsidRPr="00611AB6">
              <w:rPr>
                <w:rFonts w:eastAsia="Arial Narrow"/>
                <w:color w:val="000000"/>
                <w:szCs w:val="22"/>
                <w:lang w:val="uk-UA"/>
              </w:rPr>
              <w:t>м. Кривий Ріг</w:t>
            </w:r>
          </w:p>
        </w:tc>
      </w:tr>
      <w:tr w:rsidR="00851C95" w:rsidRPr="0057034F" w14:paraId="6B0E92A3" w14:textId="77777777" w:rsidTr="00B321B4">
        <w:trPr>
          <w:trHeight w:val="274"/>
        </w:trPr>
        <w:tc>
          <w:tcPr>
            <w:tcW w:w="5637" w:type="dxa"/>
            <w:tcBorders>
              <w:top w:val="nil"/>
              <w:left w:val="single" w:sz="4" w:space="0" w:color="auto"/>
              <w:bottom w:val="single" w:sz="4" w:space="0" w:color="auto"/>
              <w:right w:val="single" w:sz="4" w:space="0" w:color="auto"/>
            </w:tcBorders>
            <w:shd w:val="clear" w:color="auto" w:fill="auto"/>
            <w:vAlign w:val="center"/>
            <w:hideMark/>
          </w:tcPr>
          <w:p w14:paraId="1C17A870" w14:textId="77777777" w:rsidR="00851C95" w:rsidRPr="00A94896" w:rsidRDefault="00851C95"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 xml:space="preserve">Криворізька гімназія №82 Криворізької міської ради </w:t>
            </w:r>
          </w:p>
        </w:tc>
        <w:tc>
          <w:tcPr>
            <w:tcW w:w="3997" w:type="dxa"/>
            <w:tcBorders>
              <w:top w:val="nil"/>
              <w:left w:val="nil"/>
              <w:bottom w:val="single" w:sz="4" w:space="0" w:color="auto"/>
              <w:right w:val="single" w:sz="4" w:space="0" w:color="auto"/>
            </w:tcBorders>
            <w:shd w:val="clear" w:color="auto" w:fill="auto"/>
            <w:vAlign w:val="center"/>
            <w:hideMark/>
          </w:tcPr>
          <w:p w14:paraId="52A592B3" w14:textId="77777777" w:rsidR="00851C95" w:rsidRPr="00611AB6" w:rsidRDefault="00851C95" w:rsidP="00B321B4">
            <w:pPr>
              <w:pStyle w:val="1"/>
              <w:pBdr>
                <w:top w:val="nil"/>
                <w:left w:val="nil"/>
                <w:bottom w:val="nil"/>
                <w:right w:val="nil"/>
                <w:between w:val="nil"/>
              </w:pBdr>
              <w:spacing w:line="276" w:lineRule="auto"/>
              <w:ind w:right="33"/>
              <w:rPr>
                <w:rFonts w:eastAsia="Arial Narrow"/>
                <w:color w:val="000000"/>
                <w:szCs w:val="22"/>
                <w:lang w:val="uk-UA"/>
              </w:rPr>
            </w:pPr>
            <w:r w:rsidRPr="00611AB6">
              <w:rPr>
                <w:rFonts w:eastAsia="Arial Narrow"/>
                <w:color w:val="000000"/>
                <w:szCs w:val="22"/>
                <w:lang w:val="uk-UA"/>
              </w:rPr>
              <w:t xml:space="preserve">50026, Дніпропетровська обл., </w:t>
            </w:r>
          </w:p>
          <w:p w14:paraId="34F9B7D7" w14:textId="77777777" w:rsidR="00851C95" w:rsidRPr="001B5860" w:rsidRDefault="00851C95" w:rsidP="00B321B4">
            <w:pPr>
              <w:pStyle w:val="1"/>
              <w:pBdr>
                <w:top w:val="nil"/>
                <w:left w:val="nil"/>
                <w:bottom w:val="nil"/>
                <w:right w:val="nil"/>
                <w:between w:val="nil"/>
              </w:pBdr>
              <w:spacing w:line="276" w:lineRule="auto"/>
              <w:ind w:right="33"/>
              <w:rPr>
                <w:rFonts w:eastAsia="Arial Narrow"/>
                <w:color w:val="000000"/>
                <w:szCs w:val="22"/>
                <w:lang w:val="uk-UA"/>
              </w:rPr>
            </w:pPr>
            <w:r w:rsidRPr="00611AB6">
              <w:rPr>
                <w:rFonts w:eastAsia="Arial Narrow"/>
                <w:color w:val="000000"/>
                <w:szCs w:val="22"/>
                <w:lang w:val="uk-UA"/>
              </w:rPr>
              <w:t>м. Кривий Ріг</w:t>
            </w:r>
          </w:p>
        </w:tc>
      </w:tr>
      <w:tr w:rsidR="00851C95" w:rsidRPr="00D7673F" w14:paraId="7D778217" w14:textId="77777777" w:rsidTr="00B321B4">
        <w:trPr>
          <w:trHeight w:val="274"/>
        </w:trPr>
        <w:tc>
          <w:tcPr>
            <w:tcW w:w="5637" w:type="dxa"/>
            <w:tcBorders>
              <w:top w:val="nil"/>
              <w:left w:val="single" w:sz="4" w:space="0" w:color="auto"/>
              <w:bottom w:val="single" w:sz="4" w:space="0" w:color="auto"/>
              <w:right w:val="single" w:sz="4" w:space="0" w:color="auto"/>
            </w:tcBorders>
            <w:shd w:val="clear" w:color="auto" w:fill="auto"/>
            <w:vAlign w:val="center"/>
          </w:tcPr>
          <w:p w14:paraId="291C67C2" w14:textId="77777777" w:rsidR="00851C95" w:rsidRPr="00A94896" w:rsidRDefault="00851C95"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Криворізька гімназія №92</w:t>
            </w:r>
            <w:r>
              <w:rPr>
                <w:rFonts w:ascii="Times New Roman" w:hAnsi="Times New Roman" w:cs="Times New Roman"/>
                <w:lang w:val="uk-UA"/>
              </w:rPr>
              <w:t xml:space="preserve"> </w:t>
            </w:r>
            <w:r w:rsidRPr="00A94896">
              <w:rPr>
                <w:rFonts w:ascii="Times New Roman" w:hAnsi="Times New Roman" w:cs="Times New Roman"/>
                <w:lang w:val="uk-UA"/>
              </w:rPr>
              <w:t xml:space="preserve">Криворізької міської ради </w:t>
            </w:r>
          </w:p>
        </w:tc>
        <w:tc>
          <w:tcPr>
            <w:tcW w:w="3997" w:type="dxa"/>
            <w:tcBorders>
              <w:top w:val="nil"/>
              <w:left w:val="nil"/>
              <w:bottom w:val="single" w:sz="4" w:space="0" w:color="auto"/>
              <w:right w:val="single" w:sz="4" w:space="0" w:color="auto"/>
            </w:tcBorders>
            <w:shd w:val="clear" w:color="auto" w:fill="auto"/>
            <w:vAlign w:val="center"/>
          </w:tcPr>
          <w:p w14:paraId="41C550B9" w14:textId="77777777" w:rsidR="00851C95" w:rsidRPr="00611AB6" w:rsidRDefault="00851C95" w:rsidP="00B321B4">
            <w:pPr>
              <w:pStyle w:val="1"/>
              <w:pBdr>
                <w:top w:val="nil"/>
                <w:left w:val="nil"/>
                <w:bottom w:val="nil"/>
                <w:right w:val="nil"/>
                <w:between w:val="nil"/>
              </w:pBdr>
              <w:spacing w:line="276" w:lineRule="auto"/>
              <w:ind w:right="33"/>
              <w:rPr>
                <w:rFonts w:eastAsia="Arial Narrow"/>
                <w:color w:val="000000"/>
                <w:szCs w:val="22"/>
              </w:rPr>
            </w:pPr>
            <w:r w:rsidRPr="00611AB6">
              <w:rPr>
                <w:rFonts w:eastAsia="Arial Narrow"/>
                <w:color w:val="000000"/>
                <w:szCs w:val="22"/>
              </w:rPr>
              <w:t xml:space="preserve">50026, Дніпропетровська обл., </w:t>
            </w:r>
          </w:p>
          <w:p w14:paraId="49B69B7A" w14:textId="77777777" w:rsidR="00851C95" w:rsidRPr="00A94896" w:rsidRDefault="00851C95" w:rsidP="00B321B4">
            <w:pPr>
              <w:pStyle w:val="1"/>
              <w:pBdr>
                <w:top w:val="nil"/>
                <w:left w:val="nil"/>
                <w:bottom w:val="nil"/>
                <w:right w:val="nil"/>
                <w:between w:val="nil"/>
              </w:pBdr>
              <w:spacing w:line="276" w:lineRule="auto"/>
              <w:ind w:right="33"/>
              <w:rPr>
                <w:rFonts w:eastAsia="Arial Narrow"/>
                <w:color w:val="000000"/>
                <w:szCs w:val="22"/>
              </w:rPr>
            </w:pPr>
            <w:r w:rsidRPr="00611AB6">
              <w:rPr>
                <w:rFonts w:eastAsia="Arial Narrow"/>
                <w:color w:val="000000"/>
                <w:szCs w:val="22"/>
              </w:rPr>
              <w:t xml:space="preserve">м. Кривий </w:t>
            </w:r>
            <w:proofErr w:type="gramStart"/>
            <w:r w:rsidRPr="00611AB6">
              <w:rPr>
                <w:rFonts w:eastAsia="Arial Narrow"/>
                <w:color w:val="000000"/>
                <w:szCs w:val="22"/>
              </w:rPr>
              <w:t>Р</w:t>
            </w:r>
            <w:proofErr w:type="gramEnd"/>
            <w:r w:rsidRPr="00611AB6">
              <w:rPr>
                <w:rFonts w:eastAsia="Arial Narrow"/>
                <w:color w:val="000000"/>
                <w:szCs w:val="22"/>
              </w:rPr>
              <w:t>іг</w:t>
            </w:r>
          </w:p>
        </w:tc>
      </w:tr>
      <w:tr w:rsidR="00851C95" w:rsidRPr="00D7673F" w14:paraId="09003170" w14:textId="77777777" w:rsidTr="00B321B4">
        <w:trPr>
          <w:trHeight w:val="274"/>
        </w:trPr>
        <w:tc>
          <w:tcPr>
            <w:tcW w:w="5637" w:type="dxa"/>
            <w:tcBorders>
              <w:top w:val="nil"/>
              <w:left w:val="single" w:sz="4" w:space="0" w:color="auto"/>
              <w:bottom w:val="single" w:sz="4" w:space="0" w:color="auto"/>
              <w:right w:val="single" w:sz="4" w:space="0" w:color="auto"/>
            </w:tcBorders>
            <w:shd w:val="clear" w:color="auto" w:fill="auto"/>
            <w:vAlign w:val="center"/>
          </w:tcPr>
          <w:p w14:paraId="6CC6A656" w14:textId="77777777" w:rsidR="00851C95" w:rsidRPr="00A94896" w:rsidRDefault="00851C95"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Криворізька гімназія №99</w:t>
            </w:r>
            <w:r>
              <w:rPr>
                <w:rFonts w:ascii="Times New Roman" w:hAnsi="Times New Roman" w:cs="Times New Roman"/>
                <w:lang w:val="uk-UA"/>
              </w:rPr>
              <w:t xml:space="preserve"> </w:t>
            </w:r>
            <w:r w:rsidRPr="00A94896">
              <w:rPr>
                <w:rFonts w:ascii="Times New Roman" w:hAnsi="Times New Roman" w:cs="Times New Roman"/>
                <w:lang w:val="uk-UA"/>
              </w:rPr>
              <w:t xml:space="preserve">Криворізької міської ради </w:t>
            </w:r>
          </w:p>
        </w:tc>
        <w:tc>
          <w:tcPr>
            <w:tcW w:w="3997" w:type="dxa"/>
            <w:tcBorders>
              <w:top w:val="nil"/>
              <w:left w:val="nil"/>
              <w:bottom w:val="single" w:sz="4" w:space="0" w:color="auto"/>
              <w:right w:val="single" w:sz="4" w:space="0" w:color="auto"/>
            </w:tcBorders>
            <w:shd w:val="clear" w:color="auto" w:fill="auto"/>
            <w:vAlign w:val="center"/>
          </w:tcPr>
          <w:p w14:paraId="1BE8265C" w14:textId="77777777" w:rsidR="00851C95" w:rsidRPr="00611AB6" w:rsidRDefault="00851C95" w:rsidP="00B321B4">
            <w:pPr>
              <w:pStyle w:val="1"/>
              <w:pBdr>
                <w:top w:val="nil"/>
                <w:left w:val="nil"/>
                <w:bottom w:val="nil"/>
                <w:right w:val="nil"/>
                <w:between w:val="nil"/>
              </w:pBdr>
              <w:spacing w:line="276" w:lineRule="auto"/>
              <w:ind w:right="33"/>
              <w:rPr>
                <w:rFonts w:eastAsia="Arial Narrow"/>
                <w:color w:val="000000"/>
                <w:szCs w:val="22"/>
              </w:rPr>
            </w:pPr>
            <w:r w:rsidRPr="00611AB6">
              <w:rPr>
                <w:rFonts w:eastAsia="Arial Narrow"/>
                <w:color w:val="000000"/>
                <w:szCs w:val="22"/>
              </w:rPr>
              <w:t xml:space="preserve">50102, Дніпропетровська обл., </w:t>
            </w:r>
          </w:p>
          <w:p w14:paraId="3414474D" w14:textId="77777777" w:rsidR="00851C95" w:rsidRPr="00A50F16" w:rsidRDefault="00851C95" w:rsidP="00B321B4">
            <w:pPr>
              <w:pStyle w:val="1"/>
              <w:pBdr>
                <w:top w:val="nil"/>
                <w:left w:val="nil"/>
                <w:bottom w:val="nil"/>
                <w:right w:val="nil"/>
                <w:between w:val="nil"/>
              </w:pBdr>
              <w:spacing w:line="276" w:lineRule="auto"/>
              <w:ind w:right="33"/>
              <w:rPr>
                <w:rFonts w:eastAsia="Arial Narrow"/>
                <w:color w:val="000000"/>
                <w:szCs w:val="22"/>
              </w:rPr>
            </w:pPr>
            <w:r w:rsidRPr="00611AB6">
              <w:rPr>
                <w:rFonts w:eastAsia="Arial Narrow"/>
                <w:color w:val="000000"/>
                <w:szCs w:val="22"/>
              </w:rPr>
              <w:t xml:space="preserve">м. Кривий </w:t>
            </w:r>
            <w:proofErr w:type="gramStart"/>
            <w:r w:rsidRPr="00611AB6">
              <w:rPr>
                <w:rFonts w:eastAsia="Arial Narrow"/>
                <w:color w:val="000000"/>
                <w:szCs w:val="22"/>
              </w:rPr>
              <w:t>Р</w:t>
            </w:r>
            <w:proofErr w:type="gramEnd"/>
            <w:r w:rsidRPr="00611AB6">
              <w:rPr>
                <w:rFonts w:eastAsia="Arial Narrow"/>
                <w:color w:val="000000"/>
                <w:szCs w:val="22"/>
              </w:rPr>
              <w:t>іг</w:t>
            </w:r>
          </w:p>
        </w:tc>
      </w:tr>
      <w:tr w:rsidR="00851C95" w:rsidRPr="00D7673F" w14:paraId="364DA86D" w14:textId="77777777" w:rsidTr="00B321B4">
        <w:trPr>
          <w:trHeight w:val="274"/>
        </w:trPr>
        <w:tc>
          <w:tcPr>
            <w:tcW w:w="5637" w:type="dxa"/>
            <w:tcBorders>
              <w:top w:val="nil"/>
              <w:left w:val="single" w:sz="4" w:space="0" w:color="auto"/>
              <w:bottom w:val="single" w:sz="4" w:space="0" w:color="auto"/>
              <w:right w:val="single" w:sz="4" w:space="0" w:color="auto"/>
            </w:tcBorders>
            <w:shd w:val="clear" w:color="auto" w:fill="auto"/>
            <w:vAlign w:val="center"/>
          </w:tcPr>
          <w:p w14:paraId="67754EB5" w14:textId="77777777" w:rsidR="00851C95" w:rsidRPr="00A94896" w:rsidRDefault="00851C95"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Криворізька гімназія №100</w:t>
            </w:r>
            <w:r>
              <w:rPr>
                <w:rFonts w:ascii="Times New Roman" w:hAnsi="Times New Roman" w:cs="Times New Roman"/>
                <w:lang w:val="uk-UA"/>
              </w:rPr>
              <w:t xml:space="preserve"> </w:t>
            </w:r>
            <w:r w:rsidRPr="00A94896">
              <w:rPr>
                <w:rFonts w:ascii="Times New Roman" w:hAnsi="Times New Roman" w:cs="Times New Roman"/>
                <w:lang w:val="uk-UA"/>
              </w:rPr>
              <w:t xml:space="preserve">Криворізької міської ради </w:t>
            </w:r>
          </w:p>
        </w:tc>
        <w:tc>
          <w:tcPr>
            <w:tcW w:w="3997" w:type="dxa"/>
            <w:tcBorders>
              <w:top w:val="nil"/>
              <w:left w:val="nil"/>
              <w:bottom w:val="single" w:sz="4" w:space="0" w:color="auto"/>
              <w:right w:val="single" w:sz="4" w:space="0" w:color="auto"/>
            </w:tcBorders>
            <w:shd w:val="clear" w:color="auto" w:fill="auto"/>
            <w:vAlign w:val="center"/>
          </w:tcPr>
          <w:p w14:paraId="1A59585D" w14:textId="77777777" w:rsidR="00851C95" w:rsidRPr="00611AB6" w:rsidRDefault="00851C95" w:rsidP="00B321B4">
            <w:pPr>
              <w:pStyle w:val="1"/>
              <w:pBdr>
                <w:top w:val="nil"/>
                <w:left w:val="nil"/>
                <w:bottom w:val="nil"/>
                <w:right w:val="nil"/>
                <w:between w:val="nil"/>
              </w:pBdr>
              <w:spacing w:line="276" w:lineRule="auto"/>
              <w:ind w:right="33"/>
              <w:rPr>
                <w:rFonts w:eastAsia="Arial Narrow"/>
                <w:color w:val="000000"/>
                <w:szCs w:val="22"/>
              </w:rPr>
            </w:pPr>
            <w:r w:rsidRPr="00611AB6">
              <w:rPr>
                <w:rFonts w:eastAsia="Arial Narrow"/>
                <w:color w:val="000000"/>
                <w:szCs w:val="22"/>
              </w:rPr>
              <w:t xml:space="preserve">50102, Дніпропетровська обл., </w:t>
            </w:r>
          </w:p>
          <w:p w14:paraId="709F9CC2" w14:textId="77777777" w:rsidR="00851C95" w:rsidRPr="00A94896" w:rsidRDefault="00851C95" w:rsidP="00B321B4">
            <w:pPr>
              <w:pStyle w:val="1"/>
              <w:pBdr>
                <w:top w:val="nil"/>
                <w:left w:val="nil"/>
                <w:bottom w:val="nil"/>
                <w:right w:val="nil"/>
                <w:between w:val="nil"/>
              </w:pBdr>
              <w:spacing w:line="276" w:lineRule="auto"/>
              <w:ind w:right="33"/>
              <w:rPr>
                <w:rFonts w:eastAsia="Arial Narrow"/>
                <w:color w:val="000000"/>
                <w:szCs w:val="22"/>
              </w:rPr>
            </w:pPr>
            <w:r w:rsidRPr="00611AB6">
              <w:rPr>
                <w:rFonts w:eastAsia="Arial Narrow"/>
                <w:color w:val="000000"/>
                <w:szCs w:val="22"/>
              </w:rPr>
              <w:t xml:space="preserve">м. Кривий </w:t>
            </w:r>
            <w:proofErr w:type="gramStart"/>
            <w:r w:rsidRPr="00611AB6">
              <w:rPr>
                <w:rFonts w:eastAsia="Arial Narrow"/>
                <w:color w:val="000000"/>
                <w:szCs w:val="22"/>
              </w:rPr>
              <w:t>Р</w:t>
            </w:r>
            <w:proofErr w:type="gramEnd"/>
            <w:r w:rsidRPr="00611AB6">
              <w:rPr>
                <w:rFonts w:eastAsia="Arial Narrow"/>
                <w:color w:val="000000"/>
                <w:szCs w:val="22"/>
              </w:rPr>
              <w:t>іг</w:t>
            </w:r>
          </w:p>
        </w:tc>
      </w:tr>
      <w:tr w:rsidR="00851C95" w:rsidRPr="007D733B" w14:paraId="1043C092" w14:textId="77777777" w:rsidTr="00B321B4">
        <w:trPr>
          <w:trHeight w:val="274"/>
        </w:trPr>
        <w:tc>
          <w:tcPr>
            <w:tcW w:w="5637" w:type="dxa"/>
            <w:tcBorders>
              <w:top w:val="nil"/>
              <w:left w:val="single" w:sz="4" w:space="0" w:color="auto"/>
              <w:bottom w:val="single" w:sz="4" w:space="0" w:color="auto"/>
              <w:right w:val="single" w:sz="4" w:space="0" w:color="auto"/>
            </w:tcBorders>
            <w:shd w:val="clear" w:color="auto" w:fill="auto"/>
            <w:vAlign w:val="center"/>
          </w:tcPr>
          <w:p w14:paraId="5C433171" w14:textId="77777777" w:rsidR="00851C95" w:rsidRPr="00A94896" w:rsidRDefault="00851C95"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Криворізька гімназія №101</w:t>
            </w:r>
            <w:r>
              <w:rPr>
                <w:rFonts w:ascii="Times New Roman" w:hAnsi="Times New Roman" w:cs="Times New Roman"/>
                <w:lang w:val="uk-UA"/>
              </w:rPr>
              <w:t xml:space="preserve"> </w:t>
            </w:r>
            <w:r w:rsidRPr="00A94896">
              <w:rPr>
                <w:rFonts w:ascii="Times New Roman" w:hAnsi="Times New Roman" w:cs="Times New Roman"/>
                <w:lang w:val="uk-UA"/>
              </w:rPr>
              <w:t xml:space="preserve">Криворізької міської ради </w:t>
            </w:r>
          </w:p>
        </w:tc>
        <w:tc>
          <w:tcPr>
            <w:tcW w:w="3997" w:type="dxa"/>
            <w:tcBorders>
              <w:top w:val="nil"/>
              <w:left w:val="nil"/>
              <w:bottom w:val="single" w:sz="4" w:space="0" w:color="auto"/>
              <w:right w:val="single" w:sz="4" w:space="0" w:color="auto"/>
            </w:tcBorders>
            <w:shd w:val="clear" w:color="auto" w:fill="auto"/>
            <w:vAlign w:val="center"/>
          </w:tcPr>
          <w:p w14:paraId="18CC9FB5" w14:textId="77777777" w:rsidR="00851C95" w:rsidRPr="00611AB6" w:rsidRDefault="00851C95" w:rsidP="00B321B4">
            <w:pPr>
              <w:pStyle w:val="1"/>
              <w:pBdr>
                <w:top w:val="nil"/>
                <w:left w:val="nil"/>
                <w:bottom w:val="nil"/>
                <w:right w:val="nil"/>
                <w:between w:val="nil"/>
              </w:pBdr>
              <w:spacing w:line="276" w:lineRule="auto"/>
              <w:ind w:right="33"/>
              <w:rPr>
                <w:rFonts w:eastAsia="Arial Narrow"/>
                <w:color w:val="000000"/>
                <w:szCs w:val="22"/>
                <w:lang w:val="uk-UA"/>
              </w:rPr>
            </w:pPr>
            <w:r>
              <w:rPr>
                <w:rFonts w:eastAsia="Arial Narrow"/>
                <w:color w:val="000000"/>
                <w:szCs w:val="22"/>
                <w:lang w:val="uk-UA"/>
              </w:rPr>
              <w:t>50073</w:t>
            </w:r>
            <w:r w:rsidRPr="00611AB6">
              <w:rPr>
                <w:rFonts w:eastAsia="Arial Narrow"/>
                <w:color w:val="000000"/>
                <w:szCs w:val="22"/>
                <w:lang w:val="uk-UA"/>
              </w:rPr>
              <w:t xml:space="preserve">, Дніпропетровська обл., </w:t>
            </w:r>
          </w:p>
          <w:p w14:paraId="7D17AC8E" w14:textId="77777777" w:rsidR="00851C95" w:rsidRPr="007D733B" w:rsidRDefault="00851C95" w:rsidP="00B321B4">
            <w:pPr>
              <w:pStyle w:val="1"/>
              <w:pBdr>
                <w:top w:val="nil"/>
                <w:left w:val="nil"/>
                <w:bottom w:val="nil"/>
                <w:right w:val="nil"/>
                <w:between w:val="nil"/>
              </w:pBdr>
              <w:spacing w:line="276" w:lineRule="auto"/>
              <w:ind w:right="33"/>
              <w:rPr>
                <w:rFonts w:eastAsia="Arial Narrow"/>
                <w:szCs w:val="22"/>
                <w:lang w:val="uk-UA"/>
              </w:rPr>
            </w:pPr>
            <w:r w:rsidRPr="00611AB6">
              <w:rPr>
                <w:rFonts w:eastAsia="Arial Narrow"/>
                <w:color w:val="000000"/>
                <w:szCs w:val="22"/>
                <w:lang w:val="uk-UA"/>
              </w:rPr>
              <w:t>м. Кривий Ріг</w:t>
            </w:r>
          </w:p>
        </w:tc>
      </w:tr>
      <w:tr w:rsidR="00851C95" w:rsidRPr="007D733B" w14:paraId="5CA93FBE" w14:textId="77777777" w:rsidTr="00B321B4">
        <w:trPr>
          <w:trHeight w:val="274"/>
        </w:trPr>
        <w:tc>
          <w:tcPr>
            <w:tcW w:w="5637" w:type="dxa"/>
            <w:tcBorders>
              <w:top w:val="nil"/>
              <w:left w:val="single" w:sz="4" w:space="0" w:color="auto"/>
              <w:bottom w:val="single" w:sz="4" w:space="0" w:color="auto"/>
              <w:right w:val="single" w:sz="4" w:space="0" w:color="auto"/>
            </w:tcBorders>
            <w:shd w:val="clear" w:color="auto" w:fill="auto"/>
            <w:vAlign w:val="center"/>
          </w:tcPr>
          <w:p w14:paraId="123F539E" w14:textId="77777777" w:rsidR="00851C95" w:rsidRPr="00A94896" w:rsidRDefault="00851C95"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Криворізька гімназія №102</w:t>
            </w:r>
            <w:r>
              <w:rPr>
                <w:rFonts w:ascii="Times New Roman" w:hAnsi="Times New Roman" w:cs="Times New Roman"/>
                <w:lang w:val="uk-UA"/>
              </w:rPr>
              <w:t xml:space="preserve"> </w:t>
            </w:r>
            <w:r w:rsidRPr="00A94896">
              <w:rPr>
                <w:rFonts w:ascii="Times New Roman" w:hAnsi="Times New Roman" w:cs="Times New Roman"/>
                <w:lang w:val="uk-UA"/>
              </w:rPr>
              <w:t xml:space="preserve">Криворізької міської ради </w:t>
            </w:r>
          </w:p>
        </w:tc>
        <w:tc>
          <w:tcPr>
            <w:tcW w:w="3997" w:type="dxa"/>
            <w:tcBorders>
              <w:top w:val="nil"/>
              <w:left w:val="nil"/>
              <w:bottom w:val="single" w:sz="4" w:space="0" w:color="auto"/>
              <w:right w:val="single" w:sz="4" w:space="0" w:color="auto"/>
            </w:tcBorders>
            <w:shd w:val="clear" w:color="auto" w:fill="auto"/>
            <w:vAlign w:val="center"/>
          </w:tcPr>
          <w:p w14:paraId="22779F2E" w14:textId="77777777" w:rsidR="00851C95" w:rsidRPr="007D733B" w:rsidRDefault="00851C95" w:rsidP="00B321B4">
            <w:pPr>
              <w:pStyle w:val="1"/>
              <w:pBdr>
                <w:top w:val="nil"/>
                <w:left w:val="nil"/>
                <w:bottom w:val="nil"/>
                <w:right w:val="nil"/>
                <w:between w:val="nil"/>
              </w:pBdr>
              <w:spacing w:line="276" w:lineRule="auto"/>
              <w:ind w:right="33"/>
              <w:rPr>
                <w:rFonts w:eastAsia="Arial Narrow"/>
                <w:color w:val="000000"/>
                <w:szCs w:val="22"/>
                <w:lang w:val="uk-UA"/>
              </w:rPr>
            </w:pPr>
            <w:r w:rsidRPr="007D733B">
              <w:rPr>
                <w:rFonts w:eastAsia="Arial Narrow"/>
                <w:color w:val="000000"/>
                <w:szCs w:val="22"/>
                <w:lang w:val="uk-UA"/>
              </w:rPr>
              <w:t xml:space="preserve">50102, Дніпропетровська обл., </w:t>
            </w:r>
          </w:p>
          <w:p w14:paraId="622265D3" w14:textId="77777777" w:rsidR="00851C95" w:rsidRPr="007D733B" w:rsidRDefault="00851C95" w:rsidP="00B321B4">
            <w:pPr>
              <w:pStyle w:val="1"/>
              <w:pBdr>
                <w:top w:val="nil"/>
                <w:left w:val="nil"/>
                <w:bottom w:val="nil"/>
                <w:right w:val="nil"/>
                <w:between w:val="nil"/>
              </w:pBdr>
              <w:spacing w:line="276" w:lineRule="auto"/>
              <w:ind w:right="33"/>
              <w:rPr>
                <w:rFonts w:eastAsia="Arial Narrow"/>
                <w:szCs w:val="22"/>
                <w:lang w:val="uk-UA"/>
              </w:rPr>
            </w:pPr>
            <w:r w:rsidRPr="007D733B">
              <w:rPr>
                <w:rFonts w:eastAsia="Arial Narrow"/>
                <w:color w:val="000000"/>
                <w:szCs w:val="22"/>
                <w:lang w:val="uk-UA"/>
              </w:rPr>
              <w:t>м. Кривий Ріг</w:t>
            </w:r>
          </w:p>
        </w:tc>
      </w:tr>
      <w:tr w:rsidR="00851C95" w:rsidRPr="00D7673F" w14:paraId="457ABD28" w14:textId="77777777" w:rsidTr="00B321B4">
        <w:trPr>
          <w:trHeight w:val="274"/>
        </w:trPr>
        <w:tc>
          <w:tcPr>
            <w:tcW w:w="5637" w:type="dxa"/>
            <w:tcBorders>
              <w:top w:val="nil"/>
              <w:left w:val="single" w:sz="4" w:space="0" w:color="auto"/>
              <w:bottom w:val="single" w:sz="4" w:space="0" w:color="auto"/>
              <w:right w:val="single" w:sz="4" w:space="0" w:color="auto"/>
            </w:tcBorders>
            <w:shd w:val="clear" w:color="auto" w:fill="auto"/>
            <w:vAlign w:val="center"/>
          </w:tcPr>
          <w:p w14:paraId="63FF5209" w14:textId="77777777" w:rsidR="00851C95" w:rsidRPr="00A94896" w:rsidRDefault="00851C95"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Криворізька гімназія №114</w:t>
            </w:r>
            <w:r>
              <w:rPr>
                <w:rFonts w:ascii="Times New Roman" w:hAnsi="Times New Roman" w:cs="Times New Roman"/>
                <w:lang w:val="uk-UA"/>
              </w:rPr>
              <w:t xml:space="preserve"> </w:t>
            </w:r>
            <w:r w:rsidRPr="00A94896">
              <w:rPr>
                <w:rFonts w:ascii="Times New Roman" w:hAnsi="Times New Roman" w:cs="Times New Roman"/>
                <w:lang w:val="uk-UA"/>
              </w:rPr>
              <w:t xml:space="preserve">Криворізької міської ради </w:t>
            </w:r>
          </w:p>
        </w:tc>
        <w:tc>
          <w:tcPr>
            <w:tcW w:w="3997" w:type="dxa"/>
            <w:tcBorders>
              <w:top w:val="nil"/>
              <w:left w:val="nil"/>
              <w:bottom w:val="single" w:sz="4" w:space="0" w:color="auto"/>
              <w:right w:val="single" w:sz="4" w:space="0" w:color="auto"/>
            </w:tcBorders>
            <w:shd w:val="clear" w:color="auto" w:fill="auto"/>
            <w:vAlign w:val="center"/>
          </w:tcPr>
          <w:p w14:paraId="54FB0054" w14:textId="77777777" w:rsidR="00851C95" w:rsidRPr="00611AB6" w:rsidRDefault="00851C95" w:rsidP="00B321B4">
            <w:pPr>
              <w:pStyle w:val="1"/>
              <w:pBdr>
                <w:top w:val="nil"/>
                <w:left w:val="nil"/>
                <w:bottom w:val="nil"/>
                <w:right w:val="nil"/>
                <w:between w:val="nil"/>
              </w:pBdr>
              <w:spacing w:line="276" w:lineRule="auto"/>
              <w:ind w:right="33"/>
              <w:rPr>
                <w:rFonts w:eastAsia="Arial Narrow"/>
                <w:color w:val="000000"/>
                <w:szCs w:val="22"/>
              </w:rPr>
            </w:pPr>
            <w:r w:rsidRPr="00611AB6">
              <w:rPr>
                <w:rFonts w:eastAsia="Arial Narrow"/>
                <w:color w:val="000000"/>
                <w:szCs w:val="22"/>
              </w:rPr>
              <w:t xml:space="preserve">50102, Дніпропетровська обл., </w:t>
            </w:r>
          </w:p>
          <w:p w14:paraId="3C488749" w14:textId="77777777" w:rsidR="00851C95" w:rsidRPr="00A94896" w:rsidRDefault="00851C95" w:rsidP="00B321B4">
            <w:pPr>
              <w:pStyle w:val="1"/>
              <w:pBdr>
                <w:top w:val="nil"/>
                <w:left w:val="nil"/>
                <w:bottom w:val="nil"/>
                <w:right w:val="nil"/>
                <w:between w:val="nil"/>
              </w:pBdr>
              <w:spacing w:line="276" w:lineRule="auto"/>
              <w:ind w:right="33"/>
              <w:rPr>
                <w:rFonts w:eastAsia="Arial Narrow"/>
                <w:color w:val="000000"/>
                <w:szCs w:val="22"/>
              </w:rPr>
            </w:pPr>
            <w:r w:rsidRPr="00611AB6">
              <w:rPr>
                <w:rFonts w:eastAsia="Arial Narrow"/>
                <w:color w:val="000000"/>
                <w:szCs w:val="22"/>
              </w:rPr>
              <w:t xml:space="preserve">м. Кривий </w:t>
            </w:r>
            <w:proofErr w:type="gramStart"/>
            <w:r w:rsidRPr="00611AB6">
              <w:rPr>
                <w:rFonts w:eastAsia="Arial Narrow"/>
                <w:color w:val="000000"/>
                <w:szCs w:val="22"/>
              </w:rPr>
              <w:t>Р</w:t>
            </w:r>
            <w:proofErr w:type="gramEnd"/>
            <w:r w:rsidRPr="00611AB6">
              <w:rPr>
                <w:rFonts w:eastAsia="Arial Narrow"/>
                <w:color w:val="000000"/>
                <w:szCs w:val="22"/>
              </w:rPr>
              <w:t>іг</w:t>
            </w:r>
          </w:p>
        </w:tc>
      </w:tr>
      <w:tr w:rsidR="00851C95" w:rsidRPr="00D7673F" w14:paraId="6204C6B2" w14:textId="77777777" w:rsidTr="00B321B4">
        <w:trPr>
          <w:trHeight w:val="274"/>
        </w:trPr>
        <w:tc>
          <w:tcPr>
            <w:tcW w:w="5637" w:type="dxa"/>
            <w:tcBorders>
              <w:top w:val="nil"/>
              <w:left w:val="single" w:sz="4" w:space="0" w:color="auto"/>
              <w:bottom w:val="single" w:sz="4" w:space="0" w:color="auto"/>
              <w:right w:val="single" w:sz="4" w:space="0" w:color="auto"/>
            </w:tcBorders>
            <w:shd w:val="clear" w:color="auto" w:fill="auto"/>
            <w:vAlign w:val="center"/>
          </w:tcPr>
          <w:p w14:paraId="10B785DF" w14:textId="77777777" w:rsidR="00851C95" w:rsidRPr="00A94896" w:rsidRDefault="00851C95"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Криворізький ліцей  №115</w:t>
            </w:r>
            <w:r>
              <w:rPr>
                <w:rFonts w:ascii="Times New Roman" w:hAnsi="Times New Roman" w:cs="Times New Roman"/>
                <w:lang w:val="uk-UA"/>
              </w:rPr>
              <w:t xml:space="preserve"> </w:t>
            </w:r>
            <w:r w:rsidRPr="00A94896">
              <w:rPr>
                <w:rFonts w:ascii="Times New Roman" w:hAnsi="Times New Roman" w:cs="Times New Roman"/>
                <w:lang w:val="uk-UA"/>
              </w:rPr>
              <w:t xml:space="preserve">Криворізької міської ради </w:t>
            </w:r>
          </w:p>
        </w:tc>
        <w:tc>
          <w:tcPr>
            <w:tcW w:w="3997" w:type="dxa"/>
            <w:tcBorders>
              <w:top w:val="nil"/>
              <w:left w:val="nil"/>
              <w:bottom w:val="single" w:sz="4" w:space="0" w:color="auto"/>
              <w:right w:val="single" w:sz="4" w:space="0" w:color="auto"/>
            </w:tcBorders>
            <w:shd w:val="clear" w:color="auto" w:fill="auto"/>
            <w:vAlign w:val="center"/>
          </w:tcPr>
          <w:p w14:paraId="6B97636C" w14:textId="77777777" w:rsidR="00851C95" w:rsidRPr="007D733B" w:rsidRDefault="00851C95" w:rsidP="00B321B4">
            <w:pPr>
              <w:pStyle w:val="1"/>
              <w:pBdr>
                <w:top w:val="nil"/>
                <w:left w:val="nil"/>
                <w:bottom w:val="nil"/>
                <w:right w:val="nil"/>
                <w:between w:val="nil"/>
              </w:pBdr>
              <w:spacing w:line="276" w:lineRule="auto"/>
              <w:ind w:right="33"/>
              <w:rPr>
                <w:rFonts w:eastAsia="Arial Narrow"/>
                <w:color w:val="000000"/>
                <w:szCs w:val="22"/>
              </w:rPr>
            </w:pPr>
            <w:r w:rsidRPr="007D733B">
              <w:rPr>
                <w:rFonts w:eastAsia="Arial Narrow"/>
                <w:color w:val="000000"/>
                <w:szCs w:val="22"/>
              </w:rPr>
              <w:t xml:space="preserve">50026, Дніпропетровська обл., </w:t>
            </w:r>
          </w:p>
          <w:p w14:paraId="29CE14E8" w14:textId="77777777" w:rsidR="00851C95" w:rsidRPr="00A50F16" w:rsidRDefault="00851C95" w:rsidP="00B321B4">
            <w:pPr>
              <w:pStyle w:val="1"/>
              <w:pBdr>
                <w:top w:val="nil"/>
                <w:left w:val="nil"/>
                <w:bottom w:val="nil"/>
                <w:right w:val="nil"/>
                <w:between w:val="nil"/>
              </w:pBdr>
              <w:spacing w:line="276" w:lineRule="auto"/>
              <w:ind w:right="33"/>
              <w:rPr>
                <w:rFonts w:eastAsia="Arial Narrow"/>
                <w:szCs w:val="22"/>
              </w:rPr>
            </w:pPr>
            <w:r w:rsidRPr="007D733B">
              <w:rPr>
                <w:rFonts w:eastAsia="Arial Narrow"/>
                <w:color w:val="000000"/>
                <w:szCs w:val="22"/>
              </w:rPr>
              <w:t xml:space="preserve">м. Кривий </w:t>
            </w:r>
            <w:proofErr w:type="gramStart"/>
            <w:r w:rsidRPr="007D733B">
              <w:rPr>
                <w:rFonts w:eastAsia="Arial Narrow"/>
                <w:color w:val="000000"/>
                <w:szCs w:val="22"/>
              </w:rPr>
              <w:t>Р</w:t>
            </w:r>
            <w:proofErr w:type="gramEnd"/>
            <w:r w:rsidRPr="007D733B">
              <w:rPr>
                <w:rFonts w:eastAsia="Arial Narrow"/>
                <w:color w:val="000000"/>
                <w:szCs w:val="22"/>
              </w:rPr>
              <w:t>іг</w:t>
            </w:r>
          </w:p>
        </w:tc>
      </w:tr>
      <w:tr w:rsidR="00851C95" w:rsidRPr="00D7673F" w14:paraId="5EBA59D3" w14:textId="77777777" w:rsidTr="00B321B4">
        <w:trPr>
          <w:trHeight w:val="274"/>
        </w:trPr>
        <w:tc>
          <w:tcPr>
            <w:tcW w:w="5637" w:type="dxa"/>
            <w:tcBorders>
              <w:top w:val="nil"/>
              <w:left w:val="single" w:sz="4" w:space="0" w:color="auto"/>
              <w:bottom w:val="single" w:sz="4" w:space="0" w:color="auto"/>
              <w:right w:val="single" w:sz="4" w:space="0" w:color="auto"/>
            </w:tcBorders>
            <w:shd w:val="clear" w:color="auto" w:fill="auto"/>
            <w:vAlign w:val="center"/>
          </w:tcPr>
          <w:p w14:paraId="6C478044" w14:textId="77777777" w:rsidR="00851C95" w:rsidRPr="00A94896" w:rsidRDefault="00851C95"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Криворізький ліцей  №127</w:t>
            </w:r>
            <w:r>
              <w:rPr>
                <w:rFonts w:ascii="Times New Roman" w:hAnsi="Times New Roman" w:cs="Times New Roman"/>
                <w:lang w:val="uk-UA"/>
              </w:rPr>
              <w:t xml:space="preserve"> </w:t>
            </w:r>
            <w:r w:rsidRPr="00A94896">
              <w:rPr>
                <w:rFonts w:ascii="Times New Roman" w:hAnsi="Times New Roman" w:cs="Times New Roman"/>
                <w:lang w:val="uk-UA"/>
              </w:rPr>
              <w:t xml:space="preserve">Криворізької міської ради </w:t>
            </w:r>
          </w:p>
        </w:tc>
        <w:tc>
          <w:tcPr>
            <w:tcW w:w="3997" w:type="dxa"/>
            <w:tcBorders>
              <w:top w:val="nil"/>
              <w:left w:val="nil"/>
              <w:bottom w:val="single" w:sz="4" w:space="0" w:color="auto"/>
              <w:right w:val="single" w:sz="4" w:space="0" w:color="auto"/>
            </w:tcBorders>
            <w:shd w:val="clear" w:color="auto" w:fill="auto"/>
            <w:vAlign w:val="center"/>
          </w:tcPr>
          <w:p w14:paraId="0E10963C" w14:textId="77777777" w:rsidR="00851C95" w:rsidRPr="00611AB6" w:rsidRDefault="00851C95" w:rsidP="00B321B4">
            <w:pPr>
              <w:pStyle w:val="1"/>
              <w:pBdr>
                <w:top w:val="nil"/>
                <w:left w:val="nil"/>
                <w:bottom w:val="nil"/>
                <w:right w:val="nil"/>
                <w:between w:val="nil"/>
              </w:pBdr>
              <w:spacing w:before="60" w:line="276" w:lineRule="auto"/>
              <w:ind w:right="33"/>
              <w:rPr>
                <w:rFonts w:eastAsia="Arial Narrow"/>
                <w:color w:val="000000"/>
                <w:szCs w:val="22"/>
              </w:rPr>
            </w:pPr>
            <w:r w:rsidRPr="00611AB6">
              <w:rPr>
                <w:rFonts w:eastAsia="Arial Narrow"/>
                <w:color w:val="000000"/>
                <w:szCs w:val="22"/>
              </w:rPr>
              <w:t xml:space="preserve">50102, Дніпропетровська обл., </w:t>
            </w:r>
          </w:p>
          <w:p w14:paraId="2D603412" w14:textId="77777777" w:rsidR="00851C95" w:rsidRPr="00A94896" w:rsidRDefault="00851C95" w:rsidP="00B321B4">
            <w:pPr>
              <w:pStyle w:val="1"/>
              <w:pBdr>
                <w:top w:val="nil"/>
                <w:left w:val="nil"/>
                <w:bottom w:val="nil"/>
                <w:right w:val="nil"/>
                <w:between w:val="nil"/>
              </w:pBdr>
              <w:spacing w:before="60" w:line="276" w:lineRule="auto"/>
              <w:ind w:right="33"/>
              <w:rPr>
                <w:rFonts w:eastAsia="Arial Narrow"/>
                <w:color w:val="000000"/>
                <w:szCs w:val="22"/>
              </w:rPr>
            </w:pPr>
            <w:r w:rsidRPr="00611AB6">
              <w:rPr>
                <w:rFonts w:eastAsia="Arial Narrow"/>
                <w:color w:val="000000"/>
                <w:szCs w:val="22"/>
              </w:rPr>
              <w:t xml:space="preserve">м. Кривий </w:t>
            </w:r>
            <w:proofErr w:type="gramStart"/>
            <w:r w:rsidRPr="00611AB6">
              <w:rPr>
                <w:rFonts w:eastAsia="Arial Narrow"/>
                <w:color w:val="000000"/>
                <w:szCs w:val="22"/>
              </w:rPr>
              <w:t>Р</w:t>
            </w:r>
            <w:proofErr w:type="gramEnd"/>
            <w:r w:rsidRPr="00611AB6">
              <w:rPr>
                <w:rFonts w:eastAsia="Arial Narrow"/>
                <w:color w:val="000000"/>
                <w:szCs w:val="22"/>
              </w:rPr>
              <w:t>іг</w:t>
            </w:r>
          </w:p>
        </w:tc>
      </w:tr>
      <w:tr w:rsidR="00851C95" w:rsidRPr="00D7673F" w14:paraId="0343DAE7" w14:textId="77777777" w:rsidTr="00B321B4">
        <w:trPr>
          <w:trHeight w:val="274"/>
        </w:trPr>
        <w:tc>
          <w:tcPr>
            <w:tcW w:w="5637" w:type="dxa"/>
            <w:tcBorders>
              <w:top w:val="nil"/>
              <w:left w:val="single" w:sz="4" w:space="0" w:color="auto"/>
              <w:bottom w:val="single" w:sz="4" w:space="0" w:color="auto"/>
              <w:right w:val="single" w:sz="4" w:space="0" w:color="auto"/>
            </w:tcBorders>
            <w:shd w:val="clear" w:color="auto" w:fill="auto"/>
            <w:vAlign w:val="center"/>
          </w:tcPr>
          <w:p w14:paraId="2E14D1D7" w14:textId="77777777" w:rsidR="00851C95" w:rsidRPr="00A94896" w:rsidRDefault="00851C95"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 xml:space="preserve">Комунальний позашкільний навчальний заклад  «Центр дитячої та юнацької  творчості «Мрія» Криворізької міської ради </w:t>
            </w:r>
          </w:p>
        </w:tc>
        <w:tc>
          <w:tcPr>
            <w:tcW w:w="3997" w:type="dxa"/>
            <w:tcBorders>
              <w:top w:val="nil"/>
              <w:left w:val="nil"/>
              <w:bottom w:val="single" w:sz="4" w:space="0" w:color="auto"/>
              <w:right w:val="single" w:sz="4" w:space="0" w:color="auto"/>
            </w:tcBorders>
            <w:shd w:val="clear" w:color="auto" w:fill="auto"/>
            <w:vAlign w:val="center"/>
          </w:tcPr>
          <w:p w14:paraId="6FC2E4F1" w14:textId="77777777" w:rsidR="00851C95" w:rsidRPr="007D733B" w:rsidRDefault="00851C95" w:rsidP="00B321B4">
            <w:pPr>
              <w:pStyle w:val="1"/>
              <w:pBdr>
                <w:top w:val="nil"/>
                <w:left w:val="nil"/>
                <w:bottom w:val="nil"/>
                <w:right w:val="nil"/>
                <w:between w:val="nil"/>
              </w:pBdr>
              <w:spacing w:line="276" w:lineRule="auto"/>
              <w:ind w:right="33"/>
              <w:rPr>
                <w:rFonts w:eastAsia="Arial Narrow"/>
                <w:color w:val="000000"/>
                <w:szCs w:val="22"/>
              </w:rPr>
            </w:pPr>
            <w:r w:rsidRPr="007D733B">
              <w:rPr>
                <w:rFonts w:eastAsia="Arial Narrow"/>
                <w:color w:val="000000"/>
                <w:szCs w:val="22"/>
              </w:rPr>
              <w:t xml:space="preserve">50026, Дніпропетровська обл., </w:t>
            </w:r>
          </w:p>
          <w:p w14:paraId="22D5E877" w14:textId="77777777" w:rsidR="00851C95" w:rsidRPr="00A94896" w:rsidRDefault="00851C95" w:rsidP="00B321B4">
            <w:pPr>
              <w:pStyle w:val="1"/>
              <w:pBdr>
                <w:top w:val="nil"/>
                <w:left w:val="nil"/>
                <w:bottom w:val="nil"/>
                <w:right w:val="nil"/>
                <w:between w:val="nil"/>
              </w:pBdr>
              <w:spacing w:line="276" w:lineRule="auto"/>
              <w:ind w:right="33"/>
              <w:rPr>
                <w:rFonts w:eastAsia="Arial Narrow"/>
                <w:color w:val="000000"/>
                <w:szCs w:val="22"/>
              </w:rPr>
            </w:pPr>
            <w:r w:rsidRPr="007D733B">
              <w:rPr>
                <w:rFonts w:eastAsia="Arial Narrow"/>
                <w:color w:val="000000"/>
                <w:szCs w:val="22"/>
              </w:rPr>
              <w:t xml:space="preserve">м. Кривий </w:t>
            </w:r>
            <w:proofErr w:type="gramStart"/>
            <w:r w:rsidRPr="007D733B">
              <w:rPr>
                <w:rFonts w:eastAsia="Arial Narrow"/>
                <w:color w:val="000000"/>
                <w:szCs w:val="22"/>
              </w:rPr>
              <w:t>Р</w:t>
            </w:r>
            <w:proofErr w:type="gramEnd"/>
            <w:r w:rsidRPr="007D733B">
              <w:rPr>
                <w:rFonts w:eastAsia="Arial Narrow"/>
                <w:color w:val="000000"/>
                <w:szCs w:val="22"/>
              </w:rPr>
              <w:t>іг</w:t>
            </w:r>
          </w:p>
        </w:tc>
      </w:tr>
      <w:tr w:rsidR="00851C95" w:rsidRPr="00D7673F" w14:paraId="3533A048" w14:textId="77777777" w:rsidTr="00B321B4">
        <w:trPr>
          <w:trHeight w:val="274"/>
        </w:trPr>
        <w:tc>
          <w:tcPr>
            <w:tcW w:w="5637" w:type="dxa"/>
            <w:tcBorders>
              <w:top w:val="nil"/>
              <w:left w:val="single" w:sz="4" w:space="0" w:color="auto"/>
              <w:bottom w:val="single" w:sz="4" w:space="0" w:color="auto"/>
              <w:right w:val="single" w:sz="4" w:space="0" w:color="auto"/>
            </w:tcBorders>
            <w:shd w:val="clear" w:color="auto" w:fill="auto"/>
            <w:vAlign w:val="center"/>
          </w:tcPr>
          <w:p w14:paraId="5D316FD6" w14:textId="77777777" w:rsidR="00851C95" w:rsidRPr="00A94896" w:rsidRDefault="00851C95"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lastRenderedPageBreak/>
              <w:t>Комунальний позашкільний навчальний заклад  «Центр туризму, краєзнавства та екскурсій учнівської молоді Інгулецького району» Криворізької міської ради</w:t>
            </w:r>
          </w:p>
        </w:tc>
        <w:tc>
          <w:tcPr>
            <w:tcW w:w="3997" w:type="dxa"/>
            <w:tcBorders>
              <w:top w:val="nil"/>
              <w:left w:val="nil"/>
              <w:bottom w:val="single" w:sz="4" w:space="0" w:color="auto"/>
              <w:right w:val="single" w:sz="4" w:space="0" w:color="auto"/>
            </w:tcBorders>
            <w:shd w:val="clear" w:color="auto" w:fill="auto"/>
          </w:tcPr>
          <w:p w14:paraId="4C9C4D1F" w14:textId="77777777" w:rsidR="00851C95" w:rsidRDefault="00851C95" w:rsidP="00B321B4">
            <w:pPr>
              <w:pStyle w:val="1"/>
              <w:pBdr>
                <w:top w:val="nil"/>
                <w:left w:val="nil"/>
                <w:bottom w:val="nil"/>
                <w:right w:val="nil"/>
                <w:between w:val="nil"/>
              </w:pBdr>
              <w:spacing w:line="276" w:lineRule="auto"/>
              <w:ind w:right="33"/>
              <w:rPr>
                <w:rFonts w:eastAsia="Arial Narrow"/>
                <w:color w:val="000000"/>
                <w:szCs w:val="22"/>
              </w:rPr>
            </w:pPr>
          </w:p>
          <w:p w14:paraId="234769B7" w14:textId="77777777" w:rsidR="00851C95" w:rsidRPr="00611AB6" w:rsidRDefault="00851C95" w:rsidP="00B321B4">
            <w:pPr>
              <w:pStyle w:val="1"/>
              <w:pBdr>
                <w:top w:val="nil"/>
                <w:left w:val="nil"/>
                <w:bottom w:val="nil"/>
                <w:right w:val="nil"/>
                <w:between w:val="nil"/>
              </w:pBdr>
              <w:spacing w:line="276" w:lineRule="auto"/>
              <w:ind w:right="33"/>
              <w:rPr>
                <w:rFonts w:eastAsia="Arial Narrow"/>
                <w:color w:val="000000"/>
                <w:szCs w:val="22"/>
              </w:rPr>
            </w:pPr>
            <w:r w:rsidRPr="00611AB6">
              <w:rPr>
                <w:rFonts w:eastAsia="Arial Narrow"/>
                <w:color w:val="000000"/>
                <w:szCs w:val="22"/>
              </w:rPr>
              <w:t xml:space="preserve">50102, Дніпропетровська обл., </w:t>
            </w:r>
          </w:p>
          <w:p w14:paraId="05AF67F4" w14:textId="77777777" w:rsidR="00851C95" w:rsidRPr="00A50F16" w:rsidRDefault="00851C95" w:rsidP="00B321B4">
            <w:pPr>
              <w:pStyle w:val="1"/>
              <w:pBdr>
                <w:top w:val="nil"/>
                <w:left w:val="nil"/>
                <w:bottom w:val="nil"/>
                <w:right w:val="nil"/>
                <w:between w:val="nil"/>
              </w:pBdr>
              <w:spacing w:line="276" w:lineRule="auto"/>
              <w:ind w:right="33"/>
              <w:rPr>
                <w:rFonts w:eastAsia="Arial Narrow"/>
                <w:color w:val="000000"/>
                <w:szCs w:val="22"/>
              </w:rPr>
            </w:pPr>
            <w:r w:rsidRPr="00611AB6">
              <w:rPr>
                <w:rFonts w:eastAsia="Arial Narrow"/>
                <w:color w:val="000000"/>
                <w:szCs w:val="22"/>
              </w:rPr>
              <w:t xml:space="preserve">м. Кривий </w:t>
            </w:r>
            <w:proofErr w:type="gramStart"/>
            <w:r w:rsidRPr="00611AB6">
              <w:rPr>
                <w:rFonts w:eastAsia="Arial Narrow"/>
                <w:color w:val="000000"/>
                <w:szCs w:val="22"/>
              </w:rPr>
              <w:t>Р</w:t>
            </w:r>
            <w:proofErr w:type="gramEnd"/>
            <w:r w:rsidRPr="00611AB6">
              <w:rPr>
                <w:rFonts w:eastAsia="Arial Narrow"/>
                <w:color w:val="000000"/>
                <w:szCs w:val="22"/>
              </w:rPr>
              <w:t>іг</w:t>
            </w:r>
          </w:p>
        </w:tc>
      </w:tr>
    </w:tbl>
    <w:p w14:paraId="5796D55A" w14:textId="77777777" w:rsidR="00851C95" w:rsidRDefault="00851C95" w:rsidP="00B060FF">
      <w:pPr>
        <w:pStyle w:val="Standard"/>
        <w:widowControl/>
        <w:jc w:val="center"/>
        <w:rPr>
          <w:rFonts w:ascii="Times New Roman" w:eastAsia="Arial" w:hAnsi="Times New Roman" w:cs="Times New Roman"/>
          <w:b/>
          <w:bCs/>
          <w:kern w:val="0"/>
          <w:sz w:val="20"/>
          <w:szCs w:val="20"/>
          <w:shd w:val="clear" w:color="auto" w:fill="FFFFFF"/>
          <w:lang w:val="ru-RU" w:eastAsia="ar-SA" w:bidi="ar-SA"/>
        </w:rPr>
      </w:pPr>
    </w:p>
    <w:p w14:paraId="15BD6B7E" w14:textId="77777777" w:rsidR="00B236D3" w:rsidRDefault="00B236D3" w:rsidP="00B060FF">
      <w:pPr>
        <w:pStyle w:val="Standard"/>
        <w:widowControl/>
        <w:jc w:val="center"/>
        <w:rPr>
          <w:rFonts w:ascii="Times New Roman" w:eastAsia="Arial" w:hAnsi="Times New Roman" w:cs="Times New Roman"/>
          <w:b/>
          <w:bCs/>
          <w:kern w:val="0"/>
          <w:sz w:val="20"/>
          <w:szCs w:val="20"/>
          <w:shd w:val="clear" w:color="auto" w:fill="FFFFFF"/>
          <w:lang w:val="ru-RU" w:eastAsia="ar-SA" w:bidi="ar-SA"/>
        </w:rPr>
      </w:pPr>
    </w:p>
    <w:tbl>
      <w:tblPr>
        <w:tblW w:w="0" w:type="auto"/>
        <w:tblCellMar>
          <w:top w:w="15" w:type="dxa"/>
          <w:left w:w="15" w:type="dxa"/>
          <w:bottom w:w="15" w:type="dxa"/>
          <w:right w:w="15" w:type="dxa"/>
        </w:tblCellMar>
        <w:tblLook w:val="04A0" w:firstRow="1" w:lastRow="0" w:firstColumn="1" w:lastColumn="0" w:noHBand="0" w:noVBand="1"/>
      </w:tblPr>
      <w:tblGrid>
        <w:gridCol w:w="4052"/>
        <w:gridCol w:w="5533"/>
      </w:tblGrid>
      <w:tr w:rsidR="00B236D3" w:rsidRPr="0022537D" w14:paraId="717B4494" w14:textId="77777777" w:rsidTr="00B321B4">
        <w:trPr>
          <w:trHeight w:val="80"/>
        </w:trPr>
        <w:tc>
          <w:tcPr>
            <w:tcW w:w="0" w:type="auto"/>
            <w:tcMar>
              <w:top w:w="0" w:type="dxa"/>
              <w:left w:w="115" w:type="dxa"/>
              <w:bottom w:w="0" w:type="dxa"/>
              <w:right w:w="115" w:type="dxa"/>
            </w:tcMar>
            <w:hideMark/>
          </w:tcPr>
          <w:p w14:paraId="3EB9B37B" w14:textId="77777777" w:rsidR="00B236D3" w:rsidRPr="0022537D" w:rsidRDefault="00B236D3" w:rsidP="00B321B4">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b/>
                <w:bCs/>
                <w:color w:val="000000"/>
                <w:lang w:eastAsia="ru-RU"/>
              </w:rPr>
              <w:t>ВИКОНАВЕЦЬ:</w:t>
            </w:r>
          </w:p>
          <w:p w14:paraId="752745EE" w14:textId="77777777" w:rsidR="00B236D3" w:rsidRPr="0022537D" w:rsidRDefault="00B236D3" w:rsidP="00B321B4">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b/>
                <w:bCs/>
                <w:color w:val="000000"/>
                <w:lang w:eastAsia="ru-RU"/>
              </w:rPr>
              <w:t>______________________________________</w:t>
            </w:r>
          </w:p>
          <w:p w14:paraId="7EB2A9E7" w14:textId="77777777" w:rsidR="00B236D3" w:rsidRDefault="00B236D3" w:rsidP="00B321B4">
            <w:pPr>
              <w:spacing w:after="0" w:line="240" w:lineRule="auto"/>
              <w:ind w:right="-426"/>
              <w:rPr>
                <w:rFonts w:ascii="Times New Roman" w:eastAsia="Times New Roman" w:hAnsi="Times New Roman" w:cs="Times New Roman"/>
                <w:color w:val="000000"/>
                <w:lang w:val="uk-UA" w:eastAsia="ru-RU"/>
              </w:rPr>
            </w:pPr>
          </w:p>
          <w:p w14:paraId="272CF93B" w14:textId="77777777" w:rsidR="00B236D3" w:rsidRDefault="00B236D3" w:rsidP="00B321B4">
            <w:pPr>
              <w:spacing w:after="0" w:line="240" w:lineRule="auto"/>
              <w:ind w:right="-426"/>
              <w:rPr>
                <w:rFonts w:ascii="Times New Roman" w:eastAsia="Times New Roman" w:hAnsi="Times New Roman" w:cs="Times New Roman"/>
                <w:color w:val="000000"/>
                <w:lang w:val="uk-UA" w:eastAsia="ru-RU"/>
              </w:rPr>
            </w:pPr>
          </w:p>
          <w:p w14:paraId="03621F15" w14:textId="77777777" w:rsidR="00B236D3" w:rsidRDefault="00B236D3" w:rsidP="00B321B4">
            <w:pPr>
              <w:spacing w:after="0" w:line="240" w:lineRule="auto"/>
              <w:ind w:right="-426"/>
              <w:rPr>
                <w:rFonts w:ascii="Times New Roman" w:eastAsia="Times New Roman" w:hAnsi="Times New Roman" w:cs="Times New Roman"/>
                <w:color w:val="000000"/>
                <w:lang w:val="uk-UA" w:eastAsia="ru-RU"/>
              </w:rPr>
            </w:pPr>
          </w:p>
          <w:p w14:paraId="664F2984" w14:textId="77777777" w:rsidR="00B236D3" w:rsidRPr="0022537D" w:rsidRDefault="00B236D3" w:rsidP="00B321B4">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_____________</w:t>
            </w:r>
          </w:p>
          <w:p w14:paraId="05F89256" w14:textId="77777777" w:rsidR="00B236D3" w:rsidRPr="0022537D" w:rsidRDefault="00B236D3" w:rsidP="00B321B4">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______________________________________</w:t>
            </w:r>
          </w:p>
          <w:p w14:paraId="2C129781" w14:textId="77777777" w:rsidR="00B236D3" w:rsidRPr="0022537D" w:rsidRDefault="00B236D3" w:rsidP="00B321B4">
            <w:pPr>
              <w:spacing w:after="0" w:line="240" w:lineRule="auto"/>
              <w:rPr>
                <w:rFonts w:ascii="Times New Roman" w:eastAsia="Times New Roman" w:hAnsi="Times New Roman" w:cs="Times New Roman"/>
                <w:sz w:val="24"/>
                <w:szCs w:val="24"/>
                <w:lang w:eastAsia="ru-RU"/>
              </w:rPr>
            </w:pPr>
          </w:p>
          <w:p w14:paraId="604AF46C" w14:textId="77777777" w:rsidR="00B236D3" w:rsidRPr="0022537D" w:rsidRDefault="00B236D3" w:rsidP="00B321B4">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u w:val="single"/>
                <w:lang w:eastAsia="ru-RU"/>
              </w:rPr>
              <w:t>                                           </w:t>
            </w:r>
            <w:r w:rsidRPr="0022537D">
              <w:rPr>
                <w:rFonts w:ascii="Times New Roman" w:eastAsia="Times New Roman" w:hAnsi="Times New Roman" w:cs="Times New Roman"/>
                <w:color w:val="000000"/>
                <w:lang w:eastAsia="ru-RU"/>
              </w:rPr>
              <w:t> /</w:t>
            </w:r>
            <w:r w:rsidRPr="0022537D">
              <w:rPr>
                <w:rFonts w:ascii="Times New Roman" w:eastAsia="Times New Roman" w:hAnsi="Times New Roman" w:cs="Times New Roman"/>
                <w:color w:val="000000"/>
                <w:u w:val="single"/>
                <w:lang w:eastAsia="ru-RU"/>
              </w:rPr>
              <w:t xml:space="preserve">                               </w:t>
            </w:r>
            <w:r w:rsidRPr="0022537D">
              <w:rPr>
                <w:rFonts w:ascii="Times New Roman" w:eastAsia="Times New Roman" w:hAnsi="Times New Roman" w:cs="Times New Roman"/>
                <w:color w:val="000000"/>
                <w:lang w:eastAsia="ru-RU"/>
              </w:rPr>
              <w:t>/</w:t>
            </w:r>
          </w:p>
          <w:p w14:paraId="368FB4CB" w14:textId="77777777" w:rsidR="00B236D3" w:rsidRPr="0022537D" w:rsidRDefault="00B236D3" w:rsidP="00B321B4">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ab/>
              <w:t xml:space="preserve">     </w:t>
            </w:r>
            <w:r w:rsidRPr="0022537D">
              <w:rPr>
                <w:rFonts w:ascii="Times New Roman" w:eastAsia="Times New Roman" w:hAnsi="Times New Roman" w:cs="Times New Roman"/>
                <w:color w:val="000000"/>
                <w:sz w:val="13"/>
                <w:szCs w:val="13"/>
                <w:vertAlign w:val="superscript"/>
                <w:lang w:eastAsia="ru-RU"/>
              </w:rPr>
              <w:t>(</w:t>
            </w:r>
            <w:proofErr w:type="gramStart"/>
            <w:r w:rsidRPr="0022537D">
              <w:rPr>
                <w:rFonts w:ascii="Times New Roman" w:eastAsia="Times New Roman" w:hAnsi="Times New Roman" w:cs="Times New Roman"/>
                <w:color w:val="000000"/>
                <w:sz w:val="13"/>
                <w:szCs w:val="13"/>
                <w:vertAlign w:val="superscript"/>
                <w:lang w:eastAsia="ru-RU"/>
              </w:rPr>
              <w:t>П</w:t>
            </w:r>
            <w:proofErr w:type="gramEnd"/>
            <w:r w:rsidRPr="0022537D">
              <w:rPr>
                <w:rFonts w:ascii="Times New Roman" w:eastAsia="Times New Roman" w:hAnsi="Times New Roman" w:cs="Times New Roman"/>
                <w:color w:val="000000"/>
                <w:sz w:val="13"/>
                <w:szCs w:val="13"/>
                <w:vertAlign w:val="superscript"/>
                <w:lang w:eastAsia="ru-RU"/>
              </w:rPr>
              <w:t xml:space="preserve">ідпис) </w:t>
            </w:r>
            <w:r w:rsidRPr="0022537D">
              <w:rPr>
                <w:rFonts w:ascii="Times New Roman" w:eastAsia="Times New Roman" w:hAnsi="Times New Roman" w:cs="Times New Roman"/>
                <w:color w:val="000000"/>
                <w:sz w:val="13"/>
                <w:szCs w:val="13"/>
                <w:vertAlign w:val="superscript"/>
                <w:lang w:eastAsia="ru-RU"/>
              </w:rPr>
              <w:tab/>
              <w:t>                              ( П.І.Б.)</w:t>
            </w:r>
          </w:p>
          <w:p w14:paraId="42179641" w14:textId="77777777" w:rsidR="0022537D" w:rsidRPr="0022537D" w:rsidRDefault="00B236D3" w:rsidP="00B321B4">
            <w:pPr>
              <w:spacing w:after="0" w:line="80" w:lineRule="atLeast"/>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sz w:val="13"/>
                <w:szCs w:val="13"/>
                <w:vertAlign w:val="superscript"/>
                <w:lang w:eastAsia="ru-RU"/>
              </w:rPr>
              <w:t>М.П.</w:t>
            </w:r>
          </w:p>
        </w:tc>
        <w:tc>
          <w:tcPr>
            <w:tcW w:w="0" w:type="auto"/>
            <w:tcMar>
              <w:top w:w="0" w:type="dxa"/>
              <w:left w:w="115" w:type="dxa"/>
              <w:bottom w:w="0" w:type="dxa"/>
              <w:right w:w="115" w:type="dxa"/>
            </w:tcMar>
            <w:hideMark/>
          </w:tcPr>
          <w:p w14:paraId="1DEC1288" w14:textId="77777777" w:rsidR="00B236D3" w:rsidRDefault="00B236D3" w:rsidP="00B321B4">
            <w:pPr>
              <w:spacing w:after="0" w:line="240" w:lineRule="auto"/>
              <w:ind w:right="-426"/>
              <w:rPr>
                <w:rFonts w:ascii="Times New Roman" w:eastAsia="Times New Roman" w:hAnsi="Times New Roman" w:cs="Times New Roman"/>
                <w:b/>
                <w:bCs/>
                <w:color w:val="000000"/>
                <w:lang w:val="uk-UA" w:eastAsia="ru-RU"/>
              </w:rPr>
            </w:pPr>
            <w:r w:rsidRPr="0022537D">
              <w:rPr>
                <w:rFonts w:ascii="Times New Roman" w:eastAsia="Times New Roman" w:hAnsi="Times New Roman" w:cs="Times New Roman"/>
                <w:b/>
                <w:bCs/>
                <w:color w:val="000000"/>
                <w:lang w:eastAsia="ru-RU"/>
              </w:rPr>
              <w:t>ЗАМОВНИК:</w:t>
            </w:r>
          </w:p>
          <w:p w14:paraId="048FB9DC" w14:textId="77777777" w:rsidR="00B236D3" w:rsidRPr="0022537D" w:rsidRDefault="00B236D3" w:rsidP="00B321B4">
            <w:pPr>
              <w:spacing w:after="0" w:line="240" w:lineRule="auto"/>
              <w:ind w:right="-426"/>
              <w:rPr>
                <w:rFonts w:ascii="Times New Roman" w:eastAsia="Times New Roman" w:hAnsi="Times New Roman" w:cs="Times New Roman"/>
                <w:sz w:val="24"/>
                <w:szCs w:val="24"/>
                <w:lang w:val="uk-UA" w:eastAsia="ru-RU"/>
              </w:rPr>
            </w:pPr>
          </w:p>
          <w:p w14:paraId="18D9E738" w14:textId="77777777" w:rsidR="00B236D3" w:rsidRDefault="00B236D3" w:rsidP="00B321B4">
            <w:pPr>
              <w:spacing w:after="0" w:line="240" w:lineRule="auto"/>
              <w:ind w:right="-426"/>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 xml:space="preserve">ВІДДІЛ ОСВІТИ ВИКОНКОМУ ІНГУЛЕЦЬКОЇ РАЙОННОЇ </w:t>
            </w:r>
          </w:p>
          <w:p w14:paraId="7A880EF4" w14:textId="77777777" w:rsidR="00B236D3" w:rsidRPr="0022537D" w:rsidRDefault="00B236D3" w:rsidP="00B321B4">
            <w:pPr>
              <w:spacing w:after="0" w:line="240" w:lineRule="auto"/>
              <w:ind w:right="-426"/>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lang w:val="uk-UA" w:eastAsia="ru-RU"/>
              </w:rPr>
              <w:t>У МІСТІ РАДИ</w:t>
            </w:r>
          </w:p>
          <w:p w14:paraId="50B2AF02" w14:textId="77777777" w:rsidR="00B236D3" w:rsidRDefault="00B236D3" w:rsidP="00B321B4">
            <w:pPr>
              <w:spacing w:after="0" w:line="240" w:lineRule="auto"/>
              <w:ind w:right="-426"/>
              <w:rPr>
                <w:rFonts w:ascii="Times New Roman" w:eastAsia="Times New Roman" w:hAnsi="Times New Roman" w:cs="Times New Roman"/>
                <w:color w:val="000000"/>
                <w:lang w:val="uk-UA" w:eastAsia="ru-RU"/>
              </w:rPr>
            </w:pPr>
          </w:p>
          <w:p w14:paraId="71F0D00B" w14:textId="77777777" w:rsidR="00B236D3" w:rsidRPr="0022537D" w:rsidRDefault="00B236D3" w:rsidP="00B321B4">
            <w:pPr>
              <w:spacing w:after="0" w:line="240" w:lineRule="auto"/>
              <w:ind w:right="-426"/>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lang w:val="uk-UA" w:eastAsia="ru-RU"/>
              </w:rPr>
              <w:t>Начальник</w:t>
            </w:r>
          </w:p>
          <w:p w14:paraId="3E6A1A8D" w14:textId="77777777" w:rsidR="00B236D3" w:rsidRPr="0022537D" w:rsidRDefault="00B236D3" w:rsidP="00B321B4">
            <w:pPr>
              <w:spacing w:after="0" w:line="240" w:lineRule="auto"/>
              <w:rPr>
                <w:rFonts w:ascii="Times New Roman" w:eastAsia="Times New Roman" w:hAnsi="Times New Roman" w:cs="Times New Roman"/>
                <w:sz w:val="24"/>
                <w:szCs w:val="24"/>
                <w:lang w:eastAsia="ru-RU"/>
              </w:rPr>
            </w:pPr>
          </w:p>
          <w:p w14:paraId="07896413" w14:textId="77777777" w:rsidR="00B236D3" w:rsidRPr="0022537D" w:rsidRDefault="00B236D3" w:rsidP="00B321B4">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u w:val="single"/>
                <w:lang w:eastAsia="ru-RU"/>
              </w:rPr>
              <w:t>                                           </w:t>
            </w:r>
            <w:r w:rsidRPr="0022537D">
              <w:rPr>
                <w:rFonts w:ascii="Times New Roman" w:eastAsia="Times New Roman" w:hAnsi="Times New Roman" w:cs="Times New Roman"/>
                <w:color w:val="000000"/>
                <w:lang w:eastAsia="ru-RU"/>
              </w:rPr>
              <w:t> /</w:t>
            </w:r>
            <w:r w:rsidRPr="0022537D">
              <w:rPr>
                <w:rFonts w:ascii="Times New Roman" w:eastAsia="Times New Roman" w:hAnsi="Times New Roman" w:cs="Times New Roman"/>
                <w:color w:val="000000"/>
                <w:u w:val="single"/>
                <w:lang w:eastAsia="ru-RU"/>
              </w:rPr>
              <w:t xml:space="preserve"> </w:t>
            </w:r>
            <w:r>
              <w:rPr>
                <w:rFonts w:ascii="Times New Roman" w:eastAsia="Times New Roman" w:hAnsi="Times New Roman" w:cs="Times New Roman"/>
                <w:color w:val="000000"/>
                <w:u w:val="single"/>
                <w:lang w:val="uk-UA" w:eastAsia="ru-RU"/>
              </w:rPr>
              <w:t>Антоніна ВОРОБЙОВА</w:t>
            </w:r>
            <w:r w:rsidRPr="0022537D">
              <w:rPr>
                <w:rFonts w:ascii="Times New Roman" w:eastAsia="Times New Roman" w:hAnsi="Times New Roman" w:cs="Times New Roman"/>
                <w:color w:val="000000"/>
                <w:lang w:eastAsia="ru-RU"/>
              </w:rPr>
              <w:t>/</w:t>
            </w:r>
          </w:p>
          <w:p w14:paraId="3CD0E001" w14:textId="77777777" w:rsidR="00B236D3" w:rsidRPr="0022537D" w:rsidRDefault="00B236D3" w:rsidP="00B321B4">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ab/>
              <w:t xml:space="preserve">      </w:t>
            </w:r>
            <w:r w:rsidRPr="0022537D">
              <w:rPr>
                <w:rFonts w:ascii="Times New Roman" w:eastAsia="Times New Roman" w:hAnsi="Times New Roman" w:cs="Times New Roman"/>
                <w:color w:val="000000"/>
                <w:sz w:val="13"/>
                <w:szCs w:val="13"/>
                <w:vertAlign w:val="superscript"/>
                <w:lang w:eastAsia="ru-RU"/>
              </w:rPr>
              <w:t>(</w:t>
            </w:r>
            <w:proofErr w:type="gramStart"/>
            <w:r w:rsidRPr="0022537D">
              <w:rPr>
                <w:rFonts w:ascii="Times New Roman" w:eastAsia="Times New Roman" w:hAnsi="Times New Roman" w:cs="Times New Roman"/>
                <w:color w:val="000000"/>
                <w:sz w:val="13"/>
                <w:szCs w:val="13"/>
                <w:vertAlign w:val="superscript"/>
                <w:lang w:eastAsia="ru-RU"/>
              </w:rPr>
              <w:t>П</w:t>
            </w:r>
            <w:proofErr w:type="gramEnd"/>
            <w:r w:rsidRPr="0022537D">
              <w:rPr>
                <w:rFonts w:ascii="Times New Roman" w:eastAsia="Times New Roman" w:hAnsi="Times New Roman" w:cs="Times New Roman"/>
                <w:color w:val="000000"/>
                <w:sz w:val="13"/>
                <w:szCs w:val="13"/>
                <w:vertAlign w:val="superscript"/>
                <w:lang w:eastAsia="ru-RU"/>
              </w:rPr>
              <w:t xml:space="preserve">ідпис) </w:t>
            </w:r>
            <w:r w:rsidRPr="0022537D">
              <w:rPr>
                <w:rFonts w:ascii="Times New Roman" w:eastAsia="Times New Roman" w:hAnsi="Times New Roman" w:cs="Times New Roman"/>
                <w:color w:val="000000"/>
                <w:sz w:val="13"/>
                <w:szCs w:val="13"/>
                <w:vertAlign w:val="superscript"/>
                <w:lang w:eastAsia="ru-RU"/>
              </w:rPr>
              <w:tab/>
              <w:t>                              (П.І.Б.)</w:t>
            </w:r>
          </w:p>
          <w:p w14:paraId="342E5B8F" w14:textId="77777777" w:rsidR="0022537D" w:rsidRPr="0022537D" w:rsidRDefault="00B236D3" w:rsidP="00B321B4">
            <w:pPr>
              <w:spacing w:after="0" w:line="80" w:lineRule="atLeast"/>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sz w:val="13"/>
                <w:szCs w:val="13"/>
                <w:vertAlign w:val="superscript"/>
                <w:lang w:eastAsia="ru-RU"/>
              </w:rPr>
              <w:t>М.П.</w:t>
            </w:r>
          </w:p>
        </w:tc>
      </w:tr>
    </w:tbl>
    <w:p w14:paraId="1ED17B12" w14:textId="77777777" w:rsidR="00B236D3" w:rsidRPr="00851C95" w:rsidRDefault="00B236D3" w:rsidP="00B060FF">
      <w:pPr>
        <w:pStyle w:val="Standard"/>
        <w:widowControl/>
        <w:jc w:val="center"/>
        <w:rPr>
          <w:rFonts w:ascii="Times New Roman" w:eastAsia="Arial" w:hAnsi="Times New Roman" w:cs="Times New Roman"/>
          <w:b/>
          <w:bCs/>
          <w:kern w:val="0"/>
          <w:sz w:val="20"/>
          <w:szCs w:val="20"/>
          <w:shd w:val="clear" w:color="auto" w:fill="FFFFFF"/>
          <w:lang w:val="ru-RU" w:eastAsia="ar-SA" w:bidi="ar-SA"/>
        </w:rPr>
      </w:pPr>
    </w:p>
    <w:sectPr w:rsidR="00B236D3" w:rsidRPr="00851C95" w:rsidSect="00CE384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0">
    <w:altName w:val="Times New Roman"/>
    <w:charset w:val="00"/>
    <w:family w:val="auto"/>
    <w:pitch w:val="variable"/>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none"/>
      <w:suff w:val="nothing"/>
      <w:lvlText w:val=""/>
      <w:lvlJc w:val="left"/>
      <w:pPr>
        <w:tabs>
          <w:tab w:val="num" w:pos="0"/>
        </w:tabs>
        <w:ind w:left="432" w:hanging="432"/>
      </w:pPr>
      <w:rPr>
        <w:rFonts w:ascii="Times New Roman" w:eastAsia="Calibri" w:hAnsi="Times New Roman" w:cs="Times New Roman"/>
        <w:b/>
        <w:bCs/>
        <w:sz w:val="28"/>
        <w:highlight w:val="white"/>
        <w:lang w:val="uk-UA" w:eastAsia="ru-RU"/>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1D5183"/>
    <w:multiLevelType w:val="multilevel"/>
    <w:tmpl w:val="58F2986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802CEC"/>
    <w:multiLevelType w:val="multilevel"/>
    <w:tmpl w:val="413E5A54"/>
    <w:lvl w:ilvl="0">
      <w:start w:val="1"/>
      <w:numFmt w:val="decimal"/>
      <w:lvlText w:val="%1."/>
      <w:lvlJc w:val="left"/>
      <w:pPr>
        <w:ind w:left="720" w:hanging="360"/>
      </w:pPr>
      <w:rPr>
        <w:rFonts w:cs="Times New Roman" w:hint="default"/>
      </w:rPr>
    </w:lvl>
    <w:lvl w:ilvl="1">
      <w:start w:val="1"/>
      <w:numFmt w:val="decimal"/>
      <w:isLgl/>
      <w:lvlText w:val="%1.%2"/>
      <w:lvlJc w:val="left"/>
      <w:pPr>
        <w:ind w:left="810" w:hanging="45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22E45FC"/>
    <w:multiLevelType w:val="hybridMultilevel"/>
    <w:tmpl w:val="573277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E418B8"/>
    <w:multiLevelType w:val="hybridMultilevel"/>
    <w:tmpl w:val="160E989C"/>
    <w:lvl w:ilvl="0" w:tplc="AA0ACC02">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9704F9"/>
    <w:multiLevelType w:val="multilevel"/>
    <w:tmpl w:val="D772AC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EC4C12"/>
    <w:multiLevelType w:val="multilevel"/>
    <w:tmpl w:val="234683EC"/>
    <w:lvl w:ilvl="0">
      <w:start w:val="3"/>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C97FC4"/>
    <w:multiLevelType w:val="multilevel"/>
    <w:tmpl w:val="CB5ADB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1F4A68"/>
    <w:multiLevelType w:val="hybridMultilevel"/>
    <w:tmpl w:val="1CE4DF1E"/>
    <w:lvl w:ilvl="0" w:tplc="B9F223B2">
      <w:start w:val="1"/>
      <w:numFmt w:val="decimal"/>
      <w:lvlText w:val="7.%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20462CB"/>
    <w:multiLevelType w:val="multilevel"/>
    <w:tmpl w:val="B1A21A0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827A24"/>
    <w:multiLevelType w:val="hybridMultilevel"/>
    <w:tmpl w:val="7F429AFE"/>
    <w:lvl w:ilvl="0" w:tplc="51C8D1D6">
      <w:start w:val="1"/>
      <w:numFmt w:val="decimal"/>
      <w:lvlText w:val="8.%1."/>
      <w:lvlJc w:val="left"/>
      <w:pPr>
        <w:ind w:left="1211"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6">
    <w:nsid w:val="4F9F5C24"/>
    <w:multiLevelType w:val="multilevel"/>
    <w:tmpl w:val="4A0C26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DF3D11"/>
    <w:multiLevelType w:val="multilevel"/>
    <w:tmpl w:val="E40635A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C01C04"/>
    <w:multiLevelType w:val="hybridMultilevel"/>
    <w:tmpl w:val="1A381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910EA7"/>
    <w:multiLevelType w:val="multilevel"/>
    <w:tmpl w:val="AEEABB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92219E6"/>
    <w:multiLevelType w:val="hybridMultilevel"/>
    <w:tmpl w:val="5B5C3502"/>
    <w:lvl w:ilvl="0" w:tplc="06986D22">
      <w:start w:val="1"/>
      <w:numFmt w:val="decimal"/>
      <w:lvlText w:val="%1."/>
      <w:lvlJc w:val="left"/>
      <w:pPr>
        <w:ind w:left="36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A64399F"/>
    <w:multiLevelType w:val="hybridMultilevel"/>
    <w:tmpl w:val="D0667534"/>
    <w:lvl w:ilvl="0" w:tplc="BC64027E">
      <w:start w:val="3"/>
      <w:numFmt w:val="bullet"/>
      <w:lvlText w:val="-"/>
      <w:lvlJc w:val="left"/>
      <w:pPr>
        <w:ind w:left="64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09E30F0"/>
    <w:multiLevelType w:val="multilevel"/>
    <w:tmpl w:val="6DF48F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9954CE"/>
    <w:multiLevelType w:val="multilevel"/>
    <w:tmpl w:val="674C68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4F1DC2"/>
    <w:multiLevelType w:val="multilevel"/>
    <w:tmpl w:val="47E4752E"/>
    <w:lvl w:ilvl="0">
      <w:start w:val="3"/>
      <w:numFmt w:val="decimal"/>
      <w:lvlText w:val="%1."/>
      <w:lvlJc w:val="left"/>
      <w:pPr>
        <w:ind w:left="1080" w:hanging="360"/>
      </w:pPr>
      <w:rPr>
        <w:rFonts w:cs="Times New Roman" w:hint="default"/>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45">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4"/>
  </w:num>
  <w:num w:numId="4">
    <w:abstractNumId w:val="23"/>
  </w:num>
  <w:num w:numId="5">
    <w:abstractNumId w:val="38"/>
  </w:num>
  <w:num w:numId="6">
    <w:abstractNumId w:val="16"/>
  </w:num>
  <w:num w:numId="7">
    <w:abstractNumId w:val="40"/>
  </w:num>
  <w:num w:numId="8">
    <w:abstractNumId w:val="29"/>
  </w:num>
  <w:num w:numId="9">
    <w:abstractNumId w:val="42"/>
  </w:num>
  <w:num w:numId="10">
    <w:abstractNumId w:val="24"/>
  </w:num>
  <w:num w:numId="11">
    <w:abstractNumId w:val="12"/>
  </w:num>
  <w:num w:numId="12">
    <w:abstractNumId w:val="22"/>
  </w:num>
  <w:num w:numId="13">
    <w:abstractNumId w:val="34"/>
  </w:num>
  <w:num w:numId="14">
    <w:abstractNumId w:val="13"/>
  </w:num>
  <w:num w:numId="15">
    <w:abstractNumId w:val="31"/>
  </w:num>
  <w:num w:numId="16">
    <w:abstractNumId w:val="19"/>
  </w:num>
  <w:num w:numId="17">
    <w:abstractNumId w:val="43"/>
  </w:num>
  <w:num w:numId="18">
    <w:abstractNumId w:val="9"/>
  </w:num>
  <w:num w:numId="19">
    <w:abstractNumId w:val="39"/>
  </w:num>
  <w:num w:numId="20">
    <w:abstractNumId w:val="14"/>
  </w:num>
  <w:num w:numId="21">
    <w:abstractNumId w:val="15"/>
  </w:num>
  <w:num w:numId="22">
    <w:abstractNumId w:val="21"/>
  </w:num>
  <w:num w:numId="23">
    <w:abstractNumId w:val="28"/>
  </w:num>
  <w:num w:numId="24">
    <w:abstractNumId w:val="45"/>
  </w:num>
  <w:num w:numId="25">
    <w:abstractNumId w:val="8"/>
  </w:num>
  <w:num w:numId="26">
    <w:abstractNumId w:val="46"/>
  </w:num>
  <w:num w:numId="27">
    <w:abstractNumId w:val="3"/>
  </w:num>
  <w:num w:numId="28">
    <w:abstractNumId w:val="30"/>
  </w:num>
  <w:num w:numId="29">
    <w:abstractNumId w:val="32"/>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7"/>
  </w:num>
  <w:num w:numId="34">
    <w:abstractNumId w:val="25"/>
  </w:num>
  <w:num w:numId="35">
    <w:abstractNumId w:val="0"/>
  </w:num>
  <w:num w:numId="36">
    <w:abstractNumId w:val="2"/>
  </w:num>
  <w:num w:numId="37">
    <w:abstractNumId w:val="44"/>
  </w:num>
  <w:num w:numId="38">
    <w:abstractNumId w:val="7"/>
  </w:num>
  <w:num w:numId="39">
    <w:abstractNumId w:val="6"/>
  </w:num>
  <w:num w:numId="40">
    <w:abstractNumId w:val="1"/>
    <w:lvlOverride w:ilvl="0">
      <w:lvl w:ilvl="0">
        <w:numFmt w:val="decimal"/>
        <w:lvlText w:val="%1."/>
        <w:lvlJc w:val="left"/>
      </w:lvl>
    </w:lvlOverride>
  </w:num>
  <w:num w:numId="41">
    <w:abstractNumId w:val="37"/>
    <w:lvlOverride w:ilvl="0">
      <w:lvl w:ilvl="0">
        <w:numFmt w:val="decimal"/>
        <w:lvlText w:val="%1."/>
        <w:lvlJc w:val="left"/>
      </w:lvl>
    </w:lvlOverride>
  </w:num>
  <w:num w:numId="42">
    <w:abstractNumId w:val="11"/>
    <w:lvlOverride w:ilvl="0">
      <w:lvl w:ilvl="0">
        <w:numFmt w:val="decimal"/>
        <w:lvlText w:val="%1."/>
        <w:lvlJc w:val="left"/>
      </w:lvl>
    </w:lvlOverride>
  </w:num>
  <w:num w:numId="43">
    <w:abstractNumId w:val="33"/>
    <w:lvlOverride w:ilvl="0">
      <w:lvl w:ilvl="0">
        <w:numFmt w:val="decimal"/>
        <w:lvlText w:val="%1."/>
        <w:lvlJc w:val="left"/>
      </w:lvl>
    </w:lvlOverride>
  </w:num>
  <w:num w:numId="44">
    <w:abstractNumId w:val="41"/>
    <w:lvlOverride w:ilvl="0">
      <w:lvl w:ilvl="0">
        <w:numFmt w:val="decimal"/>
        <w:lvlText w:val="%1."/>
        <w:lvlJc w:val="left"/>
      </w:lvl>
    </w:lvlOverride>
  </w:num>
  <w:num w:numId="45">
    <w:abstractNumId w:val="26"/>
    <w:lvlOverride w:ilvl="0">
      <w:lvl w:ilvl="0">
        <w:numFmt w:val="decimal"/>
        <w:lvlText w:val="%1."/>
        <w:lvlJc w:val="left"/>
      </w:lvl>
    </w:lvlOverride>
  </w:num>
  <w:num w:numId="46">
    <w:abstractNumId w:val="27"/>
    <w:lvlOverride w:ilvl="0">
      <w:lvl w:ilvl="0">
        <w:numFmt w:val="decimal"/>
        <w:lvlText w:val="%1."/>
        <w:lvlJc w:val="left"/>
      </w:lvl>
    </w:lvlOverride>
  </w:num>
  <w:num w:numId="47">
    <w:abstractNumId w:val="20"/>
    <w:lvlOverride w:ilvl="0">
      <w:lvl w:ilvl="0">
        <w:numFmt w:val="decimal"/>
        <w:lvlText w:val="%1."/>
        <w:lvlJc w:val="left"/>
      </w:lvl>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5A45"/>
    <w:rsid w:val="00016C3E"/>
    <w:rsid w:val="00022EDB"/>
    <w:rsid w:val="00026C2D"/>
    <w:rsid w:val="00054EC7"/>
    <w:rsid w:val="000630C3"/>
    <w:rsid w:val="000A5534"/>
    <w:rsid w:val="001071B3"/>
    <w:rsid w:val="001359D1"/>
    <w:rsid w:val="00164776"/>
    <w:rsid w:val="00173660"/>
    <w:rsid w:val="00177C2F"/>
    <w:rsid w:val="0018745A"/>
    <w:rsid w:val="001B5860"/>
    <w:rsid w:val="001D6873"/>
    <w:rsid w:val="0022537D"/>
    <w:rsid w:val="0024015B"/>
    <w:rsid w:val="00262241"/>
    <w:rsid w:val="002626D5"/>
    <w:rsid w:val="002709AC"/>
    <w:rsid w:val="002768B6"/>
    <w:rsid w:val="002777C3"/>
    <w:rsid w:val="002B577D"/>
    <w:rsid w:val="002D6320"/>
    <w:rsid w:val="00316B47"/>
    <w:rsid w:val="00360C92"/>
    <w:rsid w:val="003E4E10"/>
    <w:rsid w:val="004041EC"/>
    <w:rsid w:val="004072DC"/>
    <w:rsid w:val="0042579E"/>
    <w:rsid w:val="00427DE2"/>
    <w:rsid w:val="004B1925"/>
    <w:rsid w:val="004B3D0D"/>
    <w:rsid w:val="004E36E2"/>
    <w:rsid w:val="004E52BB"/>
    <w:rsid w:val="00502948"/>
    <w:rsid w:val="005507A1"/>
    <w:rsid w:val="00581DB6"/>
    <w:rsid w:val="005925A9"/>
    <w:rsid w:val="005A6CB7"/>
    <w:rsid w:val="005C7632"/>
    <w:rsid w:val="005D29D0"/>
    <w:rsid w:val="00601FFA"/>
    <w:rsid w:val="00602DEF"/>
    <w:rsid w:val="00611AB6"/>
    <w:rsid w:val="00621D5A"/>
    <w:rsid w:val="0063244A"/>
    <w:rsid w:val="006343C2"/>
    <w:rsid w:val="0068071F"/>
    <w:rsid w:val="006930DF"/>
    <w:rsid w:val="00696ABA"/>
    <w:rsid w:val="006B6135"/>
    <w:rsid w:val="006C6C4D"/>
    <w:rsid w:val="006D0931"/>
    <w:rsid w:val="006D666D"/>
    <w:rsid w:val="006F252D"/>
    <w:rsid w:val="007157DD"/>
    <w:rsid w:val="00717447"/>
    <w:rsid w:val="007509E9"/>
    <w:rsid w:val="00771A4B"/>
    <w:rsid w:val="00774478"/>
    <w:rsid w:val="00776BE0"/>
    <w:rsid w:val="007A2C33"/>
    <w:rsid w:val="007A34BA"/>
    <w:rsid w:val="007B33FD"/>
    <w:rsid w:val="007D733B"/>
    <w:rsid w:val="007F1012"/>
    <w:rsid w:val="0085001D"/>
    <w:rsid w:val="00851C95"/>
    <w:rsid w:val="00852BE3"/>
    <w:rsid w:val="0086504A"/>
    <w:rsid w:val="00865890"/>
    <w:rsid w:val="00890732"/>
    <w:rsid w:val="00897BF9"/>
    <w:rsid w:val="008C26A9"/>
    <w:rsid w:val="008E52A5"/>
    <w:rsid w:val="008F49C3"/>
    <w:rsid w:val="008F54BC"/>
    <w:rsid w:val="009B3B2F"/>
    <w:rsid w:val="009C75F6"/>
    <w:rsid w:val="009F7C25"/>
    <w:rsid w:val="00A07EAE"/>
    <w:rsid w:val="00A22FA8"/>
    <w:rsid w:val="00A27DCB"/>
    <w:rsid w:val="00A478D0"/>
    <w:rsid w:val="00A52A40"/>
    <w:rsid w:val="00A90A48"/>
    <w:rsid w:val="00A91173"/>
    <w:rsid w:val="00A91E7E"/>
    <w:rsid w:val="00AA6430"/>
    <w:rsid w:val="00AC2592"/>
    <w:rsid w:val="00B05414"/>
    <w:rsid w:val="00B060FF"/>
    <w:rsid w:val="00B21B4C"/>
    <w:rsid w:val="00B236D3"/>
    <w:rsid w:val="00B413F2"/>
    <w:rsid w:val="00B86050"/>
    <w:rsid w:val="00B8704B"/>
    <w:rsid w:val="00B91974"/>
    <w:rsid w:val="00BD2A9B"/>
    <w:rsid w:val="00BD54BF"/>
    <w:rsid w:val="00BD6F43"/>
    <w:rsid w:val="00C12188"/>
    <w:rsid w:val="00C26ACB"/>
    <w:rsid w:val="00C3389D"/>
    <w:rsid w:val="00C42478"/>
    <w:rsid w:val="00C45B71"/>
    <w:rsid w:val="00C46737"/>
    <w:rsid w:val="00C742C0"/>
    <w:rsid w:val="00C95141"/>
    <w:rsid w:val="00CA1B6B"/>
    <w:rsid w:val="00CB1DF9"/>
    <w:rsid w:val="00CB34FC"/>
    <w:rsid w:val="00CD14E6"/>
    <w:rsid w:val="00CD42D5"/>
    <w:rsid w:val="00CE3842"/>
    <w:rsid w:val="00CE7D1C"/>
    <w:rsid w:val="00CF103F"/>
    <w:rsid w:val="00D0542B"/>
    <w:rsid w:val="00D15F4A"/>
    <w:rsid w:val="00D6077D"/>
    <w:rsid w:val="00DC0363"/>
    <w:rsid w:val="00E01EE1"/>
    <w:rsid w:val="00E31A0F"/>
    <w:rsid w:val="00E35B52"/>
    <w:rsid w:val="00E54268"/>
    <w:rsid w:val="00E6493C"/>
    <w:rsid w:val="00E65A65"/>
    <w:rsid w:val="00EA2F86"/>
    <w:rsid w:val="00F057C0"/>
    <w:rsid w:val="00F56176"/>
    <w:rsid w:val="00F6155E"/>
    <w:rsid w:val="00F84E59"/>
    <w:rsid w:val="00F8603F"/>
    <w:rsid w:val="00FA5A0F"/>
    <w:rsid w:val="00FC396C"/>
    <w:rsid w:val="00FD0964"/>
    <w:rsid w:val="00FE06DC"/>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AC List 01,EBRD List,Список уровня 2,название табл/рис,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C742C0"/>
    <w:rPr>
      <w:color w:val="605E5C"/>
      <w:shd w:val="clear" w:color="auto" w:fill="E1DFDD"/>
    </w:rPr>
  </w:style>
  <w:style w:type="character" w:customStyle="1" w:styleId="a5">
    <w:name w:val="Абзац списка Знак"/>
    <w:aliases w:val="AC List 01 Знак,EBRD List Знак,Список уровня 2 Знак,название табл/рис Знак,заголовок 1.1 Знак"/>
    <w:link w:val="a4"/>
    <w:uiPriority w:val="34"/>
    <w:locked/>
    <w:rsid w:val="00026C2D"/>
  </w:style>
  <w:style w:type="paragraph" w:customStyle="1" w:styleId="1">
    <w:name w:val="Обычный1"/>
    <w:qFormat/>
    <w:rsid w:val="00026C2D"/>
    <w:pPr>
      <w:spacing w:after="0" w:line="260" w:lineRule="auto"/>
      <w:ind w:firstLine="300"/>
      <w:jc w:val="both"/>
    </w:pPr>
    <w:rPr>
      <w:rFonts w:ascii="Times New Roman" w:eastAsia="Times New Roman" w:hAnsi="Times New Roman" w:cs="Times New Roman"/>
      <w:szCs w:val="20"/>
      <w:lang w:eastAsia="ru-RU"/>
    </w:rPr>
  </w:style>
  <w:style w:type="paragraph" w:customStyle="1" w:styleId="10">
    <w:name w:val="Без інтервалів1"/>
    <w:qFormat/>
    <w:rsid w:val="00026C2D"/>
    <w:pPr>
      <w:spacing w:after="0" w:line="240" w:lineRule="auto"/>
      <w:jc w:val="center"/>
    </w:pPr>
    <w:rPr>
      <w:rFonts w:ascii="Calibri" w:eastAsia="Calibri" w:hAnsi="Calibri" w:cs="Times New Roman"/>
      <w:lang w:val="uk-UA" w:eastAsia="ru-RU"/>
    </w:rPr>
  </w:style>
  <w:style w:type="table" w:customStyle="1" w:styleId="2">
    <w:name w:val="Сетка таблицы2"/>
    <w:basedOn w:val="a1"/>
    <w:next w:val="a8"/>
    <w:uiPriority w:val="59"/>
    <w:rsid w:val="00026C2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22">
    <w:name w:val="Body Text 22"/>
    <w:basedOn w:val="a"/>
    <w:rsid w:val="00026C2D"/>
    <w:pPr>
      <w:widowControl w:val="0"/>
      <w:spacing w:after="0" w:line="240" w:lineRule="auto"/>
      <w:ind w:firstLine="851"/>
      <w:jc w:val="both"/>
    </w:pPr>
    <w:rPr>
      <w:rFonts w:ascii="Times New Roman" w:eastAsia="Times New Roman" w:hAnsi="Times New Roman" w:cs="Times New Roman"/>
      <w:sz w:val="28"/>
      <w:szCs w:val="20"/>
      <w:lang w:val="en-US" w:eastAsia="ru-RU"/>
    </w:rPr>
  </w:style>
  <w:style w:type="paragraph" w:styleId="aa">
    <w:name w:val="Balloon Text"/>
    <w:basedOn w:val="a"/>
    <w:link w:val="ab"/>
    <w:uiPriority w:val="99"/>
    <w:semiHidden/>
    <w:unhideWhenUsed/>
    <w:rsid w:val="00026C2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6C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AC List 01,EBRD List,Список уровня 2,название табл/рис,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C742C0"/>
    <w:rPr>
      <w:color w:val="605E5C"/>
      <w:shd w:val="clear" w:color="auto" w:fill="E1DFDD"/>
    </w:rPr>
  </w:style>
  <w:style w:type="character" w:customStyle="1" w:styleId="a5">
    <w:name w:val="Абзац списка Знак"/>
    <w:aliases w:val="AC List 01 Знак,EBRD List Знак,Список уровня 2 Знак,название табл/рис Знак,заголовок 1.1 Знак"/>
    <w:link w:val="a4"/>
    <w:uiPriority w:val="34"/>
    <w:locked/>
    <w:rsid w:val="00026C2D"/>
  </w:style>
  <w:style w:type="paragraph" w:customStyle="1" w:styleId="1">
    <w:name w:val="Обычный1"/>
    <w:qFormat/>
    <w:rsid w:val="00026C2D"/>
    <w:pPr>
      <w:spacing w:after="0" w:line="260" w:lineRule="auto"/>
      <w:ind w:firstLine="300"/>
      <w:jc w:val="both"/>
    </w:pPr>
    <w:rPr>
      <w:rFonts w:ascii="Times New Roman" w:eastAsia="Times New Roman" w:hAnsi="Times New Roman" w:cs="Times New Roman"/>
      <w:szCs w:val="20"/>
      <w:lang w:eastAsia="ru-RU"/>
    </w:rPr>
  </w:style>
  <w:style w:type="paragraph" w:customStyle="1" w:styleId="10">
    <w:name w:val="Без інтервалів1"/>
    <w:qFormat/>
    <w:rsid w:val="00026C2D"/>
    <w:pPr>
      <w:spacing w:after="0" w:line="240" w:lineRule="auto"/>
      <w:jc w:val="center"/>
    </w:pPr>
    <w:rPr>
      <w:rFonts w:ascii="Calibri" w:eastAsia="Calibri" w:hAnsi="Calibri" w:cs="Times New Roman"/>
      <w:lang w:val="uk-UA" w:eastAsia="ru-RU"/>
    </w:rPr>
  </w:style>
  <w:style w:type="table" w:customStyle="1" w:styleId="2">
    <w:name w:val="Сетка таблицы2"/>
    <w:basedOn w:val="a1"/>
    <w:next w:val="a8"/>
    <w:uiPriority w:val="59"/>
    <w:rsid w:val="00026C2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22">
    <w:name w:val="Body Text 22"/>
    <w:basedOn w:val="a"/>
    <w:rsid w:val="00026C2D"/>
    <w:pPr>
      <w:widowControl w:val="0"/>
      <w:spacing w:after="0" w:line="240" w:lineRule="auto"/>
      <w:ind w:firstLine="851"/>
      <w:jc w:val="both"/>
    </w:pPr>
    <w:rPr>
      <w:rFonts w:ascii="Times New Roman" w:eastAsia="Times New Roman" w:hAnsi="Times New Roman" w:cs="Times New Roman"/>
      <w:sz w:val="28"/>
      <w:szCs w:val="20"/>
      <w:lang w:val="en-US" w:eastAsia="ru-RU"/>
    </w:rPr>
  </w:style>
  <w:style w:type="paragraph" w:styleId="aa">
    <w:name w:val="Balloon Text"/>
    <w:basedOn w:val="a"/>
    <w:link w:val="ab"/>
    <w:uiPriority w:val="99"/>
    <w:semiHidden/>
    <w:unhideWhenUsed/>
    <w:rsid w:val="00026C2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6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7190">
      <w:bodyDiv w:val="1"/>
      <w:marLeft w:val="0"/>
      <w:marRight w:val="0"/>
      <w:marTop w:val="0"/>
      <w:marBottom w:val="0"/>
      <w:divBdr>
        <w:top w:val="none" w:sz="0" w:space="0" w:color="auto"/>
        <w:left w:val="none" w:sz="0" w:space="0" w:color="auto"/>
        <w:bottom w:val="none" w:sz="0" w:space="0" w:color="auto"/>
        <w:right w:val="none" w:sz="0" w:space="0" w:color="auto"/>
      </w:divBdr>
      <w:divsChild>
        <w:div w:id="1933971924">
          <w:marLeft w:val="-176"/>
          <w:marRight w:val="0"/>
          <w:marTop w:val="0"/>
          <w:marBottom w:val="0"/>
          <w:divBdr>
            <w:top w:val="none" w:sz="0" w:space="0" w:color="auto"/>
            <w:left w:val="none" w:sz="0" w:space="0" w:color="auto"/>
            <w:bottom w:val="none" w:sz="0" w:space="0" w:color="auto"/>
            <w:right w:val="none" w:sz="0" w:space="0" w:color="auto"/>
          </w:divBdr>
        </w:div>
      </w:divsChild>
    </w:div>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6C10B-0134-4B87-9B18-E63276AD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29</Pages>
  <Words>13811</Words>
  <Characters>78727</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cp:revision>
  <dcterms:created xsi:type="dcterms:W3CDTF">2023-12-15T13:12:00Z</dcterms:created>
  <dcterms:modified xsi:type="dcterms:W3CDTF">2023-12-19T12:11:00Z</dcterms:modified>
</cp:coreProperties>
</file>