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0" w:rsidRPr="00A60857" w:rsidRDefault="00062BC0" w:rsidP="00062BC0">
      <w:pPr>
        <w:pageBreakBefore/>
        <w:tabs>
          <w:tab w:val="left" w:pos="7371"/>
        </w:tabs>
        <w:ind w:left="6804"/>
        <w:rPr>
          <w:lang w:val="uk-UA"/>
        </w:rPr>
      </w:pPr>
      <w:r w:rsidRPr="00A60857">
        <w:rPr>
          <w:b/>
          <w:lang w:val="uk-UA"/>
        </w:rPr>
        <w:t>Додаток </w:t>
      </w:r>
      <w:r w:rsidR="00DC27EB" w:rsidRPr="00A60857">
        <w:rPr>
          <w:b/>
          <w:lang w:val="uk-UA"/>
        </w:rPr>
        <w:t>4</w:t>
      </w:r>
      <w:r w:rsidRPr="00A60857">
        <w:rPr>
          <w:b/>
          <w:lang w:val="uk-UA"/>
        </w:rPr>
        <w:t xml:space="preserve"> </w:t>
      </w:r>
      <w:r w:rsidRPr="00A60857">
        <w:rPr>
          <w:b/>
          <w:lang w:val="uk-UA"/>
        </w:rPr>
        <w:br/>
      </w:r>
      <w:r w:rsidRPr="00A60857">
        <w:rPr>
          <w:lang w:val="uk-UA"/>
        </w:rPr>
        <w:t>до тендерної документації</w:t>
      </w:r>
    </w:p>
    <w:p w:rsidR="00062BC0" w:rsidRPr="00A60857" w:rsidRDefault="00062BC0" w:rsidP="00062BC0">
      <w:pPr>
        <w:ind w:right="187"/>
        <w:jc w:val="center"/>
        <w:rPr>
          <w:bCs/>
          <w:i/>
          <w:lang w:val="uk-UA"/>
        </w:rPr>
      </w:pPr>
      <w:r w:rsidRPr="00A60857">
        <w:rPr>
          <w:bCs/>
          <w:i/>
          <w:lang w:val="uk-UA"/>
        </w:rPr>
        <w:t>НА БЛАНКУ УЧАСНИКА (за наявності)</w:t>
      </w:r>
    </w:p>
    <w:p w:rsidR="00062BC0" w:rsidRPr="00A60857" w:rsidRDefault="00636718" w:rsidP="00062BC0">
      <w:pPr>
        <w:shd w:val="clear" w:color="auto" w:fill="FFFFFF"/>
        <w:ind w:right="1"/>
        <w:jc w:val="center"/>
        <w:rPr>
          <w:b/>
          <w:lang w:val="uk-UA"/>
        </w:rPr>
      </w:pPr>
      <w:r w:rsidRPr="00A60857">
        <w:rPr>
          <w:b/>
          <w:lang w:val="uk-UA"/>
        </w:rPr>
        <w:t>ТЕХНІЧНА СПЕЦИФІКАЦІЯ</w:t>
      </w:r>
    </w:p>
    <w:p w:rsidR="006C5A38" w:rsidRPr="00A60857" w:rsidRDefault="00140311" w:rsidP="00140311">
      <w:pPr>
        <w:suppressAutoHyphens w:val="0"/>
        <w:jc w:val="center"/>
        <w:rPr>
          <w:b/>
          <w:color w:val="000000"/>
          <w:lang w:val="uk-UA"/>
        </w:rPr>
      </w:pPr>
      <w:r w:rsidRPr="00A60857">
        <w:rPr>
          <w:b/>
          <w:lang w:val="uk-UA"/>
        </w:rPr>
        <w:t>на закупівлю:</w:t>
      </w:r>
      <w:r w:rsidRPr="00A60857">
        <w:rPr>
          <w:lang w:val="uk-UA"/>
        </w:rPr>
        <w:t xml:space="preserve"> </w:t>
      </w:r>
      <w:r w:rsidR="00D72151" w:rsidRPr="00A60857">
        <w:rPr>
          <w:lang w:val="uk-UA"/>
        </w:rPr>
        <w:t>«</w:t>
      </w:r>
      <w:r w:rsidR="00D72151" w:rsidRPr="00A60857">
        <w:rPr>
          <w:b/>
          <w:lang w:val="uk-UA" w:eastAsia="ru-RU"/>
        </w:rPr>
        <w:t>Матеріали для благоустрою населених пунктів</w:t>
      </w:r>
      <w:r w:rsidR="00D72151" w:rsidRPr="00A60857">
        <w:rPr>
          <w:b/>
          <w:lang w:val="uk-UA"/>
        </w:rPr>
        <w:t>: борт дорожній 100*30*15, борт дорожній 75*30*15, бордюр тротуарний 100*20*8»</w:t>
      </w:r>
      <w:r w:rsidR="00D72151" w:rsidRPr="00A60857">
        <w:rPr>
          <w:b/>
        </w:rPr>
        <w:t>, код ДК 021:2015</w:t>
      </w:r>
      <w:r w:rsidR="00D72151" w:rsidRPr="00A60857">
        <w:rPr>
          <w:b/>
          <w:lang w:val="uk-UA"/>
        </w:rPr>
        <w:t>:</w:t>
      </w:r>
      <w:r w:rsidR="00D72151" w:rsidRPr="00A60857">
        <w:rPr>
          <w:b/>
        </w:rPr>
        <w:t xml:space="preserve"> 44910000-2 </w:t>
      </w:r>
      <w:proofErr w:type="spellStart"/>
      <w:r w:rsidR="00D72151" w:rsidRPr="00A60857">
        <w:rPr>
          <w:b/>
        </w:rPr>
        <w:t>Будівельний</w:t>
      </w:r>
      <w:proofErr w:type="spellEnd"/>
      <w:r w:rsidR="00D72151" w:rsidRPr="00A60857">
        <w:rPr>
          <w:b/>
        </w:rPr>
        <w:t xml:space="preserve"> </w:t>
      </w:r>
      <w:proofErr w:type="spellStart"/>
      <w:r w:rsidR="00D72151" w:rsidRPr="00A60857">
        <w:rPr>
          <w:b/>
        </w:rPr>
        <w:t>камінь</w:t>
      </w:r>
      <w:proofErr w:type="spellEnd"/>
      <w:r w:rsidR="00D72151" w:rsidRPr="00A60857">
        <w:rPr>
          <w:b/>
        </w:rPr>
        <w:t xml:space="preserve"> </w:t>
      </w:r>
      <w:r w:rsidR="00D72151" w:rsidRPr="00A60857">
        <w:rPr>
          <w:b/>
          <w:lang w:val="uk-UA" w:eastAsia="ru-RU"/>
        </w:rPr>
        <w:t xml:space="preserve">(номенклатурна позиція: </w:t>
      </w:r>
      <w:r w:rsidR="00D72151" w:rsidRPr="00A60857">
        <w:rPr>
          <w:b/>
        </w:rPr>
        <w:t xml:space="preserve">44912400-0 </w:t>
      </w:r>
      <w:proofErr w:type="spellStart"/>
      <w:r w:rsidR="00D72151" w:rsidRPr="00A60857">
        <w:rPr>
          <w:b/>
        </w:rPr>
        <w:t>Бордюрний</w:t>
      </w:r>
      <w:proofErr w:type="spellEnd"/>
      <w:r w:rsidR="00D72151" w:rsidRPr="00A60857">
        <w:rPr>
          <w:b/>
        </w:rPr>
        <w:t xml:space="preserve"> </w:t>
      </w:r>
      <w:proofErr w:type="spellStart"/>
      <w:r w:rsidR="00D72151" w:rsidRPr="00A60857">
        <w:rPr>
          <w:b/>
        </w:rPr>
        <w:t>камінь</w:t>
      </w:r>
      <w:proofErr w:type="spellEnd"/>
      <w:r w:rsidR="00D72151" w:rsidRPr="00A60857">
        <w:rPr>
          <w:b/>
          <w:color w:val="000000"/>
          <w:lang w:val="uk-UA"/>
        </w:rPr>
        <w:t>)</w:t>
      </w:r>
    </w:p>
    <w:p w:rsidR="00D72151" w:rsidRPr="00A60857" w:rsidRDefault="00D72151" w:rsidP="00140311">
      <w:pPr>
        <w:suppressAutoHyphens w:val="0"/>
        <w:jc w:val="center"/>
        <w:rPr>
          <w:b/>
          <w:color w:val="000000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140311" w:rsidRPr="00A60857" w:rsidTr="00E540EC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311" w:rsidRPr="00A60857" w:rsidRDefault="00140311" w:rsidP="00E540EC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60857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311" w:rsidRPr="00A60857" w:rsidRDefault="00140311" w:rsidP="00E540E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60857">
              <w:rPr>
                <w:rFonts w:eastAsia="Calibri"/>
                <w:b/>
                <w:lang w:val="uk-UA"/>
              </w:rPr>
              <w:t>Вимоги 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311" w:rsidRPr="00A60857" w:rsidRDefault="00140311" w:rsidP="00E540EC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60857">
              <w:rPr>
                <w:rFonts w:eastAsia="Calibri"/>
                <w:b/>
                <w:lang w:val="uk-UA"/>
              </w:rPr>
              <w:t>Підтвердження вимог учасником</w:t>
            </w:r>
          </w:p>
        </w:tc>
      </w:tr>
      <w:tr w:rsidR="00140311" w:rsidRPr="00A60857" w:rsidTr="00E540EC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311" w:rsidRPr="00A60857" w:rsidRDefault="00140311" w:rsidP="00E540EC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60857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311" w:rsidRPr="00A60857" w:rsidRDefault="00140311" w:rsidP="00E540E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60857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311" w:rsidRPr="00A60857" w:rsidRDefault="00140311" w:rsidP="00E540E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60857">
              <w:rPr>
                <w:rFonts w:eastAsia="Calibri"/>
                <w:b/>
                <w:lang w:val="uk-UA"/>
              </w:rPr>
              <w:t>3</w:t>
            </w:r>
          </w:p>
        </w:tc>
      </w:tr>
    </w:tbl>
    <w:p w:rsidR="00140311" w:rsidRPr="00A60857" w:rsidRDefault="00140311" w:rsidP="00140311">
      <w:pPr>
        <w:ind w:firstLine="3"/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A60857">
        <w:rPr>
          <w:rFonts w:eastAsia="Calibri"/>
          <w:i/>
          <w:u w:val="single"/>
          <w:lang w:val="uk-UA"/>
        </w:rPr>
        <w:t>1. Загальні положення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140311" w:rsidRPr="00A60857" w:rsidTr="00E540EC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FE2A8A">
            <w:pPr>
              <w:jc w:val="both"/>
              <w:rPr>
                <w:bCs/>
                <w:lang w:eastAsia="zh-CN"/>
              </w:rPr>
            </w:pPr>
            <w:r w:rsidRPr="00A60857">
              <w:rPr>
                <w:b/>
                <w:color w:val="000000"/>
                <w:lang w:val="uk-UA"/>
              </w:rPr>
              <w:t>Загальна кількість</w:t>
            </w:r>
            <w:r w:rsidRPr="00A60857">
              <w:rPr>
                <w:color w:val="000000"/>
                <w:lang w:val="uk-UA"/>
              </w:rPr>
              <w:t xml:space="preserve"> – </w:t>
            </w:r>
            <w:r w:rsidR="00FE2A8A" w:rsidRPr="00A60857">
              <w:rPr>
                <w:b/>
                <w:color w:val="000000"/>
                <w:lang w:val="uk-UA"/>
              </w:rPr>
              <w:t>736</w:t>
            </w:r>
            <w:r w:rsidRPr="00A60857">
              <w:rPr>
                <w:b/>
                <w:color w:val="000000"/>
                <w:lang w:val="uk-UA"/>
              </w:rPr>
              <w:t xml:space="preserve"> шт</w:t>
            </w:r>
            <w:r w:rsidRPr="00A60857">
              <w:rPr>
                <w:b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140311">
        <w:trPr>
          <w:trHeight w:val="24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en-US"/>
              </w:rPr>
              <w:t>1</w:t>
            </w:r>
            <w:r w:rsidRPr="00A60857">
              <w:rPr>
                <w:rFonts w:eastAsia="Calibri"/>
                <w:lang w:val="uk-UA"/>
              </w:rPr>
              <w:t>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205473" w:rsidP="00140311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Борт дорожній 100*30*15</w:t>
            </w: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40311"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–</w:t>
            </w:r>
            <w:r w:rsidR="00BB78F8"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E2A8A" w:rsidRPr="00A6085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210</w:t>
            </w:r>
            <w:r w:rsidR="00140311" w:rsidRPr="00A6085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шт.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Довжина – 1000 мм.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Ширина – 150 мм.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Висота – 300 мм.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Марка бетону – </w:t>
            </w: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F200</w:t>
            </w:r>
          </w:p>
          <w:p w:rsidR="00FE2A8A" w:rsidRPr="00A60857" w:rsidRDefault="00FE2A8A" w:rsidP="00FE2A8A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Борт дорожній 75*30*15</w:t>
            </w: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A6085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200 шт.</w:t>
            </w:r>
          </w:p>
          <w:p w:rsidR="00FE2A8A" w:rsidRPr="00A60857" w:rsidRDefault="00FE2A8A" w:rsidP="00FE2A8A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Довжина – 700 мм.</w:t>
            </w:r>
          </w:p>
          <w:p w:rsidR="00FE2A8A" w:rsidRPr="00A60857" w:rsidRDefault="00FE2A8A" w:rsidP="00FE2A8A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Ширина – 150 мм.</w:t>
            </w:r>
          </w:p>
          <w:p w:rsidR="00FE2A8A" w:rsidRPr="00A60857" w:rsidRDefault="00FE2A8A" w:rsidP="00FE2A8A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Висота – 300 мм.</w:t>
            </w:r>
          </w:p>
          <w:p w:rsidR="00FE2A8A" w:rsidRPr="00A60857" w:rsidRDefault="00FE2A8A" w:rsidP="00FE2A8A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Марка бетону – </w:t>
            </w: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F200</w:t>
            </w:r>
          </w:p>
          <w:p w:rsidR="00140311" w:rsidRPr="00A60857" w:rsidRDefault="00205473" w:rsidP="00140311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A608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Бордюр тротуарний 100*20*8</w:t>
            </w:r>
            <w:r w:rsidRPr="00A60857">
              <w:rPr>
                <w:b/>
                <w:sz w:val="20"/>
                <w:szCs w:val="20"/>
                <w:lang w:val="uk-UA"/>
              </w:rPr>
              <w:t xml:space="preserve"> </w:t>
            </w:r>
            <w:r w:rsidR="00140311"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– </w:t>
            </w:r>
            <w:r w:rsidR="00BB78F8" w:rsidRPr="00A6085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="00FE2A8A" w:rsidRPr="00A6085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26</w:t>
            </w:r>
            <w:r w:rsidR="00140311" w:rsidRPr="00A6085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шт.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Довжина – 1000 мм.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Ширина – 80 мм.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Висота – 200 мм.</w:t>
            </w:r>
          </w:p>
          <w:p w:rsidR="00140311" w:rsidRPr="00A60857" w:rsidRDefault="00140311" w:rsidP="00140311">
            <w:pPr>
              <w:pStyle w:val="ac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Марка бетону – </w:t>
            </w:r>
            <w:r w:rsidRPr="00A608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EF6039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140311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EF6039">
            <w:pPr>
              <w:rPr>
                <w:b/>
                <w:color w:val="000000"/>
                <w:lang w:val="uk-UA"/>
              </w:rPr>
            </w:pPr>
            <w:r w:rsidRPr="00A60857">
              <w:rPr>
                <w:lang w:val="uk-UA"/>
              </w:rPr>
              <w:t>Предмет закупівлі повинен відповідати вимогам ДСТУ Б В.2.7- 237:2010</w:t>
            </w:r>
            <w:r w:rsidR="00EF6039" w:rsidRPr="00A60857">
              <w:rPr>
                <w:lang w:val="uk-UA"/>
              </w:rPr>
              <w:t xml:space="preserve"> «Будівельні матеріали. Камені бетонні і залізобетонні бортові. Технічні умови»</w:t>
            </w:r>
            <w:r w:rsidR="00FE2A8A" w:rsidRPr="00A60857">
              <w:rPr>
                <w:lang w:val="uk-UA"/>
              </w:rPr>
              <w:t xml:space="preserve"> та </w:t>
            </w:r>
            <w:r w:rsidR="00FE2A8A" w:rsidRPr="00A60857">
              <w:rPr>
                <w:shd w:val="clear" w:color="auto" w:fill="FFFFFF"/>
              </w:rPr>
              <w:t xml:space="preserve">ДСТУ Б В.2.7-145:2008 </w:t>
            </w:r>
            <w:proofErr w:type="spellStart"/>
            <w:r w:rsidR="00FE2A8A" w:rsidRPr="00A60857">
              <w:rPr>
                <w:shd w:val="clear" w:color="auto" w:fill="FFFFFF"/>
              </w:rPr>
              <w:t>Вироби</w:t>
            </w:r>
            <w:proofErr w:type="spellEnd"/>
            <w:r w:rsidR="00FE2A8A" w:rsidRPr="00A60857">
              <w:rPr>
                <w:shd w:val="clear" w:color="auto" w:fill="FFFFFF"/>
              </w:rPr>
              <w:t xml:space="preserve"> </w:t>
            </w:r>
            <w:proofErr w:type="spellStart"/>
            <w:r w:rsidR="00FE2A8A" w:rsidRPr="00A60857">
              <w:rPr>
                <w:shd w:val="clear" w:color="auto" w:fill="FFFFFF"/>
              </w:rPr>
              <w:t>бетонні</w:t>
            </w:r>
            <w:proofErr w:type="spellEnd"/>
            <w:r w:rsidR="00FE2A8A" w:rsidRPr="00A60857">
              <w:rPr>
                <w:shd w:val="clear" w:color="auto" w:fill="FFFFFF"/>
              </w:rPr>
              <w:t xml:space="preserve"> </w:t>
            </w:r>
            <w:proofErr w:type="spellStart"/>
            <w:r w:rsidR="00FE2A8A" w:rsidRPr="00A60857">
              <w:rPr>
                <w:shd w:val="clear" w:color="auto" w:fill="FFFFFF"/>
              </w:rPr>
              <w:t>тротуарні</w:t>
            </w:r>
            <w:proofErr w:type="spellEnd"/>
            <w:r w:rsidR="00FE2A8A" w:rsidRPr="00A60857">
              <w:rPr>
                <w:shd w:val="clear" w:color="auto" w:fill="FFFFFF"/>
              </w:rPr>
              <w:t xml:space="preserve"> </w:t>
            </w:r>
            <w:proofErr w:type="spellStart"/>
            <w:r w:rsidR="00FE2A8A" w:rsidRPr="00A60857">
              <w:rPr>
                <w:shd w:val="clear" w:color="auto" w:fill="FFFFFF"/>
              </w:rPr>
              <w:t>неармовані</w:t>
            </w:r>
            <w:proofErr w:type="spellEnd"/>
            <w:r w:rsidR="00FE2A8A" w:rsidRPr="00A60857">
              <w:rPr>
                <w:shd w:val="clear" w:color="auto" w:fill="FFFFFF"/>
              </w:rPr>
              <w:t xml:space="preserve">. </w:t>
            </w:r>
            <w:proofErr w:type="spellStart"/>
            <w:r w:rsidR="00FE2A8A" w:rsidRPr="00A60857">
              <w:rPr>
                <w:shd w:val="clear" w:color="auto" w:fill="FFFFFF"/>
              </w:rPr>
              <w:t>Технічні</w:t>
            </w:r>
            <w:proofErr w:type="spellEnd"/>
            <w:r w:rsidR="00FE2A8A" w:rsidRPr="00A60857">
              <w:rPr>
                <w:shd w:val="clear" w:color="auto" w:fill="FFFFFF"/>
              </w:rPr>
              <w:t xml:space="preserve"> </w:t>
            </w:r>
            <w:proofErr w:type="spellStart"/>
            <w:r w:rsidR="00FE2A8A" w:rsidRPr="00A60857">
              <w:rPr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311" w:rsidRPr="00A60857" w:rsidRDefault="00140311" w:rsidP="00140311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140311" w:rsidRPr="00A60857" w:rsidRDefault="00140311" w:rsidP="00140311">
      <w:pPr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A60857">
        <w:rPr>
          <w:rFonts w:eastAsia="Calibri"/>
          <w:i/>
          <w:u w:val="single"/>
          <w:lang w:val="uk-UA"/>
        </w:rPr>
        <w:t>2.Організаційні вимоги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735"/>
        <w:gridCol w:w="1559"/>
      </w:tblGrid>
      <w:tr w:rsidR="00140311" w:rsidRPr="00A60857" w:rsidTr="00E540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A60857">
              <w:rPr>
                <w:rFonts w:eastAsia="Calibri"/>
                <w:lang w:val="uk-UA"/>
              </w:rPr>
              <w:t>2.1.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311" w:rsidRPr="00A60857" w:rsidRDefault="00140311" w:rsidP="00466719">
            <w:pPr>
              <w:snapToGrid w:val="0"/>
              <w:rPr>
                <w:lang w:val="uk-UA"/>
              </w:rPr>
            </w:pPr>
            <w:r w:rsidRPr="00A60857">
              <w:rPr>
                <w:lang w:val="uk-UA"/>
              </w:rPr>
              <w:t xml:space="preserve">Місце поставки товару – </w:t>
            </w:r>
            <w:r w:rsidRPr="00A60857">
              <w:rPr>
                <w:b/>
                <w:lang w:val="uk-UA"/>
              </w:rPr>
              <w:t>290</w:t>
            </w:r>
            <w:r w:rsidR="00466719" w:rsidRPr="00A60857">
              <w:rPr>
                <w:b/>
                <w:lang w:val="uk-UA"/>
              </w:rPr>
              <w:t>09</w:t>
            </w:r>
            <w:r w:rsidRPr="00A60857">
              <w:rPr>
                <w:b/>
                <w:lang w:val="uk-UA"/>
              </w:rPr>
              <w:t xml:space="preserve">, м. Хмельницький, вул. </w:t>
            </w:r>
            <w:r w:rsidR="00466719" w:rsidRPr="00A60857">
              <w:rPr>
                <w:b/>
                <w:lang w:val="uk-UA"/>
              </w:rPr>
              <w:t>Ярослава Мудрого</w:t>
            </w:r>
            <w:r w:rsidRPr="00A60857">
              <w:rPr>
                <w:b/>
                <w:lang w:val="uk-UA"/>
              </w:rPr>
              <w:t>,</w:t>
            </w:r>
            <w:r w:rsidR="00466719" w:rsidRPr="00A60857">
              <w:rPr>
                <w:b/>
                <w:lang w:val="uk-UA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E540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2.2.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lang w:val="uk-UA"/>
              </w:rPr>
            </w:pPr>
            <w:r w:rsidRPr="00A60857">
              <w:rPr>
                <w:color w:val="000000"/>
                <w:shd w:val="clear" w:color="auto" w:fill="FFFFFF"/>
                <w:lang w:val="uk-UA"/>
              </w:rPr>
              <w:t xml:space="preserve">Предмет закупівлі </w:t>
            </w:r>
            <w:r w:rsidRPr="00A60857">
              <w:rPr>
                <w:color w:val="000000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E540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2.3.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039" w:rsidRPr="00A60857" w:rsidRDefault="00EF6039" w:rsidP="00E540EC">
            <w:pPr>
              <w:snapToGrid w:val="0"/>
              <w:rPr>
                <w:lang w:val="uk-UA"/>
              </w:rPr>
            </w:pPr>
            <w:r w:rsidRPr="00A60857">
              <w:rPr>
                <w:lang w:eastAsia="uk-UA"/>
              </w:rPr>
              <w:t xml:space="preserve">Товар </w:t>
            </w:r>
            <w:proofErr w:type="spellStart"/>
            <w:r w:rsidRPr="00A60857">
              <w:rPr>
                <w:lang w:eastAsia="uk-UA"/>
              </w:rPr>
              <w:t>має</w:t>
            </w:r>
            <w:proofErr w:type="spellEnd"/>
            <w:r w:rsidRPr="00A60857">
              <w:rPr>
                <w:lang w:eastAsia="uk-UA"/>
              </w:rPr>
              <w:t xml:space="preserve"> бути </w:t>
            </w:r>
            <w:proofErr w:type="spellStart"/>
            <w:r w:rsidRPr="00A60857">
              <w:rPr>
                <w:lang w:eastAsia="uk-UA"/>
              </w:rPr>
              <w:t>новим</w:t>
            </w:r>
            <w:proofErr w:type="spellEnd"/>
            <w:r w:rsidRPr="00A60857">
              <w:rPr>
                <w:lang w:eastAsia="uk-UA"/>
              </w:rPr>
              <w:t xml:space="preserve">, не повинен </w:t>
            </w:r>
            <w:proofErr w:type="spellStart"/>
            <w:r w:rsidRPr="00A60857">
              <w:rPr>
                <w:lang w:eastAsia="uk-UA"/>
              </w:rPr>
              <w:t>мати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дефектів</w:t>
            </w:r>
            <w:proofErr w:type="spellEnd"/>
            <w:r w:rsidRPr="00A60857">
              <w:rPr>
                <w:lang w:eastAsia="uk-UA"/>
              </w:rPr>
              <w:t xml:space="preserve">, </w:t>
            </w:r>
            <w:proofErr w:type="spellStart"/>
            <w:r w:rsidRPr="00A60857">
              <w:rPr>
                <w:lang w:eastAsia="uk-UA"/>
              </w:rPr>
              <w:t>пов’язаних</w:t>
            </w:r>
            <w:proofErr w:type="spellEnd"/>
            <w:r w:rsidRPr="00A60857">
              <w:rPr>
                <w:lang w:eastAsia="uk-UA"/>
              </w:rPr>
              <w:t xml:space="preserve"> з </w:t>
            </w:r>
            <w:proofErr w:type="spellStart"/>
            <w:r w:rsidRPr="00A60857">
              <w:rPr>
                <w:lang w:eastAsia="uk-UA"/>
              </w:rPr>
              <w:t>матеріалами</w:t>
            </w:r>
            <w:proofErr w:type="spellEnd"/>
            <w:r w:rsidRPr="00A60857">
              <w:rPr>
                <w:lang w:eastAsia="uk-UA"/>
              </w:rPr>
              <w:t xml:space="preserve"> та/</w:t>
            </w:r>
            <w:proofErr w:type="spellStart"/>
            <w:r w:rsidRPr="00A60857">
              <w:rPr>
                <w:lang w:eastAsia="uk-UA"/>
              </w:rPr>
              <w:t>або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роботою</w:t>
            </w:r>
            <w:proofErr w:type="spellEnd"/>
            <w:r w:rsidRPr="00A60857">
              <w:rPr>
                <w:lang w:eastAsia="uk-UA"/>
              </w:rPr>
              <w:t xml:space="preserve"> по </w:t>
            </w:r>
            <w:proofErr w:type="spellStart"/>
            <w:r w:rsidRPr="00A60857">
              <w:rPr>
                <w:lang w:eastAsia="uk-UA"/>
              </w:rPr>
              <w:t>його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виготовленню</w:t>
            </w:r>
            <w:proofErr w:type="spellEnd"/>
            <w:r w:rsidRPr="00A60857">
              <w:rPr>
                <w:lang w:eastAsia="uk-UA"/>
              </w:rPr>
              <w:t xml:space="preserve">, </w:t>
            </w:r>
            <w:proofErr w:type="spellStart"/>
            <w:r w:rsidRPr="00A60857">
              <w:rPr>
                <w:lang w:eastAsia="uk-UA"/>
              </w:rPr>
              <w:t>які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виявляються</w:t>
            </w:r>
            <w:proofErr w:type="spellEnd"/>
            <w:r w:rsidRPr="00A60857">
              <w:rPr>
                <w:lang w:eastAsia="uk-UA"/>
              </w:rPr>
              <w:t xml:space="preserve"> в </w:t>
            </w:r>
            <w:proofErr w:type="spellStart"/>
            <w:r w:rsidRPr="00A60857">
              <w:rPr>
                <w:lang w:eastAsia="uk-UA"/>
              </w:rPr>
              <w:t>результаті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дії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або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упущення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виробника</w:t>
            </w:r>
            <w:proofErr w:type="spellEnd"/>
            <w:r w:rsidRPr="00A60857">
              <w:rPr>
                <w:lang w:eastAsia="uk-UA"/>
              </w:rPr>
              <w:t xml:space="preserve"> та/</w:t>
            </w:r>
            <w:proofErr w:type="spellStart"/>
            <w:r w:rsidRPr="00A60857">
              <w:rPr>
                <w:lang w:eastAsia="uk-UA"/>
              </w:rPr>
              <w:t>або</w:t>
            </w:r>
            <w:proofErr w:type="spellEnd"/>
            <w:r w:rsidRPr="00A60857">
              <w:rPr>
                <w:lang w:eastAsia="uk-UA"/>
              </w:rPr>
              <w:t xml:space="preserve"> </w:t>
            </w:r>
            <w:proofErr w:type="spellStart"/>
            <w:r w:rsidRPr="00A60857">
              <w:rPr>
                <w:lang w:eastAsia="uk-UA"/>
              </w:rPr>
              <w:t>Постачальника</w:t>
            </w:r>
            <w:proofErr w:type="spellEnd"/>
            <w:r w:rsidRPr="00A60857">
              <w:rPr>
                <w:lang w:eastAsia="uk-UA"/>
              </w:rPr>
              <w:t xml:space="preserve"> за Договором.</w:t>
            </w:r>
          </w:p>
          <w:p w:rsidR="00140311" w:rsidRPr="00A60857" w:rsidRDefault="00140311" w:rsidP="00E540EC">
            <w:pPr>
              <w:snapToGrid w:val="0"/>
              <w:rPr>
                <w:lang w:val="uk-UA"/>
              </w:rPr>
            </w:pPr>
            <w:r w:rsidRPr="00A60857">
              <w:rPr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E540EC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2.4.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0311" w:rsidRPr="00A60857" w:rsidRDefault="00140311" w:rsidP="003C7250">
            <w:pPr>
              <w:snapToGrid w:val="0"/>
              <w:rPr>
                <w:lang w:val="uk-UA"/>
              </w:rPr>
            </w:pPr>
            <w:r w:rsidRPr="00A60857">
              <w:rPr>
                <w:lang w:val="uk-UA"/>
              </w:rPr>
              <w:t xml:space="preserve">Строк поставки: партіями протягом </w:t>
            </w:r>
            <w:r w:rsidRPr="00A60857">
              <w:rPr>
                <w:b/>
                <w:lang w:val="uk-UA"/>
              </w:rPr>
              <w:t>3-х</w:t>
            </w:r>
            <w:r w:rsidR="003C7250" w:rsidRPr="00A60857">
              <w:rPr>
                <w:b/>
                <w:lang w:val="uk-UA"/>
              </w:rPr>
              <w:t xml:space="preserve"> (трьох) </w:t>
            </w:r>
            <w:r w:rsidRPr="00A60857">
              <w:rPr>
                <w:b/>
                <w:lang w:val="uk-UA"/>
              </w:rPr>
              <w:t>робочих днів з дати заявки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140311">
        <w:trPr>
          <w:trHeight w:val="102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2.5.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140311">
            <w:pPr>
              <w:tabs>
                <w:tab w:val="left" w:pos="709"/>
              </w:tabs>
              <w:suppressAutoHyphens w:val="0"/>
              <w:contextualSpacing/>
              <w:jc w:val="both"/>
              <w:outlineLvl w:val="0"/>
            </w:pPr>
            <w:r w:rsidRPr="00A60857">
              <w:t xml:space="preserve">До </w:t>
            </w:r>
            <w:proofErr w:type="spellStart"/>
            <w:r w:rsidRPr="00A60857">
              <w:t>розрахунку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вартості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пропозиції</w:t>
            </w:r>
            <w:proofErr w:type="spellEnd"/>
            <w:r w:rsidRPr="00A60857">
              <w:t xml:space="preserve"> не </w:t>
            </w:r>
            <w:proofErr w:type="spellStart"/>
            <w:r w:rsidRPr="00A60857">
              <w:t>включаються</w:t>
            </w:r>
            <w:proofErr w:type="spellEnd"/>
            <w:r w:rsidRPr="00A60857">
              <w:t xml:space="preserve"> будь-</w:t>
            </w:r>
            <w:proofErr w:type="spellStart"/>
            <w:r w:rsidRPr="00A60857">
              <w:t>які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витрати</w:t>
            </w:r>
            <w:proofErr w:type="spellEnd"/>
            <w:r w:rsidRPr="00A60857">
              <w:t xml:space="preserve">, </w:t>
            </w:r>
            <w:proofErr w:type="spellStart"/>
            <w:r w:rsidRPr="00A60857">
              <w:t>пов’язані</w:t>
            </w:r>
            <w:proofErr w:type="spellEnd"/>
            <w:r w:rsidRPr="00A60857">
              <w:t xml:space="preserve"> з </w:t>
            </w:r>
            <w:proofErr w:type="spellStart"/>
            <w:r w:rsidRPr="00A60857">
              <w:t>підготовкою</w:t>
            </w:r>
            <w:proofErr w:type="spellEnd"/>
            <w:r w:rsidRPr="00A60857">
              <w:t xml:space="preserve"> та </w:t>
            </w:r>
            <w:proofErr w:type="spellStart"/>
            <w:r w:rsidRPr="00A60857">
              <w:t>поданням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пропозиції</w:t>
            </w:r>
            <w:proofErr w:type="spellEnd"/>
            <w:r w:rsidRPr="00A60857">
              <w:t xml:space="preserve">, </w:t>
            </w:r>
            <w:proofErr w:type="spellStart"/>
            <w:r w:rsidRPr="00A60857">
              <w:t>понесені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Учасником</w:t>
            </w:r>
            <w:proofErr w:type="spellEnd"/>
            <w:r w:rsidRPr="00A60857">
              <w:t xml:space="preserve"> у </w:t>
            </w:r>
            <w:proofErr w:type="spellStart"/>
            <w:r w:rsidRPr="00A60857">
              <w:t>процесі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здійснення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процедури</w:t>
            </w:r>
            <w:proofErr w:type="spellEnd"/>
            <w:r w:rsidRPr="00A60857">
              <w:t xml:space="preserve"> та </w:t>
            </w:r>
            <w:proofErr w:type="spellStart"/>
            <w:r w:rsidRPr="00A60857">
              <w:t>укладення</w:t>
            </w:r>
            <w:proofErr w:type="spellEnd"/>
            <w:r w:rsidRPr="00A60857">
              <w:t xml:space="preserve"> Договору про </w:t>
            </w:r>
            <w:proofErr w:type="spellStart"/>
            <w:r w:rsidRPr="00A60857">
              <w:t>закупівлю</w:t>
            </w:r>
            <w:proofErr w:type="spellEnd"/>
            <w:r w:rsidRPr="00A60857">
              <w:t xml:space="preserve"> (в тому </w:t>
            </w:r>
            <w:proofErr w:type="spellStart"/>
            <w:r w:rsidRPr="00A60857">
              <w:t>числі</w:t>
            </w:r>
            <w:proofErr w:type="spellEnd"/>
            <w:r w:rsidRPr="00A60857">
              <w:t xml:space="preserve"> в </w:t>
            </w:r>
            <w:proofErr w:type="spellStart"/>
            <w:r w:rsidRPr="00A60857">
              <w:t>разі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відміни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аукціону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чи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визнання</w:t>
            </w:r>
            <w:proofErr w:type="spellEnd"/>
            <w:r w:rsidRPr="00A60857">
              <w:t xml:space="preserve"> </w:t>
            </w:r>
            <w:proofErr w:type="spellStart"/>
            <w:r w:rsidRPr="00A60857">
              <w:t>його</w:t>
            </w:r>
            <w:proofErr w:type="spellEnd"/>
            <w:r w:rsidRPr="00A60857">
              <w:t xml:space="preserve"> таким, </w:t>
            </w:r>
            <w:proofErr w:type="spellStart"/>
            <w:r w:rsidRPr="00A60857">
              <w:t>що</w:t>
            </w:r>
            <w:proofErr w:type="spellEnd"/>
            <w:r w:rsidRPr="00A60857">
              <w:t xml:space="preserve"> не </w:t>
            </w:r>
            <w:proofErr w:type="spellStart"/>
            <w:r w:rsidRPr="00A60857">
              <w:t>відбувся</w:t>
            </w:r>
            <w:proofErr w:type="spellEnd"/>
            <w:r w:rsidRPr="00A60857">
              <w:t>).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140311" w:rsidRPr="00A60857" w:rsidTr="00140311">
        <w:trPr>
          <w:trHeight w:val="83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lang w:val="uk-UA"/>
              </w:rPr>
            </w:pPr>
            <w:r w:rsidRPr="00A60857">
              <w:rPr>
                <w:rFonts w:eastAsia="Calibri"/>
                <w:lang w:val="uk-UA"/>
              </w:rPr>
              <w:t>2.6.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0311" w:rsidRPr="00A60857" w:rsidRDefault="00140311" w:rsidP="00E540EC">
            <w:pPr>
              <w:widowControl w:val="0"/>
              <w:tabs>
                <w:tab w:val="left" w:pos="1134"/>
              </w:tabs>
              <w:autoSpaceDE w:val="0"/>
              <w:jc w:val="both"/>
              <w:rPr>
                <w:lang w:val="uk-UA"/>
              </w:rPr>
            </w:pPr>
            <w:r w:rsidRPr="00A60857">
              <w:rPr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довкілля*.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11" w:rsidRPr="00A60857" w:rsidRDefault="00140311" w:rsidP="00E540EC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140311" w:rsidRPr="00A60857" w:rsidRDefault="00140311" w:rsidP="00140311">
      <w:pPr>
        <w:shd w:val="clear" w:color="auto" w:fill="FFFFFF"/>
        <w:ind w:right="1" w:firstLine="142"/>
        <w:jc w:val="both"/>
        <w:rPr>
          <w:b/>
          <w:i/>
          <w:iCs/>
          <w:lang w:val="uk-UA"/>
        </w:rPr>
      </w:pPr>
      <w:r w:rsidRPr="00A60857">
        <w:rPr>
          <w:b/>
          <w:i/>
          <w:iCs/>
          <w:lang w:val="uk-UA"/>
        </w:rPr>
        <w:t>Примітка:</w:t>
      </w:r>
    </w:p>
    <w:p w:rsidR="00140311" w:rsidRPr="00A60857" w:rsidRDefault="00140311" w:rsidP="00140311">
      <w:pPr>
        <w:shd w:val="clear" w:color="auto" w:fill="FFFFFF"/>
        <w:ind w:right="1" w:firstLine="142"/>
        <w:jc w:val="both"/>
        <w:rPr>
          <w:i/>
          <w:iCs/>
          <w:lang w:val="uk-UA"/>
        </w:rPr>
      </w:pPr>
      <w:r w:rsidRPr="00A60857">
        <w:rPr>
          <w:i/>
          <w:iCs/>
          <w:lang w:val="uk-UA"/>
        </w:rPr>
        <w:t>*Замовник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140311" w:rsidRPr="00A60857" w:rsidRDefault="00140311" w:rsidP="00140311">
      <w:pPr>
        <w:jc w:val="both"/>
        <w:rPr>
          <w:b/>
          <w:lang w:val="uk-UA"/>
        </w:rPr>
      </w:pPr>
    </w:p>
    <w:p w:rsidR="00140311" w:rsidRPr="00A60857" w:rsidRDefault="00140311" w:rsidP="00140311">
      <w:pPr>
        <w:jc w:val="both"/>
        <w:rPr>
          <w:b/>
          <w:lang w:val="uk-UA"/>
        </w:rPr>
      </w:pPr>
      <w:r w:rsidRPr="00A60857">
        <w:rPr>
          <w:b/>
          <w:lang w:val="uk-UA"/>
        </w:rPr>
        <w:t>Також учасник має подати наступні документи:</w:t>
      </w:r>
    </w:p>
    <w:p w:rsidR="00140311" w:rsidRPr="00A60857" w:rsidRDefault="00140311" w:rsidP="00140311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lang w:val="uk-UA" w:eastAsia="uk-UA"/>
        </w:rPr>
      </w:pPr>
      <w:r w:rsidRPr="00A60857">
        <w:rPr>
          <w:lang w:val="uk-UA"/>
        </w:rPr>
        <w:t>Копії чинних документів, які свідчать про якість товару, що пропонуються Учасником (сертифікат відповідності,  сертифікат/паспорт якості), встановлені діючим законодавством на запропоновану продукцію.</w:t>
      </w:r>
    </w:p>
    <w:p w:rsidR="00140311" w:rsidRPr="00A60857" w:rsidRDefault="00140311" w:rsidP="00140311">
      <w:pPr>
        <w:jc w:val="both"/>
        <w:rPr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140311" w:rsidRPr="00A60857" w:rsidTr="00E540EC">
        <w:trPr>
          <w:jc w:val="center"/>
        </w:trPr>
        <w:tc>
          <w:tcPr>
            <w:tcW w:w="3342" w:type="dxa"/>
          </w:tcPr>
          <w:p w:rsidR="00140311" w:rsidRPr="00A60857" w:rsidRDefault="00140311" w:rsidP="00E540EC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60857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140311" w:rsidRPr="00A60857" w:rsidRDefault="00140311" w:rsidP="00E540EC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60857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140311" w:rsidRPr="00A60857" w:rsidRDefault="00140311" w:rsidP="00E540EC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60857">
              <w:rPr>
                <w:lang w:val="uk-UA"/>
              </w:rPr>
              <w:t>________________________</w:t>
            </w:r>
          </w:p>
        </w:tc>
      </w:tr>
      <w:tr w:rsidR="00140311" w:rsidRPr="00A60857" w:rsidTr="00E540EC">
        <w:trPr>
          <w:jc w:val="center"/>
        </w:trPr>
        <w:tc>
          <w:tcPr>
            <w:tcW w:w="3342" w:type="dxa"/>
          </w:tcPr>
          <w:p w:rsidR="00140311" w:rsidRPr="00A60857" w:rsidRDefault="00140311" w:rsidP="007712EC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60857">
              <w:rPr>
                <w:i/>
                <w:lang w:val="uk-UA"/>
              </w:rPr>
              <w:t>посада уповноваженої особи часника</w:t>
            </w:r>
          </w:p>
        </w:tc>
        <w:tc>
          <w:tcPr>
            <w:tcW w:w="3341" w:type="dxa"/>
          </w:tcPr>
          <w:p w:rsidR="00140311" w:rsidRPr="00A60857" w:rsidRDefault="00140311" w:rsidP="00E540EC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60857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140311" w:rsidRPr="00A60857" w:rsidRDefault="00140311" w:rsidP="00E540EC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60857">
              <w:rPr>
                <w:i/>
                <w:lang w:val="uk-UA"/>
              </w:rPr>
              <w:t>прізвище, ініціали</w:t>
            </w:r>
          </w:p>
        </w:tc>
      </w:tr>
    </w:tbl>
    <w:p w:rsidR="00140311" w:rsidRPr="00A60857" w:rsidRDefault="00140311" w:rsidP="00140311">
      <w:pPr>
        <w:suppressAutoHyphens w:val="0"/>
        <w:jc w:val="center"/>
        <w:rPr>
          <w:b/>
          <w:color w:val="000000" w:themeColor="text1"/>
          <w:lang w:eastAsia="ru-RU"/>
        </w:rPr>
      </w:pPr>
    </w:p>
    <w:p w:rsidR="00140311" w:rsidRPr="00A60857" w:rsidRDefault="00140311">
      <w:pPr>
        <w:tabs>
          <w:tab w:val="left" w:pos="709"/>
        </w:tabs>
        <w:suppressAutoHyphens w:val="0"/>
        <w:ind w:left="284"/>
        <w:contextualSpacing/>
        <w:jc w:val="both"/>
        <w:rPr>
          <w:lang w:eastAsia="uk-UA"/>
        </w:rPr>
      </w:pPr>
    </w:p>
    <w:sectPr w:rsidR="00140311" w:rsidRPr="00A60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35E"/>
    <w:multiLevelType w:val="hybridMultilevel"/>
    <w:tmpl w:val="E9B2E5BA"/>
    <w:lvl w:ilvl="0" w:tplc="A24CA71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629F1"/>
    <w:multiLevelType w:val="hybridMultilevel"/>
    <w:tmpl w:val="90D4BADA"/>
    <w:lvl w:ilvl="0" w:tplc="81842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140311"/>
    <w:rsid w:val="00186347"/>
    <w:rsid w:val="00205473"/>
    <w:rsid w:val="002747CE"/>
    <w:rsid w:val="00327DA8"/>
    <w:rsid w:val="003B73BE"/>
    <w:rsid w:val="003C7250"/>
    <w:rsid w:val="00424A9D"/>
    <w:rsid w:val="00457303"/>
    <w:rsid w:val="004630B1"/>
    <w:rsid w:val="00466719"/>
    <w:rsid w:val="00492444"/>
    <w:rsid w:val="004E3B45"/>
    <w:rsid w:val="00552C64"/>
    <w:rsid w:val="00567E8D"/>
    <w:rsid w:val="005A6B14"/>
    <w:rsid w:val="005E249A"/>
    <w:rsid w:val="00613546"/>
    <w:rsid w:val="00615FB5"/>
    <w:rsid w:val="00636718"/>
    <w:rsid w:val="006B581C"/>
    <w:rsid w:val="006C5A38"/>
    <w:rsid w:val="006E29AF"/>
    <w:rsid w:val="007121D7"/>
    <w:rsid w:val="00766447"/>
    <w:rsid w:val="007712EC"/>
    <w:rsid w:val="007A1CC1"/>
    <w:rsid w:val="007B1AB3"/>
    <w:rsid w:val="007F4832"/>
    <w:rsid w:val="00853A21"/>
    <w:rsid w:val="00887101"/>
    <w:rsid w:val="00895F7F"/>
    <w:rsid w:val="008B4557"/>
    <w:rsid w:val="008E0C4C"/>
    <w:rsid w:val="0098785C"/>
    <w:rsid w:val="009939D5"/>
    <w:rsid w:val="009A1AAD"/>
    <w:rsid w:val="00A57218"/>
    <w:rsid w:val="00A60857"/>
    <w:rsid w:val="00A861D8"/>
    <w:rsid w:val="00BB78F8"/>
    <w:rsid w:val="00C264BB"/>
    <w:rsid w:val="00CC5906"/>
    <w:rsid w:val="00D4342D"/>
    <w:rsid w:val="00D72151"/>
    <w:rsid w:val="00DA6A71"/>
    <w:rsid w:val="00DC27EB"/>
    <w:rsid w:val="00DE27AD"/>
    <w:rsid w:val="00DF3DCA"/>
    <w:rsid w:val="00E06E0B"/>
    <w:rsid w:val="00E23390"/>
    <w:rsid w:val="00E27385"/>
    <w:rsid w:val="00E30893"/>
    <w:rsid w:val="00E32BA5"/>
    <w:rsid w:val="00E41E6C"/>
    <w:rsid w:val="00E6676E"/>
    <w:rsid w:val="00EF6039"/>
    <w:rsid w:val="00F256FC"/>
    <w:rsid w:val="00F53176"/>
    <w:rsid w:val="00F7539B"/>
    <w:rsid w:val="00F96A7F"/>
    <w:rsid w:val="00FA4D10"/>
    <w:rsid w:val="00FB1B94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F472-08FB-4D7D-A9D0-CA679D1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12</cp:revision>
  <cp:lastPrinted>2023-08-22T04:55:00Z</cp:lastPrinted>
  <dcterms:created xsi:type="dcterms:W3CDTF">2023-02-03T12:01:00Z</dcterms:created>
  <dcterms:modified xsi:type="dcterms:W3CDTF">2024-02-14T14:08:00Z</dcterms:modified>
</cp:coreProperties>
</file>