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62" w:rsidRPr="00DC44DD" w:rsidRDefault="00D05AF7" w:rsidP="00EA3C4E">
      <w:pPr>
        <w:spacing w:after="0"/>
        <w:jc w:val="center"/>
        <w:rPr>
          <w:rFonts w:ascii="Times New Roman" w:hAnsi="Times New Roman" w:cs="Times New Roman"/>
          <w:b/>
          <w:i/>
          <w:sz w:val="24"/>
          <w:szCs w:val="24"/>
          <w:lang w:val="uk-UA"/>
        </w:rPr>
      </w:pPr>
      <w:r w:rsidRPr="00DC44DD">
        <w:rPr>
          <w:rFonts w:ascii="Times New Roman" w:hAnsi="Times New Roman" w:cs="Times New Roman"/>
          <w:b/>
          <w:i/>
          <w:sz w:val="24"/>
          <w:szCs w:val="24"/>
          <w:lang w:val="uk-UA"/>
        </w:rPr>
        <w:t>ОГОЛОШЕННЯ</w:t>
      </w:r>
    </w:p>
    <w:p w:rsidR="00D05AF7" w:rsidRPr="00DC44DD" w:rsidRDefault="00D05AF7" w:rsidP="00EA3C4E">
      <w:pPr>
        <w:spacing w:after="0"/>
        <w:jc w:val="center"/>
        <w:rPr>
          <w:rFonts w:ascii="Times New Roman" w:hAnsi="Times New Roman" w:cs="Times New Roman"/>
          <w:b/>
          <w:i/>
          <w:sz w:val="24"/>
          <w:szCs w:val="24"/>
          <w:lang w:val="uk-UA"/>
        </w:rPr>
      </w:pPr>
      <w:r w:rsidRPr="00DC44DD">
        <w:rPr>
          <w:rFonts w:ascii="Times New Roman" w:hAnsi="Times New Roman" w:cs="Times New Roman"/>
          <w:b/>
          <w:i/>
          <w:sz w:val="24"/>
          <w:szCs w:val="24"/>
          <w:lang w:val="uk-UA"/>
        </w:rPr>
        <w:t xml:space="preserve">про проведення спрощеної закупівлі </w:t>
      </w:r>
    </w:p>
    <w:p w:rsidR="000958B1" w:rsidRDefault="000958B1" w:rsidP="00DC44DD">
      <w:pPr>
        <w:spacing w:after="0"/>
        <w:jc w:val="center"/>
        <w:rPr>
          <w:rFonts w:ascii="Times New Roman" w:hAnsi="Times New Roman" w:cs="Times New Roman"/>
          <w:b/>
          <w:i/>
          <w:sz w:val="24"/>
          <w:szCs w:val="24"/>
          <w:lang w:val="uk-UA"/>
        </w:rPr>
      </w:pPr>
      <w:r w:rsidRPr="000958B1">
        <w:rPr>
          <w:rFonts w:ascii="Times New Roman" w:hAnsi="Times New Roman" w:cs="Times New Roman"/>
          <w:b/>
          <w:i/>
          <w:sz w:val="24"/>
          <w:szCs w:val="24"/>
          <w:lang w:val="uk-UA"/>
        </w:rPr>
        <w:t>ДК 021-2015 (CPV) 30190000-7 - Офісне устаткування та приладдя різне(30192700-8 Канцелярські товари)</w:t>
      </w:r>
    </w:p>
    <w:p w:rsidR="000958B1" w:rsidRDefault="00F404C8" w:rsidP="00DC44DD">
      <w:pPr>
        <w:spacing w:after="0"/>
        <w:jc w:val="center"/>
        <w:rPr>
          <w:rFonts w:ascii="Times New Roman" w:hAnsi="Times New Roman" w:cs="Times New Roman"/>
          <w:b/>
          <w:i/>
          <w:sz w:val="24"/>
          <w:szCs w:val="24"/>
          <w:lang w:val="uk-UA"/>
        </w:rPr>
      </w:pPr>
      <w:r w:rsidRPr="00F404C8">
        <w:rPr>
          <w:rFonts w:ascii="Times New Roman" w:hAnsi="Times New Roman" w:cs="Times New Roman"/>
          <w:b/>
          <w:i/>
          <w:sz w:val="24"/>
          <w:szCs w:val="24"/>
          <w:lang w:val="uk-UA"/>
        </w:rPr>
        <w:t xml:space="preserve">Придбання </w:t>
      </w:r>
      <w:proofErr w:type="spellStart"/>
      <w:r w:rsidRPr="00F404C8">
        <w:rPr>
          <w:rFonts w:ascii="Times New Roman" w:hAnsi="Times New Roman" w:cs="Times New Roman"/>
          <w:b/>
          <w:i/>
          <w:sz w:val="24"/>
          <w:szCs w:val="24"/>
          <w:lang w:val="uk-UA"/>
        </w:rPr>
        <w:t>брендованих</w:t>
      </w:r>
      <w:proofErr w:type="spellEnd"/>
      <w:r w:rsidRPr="00F404C8">
        <w:rPr>
          <w:rFonts w:ascii="Times New Roman" w:hAnsi="Times New Roman" w:cs="Times New Roman"/>
          <w:b/>
          <w:i/>
          <w:sz w:val="24"/>
          <w:szCs w:val="24"/>
          <w:lang w:val="uk-UA"/>
        </w:rPr>
        <w:t xml:space="preserve"> подарункових наборів</w:t>
      </w:r>
      <w:r>
        <w:rPr>
          <w:rFonts w:ascii="Times New Roman" w:hAnsi="Times New Roman" w:cs="Times New Roman"/>
          <w:b/>
          <w:i/>
          <w:sz w:val="24"/>
          <w:szCs w:val="24"/>
          <w:lang w:val="uk-UA"/>
        </w:rPr>
        <w:t xml:space="preserve"> (канцтоварів)</w:t>
      </w:r>
      <w:r w:rsidRPr="00F404C8">
        <w:rPr>
          <w:rFonts w:ascii="Times New Roman" w:hAnsi="Times New Roman" w:cs="Times New Roman"/>
          <w:b/>
          <w:i/>
          <w:sz w:val="24"/>
          <w:szCs w:val="24"/>
          <w:lang w:val="uk-UA"/>
        </w:rPr>
        <w:t xml:space="preserve"> для заходу «Проведення міського свята «День першокласника», подарунковий набір першокласнику»</w:t>
      </w:r>
    </w:p>
    <w:p w:rsidR="00D05AF7" w:rsidRPr="00DC44DD" w:rsidRDefault="00D05AF7" w:rsidP="00DC44DD">
      <w:pPr>
        <w:spacing w:after="0"/>
        <w:jc w:val="center"/>
        <w:rPr>
          <w:rFonts w:ascii="Times New Roman" w:hAnsi="Times New Roman" w:cs="Times New Roman"/>
          <w:b/>
          <w:i/>
          <w:sz w:val="24"/>
          <w:szCs w:val="24"/>
          <w:lang w:val="uk-UA"/>
        </w:rPr>
      </w:pPr>
      <w:r w:rsidRPr="00DC44DD">
        <w:rPr>
          <w:rFonts w:ascii="Times New Roman" w:hAnsi="Times New Roman" w:cs="Times New Roman"/>
          <w:b/>
          <w:i/>
          <w:sz w:val="24"/>
          <w:szCs w:val="24"/>
          <w:lang w:val="uk-UA"/>
        </w:rPr>
        <w:t xml:space="preserve">через систему електронних </w:t>
      </w:r>
      <w:proofErr w:type="spellStart"/>
      <w:r w:rsidRPr="00DC44DD">
        <w:rPr>
          <w:rFonts w:ascii="Times New Roman" w:hAnsi="Times New Roman" w:cs="Times New Roman"/>
          <w:b/>
          <w:i/>
          <w:sz w:val="24"/>
          <w:szCs w:val="24"/>
          <w:lang w:val="uk-UA"/>
        </w:rPr>
        <w:t>закупівель</w:t>
      </w:r>
      <w:proofErr w:type="spellEnd"/>
    </w:p>
    <w:p w:rsidR="00D05AF7" w:rsidRDefault="00D05AF7" w:rsidP="00EA3C4E">
      <w:pPr>
        <w:spacing w:after="0"/>
        <w:jc w:val="center"/>
        <w:rPr>
          <w:rFonts w:ascii="Times New Roman" w:hAnsi="Times New Roman" w:cs="Times New Roman"/>
          <w:sz w:val="24"/>
          <w:szCs w:val="24"/>
          <w:lang w:val="uk-UA"/>
        </w:rPr>
      </w:pPr>
    </w:p>
    <w:p w:rsidR="00F404C8" w:rsidRDefault="00F404C8" w:rsidP="00EA3C4E">
      <w:pPr>
        <w:spacing w:after="0"/>
        <w:jc w:val="center"/>
        <w:rPr>
          <w:rFonts w:ascii="Times New Roman" w:hAnsi="Times New Roman" w:cs="Times New Roman"/>
          <w:sz w:val="24"/>
          <w:szCs w:val="24"/>
          <w:lang w:val="uk-UA"/>
        </w:rPr>
      </w:pPr>
    </w:p>
    <w:p w:rsidR="00F404C8" w:rsidRDefault="00F404C8" w:rsidP="00F404C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Умови застосування:</w:t>
      </w:r>
    </w:p>
    <w:p w:rsidR="00F404C8" w:rsidRPr="00540F03" w:rsidRDefault="00F404C8" w:rsidP="00F404C8">
      <w:pPr>
        <w:spacing w:after="0"/>
        <w:jc w:val="center"/>
        <w:rPr>
          <w:rFonts w:ascii="Times New Roman" w:hAnsi="Times New Roman" w:cs="Times New Roman"/>
          <w:b/>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 xml:space="preserve">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CD5BD8">
        <w:rPr>
          <w:rFonts w:ascii="Times New Roman" w:hAnsi="Times New Roman" w:cs="Times New Roman"/>
          <w:i/>
          <w:sz w:val="24"/>
          <w:szCs w:val="24"/>
          <w:lang w:val="uk-UA"/>
        </w:rPr>
        <w:t>закупівель</w:t>
      </w:r>
      <w:proofErr w:type="spellEnd"/>
      <w:r w:rsidRPr="00CD5BD8">
        <w:rPr>
          <w:rFonts w:ascii="Times New Roman" w:hAnsi="Times New Roman" w:cs="Times New Roman"/>
          <w:i/>
          <w:sz w:val="24"/>
          <w:szCs w:val="24"/>
          <w:lang w:val="uk-UA"/>
        </w:rPr>
        <w:t xml:space="preserve"> товарів, робіт і послуг в умовах воєнного</w:t>
      </w:r>
      <w:r>
        <w:rPr>
          <w:rFonts w:ascii="Times New Roman" w:hAnsi="Times New Roman" w:cs="Times New Roman"/>
          <w:i/>
          <w:sz w:val="24"/>
          <w:szCs w:val="24"/>
          <w:lang w:val="uk-UA"/>
        </w:rPr>
        <w:t xml:space="preserve"> </w:t>
      </w:r>
      <w:r w:rsidRPr="00CD5BD8">
        <w:rPr>
          <w:rFonts w:ascii="Times New Roman" w:hAnsi="Times New Roman" w:cs="Times New Roman"/>
          <w:i/>
          <w:sz w:val="24"/>
          <w:szCs w:val="24"/>
          <w:lang w:val="uk-UA"/>
        </w:rPr>
        <w:t>стану» від 28.02.2022 № 169 (зі змінами)</w:t>
      </w:r>
    </w:p>
    <w:p w:rsidR="00F404C8" w:rsidRPr="00DC44DD" w:rsidRDefault="00F404C8" w:rsidP="00EA3C4E">
      <w:pPr>
        <w:spacing w:after="0"/>
        <w:jc w:val="center"/>
        <w:rPr>
          <w:rFonts w:ascii="Times New Roman" w:hAnsi="Times New Roman" w:cs="Times New Roman"/>
          <w:sz w:val="24"/>
          <w:szCs w:val="24"/>
          <w:lang w:val="uk-UA"/>
        </w:rPr>
      </w:pPr>
    </w:p>
    <w:p w:rsidR="00D05AF7" w:rsidRPr="00DC44DD" w:rsidRDefault="00D05AF7" w:rsidP="00DC44DD">
      <w:pPr>
        <w:pStyle w:val="a3"/>
        <w:numPr>
          <w:ilvl w:val="0"/>
          <w:numId w:val="2"/>
        </w:numPr>
        <w:spacing w:after="0"/>
        <w:ind w:left="426" w:hanging="426"/>
        <w:jc w:val="both"/>
        <w:rPr>
          <w:rFonts w:ascii="Times New Roman" w:hAnsi="Times New Roman" w:cs="Times New Roman"/>
          <w:sz w:val="24"/>
          <w:szCs w:val="24"/>
          <w:lang w:val="uk-UA"/>
        </w:rPr>
      </w:pPr>
      <w:r w:rsidRPr="00DC44DD">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DC44DD">
        <w:rPr>
          <w:rFonts w:ascii="Times New Roman" w:hAnsi="Times New Roman" w:cs="Times New Roman"/>
          <w:b/>
          <w:i/>
          <w:sz w:val="24"/>
          <w:szCs w:val="24"/>
          <w:lang w:val="uk-UA"/>
        </w:rPr>
        <w:t xml:space="preserve">: </w:t>
      </w:r>
      <w:r w:rsidR="005C3645" w:rsidRPr="00DC44DD">
        <w:rPr>
          <w:rFonts w:ascii="Times New Roman" w:hAnsi="Times New Roman" w:cs="Times New Roman"/>
          <w:sz w:val="24"/>
          <w:szCs w:val="24"/>
          <w:lang w:val="uk-UA"/>
        </w:rPr>
        <w:t>Департамент освіти та гуманітарної політики Черкаської міської ради</w:t>
      </w:r>
      <w:r w:rsidR="008F1F28" w:rsidRPr="00DC44DD">
        <w:rPr>
          <w:rFonts w:ascii="Times New Roman" w:hAnsi="Times New Roman" w:cs="Times New Roman"/>
          <w:sz w:val="24"/>
          <w:szCs w:val="24"/>
          <w:lang w:val="uk-UA"/>
        </w:rPr>
        <w:t>,</w:t>
      </w:r>
      <w:r w:rsidR="008F1F28" w:rsidRPr="00DC44DD">
        <w:rPr>
          <w:lang w:val="uk-UA"/>
        </w:rPr>
        <w:t xml:space="preserve"> </w:t>
      </w:r>
      <w:r w:rsidR="005C3645" w:rsidRPr="00DC44DD">
        <w:rPr>
          <w:rFonts w:ascii="Times New Roman" w:hAnsi="Times New Roman" w:cs="Times New Roman"/>
          <w:sz w:val="24"/>
          <w:szCs w:val="24"/>
          <w:lang w:val="uk-UA"/>
        </w:rPr>
        <w:t>18000, Україна, Черкаська область, Черкаси, вул. Гоголя, 251</w:t>
      </w:r>
      <w:r w:rsidR="008F1F28" w:rsidRPr="00DC44DD">
        <w:rPr>
          <w:rFonts w:ascii="Times New Roman" w:hAnsi="Times New Roman" w:cs="Times New Roman"/>
          <w:sz w:val="24"/>
          <w:szCs w:val="24"/>
          <w:lang w:val="uk-UA"/>
        </w:rPr>
        <w:t xml:space="preserve">, код за ЕДРПОУ  </w:t>
      </w:r>
      <w:r w:rsidR="005C3645" w:rsidRPr="00DC44DD">
        <w:rPr>
          <w:rFonts w:ascii="Times New Roman" w:hAnsi="Times New Roman" w:cs="Times New Roman"/>
          <w:sz w:val="24"/>
          <w:szCs w:val="24"/>
          <w:lang w:val="uk-UA"/>
        </w:rPr>
        <w:t>36299692</w:t>
      </w:r>
      <w:r w:rsidR="008F1F28" w:rsidRPr="00DC44DD">
        <w:rPr>
          <w:rFonts w:ascii="Times New Roman" w:hAnsi="Times New Roman" w:cs="Times New Roman"/>
          <w:sz w:val="24"/>
          <w:szCs w:val="24"/>
          <w:lang w:val="uk-UA"/>
        </w:rPr>
        <w:t>, орган місцевого самоврядування (категорія замовника – відповідно до п. 1 ч. 1 ст. 2 ЗУ «Про публічні закупівлі»)</w:t>
      </w:r>
      <w:r w:rsidR="00F50CF1" w:rsidRPr="00DC44DD">
        <w:rPr>
          <w:rFonts w:ascii="Times New Roman" w:hAnsi="Times New Roman" w:cs="Times New Roman"/>
          <w:sz w:val="24"/>
          <w:szCs w:val="24"/>
          <w:lang w:val="uk-UA"/>
        </w:rPr>
        <w:t>.</w:t>
      </w:r>
    </w:p>
    <w:p w:rsidR="00F404C8" w:rsidRDefault="008F1F28" w:rsidP="00F404C8">
      <w:pPr>
        <w:pStyle w:val="a3"/>
        <w:numPr>
          <w:ilvl w:val="0"/>
          <w:numId w:val="2"/>
        </w:numPr>
        <w:spacing w:after="0"/>
        <w:ind w:left="426" w:hanging="426"/>
        <w:jc w:val="both"/>
        <w:rPr>
          <w:rFonts w:ascii="Times New Roman" w:hAnsi="Times New Roman" w:cs="Times New Roman"/>
          <w:sz w:val="24"/>
          <w:szCs w:val="24"/>
          <w:lang w:val="uk-UA"/>
        </w:rPr>
      </w:pPr>
      <w:r w:rsidRPr="00F404C8">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404C8" w:rsidRPr="00F404C8">
        <w:rPr>
          <w:rFonts w:ascii="Times New Roman" w:hAnsi="Times New Roman" w:cs="Times New Roman"/>
          <w:sz w:val="24"/>
          <w:szCs w:val="24"/>
          <w:lang w:val="uk-UA"/>
        </w:rPr>
        <w:t>ДК 021-2015 (CPV) 30190000-7 - Офісне устаткування та приладдя різне</w:t>
      </w:r>
      <w:r w:rsidR="0026629E">
        <w:rPr>
          <w:rFonts w:ascii="Times New Roman" w:hAnsi="Times New Roman" w:cs="Times New Roman"/>
          <w:sz w:val="24"/>
          <w:szCs w:val="24"/>
          <w:lang w:val="uk-UA"/>
        </w:rPr>
        <w:t xml:space="preserve"> </w:t>
      </w:r>
      <w:bookmarkStart w:id="0" w:name="_GoBack"/>
      <w:bookmarkEnd w:id="0"/>
      <w:r w:rsidR="00F404C8" w:rsidRPr="00F404C8">
        <w:rPr>
          <w:rFonts w:ascii="Times New Roman" w:hAnsi="Times New Roman" w:cs="Times New Roman"/>
          <w:sz w:val="24"/>
          <w:szCs w:val="24"/>
          <w:lang w:val="uk-UA"/>
        </w:rPr>
        <w:t>(30192700-8 Канцелярські товари)</w:t>
      </w:r>
      <w:r w:rsidR="00F404C8">
        <w:rPr>
          <w:rFonts w:ascii="Times New Roman" w:hAnsi="Times New Roman" w:cs="Times New Roman"/>
          <w:sz w:val="24"/>
          <w:szCs w:val="24"/>
          <w:lang w:val="uk-UA"/>
        </w:rPr>
        <w:t xml:space="preserve"> </w:t>
      </w:r>
      <w:r w:rsidR="00F404C8" w:rsidRPr="00F404C8">
        <w:rPr>
          <w:rFonts w:ascii="Times New Roman" w:hAnsi="Times New Roman" w:cs="Times New Roman"/>
          <w:sz w:val="24"/>
          <w:szCs w:val="24"/>
          <w:lang w:val="uk-UA"/>
        </w:rPr>
        <w:t xml:space="preserve">Придбання </w:t>
      </w:r>
      <w:proofErr w:type="spellStart"/>
      <w:r w:rsidR="00F404C8" w:rsidRPr="00F404C8">
        <w:rPr>
          <w:rFonts w:ascii="Times New Roman" w:hAnsi="Times New Roman" w:cs="Times New Roman"/>
          <w:sz w:val="24"/>
          <w:szCs w:val="24"/>
          <w:lang w:val="uk-UA"/>
        </w:rPr>
        <w:t>брендованих</w:t>
      </w:r>
      <w:proofErr w:type="spellEnd"/>
      <w:r w:rsidR="00F404C8" w:rsidRPr="00F404C8">
        <w:rPr>
          <w:rFonts w:ascii="Times New Roman" w:hAnsi="Times New Roman" w:cs="Times New Roman"/>
          <w:sz w:val="24"/>
          <w:szCs w:val="24"/>
          <w:lang w:val="uk-UA"/>
        </w:rPr>
        <w:t xml:space="preserve"> подарункових наборів (канцтоварів) для заходу «Проведення міського свята «День першокласника», подарунковий набір </w:t>
      </w:r>
      <w:proofErr w:type="spellStart"/>
      <w:r w:rsidR="00F404C8" w:rsidRPr="00F404C8">
        <w:rPr>
          <w:rFonts w:ascii="Times New Roman" w:hAnsi="Times New Roman" w:cs="Times New Roman"/>
          <w:sz w:val="24"/>
          <w:szCs w:val="24"/>
          <w:lang w:val="uk-UA"/>
        </w:rPr>
        <w:t>першокласнику»</w:t>
      </w:r>
      <w:proofErr w:type="spellEnd"/>
    </w:p>
    <w:p w:rsidR="00F66EC4" w:rsidRPr="00F404C8" w:rsidRDefault="008F1F28" w:rsidP="00F404C8">
      <w:pPr>
        <w:pStyle w:val="a3"/>
        <w:numPr>
          <w:ilvl w:val="0"/>
          <w:numId w:val="2"/>
        </w:numPr>
        <w:spacing w:after="0"/>
        <w:ind w:left="426" w:hanging="426"/>
        <w:jc w:val="both"/>
        <w:rPr>
          <w:rFonts w:ascii="Times New Roman" w:hAnsi="Times New Roman" w:cs="Times New Roman"/>
          <w:sz w:val="24"/>
          <w:szCs w:val="24"/>
          <w:lang w:val="uk-UA"/>
        </w:rPr>
      </w:pPr>
      <w:r w:rsidRPr="00F404C8">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F404C8">
        <w:rPr>
          <w:rFonts w:ascii="Times New Roman" w:hAnsi="Times New Roman" w:cs="Times New Roman"/>
          <w:sz w:val="24"/>
          <w:szCs w:val="24"/>
          <w:lang w:val="uk-UA"/>
        </w:rPr>
        <w:t>відповідно до Додатку 1 до оголошення (подається окремим файлом)</w:t>
      </w:r>
      <w:r w:rsidR="00F50CF1" w:rsidRPr="00F404C8">
        <w:rPr>
          <w:rFonts w:ascii="Times New Roman" w:hAnsi="Times New Roman" w:cs="Times New Roman"/>
          <w:sz w:val="24"/>
          <w:szCs w:val="24"/>
          <w:lang w:val="uk-UA"/>
        </w:rPr>
        <w:t>.</w:t>
      </w:r>
    </w:p>
    <w:p w:rsidR="006B34F8" w:rsidRPr="00DC44DD" w:rsidRDefault="008F1F28" w:rsidP="00DC44DD">
      <w:pPr>
        <w:pStyle w:val="a3"/>
        <w:numPr>
          <w:ilvl w:val="0"/>
          <w:numId w:val="2"/>
        </w:numPr>
        <w:spacing w:after="0"/>
        <w:ind w:left="426" w:hanging="426"/>
        <w:jc w:val="both"/>
        <w:rPr>
          <w:rFonts w:ascii="Times New Roman" w:hAnsi="Times New Roman" w:cs="Times New Roman"/>
          <w:sz w:val="24"/>
          <w:szCs w:val="24"/>
          <w:lang w:val="uk-UA"/>
        </w:rPr>
      </w:pPr>
      <w:r w:rsidRPr="00DC44DD">
        <w:rPr>
          <w:rFonts w:ascii="Times New Roman" w:hAnsi="Times New Roman" w:cs="Times New Roman"/>
          <w:b/>
          <w:i/>
          <w:sz w:val="24"/>
          <w:szCs w:val="24"/>
          <w:lang w:val="uk-UA"/>
        </w:rPr>
        <w:t>Кількість та місце поставки товарів або обсяг і місце виконання робіт чи надання послуг:</w:t>
      </w:r>
      <w:r w:rsidR="00434CFF" w:rsidRPr="00DC44DD">
        <w:rPr>
          <w:rFonts w:ascii="Times New Roman" w:hAnsi="Times New Roman" w:cs="Times New Roman"/>
          <w:b/>
          <w:i/>
          <w:sz w:val="24"/>
          <w:szCs w:val="24"/>
          <w:lang w:val="uk-UA"/>
        </w:rPr>
        <w:t xml:space="preserve"> </w:t>
      </w:r>
      <w:r w:rsidR="0009502C" w:rsidRPr="00DC44DD">
        <w:rPr>
          <w:rFonts w:ascii="Times New Roman" w:hAnsi="Times New Roman" w:cs="Times New Roman"/>
          <w:sz w:val="24"/>
          <w:szCs w:val="24"/>
          <w:lang w:val="uk-UA"/>
        </w:rPr>
        <w:t xml:space="preserve">за </w:t>
      </w:r>
      <w:proofErr w:type="spellStart"/>
      <w:r w:rsidR="0009502C" w:rsidRPr="00DC44DD">
        <w:rPr>
          <w:rFonts w:ascii="Times New Roman" w:hAnsi="Times New Roman" w:cs="Times New Roman"/>
          <w:sz w:val="24"/>
          <w:szCs w:val="24"/>
          <w:lang w:val="uk-UA"/>
        </w:rPr>
        <w:t>адресою</w:t>
      </w:r>
      <w:proofErr w:type="spellEnd"/>
      <w:r w:rsidR="0009502C" w:rsidRPr="00DC44DD">
        <w:rPr>
          <w:rFonts w:ascii="Times New Roman" w:hAnsi="Times New Roman" w:cs="Times New Roman"/>
          <w:sz w:val="24"/>
          <w:szCs w:val="24"/>
          <w:lang w:val="uk-UA"/>
        </w:rPr>
        <w:t xml:space="preserve">: місто Черкаси, вул. </w:t>
      </w:r>
      <w:r w:rsidR="00EC7B99" w:rsidRPr="00DC44DD">
        <w:rPr>
          <w:rFonts w:ascii="Times New Roman" w:hAnsi="Times New Roman" w:cs="Times New Roman"/>
          <w:sz w:val="24"/>
          <w:szCs w:val="24"/>
          <w:lang w:val="uk-UA"/>
        </w:rPr>
        <w:t>Гоголя, 251</w:t>
      </w:r>
      <w:r w:rsidR="00DC44DD">
        <w:rPr>
          <w:rFonts w:ascii="Times New Roman" w:hAnsi="Times New Roman" w:cs="Times New Roman"/>
          <w:sz w:val="24"/>
          <w:szCs w:val="24"/>
          <w:lang w:val="uk-UA"/>
        </w:rPr>
        <w:t xml:space="preserve"> </w:t>
      </w:r>
    </w:p>
    <w:p w:rsidR="00F404C8" w:rsidRDefault="008F1F28" w:rsidP="007A11D4">
      <w:pPr>
        <w:pStyle w:val="a3"/>
        <w:numPr>
          <w:ilvl w:val="0"/>
          <w:numId w:val="2"/>
        </w:numPr>
        <w:spacing w:after="0"/>
        <w:ind w:left="426" w:hanging="426"/>
        <w:jc w:val="both"/>
        <w:rPr>
          <w:rFonts w:ascii="Times New Roman" w:hAnsi="Times New Roman" w:cs="Times New Roman"/>
          <w:sz w:val="24"/>
          <w:szCs w:val="24"/>
          <w:lang w:val="uk-UA"/>
        </w:rPr>
      </w:pPr>
      <w:r w:rsidRPr="00F404C8">
        <w:rPr>
          <w:rFonts w:ascii="Times New Roman" w:hAnsi="Times New Roman" w:cs="Times New Roman"/>
          <w:b/>
          <w:i/>
          <w:sz w:val="24"/>
          <w:szCs w:val="24"/>
          <w:lang w:val="uk-UA"/>
        </w:rPr>
        <w:t xml:space="preserve">Строк поставки товарів, виконання робіт, надання послуг: </w:t>
      </w:r>
      <w:r w:rsidR="00765259" w:rsidRPr="00F404C8">
        <w:rPr>
          <w:rFonts w:ascii="Times New Roman" w:hAnsi="Times New Roman" w:cs="Times New Roman"/>
          <w:sz w:val="24"/>
          <w:szCs w:val="24"/>
          <w:lang w:val="uk-UA"/>
        </w:rPr>
        <w:t>строк по</w:t>
      </w:r>
      <w:r w:rsidR="00F404C8" w:rsidRPr="00F404C8">
        <w:rPr>
          <w:rFonts w:ascii="Times New Roman" w:hAnsi="Times New Roman" w:cs="Times New Roman"/>
          <w:sz w:val="24"/>
          <w:szCs w:val="24"/>
          <w:lang w:val="uk-UA"/>
        </w:rPr>
        <w:t xml:space="preserve">ставки товару </w:t>
      </w:r>
      <w:r w:rsidR="00765259" w:rsidRPr="00F404C8">
        <w:rPr>
          <w:rFonts w:ascii="Times New Roman" w:hAnsi="Times New Roman" w:cs="Times New Roman"/>
          <w:sz w:val="24"/>
          <w:szCs w:val="24"/>
          <w:lang w:val="uk-UA"/>
        </w:rPr>
        <w:t xml:space="preserve">до </w:t>
      </w:r>
      <w:r w:rsidR="00DC44DD" w:rsidRPr="00F404C8">
        <w:rPr>
          <w:rFonts w:ascii="Times New Roman" w:hAnsi="Times New Roman" w:cs="Times New Roman"/>
          <w:sz w:val="24"/>
          <w:szCs w:val="24"/>
          <w:lang w:val="uk-UA"/>
        </w:rPr>
        <w:t>23</w:t>
      </w:r>
      <w:r w:rsidR="00765259" w:rsidRPr="00F404C8">
        <w:rPr>
          <w:rFonts w:ascii="Times New Roman" w:hAnsi="Times New Roman" w:cs="Times New Roman"/>
          <w:sz w:val="24"/>
          <w:szCs w:val="24"/>
          <w:lang w:val="uk-UA"/>
        </w:rPr>
        <w:t xml:space="preserve"> </w:t>
      </w:r>
      <w:r w:rsidR="00DC44DD" w:rsidRPr="00F404C8">
        <w:rPr>
          <w:rFonts w:ascii="Times New Roman" w:hAnsi="Times New Roman" w:cs="Times New Roman"/>
          <w:sz w:val="24"/>
          <w:szCs w:val="24"/>
          <w:lang w:val="uk-UA"/>
        </w:rPr>
        <w:t>серпня</w:t>
      </w:r>
      <w:r w:rsidR="00765259" w:rsidRPr="00F404C8">
        <w:rPr>
          <w:rFonts w:ascii="Times New Roman" w:hAnsi="Times New Roman" w:cs="Times New Roman"/>
          <w:sz w:val="24"/>
          <w:szCs w:val="24"/>
          <w:lang w:val="uk-UA"/>
        </w:rPr>
        <w:t xml:space="preserve"> 202</w:t>
      </w:r>
      <w:r w:rsidR="00FA43F2" w:rsidRPr="00F404C8">
        <w:rPr>
          <w:rFonts w:ascii="Times New Roman" w:hAnsi="Times New Roman" w:cs="Times New Roman"/>
          <w:sz w:val="24"/>
          <w:szCs w:val="24"/>
          <w:lang w:val="uk-UA"/>
        </w:rPr>
        <w:t>2</w:t>
      </w:r>
      <w:r w:rsidR="00765259" w:rsidRPr="00F404C8">
        <w:rPr>
          <w:rFonts w:ascii="Times New Roman" w:hAnsi="Times New Roman" w:cs="Times New Roman"/>
          <w:sz w:val="24"/>
          <w:szCs w:val="24"/>
          <w:lang w:val="uk-UA"/>
        </w:rPr>
        <w:t xml:space="preserve"> року</w:t>
      </w:r>
      <w:r w:rsidR="00F404C8">
        <w:rPr>
          <w:rFonts w:ascii="Times New Roman" w:hAnsi="Times New Roman" w:cs="Times New Roman"/>
          <w:sz w:val="24"/>
          <w:szCs w:val="24"/>
          <w:lang w:val="uk-UA"/>
        </w:rPr>
        <w:t xml:space="preserve">. </w:t>
      </w:r>
      <w:r w:rsidR="00F404C8" w:rsidRPr="00F404C8">
        <w:rPr>
          <w:rFonts w:ascii="Times New Roman" w:hAnsi="Times New Roman" w:cs="Times New Roman"/>
          <w:sz w:val="24"/>
          <w:szCs w:val="24"/>
          <w:lang w:val="uk-UA"/>
        </w:rPr>
        <w:t xml:space="preserve">Договір діє з дати його укладення і до визначеного на момент оголошення спрощеної закупівлі терміну закінчення воєнного стану. У разі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17.05.2022 № 341/2022, або продовження воєнного стану на подальший термін, термін дії договору може бути </w:t>
      </w:r>
      <w:proofErr w:type="spellStart"/>
      <w:r w:rsidR="00F404C8" w:rsidRPr="00F404C8">
        <w:rPr>
          <w:rFonts w:ascii="Times New Roman" w:hAnsi="Times New Roman" w:cs="Times New Roman"/>
          <w:sz w:val="24"/>
          <w:szCs w:val="24"/>
          <w:lang w:val="uk-UA"/>
        </w:rPr>
        <w:t>переглянуто</w:t>
      </w:r>
      <w:proofErr w:type="spellEnd"/>
      <w:r w:rsidR="00F404C8" w:rsidRPr="00F404C8">
        <w:rPr>
          <w:rFonts w:ascii="Times New Roman" w:hAnsi="Times New Roman" w:cs="Times New Roman"/>
          <w:sz w:val="24"/>
          <w:szCs w:val="24"/>
          <w:lang w:val="uk-UA"/>
        </w:rPr>
        <w:t xml:space="preserve">. У частині оплати договір діє до повного виконання сторонами узятих на себе зобов’язань за цим Договором Про змогу </w:t>
      </w:r>
      <w:r w:rsidR="00B46005">
        <w:rPr>
          <w:rFonts w:ascii="Times New Roman" w:hAnsi="Times New Roman" w:cs="Times New Roman"/>
          <w:sz w:val="24"/>
          <w:szCs w:val="24"/>
          <w:lang w:val="uk-UA"/>
        </w:rPr>
        <w:t>поставити товар</w:t>
      </w:r>
      <w:r w:rsidR="00F404C8" w:rsidRPr="00F404C8">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rsidR="002D7DC3" w:rsidRDefault="008F1F28" w:rsidP="00380AEA">
      <w:pPr>
        <w:pStyle w:val="a3"/>
        <w:numPr>
          <w:ilvl w:val="0"/>
          <w:numId w:val="2"/>
        </w:numPr>
        <w:spacing w:after="0"/>
        <w:ind w:left="426" w:hanging="426"/>
        <w:jc w:val="both"/>
        <w:rPr>
          <w:rFonts w:ascii="Times New Roman" w:hAnsi="Times New Roman" w:cs="Times New Roman"/>
          <w:sz w:val="24"/>
          <w:szCs w:val="24"/>
          <w:lang w:val="uk-UA"/>
        </w:rPr>
      </w:pPr>
      <w:r w:rsidRPr="002D7DC3">
        <w:rPr>
          <w:rFonts w:ascii="Times New Roman" w:hAnsi="Times New Roman" w:cs="Times New Roman"/>
          <w:b/>
          <w:i/>
          <w:sz w:val="24"/>
          <w:szCs w:val="24"/>
          <w:lang w:val="uk-UA"/>
        </w:rPr>
        <w:t xml:space="preserve">Умови оплати: </w:t>
      </w:r>
      <w:r w:rsidR="002D7DC3" w:rsidRPr="002D7DC3">
        <w:rPr>
          <w:rFonts w:ascii="Times New Roman" w:hAnsi="Times New Roman" w:cs="Times New Roman"/>
          <w:sz w:val="24"/>
          <w:szCs w:val="24"/>
          <w:lang w:val="uk-UA"/>
        </w:rPr>
        <w:t>Оплата здійснюється на підставі видаткової накладної протягом 10 (десяти) банківських днів з моменту отримання Товару шляхом перерахування  Платником грошових коштів у національній грошовій одиниці на поточний рахунок Постачальника.</w:t>
      </w:r>
    </w:p>
    <w:p w:rsidR="001D212C" w:rsidRPr="002D7DC3" w:rsidRDefault="001D212C" w:rsidP="00380AEA">
      <w:pPr>
        <w:pStyle w:val="a3"/>
        <w:numPr>
          <w:ilvl w:val="0"/>
          <w:numId w:val="2"/>
        </w:numPr>
        <w:spacing w:after="0"/>
        <w:ind w:left="426" w:hanging="426"/>
        <w:jc w:val="both"/>
        <w:rPr>
          <w:rFonts w:ascii="Times New Roman" w:hAnsi="Times New Roman" w:cs="Times New Roman"/>
          <w:sz w:val="24"/>
          <w:szCs w:val="24"/>
          <w:lang w:val="uk-UA"/>
        </w:rPr>
      </w:pPr>
      <w:r w:rsidRPr="002D7DC3">
        <w:rPr>
          <w:rFonts w:ascii="Times New Roman" w:hAnsi="Times New Roman" w:cs="Times New Roman"/>
          <w:b/>
          <w:i/>
          <w:sz w:val="24"/>
          <w:szCs w:val="24"/>
          <w:lang w:val="uk-UA"/>
        </w:rPr>
        <w:t xml:space="preserve">Очікувана вартість предмета закупівлі:  </w:t>
      </w:r>
      <w:r w:rsidR="00F404C8" w:rsidRPr="002D7DC3">
        <w:rPr>
          <w:rFonts w:ascii="Times New Roman" w:hAnsi="Times New Roman" w:cs="Times New Roman"/>
          <w:sz w:val="24"/>
          <w:szCs w:val="24"/>
          <w:lang w:val="uk-UA"/>
        </w:rPr>
        <w:t>901</w:t>
      </w:r>
      <w:r w:rsidR="00F404C8" w:rsidRPr="002D7DC3">
        <w:rPr>
          <w:rFonts w:ascii="Times New Roman" w:hAnsi="Times New Roman" w:cs="Times New Roman"/>
          <w:sz w:val="24"/>
          <w:szCs w:val="24"/>
          <w:lang w:val="uk-UA"/>
        </w:rPr>
        <w:t> </w:t>
      </w:r>
      <w:r w:rsidR="00F404C8" w:rsidRPr="002D7DC3">
        <w:rPr>
          <w:rFonts w:ascii="Times New Roman" w:hAnsi="Times New Roman" w:cs="Times New Roman"/>
          <w:sz w:val="24"/>
          <w:szCs w:val="24"/>
          <w:lang w:val="uk-UA"/>
        </w:rPr>
        <w:t>800</w:t>
      </w:r>
      <w:r w:rsidR="00F404C8" w:rsidRPr="002D7DC3">
        <w:rPr>
          <w:rFonts w:ascii="Times New Roman" w:hAnsi="Times New Roman" w:cs="Times New Roman"/>
          <w:sz w:val="24"/>
          <w:szCs w:val="24"/>
          <w:lang w:val="uk-UA"/>
        </w:rPr>
        <w:t xml:space="preserve"> </w:t>
      </w:r>
      <w:r w:rsidR="00C90293" w:rsidRPr="002D7DC3">
        <w:rPr>
          <w:rFonts w:ascii="Times New Roman" w:hAnsi="Times New Roman" w:cs="Times New Roman"/>
          <w:sz w:val="24"/>
          <w:szCs w:val="24"/>
          <w:lang w:val="uk-UA"/>
        </w:rPr>
        <w:t>грн.</w:t>
      </w:r>
    </w:p>
    <w:p w:rsidR="001D212C" w:rsidRPr="00DC44DD" w:rsidRDefault="001D212C" w:rsidP="00181B6E">
      <w:pPr>
        <w:pStyle w:val="a3"/>
        <w:numPr>
          <w:ilvl w:val="0"/>
          <w:numId w:val="2"/>
        </w:numPr>
        <w:spacing w:after="0"/>
        <w:ind w:left="426" w:hanging="426"/>
        <w:jc w:val="both"/>
        <w:rPr>
          <w:rFonts w:ascii="Times New Roman" w:hAnsi="Times New Roman" w:cs="Times New Roman"/>
          <w:b/>
          <w:i/>
          <w:sz w:val="24"/>
          <w:szCs w:val="24"/>
          <w:lang w:val="uk-UA"/>
        </w:rPr>
      </w:pPr>
      <w:r w:rsidRPr="00DC44DD">
        <w:rPr>
          <w:rFonts w:ascii="Times New Roman" w:hAnsi="Times New Roman" w:cs="Times New Roman"/>
          <w:b/>
          <w:i/>
          <w:sz w:val="24"/>
          <w:szCs w:val="24"/>
          <w:lang w:val="uk-UA"/>
        </w:rPr>
        <w:t>Період уточнення інформації про закупівлю</w:t>
      </w:r>
      <w:r w:rsidR="00A13F43" w:rsidRPr="00DC44DD">
        <w:rPr>
          <w:rFonts w:ascii="Times New Roman" w:hAnsi="Times New Roman" w:cs="Times New Roman"/>
          <w:b/>
          <w:i/>
          <w:sz w:val="24"/>
          <w:szCs w:val="24"/>
          <w:lang w:val="uk-UA"/>
        </w:rPr>
        <w:t>:</w:t>
      </w:r>
      <w:r w:rsidR="004F6B3D" w:rsidRPr="00DC44DD">
        <w:rPr>
          <w:rFonts w:ascii="Times New Roman" w:hAnsi="Times New Roman" w:cs="Times New Roman"/>
          <w:b/>
          <w:i/>
          <w:sz w:val="24"/>
          <w:szCs w:val="24"/>
          <w:lang w:val="uk-UA"/>
        </w:rPr>
        <w:t xml:space="preserve"> </w:t>
      </w:r>
      <w:r w:rsidR="00DC44DD" w:rsidRPr="00DC44DD">
        <w:rPr>
          <w:rFonts w:ascii="Times New Roman" w:hAnsi="Times New Roman" w:cs="Times New Roman"/>
          <w:sz w:val="24"/>
          <w:szCs w:val="24"/>
          <w:lang w:val="uk-UA"/>
        </w:rPr>
        <w:t>1</w:t>
      </w:r>
      <w:r w:rsidR="002D7DC3">
        <w:rPr>
          <w:rFonts w:ascii="Times New Roman" w:hAnsi="Times New Roman" w:cs="Times New Roman"/>
          <w:sz w:val="24"/>
          <w:szCs w:val="24"/>
          <w:lang w:val="uk-UA"/>
        </w:rPr>
        <w:t>8</w:t>
      </w:r>
      <w:r w:rsidR="00F66EC4" w:rsidRPr="00DC44DD">
        <w:rPr>
          <w:rFonts w:ascii="Times New Roman" w:hAnsi="Times New Roman" w:cs="Times New Roman"/>
          <w:sz w:val="24"/>
          <w:szCs w:val="24"/>
          <w:lang w:val="uk-UA"/>
        </w:rPr>
        <w:t>.</w:t>
      </w:r>
      <w:r w:rsidR="00F913C9" w:rsidRPr="00DC44DD">
        <w:rPr>
          <w:rFonts w:ascii="Times New Roman" w:hAnsi="Times New Roman" w:cs="Times New Roman"/>
          <w:sz w:val="24"/>
          <w:szCs w:val="24"/>
          <w:lang w:val="uk-UA"/>
        </w:rPr>
        <w:t>0</w:t>
      </w:r>
      <w:r w:rsidR="00DC44DD" w:rsidRPr="00DC44DD">
        <w:rPr>
          <w:rFonts w:ascii="Times New Roman" w:hAnsi="Times New Roman" w:cs="Times New Roman"/>
          <w:sz w:val="24"/>
          <w:szCs w:val="24"/>
          <w:lang w:val="uk-UA"/>
        </w:rPr>
        <w:t>8</w:t>
      </w:r>
      <w:r w:rsidR="00C83B7A" w:rsidRPr="00DC44DD">
        <w:rPr>
          <w:rFonts w:ascii="Times New Roman" w:hAnsi="Times New Roman" w:cs="Times New Roman"/>
          <w:sz w:val="24"/>
          <w:szCs w:val="24"/>
          <w:lang w:val="uk-UA"/>
        </w:rPr>
        <w:t>.202</w:t>
      </w:r>
      <w:r w:rsidR="00F913C9" w:rsidRPr="00DC44DD">
        <w:rPr>
          <w:rFonts w:ascii="Times New Roman" w:hAnsi="Times New Roman" w:cs="Times New Roman"/>
          <w:sz w:val="24"/>
          <w:szCs w:val="24"/>
          <w:lang w:val="uk-UA"/>
        </w:rPr>
        <w:t>2</w:t>
      </w:r>
      <w:r w:rsidR="00C83B7A" w:rsidRPr="00DC44DD">
        <w:rPr>
          <w:rFonts w:ascii="Times New Roman" w:hAnsi="Times New Roman" w:cs="Times New Roman"/>
          <w:sz w:val="24"/>
          <w:szCs w:val="24"/>
          <w:lang w:val="uk-UA"/>
        </w:rPr>
        <w:t xml:space="preserve">; </w:t>
      </w:r>
      <w:r w:rsidR="009B0246" w:rsidRPr="00DC44DD">
        <w:rPr>
          <w:rFonts w:ascii="Times New Roman" w:hAnsi="Times New Roman" w:cs="Times New Roman"/>
          <w:sz w:val="24"/>
          <w:szCs w:val="24"/>
          <w:lang w:val="uk-UA"/>
        </w:rPr>
        <w:t>00</w:t>
      </w:r>
      <w:r w:rsidR="00C83B7A" w:rsidRPr="00DC44DD">
        <w:rPr>
          <w:rFonts w:ascii="Times New Roman" w:hAnsi="Times New Roman" w:cs="Times New Roman"/>
          <w:sz w:val="24"/>
          <w:szCs w:val="24"/>
          <w:lang w:val="uk-UA"/>
        </w:rPr>
        <w:t>:00</w:t>
      </w:r>
    </w:p>
    <w:p w:rsidR="001D212C" w:rsidRPr="00DC44DD" w:rsidRDefault="001D212C" w:rsidP="00181B6E">
      <w:pPr>
        <w:pStyle w:val="a3"/>
        <w:numPr>
          <w:ilvl w:val="0"/>
          <w:numId w:val="2"/>
        </w:numPr>
        <w:spacing w:after="0"/>
        <w:ind w:left="426" w:hanging="426"/>
        <w:jc w:val="both"/>
        <w:rPr>
          <w:rFonts w:ascii="Times New Roman" w:hAnsi="Times New Roman" w:cs="Times New Roman"/>
          <w:b/>
          <w:i/>
          <w:sz w:val="24"/>
          <w:szCs w:val="24"/>
          <w:lang w:val="uk-UA"/>
        </w:rPr>
      </w:pPr>
      <w:r w:rsidRPr="00DC44DD">
        <w:rPr>
          <w:rFonts w:ascii="Times New Roman" w:hAnsi="Times New Roman" w:cs="Times New Roman"/>
          <w:b/>
          <w:i/>
          <w:sz w:val="24"/>
          <w:szCs w:val="24"/>
          <w:lang w:val="uk-UA"/>
        </w:rPr>
        <w:t xml:space="preserve">Кінцевий строк подання пропозицій: </w:t>
      </w:r>
      <w:r w:rsidR="002D7DC3">
        <w:rPr>
          <w:rFonts w:ascii="Times New Roman" w:hAnsi="Times New Roman" w:cs="Times New Roman"/>
          <w:sz w:val="24"/>
          <w:szCs w:val="24"/>
          <w:lang w:val="uk-UA"/>
        </w:rPr>
        <w:t>22</w:t>
      </w:r>
      <w:r w:rsidR="00F66EC4" w:rsidRPr="00DC44DD">
        <w:rPr>
          <w:rFonts w:ascii="Times New Roman" w:hAnsi="Times New Roman" w:cs="Times New Roman"/>
          <w:sz w:val="24"/>
          <w:szCs w:val="24"/>
          <w:lang w:val="uk-UA"/>
        </w:rPr>
        <w:t>.</w:t>
      </w:r>
      <w:r w:rsidR="00F913C9" w:rsidRPr="00DC44DD">
        <w:rPr>
          <w:rFonts w:ascii="Times New Roman" w:hAnsi="Times New Roman" w:cs="Times New Roman"/>
          <w:sz w:val="24"/>
          <w:szCs w:val="24"/>
          <w:lang w:val="uk-UA"/>
        </w:rPr>
        <w:t>0</w:t>
      </w:r>
      <w:r w:rsidR="00DC44DD" w:rsidRPr="00DC44DD">
        <w:rPr>
          <w:rFonts w:ascii="Times New Roman" w:hAnsi="Times New Roman" w:cs="Times New Roman"/>
          <w:sz w:val="24"/>
          <w:szCs w:val="24"/>
          <w:lang w:val="uk-UA"/>
        </w:rPr>
        <w:t>8</w:t>
      </w:r>
      <w:r w:rsidR="001F72DF" w:rsidRPr="00DC44DD">
        <w:rPr>
          <w:rFonts w:ascii="Times New Roman" w:hAnsi="Times New Roman" w:cs="Times New Roman"/>
          <w:sz w:val="24"/>
          <w:szCs w:val="24"/>
          <w:lang w:val="uk-UA"/>
        </w:rPr>
        <w:t>.</w:t>
      </w:r>
      <w:r w:rsidRPr="00DC44DD">
        <w:rPr>
          <w:rFonts w:ascii="Times New Roman" w:hAnsi="Times New Roman" w:cs="Times New Roman"/>
          <w:sz w:val="24"/>
          <w:szCs w:val="24"/>
          <w:lang w:val="uk-UA"/>
        </w:rPr>
        <w:t>202</w:t>
      </w:r>
      <w:r w:rsidR="00F913C9" w:rsidRPr="00DC44DD">
        <w:rPr>
          <w:rFonts w:ascii="Times New Roman" w:hAnsi="Times New Roman" w:cs="Times New Roman"/>
          <w:sz w:val="24"/>
          <w:szCs w:val="24"/>
          <w:lang w:val="uk-UA"/>
        </w:rPr>
        <w:t>2</w:t>
      </w:r>
      <w:r w:rsidRPr="00DC44DD">
        <w:rPr>
          <w:rFonts w:ascii="Times New Roman" w:hAnsi="Times New Roman" w:cs="Times New Roman"/>
          <w:sz w:val="24"/>
          <w:szCs w:val="24"/>
          <w:lang w:val="uk-UA"/>
        </w:rPr>
        <w:t xml:space="preserve">, </w:t>
      </w:r>
      <w:r w:rsidR="009B0246" w:rsidRPr="00DC44DD">
        <w:rPr>
          <w:rFonts w:ascii="Times New Roman" w:hAnsi="Times New Roman" w:cs="Times New Roman"/>
          <w:sz w:val="24"/>
          <w:szCs w:val="24"/>
          <w:lang w:val="uk-UA"/>
        </w:rPr>
        <w:t>00</w:t>
      </w:r>
      <w:r w:rsidR="001D4233" w:rsidRPr="00DC44DD">
        <w:rPr>
          <w:rFonts w:ascii="Times New Roman" w:hAnsi="Times New Roman" w:cs="Times New Roman"/>
          <w:sz w:val="24"/>
          <w:szCs w:val="24"/>
          <w:lang w:val="uk-UA"/>
        </w:rPr>
        <w:t>:00</w:t>
      </w:r>
    </w:p>
    <w:p w:rsidR="001D212C" w:rsidRPr="00DC44DD" w:rsidRDefault="001D212C" w:rsidP="00181B6E">
      <w:pPr>
        <w:pStyle w:val="a3"/>
        <w:numPr>
          <w:ilvl w:val="0"/>
          <w:numId w:val="2"/>
        </w:numPr>
        <w:spacing w:after="0"/>
        <w:ind w:left="426" w:hanging="426"/>
        <w:jc w:val="both"/>
        <w:rPr>
          <w:rFonts w:ascii="Times New Roman" w:hAnsi="Times New Roman" w:cs="Times New Roman"/>
          <w:sz w:val="24"/>
          <w:szCs w:val="24"/>
          <w:lang w:val="uk-UA"/>
        </w:rPr>
      </w:pPr>
      <w:r w:rsidRPr="00DC44DD">
        <w:rPr>
          <w:rFonts w:ascii="Times New Roman" w:hAnsi="Times New Roman" w:cs="Times New Roman"/>
          <w:b/>
          <w:i/>
          <w:sz w:val="24"/>
          <w:szCs w:val="24"/>
          <w:lang w:val="uk-UA"/>
        </w:rPr>
        <w:t>Перелік критеріїв та методика оцінки пропозицій із зазначенням питомої ваги критеріїв:</w:t>
      </w:r>
      <w:r w:rsidRPr="00DC44DD">
        <w:rPr>
          <w:lang w:val="uk-UA"/>
        </w:rPr>
        <w:t xml:space="preserve"> </w:t>
      </w:r>
      <w:r w:rsidRPr="00DC44DD">
        <w:rPr>
          <w:rFonts w:ascii="Times New Roman" w:hAnsi="Times New Roman" w:cs="Times New Roman"/>
          <w:sz w:val="24"/>
          <w:szCs w:val="24"/>
          <w:lang w:val="uk-UA"/>
        </w:rPr>
        <w:t xml:space="preserve">Єдиним критерієм оцінки згідно даної </w:t>
      </w:r>
      <w:r w:rsidR="006B2122" w:rsidRPr="00DC44DD">
        <w:rPr>
          <w:rFonts w:ascii="Times New Roman" w:hAnsi="Times New Roman" w:cs="Times New Roman"/>
          <w:sz w:val="24"/>
          <w:szCs w:val="24"/>
          <w:lang w:val="uk-UA"/>
        </w:rPr>
        <w:t xml:space="preserve">закупівлі </w:t>
      </w:r>
      <w:r w:rsidRPr="00DC44DD">
        <w:rPr>
          <w:rFonts w:ascii="Times New Roman" w:hAnsi="Times New Roman" w:cs="Times New Roman"/>
          <w:sz w:val="24"/>
          <w:szCs w:val="24"/>
          <w:lang w:val="uk-UA"/>
        </w:rPr>
        <w:t>є ціна (питома вага критерію – 100%)</w:t>
      </w:r>
      <w:r w:rsidR="006B2122" w:rsidRPr="00DC44DD">
        <w:rPr>
          <w:rFonts w:ascii="Times New Roman" w:hAnsi="Times New Roman" w:cs="Times New Roman"/>
          <w:sz w:val="24"/>
          <w:szCs w:val="24"/>
          <w:lang w:val="uk-UA"/>
        </w:rPr>
        <w:t>.</w:t>
      </w:r>
      <w:r w:rsidR="006B2122" w:rsidRPr="00DC44DD">
        <w:rPr>
          <w:lang w:val="uk-UA"/>
        </w:rPr>
        <w:t xml:space="preserve"> </w:t>
      </w:r>
      <w:r w:rsidR="006B2122" w:rsidRPr="00DC44DD">
        <w:rPr>
          <w:rFonts w:ascii="Times New Roman" w:hAnsi="Times New Roman" w:cs="Times New Roman"/>
          <w:sz w:val="24"/>
          <w:szCs w:val="24"/>
          <w:lang w:val="uk-UA"/>
        </w:rPr>
        <w:t xml:space="preserve">Оцінка </w:t>
      </w:r>
      <w:r w:rsidR="006B2122" w:rsidRPr="00DC44DD">
        <w:rPr>
          <w:rFonts w:ascii="Times New Roman" w:hAnsi="Times New Roman" w:cs="Times New Roman"/>
          <w:sz w:val="24"/>
          <w:szCs w:val="24"/>
          <w:lang w:val="uk-UA"/>
        </w:rPr>
        <w:lastRenderedPageBreak/>
        <w:t>пропозицій проводиться автоматично електронною системою закупівель на основі критеріїв і методики оцінки, зазначених замовником у оголошенні, шляхом застосування електронного аукціону.</w:t>
      </w:r>
    </w:p>
    <w:p w:rsidR="006B2122" w:rsidRPr="00DC44DD" w:rsidRDefault="006B2122" w:rsidP="00181B6E">
      <w:pPr>
        <w:pStyle w:val="a3"/>
        <w:numPr>
          <w:ilvl w:val="0"/>
          <w:numId w:val="2"/>
        </w:numPr>
        <w:spacing w:after="0"/>
        <w:ind w:left="426" w:hanging="426"/>
        <w:jc w:val="both"/>
        <w:rPr>
          <w:rFonts w:ascii="Times New Roman" w:hAnsi="Times New Roman" w:cs="Times New Roman"/>
          <w:sz w:val="24"/>
          <w:szCs w:val="24"/>
          <w:lang w:val="uk-UA"/>
        </w:rPr>
      </w:pPr>
      <w:r w:rsidRPr="00DC44DD">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sidRPr="00DC44DD">
        <w:rPr>
          <w:rFonts w:ascii="Times New Roman" w:hAnsi="Times New Roman" w:cs="Times New Roman"/>
          <w:sz w:val="24"/>
          <w:szCs w:val="24"/>
          <w:lang w:val="uk-UA"/>
        </w:rPr>
        <w:t xml:space="preserve"> не вимагається</w:t>
      </w:r>
    </w:p>
    <w:p w:rsidR="006B2122" w:rsidRPr="00DC44DD" w:rsidRDefault="006B2122" w:rsidP="00181B6E">
      <w:pPr>
        <w:pStyle w:val="a3"/>
        <w:numPr>
          <w:ilvl w:val="0"/>
          <w:numId w:val="2"/>
        </w:numPr>
        <w:spacing w:after="0"/>
        <w:ind w:left="426" w:hanging="426"/>
        <w:jc w:val="both"/>
        <w:rPr>
          <w:rFonts w:ascii="Times New Roman" w:hAnsi="Times New Roman" w:cs="Times New Roman"/>
          <w:b/>
          <w:i/>
          <w:sz w:val="24"/>
          <w:szCs w:val="24"/>
          <w:lang w:val="uk-UA"/>
        </w:rPr>
      </w:pPr>
      <w:r w:rsidRPr="00DC44DD">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sidRPr="00DC44DD">
        <w:rPr>
          <w:rFonts w:ascii="Times New Roman" w:hAnsi="Times New Roman" w:cs="Times New Roman"/>
          <w:sz w:val="24"/>
          <w:szCs w:val="24"/>
          <w:lang w:val="uk-UA"/>
        </w:rPr>
        <w:t>не вимагається</w:t>
      </w:r>
    </w:p>
    <w:p w:rsidR="006B2122" w:rsidRPr="00DC44DD" w:rsidRDefault="006B2122" w:rsidP="00181B6E">
      <w:pPr>
        <w:pStyle w:val="a3"/>
        <w:numPr>
          <w:ilvl w:val="0"/>
          <w:numId w:val="2"/>
        </w:numPr>
        <w:spacing w:after="0"/>
        <w:ind w:left="426" w:hanging="426"/>
        <w:jc w:val="both"/>
        <w:rPr>
          <w:rFonts w:ascii="Times New Roman" w:hAnsi="Times New Roman" w:cs="Times New Roman"/>
          <w:sz w:val="24"/>
          <w:szCs w:val="24"/>
          <w:lang w:val="uk-UA"/>
        </w:rPr>
      </w:pPr>
      <w:r w:rsidRPr="00DC44DD">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C44DD">
        <w:rPr>
          <w:rFonts w:ascii="Times New Roman" w:hAnsi="Times New Roman" w:cs="Times New Roman"/>
          <w:sz w:val="24"/>
          <w:szCs w:val="24"/>
          <w:lang w:val="uk-UA"/>
        </w:rPr>
        <w:t>0,</w:t>
      </w:r>
      <w:r w:rsidR="00380AEA" w:rsidRPr="00DC44DD">
        <w:rPr>
          <w:rFonts w:ascii="Times New Roman" w:hAnsi="Times New Roman" w:cs="Times New Roman"/>
          <w:sz w:val="24"/>
          <w:szCs w:val="24"/>
          <w:lang w:val="uk-UA"/>
        </w:rPr>
        <w:t>5</w:t>
      </w:r>
      <w:r w:rsidRPr="00DC44DD">
        <w:rPr>
          <w:rFonts w:ascii="Times New Roman" w:hAnsi="Times New Roman" w:cs="Times New Roman"/>
          <w:sz w:val="24"/>
          <w:szCs w:val="24"/>
          <w:lang w:val="uk-UA"/>
        </w:rPr>
        <w:t>%</w:t>
      </w:r>
    </w:p>
    <w:p w:rsidR="006B2122" w:rsidRPr="00DC44DD" w:rsidRDefault="006B2122" w:rsidP="00181B6E">
      <w:pPr>
        <w:pStyle w:val="a3"/>
        <w:numPr>
          <w:ilvl w:val="0"/>
          <w:numId w:val="2"/>
        </w:numPr>
        <w:spacing w:after="0"/>
        <w:ind w:left="426" w:hanging="426"/>
        <w:jc w:val="both"/>
        <w:rPr>
          <w:rFonts w:ascii="Times New Roman" w:hAnsi="Times New Roman" w:cs="Times New Roman"/>
          <w:b/>
          <w:i/>
          <w:sz w:val="24"/>
          <w:szCs w:val="24"/>
          <w:lang w:val="uk-UA"/>
        </w:rPr>
      </w:pPr>
      <w:r w:rsidRPr="00DC44DD">
        <w:rPr>
          <w:rFonts w:ascii="Times New Roman" w:hAnsi="Times New Roman" w:cs="Times New Roman"/>
          <w:b/>
          <w:i/>
          <w:sz w:val="24"/>
          <w:szCs w:val="24"/>
          <w:lang w:val="uk-UA"/>
        </w:rPr>
        <w:t>Вимоги до предмета закупівлі, визначені замовником:</w:t>
      </w:r>
    </w:p>
    <w:p w:rsidR="00380AEA" w:rsidRPr="00DC44DD" w:rsidRDefault="00B73268"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14.1. </w:t>
      </w:r>
      <w:r w:rsidR="00380AEA" w:rsidRPr="00DC44DD">
        <w:rPr>
          <w:rFonts w:ascii="Times New Roman" w:hAnsi="Times New Roman" w:cs="Times New Roman"/>
          <w:sz w:val="24"/>
          <w:szCs w:val="24"/>
          <w:lang w:val="uk-UA"/>
        </w:rPr>
        <w:t xml:space="preserve">Окремі терміни згідно цього оголошення вживаються у значеннях: </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14.2. До окремих суспільних відносин з приводу організації та проведення цієї закупівлі, в тому числі щодо укладення договору за результатами торгів, його виконання, тощо, та які не врегульовано положеннями цього оголошення,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rsidR="00EC7B99" w:rsidRPr="00DC44DD" w:rsidRDefault="00380AEA" w:rsidP="00EC7B99">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14.4. </w:t>
      </w:r>
      <w:r w:rsidR="00EC7B99" w:rsidRPr="00DC44DD">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усіх сторінок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пропозиції разом з копіями усіх сторінок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w:t>
      </w:r>
      <w:r w:rsidR="00EC7B99" w:rsidRPr="00DC44DD">
        <w:rPr>
          <w:rFonts w:ascii="Times New Roman" w:hAnsi="Times New Roman" w:cs="Times New Roman"/>
          <w:sz w:val="24"/>
          <w:szCs w:val="24"/>
          <w:lang w:val="uk-UA"/>
        </w:rPr>
        <w:lastRenderedPageBreak/>
        <w:t>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00EC7B99" w:rsidRPr="00DC44DD">
        <w:rPr>
          <w:rFonts w:ascii="Times New Roman" w:hAnsi="Times New Roman" w:cs="Times New Roman"/>
          <w:sz w:val="24"/>
          <w:szCs w:val="24"/>
          <w:lang w:val="uk-UA"/>
        </w:rPr>
        <w:t>ють</w:t>
      </w:r>
      <w:proofErr w:type="spellEnd"/>
      <w:r w:rsidR="00EC7B99" w:rsidRPr="00DC44DD">
        <w:rPr>
          <w:rFonts w:ascii="Times New Roman" w:hAnsi="Times New Roman" w:cs="Times New Roman"/>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EC7B99" w:rsidRPr="00DC44DD" w:rsidRDefault="00EC7B99" w:rsidP="00EC7B99">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380AEA" w:rsidRPr="00DC44DD" w:rsidRDefault="00380AEA" w:rsidP="007A11D4">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14.5. </w:t>
      </w:r>
      <w:r w:rsidR="00F913C9" w:rsidRPr="00DC44DD">
        <w:rPr>
          <w:rFonts w:ascii="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Під час проведення спрощених закупівель усі документи, що готуються замовником, викладаються українською мовою.</w:t>
      </w:r>
    </w:p>
    <w:p w:rsidR="0036315E" w:rsidRPr="00DC44DD" w:rsidRDefault="0036315E" w:rsidP="00380AEA">
      <w:pPr>
        <w:spacing w:after="0"/>
        <w:ind w:left="426"/>
        <w:jc w:val="both"/>
        <w:rPr>
          <w:rFonts w:ascii="Times New Roman" w:hAnsi="Times New Roman" w:cs="Times New Roman"/>
          <w:sz w:val="24"/>
          <w:szCs w:val="24"/>
          <w:lang w:val="uk-UA"/>
        </w:rPr>
      </w:pPr>
      <w:bookmarkStart w:id="1" w:name="_Hlk63957367"/>
      <w:r w:rsidRPr="00DC44DD">
        <w:rPr>
          <w:rFonts w:ascii="Times New Roman" w:hAnsi="Times New Roman" w:cs="Times New Roman"/>
          <w:sz w:val="24"/>
          <w:szCs w:val="24"/>
          <w:lang w:val="uk-UA"/>
        </w:rPr>
        <w:t>Інформація про мову, якою мають бути складені пропозиції учасників – українська мова.</w:t>
      </w:r>
    </w:p>
    <w:bookmarkEnd w:id="1"/>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Відповідно до ч. 7 ст. 33 Закону у разі відмови переможця спрощеної закупівлі від</w:t>
      </w:r>
      <w:r w:rsidR="007A11D4" w:rsidRPr="00DC44DD">
        <w:rPr>
          <w:rFonts w:ascii="Times New Roman" w:hAnsi="Times New Roman" w:cs="Times New Roman"/>
          <w:sz w:val="24"/>
          <w:szCs w:val="24"/>
          <w:lang w:val="uk-UA"/>
        </w:rPr>
        <w:t xml:space="preserve"> </w:t>
      </w:r>
      <w:r w:rsidRPr="00DC44DD">
        <w:rPr>
          <w:rFonts w:ascii="Times New Roman" w:hAnsi="Times New Roman" w:cs="Times New Roman"/>
          <w:sz w:val="24"/>
          <w:szCs w:val="24"/>
          <w:lang w:val="uk-UA"/>
        </w:rPr>
        <w:t xml:space="preserve">підписання договору про закупівлю відповідно до вимог оголошення про проведення спрощеної закупівлі, </w:t>
      </w:r>
      <w:proofErr w:type="spellStart"/>
      <w:r w:rsidRPr="00DC44DD">
        <w:rPr>
          <w:rFonts w:ascii="Times New Roman" w:hAnsi="Times New Roman" w:cs="Times New Roman"/>
          <w:sz w:val="24"/>
          <w:szCs w:val="24"/>
          <w:lang w:val="uk-UA"/>
        </w:rPr>
        <w:t>неукладення</w:t>
      </w:r>
      <w:proofErr w:type="spellEnd"/>
      <w:r w:rsidRPr="00DC44D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14.6.  У випадку допущення учасником формальних (несуттєвих) помилок при </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відсутність підписів, печаток на окремих документах;</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цього оголошення;</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 інші помилки, що пов’язані з оформленням пропозиції та не впливають на її зміст.     </w:t>
      </w:r>
    </w:p>
    <w:p w:rsidR="007A11D4" w:rsidRPr="00DC44DD" w:rsidRDefault="007A11D4" w:rsidP="007A11D4">
      <w:pPr>
        <w:spacing w:after="0"/>
        <w:ind w:firstLine="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Перелік формальних помилок визначено наказом Мінекономіки від 15.04.2020 № 710.</w:t>
      </w:r>
    </w:p>
    <w:p w:rsidR="002F305D" w:rsidRPr="00DC44DD" w:rsidRDefault="00380AEA" w:rsidP="00B73268">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15. Крім того Учасник у складі пропозиції надає наступні документи: </w:t>
      </w:r>
    </w:p>
    <w:p w:rsidR="00380AEA" w:rsidRPr="00DC44DD" w:rsidRDefault="006B34F8"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 </w:t>
      </w:r>
      <w:r w:rsidR="00380AEA" w:rsidRPr="00DC44DD">
        <w:rPr>
          <w:rFonts w:ascii="Times New Roman" w:hAnsi="Times New Roman" w:cs="Times New Roman"/>
          <w:sz w:val="24"/>
          <w:szCs w:val="24"/>
          <w:lang w:val="uk-UA"/>
        </w:rPr>
        <w:t>довідку в довільній формі з відомостями про учасника із зазначенням повного найменування, коду за ЄДРПОУ, місцезнаходження, контактних телефонів</w:t>
      </w:r>
      <w:r w:rsidRPr="00DC44DD">
        <w:rPr>
          <w:rFonts w:ascii="Times New Roman" w:hAnsi="Times New Roman" w:cs="Times New Roman"/>
          <w:sz w:val="24"/>
          <w:szCs w:val="24"/>
          <w:lang w:val="uk-UA"/>
        </w:rPr>
        <w:t>.</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16.Ціною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w:t>
      </w:r>
      <w:r w:rsidR="00122CEB" w:rsidRPr="00DC44DD">
        <w:rPr>
          <w:rFonts w:ascii="Times New Roman" w:hAnsi="Times New Roman" w:cs="Times New Roman"/>
          <w:sz w:val="24"/>
          <w:szCs w:val="24"/>
          <w:lang w:val="uk-UA"/>
        </w:rPr>
        <w:t>.</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Інформація про технічні, якісні та кількісні характеристики предмета закупівлі – згідно ДОДАТКУ 1.</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Заходи щодо захисту довкілля:</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lastRenderedPageBreak/>
        <w:t>- не допускати розливу нафтопродуктів, мастил та інших хімічних речовин на ґрунт, асфальтове покриття;</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 не допускати складування сміття у несанкціонованих місцях; </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17. Всі визначені цим оголошенням документи пропозиції завантажуються в електронну систему закупівель у вигляді у вигляді </w:t>
      </w:r>
      <w:proofErr w:type="spellStart"/>
      <w:r w:rsidRPr="00DC44DD">
        <w:rPr>
          <w:rFonts w:ascii="Times New Roman" w:hAnsi="Times New Roman" w:cs="Times New Roman"/>
          <w:sz w:val="24"/>
          <w:szCs w:val="24"/>
          <w:lang w:val="uk-UA"/>
        </w:rPr>
        <w:t>скан</w:t>
      </w:r>
      <w:proofErr w:type="spellEnd"/>
      <w:r w:rsidRPr="00DC44DD">
        <w:rPr>
          <w:rFonts w:ascii="Times New Roman" w:hAnsi="Times New Roman" w:cs="Times New Roman"/>
          <w:sz w:val="24"/>
          <w:szCs w:val="24"/>
          <w:lang w:val="uk-UA"/>
        </w:rPr>
        <w:t xml:space="preserve">-копій придатних для </w:t>
      </w:r>
      <w:proofErr w:type="spellStart"/>
      <w:r w:rsidRPr="00DC44DD">
        <w:rPr>
          <w:rFonts w:ascii="Times New Roman" w:hAnsi="Times New Roman" w:cs="Times New Roman"/>
          <w:sz w:val="24"/>
          <w:szCs w:val="24"/>
          <w:lang w:val="uk-UA"/>
        </w:rPr>
        <w:t>машинозчитування</w:t>
      </w:r>
      <w:proofErr w:type="spellEnd"/>
      <w:r w:rsidRPr="00DC44DD">
        <w:rPr>
          <w:rFonts w:ascii="Times New Roman" w:hAnsi="Times New Roman" w:cs="Times New Roman"/>
          <w:sz w:val="24"/>
          <w:szCs w:val="24"/>
          <w:lang w:val="uk-UA"/>
        </w:rPr>
        <w:t xml:space="preserve"> (у форматі </w:t>
      </w:r>
      <w:proofErr w:type="spellStart"/>
      <w:r w:rsidRPr="00DC44DD">
        <w:rPr>
          <w:rFonts w:ascii="Times New Roman" w:hAnsi="Times New Roman" w:cs="Times New Roman"/>
          <w:sz w:val="24"/>
          <w:szCs w:val="24"/>
          <w:lang w:val="uk-UA"/>
        </w:rPr>
        <w:t>pdf</w:t>
      </w:r>
      <w:proofErr w:type="spellEnd"/>
      <w:r w:rsidRPr="00DC44DD">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Pr="00DC44DD">
        <w:rPr>
          <w:rFonts w:ascii="Times New Roman" w:hAnsi="Times New Roman" w:cs="Times New Roman"/>
          <w:sz w:val="24"/>
          <w:szCs w:val="24"/>
          <w:lang w:val="uk-UA"/>
        </w:rPr>
        <w:t>скан</w:t>
      </w:r>
      <w:proofErr w:type="spellEnd"/>
      <w:r w:rsidRPr="00DC44DD">
        <w:rPr>
          <w:rFonts w:ascii="Times New Roman" w:hAnsi="Times New Roman" w:cs="Times New Roman"/>
          <w:sz w:val="24"/>
          <w:szCs w:val="24"/>
          <w:lang w:val="uk-UA"/>
        </w:rPr>
        <w:t xml:space="preserve">-копії. Якщо у складі пропозиції учасника надано </w:t>
      </w:r>
      <w:proofErr w:type="spellStart"/>
      <w:r w:rsidRPr="00DC44DD">
        <w:rPr>
          <w:rFonts w:ascii="Times New Roman" w:hAnsi="Times New Roman" w:cs="Times New Roman"/>
          <w:sz w:val="24"/>
          <w:szCs w:val="24"/>
          <w:lang w:val="uk-UA"/>
        </w:rPr>
        <w:t>скан</w:t>
      </w:r>
      <w:proofErr w:type="spellEnd"/>
      <w:r w:rsidRPr="00DC44DD">
        <w:rPr>
          <w:rFonts w:ascii="Times New Roman" w:hAnsi="Times New Roman" w:cs="Times New Roman"/>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31 Закону.</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У випадку, якщо визначені оголошенням документи</w:t>
      </w:r>
      <w:r w:rsidR="007A11D4" w:rsidRPr="00DC44DD">
        <w:rPr>
          <w:rFonts w:ascii="Times New Roman" w:hAnsi="Times New Roman" w:cs="Times New Roman"/>
          <w:sz w:val="24"/>
          <w:szCs w:val="24"/>
          <w:lang w:val="uk-UA"/>
        </w:rPr>
        <w:t xml:space="preserve"> </w:t>
      </w:r>
      <w:r w:rsidRPr="00DC44DD">
        <w:rPr>
          <w:rFonts w:ascii="Times New Roman" w:hAnsi="Times New Roman" w:cs="Times New Roman"/>
          <w:sz w:val="24"/>
          <w:szCs w:val="24"/>
          <w:lang w:val="uk-UA"/>
        </w:rPr>
        <w:t>не завантажені учасником (або ж завантажені з порушеннями, в тому числі завантажені з порушенням документи з інформацією про ціну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t>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w:t>
      </w:r>
      <w:r w:rsidR="00122CEB" w:rsidRPr="00DC44DD">
        <w:rPr>
          <w:rFonts w:ascii="Times New Roman" w:hAnsi="Times New Roman" w:cs="Times New Roman"/>
          <w:sz w:val="24"/>
          <w:szCs w:val="24"/>
          <w:lang w:val="uk-UA"/>
        </w:rPr>
        <w:t xml:space="preserve"> </w:t>
      </w:r>
      <w:r w:rsidRPr="00DC44DD">
        <w:rPr>
          <w:rFonts w:ascii="Times New Roman" w:hAnsi="Times New Roman" w:cs="Times New Roman"/>
          <w:sz w:val="24"/>
          <w:szCs w:val="24"/>
          <w:lang w:val="uk-UA"/>
        </w:rPr>
        <w:t xml:space="preserve">з боку Учасників процедури закупівлі, </w:t>
      </w:r>
      <w:proofErr w:type="spellStart"/>
      <w:r w:rsidRPr="00DC44DD">
        <w:rPr>
          <w:rFonts w:ascii="Times New Roman" w:hAnsi="Times New Roman" w:cs="Times New Roman"/>
          <w:sz w:val="24"/>
          <w:szCs w:val="24"/>
          <w:lang w:val="uk-UA"/>
        </w:rPr>
        <w:t>означатиме</w:t>
      </w:r>
      <w:proofErr w:type="spellEnd"/>
      <w:r w:rsidRPr="00DC44DD">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C90293" w:rsidRPr="00DC44DD" w:rsidRDefault="00C90293" w:rsidP="00380AEA">
      <w:pPr>
        <w:spacing w:after="0"/>
        <w:ind w:left="426"/>
        <w:jc w:val="both"/>
        <w:rPr>
          <w:rFonts w:ascii="Times New Roman" w:hAnsi="Times New Roman" w:cs="Times New Roman"/>
          <w:sz w:val="24"/>
          <w:szCs w:val="24"/>
          <w:lang w:val="uk-UA"/>
        </w:rPr>
      </w:pPr>
    </w:p>
    <w:p w:rsidR="00380AEA" w:rsidRPr="00DC44DD" w:rsidRDefault="00380AEA" w:rsidP="00380AEA">
      <w:pPr>
        <w:spacing w:after="0"/>
        <w:ind w:left="426"/>
        <w:jc w:val="both"/>
        <w:rPr>
          <w:rFonts w:ascii="Times New Roman" w:hAnsi="Times New Roman" w:cs="Times New Roman"/>
          <w:sz w:val="24"/>
          <w:szCs w:val="24"/>
          <w:lang w:val="uk-UA"/>
        </w:rPr>
      </w:pPr>
      <w:r w:rsidRPr="00DC44DD">
        <w:rPr>
          <w:rFonts w:ascii="Times New Roman" w:hAnsi="Times New Roman" w:cs="Times New Roman"/>
          <w:sz w:val="24"/>
          <w:szCs w:val="24"/>
          <w:lang w:val="uk-UA"/>
        </w:rPr>
        <w:lastRenderedPageBreak/>
        <w:t>1</w:t>
      </w:r>
      <w:r w:rsidR="002F305D" w:rsidRPr="00DC44DD">
        <w:rPr>
          <w:rFonts w:ascii="Times New Roman" w:hAnsi="Times New Roman" w:cs="Times New Roman"/>
          <w:sz w:val="24"/>
          <w:szCs w:val="24"/>
          <w:lang w:val="uk-UA"/>
        </w:rPr>
        <w:t>8</w:t>
      </w:r>
      <w:r w:rsidRPr="00DC44DD">
        <w:rPr>
          <w:rFonts w:ascii="Times New Roman" w:hAnsi="Times New Roman" w:cs="Times New Roman"/>
          <w:sz w:val="24"/>
          <w:szCs w:val="24"/>
          <w:lang w:val="uk-UA"/>
        </w:rPr>
        <w:t xml:space="preserve">. Додатки до оголошення: </w:t>
      </w:r>
    </w:p>
    <w:p w:rsidR="002D7DC3" w:rsidRDefault="002D7DC3" w:rsidP="00380AEA">
      <w:pPr>
        <w:spacing w:after="0"/>
        <w:ind w:left="426"/>
        <w:jc w:val="both"/>
        <w:rPr>
          <w:rFonts w:ascii="Times New Roman" w:hAnsi="Times New Roman" w:cs="Times New Roman"/>
          <w:sz w:val="24"/>
          <w:szCs w:val="24"/>
          <w:lang w:val="uk-UA"/>
        </w:rPr>
      </w:pPr>
    </w:p>
    <w:p w:rsidR="002D7DC3" w:rsidRDefault="002D7DC3" w:rsidP="00380AEA">
      <w:pPr>
        <w:spacing w:after="0"/>
        <w:ind w:left="426"/>
        <w:jc w:val="both"/>
        <w:rPr>
          <w:rFonts w:ascii="Times New Roman" w:hAnsi="Times New Roman" w:cs="Times New Roman"/>
          <w:sz w:val="24"/>
          <w:szCs w:val="24"/>
          <w:lang w:val="uk-UA"/>
        </w:rPr>
      </w:pPr>
    </w:p>
    <w:p w:rsidR="002D7DC3" w:rsidRDefault="002D7DC3" w:rsidP="00380AEA">
      <w:pPr>
        <w:spacing w:after="0"/>
        <w:ind w:left="426"/>
        <w:jc w:val="both"/>
        <w:rPr>
          <w:rFonts w:ascii="Times New Roman" w:hAnsi="Times New Roman" w:cs="Times New Roman"/>
          <w:sz w:val="24"/>
          <w:szCs w:val="24"/>
          <w:lang w:val="uk-UA"/>
        </w:rPr>
      </w:pPr>
    </w:p>
    <w:p w:rsidR="002D7DC3" w:rsidRDefault="00380AEA" w:rsidP="002D7DC3">
      <w:pPr>
        <w:spacing w:after="0"/>
        <w:ind w:left="426"/>
        <w:jc w:val="right"/>
        <w:rPr>
          <w:rFonts w:ascii="Times New Roman" w:hAnsi="Times New Roman" w:cs="Times New Roman"/>
          <w:sz w:val="24"/>
          <w:szCs w:val="24"/>
          <w:lang w:val="uk-UA"/>
        </w:rPr>
      </w:pPr>
      <w:r w:rsidRPr="00DC44DD">
        <w:rPr>
          <w:rFonts w:ascii="Times New Roman" w:hAnsi="Times New Roman" w:cs="Times New Roman"/>
          <w:sz w:val="24"/>
          <w:szCs w:val="24"/>
          <w:lang w:val="uk-UA"/>
        </w:rPr>
        <w:t>Додаток 1</w:t>
      </w:r>
      <w:bookmarkStart w:id="2" w:name="_Hlk63956097"/>
    </w:p>
    <w:p w:rsidR="002D7DC3" w:rsidRPr="002D7DC3" w:rsidRDefault="002D7DC3" w:rsidP="002D7DC3">
      <w:pPr>
        <w:spacing w:after="0"/>
        <w:ind w:left="426"/>
        <w:jc w:val="right"/>
        <w:rPr>
          <w:rFonts w:ascii="Times New Roman" w:hAnsi="Times New Roman" w:cs="Times New Roman"/>
          <w:b/>
          <w:i/>
          <w:sz w:val="24"/>
          <w:szCs w:val="24"/>
          <w:lang w:val="uk-UA"/>
        </w:rPr>
      </w:pPr>
    </w:p>
    <w:p w:rsidR="00380AEA" w:rsidRDefault="00380AEA" w:rsidP="002D7DC3">
      <w:pPr>
        <w:spacing w:after="0"/>
        <w:ind w:left="426"/>
        <w:jc w:val="center"/>
        <w:rPr>
          <w:rFonts w:ascii="Times New Roman" w:hAnsi="Times New Roman" w:cs="Times New Roman"/>
          <w:b/>
          <w:i/>
          <w:sz w:val="24"/>
          <w:szCs w:val="24"/>
          <w:lang w:val="uk-UA"/>
        </w:rPr>
      </w:pPr>
      <w:r w:rsidRPr="002D7DC3">
        <w:rPr>
          <w:rFonts w:ascii="Times New Roman" w:hAnsi="Times New Roman" w:cs="Times New Roman"/>
          <w:b/>
          <w:i/>
          <w:sz w:val="24"/>
          <w:szCs w:val="24"/>
          <w:lang w:val="uk-UA"/>
        </w:rPr>
        <w:t>Інформація про необхідні технічні, якісні та кількісні характеристики предмету закупівлі</w:t>
      </w:r>
      <w:bookmarkEnd w:id="2"/>
    </w:p>
    <w:p w:rsidR="002D7DC3" w:rsidRDefault="002D7DC3" w:rsidP="002D7DC3">
      <w:pPr>
        <w:spacing w:after="0"/>
        <w:ind w:left="426"/>
        <w:jc w:val="center"/>
        <w:rPr>
          <w:rFonts w:ascii="Times New Roman" w:hAnsi="Times New Roman" w:cs="Times New Roman"/>
          <w:b/>
          <w:i/>
          <w:sz w:val="24"/>
          <w:szCs w:val="24"/>
          <w:lang w:val="uk-UA"/>
        </w:rPr>
      </w:pPr>
    </w:p>
    <w:p w:rsidR="002D7DC3" w:rsidRDefault="002D7DC3" w:rsidP="002D7DC3">
      <w:pPr>
        <w:spacing w:after="0"/>
        <w:ind w:left="426"/>
        <w:rPr>
          <w:rFonts w:ascii="Times New Roman" w:hAnsi="Times New Roman" w:cs="Times New Roman"/>
          <w:b/>
          <w:i/>
          <w:sz w:val="24"/>
          <w:szCs w:val="24"/>
          <w:lang w:val="uk-UA"/>
        </w:rPr>
      </w:pPr>
    </w:p>
    <w:p w:rsidR="002D7DC3" w:rsidRDefault="002D7DC3" w:rsidP="002D7DC3">
      <w:pPr>
        <w:spacing w:after="0"/>
        <w:ind w:left="426"/>
        <w:rPr>
          <w:rFonts w:ascii="Times New Roman" w:eastAsia="Times New Roman" w:hAnsi="Times New Roman" w:cs="Times New Roman"/>
          <w:color w:val="221F1F"/>
          <w:sz w:val="24"/>
          <w:szCs w:val="24"/>
          <w:lang w:val="uk-UA" w:eastAsia="uk-UA"/>
        </w:rPr>
      </w:pPr>
      <w:proofErr w:type="spellStart"/>
      <w:r w:rsidRPr="002D7DC3">
        <w:rPr>
          <w:rFonts w:ascii="Times New Roman" w:hAnsi="Times New Roman" w:cs="Times New Roman"/>
          <w:sz w:val="24"/>
          <w:szCs w:val="24"/>
          <w:lang w:val="uk-UA"/>
        </w:rPr>
        <w:t>Брендований</w:t>
      </w:r>
      <w:proofErr w:type="spellEnd"/>
      <w:r w:rsidRPr="002D7DC3">
        <w:rPr>
          <w:rFonts w:ascii="Times New Roman" w:hAnsi="Times New Roman" w:cs="Times New Roman"/>
          <w:sz w:val="24"/>
          <w:szCs w:val="24"/>
          <w:lang w:val="uk-UA"/>
        </w:rPr>
        <w:t xml:space="preserve"> подарунковий набір для заходу «Проведення міського свята «День першокласника», подарунковий набір першокласнику»</w:t>
      </w:r>
      <w:r w:rsidRPr="002D7DC3">
        <w:rPr>
          <w:rFonts w:ascii="Times New Roman" w:eastAsia="Times New Roman" w:hAnsi="Times New Roman" w:cs="Times New Roman"/>
          <w:color w:val="221F1F"/>
          <w:sz w:val="24"/>
          <w:szCs w:val="24"/>
          <w:lang w:val="uk-UA" w:eastAsia="uk-UA"/>
        </w:rPr>
        <w:t xml:space="preserve"> </w:t>
      </w:r>
    </w:p>
    <w:p w:rsidR="002D7DC3" w:rsidRDefault="002D7DC3" w:rsidP="002D7DC3">
      <w:pPr>
        <w:spacing w:after="0"/>
        <w:ind w:left="426"/>
        <w:rPr>
          <w:rFonts w:ascii="Times New Roman" w:eastAsia="Times New Roman" w:hAnsi="Times New Roman" w:cs="Times New Roman"/>
          <w:color w:val="221F1F"/>
          <w:sz w:val="24"/>
          <w:szCs w:val="24"/>
          <w:lang w:val="uk-UA" w:eastAsia="uk-UA"/>
        </w:rPr>
      </w:pPr>
      <w:r>
        <w:rPr>
          <w:rFonts w:ascii="Times New Roman" w:eastAsia="Times New Roman" w:hAnsi="Times New Roman" w:cs="Times New Roman"/>
          <w:color w:val="221F1F"/>
          <w:sz w:val="24"/>
          <w:szCs w:val="24"/>
          <w:lang w:val="uk-UA" w:eastAsia="uk-UA"/>
        </w:rPr>
        <w:t>Кількість – 2700 штук</w:t>
      </w:r>
    </w:p>
    <w:p w:rsidR="002D7DC3" w:rsidRDefault="002D7DC3" w:rsidP="002D7DC3">
      <w:pPr>
        <w:spacing w:after="0"/>
        <w:ind w:left="426"/>
        <w:rPr>
          <w:rFonts w:ascii="Times New Roman" w:eastAsia="Times New Roman" w:hAnsi="Times New Roman" w:cs="Times New Roman"/>
          <w:color w:val="221F1F"/>
          <w:sz w:val="24"/>
          <w:szCs w:val="24"/>
          <w:lang w:val="uk-UA" w:eastAsia="uk-UA"/>
        </w:rPr>
      </w:pPr>
      <w:r>
        <w:rPr>
          <w:rFonts w:ascii="Times New Roman" w:eastAsia="Times New Roman" w:hAnsi="Times New Roman" w:cs="Times New Roman"/>
          <w:color w:val="221F1F"/>
          <w:sz w:val="24"/>
          <w:szCs w:val="24"/>
          <w:lang w:val="uk-UA" w:eastAsia="uk-UA"/>
        </w:rPr>
        <w:t>Вміст набору:</w:t>
      </w:r>
    </w:p>
    <w:p w:rsidR="00B46005" w:rsidRDefault="002D7DC3" w:rsidP="002D7DC3">
      <w:pPr>
        <w:spacing w:after="0"/>
        <w:ind w:left="426"/>
        <w:rPr>
          <w:rFonts w:ascii="Times New Roman" w:eastAsia="Times New Roman" w:hAnsi="Times New Roman" w:cs="Times New Roman"/>
          <w:color w:val="221F1F"/>
          <w:sz w:val="24"/>
          <w:szCs w:val="24"/>
          <w:lang w:val="uk-UA" w:eastAsia="uk-UA"/>
        </w:rPr>
      </w:pPr>
      <w:r>
        <w:rPr>
          <w:rFonts w:ascii="Times New Roman" w:eastAsia="Times New Roman" w:hAnsi="Times New Roman" w:cs="Times New Roman"/>
          <w:color w:val="221F1F"/>
          <w:sz w:val="24"/>
          <w:szCs w:val="24"/>
          <w:lang w:val="uk-UA" w:eastAsia="uk-UA"/>
        </w:rPr>
        <w:t>-</w:t>
      </w:r>
      <w:r w:rsidRPr="002D7DC3">
        <w:rPr>
          <w:rFonts w:ascii="Times New Roman" w:eastAsia="Times New Roman" w:hAnsi="Times New Roman" w:cs="Times New Roman"/>
          <w:color w:val="221F1F"/>
          <w:sz w:val="24"/>
          <w:szCs w:val="24"/>
          <w:lang w:val="uk-UA" w:eastAsia="uk-UA"/>
        </w:rPr>
        <w:t xml:space="preserve">рюкзак для змінного одягу </w:t>
      </w:r>
      <w:proofErr w:type="spellStart"/>
      <w:r w:rsidRPr="002D7DC3">
        <w:rPr>
          <w:rFonts w:ascii="Times New Roman" w:eastAsia="Times New Roman" w:hAnsi="Times New Roman" w:cs="Times New Roman"/>
          <w:color w:val="221F1F"/>
          <w:sz w:val="24"/>
          <w:szCs w:val="24"/>
          <w:lang w:val="uk-UA" w:eastAsia="uk-UA"/>
        </w:rPr>
        <w:t>брендований</w:t>
      </w:r>
      <w:proofErr w:type="spellEnd"/>
      <w:r w:rsidRPr="002D7DC3">
        <w:rPr>
          <w:rFonts w:ascii="Times New Roman" w:eastAsia="Times New Roman" w:hAnsi="Times New Roman" w:cs="Times New Roman"/>
          <w:color w:val="221F1F"/>
          <w:sz w:val="24"/>
          <w:szCs w:val="24"/>
          <w:lang w:val="uk-UA" w:eastAsia="uk-UA"/>
        </w:rPr>
        <w:t xml:space="preserve">, матеріал габардин, </w:t>
      </w:r>
      <w:r w:rsidRPr="00B46005">
        <w:rPr>
          <w:rFonts w:ascii="Times New Roman" w:eastAsia="Times New Roman" w:hAnsi="Times New Roman" w:cs="Times New Roman"/>
          <w:color w:val="221F1F"/>
          <w:sz w:val="24"/>
          <w:szCs w:val="24"/>
          <w:lang w:val="uk-UA" w:eastAsia="uk-UA"/>
        </w:rPr>
        <w:t xml:space="preserve">саржа, друк </w:t>
      </w:r>
      <w:proofErr w:type="spellStart"/>
      <w:r w:rsidRPr="00B46005">
        <w:rPr>
          <w:rFonts w:ascii="Times New Roman" w:eastAsia="Times New Roman" w:hAnsi="Times New Roman" w:cs="Times New Roman"/>
          <w:color w:val="221F1F"/>
          <w:sz w:val="24"/>
          <w:szCs w:val="24"/>
          <w:lang w:val="uk-UA" w:eastAsia="uk-UA"/>
        </w:rPr>
        <w:t>шовкотрафаретний</w:t>
      </w:r>
      <w:proofErr w:type="spellEnd"/>
      <w:r w:rsidRPr="00B46005">
        <w:rPr>
          <w:rFonts w:ascii="Times New Roman" w:eastAsia="Times New Roman" w:hAnsi="Times New Roman" w:cs="Times New Roman"/>
          <w:color w:val="221F1F"/>
          <w:sz w:val="24"/>
          <w:szCs w:val="24"/>
          <w:lang w:val="uk-UA" w:eastAsia="uk-UA"/>
        </w:rPr>
        <w:t xml:space="preserve">, </w:t>
      </w:r>
      <w:r w:rsidR="00B46005" w:rsidRPr="00B46005">
        <w:rPr>
          <w:rFonts w:ascii="Times New Roman" w:eastAsia="Times New Roman" w:hAnsi="Times New Roman" w:cs="Times New Roman"/>
          <w:color w:val="221F1F"/>
          <w:sz w:val="24"/>
          <w:szCs w:val="24"/>
          <w:lang w:val="uk-UA" w:eastAsia="uk-UA"/>
        </w:rPr>
        <w:t>-</w:t>
      </w:r>
      <w:r w:rsidR="00B46005">
        <w:rPr>
          <w:rFonts w:ascii="Times New Roman" w:eastAsia="Times New Roman" w:hAnsi="Times New Roman" w:cs="Times New Roman"/>
          <w:color w:val="221F1F"/>
          <w:sz w:val="24"/>
          <w:szCs w:val="24"/>
          <w:lang w:val="uk-UA" w:eastAsia="uk-UA"/>
        </w:rPr>
        <w:t xml:space="preserve">- </w:t>
      </w:r>
      <w:r w:rsidRPr="002D7DC3">
        <w:rPr>
          <w:rFonts w:ascii="Times New Roman" w:eastAsia="Times New Roman" w:hAnsi="Times New Roman" w:cs="Times New Roman"/>
          <w:color w:val="221F1F"/>
          <w:sz w:val="24"/>
          <w:szCs w:val="24"/>
          <w:lang w:val="uk-UA" w:eastAsia="uk-UA"/>
        </w:rPr>
        <w:t xml:space="preserve">світло відбивальний брелок з </w:t>
      </w:r>
      <w:proofErr w:type="spellStart"/>
      <w:r w:rsidRPr="002D7DC3">
        <w:rPr>
          <w:rFonts w:ascii="Times New Roman" w:eastAsia="Times New Roman" w:hAnsi="Times New Roman" w:cs="Times New Roman"/>
          <w:color w:val="221F1F"/>
          <w:sz w:val="24"/>
          <w:szCs w:val="24"/>
          <w:lang w:val="uk-UA" w:eastAsia="uk-UA"/>
        </w:rPr>
        <w:t>уф</w:t>
      </w:r>
      <w:proofErr w:type="spellEnd"/>
      <w:r w:rsidRPr="002D7DC3">
        <w:rPr>
          <w:rFonts w:ascii="Times New Roman" w:eastAsia="Times New Roman" w:hAnsi="Times New Roman" w:cs="Times New Roman"/>
          <w:color w:val="221F1F"/>
          <w:sz w:val="24"/>
          <w:szCs w:val="24"/>
          <w:lang w:val="uk-UA" w:eastAsia="uk-UA"/>
        </w:rPr>
        <w:t xml:space="preserve"> друком з кріпленням ланцюжок , </w:t>
      </w:r>
    </w:p>
    <w:p w:rsidR="00B46005" w:rsidRDefault="00B46005" w:rsidP="002D7DC3">
      <w:pPr>
        <w:spacing w:after="0"/>
        <w:ind w:left="426"/>
        <w:rPr>
          <w:rFonts w:ascii="Times New Roman" w:eastAsia="Times New Roman" w:hAnsi="Times New Roman" w:cs="Times New Roman"/>
          <w:color w:val="221F1F"/>
          <w:sz w:val="24"/>
          <w:szCs w:val="24"/>
          <w:lang w:val="uk-UA" w:eastAsia="uk-UA"/>
        </w:rPr>
      </w:pPr>
      <w:r>
        <w:rPr>
          <w:rFonts w:ascii="Times New Roman" w:eastAsia="Times New Roman" w:hAnsi="Times New Roman" w:cs="Times New Roman"/>
          <w:color w:val="221F1F"/>
          <w:sz w:val="24"/>
          <w:szCs w:val="24"/>
          <w:lang w:val="uk-UA" w:eastAsia="uk-UA"/>
        </w:rPr>
        <w:t>-</w:t>
      </w:r>
      <w:r w:rsidR="002D7DC3" w:rsidRPr="002D7DC3">
        <w:rPr>
          <w:rFonts w:ascii="Times New Roman" w:eastAsia="Times New Roman" w:hAnsi="Times New Roman" w:cs="Times New Roman"/>
          <w:color w:val="221F1F"/>
          <w:sz w:val="24"/>
          <w:szCs w:val="24"/>
          <w:lang w:val="uk-UA" w:eastAsia="uk-UA"/>
        </w:rPr>
        <w:t xml:space="preserve">олівці кольорові  </w:t>
      </w:r>
      <w:proofErr w:type="spellStart"/>
      <w:r w:rsidR="002D7DC3" w:rsidRPr="002D7DC3">
        <w:rPr>
          <w:rFonts w:ascii="Times New Roman" w:eastAsia="Times New Roman" w:hAnsi="Times New Roman" w:cs="Times New Roman"/>
          <w:color w:val="221F1F"/>
          <w:sz w:val="24"/>
          <w:szCs w:val="24"/>
          <w:lang w:val="uk-UA" w:eastAsia="uk-UA"/>
        </w:rPr>
        <w:t>брендовані</w:t>
      </w:r>
      <w:proofErr w:type="spellEnd"/>
      <w:r w:rsidR="002D7DC3" w:rsidRPr="002D7DC3">
        <w:rPr>
          <w:rFonts w:ascii="Times New Roman" w:eastAsia="Times New Roman" w:hAnsi="Times New Roman" w:cs="Times New Roman"/>
          <w:color w:val="221F1F"/>
          <w:sz w:val="24"/>
          <w:szCs w:val="24"/>
          <w:lang w:val="uk-UA" w:eastAsia="uk-UA"/>
        </w:rPr>
        <w:t xml:space="preserve"> , </w:t>
      </w:r>
    </w:p>
    <w:p w:rsidR="00B46005" w:rsidRDefault="00B46005" w:rsidP="002D7DC3">
      <w:pPr>
        <w:spacing w:after="0"/>
        <w:ind w:left="426"/>
        <w:rPr>
          <w:rFonts w:ascii="Times New Roman" w:eastAsia="Times New Roman" w:hAnsi="Times New Roman" w:cs="Times New Roman"/>
          <w:color w:val="221F1F"/>
          <w:sz w:val="24"/>
          <w:szCs w:val="24"/>
          <w:lang w:val="uk-UA" w:eastAsia="uk-UA"/>
        </w:rPr>
      </w:pPr>
      <w:r>
        <w:rPr>
          <w:rFonts w:ascii="Times New Roman" w:eastAsia="Times New Roman" w:hAnsi="Times New Roman" w:cs="Times New Roman"/>
          <w:color w:val="221F1F"/>
          <w:sz w:val="24"/>
          <w:szCs w:val="24"/>
          <w:lang w:val="uk-UA" w:eastAsia="uk-UA"/>
        </w:rPr>
        <w:t>-</w:t>
      </w:r>
      <w:r w:rsidR="002D7DC3" w:rsidRPr="002D7DC3">
        <w:rPr>
          <w:rFonts w:ascii="Times New Roman" w:eastAsia="Times New Roman" w:hAnsi="Times New Roman" w:cs="Times New Roman"/>
          <w:color w:val="221F1F"/>
          <w:sz w:val="24"/>
          <w:szCs w:val="24"/>
          <w:lang w:val="uk-UA" w:eastAsia="uk-UA"/>
        </w:rPr>
        <w:t xml:space="preserve">бейдж </w:t>
      </w:r>
      <w:proofErr w:type="spellStart"/>
      <w:r w:rsidR="002D7DC3" w:rsidRPr="002D7DC3">
        <w:rPr>
          <w:rFonts w:ascii="Times New Roman" w:eastAsia="Times New Roman" w:hAnsi="Times New Roman" w:cs="Times New Roman"/>
          <w:color w:val="221F1F"/>
          <w:sz w:val="24"/>
          <w:szCs w:val="24"/>
          <w:lang w:val="uk-UA" w:eastAsia="uk-UA"/>
        </w:rPr>
        <w:t>бреднований</w:t>
      </w:r>
      <w:proofErr w:type="spellEnd"/>
      <w:r w:rsidR="002D7DC3" w:rsidRPr="002D7DC3">
        <w:rPr>
          <w:rFonts w:ascii="Times New Roman" w:eastAsia="Times New Roman" w:hAnsi="Times New Roman" w:cs="Times New Roman"/>
          <w:color w:val="221F1F"/>
          <w:sz w:val="24"/>
          <w:szCs w:val="24"/>
          <w:lang w:val="uk-UA" w:eastAsia="uk-UA"/>
        </w:rPr>
        <w:t xml:space="preserve"> пластиковий з </w:t>
      </w:r>
      <w:proofErr w:type="spellStart"/>
      <w:r w:rsidR="002D7DC3" w:rsidRPr="002D7DC3">
        <w:rPr>
          <w:rFonts w:ascii="Times New Roman" w:eastAsia="Times New Roman" w:hAnsi="Times New Roman" w:cs="Times New Roman"/>
          <w:color w:val="221F1F"/>
          <w:sz w:val="24"/>
          <w:szCs w:val="24"/>
          <w:lang w:val="uk-UA" w:eastAsia="uk-UA"/>
        </w:rPr>
        <w:t>повнокольоровим</w:t>
      </w:r>
      <w:proofErr w:type="spellEnd"/>
      <w:r w:rsidR="002D7DC3" w:rsidRPr="002D7DC3">
        <w:rPr>
          <w:rFonts w:ascii="Times New Roman" w:eastAsia="Times New Roman" w:hAnsi="Times New Roman" w:cs="Times New Roman"/>
          <w:color w:val="221F1F"/>
          <w:sz w:val="24"/>
          <w:szCs w:val="24"/>
          <w:lang w:val="uk-UA" w:eastAsia="uk-UA"/>
        </w:rPr>
        <w:t xml:space="preserve"> друком та кріпленням пластикова кліпса з булавкою, </w:t>
      </w:r>
    </w:p>
    <w:p w:rsidR="002D7DC3" w:rsidRDefault="00B46005" w:rsidP="002D7DC3">
      <w:pPr>
        <w:spacing w:after="0"/>
        <w:ind w:left="426"/>
        <w:rPr>
          <w:rFonts w:ascii="Times New Roman" w:hAnsi="Times New Roman" w:cs="Times New Roman"/>
          <w:sz w:val="24"/>
          <w:szCs w:val="24"/>
          <w:lang w:val="uk-UA"/>
        </w:rPr>
      </w:pPr>
      <w:r>
        <w:rPr>
          <w:rFonts w:ascii="Times New Roman" w:hAnsi="Times New Roman" w:cs="Times New Roman"/>
          <w:sz w:val="24"/>
          <w:szCs w:val="24"/>
          <w:lang w:val="uk-UA"/>
        </w:rPr>
        <w:t>-</w:t>
      </w:r>
      <w:r w:rsidR="002D7DC3" w:rsidRPr="002D7DC3">
        <w:rPr>
          <w:rFonts w:ascii="Times New Roman" w:hAnsi="Times New Roman" w:cs="Times New Roman"/>
          <w:sz w:val="24"/>
          <w:szCs w:val="24"/>
          <w:lang w:val="uk-UA"/>
        </w:rPr>
        <w:t>Розмальовка «Черкаська абетка» А5, 36</w:t>
      </w:r>
      <w:r>
        <w:rPr>
          <w:rFonts w:ascii="Times New Roman" w:hAnsi="Times New Roman" w:cs="Times New Roman"/>
          <w:sz w:val="24"/>
          <w:szCs w:val="24"/>
          <w:lang w:val="uk-UA"/>
        </w:rPr>
        <w:t xml:space="preserve"> </w:t>
      </w:r>
      <w:r w:rsidR="002D7DC3" w:rsidRPr="002D7DC3">
        <w:rPr>
          <w:rFonts w:ascii="Times New Roman" w:hAnsi="Times New Roman" w:cs="Times New Roman"/>
          <w:sz w:val="24"/>
          <w:szCs w:val="24"/>
          <w:lang w:val="uk-UA"/>
        </w:rPr>
        <w:t>сторінок, кольорова обкладинка</w:t>
      </w:r>
      <w:r>
        <w:rPr>
          <w:rFonts w:ascii="Times New Roman" w:hAnsi="Times New Roman" w:cs="Times New Roman"/>
          <w:sz w:val="24"/>
          <w:szCs w:val="24"/>
          <w:lang w:val="uk-UA"/>
        </w:rPr>
        <w:t>,</w:t>
      </w:r>
      <w:r w:rsidR="002D7DC3" w:rsidRPr="002D7DC3">
        <w:rPr>
          <w:rFonts w:ascii="Times New Roman" w:hAnsi="Times New Roman" w:cs="Times New Roman"/>
          <w:sz w:val="24"/>
          <w:szCs w:val="24"/>
          <w:lang w:val="uk-UA"/>
        </w:rPr>
        <w:t xml:space="preserve"> крейдований папір 170гр/2м , блок кольоровий , в середині </w:t>
      </w:r>
      <w:proofErr w:type="spellStart"/>
      <w:r w:rsidR="002D7DC3" w:rsidRPr="002D7DC3">
        <w:rPr>
          <w:rFonts w:ascii="Times New Roman" w:hAnsi="Times New Roman" w:cs="Times New Roman"/>
          <w:sz w:val="24"/>
          <w:szCs w:val="24"/>
          <w:lang w:val="uk-UA"/>
        </w:rPr>
        <w:t>повнокольоровий</w:t>
      </w:r>
      <w:proofErr w:type="spellEnd"/>
      <w:r w:rsidR="002D7DC3" w:rsidRPr="002D7DC3">
        <w:rPr>
          <w:rFonts w:ascii="Times New Roman" w:hAnsi="Times New Roman" w:cs="Times New Roman"/>
          <w:sz w:val="24"/>
          <w:szCs w:val="24"/>
          <w:lang w:val="uk-UA"/>
        </w:rPr>
        <w:t xml:space="preserve"> </w:t>
      </w:r>
      <w:proofErr w:type="spellStart"/>
      <w:r w:rsidR="002D7DC3" w:rsidRPr="002D7DC3">
        <w:rPr>
          <w:rFonts w:ascii="Times New Roman" w:hAnsi="Times New Roman" w:cs="Times New Roman"/>
          <w:sz w:val="24"/>
          <w:szCs w:val="24"/>
          <w:lang w:val="uk-UA"/>
        </w:rPr>
        <w:t>стікерпак</w:t>
      </w:r>
      <w:proofErr w:type="spellEnd"/>
      <w:r w:rsidR="002D7DC3" w:rsidRPr="002D7DC3">
        <w:rPr>
          <w:rFonts w:ascii="Times New Roman" w:hAnsi="Times New Roman" w:cs="Times New Roman"/>
          <w:sz w:val="24"/>
          <w:szCs w:val="24"/>
          <w:lang w:val="uk-UA"/>
        </w:rPr>
        <w:t xml:space="preserve"> друкований на плівці з клейовою основою)</w:t>
      </w: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2D7DC3">
      <w:pPr>
        <w:spacing w:after="0"/>
        <w:ind w:left="426"/>
        <w:rPr>
          <w:rFonts w:ascii="Times New Roman" w:hAnsi="Times New Roman" w:cs="Times New Roman"/>
          <w:b/>
          <w:i/>
          <w:sz w:val="24"/>
          <w:szCs w:val="24"/>
          <w:lang w:val="uk-UA"/>
        </w:rPr>
      </w:pPr>
    </w:p>
    <w:p w:rsidR="00B46005" w:rsidRDefault="00B46005" w:rsidP="00B46005">
      <w:pPr>
        <w:spacing w:after="0"/>
        <w:ind w:left="426"/>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rsidR="00B46005" w:rsidRDefault="00B46005" w:rsidP="00B46005">
      <w:pPr>
        <w:spacing w:after="0"/>
        <w:ind w:left="426"/>
        <w:jc w:val="right"/>
        <w:rPr>
          <w:rFonts w:ascii="Times New Roman" w:hAnsi="Times New Roman" w:cs="Times New Roman"/>
          <w:sz w:val="24"/>
          <w:szCs w:val="24"/>
          <w:lang w:val="uk-UA"/>
        </w:rPr>
      </w:pPr>
    </w:p>
    <w:p w:rsidR="00B46005" w:rsidRDefault="00B46005" w:rsidP="00B46005">
      <w:pPr>
        <w:spacing w:after="0"/>
        <w:ind w:left="426"/>
        <w:jc w:val="right"/>
        <w:rPr>
          <w:rFonts w:ascii="Times New Roman" w:hAnsi="Times New Roman" w:cs="Times New Roman"/>
          <w:sz w:val="24"/>
          <w:szCs w:val="24"/>
          <w:lang w:val="uk-UA"/>
        </w:rPr>
      </w:pPr>
      <w:r>
        <w:rPr>
          <w:rFonts w:ascii="Times New Roman" w:hAnsi="Times New Roman" w:cs="Times New Roman"/>
          <w:sz w:val="24"/>
          <w:szCs w:val="24"/>
          <w:lang w:val="uk-UA"/>
        </w:rPr>
        <w:t>Проект договору</w:t>
      </w:r>
    </w:p>
    <w:p w:rsidR="00B46005" w:rsidRDefault="00B46005" w:rsidP="00B46005">
      <w:pPr>
        <w:spacing w:after="0"/>
        <w:ind w:left="426"/>
        <w:jc w:val="right"/>
        <w:rPr>
          <w:rFonts w:ascii="Times New Roman" w:hAnsi="Times New Roman" w:cs="Times New Roman"/>
          <w:sz w:val="24"/>
          <w:szCs w:val="24"/>
          <w:lang w:val="uk-UA"/>
        </w:rPr>
      </w:pPr>
    </w:p>
    <w:p w:rsidR="00B46005" w:rsidRDefault="00B46005" w:rsidP="00B46005">
      <w:pPr>
        <w:rPr>
          <w:rFonts w:ascii="Times New Roman" w:hAnsi="Times New Roman"/>
          <w:b/>
          <w:bCs/>
          <w:color w:val="000000"/>
          <w:sz w:val="24"/>
          <w:szCs w:val="24"/>
          <w:lang w:val="uk-UA" w:eastAsia="uk-UA"/>
        </w:rPr>
      </w:pP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І. Предмет Договору</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 xml:space="preserve">1.1. </w:t>
      </w:r>
      <w:proofErr w:type="spellStart"/>
      <w:r w:rsidRPr="00CE324C">
        <w:rPr>
          <w:rFonts w:ascii="Times New Roman" w:hAnsi="Times New Roman"/>
          <w:color w:val="000000"/>
        </w:rPr>
        <w:t>Постачаль</w:t>
      </w:r>
      <w:r w:rsidRPr="00CE324C">
        <w:rPr>
          <w:rFonts w:ascii="Times New Roman" w:hAnsi="Times New Roman"/>
          <w:color w:val="000000"/>
          <w:lang w:val="uk-UA"/>
        </w:rPr>
        <w:t>ник</w:t>
      </w:r>
      <w:proofErr w:type="spellEnd"/>
      <w:r w:rsidRPr="00CE324C">
        <w:rPr>
          <w:rFonts w:ascii="Times New Roman" w:hAnsi="Times New Roman"/>
          <w:color w:val="000000"/>
          <w:lang w:val="uk-UA"/>
        </w:rPr>
        <w:t xml:space="preserve"> зобов’язується поставити Замовникові товар, зазначений в Договорі, а Замовник </w:t>
      </w:r>
      <w:proofErr w:type="gramStart"/>
      <w:r w:rsidRPr="00CE324C">
        <w:rPr>
          <w:rFonts w:ascii="Times New Roman" w:hAnsi="Times New Roman"/>
          <w:color w:val="000000"/>
          <w:lang w:val="uk-UA"/>
        </w:rPr>
        <w:t>-  прийняти</w:t>
      </w:r>
      <w:proofErr w:type="gramEnd"/>
      <w:r w:rsidRPr="00CE324C">
        <w:rPr>
          <w:rFonts w:ascii="Times New Roman" w:hAnsi="Times New Roman"/>
          <w:color w:val="000000"/>
          <w:lang w:val="uk-UA"/>
        </w:rPr>
        <w:t xml:space="preserve"> і Платник оплатити даний Товар.</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 xml:space="preserve">1.2. Найменування (номенклатура, асортимент) Товару – визначено згідно зі специфікацією, яка визначена додатком 1 до даного договору. </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lang w:val="uk-UA"/>
        </w:rPr>
        <w:t>1.3.</w:t>
      </w:r>
      <w:r w:rsidRPr="00CE324C">
        <w:rPr>
          <w:rFonts w:ascii="Times New Roman" w:hAnsi="Times New Roman"/>
          <w:color w:val="000000"/>
          <w:lang w:val="uk-UA"/>
        </w:rPr>
        <w:t>Обсяги закупівлі товарів можуть бути зменшені залежно від реального фінансування видатків.</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II. Якість товарів</w:t>
      </w:r>
    </w:p>
    <w:p w:rsidR="00B46005" w:rsidRPr="00CE324C" w:rsidRDefault="00B46005" w:rsidP="00B46005">
      <w:pPr>
        <w:jc w:val="both"/>
      </w:pPr>
      <w:r w:rsidRPr="00CE324C">
        <w:rPr>
          <w:rFonts w:ascii="Times New Roman" w:hAnsi="Times New Roman"/>
          <w:color w:val="000000"/>
          <w:lang w:val="uk-UA"/>
        </w:rPr>
        <w:t xml:space="preserve">2.1. </w:t>
      </w:r>
      <w:proofErr w:type="spellStart"/>
      <w:r w:rsidRPr="00CE324C">
        <w:rPr>
          <w:rFonts w:ascii="Times New Roman" w:hAnsi="Times New Roman"/>
          <w:color w:val="000000"/>
        </w:rPr>
        <w:t>Постачаль</w:t>
      </w:r>
      <w:r w:rsidRPr="00CE324C">
        <w:rPr>
          <w:rFonts w:ascii="Times New Roman" w:hAnsi="Times New Roman"/>
          <w:color w:val="000000"/>
          <w:lang w:val="uk-UA"/>
        </w:rPr>
        <w:t>ник</w:t>
      </w:r>
      <w:proofErr w:type="spellEnd"/>
      <w:r w:rsidRPr="00CE324C">
        <w:rPr>
          <w:rFonts w:ascii="Times New Roman" w:hAnsi="Times New Roman"/>
          <w:color w:val="000000"/>
          <w:lang w:val="uk-UA"/>
        </w:rPr>
        <w:t xml:space="preserve"> повинен передати Замовнику Товари, якість яких відповідає ДСТУ та ТУ, що діють в Україні.</w:t>
      </w:r>
    </w:p>
    <w:p w:rsidR="00B46005" w:rsidRPr="00CE324C" w:rsidRDefault="00B46005" w:rsidP="00B46005">
      <w:pPr>
        <w:jc w:val="both"/>
      </w:pPr>
      <w:r w:rsidRPr="00CE324C">
        <w:rPr>
          <w:rFonts w:ascii="Times New Roman" w:hAnsi="Times New Roman"/>
          <w:color w:val="000000"/>
          <w:lang w:val="uk-UA"/>
        </w:rPr>
        <w:t>2.2. Я</w:t>
      </w:r>
      <w:proofErr w:type="spellStart"/>
      <w:r w:rsidRPr="00CE324C">
        <w:rPr>
          <w:rFonts w:ascii="Times New Roman" w:hAnsi="Times New Roman"/>
          <w:color w:val="000000"/>
        </w:rPr>
        <w:t>кість</w:t>
      </w:r>
      <w:proofErr w:type="spellEnd"/>
      <w:r w:rsidRPr="00CE324C">
        <w:rPr>
          <w:rFonts w:ascii="Times New Roman" w:hAnsi="Times New Roman"/>
          <w:color w:val="000000"/>
        </w:rPr>
        <w:t xml:space="preserve"> товару,</w:t>
      </w:r>
      <w:r w:rsidRPr="00CE324C">
        <w:rPr>
          <w:rFonts w:ascii="Times New Roman" w:hAnsi="Times New Roman"/>
          <w:color w:val="000000"/>
          <w:lang w:val="uk-UA"/>
        </w:rPr>
        <w:t xml:space="preserve"> </w:t>
      </w:r>
      <w:proofErr w:type="spellStart"/>
      <w:r w:rsidRPr="00CE324C">
        <w:rPr>
          <w:rFonts w:ascii="Times New Roman" w:hAnsi="Times New Roman"/>
          <w:color w:val="000000"/>
        </w:rPr>
        <w:t>маркування</w:t>
      </w:r>
      <w:proofErr w:type="spellEnd"/>
      <w:r w:rsidRPr="00CE324C">
        <w:rPr>
          <w:rFonts w:ascii="Times New Roman" w:hAnsi="Times New Roman"/>
          <w:color w:val="000000"/>
        </w:rPr>
        <w:t xml:space="preserve">, тара (упаковка) </w:t>
      </w:r>
      <w:proofErr w:type="spellStart"/>
      <w:r w:rsidRPr="00CE324C">
        <w:rPr>
          <w:rFonts w:ascii="Times New Roman" w:hAnsi="Times New Roman"/>
          <w:color w:val="000000"/>
        </w:rPr>
        <w:t>повинні</w:t>
      </w:r>
      <w:proofErr w:type="spellEnd"/>
      <w:r w:rsidRPr="00CE324C">
        <w:rPr>
          <w:rFonts w:ascii="Times New Roman" w:hAnsi="Times New Roman"/>
          <w:color w:val="000000"/>
          <w:lang w:val="uk-UA"/>
        </w:rPr>
        <w:t xml:space="preserve"> </w:t>
      </w:r>
      <w:proofErr w:type="spellStart"/>
      <w:r w:rsidRPr="00CE324C">
        <w:rPr>
          <w:rFonts w:ascii="Times New Roman" w:hAnsi="Times New Roman"/>
          <w:color w:val="000000"/>
        </w:rPr>
        <w:t>відповідати</w:t>
      </w:r>
      <w:proofErr w:type="spellEnd"/>
      <w:r w:rsidRPr="00CE324C">
        <w:rPr>
          <w:rFonts w:ascii="Times New Roman" w:hAnsi="Times New Roman"/>
          <w:color w:val="000000"/>
          <w:lang w:val="uk-UA"/>
        </w:rPr>
        <w:t xml:space="preserve"> </w:t>
      </w:r>
      <w:proofErr w:type="spellStart"/>
      <w:r w:rsidRPr="00CE324C">
        <w:rPr>
          <w:rFonts w:ascii="Times New Roman" w:hAnsi="Times New Roman"/>
          <w:color w:val="000000"/>
        </w:rPr>
        <w:t>вимогам</w:t>
      </w:r>
      <w:proofErr w:type="spellEnd"/>
      <w:r w:rsidRPr="00CE324C">
        <w:rPr>
          <w:rFonts w:ascii="Times New Roman" w:hAnsi="Times New Roman"/>
          <w:color w:val="000000"/>
          <w:lang w:val="uk-UA"/>
        </w:rPr>
        <w:t xml:space="preserve"> </w:t>
      </w:r>
      <w:proofErr w:type="spellStart"/>
      <w:r w:rsidRPr="00CE324C">
        <w:rPr>
          <w:rFonts w:ascii="Times New Roman" w:hAnsi="Times New Roman"/>
          <w:color w:val="000000"/>
        </w:rPr>
        <w:t>діючих</w:t>
      </w:r>
      <w:proofErr w:type="spellEnd"/>
      <w:r w:rsidRPr="00CE324C">
        <w:rPr>
          <w:rFonts w:ascii="Times New Roman" w:hAnsi="Times New Roman"/>
          <w:color w:val="000000"/>
          <w:lang w:val="uk-UA"/>
        </w:rPr>
        <w:t xml:space="preserve"> </w:t>
      </w:r>
      <w:proofErr w:type="spellStart"/>
      <w:r w:rsidRPr="00CE324C">
        <w:rPr>
          <w:rFonts w:ascii="Times New Roman" w:hAnsi="Times New Roman"/>
          <w:color w:val="000000"/>
        </w:rPr>
        <w:t>стандартів</w:t>
      </w:r>
      <w:proofErr w:type="spellEnd"/>
      <w:r w:rsidRPr="00CE324C">
        <w:rPr>
          <w:rFonts w:ascii="Times New Roman" w:hAnsi="Times New Roman"/>
          <w:color w:val="000000"/>
        </w:rPr>
        <w:t xml:space="preserve"> та </w:t>
      </w:r>
      <w:proofErr w:type="spellStart"/>
      <w:r w:rsidRPr="00CE324C">
        <w:rPr>
          <w:rFonts w:ascii="Times New Roman" w:hAnsi="Times New Roman"/>
          <w:color w:val="000000"/>
        </w:rPr>
        <w:t>технічних</w:t>
      </w:r>
      <w:proofErr w:type="spellEnd"/>
      <w:r w:rsidRPr="00CE324C">
        <w:rPr>
          <w:rFonts w:ascii="Times New Roman" w:hAnsi="Times New Roman"/>
          <w:color w:val="000000"/>
        </w:rPr>
        <w:t xml:space="preserve"> умов.</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III. Ціна Договору</w:t>
      </w:r>
    </w:p>
    <w:p w:rsidR="00B46005" w:rsidRPr="00CE324C" w:rsidRDefault="00B46005" w:rsidP="00B46005">
      <w:pPr>
        <w:jc w:val="both"/>
        <w:rPr>
          <w:rFonts w:ascii="Times New Roman" w:hAnsi="Times New Roman"/>
          <w:bCs/>
          <w:color w:val="000000"/>
          <w:u w:val="single"/>
          <w:lang w:val="uk-UA"/>
        </w:rPr>
      </w:pPr>
      <w:r w:rsidRPr="00CE324C">
        <w:rPr>
          <w:rFonts w:ascii="Times New Roman" w:hAnsi="Times New Roman"/>
          <w:color w:val="000000"/>
          <w:lang w:val="uk-UA"/>
        </w:rPr>
        <w:t xml:space="preserve">3.1. Ціна цього Договору становить </w:t>
      </w:r>
      <w:r w:rsidRPr="00CE324C">
        <w:rPr>
          <w:rFonts w:ascii="Times New Roman" w:hAnsi="Times New Roman"/>
          <w:color w:val="000000"/>
          <w:u w:val="single"/>
          <w:lang w:val="uk-UA"/>
        </w:rPr>
        <w:t>________________________________________________</w:t>
      </w:r>
      <w:r w:rsidRPr="00CE324C">
        <w:rPr>
          <w:rFonts w:ascii="Times New Roman" w:hAnsi="Times New Roman"/>
          <w:bCs/>
          <w:color w:val="000000"/>
          <w:u w:val="single"/>
          <w:lang w:val="uk-UA"/>
        </w:rPr>
        <w:t>.</w:t>
      </w:r>
    </w:p>
    <w:p w:rsidR="00B46005" w:rsidRPr="00CE324C" w:rsidRDefault="00B46005" w:rsidP="00B46005">
      <w:pPr>
        <w:jc w:val="both"/>
      </w:pPr>
      <w:r w:rsidRPr="00CE324C">
        <w:rPr>
          <w:rFonts w:ascii="Times New Roman" w:hAnsi="Times New Roman"/>
          <w:color w:val="000000"/>
          <w:lang w:val="uk-UA"/>
        </w:rPr>
        <w:t>3.2. Ціна цього Договору може бути зменшена залежно від реального фінансування видатків та в інших випадках за взаємною згодою Сторін.</w:t>
      </w:r>
    </w:p>
    <w:p w:rsidR="00B46005" w:rsidRPr="00CE324C" w:rsidRDefault="00B46005" w:rsidP="00B46005">
      <w:pPr>
        <w:jc w:val="both"/>
      </w:pPr>
      <w:r w:rsidRPr="00CE324C">
        <w:rPr>
          <w:rFonts w:ascii="Times New Roman" w:hAnsi="Times New Roman"/>
          <w:color w:val="000000"/>
          <w:lang w:val="uk-UA"/>
        </w:rPr>
        <w:t>3.3.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IV. Порядок здійснення оплати</w:t>
      </w:r>
    </w:p>
    <w:p w:rsidR="00B46005" w:rsidRPr="00CE324C" w:rsidRDefault="00B46005" w:rsidP="00B46005">
      <w:pPr>
        <w:jc w:val="both"/>
      </w:pPr>
      <w:r w:rsidRPr="00CE324C">
        <w:rPr>
          <w:rFonts w:ascii="Times New Roman" w:hAnsi="Times New Roman"/>
          <w:color w:val="000000"/>
          <w:lang w:val="uk-UA"/>
        </w:rPr>
        <w:t xml:space="preserve">4.1. Оплата здійснюється на підставі видаткової накладної протягом 10 </w:t>
      </w:r>
      <w:r w:rsidRPr="00CE324C">
        <w:rPr>
          <w:rFonts w:ascii="Times New Roman" w:hAnsi="Times New Roman"/>
          <w:color w:val="000000"/>
        </w:rPr>
        <w:t>(</w:t>
      </w:r>
      <w:r w:rsidRPr="00CE324C">
        <w:rPr>
          <w:rFonts w:ascii="Times New Roman" w:hAnsi="Times New Roman"/>
          <w:color w:val="000000"/>
          <w:lang w:val="uk-UA"/>
        </w:rPr>
        <w:t>десят</w:t>
      </w:r>
      <w:r>
        <w:rPr>
          <w:rFonts w:ascii="Times New Roman" w:hAnsi="Times New Roman"/>
          <w:color w:val="000000"/>
          <w:lang w:val="uk-UA"/>
        </w:rPr>
        <w:t>и</w:t>
      </w:r>
      <w:r w:rsidRPr="00CE324C">
        <w:rPr>
          <w:rFonts w:ascii="Times New Roman" w:hAnsi="Times New Roman"/>
          <w:color w:val="000000"/>
        </w:rPr>
        <w:t>)</w:t>
      </w:r>
      <w:r w:rsidRPr="00CE324C">
        <w:rPr>
          <w:rFonts w:ascii="Times New Roman" w:hAnsi="Times New Roman"/>
          <w:color w:val="000000"/>
          <w:lang w:val="uk-UA"/>
        </w:rPr>
        <w:t xml:space="preserve"> </w:t>
      </w:r>
      <w:r>
        <w:rPr>
          <w:rFonts w:ascii="Times New Roman" w:hAnsi="Times New Roman"/>
          <w:color w:val="000000"/>
          <w:lang w:val="uk-UA"/>
        </w:rPr>
        <w:t xml:space="preserve">банківських </w:t>
      </w:r>
      <w:r w:rsidRPr="00CE324C">
        <w:rPr>
          <w:rFonts w:ascii="Times New Roman" w:hAnsi="Times New Roman"/>
          <w:color w:val="000000"/>
          <w:lang w:val="uk-UA"/>
        </w:rPr>
        <w:t xml:space="preserve">днів з моменту отримання Товару шляхом перерахування  Платником грошових </w:t>
      </w:r>
      <w:proofErr w:type="spellStart"/>
      <w:r w:rsidRPr="00CE324C">
        <w:rPr>
          <w:rFonts w:ascii="Times New Roman" w:hAnsi="Times New Roman"/>
          <w:color w:val="000000"/>
        </w:rPr>
        <w:t>коштів</w:t>
      </w:r>
      <w:proofErr w:type="spellEnd"/>
      <w:r w:rsidRPr="00CE324C">
        <w:rPr>
          <w:rFonts w:ascii="Times New Roman" w:hAnsi="Times New Roman"/>
          <w:color w:val="000000"/>
          <w:lang w:val="uk-UA"/>
        </w:rPr>
        <w:t xml:space="preserve"> у національній грошовій одиниці на поточний рахунок Постачальника.</w:t>
      </w:r>
    </w:p>
    <w:p w:rsidR="00B46005" w:rsidRPr="00CE324C" w:rsidRDefault="00B46005" w:rsidP="00B46005">
      <w:pPr>
        <w:jc w:val="both"/>
      </w:pPr>
      <w:r w:rsidRPr="00CE324C">
        <w:rPr>
          <w:rFonts w:ascii="Times New Roman" w:hAnsi="Times New Roman"/>
          <w:color w:val="000000"/>
          <w:lang w:val="uk-UA"/>
        </w:rPr>
        <w:t>4.2. До рахунка додаються: накладна (видаткова накладна).</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V. Поставка товарів</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5.1. Строк поставки – 10 (десять) робочих днів з моменту отримання заявки від Замовника.</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E324C">
        <w:rPr>
          <w:rFonts w:ascii="Times New Roman" w:hAnsi="Times New Roman"/>
          <w:color w:val="000000"/>
          <w:lang w:val="uk-UA"/>
        </w:rPr>
        <w:t>5.2. Після поставки Товару Постачальник надає Замовнику і Платнику видаткову накладну. Датою прийняття товару вважається дата підписання Сторонами видаткової накладної.</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E324C">
        <w:rPr>
          <w:rFonts w:ascii="Times New Roman" w:hAnsi="Times New Roman"/>
          <w:color w:val="000000"/>
          <w:lang w:val="uk-UA"/>
        </w:rPr>
        <w:t xml:space="preserve">5.3. У випадку мотивованої відмови Замовника від Товару, Сторонами складається трьохсторонній акт з переліком усунення недоліків та термінів їх виконання. </w:t>
      </w:r>
    </w:p>
    <w:p w:rsidR="00B46005" w:rsidRPr="00CE324C" w:rsidRDefault="00B46005" w:rsidP="00B46005">
      <w:pPr>
        <w:tabs>
          <w:tab w:val="left" w:pos="122"/>
        </w:tabs>
        <w:ind w:left="-32"/>
        <w:jc w:val="both"/>
        <w:rPr>
          <w:rFonts w:ascii="Calibri" w:hAnsi="Calibri"/>
          <w:b/>
          <w:lang w:val="uk-UA"/>
        </w:rPr>
      </w:pPr>
      <w:r w:rsidRPr="00CE324C">
        <w:rPr>
          <w:lang w:val="uk-UA"/>
        </w:rPr>
        <w:t>5.4. Адреси поставки товару:</w:t>
      </w:r>
      <w:r w:rsidRPr="00CE324C">
        <w:rPr>
          <w:rFonts w:ascii="Calibri" w:hAnsi="Calibri"/>
          <w:lang w:val="uk-UA"/>
        </w:rPr>
        <w:t xml:space="preserve"> ________________.</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lang w:val="uk-UA"/>
        </w:rPr>
        <w:tab/>
      </w:r>
      <w:r w:rsidRPr="00CE324C">
        <w:rPr>
          <w:lang w:val="uk-UA"/>
        </w:rPr>
        <w:tab/>
      </w:r>
      <w:r w:rsidRPr="00CE324C">
        <w:rPr>
          <w:rFonts w:ascii="Times New Roman" w:hAnsi="Times New Roman"/>
          <w:b/>
          <w:color w:val="000000"/>
          <w:lang w:val="uk-UA"/>
        </w:rPr>
        <w:t>VI. Права та обов’язки сторін</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6.1. Платник зобов’язаний:</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6.1.1. Своєчасно та в повному обсязі сплачувати за поставлений Товар;</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6.1.2.Замовник зобов’язаний приймати поставлений Товар згідно з накладними (видатковими накладними);</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6.2. Замовник і Платник мають право:</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lastRenderedPageBreak/>
        <w:t xml:space="preserve">6.2.1. У разі невиконання зобов’язань </w:t>
      </w:r>
      <w:proofErr w:type="spellStart"/>
      <w:r w:rsidRPr="00CE324C">
        <w:rPr>
          <w:rFonts w:ascii="Times New Roman" w:hAnsi="Times New Roman"/>
          <w:color w:val="000000"/>
        </w:rPr>
        <w:t>Постачаль</w:t>
      </w:r>
      <w:r w:rsidRPr="00CE324C">
        <w:rPr>
          <w:rFonts w:ascii="Times New Roman" w:hAnsi="Times New Roman"/>
          <w:color w:val="000000"/>
          <w:lang w:val="uk-UA"/>
        </w:rPr>
        <w:t>нико</w:t>
      </w:r>
      <w:proofErr w:type="spellEnd"/>
      <w:r w:rsidRPr="00CE324C">
        <w:rPr>
          <w:rFonts w:ascii="Times New Roman" w:hAnsi="Times New Roman"/>
          <w:color w:val="000000"/>
        </w:rPr>
        <w:t>м</w:t>
      </w:r>
      <w:r w:rsidRPr="00CE324C">
        <w:rPr>
          <w:rFonts w:ascii="Times New Roman" w:hAnsi="Times New Roman"/>
          <w:color w:val="000000"/>
          <w:lang w:val="uk-UA"/>
        </w:rPr>
        <w:t xml:space="preserve"> Замовник і Платник мають  право достроково розірвати цей Договір, повідомивши про це його за 14 календарних днів до розірвання;</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6.2.2. Контролювати поставку Товарів у строки, встановлені цим Договором;</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6.2.3.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uk-UA"/>
        </w:rPr>
      </w:pPr>
      <w:r w:rsidRPr="00CE324C">
        <w:rPr>
          <w:rFonts w:ascii="Times New Roman" w:hAnsi="Times New Roman"/>
          <w:color w:val="000000"/>
          <w:lang w:val="uk-UA"/>
        </w:rPr>
        <w:t xml:space="preserve">6.3. </w:t>
      </w:r>
      <w:proofErr w:type="spellStart"/>
      <w:r w:rsidRPr="00CE324C">
        <w:rPr>
          <w:rFonts w:ascii="Times New Roman" w:hAnsi="Times New Roman"/>
          <w:color w:val="000000"/>
        </w:rPr>
        <w:t>Постачаль</w:t>
      </w:r>
      <w:r w:rsidRPr="00CE324C">
        <w:rPr>
          <w:rFonts w:ascii="Times New Roman" w:hAnsi="Times New Roman"/>
          <w:color w:val="000000"/>
          <w:lang w:val="uk-UA"/>
        </w:rPr>
        <w:t>ник</w:t>
      </w:r>
      <w:proofErr w:type="spellEnd"/>
      <w:r w:rsidRPr="00CE324C">
        <w:rPr>
          <w:rFonts w:ascii="Times New Roman" w:hAnsi="Times New Roman"/>
          <w:color w:val="000000"/>
          <w:lang w:val="uk-UA"/>
        </w:rPr>
        <w:t xml:space="preserve"> зобов’язаний:</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6.3.1. Забезпечити поставку Товарів у строки, встановлені цим Договором;</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6.3.2. Забезпечити поставку Товарів, якість яких відповідає умовам, установленим розділом II цього Договору;</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 xml:space="preserve">6.3.3. У разі неможливості виконати взяті на себе обов’язки по  строкам,  якості  та  кількості  товару,  який постачається, </w:t>
      </w:r>
      <w:proofErr w:type="spellStart"/>
      <w:r w:rsidRPr="00CE324C">
        <w:rPr>
          <w:rFonts w:ascii="Times New Roman" w:hAnsi="Times New Roman"/>
          <w:color w:val="000000"/>
        </w:rPr>
        <w:t>Постачаль</w:t>
      </w:r>
      <w:r w:rsidRPr="00CE324C">
        <w:rPr>
          <w:rFonts w:ascii="Times New Roman" w:hAnsi="Times New Roman"/>
          <w:color w:val="000000"/>
          <w:lang w:val="uk-UA"/>
        </w:rPr>
        <w:t>ник</w:t>
      </w:r>
      <w:proofErr w:type="spellEnd"/>
      <w:r w:rsidRPr="00CE324C">
        <w:rPr>
          <w:rFonts w:ascii="Times New Roman" w:hAnsi="Times New Roman"/>
          <w:color w:val="000000"/>
        </w:rPr>
        <w:t>ом</w:t>
      </w:r>
      <w:r w:rsidRPr="00CE324C">
        <w:rPr>
          <w:rFonts w:ascii="Times New Roman" w:hAnsi="Times New Roman"/>
          <w:color w:val="000000"/>
          <w:lang w:val="uk-UA"/>
        </w:rPr>
        <w:t xml:space="preserve"> зобов’язаний повідомити Замовника у строк, не пізніше ніж за 48 годин.</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 xml:space="preserve">6.4. </w:t>
      </w:r>
      <w:proofErr w:type="spellStart"/>
      <w:r w:rsidRPr="00CE324C">
        <w:rPr>
          <w:rFonts w:ascii="Times New Roman" w:hAnsi="Times New Roman"/>
          <w:color w:val="000000"/>
        </w:rPr>
        <w:t>Постачаль</w:t>
      </w:r>
      <w:r w:rsidRPr="00CE324C">
        <w:rPr>
          <w:rFonts w:ascii="Times New Roman" w:hAnsi="Times New Roman"/>
          <w:color w:val="000000"/>
          <w:lang w:val="uk-UA"/>
        </w:rPr>
        <w:t>ник</w:t>
      </w:r>
      <w:proofErr w:type="spellEnd"/>
      <w:r w:rsidRPr="00CE324C">
        <w:rPr>
          <w:rFonts w:ascii="Times New Roman" w:hAnsi="Times New Roman"/>
          <w:color w:val="000000"/>
          <w:lang w:val="uk-UA"/>
        </w:rPr>
        <w:t xml:space="preserve"> має право:</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6.4.1. Своєчасно та в повному обсязі отримувати плату за поставлені Товари;</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324C">
        <w:rPr>
          <w:rFonts w:ascii="Times New Roman" w:hAnsi="Times New Roman"/>
          <w:color w:val="000000"/>
          <w:lang w:val="uk-UA"/>
        </w:rPr>
        <w:t>6.4.2. На дострокову поставку Товарів за письмовим погодженням Замовника;</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 xml:space="preserve">6.4.3. У разі невиконання зобов’язань Замовником і Платником  </w:t>
      </w:r>
      <w:proofErr w:type="spellStart"/>
      <w:r w:rsidRPr="00CE324C">
        <w:rPr>
          <w:rFonts w:ascii="Times New Roman" w:hAnsi="Times New Roman"/>
          <w:color w:val="000000"/>
        </w:rPr>
        <w:t>Постачаль</w:t>
      </w:r>
      <w:r w:rsidRPr="00CE324C">
        <w:rPr>
          <w:rFonts w:ascii="Times New Roman" w:hAnsi="Times New Roman"/>
          <w:color w:val="000000"/>
          <w:lang w:val="uk-UA"/>
        </w:rPr>
        <w:t>ник</w:t>
      </w:r>
      <w:proofErr w:type="spellEnd"/>
      <w:r w:rsidRPr="00CE324C">
        <w:rPr>
          <w:rFonts w:ascii="Times New Roman" w:hAnsi="Times New Roman"/>
          <w:color w:val="000000"/>
          <w:lang w:val="uk-UA"/>
        </w:rPr>
        <w:t xml:space="preserve"> має право достроково розірвати цей Договір, повідомивши про це Замовника у строк  за 14 календарних днів до розірвання.</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VII. Відповідальність сторін</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 xml:space="preserve">7.2. У разі затримки поставки товару або поставки в неповному   обсязі,   заявленому   Замовником, </w:t>
      </w:r>
      <w:proofErr w:type="spellStart"/>
      <w:r w:rsidRPr="00CE324C">
        <w:rPr>
          <w:rFonts w:ascii="Times New Roman" w:hAnsi="Times New Roman"/>
          <w:color w:val="000000"/>
        </w:rPr>
        <w:t>Постачаль</w:t>
      </w:r>
      <w:r w:rsidRPr="00CE324C">
        <w:rPr>
          <w:rFonts w:ascii="Times New Roman" w:hAnsi="Times New Roman"/>
          <w:color w:val="000000"/>
          <w:lang w:val="uk-UA"/>
        </w:rPr>
        <w:t>ник</w:t>
      </w:r>
      <w:proofErr w:type="spellEnd"/>
      <w:r w:rsidRPr="00CE324C">
        <w:rPr>
          <w:rFonts w:ascii="Times New Roman" w:hAnsi="Times New Roman"/>
          <w:color w:val="000000"/>
          <w:lang w:val="uk-UA"/>
        </w:rPr>
        <w:t xml:space="preserve"> сплачує Платнику неустойку у розмірі подвійної облікової ставки НБУ від суми непоставленого товару за кожний день затримки.</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 xml:space="preserve">7.3. У разі несвоєчасної оплати поставленого Товару, Платник повинен сплатити </w:t>
      </w:r>
      <w:proofErr w:type="spellStart"/>
      <w:r w:rsidRPr="00CE324C">
        <w:rPr>
          <w:rFonts w:ascii="Times New Roman" w:hAnsi="Times New Roman"/>
          <w:color w:val="000000"/>
        </w:rPr>
        <w:t>Постачаль</w:t>
      </w:r>
      <w:r w:rsidRPr="00CE324C">
        <w:rPr>
          <w:rFonts w:ascii="Times New Roman" w:hAnsi="Times New Roman"/>
          <w:color w:val="000000"/>
          <w:lang w:val="uk-UA"/>
        </w:rPr>
        <w:t>нику</w:t>
      </w:r>
      <w:proofErr w:type="spellEnd"/>
      <w:r w:rsidRPr="00CE324C">
        <w:rPr>
          <w:rFonts w:ascii="Times New Roman" w:hAnsi="Times New Roman"/>
          <w:color w:val="000000"/>
          <w:lang w:val="uk-UA"/>
        </w:rPr>
        <w:t xml:space="preserve"> пеню у розмірі подвійної облікової ставки НБУ від вартості несвоєчасно оплаченого Товару, за кожен день затримки оплати.</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7.4.Сплата штрафних санкцій не звільняє сторону, яка їх сплатила, від виконання зобов’язань за цим Договором.</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7.5. Постачальник несе відповідальність за поставлений товар не відповідної якості.</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VIII. Обставини непереборної сили</w:t>
      </w:r>
    </w:p>
    <w:p w:rsidR="00B46005" w:rsidRPr="00B46005"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uk-UA"/>
        </w:rPr>
      </w:pPr>
      <w:r w:rsidRPr="00CE324C">
        <w:rPr>
          <w:rFonts w:ascii="Times New Roman" w:hAnsi="Times New Roman"/>
          <w:color w:val="000000"/>
          <w:lang w:val="uk-UA"/>
        </w:rPr>
        <w:t xml:space="preserve">8.1. </w:t>
      </w:r>
      <w:r w:rsidRPr="00B46005">
        <w:rPr>
          <w:rFonts w:ascii="Times New Roman" w:hAnsi="Times New Roman"/>
          <w:color w:val="000000"/>
          <w:lang w:val="uk-UA"/>
        </w:rPr>
        <w:t xml:space="preserve">8.1.При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w:t>
      </w:r>
      <w:proofErr w:type="spellStart"/>
      <w:r w:rsidRPr="00B46005">
        <w:rPr>
          <w:rFonts w:ascii="Times New Roman" w:hAnsi="Times New Roman"/>
          <w:color w:val="000000"/>
          <w:lang w:val="uk-UA"/>
        </w:rPr>
        <w:t>коронавірусної</w:t>
      </w:r>
      <w:proofErr w:type="spellEnd"/>
      <w:r w:rsidRPr="00B46005">
        <w:rPr>
          <w:rFonts w:ascii="Times New Roman" w:hAnsi="Times New Roman"/>
          <w:color w:val="000000"/>
          <w:lang w:val="uk-UA"/>
        </w:rPr>
        <w:t xml:space="preserve">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B46005" w:rsidRPr="00B46005"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uk-UA"/>
        </w:rPr>
      </w:pPr>
      <w:r w:rsidRPr="00B46005">
        <w:rPr>
          <w:rFonts w:ascii="Times New Roman" w:hAnsi="Times New Roman"/>
          <w:color w:val="000000"/>
          <w:lang w:val="uk-UA"/>
        </w:rPr>
        <w:lastRenderedPageBreak/>
        <w:t>8.2.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у майбутньому.</w:t>
      </w:r>
    </w:p>
    <w:p w:rsidR="00B46005"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uk-UA"/>
        </w:rPr>
      </w:pPr>
      <w:r w:rsidRPr="00B46005">
        <w:rPr>
          <w:rFonts w:ascii="Times New Roman" w:hAnsi="Times New Roman"/>
          <w:color w:val="000000"/>
          <w:lang w:val="uk-UA"/>
        </w:rPr>
        <w:t>8.3.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IX. Вирішення спорів</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9.2. У разі недосягнення Сторонами згоди спори (розбіжності) вирішуються у судовому порядку згідно чинного законодавства України.</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X. Строк дії Договору</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10.1. Договір вступає в силу з ___________________________ і діє до ___________ року, в частині фінансових зобов’язань – до повного їх виконання сторонами.</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24C">
        <w:rPr>
          <w:rFonts w:ascii="Times New Roman" w:hAnsi="Times New Roman"/>
          <w:color w:val="000000"/>
          <w:lang w:val="uk-UA"/>
        </w:rPr>
        <w:t>10.2. Цей Договір укладається і підписується у 3 (трьох) примірниках, що мають однакову юридичну силу.</w:t>
      </w:r>
    </w:p>
    <w:p w:rsidR="00B46005" w:rsidRPr="00CE324C" w:rsidRDefault="00B46005" w:rsidP="00B46005">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ind w:left="357"/>
        <w:jc w:val="center"/>
      </w:pPr>
      <w:proofErr w:type="spellStart"/>
      <w:r w:rsidRPr="00CE324C">
        <w:rPr>
          <w:rFonts w:ascii="Times New Roman" w:hAnsi="Times New Roman"/>
          <w:b/>
          <w:color w:val="000000"/>
          <w:lang w:val="uk-UA"/>
        </w:rPr>
        <w:t>XІ.Інші</w:t>
      </w:r>
      <w:proofErr w:type="spellEnd"/>
      <w:r w:rsidRPr="00CE324C">
        <w:rPr>
          <w:rFonts w:ascii="Times New Roman" w:hAnsi="Times New Roman"/>
          <w:b/>
          <w:color w:val="000000"/>
          <w:lang w:val="uk-UA"/>
        </w:rPr>
        <w:t xml:space="preserve"> умови Договору</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324C">
        <w:rPr>
          <w:rFonts w:ascii="Times New Roman" w:hAnsi="Times New Roman"/>
          <w:color w:val="000000"/>
          <w:lang w:val="uk-UA"/>
        </w:rPr>
        <w:t>11.1.</w:t>
      </w:r>
      <w:r w:rsidRPr="00CE324C">
        <w:rPr>
          <w:rFonts w:ascii="Times New Roman" w:hAnsi="Times New Roman"/>
          <w:color w:val="000000"/>
        </w:rPr>
        <w:t xml:space="preserve"> </w:t>
      </w:r>
      <w:proofErr w:type="spellStart"/>
      <w:proofErr w:type="gramStart"/>
      <w:r w:rsidRPr="00CE324C">
        <w:rPr>
          <w:rFonts w:ascii="Times New Roman" w:hAnsi="Times New Roman"/>
          <w:color w:val="000000"/>
        </w:rPr>
        <w:t>Постачаль</w:t>
      </w:r>
      <w:r w:rsidRPr="00CE324C">
        <w:rPr>
          <w:rFonts w:ascii="Times New Roman" w:hAnsi="Times New Roman"/>
          <w:color w:val="000000"/>
          <w:lang w:val="uk-UA"/>
        </w:rPr>
        <w:t>ник</w:t>
      </w:r>
      <w:proofErr w:type="spellEnd"/>
      <w:r w:rsidRPr="00CE324C">
        <w:rPr>
          <w:rFonts w:ascii="Times New Roman" w:hAnsi="Times New Roman"/>
          <w:color w:val="000000"/>
          <w:lang w:val="uk-UA"/>
        </w:rPr>
        <w:t xml:space="preserve">  є</w:t>
      </w:r>
      <w:proofErr w:type="gramEnd"/>
      <w:r w:rsidRPr="00CE324C">
        <w:rPr>
          <w:rFonts w:ascii="Times New Roman" w:hAnsi="Times New Roman"/>
          <w:color w:val="000000"/>
          <w:lang w:val="uk-UA"/>
        </w:rPr>
        <w:t xml:space="preserve"> платником єдиного податку</w:t>
      </w:r>
    </w:p>
    <w:p w:rsidR="00B46005" w:rsidRPr="00CE324C" w:rsidRDefault="00B46005" w:rsidP="00B46005">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rPr>
          <w:rFonts w:ascii="Times New Roman" w:hAnsi="Times New Roman"/>
          <w:color w:val="000000"/>
          <w:lang w:val="uk-UA"/>
        </w:rPr>
      </w:pPr>
      <w:r w:rsidRPr="00CE324C">
        <w:rPr>
          <w:rFonts w:ascii="Times New Roman" w:hAnsi="Times New Roman"/>
          <w:color w:val="000000"/>
          <w:lang w:val="uk-UA"/>
        </w:rPr>
        <w:t>11.2. Платник є платником ПДВ.</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CE324C">
        <w:rPr>
          <w:rFonts w:ascii="Times New Roman" w:hAnsi="Times New Roman"/>
          <w:b/>
          <w:color w:val="000000"/>
          <w:lang w:val="uk-UA"/>
        </w:rPr>
        <w:t>ХІІ. Додатки до Договору</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324C">
        <w:rPr>
          <w:rFonts w:ascii="Times New Roman" w:hAnsi="Times New Roman"/>
          <w:color w:val="000000"/>
          <w:lang w:val="uk-UA"/>
        </w:rPr>
        <w:t>12.1 Невід’ємною частиною цього Договору є Специфікація (Додаток №1).</w:t>
      </w:r>
    </w:p>
    <w:p w:rsidR="00B46005" w:rsidRPr="00CE324C" w:rsidRDefault="00B46005" w:rsidP="00B4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color w:val="000000"/>
          <w:lang w:val="uk-UA"/>
        </w:rPr>
      </w:pPr>
      <w:r w:rsidRPr="00CE324C">
        <w:rPr>
          <w:rFonts w:ascii="Times New Roman" w:hAnsi="Times New Roman"/>
          <w:b/>
          <w:color w:val="000000"/>
          <w:lang w:val="uk-UA"/>
        </w:rPr>
        <w:t>XIІI. Місцезнаходження та банківські реквізити сторін</w:t>
      </w:r>
    </w:p>
    <w:p w:rsidR="00B46005" w:rsidRPr="00CE324C" w:rsidRDefault="00B46005" w:rsidP="00B46005">
      <w:pPr>
        <w:rPr>
          <w:lang w:val="uk-UA"/>
        </w:rPr>
      </w:pPr>
    </w:p>
    <w:p w:rsidR="00B46005" w:rsidRPr="002C56A5" w:rsidRDefault="00B46005" w:rsidP="00B46005">
      <w:pPr>
        <w:jc w:val="center"/>
        <w:rPr>
          <w:rFonts w:ascii="Times New Roman" w:hAnsi="Times New Roman"/>
          <w:b/>
          <w:lang w:val="uk-UA"/>
        </w:rPr>
      </w:pPr>
    </w:p>
    <w:p w:rsidR="00B46005" w:rsidRPr="002C56A5" w:rsidRDefault="00B46005" w:rsidP="00B46005">
      <w:pPr>
        <w:jc w:val="right"/>
        <w:rPr>
          <w:rFonts w:ascii="Times New Roman" w:hAnsi="Times New Roman"/>
          <w:b/>
          <w:i/>
          <w:lang w:val="uk-UA"/>
        </w:rPr>
      </w:pPr>
      <w:r w:rsidRPr="002C56A5">
        <w:rPr>
          <w:rFonts w:ascii="Times New Roman" w:hAnsi="Times New Roman"/>
          <w:b/>
          <w:i/>
          <w:lang w:val="uk-UA"/>
        </w:rPr>
        <w:br w:type="page"/>
      </w:r>
      <w:r w:rsidRPr="002C56A5">
        <w:rPr>
          <w:rFonts w:ascii="Times New Roman" w:hAnsi="Times New Roman"/>
          <w:b/>
          <w:i/>
          <w:lang w:val="uk-UA"/>
        </w:rPr>
        <w:lastRenderedPageBreak/>
        <w:t>ДОДАТОК 1</w:t>
      </w:r>
    </w:p>
    <w:p w:rsidR="00B46005" w:rsidRPr="002C56A5" w:rsidRDefault="00B46005" w:rsidP="00B46005">
      <w:pPr>
        <w:jc w:val="right"/>
        <w:rPr>
          <w:rFonts w:ascii="Times New Roman" w:eastAsia="Calibri" w:hAnsi="Times New Roman"/>
          <w:i/>
          <w:lang w:val="uk-UA"/>
        </w:rPr>
      </w:pPr>
      <w:r w:rsidRPr="002C56A5">
        <w:rPr>
          <w:rFonts w:ascii="Times New Roman" w:eastAsia="Calibri" w:hAnsi="Times New Roman"/>
          <w:i/>
          <w:lang w:val="uk-UA"/>
        </w:rPr>
        <w:t>до договору №_______</w:t>
      </w:r>
    </w:p>
    <w:p w:rsidR="00B46005" w:rsidRPr="002C56A5" w:rsidRDefault="00B46005" w:rsidP="00B46005">
      <w:pPr>
        <w:jc w:val="right"/>
        <w:rPr>
          <w:rFonts w:ascii="Times New Roman" w:eastAsia="Calibri" w:hAnsi="Times New Roman"/>
          <w:i/>
          <w:lang w:val="uk-UA"/>
        </w:rPr>
      </w:pPr>
      <w:r w:rsidRPr="002C56A5">
        <w:rPr>
          <w:rFonts w:ascii="Times New Roman" w:eastAsia="Calibri" w:hAnsi="Times New Roman"/>
          <w:i/>
          <w:lang w:val="uk-UA"/>
        </w:rPr>
        <w:t>від «____» _______________ 2020 p.</w:t>
      </w:r>
    </w:p>
    <w:p w:rsidR="00B46005" w:rsidRPr="002C56A5" w:rsidRDefault="00B46005" w:rsidP="00B46005">
      <w:pPr>
        <w:jc w:val="right"/>
        <w:rPr>
          <w:rFonts w:ascii="Times New Roman" w:eastAsia="Calibri" w:hAnsi="Times New Roman"/>
          <w:i/>
          <w:lang w:val="uk-UA"/>
        </w:rPr>
      </w:pPr>
    </w:p>
    <w:p w:rsidR="00B46005" w:rsidRPr="002C56A5" w:rsidRDefault="00B46005" w:rsidP="00B46005">
      <w:pPr>
        <w:jc w:val="center"/>
        <w:rPr>
          <w:rFonts w:ascii="Times New Roman" w:eastAsia="Calibri" w:hAnsi="Times New Roman"/>
          <w:b/>
          <w:sz w:val="28"/>
          <w:szCs w:val="28"/>
          <w:lang w:val="uk-UA"/>
        </w:rPr>
      </w:pPr>
      <w:r w:rsidRPr="002C56A5">
        <w:rPr>
          <w:rFonts w:ascii="Times New Roman" w:eastAsia="Calibri" w:hAnsi="Times New Roman"/>
          <w:b/>
          <w:sz w:val="28"/>
          <w:szCs w:val="28"/>
          <w:lang w:val="uk-UA"/>
        </w:rPr>
        <w:t>Специфікація</w:t>
      </w:r>
    </w:p>
    <w:p w:rsidR="00B46005" w:rsidRPr="002C56A5" w:rsidRDefault="00B46005" w:rsidP="00B46005">
      <w:pPr>
        <w:jc w:val="center"/>
        <w:rPr>
          <w:rFonts w:ascii="Times New Roman" w:eastAsia="Calibri" w:hAnsi="Times New Roman"/>
          <w:b/>
          <w:lang w:val="uk-UA"/>
        </w:rPr>
      </w:pPr>
    </w:p>
    <w:tbl>
      <w:tblPr>
        <w:tblW w:w="10493" w:type="dxa"/>
        <w:jc w:val="center"/>
        <w:tblLook w:val="04A0" w:firstRow="1" w:lastRow="0" w:firstColumn="1" w:lastColumn="0" w:noHBand="0" w:noVBand="1"/>
      </w:tblPr>
      <w:tblGrid>
        <w:gridCol w:w="539"/>
        <w:gridCol w:w="3752"/>
        <w:gridCol w:w="1125"/>
        <w:gridCol w:w="567"/>
        <w:gridCol w:w="1180"/>
        <w:gridCol w:w="1129"/>
        <w:gridCol w:w="1072"/>
        <w:gridCol w:w="1129"/>
      </w:tblGrid>
      <w:tr w:rsidR="00B46005" w:rsidRPr="002C56A5" w:rsidTr="00D34363">
        <w:trPr>
          <w:trHeight w:val="750"/>
          <w:jc w:val="center"/>
        </w:trPr>
        <w:tc>
          <w:tcPr>
            <w:tcW w:w="541" w:type="dxa"/>
            <w:tcBorders>
              <w:top w:val="single" w:sz="4" w:space="0" w:color="auto"/>
              <w:left w:val="single" w:sz="4" w:space="0" w:color="auto"/>
              <w:bottom w:val="single" w:sz="4" w:space="0" w:color="auto"/>
              <w:right w:val="single" w:sz="4" w:space="0" w:color="auto"/>
            </w:tcBorders>
            <w:hideMark/>
          </w:tcPr>
          <w:p w:rsidR="00B46005" w:rsidRPr="002C56A5" w:rsidRDefault="00B46005" w:rsidP="00D34363">
            <w:pPr>
              <w:jc w:val="center"/>
              <w:rPr>
                <w:rFonts w:ascii="Times New Roman" w:hAnsi="Times New Roman"/>
                <w:b/>
                <w:bCs/>
                <w:color w:val="000000"/>
                <w:sz w:val="24"/>
                <w:szCs w:val="24"/>
                <w:lang w:val="uk-UA"/>
              </w:rPr>
            </w:pPr>
            <w:r w:rsidRPr="002C56A5">
              <w:rPr>
                <w:rFonts w:ascii="Times New Roman" w:hAnsi="Times New Roman"/>
                <w:b/>
                <w:bCs/>
                <w:color w:val="000000"/>
                <w:lang w:val="uk-UA"/>
              </w:rPr>
              <w:t>№</w:t>
            </w:r>
          </w:p>
          <w:p w:rsidR="00B46005" w:rsidRPr="002C56A5" w:rsidRDefault="00B46005" w:rsidP="00D34363">
            <w:pPr>
              <w:jc w:val="center"/>
              <w:rPr>
                <w:rFonts w:ascii="Times New Roman" w:hAnsi="Times New Roman"/>
                <w:b/>
                <w:bCs/>
                <w:color w:val="000000"/>
                <w:sz w:val="24"/>
                <w:szCs w:val="24"/>
                <w:lang w:val="uk-UA"/>
              </w:rPr>
            </w:pPr>
            <w:r w:rsidRPr="002C56A5">
              <w:rPr>
                <w:rFonts w:ascii="Times New Roman" w:hAnsi="Times New Roman"/>
                <w:b/>
                <w:bCs/>
                <w:color w:val="000000"/>
                <w:lang w:val="uk-UA"/>
              </w:rPr>
              <w:t>з/п</w:t>
            </w:r>
          </w:p>
        </w:tc>
        <w:tc>
          <w:tcPr>
            <w:tcW w:w="3862" w:type="dxa"/>
            <w:tcBorders>
              <w:top w:val="single" w:sz="4" w:space="0" w:color="auto"/>
              <w:left w:val="nil"/>
              <w:bottom w:val="single" w:sz="4" w:space="0" w:color="auto"/>
              <w:right w:val="single" w:sz="4" w:space="0" w:color="auto"/>
            </w:tcBorders>
            <w:hideMark/>
          </w:tcPr>
          <w:p w:rsidR="00B46005" w:rsidRPr="002C56A5" w:rsidRDefault="00B46005" w:rsidP="00D34363">
            <w:pPr>
              <w:jc w:val="center"/>
              <w:rPr>
                <w:rFonts w:ascii="Times New Roman" w:hAnsi="Times New Roman"/>
                <w:b/>
                <w:bCs/>
                <w:color w:val="000000"/>
                <w:sz w:val="24"/>
                <w:szCs w:val="24"/>
                <w:lang w:val="uk-UA"/>
              </w:rPr>
            </w:pPr>
            <w:r w:rsidRPr="002C56A5">
              <w:rPr>
                <w:rFonts w:ascii="Times New Roman" w:hAnsi="Times New Roman"/>
                <w:b/>
                <w:bCs/>
                <w:color w:val="000000"/>
                <w:lang w:val="uk-UA"/>
              </w:rPr>
              <w:t>Найменування</w:t>
            </w:r>
          </w:p>
        </w:tc>
        <w:tc>
          <w:tcPr>
            <w:tcW w:w="992" w:type="dxa"/>
            <w:tcBorders>
              <w:top w:val="single" w:sz="4" w:space="0" w:color="auto"/>
              <w:left w:val="nil"/>
              <w:bottom w:val="single" w:sz="4" w:space="0" w:color="auto"/>
              <w:right w:val="single" w:sz="4" w:space="0" w:color="auto"/>
            </w:tcBorders>
            <w:hideMark/>
          </w:tcPr>
          <w:p w:rsidR="00B46005" w:rsidRPr="002C56A5" w:rsidRDefault="00B46005" w:rsidP="00D34363">
            <w:pPr>
              <w:jc w:val="center"/>
              <w:rPr>
                <w:rFonts w:ascii="Times New Roman" w:hAnsi="Times New Roman"/>
                <w:b/>
                <w:bCs/>
                <w:color w:val="000000"/>
                <w:sz w:val="24"/>
                <w:szCs w:val="24"/>
                <w:lang w:val="uk-UA"/>
              </w:rPr>
            </w:pPr>
            <w:r w:rsidRPr="002C56A5">
              <w:rPr>
                <w:rFonts w:ascii="Times New Roman" w:hAnsi="Times New Roman"/>
                <w:b/>
                <w:bCs/>
                <w:color w:val="000000"/>
                <w:lang w:val="uk-UA"/>
              </w:rPr>
              <w:t>Одиниця виміру</w:t>
            </w:r>
          </w:p>
        </w:tc>
        <w:tc>
          <w:tcPr>
            <w:tcW w:w="567" w:type="dxa"/>
            <w:tcBorders>
              <w:top w:val="single" w:sz="4" w:space="0" w:color="auto"/>
              <w:left w:val="single" w:sz="4" w:space="0" w:color="auto"/>
              <w:bottom w:val="single" w:sz="4" w:space="0" w:color="auto"/>
              <w:right w:val="single" w:sz="4" w:space="0" w:color="auto"/>
            </w:tcBorders>
            <w:hideMark/>
          </w:tcPr>
          <w:p w:rsidR="00B46005" w:rsidRPr="002C56A5" w:rsidRDefault="00B46005" w:rsidP="00D34363">
            <w:pPr>
              <w:jc w:val="center"/>
              <w:rPr>
                <w:rFonts w:ascii="Times New Roman" w:hAnsi="Times New Roman"/>
                <w:b/>
                <w:bCs/>
                <w:color w:val="000000"/>
                <w:sz w:val="24"/>
                <w:szCs w:val="24"/>
                <w:lang w:val="uk-UA"/>
              </w:rPr>
            </w:pPr>
            <w:r w:rsidRPr="002C56A5">
              <w:rPr>
                <w:rFonts w:ascii="Times New Roman" w:hAnsi="Times New Roman"/>
                <w:b/>
                <w:bCs/>
                <w:color w:val="000000"/>
                <w:lang w:val="uk-UA"/>
              </w:rPr>
              <w:t>К-ть</w:t>
            </w:r>
          </w:p>
        </w:tc>
        <w:tc>
          <w:tcPr>
            <w:tcW w:w="1184" w:type="dxa"/>
            <w:tcBorders>
              <w:top w:val="single" w:sz="4" w:space="0" w:color="auto"/>
              <w:left w:val="nil"/>
              <w:bottom w:val="single" w:sz="4" w:space="0" w:color="auto"/>
              <w:right w:val="single" w:sz="4" w:space="0" w:color="auto"/>
            </w:tcBorders>
            <w:shd w:val="clear" w:color="auto" w:fill="FFFFFF"/>
            <w:hideMark/>
          </w:tcPr>
          <w:p w:rsidR="00B46005" w:rsidRPr="002C56A5" w:rsidRDefault="00B46005" w:rsidP="00D34363">
            <w:pPr>
              <w:jc w:val="center"/>
              <w:rPr>
                <w:rFonts w:ascii="Times New Roman" w:hAnsi="Times New Roman"/>
                <w:b/>
                <w:bCs/>
                <w:sz w:val="24"/>
                <w:szCs w:val="24"/>
                <w:lang w:val="uk-UA"/>
              </w:rPr>
            </w:pPr>
            <w:r w:rsidRPr="002C56A5">
              <w:rPr>
                <w:rFonts w:ascii="Times New Roman" w:hAnsi="Times New Roman"/>
                <w:b/>
                <w:bCs/>
                <w:lang w:val="uk-UA"/>
              </w:rPr>
              <w:t>Ціна за одиницю без ПДВ, (грн.)</w:t>
            </w:r>
          </w:p>
        </w:tc>
        <w:tc>
          <w:tcPr>
            <w:tcW w:w="1129" w:type="dxa"/>
            <w:tcBorders>
              <w:top w:val="single" w:sz="4" w:space="0" w:color="auto"/>
              <w:left w:val="nil"/>
              <w:bottom w:val="single" w:sz="4" w:space="0" w:color="auto"/>
              <w:right w:val="single" w:sz="4" w:space="0" w:color="auto"/>
            </w:tcBorders>
            <w:shd w:val="clear" w:color="auto" w:fill="FFFFFF"/>
            <w:hideMark/>
          </w:tcPr>
          <w:p w:rsidR="00B46005" w:rsidRPr="002C56A5" w:rsidRDefault="00B46005" w:rsidP="00D34363">
            <w:pPr>
              <w:jc w:val="center"/>
              <w:rPr>
                <w:rFonts w:ascii="Times New Roman" w:hAnsi="Times New Roman"/>
                <w:b/>
                <w:bCs/>
                <w:sz w:val="24"/>
                <w:szCs w:val="24"/>
                <w:lang w:val="uk-UA"/>
              </w:rPr>
            </w:pPr>
            <w:r w:rsidRPr="002C56A5">
              <w:rPr>
                <w:rFonts w:ascii="Times New Roman" w:hAnsi="Times New Roman"/>
                <w:b/>
                <w:bCs/>
                <w:lang w:val="uk-UA"/>
              </w:rPr>
              <w:t>Загальна вартість без ПДВ, (грн.)</w:t>
            </w:r>
          </w:p>
        </w:tc>
        <w:tc>
          <w:tcPr>
            <w:tcW w:w="1089" w:type="dxa"/>
            <w:tcBorders>
              <w:top w:val="single" w:sz="4" w:space="0" w:color="auto"/>
              <w:left w:val="nil"/>
              <w:bottom w:val="single" w:sz="4" w:space="0" w:color="auto"/>
              <w:right w:val="single" w:sz="4" w:space="0" w:color="auto"/>
            </w:tcBorders>
            <w:shd w:val="clear" w:color="auto" w:fill="FFFFFF"/>
            <w:hideMark/>
          </w:tcPr>
          <w:p w:rsidR="00B46005" w:rsidRPr="002C56A5" w:rsidRDefault="00B46005" w:rsidP="00D34363">
            <w:pPr>
              <w:jc w:val="center"/>
              <w:rPr>
                <w:rFonts w:ascii="Times New Roman" w:hAnsi="Times New Roman"/>
                <w:b/>
                <w:bCs/>
                <w:sz w:val="24"/>
                <w:szCs w:val="24"/>
                <w:lang w:val="uk-UA"/>
              </w:rPr>
            </w:pPr>
            <w:r w:rsidRPr="002C56A5">
              <w:rPr>
                <w:rFonts w:ascii="Times New Roman" w:hAnsi="Times New Roman"/>
                <w:b/>
                <w:bCs/>
                <w:lang w:val="uk-UA"/>
              </w:rPr>
              <w:t>ПДВ, (грн.)</w:t>
            </w:r>
          </w:p>
        </w:tc>
        <w:tc>
          <w:tcPr>
            <w:tcW w:w="1129" w:type="dxa"/>
            <w:tcBorders>
              <w:top w:val="single" w:sz="4" w:space="0" w:color="auto"/>
              <w:left w:val="nil"/>
              <w:bottom w:val="single" w:sz="4" w:space="0" w:color="auto"/>
              <w:right w:val="single" w:sz="4" w:space="0" w:color="auto"/>
            </w:tcBorders>
            <w:shd w:val="clear" w:color="auto" w:fill="FFFFFF"/>
            <w:hideMark/>
          </w:tcPr>
          <w:p w:rsidR="00B46005" w:rsidRPr="002C56A5" w:rsidRDefault="00B46005" w:rsidP="00D34363">
            <w:pPr>
              <w:jc w:val="center"/>
              <w:rPr>
                <w:rFonts w:ascii="Times New Roman" w:hAnsi="Times New Roman"/>
                <w:b/>
                <w:bCs/>
                <w:sz w:val="24"/>
                <w:szCs w:val="24"/>
                <w:lang w:val="uk-UA"/>
              </w:rPr>
            </w:pPr>
            <w:r w:rsidRPr="002C56A5">
              <w:rPr>
                <w:rFonts w:ascii="Times New Roman" w:hAnsi="Times New Roman"/>
                <w:b/>
                <w:bCs/>
                <w:lang w:val="uk-UA"/>
              </w:rPr>
              <w:t>Загальна вартість з ПДВ,</w:t>
            </w:r>
          </w:p>
        </w:tc>
      </w:tr>
      <w:tr w:rsidR="00B46005" w:rsidRPr="002C56A5" w:rsidTr="00D34363">
        <w:trPr>
          <w:trHeight w:val="839"/>
          <w:jc w:val="center"/>
        </w:trPr>
        <w:tc>
          <w:tcPr>
            <w:tcW w:w="541" w:type="dxa"/>
            <w:tcBorders>
              <w:top w:val="nil"/>
              <w:left w:val="single" w:sz="4" w:space="0" w:color="auto"/>
              <w:bottom w:val="single" w:sz="4" w:space="0" w:color="auto"/>
              <w:right w:val="single" w:sz="4" w:space="0" w:color="auto"/>
            </w:tcBorders>
          </w:tcPr>
          <w:p w:rsidR="00B46005" w:rsidRPr="002C56A5" w:rsidRDefault="00B46005" w:rsidP="00D34363">
            <w:pPr>
              <w:jc w:val="center"/>
              <w:rPr>
                <w:rFonts w:ascii="Times New Roman" w:hAnsi="Times New Roman"/>
                <w:color w:val="000000"/>
                <w:sz w:val="24"/>
                <w:szCs w:val="24"/>
                <w:lang w:val="uk-UA"/>
              </w:rPr>
            </w:pPr>
          </w:p>
        </w:tc>
        <w:tc>
          <w:tcPr>
            <w:tcW w:w="3862" w:type="dxa"/>
            <w:tcBorders>
              <w:top w:val="nil"/>
              <w:left w:val="nil"/>
              <w:bottom w:val="single" w:sz="4" w:space="0" w:color="auto"/>
              <w:right w:val="single" w:sz="4" w:space="0" w:color="auto"/>
            </w:tcBorders>
            <w:vAlign w:val="center"/>
          </w:tcPr>
          <w:p w:rsidR="00B46005" w:rsidRPr="002C56A5" w:rsidRDefault="00B46005" w:rsidP="00D34363">
            <w:pPr>
              <w:rPr>
                <w:rFonts w:ascii="Times New Roman" w:hAnsi="Times New Roman"/>
                <w:color w:val="000000"/>
                <w:sz w:val="24"/>
                <w:szCs w:val="24"/>
                <w:lang w:val="uk-UA"/>
              </w:rPr>
            </w:pPr>
          </w:p>
        </w:tc>
        <w:tc>
          <w:tcPr>
            <w:tcW w:w="992" w:type="dxa"/>
            <w:tcBorders>
              <w:top w:val="single" w:sz="4" w:space="0" w:color="auto"/>
              <w:left w:val="nil"/>
              <w:bottom w:val="single" w:sz="4" w:space="0" w:color="auto"/>
              <w:right w:val="single" w:sz="4" w:space="0" w:color="auto"/>
            </w:tcBorders>
          </w:tcPr>
          <w:p w:rsidR="00B46005" w:rsidRPr="002C56A5" w:rsidRDefault="00B46005" w:rsidP="00D34363">
            <w:pPr>
              <w:jc w:val="center"/>
              <w:rPr>
                <w:rFonts w:ascii="Times New Roman" w:hAnsi="Times New Roman"/>
                <w:b/>
                <w:color w:val="000000"/>
                <w:sz w:val="24"/>
                <w:szCs w:val="24"/>
                <w:lang w:val="uk-UA"/>
              </w:rPr>
            </w:pPr>
          </w:p>
        </w:tc>
        <w:tc>
          <w:tcPr>
            <w:tcW w:w="567" w:type="dxa"/>
            <w:tcBorders>
              <w:top w:val="nil"/>
              <w:left w:val="single" w:sz="4" w:space="0" w:color="auto"/>
              <w:bottom w:val="single" w:sz="4" w:space="0" w:color="auto"/>
              <w:right w:val="single" w:sz="4" w:space="0" w:color="auto"/>
            </w:tcBorders>
            <w:noWrap/>
          </w:tcPr>
          <w:p w:rsidR="00B46005" w:rsidRPr="002C56A5" w:rsidRDefault="00B46005" w:rsidP="00D34363">
            <w:pPr>
              <w:jc w:val="center"/>
              <w:rPr>
                <w:rFonts w:ascii="Times New Roman" w:hAnsi="Times New Roman"/>
                <w:b/>
                <w:color w:val="000000"/>
                <w:sz w:val="24"/>
                <w:szCs w:val="24"/>
                <w:lang w:val="uk-UA"/>
              </w:rPr>
            </w:pPr>
          </w:p>
        </w:tc>
        <w:tc>
          <w:tcPr>
            <w:tcW w:w="1184" w:type="dxa"/>
            <w:tcBorders>
              <w:top w:val="single" w:sz="4" w:space="0" w:color="auto"/>
              <w:left w:val="nil"/>
              <w:bottom w:val="single" w:sz="4" w:space="0" w:color="auto"/>
              <w:right w:val="single" w:sz="4" w:space="0" w:color="auto"/>
            </w:tcBorders>
          </w:tcPr>
          <w:p w:rsidR="00B46005" w:rsidRPr="002C56A5" w:rsidRDefault="00B46005" w:rsidP="00D34363">
            <w:pPr>
              <w:jc w:val="center"/>
              <w:rPr>
                <w:rFonts w:ascii="Times New Roman" w:hAnsi="Times New Roman"/>
                <w:color w:val="000000"/>
                <w:sz w:val="24"/>
                <w:szCs w:val="24"/>
                <w:lang w:val="uk-UA"/>
              </w:rPr>
            </w:pPr>
          </w:p>
        </w:tc>
        <w:tc>
          <w:tcPr>
            <w:tcW w:w="1129" w:type="dxa"/>
            <w:tcBorders>
              <w:top w:val="single" w:sz="4" w:space="0" w:color="auto"/>
              <w:left w:val="single" w:sz="4" w:space="0" w:color="auto"/>
              <w:bottom w:val="single" w:sz="4" w:space="0" w:color="auto"/>
              <w:right w:val="single" w:sz="4" w:space="0" w:color="auto"/>
            </w:tcBorders>
          </w:tcPr>
          <w:p w:rsidR="00B46005" w:rsidRPr="002C56A5" w:rsidRDefault="00B46005" w:rsidP="00D34363">
            <w:pPr>
              <w:jc w:val="center"/>
              <w:rPr>
                <w:rFonts w:ascii="Times New Roman" w:hAnsi="Times New Roman"/>
                <w:color w:val="000000"/>
                <w:sz w:val="24"/>
                <w:szCs w:val="24"/>
                <w:lang w:val="uk-UA"/>
              </w:rPr>
            </w:pPr>
          </w:p>
        </w:tc>
        <w:tc>
          <w:tcPr>
            <w:tcW w:w="1089" w:type="dxa"/>
            <w:tcBorders>
              <w:top w:val="single" w:sz="4" w:space="0" w:color="auto"/>
              <w:left w:val="single" w:sz="4" w:space="0" w:color="auto"/>
              <w:bottom w:val="single" w:sz="4" w:space="0" w:color="auto"/>
              <w:right w:val="single" w:sz="4" w:space="0" w:color="auto"/>
            </w:tcBorders>
          </w:tcPr>
          <w:p w:rsidR="00B46005" w:rsidRPr="002C56A5" w:rsidRDefault="00B46005" w:rsidP="00D34363">
            <w:pPr>
              <w:jc w:val="center"/>
              <w:rPr>
                <w:rFonts w:ascii="Times New Roman" w:hAnsi="Times New Roman"/>
                <w:color w:val="000000"/>
                <w:sz w:val="24"/>
                <w:szCs w:val="24"/>
                <w:lang w:val="uk-UA"/>
              </w:rPr>
            </w:pPr>
          </w:p>
        </w:tc>
        <w:tc>
          <w:tcPr>
            <w:tcW w:w="1129" w:type="dxa"/>
            <w:tcBorders>
              <w:top w:val="single" w:sz="4" w:space="0" w:color="auto"/>
              <w:left w:val="single" w:sz="4" w:space="0" w:color="auto"/>
              <w:bottom w:val="single" w:sz="4" w:space="0" w:color="auto"/>
              <w:right w:val="single" w:sz="4" w:space="0" w:color="auto"/>
            </w:tcBorders>
          </w:tcPr>
          <w:p w:rsidR="00B46005" w:rsidRPr="002C56A5" w:rsidRDefault="00B46005" w:rsidP="00D34363">
            <w:pPr>
              <w:jc w:val="center"/>
              <w:rPr>
                <w:rFonts w:ascii="Times New Roman" w:hAnsi="Times New Roman"/>
                <w:color w:val="000000"/>
                <w:sz w:val="24"/>
                <w:szCs w:val="24"/>
                <w:lang w:val="uk-UA"/>
              </w:rPr>
            </w:pPr>
          </w:p>
        </w:tc>
      </w:tr>
      <w:tr w:rsidR="00B46005" w:rsidRPr="002C56A5" w:rsidTr="00D34363">
        <w:trPr>
          <w:trHeight w:val="273"/>
          <w:jc w:val="center"/>
        </w:trPr>
        <w:tc>
          <w:tcPr>
            <w:tcW w:w="5395" w:type="dxa"/>
            <w:gridSpan w:val="3"/>
            <w:tcBorders>
              <w:top w:val="single" w:sz="4" w:space="0" w:color="auto"/>
              <w:left w:val="single" w:sz="4" w:space="0" w:color="auto"/>
              <w:bottom w:val="single" w:sz="4" w:space="0" w:color="auto"/>
              <w:right w:val="single" w:sz="4" w:space="0" w:color="auto"/>
            </w:tcBorders>
            <w:hideMark/>
          </w:tcPr>
          <w:p w:rsidR="00B46005" w:rsidRPr="002C56A5" w:rsidRDefault="00B46005" w:rsidP="00D34363">
            <w:pPr>
              <w:jc w:val="center"/>
              <w:rPr>
                <w:rFonts w:ascii="Times New Roman" w:hAnsi="Times New Roman"/>
                <w:color w:val="000000"/>
                <w:sz w:val="24"/>
                <w:szCs w:val="24"/>
                <w:lang w:val="uk-UA"/>
              </w:rPr>
            </w:pPr>
            <w:r w:rsidRPr="002C56A5">
              <w:rPr>
                <w:rFonts w:ascii="Times New Roman" w:hAnsi="Times New Roman"/>
                <w:color w:val="000000"/>
                <w:lang w:val="uk-UA"/>
              </w:rPr>
              <w:t>Всього:</w:t>
            </w:r>
          </w:p>
        </w:tc>
        <w:tc>
          <w:tcPr>
            <w:tcW w:w="567" w:type="dxa"/>
            <w:tcBorders>
              <w:top w:val="single" w:sz="4" w:space="0" w:color="auto"/>
              <w:left w:val="single" w:sz="4" w:space="0" w:color="auto"/>
              <w:bottom w:val="single" w:sz="4" w:space="0" w:color="auto"/>
              <w:right w:val="single" w:sz="4" w:space="0" w:color="auto"/>
            </w:tcBorders>
            <w:noWrap/>
            <w:hideMark/>
          </w:tcPr>
          <w:p w:rsidR="00B46005" w:rsidRPr="002C56A5" w:rsidRDefault="00B46005" w:rsidP="00D34363">
            <w:pPr>
              <w:jc w:val="center"/>
              <w:rPr>
                <w:rFonts w:ascii="Times New Roman" w:hAnsi="Times New Roman"/>
                <w:color w:val="000000"/>
                <w:sz w:val="24"/>
                <w:szCs w:val="24"/>
                <w:lang w:val="uk-UA"/>
              </w:rPr>
            </w:pPr>
            <w:r w:rsidRPr="002C56A5">
              <w:rPr>
                <w:rFonts w:ascii="Times New Roman" w:hAnsi="Times New Roman"/>
                <w:color w:val="000000"/>
                <w:lang w:val="uk-UA"/>
              </w:rPr>
              <w:t>1</w:t>
            </w:r>
          </w:p>
        </w:tc>
        <w:tc>
          <w:tcPr>
            <w:tcW w:w="1184" w:type="dxa"/>
            <w:tcBorders>
              <w:top w:val="single" w:sz="4" w:space="0" w:color="auto"/>
              <w:left w:val="nil"/>
              <w:bottom w:val="single" w:sz="4" w:space="0" w:color="auto"/>
              <w:right w:val="single" w:sz="4" w:space="0" w:color="auto"/>
            </w:tcBorders>
          </w:tcPr>
          <w:p w:rsidR="00B46005" w:rsidRPr="002C56A5" w:rsidRDefault="00B46005" w:rsidP="00D34363">
            <w:pPr>
              <w:jc w:val="center"/>
              <w:rPr>
                <w:rFonts w:ascii="Times New Roman" w:hAnsi="Times New Roman"/>
                <w:color w:val="000000"/>
                <w:sz w:val="24"/>
                <w:szCs w:val="24"/>
                <w:lang w:val="uk-UA"/>
              </w:rPr>
            </w:pPr>
          </w:p>
        </w:tc>
        <w:tc>
          <w:tcPr>
            <w:tcW w:w="1129" w:type="dxa"/>
            <w:tcBorders>
              <w:top w:val="single" w:sz="4" w:space="0" w:color="auto"/>
              <w:left w:val="single" w:sz="4" w:space="0" w:color="auto"/>
              <w:bottom w:val="single" w:sz="4" w:space="0" w:color="auto"/>
              <w:right w:val="single" w:sz="4" w:space="0" w:color="auto"/>
            </w:tcBorders>
          </w:tcPr>
          <w:p w:rsidR="00B46005" w:rsidRPr="002C56A5" w:rsidRDefault="00B46005" w:rsidP="00D34363">
            <w:pPr>
              <w:jc w:val="center"/>
              <w:rPr>
                <w:rFonts w:ascii="Times New Roman" w:hAnsi="Times New Roman"/>
                <w:color w:val="000000"/>
                <w:sz w:val="24"/>
                <w:szCs w:val="24"/>
                <w:lang w:val="uk-UA"/>
              </w:rPr>
            </w:pPr>
          </w:p>
        </w:tc>
        <w:tc>
          <w:tcPr>
            <w:tcW w:w="1089" w:type="dxa"/>
            <w:tcBorders>
              <w:top w:val="single" w:sz="4" w:space="0" w:color="auto"/>
              <w:left w:val="single" w:sz="4" w:space="0" w:color="auto"/>
              <w:bottom w:val="single" w:sz="4" w:space="0" w:color="auto"/>
              <w:right w:val="single" w:sz="4" w:space="0" w:color="auto"/>
            </w:tcBorders>
          </w:tcPr>
          <w:p w:rsidR="00B46005" w:rsidRPr="002C56A5" w:rsidRDefault="00B46005" w:rsidP="00D34363">
            <w:pPr>
              <w:jc w:val="center"/>
              <w:rPr>
                <w:rFonts w:ascii="Times New Roman" w:hAnsi="Times New Roman"/>
                <w:color w:val="000000"/>
                <w:sz w:val="24"/>
                <w:szCs w:val="24"/>
                <w:lang w:val="uk-UA"/>
              </w:rPr>
            </w:pPr>
          </w:p>
        </w:tc>
        <w:tc>
          <w:tcPr>
            <w:tcW w:w="1129" w:type="dxa"/>
            <w:tcBorders>
              <w:top w:val="single" w:sz="4" w:space="0" w:color="auto"/>
              <w:left w:val="single" w:sz="4" w:space="0" w:color="auto"/>
              <w:bottom w:val="single" w:sz="4" w:space="0" w:color="auto"/>
              <w:right w:val="single" w:sz="4" w:space="0" w:color="auto"/>
            </w:tcBorders>
          </w:tcPr>
          <w:p w:rsidR="00B46005" w:rsidRPr="002C56A5" w:rsidRDefault="00B46005" w:rsidP="00D34363">
            <w:pPr>
              <w:jc w:val="center"/>
              <w:rPr>
                <w:rFonts w:ascii="Times New Roman" w:hAnsi="Times New Roman"/>
                <w:color w:val="000000"/>
                <w:sz w:val="24"/>
                <w:szCs w:val="24"/>
                <w:lang w:val="uk-UA"/>
              </w:rPr>
            </w:pPr>
          </w:p>
        </w:tc>
      </w:tr>
    </w:tbl>
    <w:p w:rsidR="00B46005" w:rsidRPr="002C56A5" w:rsidRDefault="00B46005" w:rsidP="00B46005">
      <w:pPr>
        <w:ind w:firstLine="567"/>
        <w:jc w:val="both"/>
        <w:rPr>
          <w:rFonts w:ascii="Times New Roman" w:eastAsia="Calibri" w:hAnsi="Times New Roman"/>
          <w:color w:val="222222"/>
          <w:lang w:val="uk-UA"/>
        </w:rPr>
      </w:pPr>
    </w:p>
    <w:p w:rsidR="00B46005" w:rsidRDefault="00B46005" w:rsidP="00B46005"/>
    <w:p w:rsidR="00B46005" w:rsidRPr="00B46005" w:rsidRDefault="00B46005" w:rsidP="00B46005">
      <w:pPr>
        <w:spacing w:after="0"/>
        <w:ind w:left="426"/>
        <w:jc w:val="right"/>
        <w:rPr>
          <w:rFonts w:ascii="Times New Roman" w:hAnsi="Times New Roman" w:cs="Times New Roman"/>
          <w:sz w:val="24"/>
          <w:szCs w:val="24"/>
          <w:lang w:val="uk-UA"/>
        </w:rPr>
      </w:pPr>
    </w:p>
    <w:p w:rsidR="009F5EA6" w:rsidRPr="009F5EA6" w:rsidRDefault="009F5EA6" w:rsidP="002D7DC3">
      <w:pPr>
        <w:spacing w:after="0"/>
        <w:ind w:left="426"/>
        <w:jc w:val="center"/>
        <w:rPr>
          <w:rFonts w:ascii="Times New Roman" w:hAnsi="Times New Roman" w:cs="Times New Roman"/>
          <w:sz w:val="24"/>
          <w:szCs w:val="24"/>
          <w:lang w:val="uk-UA"/>
        </w:rPr>
      </w:pPr>
    </w:p>
    <w:sectPr w:rsidR="009F5EA6" w:rsidRPr="009F5EA6" w:rsidSect="00434CFF">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328FD"/>
    <w:multiLevelType w:val="hybridMultilevel"/>
    <w:tmpl w:val="33FCD5B4"/>
    <w:lvl w:ilvl="0" w:tplc="60A880F2">
      <w:start w:val="18"/>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C3F209B"/>
    <w:multiLevelType w:val="multilevel"/>
    <w:tmpl w:val="94FC19B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073434E"/>
    <w:multiLevelType w:val="hybridMultilevel"/>
    <w:tmpl w:val="B49EA86E"/>
    <w:lvl w:ilvl="0" w:tplc="9370D52C">
      <w:start w:val="1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F7"/>
    <w:rsid w:val="000318EC"/>
    <w:rsid w:val="00034320"/>
    <w:rsid w:val="00077663"/>
    <w:rsid w:val="00087F99"/>
    <w:rsid w:val="0009502C"/>
    <w:rsid w:val="000958B1"/>
    <w:rsid w:val="00097F3B"/>
    <w:rsid w:val="001055ED"/>
    <w:rsid w:val="00122CEB"/>
    <w:rsid w:val="0017682C"/>
    <w:rsid w:val="00181B6E"/>
    <w:rsid w:val="001D212C"/>
    <w:rsid w:val="001D4233"/>
    <w:rsid w:val="001F72DF"/>
    <w:rsid w:val="002024B8"/>
    <w:rsid w:val="00206E49"/>
    <w:rsid w:val="00217B5F"/>
    <w:rsid w:val="00252182"/>
    <w:rsid w:val="0026629E"/>
    <w:rsid w:val="002D7079"/>
    <w:rsid w:val="002D7DC3"/>
    <w:rsid w:val="002F305D"/>
    <w:rsid w:val="00302C84"/>
    <w:rsid w:val="0036315E"/>
    <w:rsid w:val="003736CF"/>
    <w:rsid w:val="00380AEA"/>
    <w:rsid w:val="003814F7"/>
    <w:rsid w:val="003A75F1"/>
    <w:rsid w:val="00434CFF"/>
    <w:rsid w:val="00474CA1"/>
    <w:rsid w:val="004B3C01"/>
    <w:rsid w:val="004C4DE3"/>
    <w:rsid w:val="004D3B0E"/>
    <w:rsid w:val="004E4E04"/>
    <w:rsid w:val="004F6B3D"/>
    <w:rsid w:val="00501831"/>
    <w:rsid w:val="005041CA"/>
    <w:rsid w:val="00505BE2"/>
    <w:rsid w:val="005157B1"/>
    <w:rsid w:val="00531622"/>
    <w:rsid w:val="00542B15"/>
    <w:rsid w:val="005C3645"/>
    <w:rsid w:val="005C3C0E"/>
    <w:rsid w:val="005E681D"/>
    <w:rsid w:val="005E6A26"/>
    <w:rsid w:val="00647A97"/>
    <w:rsid w:val="006817F1"/>
    <w:rsid w:val="006B2122"/>
    <w:rsid w:val="006B34F8"/>
    <w:rsid w:val="006F5398"/>
    <w:rsid w:val="0070725F"/>
    <w:rsid w:val="00765259"/>
    <w:rsid w:val="00783380"/>
    <w:rsid w:val="007A11D4"/>
    <w:rsid w:val="007C2024"/>
    <w:rsid w:val="007D2596"/>
    <w:rsid w:val="007E2855"/>
    <w:rsid w:val="007F0B59"/>
    <w:rsid w:val="007F5BA8"/>
    <w:rsid w:val="00822F1B"/>
    <w:rsid w:val="00892975"/>
    <w:rsid w:val="00896F60"/>
    <w:rsid w:val="008B00BF"/>
    <w:rsid w:val="008B3F19"/>
    <w:rsid w:val="008E38C9"/>
    <w:rsid w:val="008F1F28"/>
    <w:rsid w:val="0091011B"/>
    <w:rsid w:val="00942E0E"/>
    <w:rsid w:val="009444AE"/>
    <w:rsid w:val="00952C2A"/>
    <w:rsid w:val="009B0246"/>
    <w:rsid w:val="009B57DB"/>
    <w:rsid w:val="009E2362"/>
    <w:rsid w:val="009E3C16"/>
    <w:rsid w:val="009F5EA6"/>
    <w:rsid w:val="00A13F43"/>
    <w:rsid w:val="00A36875"/>
    <w:rsid w:val="00A91564"/>
    <w:rsid w:val="00AD7E52"/>
    <w:rsid w:val="00B03296"/>
    <w:rsid w:val="00B46005"/>
    <w:rsid w:val="00B73268"/>
    <w:rsid w:val="00BC6CF7"/>
    <w:rsid w:val="00BF379A"/>
    <w:rsid w:val="00BF72C8"/>
    <w:rsid w:val="00BF7E37"/>
    <w:rsid w:val="00C2068E"/>
    <w:rsid w:val="00C268CB"/>
    <w:rsid w:val="00C30CAB"/>
    <w:rsid w:val="00C83B7A"/>
    <w:rsid w:val="00C90293"/>
    <w:rsid w:val="00CA21E8"/>
    <w:rsid w:val="00CD4B7D"/>
    <w:rsid w:val="00CD697B"/>
    <w:rsid w:val="00CF3619"/>
    <w:rsid w:val="00CF55DA"/>
    <w:rsid w:val="00D05AF7"/>
    <w:rsid w:val="00D257AF"/>
    <w:rsid w:val="00D363B9"/>
    <w:rsid w:val="00D36D6C"/>
    <w:rsid w:val="00D4695D"/>
    <w:rsid w:val="00DC44DD"/>
    <w:rsid w:val="00DE348C"/>
    <w:rsid w:val="00DF11A3"/>
    <w:rsid w:val="00E33EDC"/>
    <w:rsid w:val="00E36A0F"/>
    <w:rsid w:val="00E63829"/>
    <w:rsid w:val="00EA3C4E"/>
    <w:rsid w:val="00EC7B99"/>
    <w:rsid w:val="00F059D1"/>
    <w:rsid w:val="00F404C8"/>
    <w:rsid w:val="00F50CF1"/>
    <w:rsid w:val="00F664C9"/>
    <w:rsid w:val="00F66EC4"/>
    <w:rsid w:val="00F80678"/>
    <w:rsid w:val="00F913C9"/>
    <w:rsid w:val="00FA43F2"/>
    <w:rsid w:val="00FC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6656"/>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F7"/>
    <w:pPr>
      <w:ind w:left="720"/>
      <w:contextualSpacing/>
    </w:pPr>
  </w:style>
  <w:style w:type="paragraph" w:styleId="a4">
    <w:name w:val="Balloon Text"/>
    <w:basedOn w:val="a"/>
    <w:link w:val="a5"/>
    <w:uiPriority w:val="99"/>
    <w:semiHidden/>
    <w:unhideWhenUsed/>
    <w:rsid w:val="000318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1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Anna Lev</cp:lastModifiedBy>
  <cp:revision>2</cp:revision>
  <cp:lastPrinted>2021-04-08T15:20:00Z</cp:lastPrinted>
  <dcterms:created xsi:type="dcterms:W3CDTF">2022-08-12T09:02:00Z</dcterms:created>
  <dcterms:modified xsi:type="dcterms:W3CDTF">2022-08-12T09:02:00Z</dcterms:modified>
</cp:coreProperties>
</file>