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5D5939"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441639" w:rsidRDefault="00395054">
      <w:pPr>
        <w:spacing w:after="0" w:line="240" w:lineRule="auto"/>
        <w:ind w:left="-1418"/>
        <w:jc w:val="right"/>
        <w:rPr>
          <w:rFonts w:ascii="Times New Roman" w:eastAsia="Times New Roman" w:hAnsi="Times New Roman" w:cs="Times New Roman"/>
          <w:sz w:val="24"/>
          <w:szCs w:val="24"/>
        </w:rPr>
      </w:pPr>
      <w:r w:rsidRPr="00441639">
        <w:rPr>
          <w:rFonts w:ascii="Times New Roman" w:eastAsia="Times New Roman" w:hAnsi="Times New Roman" w:cs="Times New Roman"/>
          <w:sz w:val="24"/>
          <w:szCs w:val="24"/>
        </w:rPr>
        <w:t xml:space="preserve"> </w:t>
      </w:r>
      <w:r w:rsidR="00BE347C" w:rsidRPr="00441639">
        <w:rPr>
          <w:rFonts w:ascii="Times New Roman" w:eastAsia="Times New Roman" w:hAnsi="Times New Roman" w:cs="Times New Roman"/>
          <w:sz w:val="24"/>
          <w:szCs w:val="24"/>
        </w:rPr>
        <w:t>ТОВ «</w:t>
      </w:r>
      <w:proofErr w:type="spellStart"/>
      <w:r w:rsidR="00BE347C" w:rsidRPr="00441639">
        <w:rPr>
          <w:rFonts w:ascii="Times New Roman" w:eastAsia="Times New Roman" w:hAnsi="Times New Roman" w:cs="Times New Roman"/>
          <w:sz w:val="24"/>
          <w:szCs w:val="24"/>
        </w:rPr>
        <w:t>Сумитеплоенерго</w:t>
      </w:r>
      <w:proofErr w:type="spellEnd"/>
      <w:r w:rsidR="00BE347C" w:rsidRPr="00441639">
        <w:rPr>
          <w:rFonts w:ascii="Times New Roman" w:eastAsia="Times New Roman" w:hAnsi="Times New Roman" w:cs="Times New Roman"/>
          <w:sz w:val="24"/>
          <w:szCs w:val="24"/>
        </w:rPr>
        <w:t>»</w:t>
      </w:r>
    </w:p>
    <w:p w:rsidR="00896813" w:rsidRPr="00441639" w:rsidRDefault="00395054">
      <w:pPr>
        <w:spacing w:after="0" w:line="240" w:lineRule="auto"/>
        <w:jc w:val="right"/>
        <w:rPr>
          <w:rFonts w:ascii="Times New Roman" w:eastAsia="Times New Roman" w:hAnsi="Times New Roman" w:cs="Times New Roman"/>
          <w:sz w:val="24"/>
          <w:szCs w:val="24"/>
          <w:lang w:val="ru-RU"/>
        </w:rPr>
      </w:pPr>
      <w:r w:rsidRPr="00441639">
        <w:rPr>
          <w:rFonts w:ascii="Times New Roman" w:eastAsia="Times New Roman" w:hAnsi="Times New Roman" w:cs="Times New Roman"/>
          <w:sz w:val="24"/>
          <w:szCs w:val="24"/>
        </w:rPr>
        <w:t xml:space="preserve">                                                           </w:t>
      </w:r>
      <w:r w:rsidR="00C00269" w:rsidRPr="008C2951">
        <w:rPr>
          <w:rFonts w:ascii="Times New Roman" w:hAnsi="Times New Roman" w:cs="Times New Roman"/>
          <w:sz w:val="24"/>
          <w:szCs w:val="24"/>
        </w:rPr>
        <w:t>№</w:t>
      </w:r>
      <w:r w:rsidR="00E7466C" w:rsidRPr="008C2951">
        <w:rPr>
          <w:rFonts w:ascii="Times New Roman" w:hAnsi="Times New Roman" w:cs="Times New Roman"/>
          <w:sz w:val="24"/>
          <w:szCs w:val="24"/>
        </w:rPr>
        <w:t xml:space="preserve"> </w:t>
      </w:r>
      <w:r w:rsidR="001C3EF7">
        <w:rPr>
          <w:rFonts w:ascii="Times New Roman" w:hAnsi="Times New Roman" w:cs="Times New Roman"/>
          <w:sz w:val="24"/>
          <w:szCs w:val="24"/>
          <w:lang w:val="ru-RU"/>
        </w:rPr>
        <w:t>33</w:t>
      </w:r>
      <w:r w:rsidR="00032EFA" w:rsidRPr="008C2951">
        <w:rPr>
          <w:rFonts w:ascii="Times New Roman" w:hAnsi="Times New Roman" w:cs="Times New Roman"/>
          <w:sz w:val="24"/>
          <w:szCs w:val="24"/>
        </w:rPr>
        <w:t xml:space="preserve"> </w:t>
      </w:r>
      <w:r w:rsidR="00E7466C" w:rsidRPr="008C2951">
        <w:rPr>
          <w:rFonts w:ascii="Times New Roman" w:hAnsi="Times New Roman" w:cs="Times New Roman"/>
          <w:sz w:val="24"/>
          <w:szCs w:val="24"/>
        </w:rPr>
        <w:t xml:space="preserve">від  </w:t>
      </w:r>
      <w:r w:rsidR="00E05E20" w:rsidRPr="008C2951">
        <w:rPr>
          <w:rFonts w:ascii="Times New Roman" w:hAnsi="Times New Roman" w:cs="Times New Roman"/>
          <w:sz w:val="24"/>
          <w:szCs w:val="24"/>
          <w:lang w:val="ru-RU"/>
        </w:rPr>
        <w:t>2</w:t>
      </w:r>
      <w:r w:rsidR="001C3EF7">
        <w:rPr>
          <w:rFonts w:ascii="Times New Roman" w:hAnsi="Times New Roman" w:cs="Times New Roman"/>
          <w:sz w:val="24"/>
          <w:szCs w:val="24"/>
          <w:lang w:val="ru-RU"/>
        </w:rPr>
        <w:t>6</w:t>
      </w:r>
      <w:r w:rsidR="00E7466C" w:rsidRPr="008C2951">
        <w:rPr>
          <w:rFonts w:ascii="Times New Roman" w:hAnsi="Times New Roman" w:cs="Times New Roman"/>
          <w:sz w:val="24"/>
          <w:szCs w:val="24"/>
        </w:rPr>
        <w:t>.</w:t>
      </w:r>
      <w:r w:rsidR="00E05E20" w:rsidRPr="008C2951">
        <w:rPr>
          <w:rFonts w:ascii="Times New Roman" w:hAnsi="Times New Roman" w:cs="Times New Roman"/>
          <w:sz w:val="24"/>
          <w:szCs w:val="24"/>
          <w:lang w:val="ru-RU"/>
        </w:rPr>
        <w:t>02</w:t>
      </w:r>
      <w:r w:rsidR="00CB7245" w:rsidRPr="008C2951">
        <w:rPr>
          <w:rFonts w:ascii="Times New Roman" w:hAnsi="Times New Roman" w:cs="Times New Roman"/>
          <w:sz w:val="24"/>
          <w:szCs w:val="24"/>
        </w:rPr>
        <w:t>.202</w:t>
      </w:r>
      <w:r w:rsidR="00CB7245" w:rsidRPr="008C2951">
        <w:rPr>
          <w:rFonts w:ascii="Times New Roman" w:hAnsi="Times New Roman" w:cs="Times New Roman"/>
          <w:sz w:val="24"/>
          <w:szCs w:val="24"/>
          <w:lang w:val="ru-RU"/>
        </w:rPr>
        <w:t>4</w:t>
      </w:r>
      <w:r w:rsidR="00E7466C" w:rsidRPr="008C2951">
        <w:rPr>
          <w:rFonts w:ascii="Times New Roman" w:hAnsi="Times New Roman" w:cs="Times New Roman"/>
          <w:sz w:val="24"/>
          <w:szCs w:val="24"/>
        </w:rPr>
        <w:t xml:space="preserve"> року</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5D5939" w:rsidRDefault="00896813">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bookmarkStart w:id="0" w:name="_GoBack"/>
      <w:bookmarkEnd w:id="0"/>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073FDD" w:rsidRPr="00E7466C" w:rsidRDefault="00073FDD">
      <w:pPr>
        <w:spacing w:before="240" w:after="0" w:line="240" w:lineRule="auto"/>
        <w:jc w:val="center"/>
        <w:rPr>
          <w:rFonts w:ascii="Times New Roman" w:eastAsia="Times New Roman" w:hAnsi="Times New Roman" w:cs="Times New Roman"/>
          <w:sz w:val="24"/>
          <w:szCs w:val="24"/>
          <w:lang w:val="ru-RU"/>
        </w:rPr>
      </w:pPr>
    </w:p>
    <w:p w:rsidR="00032EFA" w:rsidRPr="007265EE" w:rsidRDefault="007265EE" w:rsidP="00032EFA">
      <w:pPr>
        <w:autoSpaceDE w:val="0"/>
        <w:autoSpaceDN w:val="0"/>
        <w:adjustRightInd w:val="0"/>
        <w:spacing w:after="0" w:line="240" w:lineRule="auto"/>
        <w:jc w:val="center"/>
        <w:rPr>
          <w:rFonts w:ascii="Times New Roman" w:hAnsi="Times New Roman" w:cs="Times New Roman"/>
          <w:color w:val="000000"/>
          <w:sz w:val="32"/>
          <w:szCs w:val="32"/>
        </w:rPr>
      </w:pPr>
      <w:r w:rsidRPr="007265EE">
        <w:rPr>
          <w:rFonts w:ascii="Times New Roman" w:hAnsi="Times New Roman" w:cs="Times New Roman"/>
          <w:color w:val="000000"/>
          <w:sz w:val="32"/>
          <w:szCs w:val="32"/>
        </w:rPr>
        <w:t>Манометри</w:t>
      </w:r>
    </w:p>
    <w:p w:rsidR="007265EE" w:rsidRDefault="00E7466C" w:rsidP="00032EFA">
      <w:pPr>
        <w:pStyle w:val="Default"/>
        <w:jc w:val="center"/>
        <w:rPr>
          <w:sz w:val="32"/>
          <w:szCs w:val="32"/>
          <w:lang w:val="uk-UA"/>
        </w:rPr>
      </w:pPr>
      <w:r w:rsidRPr="007265EE">
        <w:rPr>
          <w:sz w:val="32"/>
          <w:szCs w:val="32"/>
        </w:rPr>
        <w:t xml:space="preserve"> - код ДК 021:2015 - </w:t>
      </w:r>
      <w:r w:rsidR="007265EE" w:rsidRPr="007265EE">
        <w:rPr>
          <w:rFonts w:eastAsia="Times New Roman"/>
          <w:sz w:val="32"/>
          <w:szCs w:val="32"/>
        </w:rPr>
        <w:t>38420000-5</w:t>
      </w:r>
      <w:r w:rsidR="00032EFA" w:rsidRPr="007265EE">
        <w:rPr>
          <w:sz w:val="32"/>
          <w:szCs w:val="32"/>
        </w:rPr>
        <w:t xml:space="preserve"> </w:t>
      </w:r>
    </w:p>
    <w:p w:rsidR="00032EFA" w:rsidRPr="007265EE" w:rsidRDefault="007265EE" w:rsidP="00032EFA">
      <w:pPr>
        <w:pStyle w:val="Default"/>
        <w:jc w:val="center"/>
        <w:rPr>
          <w:sz w:val="32"/>
          <w:szCs w:val="32"/>
          <w:lang w:val="uk-UA"/>
        </w:rPr>
      </w:pPr>
      <w:r w:rsidRPr="007265EE">
        <w:rPr>
          <w:sz w:val="32"/>
          <w:szCs w:val="32"/>
          <w:lang w:val="uk-UA"/>
        </w:rPr>
        <w:t>(</w:t>
      </w:r>
      <w:proofErr w:type="spellStart"/>
      <w:r w:rsidRPr="007265EE">
        <w:rPr>
          <w:sz w:val="32"/>
          <w:szCs w:val="32"/>
        </w:rPr>
        <w:t>Прилади</w:t>
      </w:r>
      <w:proofErr w:type="spellEnd"/>
      <w:r w:rsidRPr="007265EE">
        <w:rPr>
          <w:sz w:val="32"/>
          <w:szCs w:val="32"/>
        </w:rPr>
        <w:t xml:space="preserve"> для </w:t>
      </w:r>
      <w:proofErr w:type="spellStart"/>
      <w:r w:rsidRPr="007265EE">
        <w:rPr>
          <w:sz w:val="32"/>
          <w:szCs w:val="32"/>
        </w:rPr>
        <w:t>вимірювання</w:t>
      </w:r>
      <w:proofErr w:type="spellEnd"/>
      <w:r w:rsidRPr="007265EE">
        <w:rPr>
          <w:sz w:val="32"/>
          <w:szCs w:val="32"/>
        </w:rPr>
        <w:t xml:space="preserve"> </w:t>
      </w:r>
      <w:proofErr w:type="spellStart"/>
      <w:r w:rsidRPr="007265EE">
        <w:rPr>
          <w:sz w:val="32"/>
          <w:szCs w:val="32"/>
        </w:rPr>
        <w:t>витрати</w:t>
      </w:r>
      <w:proofErr w:type="spellEnd"/>
      <w:r w:rsidRPr="007265EE">
        <w:rPr>
          <w:sz w:val="32"/>
          <w:szCs w:val="32"/>
        </w:rPr>
        <w:t xml:space="preserve">, </w:t>
      </w:r>
      <w:proofErr w:type="spellStart"/>
      <w:r w:rsidRPr="007265EE">
        <w:rPr>
          <w:sz w:val="32"/>
          <w:szCs w:val="32"/>
        </w:rPr>
        <w:t>рівня</w:t>
      </w:r>
      <w:proofErr w:type="spellEnd"/>
      <w:r w:rsidRPr="007265EE">
        <w:rPr>
          <w:sz w:val="32"/>
          <w:szCs w:val="32"/>
        </w:rPr>
        <w:t xml:space="preserve"> та </w:t>
      </w:r>
      <w:proofErr w:type="spellStart"/>
      <w:r w:rsidRPr="007265EE">
        <w:rPr>
          <w:sz w:val="32"/>
          <w:szCs w:val="32"/>
        </w:rPr>
        <w:t>тиску</w:t>
      </w:r>
      <w:proofErr w:type="spellEnd"/>
      <w:r w:rsidRPr="007265EE">
        <w:rPr>
          <w:sz w:val="32"/>
          <w:szCs w:val="32"/>
        </w:rPr>
        <w:t xml:space="preserve"> </w:t>
      </w:r>
      <w:proofErr w:type="spellStart"/>
      <w:r w:rsidRPr="007265EE">
        <w:rPr>
          <w:sz w:val="32"/>
          <w:szCs w:val="32"/>
        </w:rPr>
        <w:t>рідин</w:t>
      </w:r>
      <w:proofErr w:type="spellEnd"/>
      <w:r w:rsidRPr="007265EE">
        <w:rPr>
          <w:sz w:val="32"/>
          <w:szCs w:val="32"/>
        </w:rPr>
        <w:t xml:space="preserve"> і </w:t>
      </w:r>
      <w:proofErr w:type="spellStart"/>
      <w:r w:rsidRPr="007265EE">
        <w:rPr>
          <w:sz w:val="32"/>
          <w:szCs w:val="32"/>
        </w:rPr>
        <w:t>газів</w:t>
      </w:r>
      <w:proofErr w:type="spellEnd"/>
      <w:r w:rsidRPr="007265EE">
        <w:rPr>
          <w:sz w:val="32"/>
          <w:szCs w:val="32"/>
          <w:lang w:val="uk-UA"/>
        </w:rPr>
        <w:t>)</w:t>
      </w:r>
    </w:p>
    <w:p w:rsidR="00E7466C" w:rsidRPr="00CB7245" w:rsidDel="00D161AC" w:rsidRDefault="00E7466C" w:rsidP="00E7466C">
      <w:pPr>
        <w:tabs>
          <w:tab w:val="left" w:pos="4245"/>
        </w:tabs>
        <w:ind w:right="-1"/>
        <w:jc w:val="center"/>
        <w:rPr>
          <w:rFonts w:ascii="Times New Roman" w:hAnsi="Times New Roman" w:cs="Times New Roman"/>
          <w:b/>
          <w:sz w:val="32"/>
          <w:szCs w:val="32"/>
          <w:lang w:val="ru-RU"/>
        </w:rPr>
      </w:pPr>
    </w:p>
    <w:p w:rsidR="007265EE" w:rsidRPr="007265EE" w:rsidRDefault="007265EE" w:rsidP="007265EE">
      <w:pPr>
        <w:autoSpaceDE w:val="0"/>
        <w:autoSpaceDN w:val="0"/>
        <w:adjustRightInd w:val="0"/>
        <w:spacing w:after="0" w:line="240" w:lineRule="auto"/>
        <w:rPr>
          <w:rFonts w:ascii="Times New Roman" w:hAnsi="Times New Roman" w:cs="Times New Roman"/>
          <w:color w:val="000000"/>
          <w:sz w:val="23"/>
          <w:szCs w:val="23"/>
          <w:lang w:val="ru-RU"/>
        </w:rPr>
      </w:pPr>
    </w:p>
    <w:p w:rsidR="00896813" w:rsidRPr="007265EE" w:rsidRDefault="007265EE">
      <w:pPr>
        <w:spacing w:before="240" w:after="0" w:line="240" w:lineRule="auto"/>
        <w:rPr>
          <w:rFonts w:ascii="Times New Roman" w:eastAsia="Times New Roman" w:hAnsi="Times New Roman" w:cs="Times New Roman"/>
          <w:b/>
          <w:sz w:val="36"/>
          <w:szCs w:val="36"/>
          <w:lang w:val="ru-RU"/>
        </w:rPr>
      </w:pPr>
      <w:r w:rsidRPr="007265EE">
        <w:rPr>
          <w:rFonts w:ascii="Times New Roman" w:eastAsia="Times New Roman" w:hAnsi="Times New Roman" w:cs="Times New Roman"/>
          <w:b/>
          <w:sz w:val="36"/>
          <w:szCs w:val="36"/>
          <w:lang w:val="ru-RU"/>
        </w:rPr>
        <w:t xml:space="preserve">    </w:t>
      </w:r>
    </w:p>
    <w:p w:rsidR="00896813" w:rsidRPr="007265EE" w:rsidRDefault="00896813">
      <w:pPr>
        <w:spacing w:before="240" w:after="0" w:line="240" w:lineRule="auto"/>
        <w:rPr>
          <w:rFonts w:ascii="Times New Roman" w:eastAsia="Times New Roman" w:hAnsi="Times New Roman" w:cs="Times New Roman"/>
          <w:sz w:val="24"/>
          <w:szCs w:val="24"/>
          <w:lang w:val="ru-RU"/>
        </w:rPr>
      </w:pPr>
    </w:p>
    <w:p w:rsidR="00896813" w:rsidRDefault="00896813">
      <w:pPr>
        <w:spacing w:before="240" w:after="0" w:line="240" w:lineRule="auto"/>
        <w:rPr>
          <w:rFonts w:ascii="Times New Roman" w:eastAsia="Times New Roman" w:hAnsi="Times New Roman" w:cs="Times New Roman"/>
          <w:sz w:val="24"/>
          <w:szCs w:val="24"/>
        </w:rPr>
      </w:pPr>
    </w:p>
    <w:p w:rsidR="00032EFA" w:rsidRDefault="00032EFA">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F34F6"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Pr="006F34F6" w:rsidRDefault="00032EFA" w:rsidP="00BE347C">
      <w:pPr>
        <w:spacing w:after="0" w:line="240" w:lineRule="auto"/>
        <w:jc w:val="center"/>
        <w:rPr>
          <w:rFonts w:ascii="Times New Roman" w:eastAsia="Times New Roman" w:hAnsi="Times New Roman" w:cs="Times New Roman"/>
          <w:b/>
          <w:sz w:val="28"/>
          <w:szCs w:val="28"/>
          <w:lang w:val="ru-RU" w:eastAsia="ru-RU"/>
        </w:rPr>
      </w:pPr>
    </w:p>
    <w:p w:rsidR="0095257A" w:rsidRPr="006F34F6" w:rsidRDefault="0095257A" w:rsidP="00BE347C">
      <w:pPr>
        <w:spacing w:after="0" w:line="240" w:lineRule="auto"/>
        <w:jc w:val="center"/>
        <w:rPr>
          <w:rFonts w:ascii="Times New Roman" w:eastAsia="Times New Roman" w:hAnsi="Times New Roman" w:cs="Times New Roman"/>
          <w:b/>
          <w:sz w:val="28"/>
          <w:szCs w:val="28"/>
          <w:lang w:val="ru-RU" w:eastAsia="ru-RU"/>
        </w:rPr>
      </w:pPr>
    </w:p>
    <w:p w:rsidR="00096867" w:rsidRDefault="00096867" w:rsidP="00620D47">
      <w:pPr>
        <w:spacing w:after="0" w:line="240" w:lineRule="auto"/>
        <w:rPr>
          <w:rFonts w:ascii="Times New Roman" w:eastAsia="Times New Roman" w:hAnsi="Times New Roman" w:cs="Times New Roman"/>
          <w:b/>
          <w:sz w:val="28"/>
          <w:szCs w:val="28"/>
          <w:lang w:val="ru-RU" w:eastAsia="ru-RU"/>
        </w:rPr>
      </w:pPr>
    </w:p>
    <w:p w:rsidR="00032EFA" w:rsidRPr="001E5B6D" w:rsidRDefault="00032EFA" w:rsidP="00620D47">
      <w:pPr>
        <w:spacing w:after="0" w:line="240" w:lineRule="auto"/>
        <w:rPr>
          <w:rFonts w:ascii="Times New Roman" w:eastAsia="Times New Roman" w:hAnsi="Times New Roman" w:cs="Times New Roman"/>
          <w:b/>
          <w:sz w:val="28"/>
          <w:szCs w:val="28"/>
          <w:lang w:eastAsia="ru-RU"/>
        </w:rPr>
      </w:pPr>
    </w:p>
    <w:p w:rsidR="00896813" w:rsidRDefault="00CB7245" w:rsidP="006F34F6">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Суми </w:t>
      </w:r>
      <w:r w:rsidR="00032EF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202</w:t>
      </w:r>
      <w:r w:rsidRPr="008C671D">
        <w:rPr>
          <w:rFonts w:ascii="Times New Roman" w:eastAsia="Times New Roman" w:hAnsi="Times New Roman" w:cs="Times New Roman"/>
          <w:b/>
          <w:sz w:val="28"/>
          <w:szCs w:val="28"/>
          <w:lang w:val="ru-RU" w:eastAsia="ru-RU"/>
        </w:rPr>
        <w:t>4</w:t>
      </w:r>
    </w:p>
    <w:p w:rsidR="00032EFA" w:rsidRDefault="00032EFA" w:rsidP="006F34F6">
      <w:pPr>
        <w:spacing w:after="0" w:line="240" w:lineRule="auto"/>
        <w:jc w:val="center"/>
        <w:rPr>
          <w:rFonts w:ascii="Times New Roman" w:eastAsia="Times New Roman" w:hAnsi="Times New Roman" w:cs="Times New Roman"/>
          <w:b/>
          <w:sz w:val="28"/>
          <w:szCs w:val="28"/>
          <w:lang w:val="ru-RU" w:eastAsia="ru-RU"/>
        </w:rPr>
      </w:pPr>
    </w:p>
    <w:p w:rsidR="00032EFA" w:rsidRPr="008C671D"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r w:rsidR="00972243" w:rsidRPr="001E5B6D">
              <w:rPr>
                <w:rFonts w:ascii="Times New Roman" w:eastAsia="Times New Roman" w:hAnsi="Times New Roman" w:cs="Times New Roman"/>
                <w:sz w:val="24"/>
                <w:szCs w:val="24"/>
                <w:lang w:eastAsia="ru-RU"/>
              </w:rPr>
              <w:t>Коваленко Денис Сергійович</w:t>
            </w:r>
            <w:r w:rsidRPr="001E5B6D">
              <w:rPr>
                <w:rFonts w:ascii="Times New Roman" w:eastAsia="Times New Roman" w:hAnsi="Times New Roman" w:cs="Times New Roman"/>
                <w:sz w:val="24"/>
                <w:szCs w:val="24"/>
                <w:lang w:eastAsia="ru-RU"/>
              </w:rPr>
              <w:t xml:space="preserve"> – </w:t>
            </w:r>
            <w:r w:rsidR="00287273" w:rsidRPr="001E5B6D">
              <w:rPr>
                <w:rFonts w:ascii="Times New Roman" w:hAnsi="Times New Roman" w:cs="Times New Roman"/>
                <w:sz w:val="24"/>
                <w:szCs w:val="24"/>
              </w:rPr>
              <w:t>за</w:t>
            </w:r>
            <w:r w:rsidR="004C7B62" w:rsidRPr="001E5B6D">
              <w:rPr>
                <w:rFonts w:ascii="Times New Roman" w:hAnsi="Times New Roman" w:cs="Times New Roman"/>
                <w:sz w:val="24"/>
                <w:szCs w:val="24"/>
              </w:rPr>
              <w:t xml:space="preserve">ступник начальника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972243" w:rsidP="00BE347C">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067-473-36-54</w:t>
            </w:r>
          </w:p>
          <w:p w:rsidR="00896813" w:rsidRPr="001E5B6D" w:rsidRDefault="00BE347C" w:rsidP="00972243">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sidRPr="001E5B6D">
              <w:rPr>
                <w:rFonts w:ascii="Times New Roman" w:eastAsia="Times New Roman" w:hAnsi="Times New Roman" w:cs="Times New Roman"/>
                <w:sz w:val="24"/>
                <w:szCs w:val="24"/>
                <w:lang w:eastAsia="ru-RU"/>
              </w:rPr>
              <w:t>sumteplo</w:t>
            </w:r>
            <w:proofErr w:type="spellEnd"/>
            <w:r w:rsidRPr="001E5B6D">
              <w:rPr>
                <w:rFonts w:ascii="Times New Roman" w:eastAsia="Times New Roman" w:hAnsi="Times New Roman" w:cs="Times New Roman"/>
                <w:sz w:val="24"/>
                <w:szCs w:val="24"/>
                <w:lang w:eastAsia="ru-RU"/>
              </w:rPr>
              <w:t>@</w:t>
            </w:r>
            <w:proofErr w:type="spellStart"/>
            <w:r w:rsidR="00972243" w:rsidRPr="001E5B6D">
              <w:rPr>
                <w:rFonts w:ascii="Times New Roman" w:eastAsia="Times New Roman" w:hAnsi="Times New Roman" w:cs="Times New Roman"/>
                <w:sz w:val="24"/>
                <w:szCs w:val="24"/>
                <w:lang w:val="en-US" w:eastAsia="ru-RU"/>
              </w:rPr>
              <w:t>ukr</w:t>
            </w:r>
            <w:proofErr w:type="spellEnd"/>
            <w:r w:rsidR="00972243" w:rsidRPr="001E5B6D">
              <w:rPr>
                <w:rFonts w:ascii="Times New Roman" w:eastAsia="Times New Roman" w:hAnsi="Times New Roman" w:cs="Times New Roman"/>
                <w:sz w:val="24"/>
                <w:szCs w:val="24"/>
                <w:lang w:eastAsia="ru-RU"/>
              </w:rPr>
              <w:t>.</w:t>
            </w:r>
            <w:r w:rsidR="00972243" w:rsidRPr="001E5B6D">
              <w:rPr>
                <w:rFonts w:ascii="Times New Roman" w:eastAsia="Times New Roman" w:hAnsi="Times New Roman" w:cs="Times New Roman"/>
                <w:sz w:val="24"/>
                <w:szCs w:val="24"/>
                <w:lang w:val="en-US" w:eastAsia="ru-RU"/>
              </w:rPr>
              <w:t>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032EFA">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7265EE" w:rsidRPr="007265EE" w:rsidRDefault="007265EE" w:rsidP="007265EE">
            <w:pPr>
              <w:autoSpaceDE w:val="0"/>
              <w:autoSpaceDN w:val="0"/>
              <w:adjustRightInd w:val="0"/>
              <w:rPr>
                <w:rFonts w:ascii="Times New Roman" w:hAnsi="Times New Roman" w:cs="Times New Roman"/>
                <w:color w:val="000000"/>
                <w:sz w:val="24"/>
                <w:szCs w:val="24"/>
              </w:rPr>
            </w:pPr>
            <w:r w:rsidRPr="007265EE">
              <w:rPr>
                <w:rFonts w:ascii="Times New Roman" w:hAnsi="Times New Roman" w:cs="Times New Roman"/>
                <w:color w:val="000000"/>
                <w:sz w:val="24"/>
                <w:szCs w:val="24"/>
              </w:rPr>
              <w:t xml:space="preserve">Манометри </w:t>
            </w:r>
            <w:r w:rsidRPr="007265EE">
              <w:rPr>
                <w:rFonts w:ascii="Times New Roman" w:hAnsi="Times New Roman" w:cs="Times New Roman"/>
                <w:sz w:val="24"/>
                <w:szCs w:val="24"/>
              </w:rPr>
              <w:t xml:space="preserve">- код ДК 021:2015 - </w:t>
            </w:r>
            <w:r w:rsidRPr="007265EE">
              <w:rPr>
                <w:rFonts w:ascii="Times New Roman" w:eastAsia="Times New Roman" w:hAnsi="Times New Roman" w:cs="Times New Roman"/>
                <w:sz w:val="24"/>
                <w:szCs w:val="24"/>
                <w:lang w:val="ru-RU"/>
              </w:rPr>
              <w:t>38420000-5</w:t>
            </w:r>
            <w:r w:rsidRPr="007265EE">
              <w:rPr>
                <w:rFonts w:ascii="Times New Roman" w:hAnsi="Times New Roman" w:cs="Times New Roman"/>
                <w:sz w:val="24"/>
                <w:szCs w:val="24"/>
              </w:rPr>
              <w:t xml:space="preserve"> </w:t>
            </w:r>
          </w:p>
          <w:p w:rsidR="00853176" w:rsidRPr="0030359C" w:rsidRDefault="007265EE" w:rsidP="00147571">
            <w:pPr>
              <w:pStyle w:val="Default"/>
              <w:rPr>
                <w:lang w:val="uk-UA"/>
              </w:rPr>
            </w:pPr>
            <w:r w:rsidRPr="007265EE">
              <w:rPr>
                <w:lang w:val="uk-UA"/>
              </w:rPr>
              <w:t>(</w:t>
            </w:r>
            <w:proofErr w:type="spellStart"/>
            <w:r w:rsidRPr="007265EE">
              <w:t>Прилади</w:t>
            </w:r>
            <w:proofErr w:type="spellEnd"/>
            <w:r w:rsidRPr="007265EE">
              <w:t xml:space="preserve"> для </w:t>
            </w:r>
            <w:proofErr w:type="spellStart"/>
            <w:r w:rsidRPr="007265EE">
              <w:t>вимірювання</w:t>
            </w:r>
            <w:proofErr w:type="spellEnd"/>
            <w:r w:rsidRPr="007265EE">
              <w:t xml:space="preserve"> </w:t>
            </w:r>
            <w:proofErr w:type="spellStart"/>
            <w:r w:rsidRPr="007265EE">
              <w:t>витрати</w:t>
            </w:r>
            <w:proofErr w:type="spellEnd"/>
            <w:r w:rsidRPr="007265EE">
              <w:t xml:space="preserve">, </w:t>
            </w:r>
            <w:proofErr w:type="spellStart"/>
            <w:r w:rsidRPr="007265EE">
              <w:t>рівня</w:t>
            </w:r>
            <w:proofErr w:type="spellEnd"/>
            <w:r w:rsidRPr="007265EE">
              <w:t xml:space="preserve"> та </w:t>
            </w:r>
            <w:proofErr w:type="spellStart"/>
            <w:r w:rsidRPr="007265EE">
              <w:t>тиску</w:t>
            </w:r>
            <w:proofErr w:type="spellEnd"/>
            <w:r w:rsidRPr="007265EE">
              <w:t xml:space="preserve"> </w:t>
            </w:r>
            <w:proofErr w:type="spellStart"/>
            <w:r w:rsidRPr="007265EE">
              <w:t>рідин</w:t>
            </w:r>
            <w:proofErr w:type="spellEnd"/>
            <w:r w:rsidRPr="007265EE">
              <w:t xml:space="preserve"> і </w:t>
            </w:r>
            <w:proofErr w:type="spellStart"/>
            <w:r w:rsidRPr="007265EE">
              <w:t>газів</w:t>
            </w:r>
            <w:proofErr w:type="spellEnd"/>
            <w:r w:rsidR="0030359C">
              <w:rPr>
                <w:lang w:val="uk-UA"/>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F34F6" w:rsidRDefault="00395054" w:rsidP="002A7112">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proofErr w:type="spellStart"/>
            <w:r w:rsidR="00690999" w:rsidRPr="001E5B6D">
              <w:rPr>
                <w:rFonts w:ascii="Times New Roman" w:eastAsia="Times New Roman" w:hAnsi="Times New Roman" w:cs="Times New Roman"/>
                <w:sz w:val="24"/>
                <w:szCs w:val="24"/>
                <w:lang w:val="ru-RU"/>
              </w:rPr>
              <w:t>відповідно</w:t>
            </w:r>
            <w:proofErr w:type="spellEnd"/>
            <w:r w:rsidR="00690999" w:rsidRPr="001E5B6D">
              <w:rPr>
                <w:rFonts w:ascii="Times New Roman" w:eastAsia="Times New Roman" w:hAnsi="Times New Roman" w:cs="Times New Roman"/>
                <w:sz w:val="24"/>
                <w:szCs w:val="24"/>
                <w:lang w:val="ru-RU"/>
              </w:rPr>
              <w:t xml:space="preserve"> до </w:t>
            </w:r>
            <w:proofErr w:type="spellStart"/>
            <w:r w:rsidR="00690999" w:rsidRPr="001E5B6D">
              <w:rPr>
                <w:rFonts w:ascii="Times New Roman" w:eastAsia="Times New Roman" w:hAnsi="Times New Roman" w:cs="Times New Roman"/>
                <w:sz w:val="24"/>
                <w:szCs w:val="24"/>
                <w:lang w:val="ru-RU"/>
              </w:rPr>
              <w:t>Додатку</w:t>
            </w:r>
            <w:proofErr w:type="spellEnd"/>
            <w:r w:rsidR="00690999" w:rsidRPr="001E5B6D">
              <w:rPr>
                <w:rFonts w:ascii="Times New Roman" w:eastAsia="Times New Roman" w:hAnsi="Times New Roman" w:cs="Times New Roman"/>
                <w:sz w:val="24"/>
                <w:szCs w:val="24"/>
                <w:lang w:val="ru-RU"/>
              </w:rPr>
              <w:t xml:space="preserve"> 2</w:t>
            </w:r>
            <w:r w:rsidR="00147571" w:rsidRPr="001E5B6D">
              <w:rPr>
                <w:rFonts w:ascii="Times New Roman" w:eastAsia="Times New Roman" w:hAnsi="Times New Roman" w:cs="Times New Roman"/>
                <w:sz w:val="24"/>
                <w:szCs w:val="24"/>
                <w:lang w:val="ru-RU"/>
              </w:rPr>
              <w:t xml:space="preserve"> до </w:t>
            </w:r>
            <w:proofErr w:type="spellStart"/>
            <w:r w:rsidR="00147571" w:rsidRPr="001E5B6D">
              <w:rPr>
                <w:rFonts w:ascii="Times New Roman" w:eastAsia="Times New Roman" w:hAnsi="Times New Roman" w:cs="Times New Roman"/>
                <w:sz w:val="24"/>
                <w:szCs w:val="24"/>
                <w:lang w:val="ru-RU"/>
              </w:rPr>
              <w:t>Тендерної</w:t>
            </w:r>
            <w:proofErr w:type="spellEnd"/>
            <w:r w:rsidR="00147571" w:rsidRPr="001E5B6D">
              <w:rPr>
                <w:rFonts w:ascii="Times New Roman" w:eastAsia="Times New Roman" w:hAnsi="Times New Roman" w:cs="Times New Roman"/>
                <w:sz w:val="24"/>
                <w:szCs w:val="24"/>
                <w:lang w:val="ru-RU"/>
              </w:rPr>
              <w:t xml:space="preserve"> </w:t>
            </w:r>
            <w:proofErr w:type="spellStart"/>
            <w:r w:rsidR="00147571" w:rsidRPr="001E5B6D">
              <w:rPr>
                <w:rFonts w:ascii="Times New Roman" w:eastAsia="Times New Roman" w:hAnsi="Times New Roman" w:cs="Times New Roman"/>
                <w:sz w:val="24"/>
                <w:szCs w:val="24"/>
                <w:lang w:val="ru-RU"/>
              </w:rPr>
              <w:t>документації</w:t>
            </w:r>
            <w:proofErr w:type="spellEnd"/>
            <w:r w:rsidR="00147571" w:rsidRPr="001E5B6D">
              <w:rPr>
                <w:rFonts w:ascii="Times New Roman" w:eastAsia="Times New Roman" w:hAnsi="Times New Roman" w:cs="Times New Roman"/>
                <w:sz w:val="24"/>
                <w:szCs w:val="24"/>
                <w:lang w:val="ru-RU"/>
              </w:rPr>
              <w:t xml:space="preserve">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A1000D" w:rsidRDefault="00395054" w:rsidP="00235E00">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p>
          <w:p w:rsidR="0030359C" w:rsidRDefault="007265EE" w:rsidP="00A1000D">
            <w:pPr>
              <w:widowControl w:val="0"/>
              <w:ind w:right="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40030, м. Суми, вул. Друга Залізнична, 10;  </w:t>
            </w:r>
          </w:p>
          <w:p w:rsidR="0013078B" w:rsidRPr="0013078B" w:rsidRDefault="007265EE" w:rsidP="00A1000D">
            <w:pPr>
              <w:widowControl w:val="0"/>
              <w:ind w:right="120"/>
              <w:jc w:val="both"/>
              <w:rPr>
                <w:rFonts w:ascii="Times New Roman" w:hAnsi="Times New Roman" w:cs="Times New Roman"/>
                <w:sz w:val="24"/>
                <w:szCs w:val="24"/>
              </w:rPr>
            </w:pPr>
            <w:r>
              <w:rPr>
                <w:rFonts w:ascii="Times New Roman" w:hAnsi="Times New Roman" w:cs="Times New Roman"/>
                <w:sz w:val="24"/>
                <w:szCs w:val="24"/>
                <w:lang w:eastAsia="uk-UA"/>
              </w:rPr>
              <w:t>40021, м. Суми, вул. Лебединська, 7</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7092D" w:rsidRPr="0047092D" w:rsidRDefault="009E2F33" w:rsidP="00032EFA">
            <w:pPr>
              <w:widowControl w:val="0"/>
              <w:ind w:right="120"/>
              <w:jc w:val="both"/>
              <w:rPr>
                <w:rFonts w:ascii="Times New Roman" w:hAnsi="Times New Roman" w:cs="Times New Roman"/>
                <w:color w:val="000000"/>
                <w:sz w:val="24"/>
                <w:szCs w:val="24"/>
                <w:lang w:val="ru-RU"/>
              </w:rPr>
            </w:pPr>
            <w:r w:rsidRPr="00C97F82">
              <w:rPr>
                <w:rFonts w:ascii="Times New Roman" w:eastAsia="Times New Roman" w:hAnsi="Times New Roman" w:cs="Times New Roman"/>
                <w:sz w:val="24"/>
                <w:szCs w:val="24"/>
                <w:lang w:eastAsia="ru-RU"/>
              </w:rPr>
              <w:t xml:space="preserve">протягом </w:t>
            </w:r>
            <w:r w:rsidR="00F437E8">
              <w:rPr>
                <w:rFonts w:ascii="Times New Roman" w:eastAsia="Times New Roman" w:hAnsi="Times New Roman" w:cs="Times New Roman"/>
                <w:sz w:val="24"/>
                <w:szCs w:val="24"/>
                <w:lang w:eastAsia="ru-RU"/>
              </w:rPr>
              <w:t>14</w:t>
            </w:r>
            <w:r>
              <w:rPr>
                <w:rFonts w:ascii="Times New Roman" w:eastAsia="Times New Roman" w:hAnsi="Times New Roman" w:cs="Times New Roman"/>
                <w:b/>
                <w:sz w:val="24"/>
                <w:szCs w:val="24"/>
                <w:lang w:eastAsia="ru-RU"/>
              </w:rPr>
              <w:t xml:space="preserve"> </w:t>
            </w:r>
            <w:r w:rsidRPr="009E2F33">
              <w:rPr>
                <w:rFonts w:ascii="Times New Roman" w:eastAsia="Times New Roman" w:hAnsi="Times New Roman" w:cs="Times New Roman"/>
                <w:sz w:val="24"/>
                <w:szCs w:val="24"/>
                <w:lang w:eastAsia="ru-RU"/>
              </w:rPr>
              <w:t>робочих днів</w:t>
            </w:r>
            <w:r w:rsidRPr="00C97F82">
              <w:rPr>
                <w:rFonts w:ascii="Times New Roman" w:eastAsia="Times New Roman" w:hAnsi="Times New Roman" w:cs="Times New Roman"/>
                <w:sz w:val="24"/>
                <w:szCs w:val="24"/>
                <w:lang w:eastAsia="ru-RU"/>
              </w:rPr>
              <w:t xml:space="preserve"> від дати отримання попе</w:t>
            </w:r>
            <w:r w:rsidR="00032EFA">
              <w:rPr>
                <w:rFonts w:ascii="Times New Roman" w:eastAsia="Times New Roman" w:hAnsi="Times New Roman" w:cs="Times New Roman"/>
                <w:sz w:val="24"/>
                <w:szCs w:val="24"/>
                <w:lang w:eastAsia="ru-RU"/>
              </w:rPr>
              <w:t>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 час проведення процедур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5B6D">
              <w:rPr>
                <w:rFonts w:ascii="Times New Roman" w:eastAsia="Times New Roman" w:hAnsi="Times New Roman" w:cs="Times New Roman"/>
                <w:sz w:val="24"/>
                <w:szCs w:val="24"/>
              </w:rPr>
              <w:t>знака</w:t>
            </w:r>
            <w:proofErr w:type="spellEnd"/>
            <w:r w:rsidRPr="001E5B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5B6D">
              <w:rPr>
                <w:rFonts w:ascii="Times New Roman" w:eastAsia="Times New Roman" w:hAnsi="Times New Roman" w:cs="Times New Roman"/>
                <w:sz w:val="24"/>
                <w:szCs w:val="24"/>
              </w:rPr>
              <w:t>вимозі</w:t>
            </w:r>
            <w:proofErr w:type="spellEnd"/>
            <w:r w:rsidRPr="001E5B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1E5B6D">
              <w:rPr>
                <w:rFonts w:ascii="Times New Roman" w:eastAsia="Times New Roman" w:hAnsi="Times New Roman" w:cs="Times New Roman"/>
                <w:sz w:val="24"/>
                <w:szCs w:val="24"/>
              </w:rPr>
              <w:lastRenderedPageBreak/>
              <w:t xml:space="preserve">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E5B6D">
              <w:rPr>
                <w:rFonts w:ascii="Times New Roman" w:eastAsia="Times New Roman" w:hAnsi="Times New Roman" w:cs="Times New Roman"/>
                <w:b/>
                <w:sz w:val="24"/>
                <w:szCs w:val="24"/>
                <w:u w:val="single"/>
              </w:rPr>
              <w:t>закупівель</w:t>
            </w:r>
            <w:proofErr w:type="spellEnd"/>
            <w:r w:rsidRPr="001E5B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E5B6D">
              <w:rPr>
                <w:rFonts w:ascii="Times New Roman" w:eastAsia="Times New Roman" w:hAnsi="Times New Roman" w:cs="Times New Roman"/>
                <w:b/>
                <w:sz w:val="24"/>
                <w:szCs w:val="24"/>
              </w:rPr>
              <w:lastRenderedPageBreak/>
              <w:t>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використання слова або </w:t>
            </w:r>
            <w:proofErr w:type="spellStart"/>
            <w:r w:rsidRPr="001E5B6D">
              <w:rPr>
                <w:rFonts w:ascii="Times New Roman" w:eastAsia="Times New Roman" w:hAnsi="Times New Roman" w:cs="Times New Roman"/>
                <w:sz w:val="24"/>
                <w:szCs w:val="24"/>
              </w:rPr>
              <w:t>мовного</w:t>
            </w:r>
            <w:proofErr w:type="spellEnd"/>
            <w:r w:rsidRPr="001E5B6D">
              <w:rPr>
                <w:rFonts w:ascii="Times New Roman" w:eastAsia="Times New Roman" w:hAnsi="Times New Roman" w:cs="Times New Roman"/>
                <w:sz w:val="24"/>
                <w:szCs w:val="24"/>
              </w:rPr>
              <w:t xml:space="preserve">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1E5B6D">
              <w:rPr>
                <w:rFonts w:ascii="Times New Roman" w:eastAsia="Times New Roman" w:hAnsi="Times New Roman" w:cs="Times New Roman"/>
                <w:sz w:val="24"/>
                <w:szCs w:val="24"/>
              </w:rPr>
              <w:lastRenderedPageBreak/>
              <w:t>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w:t>
            </w:r>
            <w:proofErr w:type="spellEnd"/>
            <w:r w:rsidRPr="001E5B6D">
              <w:rPr>
                <w:rFonts w:ascii="Times New Roman" w:eastAsia="Times New Roman" w:hAnsi="Times New Roman" w:cs="Times New Roman"/>
                <w:b/>
                <w:sz w:val="24"/>
                <w:szCs w:val="24"/>
              </w:rPr>
              <w:t xml:space="preserve">-копій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w:t>
            </w:r>
            <w:r w:rsidRPr="001E5B6D">
              <w:rPr>
                <w:rFonts w:ascii="Times New Roman" w:eastAsia="Times New Roman" w:hAnsi="Times New Roman" w:cs="Times New Roman"/>
                <w:b/>
                <w:sz w:val="24"/>
                <w:szCs w:val="24"/>
              </w:rPr>
              <w:lastRenderedPageBreak/>
              <w:t xml:space="preserve">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p>
          <w:p w:rsidR="004A4496" w:rsidRPr="001E5B6D"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6" w:name="_heading=h.tyjcwt" w:colFirst="0" w:colLast="0"/>
            <w:bookmarkEnd w:id="6"/>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має незаперечні докази того, що учасник </w:t>
            </w:r>
            <w:r w:rsidRPr="001E5B6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5B6D">
              <w:rPr>
                <w:rFonts w:ascii="Times New Roman" w:eastAsia="Times New Roman" w:hAnsi="Times New Roman" w:cs="Times New Roman"/>
                <w:sz w:val="24"/>
                <w:szCs w:val="24"/>
              </w:rPr>
              <w:t>внесено</w:t>
            </w:r>
            <w:proofErr w:type="spellEnd"/>
            <w:r w:rsidRPr="001E5B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w:t>
            </w:r>
            <w:r w:rsidR="00254974" w:rsidRPr="001E5B6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54974" w:rsidRPr="001E5B6D">
              <w:rPr>
                <w:rFonts w:ascii="Times New Roman" w:eastAsia="Times New Roman" w:hAnsi="Times New Roman" w:cs="Times New Roman"/>
                <w:sz w:val="24"/>
                <w:szCs w:val="24"/>
              </w:rPr>
              <w:t>закупівель</w:t>
            </w:r>
            <w:proofErr w:type="spellEnd"/>
            <w:r w:rsidR="00254974" w:rsidRPr="001E5B6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E5B6D">
                <w:rPr>
                  <w:rFonts w:ascii="Times New Roman" w:eastAsia="Times New Roman" w:hAnsi="Times New Roman" w:cs="Times New Roman"/>
                  <w:sz w:val="24"/>
                  <w:szCs w:val="24"/>
                </w:rPr>
                <w:t xml:space="preserve"> пунктом третім </w:t>
              </w:r>
            </w:hyperlink>
            <w:hyperlink r:id="rId14">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1E5B6D">
              <w:rPr>
                <w:rFonts w:ascii="Times New Roman" w:eastAsia="Times New Roman" w:hAnsi="Times New Roman" w:cs="Times New Roman"/>
                <w:b/>
                <w:sz w:val="24"/>
                <w:szCs w:val="24"/>
              </w:rPr>
              <w:lastRenderedPageBreak/>
              <w:t>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має право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8C671D">
              <w:rPr>
                <w:rFonts w:ascii="Times New Roman" w:eastAsia="Times New Roman" w:hAnsi="Times New Roman" w:cs="Times New Roman"/>
                <w:sz w:val="24"/>
                <w:szCs w:val="24"/>
              </w:rPr>
              <w:t xml:space="preserve">Кінцевий строк подання тендерних </w:t>
            </w:r>
            <w:proofErr w:type="spellStart"/>
            <w:r w:rsidRPr="008C2951">
              <w:rPr>
                <w:rFonts w:ascii="Times New Roman" w:eastAsia="Times New Roman" w:hAnsi="Times New Roman" w:cs="Times New Roman"/>
                <w:sz w:val="24"/>
                <w:szCs w:val="24"/>
              </w:rPr>
              <w:t>проп</w:t>
            </w:r>
            <w:r w:rsidR="00B869AB" w:rsidRPr="008C2951">
              <w:rPr>
                <w:rFonts w:ascii="Times New Roman" w:eastAsia="Times New Roman" w:hAnsi="Times New Roman" w:cs="Times New Roman"/>
                <w:sz w:val="24"/>
                <w:szCs w:val="24"/>
              </w:rPr>
              <w:t>озиці</w:t>
            </w:r>
            <w:proofErr w:type="spellEnd"/>
            <w:r w:rsidR="008C671D" w:rsidRPr="008C2951">
              <w:rPr>
                <w:rFonts w:ascii="Times New Roman" w:eastAsia="Times New Roman" w:hAnsi="Times New Roman" w:cs="Times New Roman"/>
                <w:sz w:val="24"/>
                <w:szCs w:val="24"/>
                <w:lang w:val="ru-RU"/>
              </w:rPr>
              <w:t xml:space="preserve"> </w:t>
            </w:r>
            <w:r w:rsidR="007265EE" w:rsidRPr="008C2951">
              <w:rPr>
                <w:rFonts w:ascii="Times New Roman" w:eastAsia="Times New Roman" w:hAnsi="Times New Roman" w:cs="Times New Roman"/>
                <w:b/>
                <w:sz w:val="24"/>
                <w:szCs w:val="24"/>
                <w:lang w:val="ru-RU"/>
              </w:rPr>
              <w:t>04</w:t>
            </w:r>
            <w:r w:rsidR="00CA3E7E" w:rsidRPr="008C2951">
              <w:rPr>
                <w:rFonts w:ascii="Times New Roman" w:eastAsia="Times New Roman" w:hAnsi="Times New Roman" w:cs="Times New Roman"/>
                <w:b/>
                <w:sz w:val="24"/>
                <w:szCs w:val="24"/>
                <w:lang w:val="ru-RU"/>
              </w:rPr>
              <w:t>.</w:t>
            </w:r>
            <w:r w:rsidR="00032EFA" w:rsidRPr="008C2951">
              <w:rPr>
                <w:rFonts w:ascii="Times New Roman" w:eastAsia="Times New Roman" w:hAnsi="Times New Roman" w:cs="Times New Roman"/>
                <w:b/>
                <w:sz w:val="24"/>
                <w:szCs w:val="24"/>
                <w:lang w:val="ru-RU"/>
              </w:rPr>
              <w:t>02</w:t>
            </w:r>
            <w:r w:rsidR="007D7F67" w:rsidRPr="008C2951">
              <w:rPr>
                <w:rFonts w:ascii="Times New Roman" w:eastAsia="Times New Roman" w:hAnsi="Times New Roman" w:cs="Times New Roman"/>
                <w:b/>
                <w:sz w:val="24"/>
                <w:szCs w:val="24"/>
                <w:lang w:val="ru-RU"/>
              </w:rPr>
              <w:t>.</w:t>
            </w:r>
            <w:r w:rsidRPr="008C2951">
              <w:rPr>
                <w:rFonts w:ascii="Times New Roman" w:eastAsia="Times New Roman" w:hAnsi="Times New Roman" w:cs="Times New Roman"/>
                <w:b/>
                <w:sz w:val="24"/>
                <w:szCs w:val="24"/>
              </w:rPr>
              <w:t>20</w:t>
            </w:r>
            <w:r w:rsidR="00D24411" w:rsidRPr="008C2951">
              <w:rPr>
                <w:rFonts w:ascii="Times New Roman" w:eastAsia="Times New Roman" w:hAnsi="Times New Roman" w:cs="Times New Roman"/>
                <w:b/>
                <w:sz w:val="24"/>
                <w:szCs w:val="24"/>
              </w:rPr>
              <w:t>24</w:t>
            </w:r>
            <w:r w:rsidRPr="008C2951">
              <w:rPr>
                <w:rFonts w:ascii="Times New Roman" w:eastAsia="Times New Roman" w:hAnsi="Times New Roman" w:cs="Times New Roman"/>
                <w:b/>
                <w:sz w:val="24"/>
                <w:szCs w:val="24"/>
              </w:rPr>
              <w:t xml:space="preserve"> року до </w:t>
            </w:r>
            <w:r w:rsidR="006403FD" w:rsidRPr="008C2951">
              <w:rPr>
                <w:rFonts w:ascii="Times New Roman" w:eastAsia="Times New Roman" w:hAnsi="Times New Roman" w:cs="Times New Roman"/>
                <w:b/>
                <w:sz w:val="24"/>
                <w:szCs w:val="24"/>
              </w:rPr>
              <w:t>00</w:t>
            </w:r>
            <w:r w:rsidRPr="008C2951">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Критерії та методика оцінки визначаються відповідно до </w:t>
            </w:r>
            <w:r w:rsidRPr="001E5B6D">
              <w:rPr>
                <w:rFonts w:ascii="Times New Roman" w:eastAsia="Times New Roman" w:hAnsi="Times New Roman" w:cs="Times New Roman"/>
                <w:sz w:val="24"/>
                <w:szCs w:val="24"/>
              </w:rPr>
              <w:lastRenderedPageBreak/>
              <w:t>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1E5B6D">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1E5B6D">
              <w:rPr>
                <w:rFonts w:ascii="Times New Roman" w:eastAsia="Times New Roman" w:hAnsi="Times New Roman" w:cs="Times New Roman"/>
                <w:sz w:val="24"/>
                <w:szCs w:val="24"/>
              </w:rPr>
              <w:lastRenderedPageBreak/>
              <w:t>Особливостей.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1E5B6D" w:rsidRDefault="00DC77AD" w:rsidP="00DC77AD">
            <w:pPr>
              <w:pStyle w:val="rvps2"/>
              <w:tabs>
                <w:tab w:val="left" w:pos="5553"/>
              </w:tabs>
              <w:spacing w:before="0" w:after="0"/>
              <w:ind w:left="61" w:right="112" w:firstLine="283"/>
              <w:jc w:val="both"/>
              <w:textAlignment w:val="baseline"/>
            </w:pPr>
            <w:r w:rsidRPr="001E5B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5B6D">
              <w:rPr>
                <w:rFonts w:ascii="Times New Roman" w:eastAsia="Times New Roman" w:hAnsi="Times New Roman" w:cs="Times New Roman"/>
                <w:sz w:val="24"/>
                <w:szCs w:val="24"/>
              </w:rPr>
              <w:t>означатиме</w:t>
            </w:r>
            <w:proofErr w:type="spellEnd"/>
            <w:r w:rsidRPr="001E5B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1E5B6D">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5B6D">
              <w:rPr>
                <w:rFonts w:ascii="Times New Roman" w:eastAsia="Times New Roman" w:hAnsi="Times New Roman" w:cs="Times New Roman"/>
                <w:sz w:val="24"/>
                <w:szCs w:val="24"/>
              </w:rPr>
              <w:t>оперативно</w:t>
            </w:r>
            <w:proofErr w:type="spellEnd"/>
            <w:r w:rsidRPr="001E5B6D">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1E5B6D">
              <w:rPr>
                <w:rFonts w:ascii="Times New Roman" w:eastAsia="Times New Roman" w:hAnsi="Times New Roman" w:cs="Times New Roman"/>
                <w:sz w:val="24"/>
                <w:szCs w:val="24"/>
              </w:rPr>
              <w:lastRenderedPageBreak/>
              <w:t>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359C" w:rsidRPr="005F07EF" w:rsidRDefault="0030359C" w:rsidP="0030359C">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замовникам </w:t>
            </w:r>
            <w:r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E5B6D" w:rsidRDefault="0030359C" w:rsidP="009B299C">
            <w:pPr>
              <w:jc w:val="both"/>
              <w:rPr>
                <w:rFonts w:ascii="Times New Roman" w:eastAsia="Times New Roman" w:hAnsi="Times New Roman" w:cs="Times New Roman"/>
                <w:i/>
                <w:sz w:val="20"/>
                <w:szCs w:val="20"/>
              </w:rPr>
            </w:pPr>
            <w:r w:rsidRPr="005F07E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підпадає під підстави, встановлені пунктом 47 цих </w:t>
            </w:r>
            <w:r w:rsidRPr="001E5B6D">
              <w:rPr>
                <w:rFonts w:ascii="Times New Roman" w:eastAsia="Times New Roman" w:hAnsi="Times New Roman" w:cs="Times New Roman"/>
                <w:sz w:val="24"/>
                <w:szCs w:val="24"/>
              </w:rPr>
              <w:lastRenderedPageBreak/>
              <w:t>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30359C" w:rsidRDefault="0030359C" w:rsidP="0030359C">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5F07EF">
              <w:rPr>
                <w:rFonts w:ascii="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r w:rsidR="003E0FBF"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w:t>
            </w:r>
            <w:r w:rsidRPr="001E5B6D">
              <w:rPr>
                <w:rFonts w:ascii="Times New Roman" w:eastAsia="Times New Roman" w:hAnsi="Times New Roman" w:cs="Times New Roman"/>
                <w:sz w:val="24"/>
                <w:szCs w:val="24"/>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відміну відкритих торгів автоматично </w:t>
            </w:r>
            <w:r w:rsidRPr="001E5B6D">
              <w:rPr>
                <w:rFonts w:ascii="Times New Roman" w:eastAsia="Times New Roman" w:hAnsi="Times New Roman" w:cs="Times New Roman"/>
                <w:sz w:val="24"/>
                <w:szCs w:val="24"/>
              </w:rPr>
              <w:lastRenderedPageBreak/>
              <w:t xml:space="preserve">надсилається всім учасникам процедури закупівлі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з дати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sidRPr="001E5B6D">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FE7C7C" w:rsidRPr="001E5B6D" w:rsidRDefault="00FE7C7C">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Перелік документів та інформації  для підтв</w:t>
      </w:r>
      <w:r w:rsidR="003A0851">
        <w:rPr>
          <w:rFonts w:ascii="Times New Roman" w:eastAsia="Times New Roman" w:hAnsi="Times New Roman" w:cs="Times New Roman"/>
          <w:b/>
          <w:sz w:val="20"/>
          <w:szCs w:val="20"/>
        </w:rPr>
        <w:t>ердження відповідності УЧАСНИКА</w:t>
      </w:r>
      <w:r w:rsidRPr="001E5B6D">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CA3E7E">
        <w:trPr>
          <w:trHeight w:val="45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CA3E7E" w:rsidRDefault="00D81CF8" w:rsidP="00235E00">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w:t>
            </w:r>
            <w:r w:rsidR="00B869AB">
              <w:rPr>
                <w:rFonts w:ascii="Times New Roman" w:eastAsia="Times New Roman" w:hAnsi="Times New Roman" w:cs="Times New Roman"/>
                <w:sz w:val="20"/>
                <w:szCs w:val="20"/>
              </w:rPr>
              <w:t>в</w:t>
            </w:r>
            <w:proofErr w:type="spellEnd"/>
            <w:r w:rsidR="00B869AB">
              <w:rPr>
                <w:rFonts w:ascii="Times New Roman" w:eastAsia="Times New Roman" w:hAnsi="Times New Roman" w:cs="Times New Roman"/>
                <w:sz w:val="20"/>
                <w:szCs w:val="20"/>
              </w:rPr>
              <w:t xml:space="preserve">) </w:t>
            </w:r>
            <w:r w:rsidRPr="00CA3E7E">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1105D8" w:rsidRPr="00FE7C7C" w:rsidRDefault="00D81CF8" w:rsidP="00FE7C7C">
            <w:pPr>
              <w:autoSpaceDE w:val="0"/>
              <w:autoSpaceDN w:val="0"/>
              <w:adjustRightInd w:val="0"/>
              <w:spacing w:after="0" w:line="240" w:lineRule="auto"/>
              <w:jc w:val="both"/>
              <w:rPr>
                <w:rFonts w:ascii="Times New Roman" w:hAnsi="Times New Roman" w:cs="Times New Roman"/>
                <w:color w:val="000000"/>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w:t>
            </w:r>
            <w:r w:rsidRPr="00FE7C7C">
              <w:rPr>
                <w:rFonts w:ascii="Times New Roman" w:eastAsia="Times New Roman" w:hAnsi="Times New Roman" w:cs="Times New Roman"/>
                <w:bCs/>
                <w:sz w:val="20"/>
                <w:szCs w:val="20"/>
              </w:rPr>
              <w:t>ло постача</w:t>
            </w:r>
            <w:r w:rsidR="00610CCB" w:rsidRPr="00FE7C7C">
              <w:rPr>
                <w:rFonts w:ascii="Times New Roman" w:eastAsia="Times New Roman" w:hAnsi="Times New Roman" w:cs="Times New Roman"/>
                <w:bCs/>
                <w:sz w:val="20"/>
                <w:szCs w:val="20"/>
              </w:rPr>
              <w:t xml:space="preserve">ння </w:t>
            </w:r>
            <w:r w:rsidR="00FE7C7C" w:rsidRPr="00FE7C7C">
              <w:rPr>
                <w:rFonts w:ascii="Times New Roman" w:hAnsi="Times New Roman" w:cs="Times New Roman"/>
                <w:b/>
                <w:color w:val="000000"/>
                <w:sz w:val="20"/>
                <w:szCs w:val="20"/>
              </w:rPr>
              <w:t>Манометрів</w:t>
            </w:r>
            <w:r w:rsidR="00FE7C7C" w:rsidRPr="00FE7C7C">
              <w:rPr>
                <w:rFonts w:ascii="Times New Roman" w:hAnsi="Times New Roman" w:cs="Times New Roman"/>
                <w:b/>
                <w:sz w:val="20"/>
                <w:szCs w:val="20"/>
              </w:rPr>
              <w:t xml:space="preserve"> - код ДК 021:2015 - </w:t>
            </w:r>
            <w:r w:rsidR="00FE7C7C" w:rsidRPr="00FE7C7C">
              <w:rPr>
                <w:rFonts w:ascii="Times New Roman" w:eastAsia="Times New Roman" w:hAnsi="Times New Roman" w:cs="Times New Roman"/>
                <w:b/>
                <w:sz w:val="20"/>
                <w:szCs w:val="20"/>
              </w:rPr>
              <w:t>38420000-5</w:t>
            </w:r>
            <w:r w:rsidR="00FE7C7C" w:rsidRPr="00FE7C7C">
              <w:rPr>
                <w:rFonts w:ascii="Times New Roman" w:hAnsi="Times New Roman" w:cs="Times New Roman"/>
                <w:b/>
                <w:sz w:val="20"/>
                <w:szCs w:val="20"/>
              </w:rPr>
              <w:t xml:space="preserve"> </w:t>
            </w:r>
            <w:r w:rsidR="00FE7C7C">
              <w:rPr>
                <w:rFonts w:ascii="Times New Roman" w:hAnsi="Times New Roman" w:cs="Times New Roman"/>
                <w:color w:val="000000"/>
                <w:sz w:val="20"/>
                <w:szCs w:val="20"/>
              </w:rPr>
              <w:t xml:space="preserve"> </w:t>
            </w:r>
            <w:r w:rsidR="00FE7C7C" w:rsidRPr="00FE7C7C">
              <w:rPr>
                <w:rFonts w:ascii="Times New Roman" w:hAnsi="Times New Roman" w:cs="Times New Roman"/>
                <w:b/>
                <w:sz w:val="20"/>
                <w:szCs w:val="20"/>
              </w:rPr>
              <w:t>(Прилади для вимірювання витрати, рівня та тиску рідин і газів)</w:t>
            </w:r>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CA3E7E"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B869AB" w:rsidP="009B61F2">
      <w:pPr>
        <w:spacing w:before="20" w:after="20" w:line="240" w:lineRule="auto"/>
        <w:jc w:val="both"/>
        <w:rPr>
          <w:rFonts w:ascii="Times New Roman" w:eastAsia="Times New Roman" w:hAnsi="Times New Roman" w:cs="Times New Roman"/>
          <w:sz w:val="20"/>
          <w:szCs w:val="20"/>
        </w:rPr>
      </w:pPr>
      <w:r w:rsidRPr="008C671D">
        <w:rPr>
          <w:rFonts w:ascii="Times New Roman" w:eastAsia="Times New Roman" w:hAnsi="Times New Roman" w:cs="Times New Roman"/>
          <w:b/>
          <w:sz w:val="20"/>
          <w:szCs w:val="20"/>
          <w:lang w:val="ru-RU"/>
        </w:rPr>
        <w:tab/>
      </w:r>
      <w:r w:rsidR="001105D8"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B869AB"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C671D">
        <w:rPr>
          <w:rFonts w:ascii="Times New Roman" w:eastAsia="Times New Roman" w:hAnsi="Times New Roman" w:cs="Times New Roman"/>
          <w:b/>
          <w:sz w:val="20"/>
          <w:szCs w:val="20"/>
        </w:rPr>
        <w:tab/>
      </w:r>
      <w:r w:rsidR="001105D8"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001105D8"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001105D8"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Default="009B34C3" w:rsidP="001105D8">
      <w:pPr>
        <w:spacing w:after="0" w:line="240" w:lineRule="auto"/>
        <w:rPr>
          <w:rFonts w:ascii="Times New Roman" w:eastAsia="Times New Roman" w:hAnsi="Times New Roman" w:cs="Times New Roman"/>
          <w:b/>
          <w:sz w:val="20"/>
          <w:szCs w:val="20"/>
        </w:rPr>
      </w:pPr>
    </w:p>
    <w:p w:rsidR="00CA3E7E" w:rsidRPr="001E5B6D" w:rsidRDefault="00CA3E7E"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lastRenderedPageBreak/>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1E5B6D">
              <w:rPr>
                <w:rFonts w:ascii="Times New Roman" w:eastAsia="Times New Roman" w:hAnsi="Times New Roman" w:cs="Times New Roman"/>
                <w:sz w:val="20"/>
                <w:szCs w:val="20"/>
              </w:rPr>
              <w:t>надасть</w:t>
            </w:r>
            <w:proofErr w:type="spellEnd"/>
            <w:r w:rsidR="004D4E67" w:rsidRPr="001E5B6D">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1E5B6D">
              <w:rPr>
                <w:rFonts w:ascii="Times New Roman" w:eastAsia="Times New Roman" w:hAnsi="Times New Roman" w:cs="Times New Roman"/>
                <w:sz w:val="20"/>
                <w:szCs w:val="20"/>
              </w:rPr>
              <w:t>закупівель</w:t>
            </w:r>
            <w:proofErr w:type="spellEnd"/>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4F6EE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виданий виро</w:t>
            </w:r>
            <w:r w:rsidR="005B2F3F">
              <w:rPr>
                <w:rFonts w:ascii="Times New Roman" w:eastAsia="Times New Roman" w:hAnsi="Times New Roman" w:cs="Times New Roman"/>
                <w:bCs/>
                <w:sz w:val="20"/>
                <w:szCs w:val="20"/>
              </w:rPr>
              <w:t>бником товару</w:t>
            </w:r>
            <w:r w:rsidR="005077D1"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w:t>
            </w:r>
            <w:r w:rsidR="004F6EE5">
              <w:rPr>
                <w:rFonts w:ascii="Times New Roman" w:eastAsia="Times New Roman" w:hAnsi="Times New Roman" w:cs="Times New Roman"/>
                <w:bCs/>
                <w:sz w:val="20"/>
                <w:szCs w:val="20"/>
              </w:rPr>
              <w:t>, що пропонується до постачання.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FE7C7C">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FE7C7C">
              <w:rPr>
                <w:rFonts w:ascii="Times New Roman" w:eastAsia="Times New Roman" w:hAnsi="Times New Roman" w:cs="Times New Roman"/>
                <w:bCs/>
                <w:sz w:val="20"/>
                <w:szCs w:val="20"/>
              </w:rPr>
              <w:t xml:space="preserve">країну походження товару </w:t>
            </w:r>
            <w:r w:rsidR="005503D5" w:rsidRPr="001E5B6D">
              <w:rPr>
                <w:rFonts w:ascii="Times New Roman" w:eastAsia="Times New Roman" w:hAnsi="Times New Roman" w:cs="Times New Roman"/>
                <w:bCs/>
                <w:sz w:val="20"/>
                <w:szCs w:val="20"/>
              </w:rPr>
              <w:t xml:space="preserve">та </w:t>
            </w:r>
            <w:r w:rsidR="000424B3" w:rsidRPr="001E5B6D">
              <w:rPr>
                <w:rFonts w:ascii="Times New Roman" w:eastAsia="Times New Roman" w:hAnsi="Times New Roman" w:cs="Times New Roman"/>
                <w:bCs/>
                <w:sz w:val="20"/>
                <w:szCs w:val="20"/>
              </w:rPr>
              <w:t xml:space="preserve"> гарантійний т</w:t>
            </w:r>
            <w:r w:rsidR="002C4740" w:rsidRPr="001E5B6D">
              <w:rPr>
                <w:rFonts w:ascii="Times New Roman" w:eastAsia="Times New Roman" w:hAnsi="Times New Roman" w:cs="Times New Roman"/>
                <w:bCs/>
                <w:sz w:val="20"/>
                <w:szCs w:val="20"/>
              </w:rPr>
              <w:t>ермін (строк) зберігання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1E5B6D">
              <w:rPr>
                <w:rFonts w:ascii="Times New Roman" w:eastAsia="Times New Roman" w:hAnsi="Times New Roman" w:cs="Times New Roman"/>
                <w:bCs/>
                <w:sz w:val="20"/>
                <w:szCs w:val="20"/>
              </w:rPr>
              <w:t>закупівель</w:t>
            </w:r>
            <w:proofErr w:type="spellEnd"/>
            <w:r w:rsidRPr="001E5B6D">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Pr="00BA45DD" w:rsidRDefault="00F069E5"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F069E5" w:rsidRDefault="00F069E5" w:rsidP="001105D8">
      <w:pPr>
        <w:spacing w:after="0" w:line="240" w:lineRule="auto"/>
        <w:rPr>
          <w:rFonts w:ascii="Times New Roman" w:eastAsia="Times New Roman" w:hAnsi="Times New Roman" w:cs="Times New Roman"/>
          <w:sz w:val="20"/>
          <w:szCs w:val="20"/>
        </w:rPr>
      </w:pPr>
    </w:p>
    <w:p w:rsidR="00FE7C7C" w:rsidRDefault="00FE7C7C" w:rsidP="001105D8">
      <w:pPr>
        <w:spacing w:after="0" w:line="240" w:lineRule="auto"/>
        <w:rPr>
          <w:rFonts w:ascii="Times New Roman" w:eastAsia="Times New Roman" w:hAnsi="Times New Roman" w:cs="Times New Roman"/>
          <w:sz w:val="20"/>
          <w:szCs w:val="20"/>
        </w:rPr>
      </w:pPr>
    </w:p>
    <w:p w:rsidR="00F069E5" w:rsidRPr="001E5B6D" w:rsidRDefault="00F069E5" w:rsidP="001105D8">
      <w:pPr>
        <w:spacing w:after="0" w:line="240" w:lineRule="auto"/>
        <w:rPr>
          <w:rFonts w:ascii="Times New Roman" w:eastAsia="Times New Roman" w:hAnsi="Times New Roman" w:cs="Times New Roman"/>
          <w:sz w:val="20"/>
          <w:szCs w:val="20"/>
        </w:rPr>
      </w:pPr>
    </w:p>
    <w:p w:rsidR="00F304B6" w:rsidRDefault="00F304B6" w:rsidP="001105D8">
      <w:pPr>
        <w:spacing w:after="0" w:line="240" w:lineRule="auto"/>
        <w:rPr>
          <w:rFonts w:ascii="Times New Roman" w:eastAsia="Times New Roman" w:hAnsi="Times New Roman" w:cs="Times New Roman"/>
          <w:sz w:val="20"/>
          <w:szCs w:val="20"/>
        </w:rPr>
      </w:pPr>
    </w:p>
    <w:p w:rsidR="00B025DF" w:rsidRPr="001E5B6D" w:rsidRDefault="00B025DF"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FE7C7C" w:rsidRDefault="00373E5A" w:rsidP="00FE7C7C">
      <w:pPr>
        <w:autoSpaceDE w:val="0"/>
        <w:autoSpaceDN w:val="0"/>
        <w:adjustRightInd w:val="0"/>
        <w:rPr>
          <w:rFonts w:ascii="Times New Roman" w:hAnsi="Times New Roman" w:cs="Times New Roman"/>
          <w:color w:val="000000"/>
          <w:sz w:val="24"/>
          <w:szCs w:val="24"/>
        </w:rPr>
      </w:pPr>
      <w:r w:rsidRPr="00C61674">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147571" w:rsidRPr="00C61674">
        <w:rPr>
          <w:rFonts w:ascii="Times New Roman" w:hAnsi="Times New Roman" w:cs="Times New Roman"/>
          <w:b/>
          <w:sz w:val="24"/>
          <w:szCs w:val="24"/>
        </w:rPr>
        <w:t>:</w:t>
      </w:r>
      <w:r w:rsidR="00B025DF">
        <w:rPr>
          <w:rFonts w:ascii="Times New Roman" w:hAnsi="Times New Roman" w:cs="Times New Roman"/>
          <w:b/>
          <w:sz w:val="24"/>
          <w:szCs w:val="24"/>
        </w:rPr>
        <w:t xml:space="preserve"> </w:t>
      </w:r>
      <w:r w:rsidR="00FE7C7C" w:rsidRPr="00FE7C7C">
        <w:rPr>
          <w:rFonts w:ascii="Times New Roman" w:hAnsi="Times New Roman" w:cs="Times New Roman"/>
          <w:b/>
          <w:color w:val="000000"/>
          <w:sz w:val="24"/>
          <w:szCs w:val="24"/>
        </w:rPr>
        <w:t xml:space="preserve">Манометри </w:t>
      </w:r>
      <w:r w:rsidR="00FE7C7C" w:rsidRPr="00FE7C7C">
        <w:rPr>
          <w:rFonts w:ascii="Times New Roman" w:hAnsi="Times New Roman" w:cs="Times New Roman"/>
          <w:b/>
          <w:sz w:val="24"/>
          <w:szCs w:val="24"/>
        </w:rPr>
        <w:t xml:space="preserve">- код ДК 021:2015 - </w:t>
      </w:r>
      <w:r w:rsidR="00FE7C7C" w:rsidRPr="00FE7C7C">
        <w:rPr>
          <w:rFonts w:ascii="Times New Roman" w:eastAsia="Times New Roman" w:hAnsi="Times New Roman" w:cs="Times New Roman"/>
          <w:b/>
          <w:sz w:val="24"/>
          <w:szCs w:val="24"/>
        </w:rPr>
        <w:t>38420000-5</w:t>
      </w:r>
      <w:r w:rsidR="00FE7C7C" w:rsidRPr="00FE7C7C">
        <w:rPr>
          <w:rFonts w:ascii="Times New Roman" w:hAnsi="Times New Roman" w:cs="Times New Roman"/>
          <w:b/>
          <w:sz w:val="24"/>
          <w:szCs w:val="24"/>
        </w:rPr>
        <w:t xml:space="preserve"> (Прилади для вимірювання витрати, рівня та тиску рідин і газів)</w:t>
      </w:r>
      <w:r w:rsidRPr="00FE7C7C">
        <w:rPr>
          <w:rFonts w:ascii="Times New Roman" w:eastAsia="Times New Roman" w:hAnsi="Times New Roman" w:cs="Times New Roman"/>
          <w:bCs/>
          <w:sz w:val="24"/>
          <w:szCs w:val="24"/>
          <w:lang w:eastAsia="ru-RU"/>
        </w:rPr>
        <w:t>,</w:t>
      </w:r>
      <w:r w:rsidR="00FE7C7C">
        <w:rPr>
          <w:rFonts w:ascii="Times New Roman" w:eastAsia="Times New Roman" w:hAnsi="Times New Roman" w:cs="Times New Roman"/>
          <w:b/>
          <w:bCs/>
          <w:sz w:val="24"/>
          <w:szCs w:val="24"/>
          <w:lang w:eastAsia="ru-RU"/>
        </w:rPr>
        <w:t xml:space="preserve"> </w:t>
      </w:r>
      <w:r w:rsidRPr="00CE1177">
        <w:rPr>
          <w:rFonts w:ascii="Times New Roman" w:eastAsia="Times New Roman" w:hAnsi="Times New Roman" w:cs="Times New Roman"/>
          <w:sz w:val="24"/>
          <w:szCs w:val="24"/>
          <w:lang w:eastAsia="ru-RU"/>
        </w:rPr>
        <w:t>з</w:t>
      </w:r>
      <w:r w:rsidRPr="00C61674">
        <w:rPr>
          <w:rFonts w:ascii="Times New Roman" w:eastAsia="Times New Roman" w:hAnsi="Times New Roman" w:cs="Times New Roman"/>
          <w:sz w:val="24"/>
          <w:szCs w:val="24"/>
          <w:lang w:eastAsia="ru-RU"/>
        </w:rPr>
        <w:t xml:space="preserve">гідно технічним, якісним та кількісними характеристикам предмета закупівлі та </w:t>
      </w:r>
      <w:r w:rsidR="00C61674" w:rsidRPr="00C61674">
        <w:rPr>
          <w:rFonts w:ascii="Times New Roman" w:eastAsia="Times New Roman" w:hAnsi="Times New Roman" w:cs="Times New Roman"/>
          <w:sz w:val="24"/>
          <w:szCs w:val="24"/>
          <w:lang w:eastAsia="ru-RU"/>
        </w:rPr>
        <w:t xml:space="preserve">іншими вимогами тендерної </w:t>
      </w:r>
      <w:r w:rsidRPr="00C61674">
        <w:rPr>
          <w:rFonts w:ascii="Times New Roman" w:eastAsia="Times New Roman" w:hAnsi="Times New Roman" w:cs="Times New Roman"/>
          <w:sz w:val="24"/>
          <w:szCs w:val="24"/>
          <w:lang w:eastAsia="ru-RU"/>
        </w:rPr>
        <w:t>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8523B8"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CE1177" w:rsidRPr="001E5B6D" w:rsidRDefault="00CE1177"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D06543" w:rsidRDefault="00652DF9" w:rsidP="009B04CE">
      <w:pPr>
        <w:rPr>
          <w:rFonts w:ascii="Times New Roman" w:eastAsia="Times New Roman" w:hAnsi="Times New Roman" w:cs="Times New Roman"/>
          <w:sz w:val="24"/>
          <w:szCs w:val="24"/>
          <w:lang w:eastAsia="ru-RU"/>
        </w:rPr>
        <w:sectPr w:rsidR="00D06543"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pPr>
      <w:r w:rsidRPr="001E5B6D">
        <w:rPr>
          <w:rFonts w:ascii="Times New Roman" w:eastAsia="Times New Roman" w:hAnsi="Times New Roman" w:cs="Times New Roman"/>
          <w:sz w:val="24"/>
          <w:szCs w:val="24"/>
          <w:lang w:eastAsia="ru-RU"/>
        </w:rPr>
        <w:t>Дата</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FE7C7C" w:rsidRPr="00FE7C7C" w:rsidRDefault="00FE7C7C" w:rsidP="00FE7C7C">
      <w:pPr>
        <w:autoSpaceDE w:val="0"/>
        <w:autoSpaceDN w:val="0"/>
        <w:adjustRightInd w:val="0"/>
        <w:spacing w:after="0"/>
        <w:jc w:val="center"/>
        <w:rPr>
          <w:rFonts w:ascii="Times New Roman" w:hAnsi="Times New Roman" w:cs="Times New Roman"/>
          <w:b/>
          <w:sz w:val="24"/>
          <w:szCs w:val="24"/>
        </w:rPr>
      </w:pPr>
      <w:r w:rsidRPr="00FE7C7C">
        <w:rPr>
          <w:rFonts w:ascii="Times New Roman" w:hAnsi="Times New Roman" w:cs="Times New Roman"/>
          <w:b/>
          <w:color w:val="000000"/>
          <w:sz w:val="24"/>
          <w:szCs w:val="24"/>
        </w:rPr>
        <w:t xml:space="preserve">Манометри </w:t>
      </w:r>
      <w:r w:rsidRPr="00FE7C7C">
        <w:rPr>
          <w:rFonts w:ascii="Times New Roman" w:hAnsi="Times New Roman" w:cs="Times New Roman"/>
          <w:b/>
          <w:sz w:val="24"/>
          <w:szCs w:val="24"/>
        </w:rPr>
        <w:t xml:space="preserve">- код ДК 021:2015 - </w:t>
      </w:r>
      <w:r w:rsidRPr="00FE7C7C">
        <w:rPr>
          <w:rFonts w:ascii="Times New Roman" w:eastAsia="Times New Roman" w:hAnsi="Times New Roman" w:cs="Times New Roman"/>
          <w:b/>
          <w:sz w:val="24"/>
          <w:szCs w:val="24"/>
          <w:lang w:val="ru-RU"/>
        </w:rPr>
        <w:t>38420000-5</w:t>
      </w:r>
      <w:r w:rsidRPr="00FE7C7C">
        <w:rPr>
          <w:rFonts w:ascii="Times New Roman" w:hAnsi="Times New Roman" w:cs="Times New Roman"/>
          <w:b/>
          <w:sz w:val="24"/>
          <w:szCs w:val="24"/>
        </w:rPr>
        <w:t xml:space="preserve"> </w:t>
      </w:r>
    </w:p>
    <w:p w:rsidR="00745CEB" w:rsidRDefault="00FE7C7C" w:rsidP="00FE7C7C">
      <w:pPr>
        <w:autoSpaceDE w:val="0"/>
        <w:autoSpaceDN w:val="0"/>
        <w:adjustRightInd w:val="0"/>
        <w:jc w:val="center"/>
        <w:rPr>
          <w:rFonts w:ascii="Times New Roman" w:hAnsi="Times New Roman" w:cs="Times New Roman"/>
          <w:b/>
          <w:sz w:val="24"/>
          <w:szCs w:val="24"/>
        </w:rPr>
      </w:pPr>
      <w:r w:rsidRPr="00FE7C7C">
        <w:rPr>
          <w:rFonts w:ascii="Times New Roman" w:hAnsi="Times New Roman" w:cs="Times New Roman"/>
          <w:b/>
          <w:sz w:val="24"/>
          <w:szCs w:val="24"/>
        </w:rPr>
        <w:t>(Прилади для вимірювання витрати, рівня та тиску рідин і газів)</w:t>
      </w:r>
    </w:p>
    <w:p w:rsidR="00FE7C7C" w:rsidRDefault="00FE7C7C" w:rsidP="00FE7C7C">
      <w:pPr>
        <w:autoSpaceDE w:val="0"/>
        <w:autoSpaceDN w:val="0"/>
        <w:adjustRightInd w:val="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80"/>
        <w:gridCol w:w="2761"/>
        <w:gridCol w:w="1275"/>
        <w:gridCol w:w="5663"/>
      </w:tblGrid>
      <w:tr w:rsidR="00B628D1" w:rsidRPr="00C50396" w:rsidTr="00B628D1">
        <w:tc>
          <w:tcPr>
            <w:tcW w:w="583" w:type="dxa"/>
          </w:tcPr>
          <w:p w:rsidR="00B628D1" w:rsidRPr="00B628D1" w:rsidRDefault="00B628D1" w:rsidP="008C2951">
            <w:pPr>
              <w:jc w:val="center"/>
              <w:rPr>
                <w:rFonts w:ascii="Times New Roman" w:hAnsi="Times New Roman" w:cs="Times New Roman"/>
                <w:b/>
                <w:sz w:val="24"/>
                <w:szCs w:val="24"/>
              </w:rPr>
            </w:pPr>
            <w:r w:rsidRPr="00B628D1">
              <w:rPr>
                <w:rFonts w:ascii="Times New Roman" w:hAnsi="Times New Roman" w:cs="Times New Roman"/>
                <w:b/>
                <w:sz w:val="24"/>
                <w:szCs w:val="24"/>
              </w:rPr>
              <w:t>№ з/п</w:t>
            </w:r>
          </w:p>
        </w:tc>
        <w:tc>
          <w:tcPr>
            <w:tcW w:w="2786" w:type="dxa"/>
          </w:tcPr>
          <w:p w:rsidR="00B628D1" w:rsidRPr="00B628D1" w:rsidRDefault="00B628D1" w:rsidP="008C2951">
            <w:pPr>
              <w:jc w:val="center"/>
              <w:rPr>
                <w:rFonts w:ascii="Times New Roman" w:hAnsi="Times New Roman" w:cs="Times New Roman"/>
                <w:b/>
                <w:sz w:val="24"/>
                <w:szCs w:val="24"/>
              </w:rPr>
            </w:pPr>
            <w:r w:rsidRPr="00B628D1">
              <w:rPr>
                <w:rFonts w:ascii="Times New Roman" w:hAnsi="Times New Roman" w:cs="Times New Roman"/>
                <w:b/>
                <w:sz w:val="24"/>
                <w:szCs w:val="24"/>
              </w:rPr>
              <w:t>Найменування</w:t>
            </w:r>
          </w:p>
        </w:tc>
        <w:tc>
          <w:tcPr>
            <w:tcW w:w="992" w:type="dxa"/>
          </w:tcPr>
          <w:p w:rsidR="00B628D1" w:rsidRPr="00B628D1" w:rsidRDefault="00B628D1" w:rsidP="008C2951">
            <w:pPr>
              <w:jc w:val="center"/>
              <w:rPr>
                <w:rFonts w:ascii="Times New Roman" w:hAnsi="Times New Roman" w:cs="Times New Roman"/>
                <w:b/>
                <w:sz w:val="24"/>
                <w:szCs w:val="24"/>
              </w:rPr>
            </w:pPr>
            <w:r w:rsidRPr="00B628D1">
              <w:rPr>
                <w:rFonts w:ascii="Times New Roman" w:hAnsi="Times New Roman" w:cs="Times New Roman"/>
                <w:b/>
                <w:sz w:val="24"/>
                <w:szCs w:val="24"/>
              </w:rPr>
              <w:t>Кількість</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шт</w:t>
            </w:r>
            <w:proofErr w:type="spellEnd"/>
            <w:r>
              <w:rPr>
                <w:rFonts w:ascii="Times New Roman" w:hAnsi="Times New Roman" w:cs="Times New Roman"/>
                <w:b/>
                <w:sz w:val="24"/>
                <w:szCs w:val="24"/>
              </w:rPr>
              <w:t>)</w:t>
            </w:r>
          </w:p>
        </w:tc>
        <w:tc>
          <w:tcPr>
            <w:tcW w:w="5812" w:type="dxa"/>
          </w:tcPr>
          <w:p w:rsidR="00B628D1" w:rsidRPr="00B628D1" w:rsidRDefault="00B628D1" w:rsidP="008C2951">
            <w:pPr>
              <w:jc w:val="center"/>
              <w:rPr>
                <w:rFonts w:ascii="Times New Roman" w:hAnsi="Times New Roman" w:cs="Times New Roman"/>
                <w:b/>
                <w:sz w:val="24"/>
                <w:szCs w:val="24"/>
              </w:rPr>
            </w:pPr>
            <w:proofErr w:type="spellStart"/>
            <w:proofErr w:type="gramStart"/>
            <w:r w:rsidRPr="00B628D1">
              <w:rPr>
                <w:rFonts w:ascii="Times New Roman" w:eastAsia="Times New Roman" w:hAnsi="Times New Roman" w:cs="Times New Roman"/>
                <w:b/>
                <w:bCs/>
                <w:sz w:val="20"/>
                <w:szCs w:val="20"/>
                <w:lang w:val="ru-RU" w:eastAsia="ru-RU"/>
              </w:rPr>
              <w:t>Техн</w:t>
            </w:r>
            <w:proofErr w:type="gramEnd"/>
            <w:r w:rsidRPr="00B628D1">
              <w:rPr>
                <w:rFonts w:ascii="Times New Roman" w:eastAsia="Times New Roman" w:hAnsi="Times New Roman" w:cs="Times New Roman"/>
                <w:b/>
                <w:bCs/>
                <w:sz w:val="20"/>
                <w:szCs w:val="20"/>
                <w:lang w:val="ru-RU" w:eastAsia="ru-RU"/>
              </w:rPr>
              <w:t>ічні</w:t>
            </w:r>
            <w:proofErr w:type="spellEnd"/>
            <w:r w:rsidRPr="00B628D1">
              <w:rPr>
                <w:rFonts w:ascii="Times New Roman" w:eastAsia="Times New Roman" w:hAnsi="Times New Roman" w:cs="Times New Roman"/>
                <w:b/>
                <w:bCs/>
                <w:sz w:val="20"/>
                <w:szCs w:val="20"/>
                <w:lang w:val="ru-RU" w:eastAsia="ru-RU"/>
              </w:rPr>
              <w:t xml:space="preserve"> </w:t>
            </w:r>
            <w:r w:rsidRPr="00B628D1">
              <w:rPr>
                <w:rFonts w:ascii="Times New Roman" w:eastAsia="Times New Roman" w:hAnsi="Times New Roman" w:cs="Times New Roman"/>
                <w:b/>
                <w:bCs/>
                <w:sz w:val="20"/>
                <w:szCs w:val="20"/>
                <w:lang w:val="ru-RU" w:eastAsia="ru-RU"/>
              </w:rPr>
              <w:br/>
              <w:t>характеристики товару</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1</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ДМ063.1, 2,5МПа (25 бар), 2,5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М12х1,5, (Кисень), ДСТУ EN 837-1:2004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63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пофарбована(синій) , тип кріплення – гвинтове.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трубки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 мідно-латунний сплав - Матеріал механізму – Латунь</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2,5 МПа (25 </w:t>
            </w:r>
            <w:proofErr w:type="spellStart"/>
            <w:r w:rsidRPr="00C50396">
              <w:rPr>
                <w:rFonts w:ascii="Times New Roman" w:hAnsi="Times New Roman" w:cs="Times New Roman"/>
                <w:sz w:val="24"/>
                <w:szCs w:val="24"/>
              </w:rPr>
              <w:t>bar</w:t>
            </w:r>
            <w:proofErr w:type="spellEnd"/>
            <w:r w:rsidRPr="00C50396">
              <w:rPr>
                <w:rFonts w:ascii="Times New Roman" w:hAnsi="Times New Roman" w:cs="Times New Roman"/>
                <w:sz w:val="24"/>
                <w:szCs w:val="24"/>
              </w:rPr>
              <w:t>)</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Приєднання до процесу – М12х1,5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Розміщення штуцера – радіальне</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Скло – технічне</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2,5.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2</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ДМ063.1, 25МПа (250 бар), 2,5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М12х1,5, (Кисень), ДСТУ EN 837 -1:2004</w:t>
            </w:r>
          </w:p>
        </w:tc>
        <w:tc>
          <w:tcPr>
            <w:tcW w:w="992" w:type="dxa"/>
          </w:tcPr>
          <w:p w:rsidR="00B628D1" w:rsidRPr="006D7051" w:rsidRDefault="00B628D1" w:rsidP="008C2951">
            <w:pP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Номінальний розмір діаметру корпусу – 63 мм.</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 Матеріал корпусу – сталь пофарбована(синій) , тип кріплення – гвинтове.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трубки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 мідно -латунний сплав - Матеріал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25 МПа (250 </w:t>
            </w:r>
            <w:proofErr w:type="spellStart"/>
            <w:r w:rsidRPr="00C50396">
              <w:rPr>
                <w:rFonts w:ascii="Times New Roman" w:hAnsi="Times New Roman" w:cs="Times New Roman"/>
                <w:sz w:val="24"/>
                <w:szCs w:val="24"/>
              </w:rPr>
              <w:t>bar</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Приєднання до процесу – М12х1,5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Скло – технічне</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Ступінь захисту – ІР40.</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2,5.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3</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ДМ063.1, 600кПа (6 бар), 2,5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М12х1,5, (С3Н8), ДСТУ EN 837 -1:2004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Номінальний розмір діаметру корпусу –63 мм.</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 Матеріал корпусу – сталь пофарбована у червоний колір , тип кріплення – гвинтове.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трубки високого тиску – мідно-латунний сплав - Матеріал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тиску- 600 кПа (6 </w:t>
            </w:r>
            <w:proofErr w:type="spellStart"/>
            <w:r w:rsidRPr="00C50396">
              <w:rPr>
                <w:rFonts w:ascii="Times New Roman" w:hAnsi="Times New Roman" w:cs="Times New Roman"/>
                <w:sz w:val="24"/>
                <w:szCs w:val="24"/>
              </w:rPr>
              <w:t>bar</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М12х1,5 .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2,5.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lastRenderedPageBreak/>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lastRenderedPageBreak/>
              <w:t>4</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1МПа (10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 Матеріал механізму – мідно -латунний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 МПа (10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5</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1,6МПа (16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1,6 МПа (16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Приєднання до процесу – М20х1,5</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6</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600кПа (6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Матеріал корпусу – сталь пофарбована в чорний колір, тип кріплення – гвинтовий.</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600 кПа (6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7</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ДМ150.1, 600кПа (6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150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600 кПа (6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lastRenderedPageBreak/>
              <w:t xml:space="preserve">- Клас точності – 1,6. </w:t>
            </w:r>
          </w:p>
          <w:p w:rsidR="00B628D1" w:rsidRPr="00C50396" w:rsidRDefault="00B628D1" w:rsidP="008C2951">
            <w:pPr>
              <w:rPr>
                <w:rFonts w:ascii="Times New Roman" w:hAnsi="Times New Roman" w:cs="Times New Roman"/>
                <w:b/>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lastRenderedPageBreak/>
              <w:t>8</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ДМ150.1, 100кПа (1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150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100 кПа (1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9</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ДМ150.1, 60кПа (0,6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150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60 кПа (0,6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10</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електроконтактний ДМ100.1.С, 1 МПа (10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xml:space="preserve">., IP40, M20x1,5 , </w:t>
            </w:r>
            <w:proofErr w:type="spellStart"/>
            <w:r w:rsidRPr="00C50396">
              <w:rPr>
                <w:rFonts w:ascii="Times New Roman" w:hAnsi="Times New Roman" w:cs="Times New Roman"/>
                <w:sz w:val="24"/>
                <w:szCs w:val="24"/>
              </w:rPr>
              <w:t>вик</w:t>
            </w:r>
            <w:proofErr w:type="spellEnd"/>
            <w:r w:rsidRPr="00C50396">
              <w:rPr>
                <w:rFonts w:ascii="Times New Roman" w:hAnsi="Times New Roman" w:cs="Times New Roman"/>
                <w:sz w:val="24"/>
                <w:szCs w:val="24"/>
              </w:rPr>
              <w:t>. V, ДСТУ EN 837-1:2004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Номінальний розмір діаметру корпусу –100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-Матеріал корпусу – сталь пофарбована у чорний колір , тип кріплення – гвинтове.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-Матеріал штуцера та трубки високого тиску – мідно-латунний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-Матеріал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-Діапазон вимірювання тиску- 1 МПа (10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-Приєднання до процесу – М20х1,5 .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-Електроконтактна </w:t>
            </w:r>
            <w:proofErr w:type="spellStart"/>
            <w:r w:rsidRPr="00C50396">
              <w:rPr>
                <w:rFonts w:ascii="Times New Roman" w:hAnsi="Times New Roman" w:cs="Times New Roman"/>
                <w:sz w:val="24"/>
                <w:szCs w:val="24"/>
              </w:rPr>
              <w:t>группа</w:t>
            </w:r>
            <w:proofErr w:type="spellEnd"/>
            <w:r w:rsidRPr="00C50396">
              <w:rPr>
                <w:rFonts w:ascii="Times New Roman" w:hAnsi="Times New Roman" w:cs="Times New Roman"/>
                <w:sz w:val="24"/>
                <w:szCs w:val="24"/>
              </w:rPr>
              <w:t xml:space="preserve"> - 5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w:t>
            </w:r>
            <w:proofErr w:type="spellStart"/>
            <w:r w:rsidRPr="00C50396">
              <w:rPr>
                <w:rFonts w:ascii="Times New Roman" w:hAnsi="Times New Roman" w:cs="Times New Roman"/>
                <w:sz w:val="24"/>
                <w:szCs w:val="24"/>
              </w:rPr>
              <w:t>Гідрозаповнення</w:t>
            </w:r>
            <w:proofErr w:type="spellEnd"/>
            <w:r w:rsidRPr="00C50396">
              <w:rPr>
                <w:rFonts w:ascii="Times New Roman" w:hAnsi="Times New Roman" w:cs="Times New Roman"/>
                <w:sz w:val="24"/>
                <w:szCs w:val="24"/>
              </w:rPr>
              <w:t xml:space="preserve"> – немає.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11</w:t>
            </w:r>
          </w:p>
        </w:tc>
        <w:tc>
          <w:tcPr>
            <w:tcW w:w="2786" w:type="dxa"/>
          </w:tcPr>
          <w:p w:rsidR="00B628D1" w:rsidRDefault="00B628D1" w:rsidP="008C2951">
            <w:pPr>
              <w:rPr>
                <w:rFonts w:ascii="Times New Roman" w:hAnsi="Times New Roman" w:cs="Times New Roman"/>
                <w:sz w:val="24"/>
                <w:szCs w:val="24"/>
              </w:rPr>
            </w:pPr>
            <w:proofErr w:type="spellStart"/>
            <w:r w:rsidRPr="00C50396">
              <w:rPr>
                <w:rFonts w:ascii="Times New Roman" w:hAnsi="Times New Roman" w:cs="Times New Roman"/>
                <w:sz w:val="24"/>
                <w:szCs w:val="24"/>
              </w:rPr>
              <w:t>Напоромір</w:t>
            </w:r>
            <w:proofErr w:type="spellEnd"/>
            <w:r w:rsidRPr="00C50396">
              <w:rPr>
                <w:rFonts w:ascii="Times New Roman" w:hAnsi="Times New Roman" w:cs="Times New Roman"/>
                <w:sz w:val="24"/>
                <w:szCs w:val="24"/>
              </w:rPr>
              <w:t xml:space="preserve"> ДМ100.1,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0-25</w:t>
            </w:r>
            <w:r>
              <w:rPr>
                <w:rFonts w:ascii="Times New Roman" w:hAnsi="Times New Roman" w:cs="Times New Roman"/>
                <w:sz w:val="24"/>
                <w:szCs w:val="24"/>
              </w:rPr>
              <w:t xml:space="preserve"> </w:t>
            </w:r>
            <w:r w:rsidRPr="00C50396">
              <w:rPr>
                <w:rFonts w:ascii="Times New Roman" w:hAnsi="Times New Roman" w:cs="Times New Roman"/>
                <w:sz w:val="24"/>
                <w:szCs w:val="24"/>
              </w:rPr>
              <w:t xml:space="preserve">кПа (250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IP53, М20х1,5, ДСТУ EN 837 - 3:2004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ДСТУ EN 837 - 3:2004 сталь пофарбована в чорний колір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0 -25 кПа (250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загартоване.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lastRenderedPageBreak/>
              <w:t xml:space="preserve">- Ступінь захисту – ІР53.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lastRenderedPageBreak/>
              <w:t>12</w:t>
            </w:r>
          </w:p>
        </w:tc>
        <w:tc>
          <w:tcPr>
            <w:tcW w:w="2786" w:type="dxa"/>
          </w:tcPr>
          <w:p w:rsidR="00B628D1" w:rsidRDefault="00B628D1" w:rsidP="008C2951">
            <w:pPr>
              <w:rPr>
                <w:rFonts w:ascii="Times New Roman" w:hAnsi="Times New Roman" w:cs="Times New Roman"/>
                <w:sz w:val="24"/>
                <w:szCs w:val="24"/>
              </w:rPr>
            </w:pPr>
            <w:proofErr w:type="spellStart"/>
            <w:r w:rsidRPr="00C50396">
              <w:rPr>
                <w:rFonts w:ascii="Times New Roman" w:hAnsi="Times New Roman" w:cs="Times New Roman"/>
                <w:sz w:val="24"/>
                <w:szCs w:val="24"/>
              </w:rPr>
              <w:t>Напоромір</w:t>
            </w:r>
            <w:proofErr w:type="spellEnd"/>
            <w:r w:rsidRPr="00C50396">
              <w:rPr>
                <w:rFonts w:ascii="Times New Roman" w:hAnsi="Times New Roman" w:cs="Times New Roman"/>
                <w:sz w:val="24"/>
                <w:szCs w:val="24"/>
              </w:rPr>
              <w:t xml:space="preserve"> ДМ100.1,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0 -16 кПа (160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IP53, М20х1,5, ДСТУ EN 837 - 3:2004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 -латунний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0 -16 кПа (160 </w:t>
            </w:r>
            <w:proofErr w:type="spellStart"/>
            <w:r w:rsidRPr="00C50396">
              <w:rPr>
                <w:rFonts w:ascii="Times New Roman" w:hAnsi="Times New Roman" w:cs="Times New Roman"/>
                <w:sz w:val="24"/>
                <w:szCs w:val="24"/>
              </w:rPr>
              <w:t>мбар</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загартоване.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ІР53.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1</w:t>
            </w:r>
            <w:r>
              <w:rPr>
                <w:rFonts w:ascii="Times New Roman" w:hAnsi="Times New Roman" w:cs="Times New Roman"/>
                <w:sz w:val="24"/>
                <w:szCs w:val="24"/>
              </w:rPr>
              <w:t>3</w:t>
            </w:r>
          </w:p>
        </w:tc>
        <w:tc>
          <w:tcPr>
            <w:tcW w:w="2786"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Манометр ДМ100.1, 1МПа (10 бар), 1,6 </w:t>
            </w:r>
            <w:proofErr w:type="spellStart"/>
            <w:r w:rsidRPr="00C50396">
              <w:rPr>
                <w:rFonts w:ascii="Times New Roman" w:hAnsi="Times New Roman" w:cs="Times New Roman"/>
                <w:sz w:val="24"/>
                <w:szCs w:val="24"/>
              </w:rPr>
              <w:t>к.т</w:t>
            </w:r>
            <w:proofErr w:type="spellEnd"/>
            <w:r w:rsidRPr="00C50396">
              <w:rPr>
                <w:rFonts w:ascii="Times New Roman" w:hAnsi="Times New Roman" w:cs="Times New Roman"/>
                <w:sz w:val="24"/>
                <w:szCs w:val="24"/>
              </w:rPr>
              <w:t>., IP40, М20х1,5, ДСТУ EN 837- 1:2004</w:t>
            </w:r>
          </w:p>
        </w:tc>
        <w:tc>
          <w:tcPr>
            <w:tcW w:w="992" w:type="dxa"/>
          </w:tcPr>
          <w:p w:rsidR="00B628D1" w:rsidRPr="00C50396" w:rsidRDefault="00B628D1" w:rsidP="008C2951">
            <w:pPr>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Номінальний розмір діаметру корпусу – 100 мм.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штуцера та механізму – Латунь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Матеріал механізму – мідно-латунний сплав.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w:t>
            </w:r>
            <w:proofErr w:type="spellStart"/>
            <w:r w:rsidRPr="00C50396">
              <w:rPr>
                <w:rFonts w:ascii="Times New Roman" w:hAnsi="Times New Roman" w:cs="Times New Roman"/>
                <w:sz w:val="24"/>
                <w:szCs w:val="24"/>
              </w:rPr>
              <w:t>Повнорозмірна</w:t>
            </w:r>
            <w:proofErr w:type="spellEnd"/>
            <w:r w:rsidRPr="00C50396">
              <w:rPr>
                <w:rFonts w:ascii="Times New Roman" w:hAnsi="Times New Roman" w:cs="Times New Roman"/>
                <w:sz w:val="24"/>
                <w:szCs w:val="24"/>
              </w:rPr>
              <w:t xml:space="preserve"> трубка </w:t>
            </w:r>
            <w:proofErr w:type="spellStart"/>
            <w:r w:rsidRPr="00C50396">
              <w:rPr>
                <w:rFonts w:ascii="Times New Roman" w:hAnsi="Times New Roman" w:cs="Times New Roman"/>
                <w:sz w:val="24"/>
                <w:szCs w:val="24"/>
              </w:rPr>
              <w:t>Бурдона</w:t>
            </w:r>
            <w:proofErr w:type="spellEnd"/>
            <w:r w:rsidRPr="00C50396">
              <w:rPr>
                <w:rFonts w:ascii="Times New Roman" w:hAnsi="Times New Roman" w:cs="Times New Roman"/>
                <w:sz w:val="24"/>
                <w:szCs w:val="24"/>
              </w:rPr>
              <w:t xml:space="preserve">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Діапазон вимірювання тиску – 1 МПа (10 бар);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Приєднання до процесу – М20х1,5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Розміщення штуцера – радіальне.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Скло – технічне.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Ступінь захисту – ІР40.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xml:space="preserve">- Клас точності – 1,6. </w:t>
            </w:r>
          </w:p>
          <w:p w:rsidR="00B628D1" w:rsidRPr="00C50396" w:rsidRDefault="00B628D1" w:rsidP="008C2951">
            <w:pPr>
              <w:rPr>
                <w:rFonts w:ascii="Times New Roman" w:hAnsi="Times New Roman" w:cs="Times New Roman"/>
                <w:sz w:val="24"/>
                <w:szCs w:val="24"/>
              </w:rPr>
            </w:pPr>
            <w:r w:rsidRPr="00C50396">
              <w:rPr>
                <w:rFonts w:ascii="Times New Roman" w:hAnsi="Times New Roman" w:cs="Times New Roman"/>
                <w:sz w:val="24"/>
                <w:szCs w:val="24"/>
              </w:rPr>
              <w:t>- Манометр виготовлений згідно Європейського стандарту ДСТУ ЕN 837-1:2004.</w:t>
            </w:r>
          </w:p>
        </w:tc>
      </w:tr>
      <w:tr w:rsidR="00B628D1" w:rsidRPr="00C50396" w:rsidTr="00B628D1">
        <w:tc>
          <w:tcPr>
            <w:tcW w:w="583" w:type="dxa"/>
          </w:tcPr>
          <w:p w:rsidR="00B628D1" w:rsidRPr="00C50396" w:rsidRDefault="00B628D1" w:rsidP="008C2951">
            <w:pPr>
              <w:jc w:val="center"/>
              <w:rPr>
                <w:rFonts w:ascii="Times New Roman" w:hAnsi="Times New Roman" w:cs="Times New Roman"/>
                <w:sz w:val="24"/>
                <w:szCs w:val="24"/>
              </w:rPr>
            </w:pPr>
            <w:r w:rsidRPr="00C50396">
              <w:rPr>
                <w:rFonts w:ascii="Times New Roman" w:hAnsi="Times New Roman" w:cs="Times New Roman"/>
                <w:sz w:val="24"/>
                <w:szCs w:val="24"/>
              </w:rPr>
              <w:t>1</w:t>
            </w:r>
            <w:r>
              <w:rPr>
                <w:rFonts w:ascii="Times New Roman" w:hAnsi="Times New Roman" w:cs="Times New Roman"/>
                <w:sz w:val="24"/>
                <w:szCs w:val="24"/>
              </w:rPr>
              <w:t>4</w:t>
            </w:r>
          </w:p>
        </w:tc>
        <w:tc>
          <w:tcPr>
            <w:tcW w:w="2786" w:type="dxa"/>
          </w:tcPr>
          <w:p w:rsidR="00B628D1" w:rsidRPr="00C50396" w:rsidRDefault="00B628D1" w:rsidP="008C2951">
            <w:pPr>
              <w:ind w:left="142"/>
              <w:rPr>
                <w:rFonts w:ascii="Times New Roman" w:hAnsi="Times New Roman" w:cs="Times New Roman"/>
                <w:color w:val="000000"/>
                <w:sz w:val="24"/>
                <w:szCs w:val="24"/>
              </w:rPr>
            </w:pPr>
            <w:r w:rsidRPr="00C50396">
              <w:rPr>
                <w:rFonts w:ascii="Times New Roman" w:hAnsi="Times New Roman" w:cs="Times New Roman"/>
                <w:color w:val="000000"/>
                <w:sz w:val="24"/>
                <w:szCs w:val="24"/>
              </w:rPr>
              <w:t>Перетворювач тиску - дифманометр</w:t>
            </w:r>
          </w:p>
          <w:p w:rsidR="00B628D1" w:rsidRPr="00C50396" w:rsidRDefault="00B628D1" w:rsidP="008C2951">
            <w:pPr>
              <w:rPr>
                <w:rFonts w:ascii="Times New Roman" w:hAnsi="Times New Roman" w:cs="Times New Roman"/>
                <w:sz w:val="24"/>
                <w:szCs w:val="24"/>
              </w:rPr>
            </w:pPr>
          </w:p>
        </w:tc>
        <w:tc>
          <w:tcPr>
            <w:tcW w:w="992" w:type="dxa"/>
          </w:tcPr>
          <w:p w:rsidR="00B628D1" w:rsidRPr="006D7051" w:rsidRDefault="00B628D1" w:rsidP="008C2951">
            <w:pPr>
              <w:tabs>
                <w:tab w:val="left" w:pos="2694"/>
              </w:tabs>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tcPr>
          <w:p w:rsidR="004F6EE5" w:rsidRDefault="00B628D1" w:rsidP="008C2951">
            <w:pPr>
              <w:tabs>
                <w:tab w:val="left" w:pos="2694"/>
              </w:tabs>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sz w:val="24"/>
                <w:szCs w:val="24"/>
              </w:rPr>
              <w:t xml:space="preserve">Тип :  </w:t>
            </w:r>
            <w:r w:rsidRPr="00C50396">
              <w:rPr>
                <w:rFonts w:ascii="Times New Roman" w:eastAsia="Times New Roman" w:hAnsi="Times New Roman" w:cs="Times New Roman"/>
                <w:color w:val="000000"/>
                <w:sz w:val="24"/>
                <w:szCs w:val="24"/>
              </w:rPr>
              <w:t xml:space="preserve">ДМ3583М6,3 кПа с </w:t>
            </w:r>
            <w:proofErr w:type="spellStart"/>
            <w:r w:rsidRPr="004F6EE5">
              <w:rPr>
                <w:rFonts w:ascii="Times New Roman" w:eastAsia="Times New Roman" w:hAnsi="Times New Roman" w:cs="Times New Roman"/>
                <w:color w:val="000000"/>
                <w:sz w:val="24"/>
                <w:szCs w:val="24"/>
                <w:u w:val="single"/>
              </w:rPr>
              <w:t>ЗІПом</w:t>
            </w:r>
            <w:proofErr w:type="spellEnd"/>
            <w:r w:rsidR="004F6EE5">
              <w:rPr>
                <w:rFonts w:ascii="Times New Roman" w:eastAsia="Times New Roman" w:hAnsi="Times New Roman" w:cs="Times New Roman"/>
                <w:color w:val="000000"/>
                <w:sz w:val="24"/>
                <w:szCs w:val="24"/>
              </w:rPr>
              <w:t>.</w:t>
            </w:r>
          </w:p>
          <w:p w:rsidR="00B628D1" w:rsidRPr="00C50396" w:rsidRDefault="00B628D1" w:rsidP="008C2951">
            <w:pPr>
              <w:tabs>
                <w:tab w:val="left" w:pos="2694"/>
              </w:tabs>
              <w:ind w:left="142"/>
              <w:rPr>
                <w:rFonts w:ascii="Times New Roman" w:eastAsia="Times New Roman" w:hAnsi="Times New Roman" w:cs="Times New Roman"/>
                <w:color w:val="000000"/>
                <w:sz w:val="24"/>
                <w:szCs w:val="24"/>
              </w:rPr>
            </w:pPr>
            <w:r w:rsidRPr="00C50396">
              <w:rPr>
                <w:rFonts w:ascii="Times New Roman" w:hAnsi="Times New Roman" w:cs="Times New Roman"/>
                <w:color w:val="242424"/>
                <w:sz w:val="24"/>
                <w:szCs w:val="24"/>
                <w:shd w:val="clear" w:color="auto" w:fill="FFFFFF"/>
              </w:rPr>
              <w:t>Верхня межа,    6.3 кПа</w:t>
            </w:r>
          </w:p>
          <w:p w:rsidR="00B628D1" w:rsidRPr="00C50396" w:rsidRDefault="00B628D1" w:rsidP="008C2951">
            <w:pPr>
              <w:pStyle w:val="a5"/>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sz w:val="24"/>
                <w:szCs w:val="24"/>
              </w:rPr>
              <w:t>Похибка:  1,5</w:t>
            </w:r>
          </w:p>
          <w:p w:rsidR="00B628D1" w:rsidRPr="00C50396" w:rsidRDefault="00B628D1" w:rsidP="008C2951">
            <w:pPr>
              <w:ind w:left="142"/>
              <w:rPr>
                <w:rFonts w:ascii="Times New Roman" w:eastAsia="Times New Roman" w:hAnsi="Times New Roman" w:cs="Times New Roman"/>
                <w:color w:val="000000"/>
                <w:sz w:val="24"/>
                <w:szCs w:val="24"/>
              </w:rPr>
            </w:pPr>
            <w:r w:rsidRPr="00C50396">
              <w:rPr>
                <w:rFonts w:ascii="Times New Roman" w:hAnsi="Times New Roman" w:cs="Times New Roman"/>
                <w:color w:val="242424"/>
                <w:sz w:val="24"/>
                <w:szCs w:val="24"/>
                <w:shd w:val="clear" w:color="auto" w:fill="FFFFFF"/>
              </w:rPr>
              <w:t xml:space="preserve">Допустимий надлишковий тиск    16 </w:t>
            </w:r>
            <w:proofErr w:type="spellStart"/>
            <w:r w:rsidRPr="00C50396">
              <w:rPr>
                <w:rFonts w:ascii="Times New Roman" w:hAnsi="Times New Roman" w:cs="Times New Roman"/>
                <w:color w:val="242424"/>
                <w:sz w:val="24"/>
                <w:szCs w:val="24"/>
                <w:shd w:val="clear" w:color="auto" w:fill="FFFFFF"/>
              </w:rPr>
              <w:t>Мпа</w:t>
            </w:r>
            <w:proofErr w:type="spellEnd"/>
          </w:p>
          <w:p w:rsidR="00B628D1" w:rsidRPr="00C50396" w:rsidRDefault="00B628D1" w:rsidP="008C2951">
            <w:pPr>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color w:val="000000"/>
                <w:sz w:val="24"/>
                <w:szCs w:val="24"/>
              </w:rPr>
              <w:t xml:space="preserve"> Вихідний сигнал    0-10 </w:t>
            </w:r>
            <w:proofErr w:type="spellStart"/>
            <w:r w:rsidRPr="00C50396">
              <w:rPr>
                <w:rFonts w:ascii="Times New Roman" w:eastAsia="Times New Roman" w:hAnsi="Times New Roman" w:cs="Times New Roman"/>
                <w:color w:val="000000"/>
                <w:sz w:val="24"/>
                <w:szCs w:val="24"/>
              </w:rPr>
              <w:t>мГн</w:t>
            </w:r>
            <w:proofErr w:type="spellEnd"/>
          </w:p>
          <w:p w:rsidR="00B628D1" w:rsidRPr="00C50396" w:rsidRDefault="00B628D1" w:rsidP="008C2951">
            <w:pPr>
              <w:ind w:left="142"/>
              <w:rPr>
                <w:rFonts w:ascii="Times New Roman" w:eastAsia="Times New Roman" w:hAnsi="Times New Roman" w:cs="Times New Roman"/>
                <w:color w:val="000000"/>
                <w:sz w:val="24"/>
                <w:szCs w:val="24"/>
              </w:rPr>
            </w:pPr>
            <w:r w:rsidRPr="00C50396">
              <w:rPr>
                <w:rFonts w:ascii="Times New Roman" w:eastAsia="Times New Roman" w:hAnsi="Times New Roman" w:cs="Times New Roman"/>
                <w:sz w:val="24"/>
                <w:szCs w:val="24"/>
              </w:rPr>
              <w:t xml:space="preserve"> Матеріал корпусу       сталь</w:t>
            </w:r>
          </w:p>
          <w:p w:rsidR="00B628D1" w:rsidRPr="00C50396" w:rsidRDefault="00B628D1" w:rsidP="008C2951">
            <w:pPr>
              <w:ind w:left="142"/>
              <w:rPr>
                <w:rFonts w:ascii="Times New Roman" w:eastAsia="Times New Roman" w:hAnsi="Times New Roman" w:cs="Times New Roman"/>
                <w:sz w:val="24"/>
                <w:szCs w:val="24"/>
              </w:rPr>
            </w:pPr>
            <w:r w:rsidRPr="00C50396">
              <w:rPr>
                <w:rFonts w:ascii="Times New Roman" w:eastAsia="Times New Roman" w:hAnsi="Times New Roman" w:cs="Times New Roman"/>
                <w:sz w:val="24"/>
                <w:szCs w:val="24"/>
              </w:rPr>
              <w:t xml:space="preserve"> Робочі умови згідно ТУ 25-02:031696-78.</w:t>
            </w:r>
          </w:p>
          <w:p w:rsidR="00B628D1" w:rsidRPr="00C50396" w:rsidRDefault="00B628D1" w:rsidP="008C2951">
            <w:pPr>
              <w:ind w:left="142"/>
              <w:rPr>
                <w:rFonts w:ascii="Times New Roman" w:eastAsia="Times New Roman" w:hAnsi="Times New Roman" w:cs="Times New Roman"/>
                <w:sz w:val="24"/>
                <w:szCs w:val="24"/>
              </w:rPr>
            </w:pPr>
            <w:r w:rsidRPr="00C50396">
              <w:rPr>
                <w:rFonts w:ascii="Times New Roman" w:eastAsia="Times New Roman" w:hAnsi="Times New Roman" w:cs="Times New Roman"/>
                <w:sz w:val="24"/>
                <w:szCs w:val="24"/>
              </w:rPr>
              <w:t xml:space="preserve">Температура навколишнього середовища  від  -30 до + 50 </w:t>
            </w:r>
            <w:r w:rsidRPr="00C50396">
              <w:rPr>
                <w:rFonts w:ascii="Times New Roman" w:eastAsia="Times New Roman" w:hAnsi="Times New Roman" w:cs="Times New Roman"/>
                <w:sz w:val="24"/>
                <w:szCs w:val="24"/>
                <w:vertAlign w:val="superscript"/>
              </w:rPr>
              <w:t>0</w:t>
            </w:r>
            <w:r w:rsidRPr="00C50396">
              <w:rPr>
                <w:rFonts w:ascii="Times New Roman" w:eastAsia="Times New Roman" w:hAnsi="Times New Roman" w:cs="Times New Roman"/>
                <w:sz w:val="24"/>
                <w:szCs w:val="24"/>
              </w:rPr>
              <w:t>С</w:t>
            </w:r>
          </w:p>
          <w:p w:rsidR="00B628D1" w:rsidRPr="00C50396" w:rsidRDefault="00B628D1" w:rsidP="008C2951">
            <w:pPr>
              <w:ind w:left="142"/>
              <w:rPr>
                <w:rFonts w:ascii="Times New Roman" w:eastAsia="Times New Roman" w:hAnsi="Times New Roman" w:cs="Times New Roman"/>
                <w:color w:val="000000"/>
                <w:sz w:val="24"/>
                <w:szCs w:val="24"/>
              </w:rPr>
            </w:pPr>
            <w:r w:rsidRPr="00C50396">
              <w:rPr>
                <w:rFonts w:ascii="Times New Roman" w:hAnsi="Times New Roman" w:cs="Times New Roman"/>
                <w:color w:val="242424"/>
                <w:sz w:val="24"/>
                <w:szCs w:val="24"/>
                <w:shd w:val="clear" w:color="auto" w:fill="FFFFFF"/>
              </w:rPr>
              <w:t>Прилад повинен бути відкалібрований на заводі</w:t>
            </w:r>
          </w:p>
          <w:p w:rsidR="00B628D1" w:rsidRPr="004F6EE5" w:rsidRDefault="00B628D1" w:rsidP="004F6EE5">
            <w:pPr>
              <w:ind w:left="142"/>
              <w:rPr>
                <w:rFonts w:ascii="Times New Roman" w:eastAsia="Times New Roman" w:hAnsi="Times New Roman" w:cs="Times New Roman"/>
                <w:spacing w:val="3"/>
                <w:sz w:val="24"/>
                <w:szCs w:val="24"/>
              </w:rPr>
            </w:pPr>
            <w:r w:rsidRPr="00C50396">
              <w:rPr>
                <w:rFonts w:ascii="Times New Roman" w:eastAsia="Times New Roman" w:hAnsi="Times New Roman" w:cs="Times New Roman"/>
                <w:sz w:val="24"/>
                <w:szCs w:val="24"/>
              </w:rPr>
              <w:t>Гарантійний термін - повинен відповідати нормативно – технічної документації.</w:t>
            </w:r>
          </w:p>
        </w:tc>
      </w:tr>
      <w:tr w:rsidR="00B628D1" w:rsidRPr="00C50396" w:rsidTr="00B628D1">
        <w:tc>
          <w:tcPr>
            <w:tcW w:w="583" w:type="dxa"/>
          </w:tcPr>
          <w:p w:rsidR="00B628D1" w:rsidRPr="006D7051" w:rsidRDefault="00B628D1" w:rsidP="008C2951">
            <w:pPr>
              <w:jc w:val="center"/>
              <w:rPr>
                <w:rFonts w:ascii="Times New Roman" w:hAnsi="Times New Roman" w:cs="Times New Roman"/>
                <w:sz w:val="24"/>
                <w:szCs w:val="24"/>
              </w:rPr>
            </w:pPr>
            <w:r>
              <w:rPr>
                <w:rFonts w:ascii="Times New Roman" w:hAnsi="Times New Roman" w:cs="Times New Roman"/>
                <w:sz w:val="24"/>
                <w:szCs w:val="24"/>
              </w:rPr>
              <w:t>15</w:t>
            </w:r>
          </w:p>
        </w:tc>
        <w:tc>
          <w:tcPr>
            <w:tcW w:w="2786" w:type="dxa"/>
          </w:tcPr>
          <w:p w:rsidR="00B628D1" w:rsidRDefault="00B628D1" w:rsidP="008C2951">
            <w:pPr>
              <w:ind w:left="142"/>
              <w:rPr>
                <w:rFonts w:ascii="Times New Roman" w:hAnsi="Times New Roman" w:cs="Times New Roman"/>
                <w:sz w:val="24"/>
                <w:szCs w:val="24"/>
              </w:rPr>
            </w:pPr>
            <w:r w:rsidRPr="005A6CD1">
              <w:rPr>
                <w:rFonts w:ascii="Times New Roman" w:hAnsi="Times New Roman" w:cs="Times New Roman"/>
                <w:sz w:val="24"/>
                <w:szCs w:val="24"/>
              </w:rPr>
              <w:t xml:space="preserve">Манометр ДМ150.1, </w:t>
            </w:r>
          </w:p>
          <w:p w:rsidR="00B628D1" w:rsidRPr="00C50396" w:rsidRDefault="00B628D1" w:rsidP="008C2951">
            <w:pPr>
              <w:ind w:left="142"/>
              <w:rPr>
                <w:rFonts w:ascii="Times New Roman" w:hAnsi="Times New Roman" w:cs="Times New Roman"/>
                <w:color w:val="000000"/>
                <w:sz w:val="24"/>
                <w:szCs w:val="24"/>
              </w:rPr>
            </w:pPr>
            <w:r w:rsidRPr="005A6CD1">
              <w:rPr>
                <w:rFonts w:ascii="Times New Roman" w:hAnsi="Times New Roman" w:cs="Times New Roman"/>
                <w:sz w:val="24"/>
                <w:szCs w:val="24"/>
              </w:rPr>
              <w:t xml:space="preserve">600 кПа (6 бар), 1,6 </w:t>
            </w:r>
            <w:proofErr w:type="spellStart"/>
            <w:r w:rsidRPr="005A6CD1">
              <w:rPr>
                <w:rFonts w:ascii="Times New Roman" w:hAnsi="Times New Roman" w:cs="Times New Roman"/>
                <w:sz w:val="24"/>
                <w:szCs w:val="24"/>
              </w:rPr>
              <w:t>к.т</w:t>
            </w:r>
            <w:proofErr w:type="spellEnd"/>
            <w:r w:rsidRPr="005A6CD1">
              <w:rPr>
                <w:rFonts w:ascii="Times New Roman" w:hAnsi="Times New Roman" w:cs="Times New Roman"/>
                <w:sz w:val="24"/>
                <w:szCs w:val="24"/>
              </w:rPr>
              <w:t>., IP40, М20х1,5, ДСТУ EN 837 - 1:2004</w:t>
            </w:r>
          </w:p>
        </w:tc>
        <w:tc>
          <w:tcPr>
            <w:tcW w:w="992" w:type="dxa"/>
          </w:tcPr>
          <w:p w:rsidR="00B628D1" w:rsidRPr="005A6CD1" w:rsidRDefault="00B628D1" w:rsidP="008C2951">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Номінальний розмір діаметру корпусу – 150 мм.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Матеріал штуцера та механізму – Латунь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Матеріал механізму – мідно -латунний сплав.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Діапазон вимірювання тиску – 600 кПа (6 бар);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Приєднання до процесу – М20х1,5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Розміщення штуцера – радіальне.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Скло – технічне.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Ступінь захисту – ІР40.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lastRenderedPageBreak/>
              <w:t xml:space="preserve">- Клас точності – 1,6. </w:t>
            </w:r>
          </w:p>
          <w:p w:rsidR="00B628D1" w:rsidRPr="00C50396" w:rsidRDefault="00B628D1" w:rsidP="008C2951">
            <w:pPr>
              <w:tabs>
                <w:tab w:val="left" w:pos="2694"/>
              </w:tabs>
              <w:ind w:left="142"/>
              <w:rPr>
                <w:rFonts w:ascii="Times New Roman" w:eastAsia="Times New Roman" w:hAnsi="Times New Roman" w:cs="Times New Roman"/>
                <w:sz w:val="24"/>
                <w:szCs w:val="24"/>
              </w:rPr>
            </w:pPr>
            <w:r w:rsidRPr="005A6CD1">
              <w:rPr>
                <w:rFonts w:ascii="Times New Roman" w:hAnsi="Times New Roman" w:cs="Times New Roman"/>
                <w:sz w:val="24"/>
                <w:szCs w:val="24"/>
              </w:rPr>
              <w:t>- Манометр виготовлений згідно Європейського стандарту ДСТУ ЕN 837 -1:2004.</w:t>
            </w:r>
          </w:p>
        </w:tc>
      </w:tr>
      <w:tr w:rsidR="00B628D1" w:rsidRPr="00C50396" w:rsidTr="00B628D1">
        <w:tc>
          <w:tcPr>
            <w:tcW w:w="583" w:type="dxa"/>
          </w:tcPr>
          <w:p w:rsidR="00B628D1" w:rsidRPr="006D7051" w:rsidRDefault="00B628D1" w:rsidP="008C295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786" w:type="dxa"/>
          </w:tcPr>
          <w:p w:rsidR="00B628D1" w:rsidRDefault="00B628D1" w:rsidP="008C2951">
            <w:pPr>
              <w:ind w:left="142"/>
              <w:rPr>
                <w:rFonts w:ascii="Times New Roman" w:hAnsi="Times New Roman" w:cs="Times New Roman"/>
                <w:sz w:val="24"/>
                <w:szCs w:val="24"/>
              </w:rPr>
            </w:pPr>
            <w:r w:rsidRPr="005A6CD1">
              <w:rPr>
                <w:rFonts w:ascii="Times New Roman" w:hAnsi="Times New Roman" w:cs="Times New Roman"/>
                <w:sz w:val="24"/>
                <w:szCs w:val="24"/>
              </w:rPr>
              <w:t xml:space="preserve">Манометр ДМ150.1, </w:t>
            </w:r>
          </w:p>
          <w:p w:rsidR="00B628D1" w:rsidRPr="00C50396" w:rsidRDefault="00B628D1" w:rsidP="008C2951">
            <w:pPr>
              <w:ind w:left="142"/>
              <w:rPr>
                <w:rFonts w:ascii="Times New Roman" w:hAnsi="Times New Roman" w:cs="Times New Roman"/>
                <w:color w:val="000000"/>
                <w:sz w:val="24"/>
                <w:szCs w:val="24"/>
              </w:rPr>
            </w:pPr>
            <w:r w:rsidRPr="005A6CD1">
              <w:rPr>
                <w:rFonts w:ascii="Times New Roman" w:hAnsi="Times New Roman" w:cs="Times New Roman"/>
                <w:sz w:val="24"/>
                <w:szCs w:val="24"/>
              </w:rPr>
              <w:t xml:space="preserve">1,6 МПа (16 бар), 1,6 </w:t>
            </w:r>
            <w:proofErr w:type="spellStart"/>
            <w:r w:rsidRPr="005A6CD1">
              <w:rPr>
                <w:rFonts w:ascii="Times New Roman" w:hAnsi="Times New Roman" w:cs="Times New Roman"/>
                <w:sz w:val="24"/>
                <w:szCs w:val="24"/>
              </w:rPr>
              <w:t>к.т</w:t>
            </w:r>
            <w:proofErr w:type="spellEnd"/>
            <w:r w:rsidRPr="005A6CD1">
              <w:rPr>
                <w:rFonts w:ascii="Times New Roman" w:hAnsi="Times New Roman" w:cs="Times New Roman"/>
                <w:sz w:val="24"/>
                <w:szCs w:val="24"/>
              </w:rPr>
              <w:t>., IP40, М20х1,5, ДСТУ EN 837 - 1:2004</w:t>
            </w:r>
          </w:p>
        </w:tc>
        <w:tc>
          <w:tcPr>
            <w:tcW w:w="992" w:type="dxa"/>
          </w:tcPr>
          <w:p w:rsidR="00B628D1" w:rsidRPr="005A6CD1" w:rsidRDefault="00B628D1" w:rsidP="008C2951">
            <w:pP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Номінальний розмір діаметру корпусу – 150 мм.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Матеріал корпусу – сталь пофарбована в чорний колір, тип кріплення – гвинтовий.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Матеріал штуцера та механізму – Латунь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Матеріал механізму – мідно -латунний сплав.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Діапазон вимірювання тиску – 1,6 МПа (16 бар);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Приєднання до процесу – М20х1,5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Розміщення штуцера – радіальне.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Скло – технічне.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Ступінь захисту – ІР40. </w:t>
            </w:r>
          </w:p>
          <w:p w:rsidR="00B628D1" w:rsidRPr="005A6CD1" w:rsidRDefault="00B628D1" w:rsidP="008C2951">
            <w:pPr>
              <w:rPr>
                <w:rFonts w:ascii="Times New Roman" w:hAnsi="Times New Roman" w:cs="Times New Roman"/>
                <w:sz w:val="24"/>
                <w:szCs w:val="24"/>
              </w:rPr>
            </w:pPr>
            <w:r w:rsidRPr="005A6CD1">
              <w:rPr>
                <w:rFonts w:ascii="Times New Roman" w:hAnsi="Times New Roman" w:cs="Times New Roman"/>
                <w:sz w:val="24"/>
                <w:szCs w:val="24"/>
              </w:rPr>
              <w:t xml:space="preserve">- Клас точності – 1,6. </w:t>
            </w:r>
          </w:p>
          <w:p w:rsidR="00B628D1" w:rsidRPr="00C50396" w:rsidRDefault="00B628D1" w:rsidP="008C2951">
            <w:pPr>
              <w:tabs>
                <w:tab w:val="left" w:pos="2694"/>
              </w:tabs>
              <w:ind w:left="142"/>
              <w:rPr>
                <w:rFonts w:ascii="Times New Roman" w:eastAsia="Times New Roman" w:hAnsi="Times New Roman" w:cs="Times New Roman"/>
                <w:sz w:val="24"/>
                <w:szCs w:val="24"/>
              </w:rPr>
            </w:pPr>
            <w:r w:rsidRPr="005A6CD1">
              <w:rPr>
                <w:rFonts w:ascii="Times New Roman" w:hAnsi="Times New Roman" w:cs="Times New Roman"/>
                <w:sz w:val="24"/>
                <w:szCs w:val="24"/>
              </w:rPr>
              <w:t>- Манометр виготовлений згідно Європейського стандарту ДСТУ ЕN 837-1:2004.</w:t>
            </w:r>
          </w:p>
        </w:tc>
      </w:tr>
    </w:tbl>
    <w:p w:rsidR="00587F59" w:rsidRDefault="00587F59" w:rsidP="00587F59">
      <w:pPr>
        <w:spacing w:after="0" w:line="240" w:lineRule="auto"/>
        <w:ind w:left="5660" w:firstLine="700"/>
        <w:jc w:val="right"/>
        <w:rPr>
          <w:rFonts w:ascii="Times New Roman" w:hAnsi="Times New Roman" w:cs="Times New Roman"/>
          <w:b/>
          <w:sz w:val="24"/>
          <w:szCs w:val="24"/>
        </w:rPr>
      </w:pPr>
    </w:p>
    <w:p w:rsidR="00B628D1" w:rsidRPr="001E5B6D" w:rsidRDefault="00B628D1" w:rsidP="00587F59">
      <w:pPr>
        <w:spacing w:after="0" w:line="240" w:lineRule="auto"/>
        <w:ind w:left="5660" w:firstLine="700"/>
        <w:jc w:val="right"/>
        <w:rPr>
          <w:rFonts w:ascii="Times New Roman" w:hAnsi="Times New Roman" w:cs="Times New Roman"/>
          <w:lang w:eastAsia="uk-UA"/>
        </w:rPr>
      </w:pPr>
    </w:p>
    <w:p w:rsidR="00587F59" w:rsidRPr="00274C44" w:rsidRDefault="00587F59" w:rsidP="00587F59">
      <w:pPr>
        <w:tabs>
          <w:tab w:val="left" w:pos="284"/>
        </w:tabs>
        <w:spacing w:after="0"/>
        <w:ind w:firstLine="426"/>
        <w:jc w:val="both"/>
        <w:rPr>
          <w:rFonts w:ascii="Times New Roman" w:hAnsi="Times New Roman" w:cs="Times New Roman"/>
          <w:sz w:val="24"/>
          <w:szCs w:val="24"/>
        </w:rPr>
      </w:pPr>
      <w:r w:rsidRPr="00274C44">
        <w:rPr>
          <w:rFonts w:ascii="Times New Roman" w:hAnsi="Times New Roman" w:cs="Times New Roman"/>
          <w:b/>
          <w:bCs/>
          <w:sz w:val="24"/>
          <w:szCs w:val="24"/>
          <w:lang w:eastAsia="uk-UA"/>
        </w:rPr>
        <w:t>Вимоги до якості товару:</w:t>
      </w:r>
      <w:r w:rsidRPr="00274C44">
        <w:rPr>
          <w:rFonts w:ascii="Times New Roman" w:hAnsi="Times New Roman" w:cs="Times New Roman"/>
          <w:sz w:val="24"/>
          <w:szCs w:val="24"/>
          <w:lang w:eastAsia="uk-UA"/>
        </w:rPr>
        <w:t xml:space="preserve"> </w:t>
      </w:r>
      <w:r w:rsidRPr="00274C44">
        <w:rPr>
          <w:rFonts w:ascii="Times New Roman" w:hAnsi="Times New Roman" w:cs="Times New Roman"/>
          <w:sz w:val="24"/>
          <w:szCs w:val="24"/>
        </w:rPr>
        <w:t>Товар, який пропонується учасником до постачання, повинен бути виготовлений не раніше 2023 року</w:t>
      </w:r>
      <w:r w:rsidR="004F6EE5">
        <w:rPr>
          <w:rFonts w:ascii="Times New Roman" w:hAnsi="Times New Roman" w:cs="Times New Roman"/>
          <w:sz w:val="24"/>
          <w:szCs w:val="24"/>
        </w:rPr>
        <w:t xml:space="preserve"> </w:t>
      </w:r>
      <w:r w:rsidR="004F6EE5" w:rsidRPr="004F6EE5">
        <w:rPr>
          <w:rFonts w:ascii="Times New Roman" w:hAnsi="Times New Roman" w:cs="Times New Roman"/>
          <w:sz w:val="24"/>
          <w:szCs w:val="24"/>
        </w:rPr>
        <w:t>(виключенням є товар за позицією № 14, дата виготовлення якого повинна бути не раніше 2020 року)</w:t>
      </w:r>
      <w:r w:rsidRPr="00274C44">
        <w:rPr>
          <w:rFonts w:ascii="Times New Roman" w:hAnsi="Times New Roman" w:cs="Times New Roman"/>
          <w:sz w:val="24"/>
          <w:szCs w:val="24"/>
        </w:rPr>
        <w:t xml:space="preserve">.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274C44">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587F59" w:rsidRPr="00274C44" w:rsidRDefault="00587F59" w:rsidP="00587F59">
      <w:pPr>
        <w:spacing w:after="0" w:line="240" w:lineRule="auto"/>
        <w:ind w:firstLine="700"/>
        <w:jc w:val="both"/>
        <w:rPr>
          <w:rFonts w:ascii="Times New Roman" w:eastAsia="Times New Roman" w:hAnsi="Times New Roman" w:cs="Times New Roman"/>
          <w:b/>
          <w:sz w:val="20"/>
          <w:szCs w:val="20"/>
        </w:rPr>
      </w:pPr>
      <w:r w:rsidRPr="00274C44">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E226F2" w:rsidRPr="00274C44" w:rsidRDefault="00E226F2" w:rsidP="00587F59">
      <w:pPr>
        <w:jc w:val="both"/>
        <w:rPr>
          <w:rFonts w:ascii="Times New Roman" w:hAnsi="Times New Roman" w:cs="Times New Roman"/>
          <w:lang w:eastAsia="uk-UA"/>
        </w:rPr>
      </w:pPr>
    </w:p>
    <w:p w:rsidR="00E11296" w:rsidRPr="00200064" w:rsidRDefault="00E11296" w:rsidP="000424B3">
      <w:pPr>
        <w:spacing w:after="0" w:line="240" w:lineRule="auto"/>
        <w:ind w:left="5660" w:firstLine="700"/>
        <w:jc w:val="right"/>
        <w:rPr>
          <w:rFonts w:ascii="Times New Roman" w:hAnsi="Times New Roman" w:cs="Times New Roman"/>
          <w:lang w:val="ru-RU" w:eastAsia="uk-UA"/>
        </w:rPr>
        <w:sectPr w:rsidR="00E11296" w:rsidRPr="00200064" w:rsidSect="00587F59">
          <w:pgSz w:w="11906" w:h="16838"/>
          <w:pgMar w:top="536" w:right="850" w:bottom="682" w:left="993" w:header="708" w:footer="708" w:gutter="0"/>
          <w:pgNumType w:start="1"/>
          <w:cols w:space="720"/>
          <w:titlePg/>
          <w:docGrid w:linePitch="299"/>
        </w:sect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901607" w:rsidRPr="00F437E8" w:rsidRDefault="00901607" w:rsidP="00F437E8">
      <w:pPr>
        <w:autoSpaceDE w:val="0"/>
        <w:autoSpaceDN w:val="0"/>
        <w:adjustRightInd w:val="0"/>
        <w:spacing w:after="0"/>
        <w:jc w:val="both"/>
        <w:rPr>
          <w:rFonts w:ascii="Times New Roman" w:hAnsi="Times New Roman" w:cs="Times New Roman"/>
          <w:color w:val="000000"/>
          <w:sz w:val="24"/>
          <w:szCs w:val="24"/>
        </w:rPr>
      </w:pPr>
      <w:r w:rsidRPr="001E5B6D">
        <w:rPr>
          <w:snapToGrid w:val="0"/>
          <w:lang w:eastAsia="zh-CN"/>
        </w:rPr>
        <w:t xml:space="preserve">          </w:t>
      </w:r>
      <w:r w:rsidRPr="001E5B6D">
        <w:rPr>
          <w:rFonts w:ascii="Times New Roman" w:hAnsi="Times New Roman" w:cs="Times New Roman"/>
          <w:sz w:val="24"/>
          <w:szCs w:val="24"/>
          <w:lang w:eastAsia="zh-CN"/>
        </w:rPr>
        <w:t xml:space="preserve">1.1. </w:t>
      </w:r>
      <w:r w:rsidRPr="00F437E8">
        <w:rPr>
          <w:rFonts w:ascii="Times New Roman" w:hAnsi="Times New Roman" w:cs="Times New Roman"/>
          <w:sz w:val="24"/>
          <w:szCs w:val="24"/>
          <w:lang w:eastAsia="zh-CN"/>
        </w:rPr>
        <w:t>ПОСТАЧАЛЬНИК бере на себе зобов’язання за замовленням ПОКУПЦЯ поставити</w:t>
      </w:r>
      <w:r w:rsidRPr="00F437E8">
        <w:rPr>
          <w:rFonts w:ascii="Times New Roman" w:hAnsi="Times New Roman" w:cs="Times New Roman"/>
          <w:sz w:val="24"/>
          <w:szCs w:val="24"/>
        </w:rPr>
        <w:t xml:space="preserve"> </w:t>
      </w:r>
      <w:r w:rsidR="00F437E8" w:rsidRPr="00F437E8">
        <w:rPr>
          <w:rFonts w:ascii="Times New Roman" w:hAnsi="Times New Roman" w:cs="Times New Roman"/>
          <w:color w:val="000000"/>
          <w:sz w:val="24"/>
          <w:szCs w:val="24"/>
        </w:rPr>
        <w:t xml:space="preserve">Манометри </w:t>
      </w:r>
      <w:r w:rsidR="00F437E8" w:rsidRPr="00F437E8">
        <w:rPr>
          <w:rFonts w:ascii="Times New Roman" w:hAnsi="Times New Roman" w:cs="Times New Roman"/>
          <w:sz w:val="24"/>
          <w:szCs w:val="24"/>
        </w:rPr>
        <w:t xml:space="preserve">- код ДК 021:2015 - </w:t>
      </w:r>
      <w:r w:rsidR="00F437E8" w:rsidRPr="00F437E8">
        <w:rPr>
          <w:rFonts w:ascii="Times New Roman" w:eastAsia="Times New Roman" w:hAnsi="Times New Roman" w:cs="Times New Roman"/>
          <w:sz w:val="24"/>
          <w:szCs w:val="24"/>
          <w:lang w:val="ru-RU"/>
        </w:rPr>
        <w:t>38420000-5</w:t>
      </w:r>
      <w:r w:rsidR="00F437E8" w:rsidRPr="00F437E8">
        <w:rPr>
          <w:rFonts w:ascii="Times New Roman" w:hAnsi="Times New Roman" w:cs="Times New Roman"/>
          <w:sz w:val="24"/>
          <w:szCs w:val="24"/>
        </w:rPr>
        <w:t xml:space="preserve"> (Прилади для вимірювання витрати, рівня та тиску рідин і газів)</w:t>
      </w:r>
      <w:r w:rsidRPr="00F437E8">
        <w:rPr>
          <w:rFonts w:ascii="Times New Roman" w:hAnsi="Times New Roman" w:cs="Times New Roman"/>
          <w:sz w:val="24"/>
          <w:szCs w:val="24"/>
          <w:lang w:eastAsia="zh-CN"/>
        </w:rPr>
        <w:t xml:space="preserve">, а ПОКУПЕЦЬ </w:t>
      </w:r>
      <w:r w:rsidR="009E2F33" w:rsidRPr="00F437E8">
        <w:rPr>
          <w:rFonts w:ascii="Times New Roman" w:hAnsi="Times New Roman" w:cs="Times New Roman"/>
          <w:sz w:val="24"/>
          <w:szCs w:val="24"/>
          <w:lang w:eastAsia="zh-CN"/>
        </w:rPr>
        <w:t xml:space="preserve">прийняти цей Товар та </w:t>
      </w:r>
      <w:r w:rsidRPr="00F437E8">
        <w:rPr>
          <w:rFonts w:ascii="Times New Roman" w:hAnsi="Times New Roman" w:cs="Times New Roman"/>
          <w:sz w:val="24"/>
          <w:szCs w:val="24"/>
          <w:lang w:eastAsia="zh-CN"/>
        </w:rPr>
        <w:t>оплатити його в порядку та на умовах, визначених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w:t>
      </w:r>
      <w:r>
        <w:rPr>
          <w:rFonts w:ascii="Times New Roman" w:eastAsia="Times New Roman" w:hAnsi="Times New Roman" w:cs="Times New Roman"/>
          <w:sz w:val="24"/>
          <w:szCs w:val="24"/>
          <w:lang w:eastAsia="ru-RU"/>
        </w:rPr>
        <w:t>яка є невід’ємною його частиною</w:t>
      </w:r>
      <w:r w:rsidRPr="001E5B6D">
        <w:rPr>
          <w:rFonts w:ascii="Times New Roman" w:eastAsia="Times New Roman" w:hAnsi="Times New Roman" w:cs="Times New Roman"/>
          <w:sz w:val="24"/>
          <w:szCs w:val="24"/>
          <w:lang w:eastAsia="ru-RU"/>
        </w:rPr>
        <w:t xml:space="preserve"> цього Договору. </w:t>
      </w:r>
    </w:p>
    <w:p w:rsidR="0030359C" w:rsidRPr="005F07EF"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0030359C" w:rsidRPr="006E4CAA">
        <w:rPr>
          <w:rFonts w:ascii="Times New Roman" w:eastAsia="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w:t>
      </w:r>
      <w:r w:rsidR="0030359C" w:rsidRPr="005F07EF">
        <w:rPr>
          <w:rFonts w:ascii="Times New Roman" w:eastAsia="Times New Roman" w:hAnsi="Times New Roman" w:cs="Times New Roman"/>
          <w:sz w:val="24"/>
          <w:szCs w:val="24"/>
          <w:lang w:eastAsia="zh-CN"/>
        </w:rPr>
        <w:t xml:space="preserve">імпорту товарів з Російської Федерації чи Республіки Білорусь, </w:t>
      </w:r>
      <w:r w:rsidR="0030359C" w:rsidRPr="005F07EF">
        <w:rPr>
          <w:rFonts w:ascii="Times New Roman" w:hAnsi="Times New Roman" w:cs="Times New Roman"/>
          <w:sz w:val="24"/>
          <w:szCs w:val="24"/>
          <w:shd w:val="clear" w:color="auto" w:fill="FBFBFB"/>
        </w:rPr>
        <w:t>Ісламської Республіки Іран</w:t>
      </w:r>
      <w:r w:rsidR="0030359C" w:rsidRPr="005F07EF">
        <w:rPr>
          <w:rFonts w:ascii="Times New Roman" w:eastAsia="Times New Roman" w:hAnsi="Times New Roman" w:cs="Times New Roman"/>
          <w:sz w:val="24"/>
          <w:szCs w:val="24"/>
          <w:lang w:eastAsia="zh-CN"/>
        </w:rPr>
        <w:t xml:space="preserve"> після 10.04.2022 року.</w:t>
      </w:r>
    </w:p>
    <w:p w:rsidR="0030359C" w:rsidRPr="005F07EF" w:rsidRDefault="0030359C" w:rsidP="0030359C">
      <w:pPr>
        <w:spacing w:after="0" w:line="240" w:lineRule="auto"/>
        <w:ind w:firstLine="567"/>
        <w:jc w:val="both"/>
        <w:rPr>
          <w:rFonts w:ascii="Times New Roman" w:eastAsia="Times New Roman" w:hAnsi="Times New Roman" w:cs="Times New Roman"/>
          <w:sz w:val="24"/>
          <w:szCs w:val="24"/>
          <w:lang w:eastAsia="zh-CN"/>
        </w:rPr>
      </w:pPr>
      <w:r w:rsidRPr="005F07EF">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5F07EF">
        <w:rPr>
          <w:rFonts w:ascii="Times New Roman" w:hAnsi="Times New Roman" w:cs="Times New Roman"/>
          <w:sz w:val="24"/>
          <w:szCs w:val="24"/>
          <w:shd w:val="clear" w:color="auto" w:fill="FBFBFB"/>
        </w:rPr>
        <w:t>Ісламській Республіці Іран.</w:t>
      </w:r>
    </w:p>
    <w:p w:rsidR="00901607" w:rsidRPr="001E5B6D"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437E8" w:rsidRPr="001E5B6D" w:rsidRDefault="00901607" w:rsidP="00F437E8">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пр</w:t>
      </w:r>
      <w:r>
        <w:rPr>
          <w:rFonts w:ascii="Times New Roman" w:hAnsi="Times New Roman" w:cs="Times New Roman"/>
          <w:sz w:val="24"/>
          <w:szCs w:val="24"/>
        </w:rPr>
        <w:t>авил ІНКОТЕРМС-2020  за адресами</w:t>
      </w:r>
      <w:r w:rsidRPr="001E5B6D">
        <w:rPr>
          <w:rFonts w:ascii="Times New Roman" w:hAnsi="Times New Roman" w:cs="Times New Roman"/>
          <w:sz w:val="24"/>
          <w:szCs w:val="24"/>
        </w:rPr>
        <w:t>: 4002</w:t>
      </w:r>
      <w:r>
        <w:rPr>
          <w:rFonts w:ascii="Times New Roman" w:hAnsi="Times New Roman" w:cs="Times New Roman"/>
          <w:sz w:val="24"/>
          <w:szCs w:val="24"/>
        </w:rPr>
        <w:t>1</w:t>
      </w:r>
      <w:r w:rsidR="00F437E8">
        <w:rPr>
          <w:rFonts w:ascii="Times New Roman" w:hAnsi="Times New Roman" w:cs="Times New Roman"/>
          <w:sz w:val="24"/>
          <w:szCs w:val="24"/>
        </w:rPr>
        <w:t xml:space="preserve">, м. Суми, вул. Лебединська, 7; </w:t>
      </w:r>
      <w:r w:rsidR="00F437E8">
        <w:rPr>
          <w:rFonts w:ascii="Times New Roman" w:hAnsi="Times New Roman" w:cs="Times New Roman"/>
          <w:sz w:val="24"/>
          <w:szCs w:val="24"/>
          <w:lang w:eastAsia="uk-UA"/>
        </w:rPr>
        <w:t>40030, м. Суми, вул. Друга Залізнична, 10</w:t>
      </w:r>
      <w:r w:rsidR="00F437E8">
        <w:rPr>
          <w:rFonts w:ascii="Times New Roman" w:hAnsi="Times New Roman" w:cs="Times New Roman"/>
          <w:sz w:val="24"/>
          <w:szCs w:val="24"/>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w:t>
      </w:r>
      <w:r w:rsidR="009E2F33" w:rsidRPr="00C97F82">
        <w:rPr>
          <w:rFonts w:ascii="Times New Roman" w:eastAsia="Times New Roman" w:hAnsi="Times New Roman" w:cs="Times New Roman"/>
          <w:sz w:val="24"/>
          <w:szCs w:val="24"/>
          <w:lang w:eastAsia="ru-RU"/>
        </w:rPr>
        <w:t xml:space="preserve">ПОСТАЧАЛЬНИК здійснює поставку Товару, протягом </w:t>
      </w:r>
      <w:r w:rsidR="00F437E8">
        <w:rPr>
          <w:rFonts w:ascii="Times New Roman" w:eastAsia="Times New Roman" w:hAnsi="Times New Roman" w:cs="Times New Roman"/>
          <w:sz w:val="24"/>
          <w:szCs w:val="24"/>
          <w:lang w:eastAsia="ru-RU"/>
        </w:rPr>
        <w:t>14</w:t>
      </w:r>
      <w:r w:rsidR="009E2F33" w:rsidRPr="009E2F33">
        <w:rPr>
          <w:rFonts w:ascii="Times New Roman" w:eastAsia="Times New Roman" w:hAnsi="Times New Roman" w:cs="Times New Roman"/>
          <w:sz w:val="24"/>
          <w:szCs w:val="24"/>
          <w:lang w:eastAsia="ru-RU"/>
        </w:rPr>
        <w:t xml:space="preserve"> робочих днів</w:t>
      </w:r>
      <w:r w:rsidR="009E2F33" w:rsidRPr="00C97F82">
        <w:rPr>
          <w:rFonts w:ascii="Times New Roman" w:eastAsia="Times New Roman" w:hAnsi="Times New Roman" w:cs="Times New Roman"/>
          <w:sz w:val="24"/>
          <w:szCs w:val="24"/>
          <w:lang w:eastAsia="ru-RU"/>
        </w:rPr>
        <w:t xml:space="preserve"> від дати отримання попередньої оплати від ПОКУПЦЯ, визначеної п. 3.2.1 цього Договору</w:t>
      </w:r>
      <w:r w:rsidR="00120A25">
        <w:rPr>
          <w:rFonts w:ascii="Times New Roman" w:eastAsia="Times New Roman" w:hAnsi="Times New Roman" w:cs="Times New Roman"/>
          <w:sz w:val="24"/>
          <w:szCs w:val="24"/>
          <w:lang w:eastAsia="uk-UA"/>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1E5B6D">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901607" w:rsidRPr="001E5B6D" w:rsidRDefault="00901607" w:rsidP="00901607">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901607" w:rsidRPr="001E5B6D" w:rsidRDefault="00901607" w:rsidP="00901607">
      <w:pPr>
        <w:widowControl w:val="0"/>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widowControl w:val="0"/>
        <w:spacing w:after="0" w:line="240" w:lineRule="auto"/>
        <w:jc w:val="both"/>
        <w:rPr>
          <w:rFonts w:ascii="Times New Roman" w:eastAsia="Times New Roman" w:hAnsi="Times New Roman" w:cs="Times New Roman"/>
          <w:sz w:val="24"/>
          <w:szCs w:val="24"/>
          <w:lang w:eastAsia="ru-RU"/>
        </w:rPr>
      </w:pPr>
    </w:p>
    <w:p w:rsidR="00901607" w:rsidRPr="001E5B6D" w:rsidRDefault="00901607" w:rsidP="0090160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50 % від ціни ва</w:t>
      </w:r>
      <w:r w:rsidR="00120A25">
        <w:rPr>
          <w:rFonts w:ascii="Times New Roman" w:eastAsia="Times New Roman" w:hAnsi="Times New Roman" w:cs="Times New Roman"/>
          <w:snapToGrid w:val="0"/>
          <w:color w:val="000000"/>
          <w:sz w:val="24"/>
          <w:szCs w:val="24"/>
          <w:lang w:eastAsia="ru-RU"/>
        </w:rPr>
        <w:t>ртості партії Товару протягом 10</w:t>
      </w:r>
      <w:r w:rsidRPr="00C97F82">
        <w:rPr>
          <w:rFonts w:ascii="Times New Roman" w:eastAsia="Times New Roman" w:hAnsi="Times New Roman" w:cs="Times New Roman"/>
          <w:snapToGrid w:val="0"/>
          <w:color w:val="000000"/>
          <w:sz w:val="24"/>
          <w:szCs w:val="24"/>
          <w:lang w:eastAsia="ru-RU"/>
        </w:rPr>
        <w:t xml:space="preserve"> </w:t>
      </w:r>
      <w:r w:rsidR="00120A25">
        <w:rPr>
          <w:rFonts w:ascii="Times New Roman" w:eastAsia="Times New Roman" w:hAnsi="Times New Roman" w:cs="Times New Roman"/>
          <w:snapToGrid w:val="0"/>
          <w:color w:val="000000"/>
          <w:sz w:val="24"/>
          <w:szCs w:val="24"/>
          <w:lang w:eastAsia="ru-RU"/>
        </w:rPr>
        <w:t>календарних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9E2F33" w:rsidRPr="00C97F82" w:rsidRDefault="009E2F33" w:rsidP="009E2F33">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50% від вартості Товару (партії Товару) здійснюється протягом </w:t>
      </w:r>
      <w:r w:rsidR="00274154">
        <w:rPr>
          <w:rFonts w:ascii="Times New Roman" w:eastAsia="Times New Roman" w:hAnsi="Times New Roman" w:cs="Times New Roman"/>
          <w:color w:val="000000"/>
          <w:sz w:val="24"/>
          <w:szCs w:val="24"/>
          <w:lang w:eastAsia="ru-RU"/>
        </w:rPr>
        <w:t>1</w:t>
      </w:r>
      <w:r w:rsidR="00120A25">
        <w:rPr>
          <w:rFonts w:ascii="Times New Roman" w:eastAsia="Times New Roman" w:hAnsi="Times New Roman" w:cs="Times New Roman"/>
          <w:color w:val="000000"/>
          <w:sz w:val="24"/>
          <w:szCs w:val="24"/>
          <w:lang w:eastAsia="ru-RU"/>
        </w:rPr>
        <w:t>5</w:t>
      </w:r>
      <w:r w:rsidRPr="00C97F82">
        <w:rPr>
          <w:rFonts w:ascii="Times New Roman" w:eastAsia="Times New Roman" w:hAnsi="Times New Roman" w:cs="Times New Roman"/>
          <w:color w:val="000000"/>
          <w:sz w:val="24"/>
          <w:szCs w:val="24"/>
          <w:lang w:eastAsia="ru-RU"/>
        </w:rPr>
        <w:t xml:space="preserve"> </w:t>
      </w:r>
      <w:r w:rsidR="00274154">
        <w:rPr>
          <w:rFonts w:ascii="Times New Roman" w:eastAsia="Times New Roman" w:hAnsi="Times New Roman" w:cs="Times New Roman"/>
          <w:color w:val="000000"/>
          <w:sz w:val="24"/>
          <w:szCs w:val="24"/>
          <w:lang w:eastAsia="ru-RU"/>
        </w:rPr>
        <w:t>робочих</w:t>
      </w:r>
      <w:r>
        <w:rPr>
          <w:rFonts w:ascii="Times New Roman" w:eastAsia="Times New Roman" w:hAnsi="Times New Roman" w:cs="Times New Roman"/>
          <w:color w:val="000000"/>
          <w:sz w:val="24"/>
          <w:szCs w:val="24"/>
          <w:lang w:eastAsia="ru-RU"/>
        </w:rPr>
        <w:t xml:space="preserve">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p>
    <w:p w:rsidR="00901607" w:rsidRPr="001E5B6D" w:rsidRDefault="00901607" w:rsidP="00901607">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4.2. Товар повинен поставлятись у належній тарі</w:t>
      </w:r>
      <w:r>
        <w:rPr>
          <w:rFonts w:ascii="Times New Roman" w:eastAsia="Times New Roman" w:hAnsi="Times New Roman" w:cs="Times New Roman"/>
          <w:sz w:val="24"/>
          <w:szCs w:val="24"/>
          <w:lang w:eastAsia="ru-RU"/>
        </w:rPr>
        <w:t xml:space="preserve"> </w:t>
      </w:r>
      <w:r w:rsidRPr="004A1A84">
        <w:rPr>
          <w:rFonts w:ascii="Times New Roman" w:eastAsia="Times New Roman" w:hAnsi="Times New Roman" w:cs="Times New Roman"/>
          <w:sz w:val="24"/>
          <w:szCs w:val="24"/>
          <w:lang w:eastAsia="ru-RU"/>
        </w:rPr>
        <w:t>та/або упаковці</w:t>
      </w:r>
      <w:r w:rsidRPr="001E5B6D">
        <w:rPr>
          <w:rFonts w:ascii="Times New Roman" w:eastAsia="Times New Roman" w:hAnsi="Times New Roman" w:cs="Times New Roman"/>
          <w:sz w:val="24"/>
          <w:szCs w:val="24"/>
          <w:lang w:eastAsia="ru-RU"/>
        </w:rPr>
        <w:t xml:space="preserve">,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901607" w:rsidRPr="001E5B6D" w:rsidRDefault="00901607" w:rsidP="00901607">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sz w:val="24"/>
          <w:szCs w:val="24"/>
          <w:lang w:eastAsia="ru-RU"/>
        </w:rPr>
        <w:t xml:space="preserve"> наявності документів, визначених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1E5B6D">
        <w:rPr>
          <w:rFonts w:ascii="Times New Roman" w:eastAsia="Times New Roman" w:hAnsi="Times New Roman" w:cs="Times New Roman"/>
          <w:sz w:val="24"/>
          <w:szCs w:val="24"/>
          <w:lang w:eastAsia="ru-RU"/>
        </w:rPr>
        <w:t xml:space="preserve">.1. Перевірка якості Товару ПОКУПЦЕМ має бути здійснена протягом 3 (трьох) робочих днів з моменту надходження Товару за місцем призначення.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w:t>
      </w:r>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трьох</w:t>
      </w:r>
      <w:r w:rsidRPr="001E5B6D">
        <w:rPr>
          <w:rFonts w:ascii="Times New Roman" w:eastAsia="Times New Roman" w:hAnsi="Times New Roman" w:cs="Times New Roman"/>
          <w:sz w:val="24"/>
          <w:szCs w:val="24"/>
          <w:lang w:eastAsia="ru-RU"/>
        </w:rPr>
        <w:t xml:space="preserve">)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 xml:space="preserve">.1.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w:t>
      </w:r>
      <w:r w:rsidRPr="001E5B6D">
        <w:rPr>
          <w:rFonts w:ascii="Times New Roman" w:eastAsia="Times New Roman" w:hAnsi="Times New Roman" w:cs="Times New Roman"/>
          <w:sz w:val="24"/>
          <w:szCs w:val="24"/>
          <w:lang w:eastAsia="ru-RU"/>
        </w:rPr>
        <w:lastRenderedPageBreak/>
        <w:t>виявлені недоліки із зазначенням переліку виявлених недоліків та строку заміни неякісного  Товару ПОСТАЧАЛЬНИКОМ за його рахунок.</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w:t>
      </w:r>
      <w:r>
        <w:rPr>
          <w:rFonts w:ascii="Times New Roman" w:eastAsia="Times New Roman" w:hAnsi="Times New Roman" w:cs="Times New Roman"/>
          <w:sz w:val="24"/>
          <w:szCs w:val="24"/>
          <w:lang w:eastAsia="ru-RU"/>
        </w:rPr>
        <w:t>ачений п. 6.4. Договору.</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w:t>
      </w:r>
      <w:r>
        <w:rPr>
          <w:rFonts w:ascii="Times New Roman" w:eastAsia="Times New Roman" w:hAnsi="Times New Roman" w:cs="Times New Roman"/>
          <w:sz w:val="24"/>
          <w:szCs w:val="24"/>
          <w:lang w:eastAsia="ru-RU"/>
        </w:rPr>
        <w:t>;</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1E5B6D">
        <w:rPr>
          <w:rFonts w:ascii="Times New Roman" w:eastAsia="Times New Roman" w:hAnsi="Times New Roman" w:cs="Times New Roman"/>
          <w:sz w:val="24"/>
          <w:szCs w:val="24"/>
          <w:lang w:eastAsia="ru-RU"/>
        </w:rPr>
        <w:t>. У разі відсутності документів (одного або декількох), зазначених у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xml:space="preserve">.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4A1A84" w:rsidRDefault="00901607" w:rsidP="00901607">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ЯКІСТЬ </w:t>
      </w:r>
    </w:p>
    <w:p w:rsidR="00FD71B5" w:rsidRPr="00C97F82" w:rsidRDefault="00901607"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5.1. </w:t>
      </w:r>
      <w:r w:rsidR="00FD71B5" w:rsidRPr="00C97F82">
        <w:rPr>
          <w:rFonts w:ascii="Times New Roman" w:eastAsia="Times New Roman" w:hAnsi="Times New Roman" w:cs="Times New Roman"/>
          <w:color w:val="000000"/>
          <w:sz w:val="24"/>
          <w:szCs w:val="24"/>
          <w:lang w:eastAsia="ru-RU"/>
        </w:rPr>
        <w:t>ПОСТАЧАЛЬНИК гарантує, що Товар не має і не буде мати дефектів на період 12 (дванадцяти)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5.2.</w:t>
      </w:r>
      <w:r w:rsidRPr="00C97F82">
        <w:rPr>
          <w:rFonts w:ascii="Times New Roman" w:eastAsia="Times New Roman" w:hAnsi="Times New Roman" w:cs="Times New Roman"/>
          <w:color w:val="000000"/>
          <w:sz w:val="24"/>
          <w:szCs w:val="24"/>
          <w:lang w:eastAsia="ru-RU"/>
        </w:rPr>
        <w:tab/>
        <w:t>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C97F82">
        <w:rPr>
          <w:rFonts w:ascii="Times New Roman" w:eastAsia="Times New Roman" w:hAnsi="Times New Roman" w:cs="Times New Roman"/>
          <w:color w:val="000000"/>
          <w:sz w:val="24"/>
          <w:szCs w:val="24"/>
          <w:lang w:eastAsia="ru-RU"/>
        </w:rPr>
        <w:t>ів</w:t>
      </w:r>
      <w:proofErr w:type="spellEnd"/>
      <w:r w:rsidRPr="00C97F82">
        <w:rPr>
          <w:rFonts w:ascii="Times New Roman" w:eastAsia="Times New Roman" w:hAnsi="Times New Roman" w:cs="Times New Roman"/>
          <w:color w:val="000000"/>
          <w:sz w:val="24"/>
          <w:szCs w:val="24"/>
          <w:lang w:eastAsia="ru-RU"/>
        </w:rPr>
        <w:t xml:space="preserve"> та підписання Дефектного акту за участю обох Сторін цього Договору.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lastRenderedPageBreak/>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вивезти дефектний Товар з місця його знаходження власними силами та за власні кошти.</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901607" w:rsidRPr="00FD71B5"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w:t>
      </w:r>
      <w:r>
        <w:rPr>
          <w:rFonts w:ascii="Times New Roman" w:eastAsia="Times New Roman" w:hAnsi="Times New Roman" w:cs="Times New Roman"/>
          <w:color w:val="000000"/>
          <w:sz w:val="24"/>
          <w:szCs w:val="24"/>
          <w:lang w:eastAsia="ru-RU"/>
        </w:rPr>
        <w:t>рахунок ПОКУПЦЯ.</w:t>
      </w:r>
    </w:p>
    <w:p w:rsidR="00901607" w:rsidRPr="001E5B6D" w:rsidRDefault="00901607" w:rsidP="0090160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w:t>
      </w:r>
      <w:r>
        <w:rPr>
          <w:rFonts w:ascii="Times New Roman" w:eastAsia="Times New Roman" w:hAnsi="Times New Roman" w:cs="Times New Roman"/>
          <w:sz w:val="24"/>
          <w:szCs w:val="24"/>
          <w:lang w:eastAsia="ru-RU"/>
        </w:rPr>
        <w:t>затримки виконання зобов’язання.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6.5. </w:t>
      </w:r>
      <w:r w:rsidRPr="004A1A84">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w:t>
      </w:r>
      <w:r w:rsidRPr="001E5B6D">
        <w:rPr>
          <w:rFonts w:ascii="Times New Roman" w:eastAsia="Times New Roman" w:hAnsi="Times New Roman" w:cs="Times New Roman"/>
          <w:sz w:val="24"/>
          <w:szCs w:val="24"/>
          <w:lang w:eastAsia="ru-RU"/>
        </w:rPr>
        <w:lastRenderedPageBreak/>
        <w:t>податкової накладної), протягом 10 календарних днів з дати отримання відповідної претензії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E5B6D">
        <w:rPr>
          <w:rFonts w:ascii="Times New Roman" w:eastAsia="Times New Roman" w:hAnsi="Times New Roman" w:cs="Times New Roman"/>
          <w:sz w:val="24"/>
          <w:szCs w:val="24"/>
          <w:lang w:eastAsia="ru-RU"/>
        </w:rPr>
        <w:t>звітностей</w:t>
      </w:r>
      <w:proofErr w:type="spellEnd"/>
      <w:r w:rsidRPr="001E5B6D">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Pr>
          <w:rFonts w:ascii="Times New Roman" w:eastAsia="Times New Roman" w:hAnsi="Times New Roman" w:cs="Times New Roman"/>
          <w:sz w:val="24"/>
          <w:szCs w:val="24"/>
          <w:lang w:eastAsia="ru-RU"/>
        </w:rPr>
        <w:t>ками Сторін та діє до 31.12.2024</w:t>
      </w:r>
      <w:r w:rsidRPr="001E5B6D">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______________________</w:t>
      </w:r>
      <w:r w:rsidRPr="001E5B6D">
        <w:rPr>
          <w:rFonts w:ascii="Times New Roman" w:eastAsia="Times New Roman" w:hAnsi="Times New Roman" w:cs="Times New Roman"/>
          <w:sz w:val="24"/>
          <w:szCs w:val="24"/>
          <w:lang w:eastAsia="ru-RU"/>
        </w:rPr>
        <w:t xml:space="preserve">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901607" w:rsidRPr="001E5B6D" w:rsidTr="00EF5E42">
        <w:trPr>
          <w:trHeight w:val="4420"/>
        </w:trPr>
        <w:tc>
          <w:tcPr>
            <w:tcW w:w="5069"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ind w:left="-6"/>
              <w:jc w:val="center"/>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245"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1E5B6D" w:rsidRDefault="00901607" w:rsidP="00EF5E42">
            <w:pPr>
              <w:spacing w:after="0" w:line="100" w:lineRule="atLeast"/>
              <w:rPr>
                <w:rFonts w:ascii="Times New Roman" w:eastAsia="Times New Roman" w:hAnsi="Times New Roman" w:cs="Times New Roman"/>
                <w:sz w:val="24"/>
                <w:szCs w:val="24"/>
                <w:lang w:eastAsia="ru-RU"/>
              </w:rPr>
            </w:pPr>
          </w:p>
        </w:tc>
      </w:tr>
    </w:tbl>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Додаток № 1 </w:t>
      </w: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901607" w:rsidRPr="001E5B6D" w:rsidRDefault="00901607" w:rsidP="00901607">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901607" w:rsidRPr="001E5B6D" w:rsidRDefault="00901607" w:rsidP="00901607">
      <w:pPr>
        <w:spacing w:after="0" w:line="240" w:lineRule="auto"/>
        <w:rPr>
          <w:rFonts w:ascii="Times New Roman" w:eastAsia="Times New Roman" w:hAnsi="Times New Roman" w:cs="Times New Roman"/>
          <w:i/>
          <w:iCs/>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693"/>
        <w:gridCol w:w="1276"/>
        <w:gridCol w:w="1134"/>
        <w:gridCol w:w="1418"/>
        <w:gridCol w:w="1417"/>
      </w:tblGrid>
      <w:tr w:rsidR="00120A25" w:rsidRPr="001E5B6D" w:rsidTr="00120A25">
        <w:trPr>
          <w:trHeight w:val="841"/>
        </w:trPr>
        <w:tc>
          <w:tcPr>
            <w:tcW w:w="5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 xml:space="preserve">Технічні характеристики   </w:t>
            </w:r>
          </w:p>
        </w:tc>
        <w:tc>
          <w:tcPr>
            <w:tcW w:w="1276"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120A25" w:rsidRPr="00FD71B5" w:rsidRDefault="00120A25" w:rsidP="00FD71B5">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Загальна вартість, грн. з ПДВ</w:t>
            </w: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right"/>
              <w:rPr>
                <w:rFonts w:ascii="Times New Roman" w:eastAsia="Times New Roman" w:hAnsi="Times New Roman" w:cs="Times New Roman"/>
                <w:b/>
                <w:bCs/>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center"/>
              <w:rPr>
                <w:rFonts w:ascii="Times New Roman" w:eastAsia="Times New Roman" w:hAnsi="Times New Roman" w:cs="Times New Roman"/>
                <w:b/>
                <w:bCs/>
                <w:lang w:eastAsia="ru-RU"/>
              </w:rPr>
            </w:pPr>
          </w:p>
        </w:tc>
      </w:tr>
    </w:tbl>
    <w:p w:rsidR="00FD71B5"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D71B5" w:rsidRPr="001E5B6D" w:rsidRDefault="00FD71B5"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Товару 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Pr="001E5B6D">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901607" w:rsidRPr="007E7A6F" w:rsidTr="00EF5E42">
        <w:trPr>
          <w:trHeight w:val="3901"/>
        </w:trPr>
        <w:tc>
          <w:tcPr>
            <w:tcW w:w="5032"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032" w:type="dxa"/>
          </w:tcPr>
          <w:p w:rsidR="00901607" w:rsidRPr="007E7A6F" w:rsidRDefault="00901607" w:rsidP="00EF5E42">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901607" w:rsidRPr="007E7A6F" w:rsidRDefault="00901607" w:rsidP="00EF5E42">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901607" w:rsidRPr="007E7A6F" w:rsidRDefault="00901607" w:rsidP="00EF5E42">
            <w:pPr>
              <w:spacing w:after="0" w:line="240" w:lineRule="auto"/>
              <w:jc w:val="both"/>
              <w:rPr>
                <w:rFonts w:ascii="Times New Roman" w:eastAsia="SimSun" w:hAnsi="Times New Roman" w:cs="Times New Roman"/>
                <w:b/>
                <w:bCs/>
                <w:kern w:val="2"/>
                <w:sz w:val="24"/>
                <w:szCs w:val="24"/>
                <w:lang w:eastAsia="hi-IN" w:bidi="hi-IN"/>
              </w:rPr>
            </w:pPr>
          </w:p>
        </w:tc>
      </w:tr>
    </w:tbl>
    <w:p w:rsidR="00901607" w:rsidRPr="007E7A6F" w:rsidRDefault="00901607" w:rsidP="00901607">
      <w:pPr>
        <w:tabs>
          <w:tab w:val="left" w:pos="8062"/>
        </w:tabs>
        <w:rPr>
          <w:rFonts w:ascii="Times New Roman" w:eastAsia="Times New Roman" w:hAnsi="Times New Roman" w:cs="Times New Roman"/>
          <w:sz w:val="24"/>
          <w:szCs w:val="24"/>
          <w:lang w:eastAsia="ru-RU"/>
        </w:rPr>
      </w:pPr>
    </w:p>
    <w:p w:rsidR="00901607" w:rsidRPr="007E7A6F" w:rsidRDefault="00901607" w:rsidP="00901607">
      <w:pPr>
        <w:spacing w:after="0" w:line="240" w:lineRule="auto"/>
        <w:jc w:val="right"/>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87" w:rsidRDefault="004B3387">
      <w:pPr>
        <w:spacing w:after="0" w:line="240" w:lineRule="auto"/>
      </w:pPr>
      <w:r>
        <w:separator/>
      </w:r>
    </w:p>
  </w:endnote>
  <w:endnote w:type="continuationSeparator" w:id="0">
    <w:p w:rsidR="004B3387" w:rsidRDefault="004B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DF" w:rsidRDefault="006646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3EF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DF" w:rsidRDefault="00664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87" w:rsidRDefault="004B3387">
      <w:pPr>
        <w:spacing w:after="0" w:line="240" w:lineRule="auto"/>
      </w:pPr>
      <w:r>
        <w:separator/>
      </w:r>
    </w:p>
  </w:footnote>
  <w:footnote w:type="continuationSeparator" w:id="0">
    <w:p w:rsidR="004B3387" w:rsidRDefault="004B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DF" w:rsidRDefault="006646D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0"/>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32EFA"/>
    <w:rsid w:val="000424B3"/>
    <w:rsid w:val="000472D9"/>
    <w:rsid w:val="00053252"/>
    <w:rsid w:val="00056782"/>
    <w:rsid w:val="00067AE1"/>
    <w:rsid w:val="00073FDD"/>
    <w:rsid w:val="00077DA4"/>
    <w:rsid w:val="0008544B"/>
    <w:rsid w:val="00096867"/>
    <w:rsid w:val="000A60E5"/>
    <w:rsid w:val="000A693C"/>
    <w:rsid w:val="000B15F7"/>
    <w:rsid w:val="000C11ED"/>
    <w:rsid w:val="000D58EE"/>
    <w:rsid w:val="000E5DD9"/>
    <w:rsid w:val="001049A8"/>
    <w:rsid w:val="001051B2"/>
    <w:rsid w:val="001105D8"/>
    <w:rsid w:val="00120A25"/>
    <w:rsid w:val="0012615E"/>
    <w:rsid w:val="0013078B"/>
    <w:rsid w:val="00147571"/>
    <w:rsid w:val="00147E08"/>
    <w:rsid w:val="00182E94"/>
    <w:rsid w:val="00191D7D"/>
    <w:rsid w:val="00195015"/>
    <w:rsid w:val="001C19C2"/>
    <w:rsid w:val="001C3EF7"/>
    <w:rsid w:val="001C7245"/>
    <w:rsid w:val="001E5B6D"/>
    <w:rsid w:val="001E6E1D"/>
    <w:rsid w:val="001F07B7"/>
    <w:rsid w:val="001F4D99"/>
    <w:rsid w:val="00200064"/>
    <w:rsid w:val="00200762"/>
    <w:rsid w:val="00201056"/>
    <w:rsid w:val="00204DF4"/>
    <w:rsid w:val="00232105"/>
    <w:rsid w:val="00235E00"/>
    <w:rsid w:val="002372F3"/>
    <w:rsid w:val="002506E7"/>
    <w:rsid w:val="00254974"/>
    <w:rsid w:val="00255933"/>
    <w:rsid w:val="002576F2"/>
    <w:rsid w:val="00271D42"/>
    <w:rsid w:val="00274154"/>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0359C"/>
    <w:rsid w:val="00323561"/>
    <w:rsid w:val="003311CF"/>
    <w:rsid w:val="00351E90"/>
    <w:rsid w:val="00352C46"/>
    <w:rsid w:val="00356299"/>
    <w:rsid w:val="00357380"/>
    <w:rsid w:val="00366138"/>
    <w:rsid w:val="003671D9"/>
    <w:rsid w:val="003709C1"/>
    <w:rsid w:val="00372DDA"/>
    <w:rsid w:val="00373D9E"/>
    <w:rsid w:val="00373E5A"/>
    <w:rsid w:val="00385BB2"/>
    <w:rsid w:val="00386BC6"/>
    <w:rsid w:val="003935E7"/>
    <w:rsid w:val="00395054"/>
    <w:rsid w:val="003953EB"/>
    <w:rsid w:val="00397053"/>
    <w:rsid w:val="003A0851"/>
    <w:rsid w:val="003C02D3"/>
    <w:rsid w:val="003C10A9"/>
    <w:rsid w:val="003E0FBF"/>
    <w:rsid w:val="003F006C"/>
    <w:rsid w:val="003F1F1A"/>
    <w:rsid w:val="00400109"/>
    <w:rsid w:val="0040487A"/>
    <w:rsid w:val="00412ECC"/>
    <w:rsid w:val="0042138B"/>
    <w:rsid w:val="004327CF"/>
    <w:rsid w:val="00432EB6"/>
    <w:rsid w:val="00441639"/>
    <w:rsid w:val="004455C3"/>
    <w:rsid w:val="004601AA"/>
    <w:rsid w:val="0047092D"/>
    <w:rsid w:val="00474B3F"/>
    <w:rsid w:val="00475772"/>
    <w:rsid w:val="004A4496"/>
    <w:rsid w:val="004B26F1"/>
    <w:rsid w:val="004B3387"/>
    <w:rsid w:val="004C7B62"/>
    <w:rsid w:val="004D4E67"/>
    <w:rsid w:val="004E2338"/>
    <w:rsid w:val="004E43A1"/>
    <w:rsid w:val="004F6EE5"/>
    <w:rsid w:val="005077D1"/>
    <w:rsid w:val="00514653"/>
    <w:rsid w:val="00516899"/>
    <w:rsid w:val="00534795"/>
    <w:rsid w:val="0053671B"/>
    <w:rsid w:val="00540AF3"/>
    <w:rsid w:val="005503D5"/>
    <w:rsid w:val="00561D1F"/>
    <w:rsid w:val="00587F59"/>
    <w:rsid w:val="005947EE"/>
    <w:rsid w:val="005B2BF9"/>
    <w:rsid w:val="005B2F3F"/>
    <w:rsid w:val="005B3D54"/>
    <w:rsid w:val="005D0FF4"/>
    <w:rsid w:val="005D5939"/>
    <w:rsid w:val="005D5C7C"/>
    <w:rsid w:val="005D5EF0"/>
    <w:rsid w:val="005D6ECD"/>
    <w:rsid w:val="005D7C31"/>
    <w:rsid w:val="005F15FC"/>
    <w:rsid w:val="00610CCB"/>
    <w:rsid w:val="006125D5"/>
    <w:rsid w:val="00613BD4"/>
    <w:rsid w:val="00620D47"/>
    <w:rsid w:val="006403FD"/>
    <w:rsid w:val="0064787E"/>
    <w:rsid w:val="00650B4B"/>
    <w:rsid w:val="00652DF9"/>
    <w:rsid w:val="00653E96"/>
    <w:rsid w:val="0066138C"/>
    <w:rsid w:val="006646DF"/>
    <w:rsid w:val="00666219"/>
    <w:rsid w:val="006722B7"/>
    <w:rsid w:val="0067284D"/>
    <w:rsid w:val="0068022A"/>
    <w:rsid w:val="00690999"/>
    <w:rsid w:val="00693CD0"/>
    <w:rsid w:val="006A0C8F"/>
    <w:rsid w:val="006A736F"/>
    <w:rsid w:val="006E0DC6"/>
    <w:rsid w:val="006E4CAA"/>
    <w:rsid w:val="006E5349"/>
    <w:rsid w:val="006E690F"/>
    <w:rsid w:val="006F188B"/>
    <w:rsid w:val="006F34F6"/>
    <w:rsid w:val="007016D4"/>
    <w:rsid w:val="00716C48"/>
    <w:rsid w:val="007206AE"/>
    <w:rsid w:val="00722836"/>
    <w:rsid w:val="00722A8B"/>
    <w:rsid w:val="007265EE"/>
    <w:rsid w:val="00735C0C"/>
    <w:rsid w:val="00745CEB"/>
    <w:rsid w:val="007519DB"/>
    <w:rsid w:val="0075321B"/>
    <w:rsid w:val="00787A70"/>
    <w:rsid w:val="007B450B"/>
    <w:rsid w:val="007C11FF"/>
    <w:rsid w:val="007C4CB3"/>
    <w:rsid w:val="007C5E6D"/>
    <w:rsid w:val="007D096B"/>
    <w:rsid w:val="007D7F67"/>
    <w:rsid w:val="007E7A6F"/>
    <w:rsid w:val="007F56C4"/>
    <w:rsid w:val="007F6F1A"/>
    <w:rsid w:val="007F7710"/>
    <w:rsid w:val="008103F5"/>
    <w:rsid w:val="00811E2A"/>
    <w:rsid w:val="00817F93"/>
    <w:rsid w:val="00832645"/>
    <w:rsid w:val="0084451E"/>
    <w:rsid w:val="00844950"/>
    <w:rsid w:val="008523B8"/>
    <w:rsid w:val="00853176"/>
    <w:rsid w:val="00853677"/>
    <w:rsid w:val="00896813"/>
    <w:rsid w:val="008A2545"/>
    <w:rsid w:val="008A50FB"/>
    <w:rsid w:val="008A69C8"/>
    <w:rsid w:val="008B34A9"/>
    <w:rsid w:val="008C2951"/>
    <w:rsid w:val="008C671D"/>
    <w:rsid w:val="008F40D8"/>
    <w:rsid w:val="008F7B20"/>
    <w:rsid w:val="00900052"/>
    <w:rsid w:val="00901607"/>
    <w:rsid w:val="0091185C"/>
    <w:rsid w:val="0093168A"/>
    <w:rsid w:val="00935A32"/>
    <w:rsid w:val="0095257A"/>
    <w:rsid w:val="009579F6"/>
    <w:rsid w:val="00966607"/>
    <w:rsid w:val="00966E29"/>
    <w:rsid w:val="009719DA"/>
    <w:rsid w:val="00972243"/>
    <w:rsid w:val="00984529"/>
    <w:rsid w:val="00985B6D"/>
    <w:rsid w:val="009A0697"/>
    <w:rsid w:val="009A57E4"/>
    <w:rsid w:val="009B04CE"/>
    <w:rsid w:val="009B299C"/>
    <w:rsid w:val="009B34C3"/>
    <w:rsid w:val="009B61F2"/>
    <w:rsid w:val="009B6B82"/>
    <w:rsid w:val="009C4D68"/>
    <w:rsid w:val="009D599A"/>
    <w:rsid w:val="009E0169"/>
    <w:rsid w:val="009E2F33"/>
    <w:rsid w:val="009E3100"/>
    <w:rsid w:val="009E4E52"/>
    <w:rsid w:val="009F137D"/>
    <w:rsid w:val="00A1000D"/>
    <w:rsid w:val="00A165AA"/>
    <w:rsid w:val="00A17F41"/>
    <w:rsid w:val="00A241A1"/>
    <w:rsid w:val="00A2780B"/>
    <w:rsid w:val="00A333B7"/>
    <w:rsid w:val="00A4236C"/>
    <w:rsid w:val="00A46C63"/>
    <w:rsid w:val="00A80D5E"/>
    <w:rsid w:val="00A9565C"/>
    <w:rsid w:val="00AB20D0"/>
    <w:rsid w:val="00AB47FF"/>
    <w:rsid w:val="00AC2C6D"/>
    <w:rsid w:val="00AC59F4"/>
    <w:rsid w:val="00AC717C"/>
    <w:rsid w:val="00AD42B1"/>
    <w:rsid w:val="00AE1509"/>
    <w:rsid w:val="00AE3B8E"/>
    <w:rsid w:val="00AE6B54"/>
    <w:rsid w:val="00B01798"/>
    <w:rsid w:val="00B025DF"/>
    <w:rsid w:val="00B14019"/>
    <w:rsid w:val="00B14CA0"/>
    <w:rsid w:val="00B35820"/>
    <w:rsid w:val="00B43DBC"/>
    <w:rsid w:val="00B628D1"/>
    <w:rsid w:val="00B74E30"/>
    <w:rsid w:val="00B84AE8"/>
    <w:rsid w:val="00B869AB"/>
    <w:rsid w:val="00B90EA2"/>
    <w:rsid w:val="00BA45DD"/>
    <w:rsid w:val="00BB36FE"/>
    <w:rsid w:val="00BC1FDB"/>
    <w:rsid w:val="00BC28D8"/>
    <w:rsid w:val="00BD0558"/>
    <w:rsid w:val="00BD62F6"/>
    <w:rsid w:val="00BD709E"/>
    <w:rsid w:val="00BE347C"/>
    <w:rsid w:val="00BF139A"/>
    <w:rsid w:val="00BF4AA5"/>
    <w:rsid w:val="00C00269"/>
    <w:rsid w:val="00C14DE4"/>
    <w:rsid w:val="00C156EA"/>
    <w:rsid w:val="00C26615"/>
    <w:rsid w:val="00C41EF7"/>
    <w:rsid w:val="00C44343"/>
    <w:rsid w:val="00C50AD8"/>
    <w:rsid w:val="00C57695"/>
    <w:rsid w:val="00C61674"/>
    <w:rsid w:val="00C71D3D"/>
    <w:rsid w:val="00C730E0"/>
    <w:rsid w:val="00C87EBC"/>
    <w:rsid w:val="00CA3E7E"/>
    <w:rsid w:val="00CA655A"/>
    <w:rsid w:val="00CB498C"/>
    <w:rsid w:val="00CB7245"/>
    <w:rsid w:val="00CD16E4"/>
    <w:rsid w:val="00CD2DD2"/>
    <w:rsid w:val="00CD6B14"/>
    <w:rsid w:val="00CE1177"/>
    <w:rsid w:val="00D02556"/>
    <w:rsid w:val="00D04F09"/>
    <w:rsid w:val="00D06543"/>
    <w:rsid w:val="00D15F57"/>
    <w:rsid w:val="00D24411"/>
    <w:rsid w:val="00D24E1B"/>
    <w:rsid w:val="00D25270"/>
    <w:rsid w:val="00D25DCD"/>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40C6"/>
    <w:rsid w:val="00DC77AD"/>
    <w:rsid w:val="00DD7A75"/>
    <w:rsid w:val="00DE1E82"/>
    <w:rsid w:val="00E00D39"/>
    <w:rsid w:val="00E03732"/>
    <w:rsid w:val="00E04831"/>
    <w:rsid w:val="00E05E20"/>
    <w:rsid w:val="00E11296"/>
    <w:rsid w:val="00E17ADF"/>
    <w:rsid w:val="00E226F2"/>
    <w:rsid w:val="00E2333B"/>
    <w:rsid w:val="00E31049"/>
    <w:rsid w:val="00E34CB2"/>
    <w:rsid w:val="00E35F67"/>
    <w:rsid w:val="00E402CF"/>
    <w:rsid w:val="00E424EE"/>
    <w:rsid w:val="00E55B61"/>
    <w:rsid w:val="00E61EE6"/>
    <w:rsid w:val="00E636AD"/>
    <w:rsid w:val="00E65AB0"/>
    <w:rsid w:val="00E7466C"/>
    <w:rsid w:val="00E77E22"/>
    <w:rsid w:val="00E81C34"/>
    <w:rsid w:val="00E90DFD"/>
    <w:rsid w:val="00EA0272"/>
    <w:rsid w:val="00EA04F6"/>
    <w:rsid w:val="00EA654A"/>
    <w:rsid w:val="00EB2FE5"/>
    <w:rsid w:val="00ED22BA"/>
    <w:rsid w:val="00ED6D00"/>
    <w:rsid w:val="00EF01A4"/>
    <w:rsid w:val="00EF093D"/>
    <w:rsid w:val="00EF511D"/>
    <w:rsid w:val="00EF5E42"/>
    <w:rsid w:val="00F01F80"/>
    <w:rsid w:val="00F069E5"/>
    <w:rsid w:val="00F304B6"/>
    <w:rsid w:val="00F437E8"/>
    <w:rsid w:val="00F5712B"/>
    <w:rsid w:val="00F726F3"/>
    <w:rsid w:val="00FB4CE5"/>
    <w:rsid w:val="00FC1923"/>
    <w:rsid w:val="00FC7C99"/>
    <w:rsid w:val="00FD12A9"/>
    <w:rsid w:val="00FD576A"/>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16783</Words>
  <Characters>95667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4</cp:revision>
  <dcterms:created xsi:type="dcterms:W3CDTF">2024-02-26T13:39:00Z</dcterms:created>
  <dcterms:modified xsi:type="dcterms:W3CDTF">2024-02-26T14:07:00Z</dcterms:modified>
</cp:coreProperties>
</file>