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9" w:rsidRPr="00CF5579" w:rsidRDefault="00CF5579" w:rsidP="00CF55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F55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1</w:t>
      </w:r>
    </w:p>
    <w:p w:rsidR="00CF5579" w:rsidRPr="00CF5579" w:rsidRDefault="00CF5579" w:rsidP="00CF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5579" w:rsidRPr="00CF5579" w:rsidRDefault="00CF5579" w:rsidP="00CF5579">
      <w:pPr>
        <w:spacing w:after="0"/>
        <w:ind w:right="196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«Пропозиція» подається у вигляді, наведеному нижче.</w:t>
      </w:r>
    </w:p>
    <w:p w:rsidR="00CF5579" w:rsidRPr="00CF5579" w:rsidRDefault="00CF5579" w:rsidP="00BC03F4">
      <w:pPr>
        <w:spacing w:after="0"/>
        <w:ind w:right="196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Учасник не повинен відступати від даної форми».</w:t>
      </w:r>
    </w:p>
    <w:p w:rsidR="00CF5579" w:rsidRPr="00CF5579" w:rsidRDefault="00CF5579" w:rsidP="00CF5579">
      <w:pPr>
        <w:spacing w:after="0"/>
        <w:ind w:left="180" w:right="196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1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ФОРМА "ТЕНДЕРНОЇ ПРОПОЗИЦІЇ " </w:t>
      </w:r>
    </w:p>
    <w:p w:rsidR="00CF5579" w:rsidRPr="00CF5579" w:rsidRDefault="00CF5579" w:rsidP="00CF5579">
      <w:pPr>
        <w:spacing w:line="240" w:lineRule="auto"/>
        <w:ind w:firstLine="1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CF5579" w:rsidRPr="00CF5579" w:rsidRDefault="00CF5579" w:rsidP="00CF557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(назва Учасника), надаємо свою пропозицію щодо участі у торгах на закупівлю  </w:t>
      </w:r>
      <w:r w:rsidR="00433C6F" w:rsidRPr="00433C6F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Послуги з монтажу кондиціонерів </w:t>
      </w:r>
      <w:r w:rsidR="00433C6F" w:rsidRPr="00433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(код </w:t>
      </w:r>
      <w:proofErr w:type="spellStart"/>
      <w:r w:rsidR="00433C6F" w:rsidRPr="00433C6F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433C6F" w:rsidRPr="00433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</w:t>
      </w:r>
      <w:r w:rsidR="00433C6F" w:rsidRPr="00433C6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45330000-9 </w:t>
      </w:r>
      <w:r w:rsidR="00433C6F" w:rsidRPr="00433C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– Водопровідні та санітарно-технічні роботи</w:t>
      </w:r>
      <w:r w:rsidR="00433C6F" w:rsidRPr="00433C6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CF55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згідно з технічними та іншими вимогами Замовника відкритих  торгів.</w:t>
      </w:r>
    </w:p>
    <w:p w:rsidR="00CF5579" w:rsidRPr="00CF5579" w:rsidRDefault="00CF5579" w:rsidP="00CF557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Вивчивши 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p w:rsidR="00CF5579" w:rsidRPr="00CF5579" w:rsidRDefault="00CF5579" w:rsidP="00CF557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</w:t>
      </w:r>
    </w:p>
    <w:tbl>
      <w:tblPr>
        <w:tblW w:w="51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"/>
        <w:gridCol w:w="418"/>
        <w:gridCol w:w="690"/>
        <w:gridCol w:w="452"/>
        <w:gridCol w:w="1070"/>
        <w:gridCol w:w="698"/>
        <w:gridCol w:w="608"/>
        <w:gridCol w:w="462"/>
        <w:gridCol w:w="751"/>
        <w:gridCol w:w="1799"/>
        <w:gridCol w:w="1418"/>
        <w:gridCol w:w="1266"/>
        <w:gridCol w:w="92"/>
      </w:tblGrid>
      <w:tr w:rsidR="00464329" w:rsidRPr="00BC03F4" w:rsidTr="00464329">
        <w:trPr>
          <w:trHeight w:val="1771"/>
        </w:trPr>
        <w:tc>
          <w:tcPr>
            <w:tcW w:w="26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89" w:type="pct"/>
            <w:gridSpan w:val="5"/>
            <w:shd w:val="clear" w:color="auto" w:fill="auto"/>
            <w:vAlign w:val="center"/>
          </w:tcPr>
          <w:p w:rsidR="00464329" w:rsidRPr="00F4050B" w:rsidRDefault="00464329" w:rsidP="00F40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Найменування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405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Одиниця</w:t>
            </w:r>
            <w:proofErr w:type="spellEnd"/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15" w:type="pct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721" w:type="pct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</w:t>
            </w:r>
            <w:proofErr w:type="gramEnd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іна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за од.</w:t>
            </w:r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</w:t>
            </w:r>
            <w:proofErr w:type="spellEnd"/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ПДВ </w:t>
            </w:r>
          </w:p>
        </w:tc>
        <w:tc>
          <w:tcPr>
            <w:tcW w:w="691" w:type="pct"/>
            <w:gridSpan w:val="2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Сума</w:t>
            </w:r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464329" w:rsidRPr="00BC03F4" w:rsidTr="00464329">
        <w:tc>
          <w:tcPr>
            <w:tcW w:w="26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pct"/>
            <w:gridSpan w:val="5"/>
            <w:shd w:val="clear" w:color="auto" w:fill="auto"/>
            <w:vAlign w:val="center"/>
          </w:tcPr>
          <w:p w:rsidR="00464329" w:rsidRPr="00C26466" w:rsidRDefault="00464329" w:rsidP="00C264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64329" w:rsidRPr="00407116" w:rsidRDefault="00464329" w:rsidP="00113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329" w:rsidRPr="00BC03F4" w:rsidTr="00464329">
        <w:tc>
          <w:tcPr>
            <w:tcW w:w="267" w:type="pct"/>
            <w:gridSpan w:val="2"/>
            <w:shd w:val="clear" w:color="auto" w:fill="auto"/>
            <w:vAlign w:val="center"/>
          </w:tcPr>
          <w:p w:rsidR="00464329" w:rsidRPr="00C26466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9" w:type="pct"/>
            <w:gridSpan w:val="5"/>
            <w:shd w:val="clear" w:color="auto" w:fill="auto"/>
            <w:vAlign w:val="center"/>
          </w:tcPr>
          <w:p w:rsidR="00464329" w:rsidRPr="00BC03F4" w:rsidRDefault="00464329" w:rsidP="000D425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64329" w:rsidRPr="00407116" w:rsidRDefault="00464329" w:rsidP="0046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c>
          <w:tcPr>
            <w:tcW w:w="4309" w:type="pct"/>
            <w:gridSpan w:val="11"/>
            <w:shd w:val="clear" w:color="auto" w:fill="auto"/>
            <w:vAlign w:val="center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без ПДВ,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91" w:type="pct"/>
            <w:gridSpan w:val="2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c>
          <w:tcPr>
            <w:tcW w:w="4309" w:type="pct"/>
            <w:gridSpan w:val="11"/>
            <w:shd w:val="clear" w:color="auto" w:fill="auto"/>
            <w:vAlign w:val="center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ПДВ 20%,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91" w:type="pct"/>
            <w:gridSpan w:val="2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rPr>
          <w:trHeight w:val="282"/>
        </w:trPr>
        <w:tc>
          <w:tcPr>
            <w:tcW w:w="4309" w:type="pct"/>
            <w:gridSpan w:val="11"/>
            <w:shd w:val="clear" w:color="auto" w:fill="auto"/>
            <w:vAlign w:val="center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91" w:type="pct"/>
            <w:gridSpan w:val="2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val="541"/>
        </w:trPr>
        <w:tc>
          <w:tcPr>
            <w:tcW w:w="563" w:type="pct"/>
            <w:gridSpan w:val="2"/>
          </w:tcPr>
          <w:p w:rsidR="00CF5579" w:rsidRPr="00BC03F4" w:rsidRDefault="00CF5579" w:rsidP="00CF5579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5" w:type="pct"/>
            <w:gridSpan w:val="9"/>
            <w:vAlign w:val="bottom"/>
          </w:tcPr>
          <w:p w:rsidR="00CF5579" w:rsidRPr="00BC03F4" w:rsidRDefault="00CF5579" w:rsidP="00CF5579">
            <w:pPr>
              <w:spacing w:before="24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іна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тендерної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ПДВ),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hRule="exact" w:val="369"/>
        </w:trPr>
        <w:tc>
          <w:tcPr>
            <w:tcW w:w="793" w:type="pct"/>
            <w:gridSpan w:val="3"/>
            <w:vAlign w:val="bottom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3480" w:hanging="3480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BC03F4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(цифрами):</w:t>
            </w:r>
          </w:p>
        </w:tc>
        <w:tc>
          <w:tcPr>
            <w:tcW w:w="899" w:type="pct"/>
            <w:gridSpan w:val="2"/>
            <w:shd w:val="clear" w:color="auto" w:fill="E0E0E0"/>
            <w:vAlign w:val="bottom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44" w:type="pct"/>
            <w:gridSpan w:val="2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662" w:type="pct"/>
            <w:gridSpan w:val="4"/>
            <w:vAlign w:val="bottom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val="141"/>
        </w:trPr>
        <w:tc>
          <w:tcPr>
            <w:tcW w:w="793" w:type="pct"/>
            <w:gridSpan w:val="3"/>
            <w:vMerge w:val="restart"/>
            <w:vAlign w:val="bottom"/>
          </w:tcPr>
          <w:p w:rsidR="00CF5579" w:rsidRPr="00BC03F4" w:rsidRDefault="00CF5579" w:rsidP="00CF5579">
            <w:pPr>
              <w:ind w:left="3480" w:hanging="34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(словами):</w:t>
            </w:r>
          </w:p>
        </w:tc>
        <w:tc>
          <w:tcPr>
            <w:tcW w:w="544" w:type="pct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7"/>
            <w:vAlign w:val="bottom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val="369"/>
        </w:trPr>
        <w:tc>
          <w:tcPr>
            <w:tcW w:w="793" w:type="pct"/>
            <w:gridSpan w:val="3"/>
            <w:vMerge/>
            <w:vAlign w:val="center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0E0E0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7"/>
            <w:shd w:val="clear" w:color="auto" w:fill="E0E0E0"/>
            <w:vAlign w:val="bottom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5579" w:rsidRPr="00CF5579" w:rsidRDefault="00CF5579" w:rsidP="00CF55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CF5579" w:rsidRPr="00CF5579" w:rsidRDefault="00CF5579" w:rsidP="00CF55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* кінцева ціна на товар закупівлі має включати всі витрати, в тому числі витрати на транспортування, страхування, податки, збори та інше.</w:t>
      </w:r>
    </w:p>
    <w:p w:rsidR="00CF5579" w:rsidRPr="00CF5579" w:rsidRDefault="00CF5579" w:rsidP="00CF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1. До акце</w:t>
      </w:r>
      <w:r w:rsidR="000425FF">
        <w:rPr>
          <w:rFonts w:ascii="Times New Roman" w:eastAsia="Calibri" w:hAnsi="Times New Roman" w:cs="Times New Roman"/>
          <w:sz w:val="24"/>
          <w:szCs w:val="24"/>
          <w:lang w:val="uk-UA"/>
        </w:rPr>
        <w:t>пту нашої  тендерної пропозиції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, Ваша Тендерна документація 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2. Ми погоджуємося дотримуватися умов ц</w:t>
      </w:r>
      <w:r w:rsidR="004445E7">
        <w:rPr>
          <w:rFonts w:ascii="Times New Roman" w:eastAsia="Calibri" w:hAnsi="Times New Roman" w:cs="Times New Roman"/>
          <w:sz w:val="24"/>
          <w:szCs w:val="24"/>
          <w:lang w:val="uk-UA"/>
        </w:rPr>
        <w:t>ієї пропозиції протягом  90 календарних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з дня розкриття тендерної пропозиції,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3. Ми погоджуємося з умовами, що Ви можете відхилити нашу  чи всі тендерні пропозиції  з</w:t>
      </w:r>
      <w:r w:rsidR="00C26466">
        <w:rPr>
          <w:rFonts w:ascii="Times New Roman" w:eastAsia="Calibri" w:hAnsi="Times New Roman" w:cs="Times New Roman"/>
          <w:sz w:val="24"/>
          <w:szCs w:val="24"/>
          <w:lang w:val="uk-UA"/>
        </w:rPr>
        <w:t>гідно з тендерною документацією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, та розуміємо, що Ви не обмежені у прийнятті будь-якої іншої пропозиції з більш вигідними для Вас умовами.</w:t>
      </w:r>
    </w:p>
    <w:p w:rsidR="00CF5579" w:rsidRPr="00CF5579" w:rsidRDefault="00BC03F4" w:rsidP="00CF557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4. </w:t>
      </w:r>
      <w:r w:rsidR="00CF5579"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Гарантуємо здійснити </w:t>
      </w:r>
      <w:r w:rsidR="00F4050B">
        <w:rPr>
          <w:rFonts w:ascii="Times New Roman" w:eastAsia="Calibri" w:hAnsi="Times New Roman" w:cs="Times New Roman"/>
          <w:sz w:val="24"/>
          <w:szCs w:val="24"/>
          <w:lang w:val="uk-UA"/>
        </w:rPr>
        <w:t>надання послуг</w:t>
      </w:r>
      <w:r w:rsidR="00CF5579"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умовах п.  4 Розділу І Тендерної Документації.</w:t>
      </w:r>
    </w:p>
    <w:p w:rsidR="00CF5579" w:rsidRPr="00CF5579" w:rsidRDefault="00CF5579" w:rsidP="005F0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5. </w:t>
      </w:r>
      <w:r w:rsidRPr="00BC03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Умови розрахунків: відстрочка платежу </w:t>
      </w:r>
      <w:r w:rsidR="00A1790C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BC03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календарних днів з дня </w:t>
      </w:r>
      <w:r w:rsidR="00F4050B">
        <w:rPr>
          <w:rFonts w:ascii="Times New Roman" w:eastAsia="Calibri" w:hAnsi="Times New Roman" w:cs="Times New Roman"/>
          <w:sz w:val="24"/>
          <w:szCs w:val="24"/>
          <w:lang w:val="uk-UA"/>
        </w:rPr>
        <w:t>прийняття наданих послуг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F5579" w:rsidRPr="00CF5579" w:rsidRDefault="00CF5579" w:rsidP="00CF55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ми будемо визнані переможцем торгів, ми беремо на себе зобов’язання підписати Договір із Замовником не раніше ніж через </w:t>
      </w:r>
      <w:r w:rsidR="00113DA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з дати оприлюднення на </w:t>
      </w:r>
      <w:proofErr w:type="spellStart"/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 та не пізніше ніж через </w:t>
      </w:r>
      <w:r w:rsidR="00113DA7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>**наявність додаткової інформації не є порушенням,  може бути розглянута членами тендерного комітету  і не може бути підставою для відхилення пропозиції.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FF7569" w:rsidRPr="00CF5579" w:rsidRDefault="00FF7569">
      <w:pPr>
        <w:rPr>
          <w:lang w:val="uk-UA"/>
        </w:rPr>
      </w:pPr>
      <w:bookmarkStart w:id="0" w:name="_GoBack"/>
      <w:bookmarkEnd w:id="0"/>
    </w:p>
    <w:sectPr w:rsidR="00FF7569" w:rsidRPr="00CF5579" w:rsidSect="00B5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79"/>
    <w:rsid w:val="000425FF"/>
    <w:rsid w:val="000D4254"/>
    <w:rsid w:val="00101AF4"/>
    <w:rsid w:val="00113DA7"/>
    <w:rsid w:val="00127D16"/>
    <w:rsid w:val="00162077"/>
    <w:rsid w:val="00173B05"/>
    <w:rsid w:val="001A1D13"/>
    <w:rsid w:val="001D4356"/>
    <w:rsid w:val="00252364"/>
    <w:rsid w:val="00286C74"/>
    <w:rsid w:val="002A389B"/>
    <w:rsid w:val="002C6D9F"/>
    <w:rsid w:val="002E752C"/>
    <w:rsid w:val="003D4F2A"/>
    <w:rsid w:val="00407116"/>
    <w:rsid w:val="00415137"/>
    <w:rsid w:val="00433C6F"/>
    <w:rsid w:val="004445E7"/>
    <w:rsid w:val="00464329"/>
    <w:rsid w:val="00537556"/>
    <w:rsid w:val="00572BB2"/>
    <w:rsid w:val="005738E7"/>
    <w:rsid w:val="005F08F0"/>
    <w:rsid w:val="0064764B"/>
    <w:rsid w:val="006900F9"/>
    <w:rsid w:val="007325E5"/>
    <w:rsid w:val="00732D17"/>
    <w:rsid w:val="007710D1"/>
    <w:rsid w:val="00833B4F"/>
    <w:rsid w:val="008B6F00"/>
    <w:rsid w:val="00931BEC"/>
    <w:rsid w:val="009C3759"/>
    <w:rsid w:val="009F1257"/>
    <w:rsid w:val="00A1790C"/>
    <w:rsid w:val="00A87C20"/>
    <w:rsid w:val="00B23878"/>
    <w:rsid w:val="00B537AA"/>
    <w:rsid w:val="00BC03F4"/>
    <w:rsid w:val="00C15EB5"/>
    <w:rsid w:val="00C26466"/>
    <w:rsid w:val="00C507CD"/>
    <w:rsid w:val="00CC6B2B"/>
    <w:rsid w:val="00CF5579"/>
    <w:rsid w:val="00D41DDF"/>
    <w:rsid w:val="00D93B06"/>
    <w:rsid w:val="00DB21A4"/>
    <w:rsid w:val="00E050A8"/>
    <w:rsid w:val="00E24462"/>
    <w:rsid w:val="00EA1904"/>
    <w:rsid w:val="00EA570A"/>
    <w:rsid w:val="00EC5766"/>
    <w:rsid w:val="00F35130"/>
    <w:rsid w:val="00F4050B"/>
    <w:rsid w:val="00FE7569"/>
    <w:rsid w:val="00FF310C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Injener</cp:lastModifiedBy>
  <cp:revision>31</cp:revision>
  <cp:lastPrinted>2018-01-31T13:27:00Z</cp:lastPrinted>
  <dcterms:created xsi:type="dcterms:W3CDTF">2017-02-14T08:53:00Z</dcterms:created>
  <dcterms:modified xsi:type="dcterms:W3CDTF">2024-02-28T11:47:00Z</dcterms:modified>
</cp:coreProperties>
</file>