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0068" w14:textId="13A2E6AE" w:rsidR="00FE7E6F" w:rsidRDefault="00FE7E6F" w:rsidP="00037072">
      <w:pPr>
        <w:jc w:val="center"/>
        <w:rPr>
          <w:b/>
          <w:bCs/>
          <w:lang w:val="uk-UA"/>
        </w:rPr>
      </w:pPr>
      <w:proofErr w:type="spellStart"/>
      <w:r w:rsidRPr="00037072">
        <w:rPr>
          <w:b/>
          <w:bCs/>
        </w:rPr>
        <w:t>Обґрунтування</w:t>
      </w:r>
      <w:proofErr w:type="spellEnd"/>
      <w:r w:rsidRPr="00037072">
        <w:rPr>
          <w:b/>
          <w:bCs/>
          <w:lang w:val="uk-UA"/>
        </w:rPr>
        <w:t xml:space="preserve"> за</w:t>
      </w:r>
      <w:r w:rsidR="00E07DC3" w:rsidRPr="00037072">
        <w:rPr>
          <w:b/>
          <w:bCs/>
          <w:lang w:val="uk-UA"/>
        </w:rPr>
        <w:t>купівлі без використання електронної системи</w:t>
      </w:r>
    </w:p>
    <w:p w14:paraId="6B786E9C" w14:textId="77777777" w:rsidR="000F652C" w:rsidRPr="00037072" w:rsidRDefault="000F652C" w:rsidP="00037072">
      <w:pPr>
        <w:jc w:val="center"/>
        <w:rPr>
          <w:b/>
          <w:bCs/>
          <w:lang w:val="uk-UA"/>
        </w:rPr>
      </w:pPr>
    </w:p>
    <w:p w14:paraId="65CD3487" w14:textId="77777777" w:rsidR="00A721F5" w:rsidRDefault="000F652C" w:rsidP="00A721F5">
      <w:pPr>
        <w:ind w:firstLine="720"/>
        <w:rPr>
          <w:lang w:val="uk-UA"/>
        </w:rPr>
      </w:pPr>
      <w:r w:rsidRPr="000F652C">
        <w:rPr>
          <w:lang w:val="uk-UA"/>
        </w:rPr>
        <w:t xml:space="preserve">Відповідно до п. 3—7 Розділу X «Прикінцеві та перехідні положення» Закону України «Про публічні закупівлі», установити, що на період дії правового режиму воєнного стану в Україні та протягом 90 днів з дня його припинення або скасування особливості здійснення </w:t>
      </w:r>
      <w:proofErr w:type="spellStart"/>
      <w:r w:rsidRPr="000F652C">
        <w:rPr>
          <w:lang w:val="uk-UA"/>
        </w:rPr>
        <w:t>закупівель</w:t>
      </w:r>
      <w:proofErr w:type="spellEnd"/>
      <w:r w:rsidRPr="000F652C">
        <w:rPr>
          <w:lang w:val="uk-UA"/>
        </w:rPr>
        <w:t xml:space="preserve">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 (згідно із Законом № 2526-ІХ від 16.08.2022).</w:t>
      </w:r>
    </w:p>
    <w:p w14:paraId="1BE2E2CA" w14:textId="77777777" w:rsidR="00A721F5" w:rsidRDefault="000F652C" w:rsidP="00A721F5">
      <w:pPr>
        <w:ind w:firstLine="720"/>
        <w:rPr>
          <w:lang w:val="uk-UA"/>
        </w:rPr>
      </w:pPr>
      <w:r w:rsidRPr="000F652C">
        <w:rPr>
          <w:lang w:val="uk-UA"/>
        </w:rPr>
        <w:t xml:space="preserve"> Станом на момент оприлюднення закупівлі, питання здійснення публічних </w:t>
      </w:r>
      <w:proofErr w:type="spellStart"/>
      <w:r w:rsidRPr="000F652C">
        <w:rPr>
          <w:lang w:val="uk-UA"/>
        </w:rPr>
        <w:t>закупівель</w:t>
      </w:r>
      <w:proofErr w:type="spellEnd"/>
      <w:r w:rsidRPr="000F652C">
        <w:rPr>
          <w:lang w:val="uk-UA"/>
        </w:rPr>
        <w:t xml:space="preserve"> товарів, робіт і послуг врегульовано Особливостями здійснення публічних </w:t>
      </w:r>
      <w:proofErr w:type="spellStart"/>
      <w:r w:rsidRPr="000F652C">
        <w:rPr>
          <w:lang w:val="uk-UA"/>
        </w:rPr>
        <w:t>закупівель</w:t>
      </w:r>
      <w:proofErr w:type="spellEnd"/>
      <w:r w:rsidRPr="000F652C">
        <w:rPr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р. № 1178 (далі – Постанова). </w:t>
      </w:r>
    </w:p>
    <w:p w14:paraId="76F7C04A" w14:textId="77777777" w:rsidR="00D76B76" w:rsidRDefault="000F652C" w:rsidP="00A721F5">
      <w:pPr>
        <w:ind w:firstLine="720"/>
        <w:rPr>
          <w:lang w:val="uk-UA"/>
        </w:rPr>
      </w:pPr>
      <w:r w:rsidRPr="000F652C">
        <w:rPr>
          <w:lang w:val="uk-UA"/>
        </w:rPr>
        <w:t xml:space="preserve">Відповідно до </w:t>
      </w:r>
      <w:proofErr w:type="spellStart"/>
      <w:r w:rsidRPr="000F652C">
        <w:rPr>
          <w:lang w:val="uk-UA"/>
        </w:rPr>
        <w:t>пп</w:t>
      </w:r>
      <w:proofErr w:type="spellEnd"/>
      <w:r w:rsidRPr="000F652C">
        <w:rPr>
          <w:lang w:val="uk-UA"/>
        </w:rPr>
        <w:t>. 6 п. 13 Постанови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1.5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</w:t>
      </w:r>
      <w:r w:rsidR="00D76B76">
        <w:rPr>
          <w:lang w:val="uk-UA"/>
        </w:rPr>
        <w:t>.</w:t>
      </w:r>
      <w:r w:rsidRPr="000F652C">
        <w:rPr>
          <w:lang w:val="uk-UA"/>
        </w:rPr>
        <w:t xml:space="preserve"> </w:t>
      </w:r>
    </w:p>
    <w:p w14:paraId="1A68F4DF" w14:textId="29349D4F" w:rsidR="00C77719" w:rsidRDefault="00D76B76" w:rsidP="00A721F5">
      <w:pPr>
        <w:ind w:firstLine="720"/>
        <w:rPr>
          <w:lang w:val="uk-UA"/>
        </w:rPr>
      </w:pPr>
      <w:r>
        <w:rPr>
          <w:lang w:val="uk-UA"/>
        </w:rPr>
        <w:t>Д</w:t>
      </w:r>
      <w:r w:rsidR="000F652C" w:rsidRPr="000F652C">
        <w:rPr>
          <w:lang w:val="uk-UA"/>
        </w:rPr>
        <w:t xml:space="preserve">ля забезпечення у 2023 році безперебійного теплопостачання в закладах, які підпорядковані </w:t>
      </w:r>
      <w:r w:rsidR="00A721F5">
        <w:rPr>
          <w:lang w:val="uk-UA"/>
        </w:rPr>
        <w:t xml:space="preserve">КНП </w:t>
      </w:r>
      <w:r w:rsidR="00A721F5" w:rsidRPr="00A721F5">
        <w:rPr>
          <w:lang w:val="uk-UA"/>
        </w:rPr>
        <w:t>«Центр первинної медико-санітарної допомоги № 4»</w:t>
      </w:r>
      <w:r w:rsidR="000F652C" w:rsidRPr="000F652C">
        <w:rPr>
          <w:lang w:val="uk-UA"/>
        </w:rPr>
        <w:t xml:space="preserve">, </w:t>
      </w:r>
      <w:r w:rsidR="00A721F5" w:rsidRPr="00A721F5">
        <w:rPr>
          <w:lang w:val="uk-UA"/>
        </w:rPr>
        <w:t>Концерн «Міські теплові мережі» (ЄДРПОУ 32121458)</w:t>
      </w:r>
      <w:r w:rsidR="000F652C" w:rsidRPr="000F652C">
        <w:rPr>
          <w:lang w:val="uk-UA"/>
        </w:rPr>
        <w:t xml:space="preserve"> є єдиною компанією, яка надає послуги з постачання теплової енергії у місті </w:t>
      </w:r>
      <w:r w:rsidR="00A721F5">
        <w:rPr>
          <w:lang w:val="uk-UA"/>
        </w:rPr>
        <w:t>Запоріжжі</w:t>
      </w:r>
      <w:r w:rsidR="000F652C" w:rsidRPr="000F652C">
        <w:rPr>
          <w:lang w:val="uk-UA"/>
        </w:rPr>
        <w:t xml:space="preserve">. </w:t>
      </w:r>
      <w:r w:rsidR="00A721F5" w:rsidRPr="00A721F5">
        <w:rPr>
          <w:lang w:val="uk-UA"/>
        </w:rPr>
        <w:t xml:space="preserve">Концерн «Міські теплові мережі» </w:t>
      </w:r>
      <w:r w:rsidR="000F652C" w:rsidRPr="000F652C">
        <w:rPr>
          <w:lang w:val="uk-UA"/>
        </w:rPr>
        <w:t xml:space="preserve"> входить до зведеного переліку суб’єктів природних монополій на ринку послуг з постачання теплової енергії в м. </w:t>
      </w:r>
      <w:r w:rsidR="00A721F5">
        <w:rPr>
          <w:lang w:val="uk-UA"/>
        </w:rPr>
        <w:t>Запоріжжі</w:t>
      </w:r>
      <w:r w:rsidR="000F652C" w:rsidRPr="000F652C">
        <w:rPr>
          <w:lang w:val="uk-UA"/>
        </w:rPr>
        <w:t>. Відповідно до ч.2 ст. 5 Закону України «Про природні монополії» зведений перелік суб’єктів природних монополій ведеться Антимонопольним комітетом України та згідно з розпорядженням Антимонопольного комітету України 28.11.2012 № 874-р розміщується на офіційному веб-сайті Антимонопольного комітету України (http:/ www.amc.gov.ua). Таким чином, на сьогоднішній день законодавством передбачена можливість укладення прямого договору без проведення процедур закупівл</w:t>
      </w:r>
      <w:r w:rsidR="00A721F5">
        <w:rPr>
          <w:lang w:val="uk-UA"/>
        </w:rPr>
        <w:t>і.</w:t>
      </w:r>
      <w:r w:rsidR="000F652C" w:rsidRPr="000F652C">
        <w:rPr>
          <w:lang w:val="uk-UA"/>
        </w:rPr>
        <w:t xml:space="preserve"> </w:t>
      </w:r>
      <w:proofErr w:type="spellStart"/>
      <w:r w:rsidR="00FE7E6F" w:rsidRPr="00FE7E6F">
        <w:t>Документи</w:t>
      </w:r>
      <w:proofErr w:type="spellEnd"/>
      <w:r w:rsidR="00FE7E6F" w:rsidRPr="00FE7E6F">
        <w:t xml:space="preserve">, </w:t>
      </w:r>
      <w:proofErr w:type="spellStart"/>
      <w:r w:rsidR="00FE7E6F" w:rsidRPr="00FE7E6F">
        <w:t>що</w:t>
      </w:r>
      <w:proofErr w:type="spellEnd"/>
      <w:r w:rsidR="00FE7E6F" w:rsidRPr="00FE7E6F">
        <w:t xml:space="preserve"> </w:t>
      </w:r>
      <w:proofErr w:type="spellStart"/>
      <w:r w:rsidR="00FE7E6F" w:rsidRPr="00FE7E6F">
        <w:t>підтверджують</w:t>
      </w:r>
      <w:proofErr w:type="spellEnd"/>
      <w:r w:rsidR="00FE7E6F" w:rsidRPr="00FE7E6F">
        <w:t xml:space="preserve"> </w:t>
      </w:r>
      <w:proofErr w:type="spellStart"/>
      <w:r w:rsidR="00FE7E6F" w:rsidRPr="00FE7E6F">
        <w:t>наявність</w:t>
      </w:r>
      <w:proofErr w:type="spellEnd"/>
      <w:r w:rsidR="00FE7E6F" w:rsidRPr="00FE7E6F">
        <w:t xml:space="preserve"> умов </w:t>
      </w:r>
      <w:proofErr w:type="spellStart"/>
      <w:r w:rsidR="00FE7E6F" w:rsidRPr="00FE7E6F">
        <w:t>застосування</w:t>
      </w:r>
      <w:proofErr w:type="spellEnd"/>
      <w:r w:rsidR="00FE7E6F" w:rsidRPr="00FE7E6F">
        <w:t xml:space="preserve"> </w:t>
      </w:r>
      <w:proofErr w:type="spellStart"/>
      <w:r w:rsidR="00FE7E6F" w:rsidRPr="00FE7E6F">
        <w:t>переговорної</w:t>
      </w:r>
      <w:proofErr w:type="spellEnd"/>
      <w:r w:rsidR="00FE7E6F" w:rsidRPr="00FE7E6F">
        <w:t xml:space="preserve"> </w:t>
      </w:r>
      <w:proofErr w:type="spellStart"/>
      <w:r w:rsidR="00FE7E6F" w:rsidRPr="00FE7E6F">
        <w:t>процедури</w:t>
      </w:r>
      <w:proofErr w:type="spellEnd"/>
      <w:r w:rsidR="00FE7E6F" w:rsidRPr="00FE7E6F">
        <w:t xml:space="preserve"> </w:t>
      </w:r>
      <w:proofErr w:type="spellStart"/>
      <w:r w:rsidR="00FE7E6F" w:rsidRPr="00FE7E6F">
        <w:t>закупівлі</w:t>
      </w:r>
      <w:proofErr w:type="spellEnd"/>
      <w:r w:rsidR="00FE7E6F" w:rsidRPr="00FE7E6F">
        <w:t>:</w:t>
      </w:r>
      <w:r w:rsidR="00865822">
        <w:rPr>
          <w:lang w:val="uk-UA"/>
        </w:rPr>
        <w:t xml:space="preserve"> </w:t>
      </w:r>
      <w:r w:rsidR="00BC7C4D">
        <w:rPr>
          <w:lang w:val="uk-UA"/>
        </w:rPr>
        <w:t xml:space="preserve">витяг зі зведеного переліку суб’єктів </w:t>
      </w:r>
      <w:r w:rsidR="00111455">
        <w:rPr>
          <w:lang w:val="uk-UA"/>
        </w:rPr>
        <w:t>природних монополій станом на 30.11.2022</w:t>
      </w:r>
      <w:r w:rsidR="002267A8">
        <w:rPr>
          <w:lang w:val="uk-UA"/>
        </w:rPr>
        <w:t>.</w:t>
      </w:r>
    </w:p>
    <w:p w14:paraId="796379C6" w14:textId="61A4ADBB" w:rsidR="002267A8" w:rsidRDefault="002267A8" w:rsidP="002267A8">
      <w:pPr>
        <w:rPr>
          <w:lang w:val="uk-UA"/>
        </w:rPr>
      </w:pPr>
    </w:p>
    <w:p w14:paraId="05A9CC55" w14:textId="5E1093D9" w:rsidR="002267A8" w:rsidRDefault="002267A8" w:rsidP="002267A8">
      <w:pPr>
        <w:rPr>
          <w:lang w:val="uk-UA"/>
        </w:rPr>
      </w:pPr>
    </w:p>
    <w:p w14:paraId="3D04C3CC" w14:textId="7AD84C63" w:rsidR="002267A8" w:rsidRDefault="002267A8" w:rsidP="002267A8">
      <w:pPr>
        <w:rPr>
          <w:lang w:val="uk-UA"/>
        </w:rPr>
      </w:pPr>
    </w:p>
    <w:p w14:paraId="56F765A7" w14:textId="17A462C0" w:rsidR="002267A8" w:rsidRPr="00865822" w:rsidRDefault="002267A8" w:rsidP="002267A8">
      <w:pPr>
        <w:rPr>
          <w:lang w:val="uk-UA"/>
        </w:rPr>
      </w:pPr>
      <w:r>
        <w:rPr>
          <w:lang w:val="uk-UA"/>
        </w:rPr>
        <w:t>Уповноважена особа                                                                                                     Тетяна РУДЕНКО</w:t>
      </w:r>
    </w:p>
    <w:sectPr w:rsidR="002267A8" w:rsidRPr="0086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5"/>
    <w:rsid w:val="00037072"/>
    <w:rsid w:val="000F652C"/>
    <w:rsid w:val="00111455"/>
    <w:rsid w:val="002267A8"/>
    <w:rsid w:val="008619E5"/>
    <w:rsid w:val="00865822"/>
    <w:rsid w:val="008F4C09"/>
    <w:rsid w:val="00A721F5"/>
    <w:rsid w:val="00BC7C4D"/>
    <w:rsid w:val="00C77719"/>
    <w:rsid w:val="00D76B76"/>
    <w:rsid w:val="00E07DC3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D02B"/>
  <w15:chartTrackingRefBased/>
  <w15:docId w15:val="{337189C6-CBFE-4A7A-AE13-16966EA3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Руденко</dc:creator>
  <cp:keywords/>
  <dc:description/>
  <cp:lastModifiedBy>Тетяна Руденко</cp:lastModifiedBy>
  <cp:revision>12</cp:revision>
  <dcterms:created xsi:type="dcterms:W3CDTF">2023-01-02T08:43:00Z</dcterms:created>
  <dcterms:modified xsi:type="dcterms:W3CDTF">2023-01-02T08:58:00Z</dcterms:modified>
</cp:coreProperties>
</file>