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5DF95" w14:textId="77777777" w:rsidR="00397145" w:rsidRPr="003B36FD" w:rsidRDefault="00397145" w:rsidP="00397145">
      <w:pPr>
        <w:pStyle w:val="11"/>
        <w:jc w:val="center"/>
        <w:rPr>
          <w:b/>
          <w:sz w:val="28"/>
          <w:szCs w:val="28"/>
        </w:rPr>
      </w:pPr>
      <w:r w:rsidRPr="003B36FD">
        <w:rPr>
          <w:b/>
          <w:sz w:val="28"/>
          <w:szCs w:val="28"/>
        </w:rPr>
        <w:t xml:space="preserve">4 державний пожежно-рятувальний загін </w:t>
      </w:r>
    </w:p>
    <w:p w14:paraId="22CF52FD" w14:textId="77777777" w:rsidR="00397145" w:rsidRPr="003B36FD" w:rsidRDefault="00397145" w:rsidP="00397145">
      <w:pPr>
        <w:pStyle w:val="11"/>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14:paraId="06AF880F" w14:textId="77777777" w:rsidR="00397145" w:rsidRPr="007524DA" w:rsidRDefault="00397145" w:rsidP="00397145">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9264" behindDoc="1" locked="0" layoutInCell="1" allowOverlap="1" wp14:anchorId="53AC23CC" wp14:editId="0DE6341C">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14:paraId="17035A41" w14:textId="77777777" w:rsidR="00397145" w:rsidRPr="007524DA" w:rsidRDefault="00397145" w:rsidP="00397145">
      <w:pPr>
        <w:pStyle w:val="c7e0e3eeebeee2eeea"/>
        <w:ind w:left="0"/>
        <w:rPr>
          <w:rFonts w:ascii="Times New Roman" w:hAnsi="Times New Roman" w:cs="Times New Roman"/>
          <w:sz w:val="24"/>
          <w:szCs w:val="24"/>
          <w:highlight w:val="yellow"/>
        </w:rPr>
      </w:pPr>
    </w:p>
    <w:p w14:paraId="76AA28EE" w14:textId="77777777" w:rsidR="00397145" w:rsidRPr="007524DA" w:rsidRDefault="00397145" w:rsidP="00397145">
      <w:pPr>
        <w:pStyle w:val="c7e0e3eeebeee2eeea"/>
        <w:ind w:left="0"/>
        <w:rPr>
          <w:rFonts w:ascii="Times New Roman" w:hAnsi="Times New Roman" w:cs="Times New Roman"/>
          <w:sz w:val="24"/>
          <w:szCs w:val="24"/>
          <w:highlight w:val="yellow"/>
        </w:rPr>
      </w:pPr>
    </w:p>
    <w:p w14:paraId="78F130F0" w14:textId="77777777" w:rsidR="00397145" w:rsidRPr="007524DA" w:rsidRDefault="00397145" w:rsidP="00397145">
      <w:pPr>
        <w:pStyle w:val="c7e0e3eeebeee2eeea"/>
        <w:ind w:left="0"/>
        <w:rPr>
          <w:rFonts w:ascii="Times New Roman" w:hAnsi="Times New Roman" w:cs="Times New Roman"/>
          <w:b w:val="0"/>
          <w:bCs w:val="0"/>
          <w:sz w:val="24"/>
          <w:szCs w:val="24"/>
          <w:highlight w:val="yellow"/>
        </w:rPr>
      </w:pPr>
    </w:p>
    <w:p w14:paraId="57EF5867" w14:textId="77777777" w:rsidR="00397145" w:rsidRPr="007524DA" w:rsidRDefault="00397145" w:rsidP="00397145">
      <w:pPr>
        <w:pStyle w:val="c7e0e3eeebeee2eeea"/>
        <w:ind w:left="0"/>
        <w:rPr>
          <w:rFonts w:ascii="Times New Roman" w:hAnsi="Times New Roman" w:cs="Times New Roman"/>
          <w:color w:val="auto"/>
          <w:sz w:val="24"/>
          <w:szCs w:val="24"/>
          <w:highlight w:val="white"/>
        </w:rPr>
      </w:pPr>
    </w:p>
    <w:p w14:paraId="141F52F1" w14:textId="77777777" w:rsidR="00397145" w:rsidRPr="003B36FD" w:rsidRDefault="00397145" w:rsidP="00397145">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14:paraId="10BDB421" w14:textId="77777777" w:rsidR="00397145" w:rsidRPr="00537068" w:rsidRDefault="00397145" w:rsidP="0039714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8B421E4" w14:textId="77777777" w:rsidR="00397145" w:rsidRPr="00537068" w:rsidRDefault="00397145" w:rsidP="0039714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18501BF" w14:textId="77777777"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6A0AEAA" w14:textId="77777777"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D598507" w14:textId="77777777" w:rsidR="00397145" w:rsidRDefault="00397145">
      <w:pPr>
        <w:spacing w:after="0" w:line="240" w:lineRule="auto"/>
        <w:rPr>
          <w:rFonts w:ascii="Times New Roman" w:eastAsia="Times New Roman" w:hAnsi="Times New Roman" w:cs="Times New Roman"/>
          <w:b/>
          <w:color w:val="000000"/>
          <w:sz w:val="24"/>
          <w:szCs w:val="24"/>
        </w:rPr>
      </w:pPr>
    </w:p>
    <w:p w14:paraId="7E512C24" w14:textId="77777777" w:rsidR="00395C48" w:rsidRDefault="00601F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B174FAD" w14:textId="77777777" w:rsidR="00395C48" w:rsidRDefault="00601F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18585739" w14:textId="77777777" w:rsidR="00395C48" w:rsidRPr="00745C7F" w:rsidRDefault="00601F7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745C7F">
        <w:rPr>
          <w:rFonts w:ascii="Times New Roman" w:eastAsia="Times New Roman" w:hAnsi="Times New Roman" w:cs="Times New Roman"/>
          <w:b/>
          <w:sz w:val="24"/>
          <w:szCs w:val="24"/>
        </w:rPr>
        <w:t>ВІДКРИТІ ТОРГИ (з особливостями)</w:t>
      </w:r>
    </w:p>
    <w:p w14:paraId="1016E21A" w14:textId="77777777" w:rsidR="00395C48" w:rsidRPr="00397145" w:rsidRDefault="00601F7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397145">
        <w:rPr>
          <w:rFonts w:ascii="Times New Roman" w:eastAsia="Times New Roman" w:hAnsi="Times New Roman" w:cs="Times New Roman"/>
          <w:sz w:val="24"/>
          <w:szCs w:val="24"/>
        </w:rPr>
        <w:t xml:space="preserve">закупівлю </w:t>
      </w:r>
      <w:r w:rsidRPr="00397145">
        <w:rPr>
          <w:rFonts w:ascii="Times New Roman" w:eastAsia="Times New Roman" w:hAnsi="Times New Roman" w:cs="Times New Roman"/>
          <w:b/>
          <w:sz w:val="24"/>
          <w:szCs w:val="24"/>
        </w:rPr>
        <w:t>Товару</w:t>
      </w:r>
    </w:p>
    <w:p w14:paraId="58ECC25B" w14:textId="77777777" w:rsidR="00395C48" w:rsidRPr="00397145" w:rsidRDefault="00395C48">
      <w:pPr>
        <w:spacing w:before="240" w:after="0" w:line="240" w:lineRule="auto"/>
        <w:jc w:val="center"/>
        <w:rPr>
          <w:rFonts w:ascii="Times New Roman" w:eastAsia="Times New Roman" w:hAnsi="Times New Roman" w:cs="Times New Roman"/>
          <w:sz w:val="24"/>
          <w:szCs w:val="24"/>
        </w:rPr>
      </w:pPr>
    </w:p>
    <w:p w14:paraId="0DE8FEC5" w14:textId="77777777" w:rsidR="000178F4" w:rsidRDefault="000178F4" w:rsidP="000178F4">
      <w:pPr>
        <w:spacing w:after="0" w:line="240" w:lineRule="auto"/>
        <w:jc w:val="center"/>
        <w:rPr>
          <w:rFonts w:ascii="Times New Roman" w:hAnsi="Times New Roman"/>
          <w:b/>
          <w:sz w:val="28"/>
          <w:szCs w:val="28"/>
          <w:lang w:eastAsia="ru-RU"/>
        </w:rPr>
      </w:pPr>
      <w:r w:rsidRPr="00B417B5">
        <w:rPr>
          <w:rFonts w:ascii="Times New Roman" w:hAnsi="Times New Roman"/>
          <w:b/>
          <w:sz w:val="28"/>
          <w:szCs w:val="28"/>
          <w:lang w:eastAsia="ru-RU"/>
        </w:rPr>
        <w:t>Спеціальна аварійно-рятувальна машина середнього типу (САРМ-С)</w:t>
      </w:r>
    </w:p>
    <w:p w14:paraId="3E8279A6" w14:textId="77777777" w:rsidR="000178F4" w:rsidRDefault="000178F4" w:rsidP="000178F4">
      <w:pPr>
        <w:spacing w:after="0" w:line="240" w:lineRule="auto"/>
        <w:jc w:val="center"/>
        <w:rPr>
          <w:rFonts w:ascii="Times New Roman" w:hAnsi="Times New Roman"/>
          <w:b/>
          <w:sz w:val="28"/>
          <w:szCs w:val="28"/>
          <w:lang w:eastAsia="ru-RU"/>
        </w:rPr>
      </w:pPr>
      <w:r w:rsidRPr="00B417B5">
        <w:rPr>
          <w:rFonts w:ascii="Times New Roman" w:hAnsi="Times New Roman"/>
          <w:b/>
          <w:sz w:val="28"/>
          <w:szCs w:val="28"/>
          <w:lang w:eastAsia="ru-RU"/>
        </w:rPr>
        <w:t xml:space="preserve"> </w:t>
      </w:r>
      <w:r w:rsidR="00745C7F">
        <w:rPr>
          <w:rFonts w:ascii="Times New Roman" w:hAnsi="Times New Roman"/>
          <w:b/>
          <w:sz w:val="28"/>
          <w:szCs w:val="28"/>
          <w:lang w:eastAsia="ru-RU"/>
        </w:rPr>
        <w:t>колісна формула</w:t>
      </w:r>
      <w:r w:rsidRPr="00B417B5">
        <w:rPr>
          <w:rFonts w:ascii="Times New Roman" w:hAnsi="Times New Roman"/>
          <w:b/>
          <w:sz w:val="28"/>
          <w:szCs w:val="28"/>
          <w:lang w:eastAsia="ru-RU"/>
        </w:rPr>
        <w:t xml:space="preserve"> 4х2</w:t>
      </w:r>
    </w:p>
    <w:p w14:paraId="2E81A3FB" w14:textId="77777777" w:rsidR="000178F4" w:rsidRPr="00B417B5" w:rsidRDefault="000178F4" w:rsidP="000178F4">
      <w:pPr>
        <w:spacing w:after="0" w:line="240" w:lineRule="auto"/>
        <w:jc w:val="center"/>
        <w:rPr>
          <w:rFonts w:ascii="Times New Roman" w:hAnsi="Times New Roman"/>
          <w:i/>
          <w:u w:val="single"/>
        </w:rPr>
      </w:pPr>
    </w:p>
    <w:p w14:paraId="4E94C037" w14:textId="0F047740" w:rsidR="00397145" w:rsidRPr="00B40E85" w:rsidRDefault="000178F4" w:rsidP="007D4107">
      <w:pPr>
        <w:spacing w:after="0" w:line="240" w:lineRule="auto"/>
        <w:jc w:val="center"/>
        <w:rPr>
          <w:sz w:val="28"/>
          <w:szCs w:val="28"/>
        </w:rPr>
      </w:pPr>
      <w:r w:rsidRPr="007D4107">
        <w:rPr>
          <w:rFonts w:ascii="Times New Roman" w:hAnsi="Times New Roman"/>
          <w:i/>
          <w:sz w:val="24"/>
          <w:szCs w:val="24"/>
        </w:rPr>
        <w:t xml:space="preserve">ДК 021:2015 </w:t>
      </w:r>
      <w:r w:rsidR="007D4107" w:rsidRPr="007D4107">
        <w:rPr>
          <w:rStyle w:val="qaclassifierdescrcode"/>
          <w:rFonts w:ascii="Times New Roman" w:hAnsi="Times New Roman" w:cs="Times New Roman"/>
          <w:i/>
          <w:sz w:val="24"/>
          <w:szCs w:val="24"/>
          <w:bdr w:val="none" w:sz="0" w:space="0" w:color="auto" w:frame="1"/>
        </w:rPr>
        <w:t>34130000-7</w:t>
      </w:r>
      <w:r w:rsidR="007D4107" w:rsidRPr="007D4107">
        <w:rPr>
          <w:rStyle w:val="qaclassifierdescr"/>
          <w:rFonts w:ascii="Times New Roman" w:hAnsi="Times New Roman" w:cs="Times New Roman"/>
          <w:i/>
          <w:sz w:val="24"/>
          <w:szCs w:val="24"/>
          <w:bdr w:val="none" w:sz="0" w:space="0" w:color="auto" w:frame="1"/>
        </w:rPr>
        <w:t> </w:t>
      </w:r>
      <w:proofErr w:type="spellStart"/>
      <w:r w:rsidR="007D4107" w:rsidRPr="007D4107">
        <w:rPr>
          <w:rStyle w:val="qaclassifierdescrprimary"/>
          <w:rFonts w:ascii="Times New Roman" w:hAnsi="Times New Roman" w:cs="Times New Roman"/>
          <w:i/>
          <w:sz w:val="24"/>
          <w:szCs w:val="24"/>
          <w:bdr w:val="none" w:sz="0" w:space="0" w:color="auto" w:frame="1"/>
        </w:rPr>
        <w:t>Мототранспортні</w:t>
      </w:r>
      <w:proofErr w:type="spellEnd"/>
      <w:r w:rsidR="007D4107" w:rsidRPr="007D4107">
        <w:rPr>
          <w:rStyle w:val="qaclassifierdescrprimary"/>
          <w:rFonts w:ascii="Times New Roman" w:hAnsi="Times New Roman" w:cs="Times New Roman"/>
          <w:i/>
          <w:sz w:val="24"/>
          <w:szCs w:val="24"/>
          <w:bdr w:val="none" w:sz="0" w:space="0" w:color="auto" w:frame="1"/>
        </w:rPr>
        <w:t xml:space="preserve"> вантажні засоби</w:t>
      </w:r>
    </w:p>
    <w:p w14:paraId="3B9EE11C" w14:textId="77777777"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92ED4EC" w14:textId="77777777"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4AB5532" w14:textId="77777777" w:rsidR="00395C48" w:rsidRDefault="00395C48">
      <w:pPr>
        <w:spacing w:before="240" w:after="0" w:line="240" w:lineRule="auto"/>
        <w:rPr>
          <w:rFonts w:ascii="Times New Roman" w:eastAsia="Times New Roman" w:hAnsi="Times New Roman" w:cs="Times New Roman"/>
          <w:sz w:val="24"/>
          <w:szCs w:val="24"/>
        </w:rPr>
      </w:pPr>
    </w:p>
    <w:p w14:paraId="6BF05BD8" w14:textId="77777777" w:rsidR="00395C48" w:rsidRDefault="00601F7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F0050E5" w14:textId="77777777" w:rsidR="00395C48" w:rsidRDefault="00395C48">
      <w:pPr>
        <w:spacing w:before="240" w:after="0" w:line="240" w:lineRule="auto"/>
        <w:rPr>
          <w:rFonts w:ascii="Times New Roman" w:eastAsia="Times New Roman" w:hAnsi="Times New Roman" w:cs="Times New Roman"/>
          <w:sz w:val="24"/>
          <w:szCs w:val="24"/>
        </w:rPr>
      </w:pPr>
    </w:p>
    <w:p w14:paraId="4A2C62E4" w14:textId="77777777" w:rsidR="00395C48" w:rsidRDefault="00395C48">
      <w:pPr>
        <w:spacing w:before="240" w:after="0" w:line="240" w:lineRule="auto"/>
        <w:rPr>
          <w:rFonts w:ascii="Times New Roman" w:eastAsia="Times New Roman" w:hAnsi="Times New Roman" w:cs="Times New Roman"/>
          <w:sz w:val="24"/>
          <w:szCs w:val="24"/>
        </w:rPr>
      </w:pPr>
    </w:p>
    <w:p w14:paraId="23DAAEDB" w14:textId="77777777" w:rsidR="00395C48" w:rsidRDefault="00395C48">
      <w:pPr>
        <w:spacing w:before="240" w:after="0" w:line="240" w:lineRule="auto"/>
        <w:rPr>
          <w:rFonts w:ascii="Times New Roman" w:eastAsia="Times New Roman" w:hAnsi="Times New Roman" w:cs="Times New Roman"/>
          <w:sz w:val="24"/>
          <w:szCs w:val="24"/>
        </w:rPr>
      </w:pPr>
    </w:p>
    <w:p w14:paraId="1772BBDD" w14:textId="77777777" w:rsidR="00395C48" w:rsidRDefault="00395C48">
      <w:pPr>
        <w:spacing w:before="240" w:after="0" w:line="240" w:lineRule="auto"/>
        <w:rPr>
          <w:rFonts w:ascii="Times New Roman" w:eastAsia="Times New Roman" w:hAnsi="Times New Roman" w:cs="Times New Roman"/>
          <w:sz w:val="24"/>
          <w:szCs w:val="24"/>
        </w:rPr>
      </w:pPr>
    </w:p>
    <w:p w14:paraId="279DB885" w14:textId="354325D0" w:rsidR="00397145" w:rsidRDefault="00397145">
      <w:pPr>
        <w:spacing w:before="240" w:after="0" w:line="240" w:lineRule="auto"/>
        <w:rPr>
          <w:rFonts w:ascii="Times New Roman" w:eastAsia="Times New Roman" w:hAnsi="Times New Roman" w:cs="Times New Roman"/>
          <w:sz w:val="24"/>
          <w:szCs w:val="24"/>
        </w:rPr>
      </w:pPr>
    </w:p>
    <w:p w14:paraId="6C0E6E9B" w14:textId="77777777" w:rsidR="007D4107" w:rsidRDefault="007D4107">
      <w:pPr>
        <w:spacing w:before="240" w:after="0" w:line="240" w:lineRule="auto"/>
        <w:rPr>
          <w:rFonts w:ascii="Times New Roman" w:eastAsia="Times New Roman" w:hAnsi="Times New Roman" w:cs="Times New Roman"/>
          <w:sz w:val="24"/>
          <w:szCs w:val="24"/>
        </w:rPr>
      </w:pPr>
    </w:p>
    <w:p w14:paraId="68BC98BC" w14:textId="77777777" w:rsidR="00397145" w:rsidRDefault="00397145">
      <w:pPr>
        <w:spacing w:before="240" w:after="0" w:line="240" w:lineRule="auto"/>
        <w:rPr>
          <w:rFonts w:ascii="Times New Roman" w:eastAsia="Times New Roman" w:hAnsi="Times New Roman" w:cs="Times New Roman"/>
          <w:sz w:val="24"/>
          <w:szCs w:val="24"/>
        </w:rPr>
      </w:pPr>
    </w:p>
    <w:p w14:paraId="263C5D02" w14:textId="77777777" w:rsidR="00397145" w:rsidRPr="003B36FD" w:rsidRDefault="00397145" w:rsidP="00397145">
      <w:pPr>
        <w:jc w:val="center"/>
        <w:rPr>
          <w:rFonts w:ascii="Times New Roman" w:hAnsi="Times New Roman"/>
          <w:b/>
          <w:sz w:val="24"/>
          <w:szCs w:val="24"/>
        </w:rPr>
      </w:pPr>
      <w:bookmarkStart w:id="0" w:name="_heading=h.1fob9te" w:colFirst="0" w:colLast="0"/>
      <w:bookmarkEnd w:id="0"/>
      <w:proofErr w:type="spellStart"/>
      <w:r w:rsidRPr="003B36FD">
        <w:rPr>
          <w:rFonts w:ascii="Times New Roman" w:hAnsi="Times New Roman"/>
          <w:b/>
          <w:sz w:val="24"/>
          <w:szCs w:val="24"/>
        </w:rPr>
        <w:t>м.Конотоп</w:t>
      </w:r>
      <w:proofErr w:type="spellEnd"/>
    </w:p>
    <w:p w14:paraId="74C8E11A" w14:textId="77777777" w:rsidR="00397145" w:rsidRPr="003B36FD" w:rsidRDefault="00397145" w:rsidP="00397145">
      <w:pPr>
        <w:jc w:val="center"/>
        <w:rPr>
          <w:rFonts w:ascii="Times New Roman" w:hAnsi="Times New Roman"/>
          <w:bCs/>
          <w:sz w:val="24"/>
          <w:szCs w:val="24"/>
        </w:rPr>
      </w:pPr>
      <w:r>
        <w:rPr>
          <w:rFonts w:ascii="Times New Roman" w:hAnsi="Times New Roman"/>
          <w:bCs/>
          <w:sz w:val="24"/>
          <w:szCs w:val="24"/>
        </w:rPr>
        <w:t>2023</w:t>
      </w:r>
      <w:r w:rsidRPr="003B36FD">
        <w:rPr>
          <w:rFonts w:ascii="Times New Roman" w:hAnsi="Times New Roman"/>
          <w:bCs/>
          <w:sz w:val="24"/>
          <w:szCs w:val="24"/>
        </w:rPr>
        <w:t>р.</w:t>
      </w:r>
    </w:p>
    <w:p w14:paraId="5970984E" w14:textId="77777777" w:rsidR="00395C48" w:rsidRDefault="00395C48">
      <w:pPr>
        <w:spacing w:after="0" w:line="240" w:lineRule="auto"/>
        <w:rPr>
          <w:rFonts w:ascii="Times New Roman" w:eastAsia="Times New Roman" w:hAnsi="Times New Roman" w:cs="Times New Roman"/>
          <w:sz w:val="24"/>
          <w:szCs w:val="24"/>
        </w:rPr>
      </w:pPr>
    </w:p>
    <w:p w14:paraId="4F8FDDE6" w14:textId="77777777" w:rsidR="00395C48" w:rsidRDefault="00395C48">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14:paraId="1F121981" w14:textId="77777777">
        <w:trPr>
          <w:trHeight w:val="416"/>
          <w:jc w:val="center"/>
        </w:trPr>
        <w:tc>
          <w:tcPr>
            <w:tcW w:w="705" w:type="dxa"/>
            <w:vAlign w:val="center"/>
          </w:tcPr>
          <w:p w14:paraId="5D409A2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26746C1" w14:textId="77777777"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14:paraId="05CEEBA6" w14:textId="77777777">
        <w:trPr>
          <w:trHeight w:val="411"/>
          <w:jc w:val="center"/>
        </w:trPr>
        <w:tc>
          <w:tcPr>
            <w:tcW w:w="705" w:type="dxa"/>
            <w:vAlign w:val="center"/>
          </w:tcPr>
          <w:p w14:paraId="146936F8"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36E780D"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600047CA"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14:paraId="3D419EFF" w14:textId="77777777">
        <w:trPr>
          <w:trHeight w:val="1119"/>
          <w:jc w:val="center"/>
        </w:trPr>
        <w:tc>
          <w:tcPr>
            <w:tcW w:w="705" w:type="dxa"/>
          </w:tcPr>
          <w:p w14:paraId="6E32FBE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4F7648D"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1D94A92" w14:textId="77777777" w:rsidR="00395C48" w:rsidRPr="00397145"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97145">
              <w:rPr>
                <w:rFonts w:ascii="Times New Roman" w:eastAsia="Times New Roman" w:hAnsi="Times New Roman" w:cs="Times New Roman"/>
                <w:color w:val="000000"/>
                <w:sz w:val="24"/>
                <w:szCs w:val="24"/>
              </w:rPr>
              <w:t xml:space="preserve">України «Про публічні закупівлі» (далі </w:t>
            </w:r>
            <w:r w:rsidRPr="00397145">
              <w:rPr>
                <w:rFonts w:ascii="Times New Roman" w:eastAsia="Times New Roman" w:hAnsi="Times New Roman" w:cs="Times New Roman"/>
                <w:sz w:val="24"/>
                <w:szCs w:val="24"/>
              </w:rPr>
              <w:t>—</w:t>
            </w:r>
            <w:r w:rsidRPr="00397145">
              <w:rPr>
                <w:rFonts w:ascii="Times New Roman" w:eastAsia="Times New Roman" w:hAnsi="Times New Roman" w:cs="Times New Roman"/>
                <w:color w:val="000000"/>
                <w:sz w:val="24"/>
                <w:szCs w:val="24"/>
              </w:rPr>
              <w:t xml:space="preserve"> Закон)</w:t>
            </w:r>
            <w:r w:rsidRPr="003971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80E723E"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48" w14:paraId="74BBB7B0" w14:textId="77777777">
        <w:trPr>
          <w:trHeight w:val="615"/>
          <w:jc w:val="center"/>
        </w:trPr>
        <w:tc>
          <w:tcPr>
            <w:tcW w:w="705" w:type="dxa"/>
          </w:tcPr>
          <w:p w14:paraId="197D7AC0"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DAD09E"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E82386E"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7145" w14:paraId="10168E8E" w14:textId="77777777">
        <w:trPr>
          <w:trHeight w:val="285"/>
          <w:jc w:val="center"/>
        </w:trPr>
        <w:tc>
          <w:tcPr>
            <w:tcW w:w="705" w:type="dxa"/>
          </w:tcPr>
          <w:p w14:paraId="6082D212" w14:textId="77777777"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5C1F58D" w14:textId="77777777"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CF5E31C" w14:textId="77777777" w:rsidR="00397145" w:rsidRPr="00EB7F35" w:rsidRDefault="00397145" w:rsidP="00397145">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97145" w14:paraId="780D07F8" w14:textId="77777777">
        <w:trPr>
          <w:trHeight w:val="536"/>
          <w:jc w:val="center"/>
        </w:trPr>
        <w:tc>
          <w:tcPr>
            <w:tcW w:w="705" w:type="dxa"/>
          </w:tcPr>
          <w:p w14:paraId="4C6787D8" w14:textId="77777777"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AD35464" w14:textId="77777777"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85961E2" w14:textId="77777777" w:rsidR="00397145" w:rsidRPr="00EB7F35" w:rsidRDefault="00397145" w:rsidP="00397145">
            <w:pPr>
              <w:spacing w:before="100" w:beforeAutospacing="1"/>
              <w:rPr>
                <w:rFonts w:ascii="Times New Roman" w:hAnsi="Times New Roman"/>
                <w:sz w:val="24"/>
                <w:szCs w:val="24"/>
              </w:rPr>
            </w:pPr>
            <w:r w:rsidRPr="00EB7F35">
              <w:rPr>
                <w:rFonts w:ascii="Times New Roman" w:hAnsi="Times New Roman"/>
                <w:color w:val="000000"/>
                <w:sz w:val="24"/>
                <w:szCs w:val="24"/>
              </w:rPr>
              <w:t>вул. Успенсько-Троїцька, буд. 92, Сумська область,   м. Конотоп, 41615</w:t>
            </w:r>
          </w:p>
        </w:tc>
      </w:tr>
      <w:tr w:rsidR="00397145" w14:paraId="57E66B03" w14:textId="77777777">
        <w:trPr>
          <w:trHeight w:val="1119"/>
          <w:jc w:val="center"/>
        </w:trPr>
        <w:tc>
          <w:tcPr>
            <w:tcW w:w="705" w:type="dxa"/>
          </w:tcPr>
          <w:p w14:paraId="26F7B260" w14:textId="77777777"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782DB54" w14:textId="77777777"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224DFCF" w14:textId="05A38E14" w:rsidR="00397145" w:rsidRPr="00EB7F35" w:rsidRDefault="00397145" w:rsidP="00397145">
            <w:pPr>
              <w:rPr>
                <w:rFonts w:ascii="Times New Roman" w:hAnsi="Times New Roman"/>
                <w:color w:val="000000"/>
                <w:sz w:val="24"/>
                <w:szCs w:val="24"/>
              </w:rPr>
            </w:pPr>
            <w:r w:rsidRPr="00EB7F35">
              <w:rPr>
                <w:rFonts w:ascii="Times New Roman" w:hAnsi="Times New Roman"/>
                <w:color w:val="000000"/>
                <w:sz w:val="24"/>
                <w:szCs w:val="24"/>
              </w:rPr>
              <w:t xml:space="preserve">Яременко Ігор Валентинович –начальник 38 ДПРП (смт. </w:t>
            </w:r>
            <w:proofErr w:type="spellStart"/>
            <w:r w:rsidRPr="00EB7F35">
              <w:rPr>
                <w:rFonts w:ascii="Times New Roman" w:hAnsi="Times New Roman"/>
                <w:color w:val="000000"/>
                <w:sz w:val="24"/>
                <w:szCs w:val="24"/>
              </w:rPr>
              <w:t>Дубов</w:t>
            </w:r>
            <w:r w:rsidR="00FB638C">
              <w:rPr>
                <w:rFonts w:ascii="Times New Roman" w:hAnsi="Times New Roman"/>
                <w:color w:val="000000"/>
                <w:sz w:val="24"/>
                <w:szCs w:val="24"/>
              </w:rPr>
              <w:t>’</w:t>
            </w:r>
            <w:bookmarkStart w:id="1" w:name="_GoBack"/>
            <w:bookmarkEnd w:id="1"/>
            <w:r w:rsidRPr="00EB7F35">
              <w:rPr>
                <w:rFonts w:ascii="Times New Roman" w:hAnsi="Times New Roman"/>
                <w:color w:val="000000"/>
                <w:sz w:val="24"/>
                <w:szCs w:val="24"/>
              </w:rPr>
              <w:t>язівка</w:t>
            </w:r>
            <w:proofErr w:type="spellEnd"/>
            <w:r w:rsidRPr="00EB7F35">
              <w:rPr>
                <w:rFonts w:ascii="Times New Roman" w:hAnsi="Times New Roman"/>
                <w:color w:val="000000"/>
                <w:sz w:val="24"/>
                <w:szCs w:val="24"/>
              </w:rPr>
              <w:t xml:space="preserve"> Конотопського району) 4 ДПРЗ ГУ ДСНС України у Сумській області, </w:t>
            </w:r>
          </w:p>
          <w:p w14:paraId="1BAAEE2E" w14:textId="77777777" w:rsidR="00397145" w:rsidRPr="00EB7F35" w:rsidRDefault="00397145" w:rsidP="00397145">
            <w:pPr>
              <w:rPr>
                <w:rFonts w:ascii="Times New Roman" w:hAnsi="Times New Roman"/>
                <w:sz w:val="24"/>
                <w:szCs w:val="24"/>
              </w:rPr>
            </w:pPr>
            <w:proofErr w:type="spellStart"/>
            <w:r w:rsidRPr="00EB7F35">
              <w:rPr>
                <w:rFonts w:ascii="Times New Roman" w:hAnsi="Times New Roman"/>
                <w:color w:val="000000"/>
                <w:sz w:val="24"/>
                <w:szCs w:val="24"/>
              </w:rPr>
              <w:t>тел</w:t>
            </w:r>
            <w:proofErr w:type="spellEnd"/>
            <w:r w:rsidRPr="00EB7F35">
              <w:rPr>
                <w:rFonts w:ascii="Times New Roman" w:hAnsi="Times New Roman"/>
                <w:color w:val="000000"/>
                <w:sz w:val="24"/>
                <w:szCs w:val="24"/>
              </w:rPr>
              <w:t xml:space="preserve">. 0964085101, електронна адреса </w:t>
            </w:r>
          </w:p>
          <w:p w14:paraId="0780165C" w14:textId="77777777" w:rsidR="00397145" w:rsidRPr="00EB7F35" w:rsidRDefault="00397145" w:rsidP="00397145">
            <w:pPr>
              <w:rPr>
                <w:rFonts w:ascii="Times New Roman" w:hAnsi="Times New Roman"/>
                <w:sz w:val="24"/>
                <w:szCs w:val="24"/>
                <w:lang w:eastAsia="ru-RU"/>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04@sm.dsns.gov.ua</w:t>
            </w:r>
          </w:p>
        </w:tc>
      </w:tr>
      <w:tr w:rsidR="00395C48" w14:paraId="017ED440" w14:textId="77777777">
        <w:trPr>
          <w:trHeight w:val="15"/>
          <w:jc w:val="center"/>
        </w:trPr>
        <w:tc>
          <w:tcPr>
            <w:tcW w:w="705" w:type="dxa"/>
          </w:tcPr>
          <w:p w14:paraId="3DA436A5"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FD128A3"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610E71A" w14:textId="77777777"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95C48" w14:paraId="19BECE39" w14:textId="77777777">
        <w:trPr>
          <w:trHeight w:val="240"/>
          <w:jc w:val="center"/>
        </w:trPr>
        <w:tc>
          <w:tcPr>
            <w:tcW w:w="705" w:type="dxa"/>
          </w:tcPr>
          <w:p w14:paraId="79A13BD7"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981A7D6"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E107E01"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14:paraId="7A9D9A22" w14:textId="77777777">
        <w:trPr>
          <w:jc w:val="center"/>
        </w:trPr>
        <w:tc>
          <w:tcPr>
            <w:tcW w:w="705" w:type="dxa"/>
          </w:tcPr>
          <w:p w14:paraId="47FA1CB9"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12CD200"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CB52993" w14:textId="77777777" w:rsidR="007D4107" w:rsidRPr="007D4107" w:rsidRDefault="00397145" w:rsidP="00397145">
            <w:pPr>
              <w:jc w:val="both"/>
              <w:rPr>
                <w:rFonts w:ascii="Times New Roman" w:hAnsi="Times New Roman" w:cs="Times New Roman"/>
                <w:b/>
                <w:sz w:val="24"/>
                <w:szCs w:val="24"/>
                <w:lang w:eastAsia="ru-RU"/>
              </w:rPr>
            </w:pPr>
            <w:r w:rsidRPr="00C31701">
              <w:rPr>
                <w:rStyle w:val="12"/>
                <w:rFonts w:ascii="Times New Roman" w:hAnsi="Times New Roman" w:cs="Times New Roman"/>
                <w:sz w:val="24"/>
                <w:szCs w:val="24"/>
              </w:rPr>
              <w:t xml:space="preserve">Згідно коду CPV </w:t>
            </w:r>
            <w:r w:rsidRPr="00B40E85">
              <w:rPr>
                <w:rStyle w:val="12"/>
                <w:rFonts w:ascii="Times New Roman" w:hAnsi="Times New Roman" w:cs="Times New Roman"/>
                <w:sz w:val="24"/>
                <w:szCs w:val="24"/>
              </w:rPr>
              <w:t xml:space="preserve">ДК 021:2015 код </w:t>
            </w:r>
            <w:r w:rsidR="007D4107" w:rsidRPr="007D4107">
              <w:rPr>
                <w:rStyle w:val="qaclassifierdescrcode"/>
                <w:rFonts w:ascii="Times New Roman" w:hAnsi="Times New Roman" w:cs="Times New Roman"/>
                <w:b/>
                <w:sz w:val="24"/>
                <w:szCs w:val="24"/>
                <w:bdr w:val="none" w:sz="0" w:space="0" w:color="auto" w:frame="1"/>
              </w:rPr>
              <w:t>34130000-7</w:t>
            </w:r>
            <w:r w:rsidR="007D4107" w:rsidRPr="007D4107">
              <w:rPr>
                <w:rStyle w:val="qaclassifierdescr"/>
                <w:rFonts w:ascii="Times New Roman" w:hAnsi="Times New Roman" w:cs="Times New Roman"/>
                <w:b/>
                <w:sz w:val="24"/>
                <w:szCs w:val="24"/>
                <w:bdr w:val="none" w:sz="0" w:space="0" w:color="auto" w:frame="1"/>
              </w:rPr>
              <w:t> </w:t>
            </w:r>
            <w:proofErr w:type="spellStart"/>
            <w:r w:rsidR="007D4107" w:rsidRPr="007D4107">
              <w:rPr>
                <w:rStyle w:val="qaclassifierdescrprimary"/>
                <w:rFonts w:ascii="Times New Roman" w:hAnsi="Times New Roman" w:cs="Times New Roman"/>
                <w:b/>
                <w:sz w:val="24"/>
                <w:szCs w:val="24"/>
                <w:bdr w:val="none" w:sz="0" w:space="0" w:color="auto" w:frame="1"/>
              </w:rPr>
              <w:t>Мототранспортні</w:t>
            </w:r>
            <w:proofErr w:type="spellEnd"/>
            <w:r w:rsidR="007D4107" w:rsidRPr="007D4107">
              <w:rPr>
                <w:rStyle w:val="qaclassifierdescrprimary"/>
                <w:rFonts w:ascii="Times New Roman" w:hAnsi="Times New Roman" w:cs="Times New Roman"/>
                <w:b/>
                <w:sz w:val="24"/>
                <w:szCs w:val="24"/>
                <w:bdr w:val="none" w:sz="0" w:space="0" w:color="auto" w:frame="1"/>
              </w:rPr>
              <w:t xml:space="preserve"> вантажні засоби</w:t>
            </w:r>
            <w:r w:rsidR="007D4107" w:rsidRPr="007D4107">
              <w:rPr>
                <w:rFonts w:ascii="Times New Roman" w:hAnsi="Times New Roman" w:cs="Times New Roman"/>
                <w:b/>
                <w:sz w:val="24"/>
                <w:szCs w:val="24"/>
                <w:lang w:eastAsia="ru-RU"/>
              </w:rPr>
              <w:t xml:space="preserve"> </w:t>
            </w:r>
          </w:p>
          <w:p w14:paraId="6C8D0FA2" w14:textId="7F94DB7C" w:rsidR="00395C48" w:rsidRDefault="00206CC1" w:rsidP="00397145">
            <w:pPr>
              <w:jc w:val="both"/>
              <w:rPr>
                <w:rFonts w:ascii="Times New Roman" w:eastAsia="Times New Roman" w:hAnsi="Times New Roman" w:cs="Times New Roman"/>
                <w:i/>
                <w:sz w:val="24"/>
                <w:szCs w:val="24"/>
              </w:rPr>
            </w:pPr>
            <w:r w:rsidRPr="00B417B5">
              <w:rPr>
                <w:rFonts w:ascii="Times New Roman" w:hAnsi="Times New Roman"/>
                <w:sz w:val="24"/>
                <w:szCs w:val="24"/>
                <w:lang w:eastAsia="ru-RU"/>
              </w:rPr>
              <w:t>Спеціальна аварійно-рятувальна машина середнього типу (САРМ-С) на шасі 4х2</w:t>
            </w:r>
          </w:p>
        </w:tc>
      </w:tr>
      <w:tr w:rsidR="00395C48" w14:paraId="49494D65" w14:textId="77777777">
        <w:trPr>
          <w:trHeight w:val="1119"/>
          <w:jc w:val="center"/>
        </w:trPr>
        <w:tc>
          <w:tcPr>
            <w:tcW w:w="705" w:type="dxa"/>
          </w:tcPr>
          <w:p w14:paraId="0B2EF3EE" w14:textId="77777777"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350A264" w14:textId="77777777"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772A141"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3A12D08" w14:textId="77777777" w:rsidR="00395C48" w:rsidRDefault="00395C48" w:rsidP="00397145">
            <w:pPr>
              <w:widowControl w:val="0"/>
              <w:ind w:right="120"/>
              <w:jc w:val="both"/>
              <w:rPr>
                <w:rFonts w:ascii="Times New Roman" w:eastAsia="Times New Roman" w:hAnsi="Times New Roman" w:cs="Times New Roman"/>
                <w:i/>
                <w:color w:val="FF0000"/>
                <w:sz w:val="24"/>
                <w:szCs w:val="24"/>
                <w:highlight w:val="yellow"/>
              </w:rPr>
            </w:pPr>
          </w:p>
        </w:tc>
      </w:tr>
      <w:tr w:rsidR="00395C48" w14:paraId="458C35B3" w14:textId="77777777">
        <w:trPr>
          <w:trHeight w:val="1119"/>
          <w:jc w:val="center"/>
        </w:trPr>
        <w:tc>
          <w:tcPr>
            <w:tcW w:w="705" w:type="dxa"/>
          </w:tcPr>
          <w:p w14:paraId="1C2AEC18"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5B00460" w14:textId="77777777" w:rsidR="00397145" w:rsidRPr="00397145" w:rsidRDefault="00601F7D" w:rsidP="00397145">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 xml:space="preserve">кількість товару та місце його поставки </w:t>
            </w:r>
          </w:p>
          <w:p w14:paraId="3CA49E6F" w14:textId="77777777" w:rsidR="00395C48" w:rsidRPr="00397145" w:rsidRDefault="00395C48">
            <w:pPr>
              <w:widowControl w:val="0"/>
              <w:rPr>
                <w:rFonts w:ascii="Times New Roman" w:eastAsia="Times New Roman" w:hAnsi="Times New Roman" w:cs="Times New Roman"/>
                <w:sz w:val="24"/>
                <w:szCs w:val="24"/>
              </w:rPr>
            </w:pPr>
          </w:p>
        </w:tc>
        <w:tc>
          <w:tcPr>
            <w:tcW w:w="6450" w:type="dxa"/>
          </w:tcPr>
          <w:p w14:paraId="125ECDB6" w14:textId="64CF7EEA" w:rsidR="00397145" w:rsidRPr="00397145" w:rsidRDefault="00397145" w:rsidP="007D4107">
            <w:pPr>
              <w:spacing w:before="100" w:beforeAutospacing="1"/>
              <w:rPr>
                <w:rFonts w:ascii="Times New Roman" w:hAnsi="Times New Roman"/>
                <w:sz w:val="24"/>
                <w:szCs w:val="24"/>
              </w:rPr>
            </w:pPr>
            <w:r w:rsidRPr="00397145">
              <w:rPr>
                <w:rStyle w:val="12"/>
                <w:rFonts w:ascii="Times New Roman" w:hAnsi="Times New Roman"/>
                <w:sz w:val="24"/>
                <w:szCs w:val="24"/>
              </w:rPr>
              <w:t xml:space="preserve">Поставка </w:t>
            </w:r>
            <w:r w:rsidR="007D4107">
              <w:rPr>
                <w:rStyle w:val="12"/>
                <w:rFonts w:ascii="Times New Roman" w:hAnsi="Times New Roman"/>
                <w:sz w:val="24"/>
                <w:szCs w:val="24"/>
              </w:rPr>
              <w:t>САРМ-С здійснюється</w:t>
            </w:r>
            <w:r w:rsidRPr="00397145">
              <w:rPr>
                <w:rStyle w:val="12"/>
                <w:rFonts w:ascii="Times New Roman" w:hAnsi="Times New Roman"/>
                <w:sz w:val="24"/>
                <w:szCs w:val="24"/>
              </w:rPr>
              <w:t xml:space="preserve"> за </w:t>
            </w:r>
            <w:proofErr w:type="spellStart"/>
            <w:r w:rsidRPr="00397145">
              <w:rPr>
                <w:rStyle w:val="12"/>
                <w:rFonts w:ascii="Times New Roman" w:hAnsi="Times New Roman"/>
                <w:sz w:val="24"/>
                <w:szCs w:val="24"/>
              </w:rPr>
              <w:t>адресою</w:t>
            </w:r>
            <w:proofErr w:type="spellEnd"/>
            <w:r w:rsidRPr="00397145">
              <w:rPr>
                <w:rStyle w:val="12"/>
                <w:rFonts w:ascii="Times New Roman" w:hAnsi="Times New Roman"/>
                <w:sz w:val="24"/>
                <w:szCs w:val="24"/>
              </w:rPr>
              <w:t xml:space="preserve">: </w:t>
            </w:r>
            <w:r w:rsidR="007D4107">
              <w:rPr>
                <w:rStyle w:val="12"/>
                <w:rFonts w:ascii="Times New Roman" w:hAnsi="Times New Roman"/>
                <w:sz w:val="24"/>
                <w:szCs w:val="24"/>
              </w:rPr>
              <w:t xml:space="preserve">                       </w:t>
            </w:r>
            <w:r w:rsidRPr="00397145">
              <w:rPr>
                <w:rFonts w:ascii="Times New Roman" w:hAnsi="Times New Roman"/>
                <w:sz w:val="24"/>
                <w:szCs w:val="24"/>
              </w:rPr>
              <w:t xml:space="preserve">вул. Успенсько-Троїцька, буд. 92, Сумська область, </w:t>
            </w:r>
            <w:r w:rsidR="007D4107">
              <w:rPr>
                <w:rFonts w:ascii="Times New Roman" w:hAnsi="Times New Roman"/>
                <w:sz w:val="24"/>
                <w:szCs w:val="24"/>
              </w:rPr>
              <w:t xml:space="preserve">                  </w:t>
            </w:r>
            <w:r w:rsidRPr="00397145">
              <w:rPr>
                <w:rFonts w:ascii="Times New Roman" w:hAnsi="Times New Roman"/>
                <w:sz w:val="24"/>
                <w:szCs w:val="24"/>
              </w:rPr>
              <w:t>м. Конотоп, 41615</w:t>
            </w:r>
            <w:r w:rsidRPr="00397145">
              <w:rPr>
                <w:rStyle w:val="12"/>
                <w:rFonts w:ascii="Times New Roman" w:hAnsi="Times New Roman"/>
                <w:sz w:val="24"/>
                <w:szCs w:val="24"/>
              </w:rPr>
              <w:t>.</w:t>
            </w:r>
          </w:p>
          <w:p w14:paraId="5A067A3C" w14:textId="2142422A" w:rsidR="00395C48" w:rsidRPr="00397145" w:rsidRDefault="007D4107" w:rsidP="00397145">
            <w:pPr>
              <w:widowControl w:val="0"/>
              <w:ind w:right="120"/>
              <w:jc w:val="both"/>
              <w:rPr>
                <w:rFonts w:ascii="Times New Roman" w:eastAsia="Times New Roman" w:hAnsi="Times New Roman" w:cs="Times New Roman"/>
                <w:i/>
                <w:sz w:val="24"/>
                <w:szCs w:val="24"/>
              </w:rPr>
            </w:pPr>
            <w:r>
              <w:rPr>
                <w:rFonts w:ascii="Times New Roman" w:hAnsi="Times New Roman"/>
                <w:sz w:val="24"/>
                <w:szCs w:val="24"/>
              </w:rPr>
              <w:t>1</w:t>
            </w:r>
            <w:r w:rsidR="00397145" w:rsidRPr="00397145">
              <w:rPr>
                <w:rFonts w:ascii="Times New Roman" w:hAnsi="Times New Roman"/>
                <w:sz w:val="24"/>
                <w:szCs w:val="24"/>
              </w:rPr>
              <w:t xml:space="preserve"> шт.</w:t>
            </w:r>
          </w:p>
        </w:tc>
      </w:tr>
      <w:tr w:rsidR="00395C48" w14:paraId="458A542E" w14:textId="77777777">
        <w:trPr>
          <w:trHeight w:val="645"/>
          <w:jc w:val="center"/>
        </w:trPr>
        <w:tc>
          <w:tcPr>
            <w:tcW w:w="705" w:type="dxa"/>
          </w:tcPr>
          <w:p w14:paraId="2EF4EF11"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5842D41" w14:textId="77777777"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3AC8D46E" w14:textId="0758525B"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 xml:space="preserve">до  </w:t>
            </w:r>
            <w:r w:rsidR="007D4107">
              <w:rPr>
                <w:rFonts w:ascii="Times New Roman" w:eastAsia="Times New Roman" w:hAnsi="Times New Roman" w:cs="Times New Roman"/>
                <w:sz w:val="24"/>
                <w:szCs w:val="24"/>
              </w:rPr>
              <w:t>27</w:t>
            </w:r>
            <w:r w:rsidRPr="00397145">
              <w:rPr>
                <w:rFonts w:ascii="Times New Roman" w:eastAsia="Times New Roman" w:hAnsi="Times New Roman" w:cs="Times New Roman"/>
                <w:sz w:val="24"/>
                <w:szCs w:val="24"/>
              </w:rPr>
              <w:t xml:space="preserve"> </w:t>
            </w:r>
            <w:r w:rsidR="007D4107">
              <w:rPr>
                <w:rFonts w:ascii="Times New Roman" w:eastAsia="Times New Roman" w:hAnsi="Times New Roman" w:cs="Times New Roman"/>
                <w:sz w:val="24"/>
                <w:szCs w:val="24"/>
              </w:rPr>
              <w:t>листопада</w:t>
            </w:r>
            <w:r w:rsidRPr="00397145">
              <w:rPr>
                <w:rFonts w:ascii="Times New Roman" w:eastAsia="Times New Roman" w:hAnsi="Times New Roman" w:cs="Times New Roman"/>
                <w:sz w:val="24"/>
                <w:szCs w:val="24"/>
              </w:rPr>
              <w:t xml:space="preserve">  20</w:t>
            </w:r>
            <w:r w:rsidR="00397145" w:rsidRPr="00397145">
              <w:rPr>
                <w:rFonts w:ascii="Times New Roman" w:eastAsia="Times New Roman" w:hAnsi="Times New Roman" w:cs="Times New Roman"/>
                <w:sz w:val="24"/>
                <w:szCs w:val="24"/>
              </w:rPr>
              <w:t>23</w:t>
            </w:r>
            <w:r w:rsidRPr="00397145">
              <w:rPr>
                <w:rFonts w:ascii="Times New Roman" w:eastAsia="Times New Roman" w:hAnsi="Times New Roman" w:cs="Times New Roman"/>
                <w:sz w:val="24"/>
                <w:szCs w:val="24"/>
              </w:rPr>
              <w:t xml:space="preserve"> року включно</w:t>
            </w:r>
            <w:r w:rsidR="00206CC1">
              <w:rPr>
                <w:rFonts w:ascii="Times New Roman" w:eastAsia="Times New Roman" w:hAnsi="Times New Roman" w:cs="Times New Roman"/>
                <w:sz w:val="24"/>
                <w:szCs w:val="24"/>
              </w:rPr>
              <w:t xml:space="preserve"> </w:t>
            </w:r>
            <w:r w:rsidR="00206CC1" w:rsidRPr="00E37B2B">
              <w:rPr>
                <w:rFonts w:ascii="Times New Roman" w:hAnsi="Times New Roman"/>
                <w:sz w:val="24"/>
                <w:szCs w:val="24"/>
                <w:lang w:eastAsia="ru-RU"/>
              </w:rPr>
              <w:t>(з можливістю дострокової доставки)</w:t>
            </w:r>
          </w:p>
        </w:tc>
      </w:tr>
      <w:tr w:rsidR="00395C48" w14:paraId="776A0162" w14:textId="77777777">
        <w:trPr>
          <w:trHeight w:val="841"/>
          <w:jc w:val="center"/>
        </w:trPr>
        <w:tc>
          <w:tcPr>
            <w:tcW w:w="705" w:type="dxa"/>
          </w:tcPr>
          <w:p w14:paraId="66CC48D8"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613620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0A4A565"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14:paraId="3C264D67" w14:textId="77777777">
        <w:trPr>
          <w:trHeight w:val="1119"/>
          <w:jc w:val="center"/>
        </w:trPr>
        <w:tc>
          <w:tcPr>
            <w:tcW w:w="705" w:type="dxa"/>
          </w:tcPr>
          <w:p w14:paraId="38C409CF"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3B911C1"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7DEB04DB"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48" w14:paraId="6FA743FE" w14:textId="77777777">
        <w:trPr>
          <w:trHeight w:val="1119"/>
          <w:jc w:val="center"/>
        </w:trPr>
        <w:tc>
          <w:tcPr>
            <w:tcW w:w="705" w:type="dxa"/>
          </w:tcPr>
          <w:p w14:paraId="24744E6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1CF05AB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BD44EFB"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AE6D7BD"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4EF3E5B"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381AF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86EB9B7" w14:textId="77777777"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AD7685C"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4CB8B2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14:paraId="316F8C2E" w14:textId="77777777">
        <w:trPr>
          <w:trHeight w:val="501"/>
          <w:jc w:val="center"/>
        </w:trPr>
        <w:tc>
          <w:tcPr>
            <w:tcW w:w="9960" w:type="dxa"/>
            <w:gridSpan w:val="3"/>
            <w:vAlign w:val="center"/>
          </w:tcPr>
          <w:p w14:paraId="7EE850C5"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14:paraId="3E9D1BB1" w14:textId="77777777">
        <w:trPr>
          <w:trHeight w:val="1975"/>
          <w:jc w:val="center"/>
        </w:trPr>
        <w:tc>
          <w:tcPr>
            <w:tcW w:w="705" w:type="dxa"/>
          </w:tcPr>
          <w:p w14:paraId="1F6188DF"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BCC8369"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FDA6062"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B07894"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80E8BAD"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1113162"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A045A9" w14:textId="77777777"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14:paraId="774426AE" w14:textId="77777777">
        <w:trPr>
          <w:trHeight w:val="1119"/>
          <w:jc w:val="center"/>
        </w:trPr>
        <w:tc>
          <w:tcPr>
            <w:tcW w:w="705" w:type="dxa"/>
          </w:tcPr>
          <w:p w14:paraId="2C3C311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C34066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2E5E54D" w14:textId="77777777"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3D530F">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189A6C94"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95C48" w14:paraId="11D066C8" w14:textId="77777777">
        <w:trPr>
          <w:trHeight w:val="480"/>
          <w:jc w:val="center"/>
        </w:trPr>
        <w:tc>
          <w:tcPr>
            <w:tcW w:w="9960" w:type="dxa"/>
            <w:gridSpan w:val="3"/>
            <w:vAlign w:val="center"/>
          </w:tcPr>
          <w:p w14:paraId="0C8CD4E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14:paraId="79940631" w14:textId="77777777">
        <w:trPr>
          <w:trHeight w:val="1119"/>
          <w:jc w:val="center"/>
        </w:trPr>
        <w:tc>
          <w:tcPr>
            <w:tcW w:w="705" w:type="dxa"/>
          </w:tcPr>
          <w:p w14:paraId="0303B75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09E20CF"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D5D7D9F" w14:textId="77777777" w:rsidR="00395C48" w:rsidRPr="003D530F"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3D530F">
              <w:rPr>
                <w:rFonts w:ascii="Times New Roman" w:eastAsia="Times New Roman" w:hAnsi="Times New Roman" w:cs="Times New Roman"/>
                <w:sz w:val="24"/>
                <w:szCs w:val="24"/>
              </w:rPr>
              <w:t xml:space="preserve">визначеного статтею 26 Закону, крім положень частин </w:t>
            </w:r>
            <w:r w:rsidRPr="003D530F">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6A8EDC4" w14:textId="77777777"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D530F">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530F">
                <w:rPr>
                  <w:rFonts w:ascii="Times New Roman" w:eastAsia="Times New Roman" w:hAnsi="Times New Roman" w:cs="Times New Roman"/>
                  <w:sz w:val="24"/>
                  <w:szCs w:val="24"/>
                  <w:highlight w:val="white"/>
                </w:rPr>
                <w:t>пункті 47</w:t>
              </w:r>
            </w:hyperlink>
            <w:r w:rsidRPr="003D530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9B64A1A"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1458F60" w14:textId="77777777" w:rsidR="00395C48" w:rsidRPr="003D530F"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3D530F">
              <w:rPr>
                <w:rFonts w:ascii="Times New Roman" w:eastAsia="Times New Roman" w:hAnsi="Times New Roman" w:cs="Times New Roman"/>
                <w:sz w:val="24"/>
                <w:szCs w:val="24"/>
              </w:rPr>
              <w:t>пункт</w:t>
            </w:r>
            <w:r w:rsidRPr="003D530F">
              <w:rPr>
                <w:rFonts w:ascii="Times New Roman" w:eastAsia="Times New Roman" w:hAnsi="Times New Roman" w:cs="Times New Roman"/>
                <w:sz w:val="24"/>
                <w:szCs w:val="24"/>
                <w:highlight w:val="white"/>
              </w:rPr>
              <w:t xml:space="preserve">і 47 Особливостей, – </w:t>
            </w:r>
            <w:r w:rsidRPr="003D530F">
              <w:rPr>
                <w:rFonts w:ascii="Times New Roman" w:eastAsia="Times New Roman" w:hAnsi="Times New Roman" w:cs="Times New Roman"/>
                <w:b/>
                <w:i/>
                <w:sz w:val="24"/>
                <w:szCs w:val="24"/>
                <w:highlight w:val="white"/>
              </w:rPr>
              <w:t>згідно з Додатком 1</w:t>
            </w:r>
            <w:r w:rsidRPr="003D530F">
              <w:rPr>
                <w:rFonts w:ascii="Times New Roman" w:eastAsia="Times New Roman" w:hAnsi="Times New Roman" w:cs="Times New Roman"/>
                <w:sz w:val="24"/>
                <w:szCs w:val="24"/>
                <w:highlight w:val="white"/>
              </w:rPr>
              <w:t xml:space="preserve"> до цієї тендерної документації;</w:t>
            </w:r>
          </w:p>
          <w:p w14:paraId="749A3E19" w14:textId="77777777"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highlight w:val="white"/>
              </w:rPr>
              <w:t xml:space="preserve">для об’єднання учасників </w:t>
            </w:r>
            <w:r>
              <w:rPr>
                <w:rFonts w:ascii="Times New Roman" w:eastAsia="Times New Roman" w:hAnsi="Times New Roman" w:cs="Times New Roman"/>
                <w:sz w:val="24"/>
                <w:szCs w:val="24"/>
                <w:highlight w:val="white"/>
              </w:rPr>
              <w:t xml:space="preserve">як учасника процедури закупівлі замовником зазначаються умови щодо надання </w:t>
            </w:r>
            <w:r w:rsidRPr="003D530F">
              <w:rPr>
                <w:rFonts w:ascii="Times New Roman" w:eastAsia="Times New Roman" w:hAnsi="Times New Roman" w:cs="Times New Roman"/>
                <w:sz w:val="24"/>
                <w:szCs w:val="24"/>
                <w:highlight w:val="white"/>
              </w:rPr>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w:t>
            </w:r>
            <w:r w:rsidRPr="003D530F">
              <w:rPr>
                <w:rFonts w:ascii="Times New Roman" w:eastAsia="Times New Roman" w:hAnsi="Times New Roman" w:cs="Times New Roman"/>
                <w:sz w:val="24"/>
                <w:szCs w:val="24"/>
              </w:rPr>
              <w:t xml:space="preserve">Особливостей, - згідно з </w:t>
            </w:r>
            <w:r w:rsidRPr="003D530F">
              <w:rPr>
                <w:rFonts w:ascii="Times New Roman" w:eastAsia="Times New Roman" w:hAnsi="Times New Roman" w:cs="Times New Roman"/>
                <w:b/>
                <w:i/>
                <w:sz w:val="24"/>
                <w:szCs w:val="24"/>
              </w:rPr>
              <w:t xml:space="preserve">Додатком 1 </w:t>
            </w:r>
            <w:r w:rsidRPr="003D530F">
              <w:rPr>
                <w:rFonts w:ascii="Times New Roman" w:eastAsia="Times New Roman" w:hAnsi="Times New Roman" w:cs="Times New Roman"/>
                <w:sz w:val="24"/>
                <w:szCs w:val="24"/>
              </w:rPr>
              <w:t>до цієї тендерної документації;</w:t>
            </w:r>
          </w:p>
          <w:p w14:paraId="5C4D3852" w14:textId="77777777"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D530F">
              <w:rPr>
                <w:rFonts w:ascii="Times New Roman" w:eastAsia="Times New Roman" w:hAnsi="Times New Roman" w:cs="Times New Roman"/>
                <w:b/>
                <w:i/>
                <w:sz w:val="24"/>
                <w:szCs w:val="24"/>
              </w:rPr>
              <w:t>згідно з Додатком 2</w:t>
            </w:r>
            <w:r w:rsidRPr="003D530F">
              <w:rPr>
                <w:rFonts w:ascii="Times New Roman" w:eastAsia="Times New Roman" w:hAnsi="Times New Roman" w:cs="Times New Roman"/>
                <w:sz w:val="24"/>
                <w:szCs w:val="24"/>
              </w:rPr>
              <w:t xml:space="preserve"> до тендерної документації;</w:t>
            </w:r>
          </w:p>
          <w:p w14:paraId="197689B8"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38E08D8"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AF63EB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D153F1"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08E0D61" w14:textId="77777777" w:rsidR="00395C48" w:rsidRPr="003D530F" w:rsidRDefault="00601F7D">
            <w:pPr>
              <w:widowControl w:val="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4A4315B" w14:textId="77777777"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b/>
                <w:i/>
                <w:sz w:val="24"/>
                <w:szCs w:val="24"/>
              </w:rPr>
              <w:t>Опис та приклади формальних несуттєвих помилок.</w:t>
            </w:r>
          </w:p>
          <w:p w14:paraId="5A065835" w14:textId="77777777"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w:t>
            </w:r>
            <w:r>
              <w:rPr>
                <w:rFonts w:ascii="Times New Roman" w:eastAsia="Times New Roman" w:hAnsi="Times New Roman" w:cs="Times New Roman"/>
                <w:sz w:val="24"/>
                <w:szCs w:val="24"/>
              </w:rPr>
              <w:t xml:space="preserve">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072D5A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07C2152"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517079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F8B7D5A"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554E0C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441030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D1DBBE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BE1B4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02A5462"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2F3ED4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E3513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AF148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8B25FD2"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E12D5A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14:paraId="239B43C2"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6832605"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565EAA"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7A7939"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8954E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8AE98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2E929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DB9EEC4"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109951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AA776A"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1B3FD5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10AD8A9"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8268E02"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A22A88F" w14:textId="77777777" w:rsidR="00395C48" w:rsidRPr="003D530F"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530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Pr="003D530F">
              <w:rPr>
                <w:rFonts w:ascii="Times New Roman" w:eastAsia="Times New Roman" w:hAnsi="Times New Roman" w:cs="Times New Roman"/>
                <w:sz w:val="24"/>
                <w:szCs w:val="24"/>
              </w:rPr>
              <w:t>pdf</w:t>
            </w:r>
            <w:proofErr w:type="spellEnd"/>
            <w:r w:rsidRPr="003D530F">
              <w:rPr>
                <w:rFonts w:ascii="Times New Roman" w:eastAsia="Times New Roman" w:hAnsi="Times New Roman" w:cs="Times New Roman"/>
                <w:sz w:val="24"/>
                <w:szCs w:val="24"/>
              </w:rPr>
              <w:t>» (</w:t>
            </w:r>
            <w:proofErr w:type="spellStart"/>
            <w:r w:rsidRPr="003D530F">
              <w:rPr>
                <w:rFonts w:ascii="Times New Roman" w:eastAsia="Times New Roman" w:hAnsi="Times New Roman" w:cs="Times New Roman"/>
                <w:sz w:val="24"/>
                <w:szCs w:val="24"/>
              </w:rPr>
              <w:t>PortableDocumentFormat</w:t>
            </w:r>
            <w:proofErr w:type="spellEnd"/>
            <w:r w:rsidRPr="003D530F">
              <w:rPr>
                <w:rFonts w:ascii="Times New Roman" w:eastAsia="Times New Roman" w:hAnsi="Times New Roman" w:cs="Times New Roman"/>
                <w:sz w:val="24"/>
                <w:szCs w:val="24"/>
              </w:rPr>
              <w:t xml:space="preserve">)». </w:t>
            </w:r>
          </w:p>
          <w:p w14:paraId="2EA95AE1" w14:textId="77777777" w:rsidR="00395C48" w:rsidRDefault="00601F7D">
            <w:pPr>
              <w:widowControl w:val="0"/>
              <w:ind w:left="40" w:hanging="20"/>
              <w:jc w:val="both"/>
              <w:rPr>
                <w:rFonts w:ascii="Times New Roman" w:eastAsia="Times New Roman" w:hAnsi="Times New Roman" w:cs="Times New Roman"/>
                <w:color w:val="000000"/>
                <w:sz w:val="24"/>
                <w:szCs w:val="24"/>
              </w:rPr>
            </w:pPr>
            <w:r w:rsidRPr="003D530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D530F">
              <w:rPr>
                <w:rFonts w:ascii="Times New Roman" w:eastAsia="Times New Roman" w:hAnsi="Times New Roman" w:cs="Times New Roman"/>
                <w:sz w:val="24"/>
                <w:szCs w:val="24"/>
              </w:rPr>
              <w:t>—</w:t>
            </w:r>
            <w:r w:rsidRPr="003D530F">
              <w:rPr>
                <w:rFonts w:ascii="Times New Roman" w:eastAsia="Times New Roman" w:hAnsi="Times New Roman" w:cs="Times New Roman"/>
                <w:color w:val="000000"/>
                <w:sz w:val="24"/>
                <w:szCs w:val="24"/>
              </w:rPr>
              <w:t xml:space="preserve"> юридичних, фізичних</w:t>
            </w:r>
            <w:r>
              <w:rPr>
                <w:rFonts w:ascii="Times New Roman" w:eastAsia="Times New Roman" w:hAnsi="Times New Roman" w:cs="Times New Roman"/>
                <w:color w:val="000000"/>
                <w:sz w:val="24"/>
                <w:szCs w:val="24"/>
              </w:rPr>
              <w:t xml:space="preserve">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14:paraId="321036EA" w14:textId="77777777"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3178C4B" w14:textId="77777777" w:rsidR="00395C48" w:rsidRPr="003D530F" w:rsidRDefault="00601F7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w:t>
            </w:r>
            <w:r w:rsidRPr="003D530F">
              <w:rPr>
                <w:rFonts w:ascii="Times New Roman" w:eastAsia="Times New Roman" w:hAnsi="Times New Roman" w:cs="Times New Roman"/>
                <w:b/>
                <w:color w:val="000000"/>
                <w:sz w:val="24"/>
                <w:szCs w:val="24"/>
              </w:rPr>
              <w:t xml:space="preserve">вимог: </w:t>
            </w:r>
          </w:p>
          <w:p w14:paraId="296DF88E" w14:textId="77777777"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AE53B38" w14:textId="77777777"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D530F">
              <w:rPr>
                <w:rFonts w:ascii="Times New Roman" w:eastAsia="Times New Roman" w:hAnsi="Times New Roman" w:cs="Times New Roman"/>
                <w:b/>
                <w:sz w:val="24"/>
                <w:szCs w:val="24"/>
              </w:rPr>
              <w:t>сом (УЕП)</w:t>
            </w:r>
            <w:r w:rsidRPr="003D530F">
              <w:rPr>
                <w:rFonts w:ascii="Times New Roman" w:eastAsia="Times New Roman" w:hAnsi="Times New Roman" w:cs="Times New Roman"/>
                <w:b/>
                <w:color w:val="000000"/>
                <w:sz w:val="24"/>
                <w:szCs w:val="24"/>
              </w:rPr>
              <w:t>;</w:t>
            </w:r>
          </w:p>
          <w:p w14:paraId="471DD92A" w14:textId="77777777"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F2109FB" w14:textId="77777777"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Винятки:</w:t>
            </w:r>
          </w:p>
          <w:p w14:paraId="1188C757" w14:textId="77777777"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7541053" w14:textId="77777777" w:rsidR="00395C48" w:rsidRPr="003D530F" w:rsidRDefault="00601F7D">
            <w:pPr>
              <w:widowControl w:val="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031112" w14:textId="77777777" w:rsidR="00395C48" w:rsidRPr="003D530F" w:rsidRDefault="00601F7D">
            <w:pPr>
              <w:widowControl w:val="0"/>
              <w:ind w:left="40" w:hanging="20"/>
              <w:jc w:val="both"/>
              <w:rPr>
                <w:rFonts w:ascii="Times New Roman" w:eastAsia="Times New Roman" w:hAnsi="Times New Roman" w:cs="Times New Roman"/>
                <w:b/>
                <w:sz w:val="24"/>
                <w:szCs w:val="24"/>
              </w:rPr>
            </w:pPr>
            <w:r w:rsidRPr="003D530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D530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B2E656" w14:textId="77777777" w:rsidR="00395C48" w:rsidRPr="003D530F" w:rsidRDefault="00601F7D">
            <w:pPr>
              <w:widowControl w:val="0"/>
              <w:ind w:left="40" w:hanging="2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D530F">
              <w:rPr>
                <w:rFonts w:ascii="Times New Roman" w:eastAsia="Times New Roman" w:hAnsi="Times New Roman" w:cs="Times New Roman"/>
                <w:b/>
                <w:color w:val="000000"/>
                <w:sz w:val="24"/>
                <w:szCs w:val="24"/>
              </w:rPr>
              <w:t>засвідчувального</w:t>
            </w:r>
            <w:proofErr w:type="spellEnd"/>
            <w:r w:rsidRPr="003D530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13B4263" w14:textId="77777777" w:rsidR="00395C48" w:rsidRDefault="00601F7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3D530F">
              <w:rPr>
                <w:rFonts w:ascii="Times New Roman" w:eastAsia="Times New Roman" w:hAnsi="Times New Roman" w:cs="Times New Roman"/>
                <w:color w:val="000000"/>
                <w:sz w:val="24"/>
                <w:szCs w:val="24"/>
              </w:rPr>
              <w:t>Всі документи тендерної пропозиції  подаються в електронному</w:t>
            </w:r>
            <w:r>
              <w:rPr>
                <w:rFonts w:ascii="Times New Roman" w:eastAsia="Times New Roman" w:hAnsi="Times New Roman" w:cs="Times New Roman"/>
                <w:color w:val="000000"/>
                <w:sz w:val="24"/>
                <w:szCs w:val="24"/>
              </w:rPr>
              <w:t xml:space="preserve">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96EC54E" w14:textId="77777777" w:rsidR="00395C48" w:rsidRDefault="00601F7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395C48" w14:paraId="49EEDDE6" w14:textId="77777777">
        <w:trPr>
          <w:trHeight w:val="913"/>
          <w:jc w:val="center"/>
        </w:trPr>
        <w:tc>
          <w:tcPr>
            <w:tcW w:w="705" w:type="dxa"/>
          </w:tcPr>
          <w:p w14:paraId="3EBE833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DBD4AF9" w14:textId="77777777" w:rsidR="00395C48" w:rsidRDefault="00601F7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1F1F272" w14:textId="77777777" w:rsidR="00395C48" w:rsidRPr="003D530F" w:rsidRDefault="00601F7D">
            <w:pPr>
              <w:widowControl w:val="0"/>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14:paraId="1153DC84" w14:textId="77777777">
        <w:trPr>
          <w:trHeight w:val="1119"/>
          <w:jc w:val="center"/>
        </w:trPr>
        <w:tc>
          <w:tcPr>
            <w:tcW w:w="705" w:type="dxa"/>
          </w:tcPr>
          <w:p w14:paraId="6BC39C4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A4EC321"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AA0AE84" w14:textId="77777777" w:rsidR="00395C48" w:rsidRPr="003D530F"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Не передбачається.</w:t>
            </w:r>
          </w:p>
        </w:tc>
      </w:tr>
      <w:tr w:rsidR="00395C48" w14:paraId="5C1847F3" w14:textId="77777777">
        <w:trPr>
          <w:trHeight w:val="560"/>
          <w:jc w:val="center"/>
        </w:trPr>
        <w:tc>
          <w:tcPr>
            <w:tcW w:w="705" w:type="dxa"/>
          </w:tcPr>
          <w:p w14:paraId="593F7045"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1C2E95F"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D7FC756" w14:textId="77777777"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Тендерні пропозиції вважаються дійсними </w:t>
            </w:r>
            <w:r w:rsidRPr="003D530F">
              <w:rPr>
                <w:rFonts w:ascii="Times New Roman" w:eastAsia="Times New Roman" w:hAnsi="Times New Roman" w:cs="Times New Roman"/>
                <w:b/>
                <w:i/>
                <w:sz w:val="24"/>
                <w:szCs w:val="24"/>
                <w:u w:val="single"/>
              </w:rPr>
              <w:t>протягом 120 (ста двадцяти) днів</w:t>
            </w:r>
            <w:r w:rsidRPr="003D530F">
              <w:rPr>
                <w:rFonts w:ascii="Times New Roman" w:eastAsia="Times New Roman" w:hAnsi="Times New Roman" w:cs="Times New Roman"/>
                <w:sz w:val="24"/>
                <w:szCs w:val="24"/>
              </w:rPr>
              <w:t xml:space="preserve"> із дати кінцевого строку подання тендерних пропозицій. </w:t>
            </w:r>
          </w:p>
          <w:p w14:paraId="0A0F28C1" w14:textId="77777777"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eastAsia="Times New Roman" w:hAnsi="Times New Roman" w:cs="Times New Roman"/>
                <w:sz w:val="24"/>
                <w:szCs w:val="24"/>
              </w:rPr>
              <w:t xml:space="preserve"> </w:t>
            </w:r>
          </w:p>
          <w:p w14:paraId="029B26EB" w14:textId="77777777"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530BEB2"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A10646C" w14:textId="77777777" w:rsidR="003D530F" w:rsidRPr="003D530F" w:rsidRDefault="00601F7D" w:rsidP="003D530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D530F">
              <w:rPr>
                <w:rFonts w:ascii="Times New Roman" w:eastAsia="Times New Roman" w:hAnsi="Times New Roman" w:cs="Times New Roman"/>
                <w:sz w:val="24"/>
                <w:szCs w:val="24"/>
              </w:rPr>
              <w:t xml:space="preserve">пропозиції </w:t>
            </w:r>
            <w:r w:rsidR="003D530F" w:rsidRPr="003D530F">
              <w:rPr>
                <w:rFonts w:ascii="Times New Roman" w:eastAsia="Times New Roman" w:hAnsi="Times New Roman" w:cs="Times New Roman"/>
                <w:i/>
                <w:sz w:val="24"/>
                <w:szCs w:val="24"/>
              </w:rPr>
              <w:t>.</w:t>
            </w:r>
          </w:p>
          <w:p w14:paraId="31E93EBB" w14:textId="77777777" w:rsidR="00395C48" w:rsidRDefault="00601F7D" w:rsidP="003D530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48" w14:paraId="33A6DD66" w14:textId="77777777">
        <w:trPr>
          <w:trHeight w:val="1119"/>
          <w:jc w:val="center"/>
        </w:trPr>
        <w:tc>
          <w:tcPr>
            <w:tcW w:w="705" w:type="dxa"/>
          </w:tcPr>
          <w:p w14:paraId="2A8D2213"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36102DB"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3D530F">
              <w:rPr>
                <w:rFonts w:ascii="Times New Roman" w:eastAsia="Times New Roman" w:hAnsi="Times New Roman" w:cs="Times New Roman"/>
                <w:b/>
                <w:sz w:val="24"/>
                <w:szCs w:val="24"/>
              </w:rPr>
              <w:t>вимоги, згідно  з пунктом 28  та пунктом 47  Особливостей</w:t>
            </w:r>
          </w:p>
        </w:tc>
        <w:tc>
          <w:tcPr>
            <w:tcW w:w="6450" w:type="dxa"/>
            <w:vAlign w:val="center"/>
          </w:tcPr>
          <w:p w14:paraId="3BB737C4"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EE33A7C" w14:textId="77777777" w:rsidR="00395C48" w:rsidRPr="003D530F"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sidRPr="003D530F">
              <w:rPr>
                <w:rFonts w:ascii="Times New Roman" w:eastAsia="Times New Roman" w:hAnsi="Times New Roman" w:cs="Times New Roman"/>
                <w:sz w:val="24"/>
                <w:szCs w:val="24"/>
              </w:rPr>
              <w:t>вимогам згідно із законодавством наведено в</w:t>
            </w:r>
            <w:r w:rsidRPr="003D530F">
              <w:rPr>
                <w:rFonts w:ascii="Times New Roman" w:eastAsia="Times New Roman" w:hAnsi="Times New Roman" w:cs="Times New Roman"/>
                <w:b/>
                <w:sz w:val="24"/>
                <w:szCs w:val="24"/>
              </w:rPr>
              <w:t xml:space="preserve"> </w:t>
            </w:r>
            <w:r w:rsidRPr="003D530F">
              <w:rPr>
                <w:rFonts w:ascii="Times New Roman" w:eastAsia="Times New Roman" w:hAnsi="Times New Roman" w:cs="Times New Roman"/>
                <w:b/>
                <w:i/>
                <w:sz w:val="24"/>
                <w:szCs w:val="24"/>
              </w:rPr>
              <w:t>Додатку 1</w:t>
            </w:r>
            <w:r w:rsidRPr="003D530F">
              <w:rPr>
                <w:rFonts w:ascii="Times New Roman" w:eastAsia="Times New Roman" w:hAnsi="Times New Roman" w:cs="Times New Roman"/>
                <w:sz w:val="24"/>
                <w:szCs w:val="24"/>
              </w:rPr>
              <w:t xml:space="preserve"> до цієї тендерної документації. </w:t>
            </w:r>
          </w:p>
          <w:p w14:paraId="6E47908B" w14:textId="77777777" w:rsidR="00395C48" w:rsidRPr="003D530F" w:rsidRDefault="00601F7D">
            <w:pPr>
              <w:widowControl w:val="0"/>
              <w:ind w:right="12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 xml:space="preserve">Підстави, визначені пунктом </w:t>
            </w:r>
            <w:r w:rsidRPr="003D530F">
              <w:rPr>
                <w:rFonts w:ascii="Times New Roman" w:eastAsia="Times New Roman" w:hAnsi="Times New Roman" w:cs="Times New Roman"/>
                <w:b/>
                <w:sz w:val="24"/>
                <w:szCs w:val="24"/>
                <w:highlight w:val="white"/>
              </w:rPr>
              <w:t xml:space="preserve">47 </w:t>
            </w:r>
            <w:r w:rsidRPr="003D530F">
              <w:rPr>
                <w:rFonts w:ascii="Times New Roman" w:eastAsia="Times New Roman" w:hAnsi="Times New Roman" w:cs="Times New Roman"/>
                <w:b/>
                <w:sz w:val="24"/>
                <w:szCs w:val="24"/>
              </w:rPr>
              <w:t>Особливостей.</w:t>
            </w:r>
          </w:p>
          <w:p w14:paraId="4A811B1B"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t>процедури закупівлі в разі, коли:</w:t>
            </w:r>
          </w:p>
          <w:p w14:paraId="55F9C95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AAD7248"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B061B09"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47EACE"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607C610"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463CDC"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99B716"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11A7CD"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C5F3106"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E88CF2"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73EA9E" w14:textId="77777777" w:rsidR="00395C48" w:rsidRPr="003D530F"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3D530F">
              <w:rPr>
                <w:rFonts w:ascii="Times New Roman" w:eastAsia="Times New Roman" w:hAnsi="Times New Roman" w:cs="Times New Roman"/>
                <w:sz w:val="24"/>
                <w:szCs w:val="24"/>
              </w:rPr>
              <w:t>бенефіціарний</w:t>
            </w:r>
            <w:proofErr w:type="spellEnd"/>
            <w:r w:rsidRPr="003D53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D530F">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7FC8CE9" w14:textId="77777777" w:rsidR="00395C48" w:rsidRDefault="00601F7D">
            <w:pPr>
              <w:ind w:firstLine="567"/>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12) керівника учасника </w:t>
            </w:r>
            <w:r>
              <w:rPr>
                <w:rFonts w:ascii="Times New Roman" w:eastAsia="Times New Roman" w:hAnsi="Times New Roman" w:cs="Times New Roman"/>
                <w:sz w:val="24"/>
                <w:szCs w:val="24"/>
                <w:highlight w:val="white"/>
              </w:rPr>
              <w:t>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B6947E" w14:textId="77777777" w:rsidR="00395C48" w:rsidRDefault="00395C48">
            <w:pPr>
              <w:jc w:val="both"/>
              <w:rPr>
                <w:rFonts w:ascii="Times New Roman" w:eastAsia="Times New Roman" w:hAnsi="Times New Roman" w:cs="Times New Roman"/>
                <w:sz w:val="24"/>
                <w:szCs w:val="24"/>
                <w:highlight w:val="white"/>
              </w:rPr>
            </w:pPr>
          </w:p>
          <w:p w14:paraId="6D6B9B69"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w:t>
            </w:r>
            <w:r w:rsidRPr="00206CC1">
              <w:rPr>
                <w:rFonts w:ascii="Times New Roman" w:eastAsia="Times New Roman" w:hAnsi="Times New Roman" w:cs="Times New Roman"/>
                <w:sz w:val="24"/>
                <w:szCs w:val="24"/>
                <w:highlight w:val="white"/>
              </w:rPr>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w:t>
            </w:r>
            <w:r>
              <w:rPr>
                <w:rFonts w:ascii="Times New Roman" w:eastAsia="Times New Roman" w:hAnsi="Times New Roman" w:cs="Times New Roman"/>
                <w:sz w:val="24"/>
                <w:szCs w:val="24"/>
                <w:highlight w:val="white"/>
              </w:rPr>
              <w:t>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35EBE0" w14:textId="77777777"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14:paraId="1212E511" w14:textId="77777777">
        <w:trPr>
          <w:trHeight w:val="1119"/>
          <w:jc w:val="center"/>
        </w:trPr>
        <w:tc>
          <w:tcPr>
            <w:tcW w:w="705" w:type="dxa"/>
          </w:tcPr>
          <w:p w14:paraId="2388508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F86D111"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20F5A95"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14:paraId="514F9D20" w14:textId="77777777">
        <w:trPr>
          <w:trHeight w:val="1119"/>
          <w:jc w:val="center"/>
        </w:trPr>
        <w:tc>
          <w:tcPr>
            <w:tcW w:w="705" w:type="dxa"/>
          </w:tcPr>
          <w:p w14:paraId="79EA75F8"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2BC9F29"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D530F">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0932A950" w14:textId="77777777" w:rsidR="003D530F" w:rsidRDefault="00601F7D" w:rsidP="003D530F">
            <w:pPr>
              <w:widowControl w:val="0"/>
              <w:ind w:right="120"/>
              <w:jc w:val="both"/>
              <w:rPr>
                <w:rFonts w:ascii="Times New Roman" w:eastAsia="Times New Roman" w:hAnsi="Times New Roman" w:cs="Times New Roman"/>
                <w:sz w:val="24"/>
                <w:szCs w:val="24"/>
              </w:rPr>
            </w:pPr>
            <w:r w:rsidRPr="003D530F">
              <w:rPr>
                <w:rFonts w:ascii="Times New Roman" w:eastAsia="Times New Roman" w:hAnsi="Times New Roman" w:cs="Times New Roman"/>
                <w:color w:val="000000"/>
                <w:sz w:val="24"/>
                <w:szCs w:val="24"/>
              </w:rPr>
              <w:t xml:space="preserve">Не передбачено.  </w:t>
            </w:r>
          </w:p>
          <w:p w14:paraId="77960520" w14:textId="77777777" w:rsidR="00395C48" w:rsidRDefault="00395C48">
            <w:pPr>
              <w:widowControl w:val="0"/>
              <w:ind w:right="120"/>
              <w:jc w:val="both"/>
              <w:rPr>
                <w:rFonts w:ascii="Times New Roman" w:eastAsia="Times New Roman" w:hAnsi="Times New Roman" w:cs="Times New Roman"/>
                <w:sz w:val="24"/>
                <w:szCs w:val="24"/>
              </w:rPr>
            </w:pPr>
          </w:p>
        </w:tc>
      </w:tr>
      <w:tr w:rsidR="00395C48" w14:paraId="0CC21133" w14:textId="77777777">
        <w:trPr>
          <w:trHeight w:val="841"/>
          <w:jc w:val="center"/>
        </w:trPr>
        <w:tc>
          <w:tcPr>
            <w:tcW w:w="705" w:type="dxa"/>
          </w:tcPr>
          <w:p w14:paraId="764BC23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367BAC2"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D74969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14:paraId="717B7CE0" w14:textId="77777777">
        <w:trPr>
          <w:trHeight w:val="442"/>
          <w:jc w:val="center"/>
        </w:trPr>
        <w:tc>
          <w:tcPr>
            <w:tcW w:w="9960" w:type="dxa"/>
            <w:gridSpan w:val="3"/>
            <w:vAlign w:val="center"/>
          </w:tcPr>
          <w:p w14:paraId="0C1A8C0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14:paraId="2C9EBE79" w14:textId="77777777">
        <w:trPr>
          <w:trHeight w:val="1119"/>
          <w:jc w:val="center"/>
        </w:trPr>
        <w:tc>
          <w:tcPr>
            <w:tcW w:w="705" w:type="dxa"/>
          </w:tcPr>
          <w:p w14:paraId="2972996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730FC2"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5304012" w14:textId="77777777" w:rsidR="003D530F" w:rsidRPr="009F6917" w:rsidRDefault="003D530F" w:rsidP="003D530F">
            <w:pPr>
              <w:spacing w:before="150" w:after="150"/>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К</w:t>
            </w:r>
            <w:r w:rsidRPr="00B413F2">
              <w:rPr>
                <w:rFonts w:ascii="Times New Roman" w:eastAsia="Times New Roman" w:hAnsi="Times New Roman"/>
                <w:sz w:val="24"/>
                <w:szCs w:val="24"/>
                <w:lang w:eastAsia="ru-RU"/>
              </w:rPr>
              <w:t>інцевий строк подання тендерних пропозицій</w:t>
            </w:r>
            <w:r>
              <w:rPr>
                <w:rFonts w:ascii="Times New Roman" w:eastAsia="Times New Roman" w:hAnsi="Times New Roman"/>
                <w:sz w:val="24"/>
                <w:szCs w:val="24"/>
                <w:lang w:eastAsia="ru-RU"/>
              </w:rPr>
              <w:t xml:space="preserve">: </w:t>
            </w:r>
            <w:r w:rsidRPr="00A056AA">
              <w:rPr>
                <w:rFonts w:ascii="Times New Roman" w:hAnsi="Times New Roman"/>
                <w:sz w:val="24"/>
                <w:szCs w:val="24"/>
              </w:rPr>
              <w:t>Зазначено в електронній системі</w:t>
            </w:r>
            <w:r>
              <w:rPr>
                <w:rFonts w:ascii="Times New Roman" w:hAnsi="Times New Roman"/>
                <w:sz w:val="24"/>
                <w:szCs w:val="24"/>
              </w:rPr>
              <w:t>.</w:t>
            </w:r>
          </w:p>
          <w:p w14:paraId="3716CE0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14:paraId="00EAB412"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70ABBA1"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1CCE5F6" w14:textId="77777777"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14:paraId="2A47F5AC" w14:textId="77777777">
        <w:trPr>
          <w:trHeight w:val="1119"/>
          <w:jc w:val="center"/>
        </w:trPr>
        <w:tc>
          <w:tcPr>
            <w:tcW w:w="705" w:type="dxa"/>
          </w:tcPr>
          <w:p w14:paraId="60FDF2F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95EB165" w14:textId="77777777" w:rsidR="00395C48" w:rsidRPr="003D530F" w:rsidRDefault="00601F7D">
            <w:pPr>
              <w:widowControl w:val="0"/>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b/>
                <w:sz w:val="24"/>
                <w:szCs w:val="24"/>
                <w:highlight w:val="white"/>
              </w:rPr>
              <w:t>Дата та час розкриття тендерної пропозиції</w:t>
            </w:r>
            <w:r w:rsidRPr="003D530F">
              <w:rPr>
                <w:rFonts w:ascii="Times New Roman" w:eastAsia="Times New Roman" w:hAnsi="Times New Roman" w:cs="Times New Roman"/>
                <w:sz w:val="28"/>
                <w:szCs w:val="28"/>
                <w:highlight w:val="white"/>
              </w:rPr>
              <w:t xml:space="preserve"> </w:t>
            </w:r>
          </w:p>
        </w:tc>
        <w:tc>
          <w:tcPr>
            <w:tcW w:w="6450" w:type="dxa"/>
            <w:vAlign w:val="center"/>
          </w:tcPr>
          <w:p w14:paraId="10C823FF" w14:textId="77777777"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91998DE" w14:textId="77777777"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0A7570" w14:textId="77777777"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Особливостей.</w:t>
            </w:r>
          </w:p>
        </w:tc>
      </w:tr>
      <w:tr w:rsidR="00395C48" w14:paraId="4F16F7C9" w14:textId="77777777">
        <w:trPr>
          <w:trHeight w:val="512"/>
          <w:jc w:val="center"/>
        </w:trPr>
        <w:tc>
          <w:tcPr>
            <w:tcW w:w="9960" w:type="dxa"/>
            <w:gridSpan w:val="3"/>
            <w:vAlign w:val="center"/>
          </w:tcPr>
          <w:p w14:paraId="25A892D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14:paraId="0D4A0D99" w14:textId="77777777">
        <w:trPr>
          <w:trHeight w:val="1119"/>
          <w:jc w:val="center"/>
        </w:trPr>
        <w:tc>
          <w:tcPr>
            <w:tcW w:w="705" w:type="dxa"/>
          </w:tcPr>
          <w:p w14:paraId="3F2CA925"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F61C317"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4860A3E" w14:textId="77777777"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530F">
                <w:rPr>
                  <w:rFonts w:ascii="Times New Roman" w:eastAsia="Times New Roman" w:hAnsi="Times New Roman" w:cs="Times New Roman"/>
                  <w:sz w:val="24"/>
                  <w:szCs w:val="24"/>
                  <w:highlight w:val="white"/>
                </w:rPr>
                <w:t>шістнадцятої</w:t>
              </w:r>
            </w:hyperlink>
            <w:r w:rsidRPr="003D530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543D1E7" w14:textId="77777777"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5D85B8B" w14:textId="77777777"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83CA80E" w14:textId="77777777" w:rsidR="00395C48" w:rsidRPr="003D530F" w:rsidRDefault="00601F7D">
            <w:pPr>
              <w:widowControl w:val="0"/>
              <w:jc w:val="both"/>
              <w:rPr>
                <w:rFonts w:ascii="Times New Roman" w:eastAsia="Times New Roman" w:hAnsi="Times New Roman" w:cs="Times New Roman"/>
                <w:b/>
                <w:sz w:val="24"/>
                <w:szCs w:val="24"/>
                <w:highlight w:val="white"/>
              </w:rPr>
            </w:pPr>
            <w:r w:rsidRPr="003D530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A0802A5" w14:textId="77777777"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5A3A74" w14:textId="77777777" w:rsidR="00395C48" w:rsidRPr="003D530F" w:rsidRDefault="00601F7D">
            <w:pPr>
              <w:widowControl w:val="0"/>
              <w:jc w:val="both"/>
              <w:rPr>
                <w:rFonts w:ascii="Times New Roman" w:eastAsia="Times New Roman" w:hAnsi="Times New Roman" w:cs="Times New Roman"/>
                <w:i/>
                <w:sz w:val="24"/>
                <w:szCs w:val="24"/>
                <w:highlight w:val="white"/>
              </w:rPr>
            </w:pPr>
            <w:r w:rsidRPr="003D530F">
              <w:rPr>
                <w:rFonts w:ascii="Times New Roman" w:eastAsia="Times New Roman" w:hAnsi="Times New Roman" w:cs="Times New Roman"/>
                <w:i/>
                <w:sz w:val="24"/>
                <w:szCs w:val="24"/>
                <w:highlight w:val="white"/>
              </w:rPr>
              <w:t>(у разі якщо подано дві і більше тендерних пропозицій).</w:t>
            </w:r>
          </w:p>
          <w:p w14:paraId="708124B1" w14:textId="77777777"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sidRPr="003D530F">
              <w:rPr>
                <w:rFonts w:ascii="Times New Roman" w:eastAsia="Times New Roman" w:hAnsi="Times New Roman" w:cs="Times New Roman"/>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5698F1E" w14:textId="77777777" w:rsidR="00395C48" w:rsidRPr="003D530F" w:rsidRDefault="00601F7D">
            <w:pPr>
              <w:widowControl w:val="0"/>
              <w:jc w:val="both"/>
              <w:rPr>
                <w:rFonts w:ascii="Times New Roman" w:eastAsia="Times New Roman" w:hAnsi="Times New Roman" w:cs="Times New Roman"/>
                <w:i/>
                <w:sz w:val="24"/>
                <w:szCs w:val="24"/>
              </w:rPr>
            </w:pPr>
            <w:r w:rsidRPr="003D530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3D530F">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14:paraId="5DA42C44" w14:textId="77777777"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319A5" w14:textId="77777777"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i/>
                <w:sz w:val="24"/>
                <w:szCs w:val="24"/>
              </w:rPr>
              <w:t xml:space="preserve">До розгляду </w:t>
            </w:r>
            <w:r w:rsidRPr="003D530F">
              <w:rPr>
                <w:rFonts w:ascii="Times New Roman" w:eastAsia="Times New Roman" w:hAnsi="Times New Roman" w:cs="Times New Roman"/>
                <w:i/>
                <w:sz w:val="24"/>
                <w:szCs w:val="24"/>
                <w:u w:val="single"/>
              </w:rPr>
              <w:t>не приймається</w:t>
            </w:r>
            <w:r w:rsidRPr="003D530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3BD330" w14:textId="77777777"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D530F" w:rsidRPr="003D530F">
              <w:rPr>
                <w:rFonts w:ascii="Times New Roman" w:eastAsia="Times New Roman" w:hAnsi="Times New Roman" w:cs="Times New Roman"/>
                <w:sz w:val="24"/>
                <w:szCs w:val="24"/>
              </w:rPr>
              <w:t>0,5</w:t>
            </w:r>
            <w:r w:rsidRPr="003D530F">
              <w:rPr>
                <w:rFonts w:ascii="Times New Roman" w:eastAsia="Times New Roman" w:hAnsi="Times New Roman" w:cs="Times New Roman"/>
                <w:sz w:val="24"/>
                <w:szCs w:val="24"/>
              </w:rPr>
              <w:t xml:space="preserve"> %.</w:t>
            </w:r>
          </w:p>
          <w:p w14:paraId="6521C934" w14:textId="77777777"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C30B7F7" w14:textId="77777777"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40E6408" w14:textId="77777777"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72076ED" w14:textId="77777777"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електронній системі закупівель.</w:t>
            </w:r>
          </w:p>
          <w:p w14:paraId="437F2AC7" w14:textId="77777777" w:rsidR="00395C48" w:rsidRPr="003D530F" w:rsidRDefault="00601F7D">
            <w:pPr>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98F57B" w14:textId="77777777" w:rsidR="00395C48" w:rsidRPr="003D530F" w:rsidRDefault="00601F7D">
            <w:pPr>
              <w:jc w:val="both"/>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0E135A"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20928DB"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47131A2" w14:textId="77777777" w:rsidR="00395C48" w:rsidRPr="002318F3"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відхилення </w:t>
            </w:r>
            <w:r w:rsidRPr="007D4107">
              <w:rPr>
                <w:rFonts w:ascii="Times New Roman" w:eastAsia="Times New Roman" w:hAnsi="Times New Roman" w:cs="Times New Roman"/>
                <w:sz w:val="24"/>
                <w:szCs w:val="24"/>
                <w:highlight w:val="white"/>
              </w:rPr>
              <w:t xml:space="preserve">тендерної пропозиції з підстави, визначеної підпунктом 3 пункту 44 Особливостей, замовник визначає переможця процедури закупівлі </w:t>
            </w:r>
            <w:r>
              <w:rPr>
                <w:rFonts w:ascii="Times New Roman" w:eastAsia="Times New Roman" w:hAnsi="Times New Roman" w:cs="Times New Roman"/>
                <w:sz w:val="24"/>
                <w:szCs w:val="24"/>
                <w:highlight w:val="white"/>
              </w:rPr>
              <w:t xml:space="preserve">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2318F3">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58A14BB" w14:textId="77777777" w:rsidR="00395C48" w:rsidRPr="002318F3" w:rsidRDefault="00601F7D">
            <w:pPr>
              <w:widowControl w:val="0"/>
              <w:jc w:val="both"/>
              <w:rPr>
                <w:rFonts w:ascii="Times New Roman" w:eastAsia="Times New Roman" w:hAnsi="Times New Roman" w:cs="Times New Roman"/>
                <w:sz w:val="24"/>
                <w:szCs w:val="24"/>
                <w:highlight w:val="white"/>
              </w:rPr>
            </w:pPr>
            <w:r w:rsidRPr="002318F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5C48" w14:paraId="1B847038" w14:textId="77777777">
        <w:trPr>
          <w:trHeight w:val="1119"/>
          <w:jc w:val="center"/>
        </w:trPr>
        <w:tc>
          <w:tcPr>
            <w:tcW w:w="705" w:type="dxa"/>
          </w:tcPr>
          <w:p w14:paraId="6CF85AE1"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EC361B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887E285"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00A07FF"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BE188E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318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64D8911"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901CE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EB2A27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60E8393"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5DA4C8E"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2B7DF9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309955E"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1B43E7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ACD5D3C"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7E7FE5"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FD376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B4341A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E39CE2D"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AA76485"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пунктом 4 частини 1 статті 236 ГКУ, як відмова від встановлення господарських відносин на </w:t>
            </w:r>
            <w:r>
              <w:rPr>
                <w:rFonts w:ascii="Times New Roman" w:eastAsia="Times New Roman" w:hAnsi="Times New Roman" w:cs="Times New Roman"/>
                <w:color w:val="000000"/>
                <w:sz w:val="24"/>
                <w:szCs w:val="24"/>
              </w:rPr>
              <w:lastRenderedPageBreak/>
              <w:t>майбутнє, не було застосовано.</w:t>
            </w:r>
          </w:p>
          <w:p w14:paraId="12C829CC"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3F824AB"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A37863"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4E0D48"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8608084"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92F029E" w14:textId="77777777"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2318F3">
              <w:rPr>
                <w:rFonts w:ascii="Times New Roman" w:eastAsia="Times New Roman" w:hAnsi="Times New Roman" w:cs="Times New Roman"/>
                <w:sz w:val="24"/>
                <w:szCs w:val="24"/>
              </w:rPr>
              <w:t xml:space="preserve">враховувати, що в Україні </w:t>
            </w:r>
            <w:r w:rsidRPr="002318F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318F3">
              <w:rPr>
                <w:rFonts w:ascii="Times New Roman" w:eastAsia="Times New Roman" w:hAnsi="Times New Roman" w:cs="Times New Roman"/>
                <w:sz w:val="24"/>
                <w:szCs w:val="24"/>
                <w:highlight w:val="white"/>
              </w:rPr>
              <w:t>бенефіціарним</w:t>
            </w:r>
            <w:proofErr w:type="spellEnd"/>
            <w:r w:rsidRPr="002318F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14:paraId="79E446A1" w14:textId="77777777">
        <w:trPr>
          <w:trHeight w:val="1119"/>
          <w:jc w:val="center"/>
        </w:trPr>
        <w:tc>
          <w:tcPr>
            <w:tcW w:w="705" w:type="dxa"/>
          </w:tcPr>
          <w:p w14:paraId="42D1E1E5"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8D3E7F6"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4766CB5" w14:textId="77777777"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E353945" w14:textId="77777777"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1) учасник процедури закупівлі:</w:t>
            </w:r>
          </w:p>
          <w:p w14:paraId="2AE2B38E" w14:textId="77777777"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60F1DDC" w14:textId="77777777"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AF02C0">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14:paraId="1CF96182"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14:paraId="261E70E0"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8DD0123" w14:textId="77777777"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1818BA8" w14:textId="77777777"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1D79441" w14:textId="77777777"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02C0">
              <w:rPr>
                <w:rFonts w:ascii="Times New Roman" w:eastAsia="Times New Roman" w:hAnsi="Times New Roman" w:cs="Times New Roman"/>
                <w:sz w:val="24"/>
                <w:szCs w:val="24"/>
                <w:highlight w:val="white"/>
              </w:rPr>
              <w:t>бенефіціарним</w:t>
            </w:r>
            <w:proofErr w:type="spellEnd"/>
            <w:r w:rsidRPr="00AF02C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5F74DA" w14:textId="77777777"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2) тендерна пропозиція:</w:t>
            </w:r>
          </w:p>
          <w:p w14:paraId="4712B71F" w14:textId="77777777"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AF02C0">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7" w:anchor="n131">
              <w:r w:rsidRPr="00AF02C0">
                <w:rPr>
                  <w:rFonts w:ascii="Times New Roman" w:eastAsia="Times New Roman" w:hAnsi="Times New Roman" w:cs="Times New Roman"/>
                  <w:sz w:val="24"/>
                  <w:szCs w:val="24"/>
                  <w:highlight w:val="white"/>
                </w:rPr>
                <w:t>пункту 4</w:t>
              </w:r>
            </w:hyperlink>
            <w:r w:rsidRPr="00AF02C0">
              <w:rPr>
                <w:rFonts w:ascii="Times New Roman" w:eastAsia="Times New Roman" w:hAnsi="Times New Roman" w:cs="Times New Roman"/>
                <w:sz w:val="24"/>
                <w:szCs w:val="24"/>
                <w:highlight w:val="white"/>
              </w:rPr>
              <w:t>3 цих особливостей;</w:t>
            </w:r>
          </w:p>
          <w:p w14:paraId="3407F7B4"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0B68D42"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55E0C9"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79D67A0"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C9D081E"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F4D3A11" w14:textId="77777777"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0B98FD9" w14:textId="77777777"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9D01A12" w14:textId="77777777"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F85251D" w14:textId="77777777"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sidRPr="00AF02C0">
              <w:rPr>
                <w:rFonts w:ascii="Times New Roman" w:eastAsia="Times New Roman" w:hAnsi="Times New Roman" w:cs="Times New Roman"/>
                <w:b/>
                <w:i/>
                <w:sz w:val="24"/>
                <w:szCs w:val="24"/>
                <w:highlight w:val="white"/>
              </w:rPr>
              <w:t xml:space="preserve">Замовник може відхилити тендерну </w:t>
            </w:r>
            <w:r>
              <w:rPr>
                <w:rFonts w:ascii="Times New Roman" w:eastAsia="Times New Roman" w:hAnsi="Times New Roman" w:cs="Times New Roman"/>
                <w:b/>
                <w:i/>
                <w:sz w:val="24"/>
                <w:szCs w:val="24"/>
                <w:highlight w:val="white"/>
              </w:rPr>
              <w:t>пропозицію із зазначенням аргументації в електронній системі закупівель у разі, коли:</w:t>
            </w:r>
          </w:p>
          <w:p w14:paraId="61EDC983"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5889B7"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1A83D99"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Pr>
                <w:rFonts w:ascii="Times New Roman" w:eastAsia="Times New Roman" w:hAnsi="Times New Roman" w:cs="Times New Roman"/>
                <w:sz w:val="24"/>
                <w:szCs w:val="24"/>
                <w:highlight w:val="white"/>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E4FE3D6"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14:paraId="7080ABB8" w14:textId="77777777">
        <w:trPr>
          <w:trHeight w:val="472"/>
          <w:jc w:val="center"/>
        </w:trPr>
        <w:tc>
          <w:tcPr>
            <w:tcW w:w="9960" w:type="dxa"/>
            <w:gridSpan w:val="3"/>
            <w:vAlign w:val="center"/>
          </w:tcPr>
          <w:p w14:paraId="4576900A" w14:textId="77777777"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14:paraId="3D32A90D" w14:textId="77777777">
        <w:trPr>
          <w:trHeight w:val="1119"/>
          <w:jc w:val="center"/>
        </w:trPr>
        <w:tc>
          <w:tcPr>
            <w:tcW w:w="705" w:type="dxa"/>
          </w:tcPr>
          <w:p w14:paraId="134894C1"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27F5A99"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AC3790C"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807968D"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6278D37"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6169B3"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220AF07"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AE75F7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945E306"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92316A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228C4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01C008"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B30DF1B"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CEBCD60"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14:paraId="54CB9D03" w14:textId="77777777">
        <w:trPr>
          <w:trHeight w:val="1119"/>
          <w:jc w:val="center"/>
        </w:trPr>
        <w:tc>
          <w:tcPr>
            <w:tcW w:w="705" w:type="dxa"/>
          </w:tcPr>
          <w:p w14:paraId="5B8C350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DA6D09"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295CDE8"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8091CBD"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0A0683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C48" w14:paraId="538933A6" w14:textId="77777777">
        <w:trPr>
          <w:trHeight w:val="1119"/>
          <w:jc w:val="center"/>
        </w:trPr>
        <w:tc>
          <w:tcPr>
            <w:tcW w:w="705" w:type="dxa"/>
          </w:tcPr>
          <w:p w14:paraId="2253666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48CC0AE" w14:textId="77777777"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56C8BAB0" w14:textId="77777777"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6DAEC5EE" w14:textId="77777777" w:rsidR="00395C48" w:rsidRPr="00AF02C0"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sidRPr="00AF02C0">
              <w:rPr>
                <w:rFonts w:ascii="Times New Roman" w:eastAsia="Times New Roman" w:hAnsi="Times New Roman" w:cs="Times New Roman"/>
                <w:sz w:val="24"/>
                <w:szCs w:val="24"/>
              </w:rPr>
              <w:t>закупівлю» цього розділу.</w:t>
            </w:r>
          </w:p>
          <w:p w14:paraId="64EC2D0D" w14:textId="77777777" w:rsidR="00395C48" w:rsidRDefault="00601F7D">
            <w:pPr>
              <w:widowControl w:val="0"/>
              <w:ind w:right="120"/>
              <w:jc w:val="both"/>
              <w:rPr>
                <w:rFonts w:ascii="Times New Roman" w:eastAsia="Times New Roman" w:hAnsi="Times New Roman" w:cs="Times New Roman"/>
                <w:i/>
                <w:sz w:val="24"/>
                <w:szCs w:val="24"/>
                <w:highlight w:val="white"/>
              </w:rPr>
            </w:pPr>
            <w:r w:rsidRPr="00AF02C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14:paraId="14FD5571" w14:textId="77777777">
        <w:trPr>
          <w:trHeight w:val="2100"/>
          <w:jc w:val="center"/>
        </w:trPr>
        <w:tc>
          <w:tcPr>
            <w:tcW w:w="705" w:type="dxa"/>
          </w:tcPr>
          <w:p w14:paraId="518F3EA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F641E61"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EEE5D88" w14:textId="77777777" w:rsidR="00395C48" w:rsidRPr="00AF02C0" w:rsidRDefault="00601F7D">
            <w:pPr>
              <w:widowControl w:val="0"/>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98712A1" w14:textId="77777777" w:rsidR="00395C48" w:rsidRDefault="00601F7D">
            <w:pPr>
              <w:widowControl w:val="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DE29DBB" w14:textId="77777777" w:rsidR="00395C48" w:rsidRPr="00AF02C0" w:rsidRDefault="00601F7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w:t>
            </w:r>
            <w:r w:rsidRPr="00AF02C0">
              <w:rPr>
                <w:rFonts w:ascii="Times New Roman" w:eastAsia="Times New Roman" w:hAnsi="Times New Roman" w:cs="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AF02C0">
              <w:rPr>
                <w:rFonts w:ascii="Times New Roman" w:eastAsia="Times New Roman" w:hAnsi="Times New Roman" w:cs="Times New Roman"/>
                <w:sz w:val="24"/>
                <w:szCs w:val="24"/>
                <w:highlight w:val="white"/>
              </w:rPr>
              <w:t>у тому числі за результатами електронного аукціону, кр</w:t>
            </w:r>
            <w:r w:rsidRPr="00AF02C0">
              <w:rPr>
                <w:rFonts w:ascii="Times New Roman" w:eastAsia="Times New Roman" w:hAnsi="Times New Roman" w:cs="Times New Roman"/>
                <w:sz w:val="24"/>
                <w:szCs w:val="24"/>
              </w:rPr>
              <w:t>ім випадків:</w:t>
            </w:r>
          </w:p>
          <w:p w14:paraId="69C9D058"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визначення грошового </w:t>
            </w:r>
            <w:r>
              <w:rPr>
                <w:rFonts w:ascii="Times New Roman" w:eastAsia="Times New Roman" w:hAnsi="Times New Roman" w:cs="Times New Roman"/>
                <w:sz w:val="24"/>
                <w:szCs w:val="24"/>
              </w:rPr>
              <w:t>еквівалента зобов’язання в іноземній валюті;</w:t>
            </w:r>
          </w:p>
          <w:p w14:paraId="7E4AAFC2"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245A5FB"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F02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w:t>
            </w:r>
            <w:r w:rsidR="00AF02C0">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tc>
      </w:tr>
      <w:tr w:rsidR="00395C48" w14:paraId="60000215" w14:textId="77777777">
        <w:trPr>
          <w:trHeight w:val="1119"/>
          <w:jc w:val="center"/>
        </w:trPr>
        <w:tc>
          <w:tcPr>
            <w:tcW w:w="705" w:type="dxa"/>
          </w:tcPr>
          <w:p w14:paraId="55C39FE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4CDB12B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B69416F" w14:textId="77777777" w:rsidR="00395C48" w:rsidRDefault="00601F7D" w:rsidP="00AF02C0">
            <w:pPr>
              <w:widowControl w:val="0"/>
              <w:ind w:right="12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B5CD9C2" w14:textId="77777777"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41AEA87" w14:textId="77777777" w:rsidR="00395C48" w:rsidRPr="00D365B1" w:rsidRDefault="00601F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644FC4">
        <w:rPr>
          <w:rFonts w:ascii="Times New Roman" w:eastAsia="Times New Roman" w:hAnsi="Times New Roman" w:cs="Times New Roman"/>
          <w:sz w:val="24"/>
          <w:szCs w:val="24"/>
        </w:rPr>
        <w:t xml:space="preserve">документації на </w:t>
      </w:r>
      <w:r w:rsidR="00FE0093" w:rsidRPr="00D365B1">
        <w:rPr>
          <w:rFonts w:ascii="Times New Roman" w:eastAsia="Times New Roman" w:hAnsi="Times New Roman" w:cs="Times New Roman"/>
          <w:sz w:val="24"/>
          <w:szCs w:val="24"/>
        </w:rPr>
        <w:t>5</w:t>
      </w:r>
      <w:r w:rsidRPr="00D365B1">
        <w:rPr>
          <w:rFonts w:ascii="Times New Roman" w:eastAsia="Times New Roman" w:hAnsi="Times New Roman" w:cs="Times New Roman"/>
          <w:sz w:val="24"/>
          <w:szCs w:val="24"/>
        </w:rPr>
        <w:t xml:space="preserve"> </w:t>
      </w:r>
      <w:proofErr w:type="spellStart"/>
      <w:r w:rsidRPr="00D365B1">
        <w:rPr>
          <w:rFonts w:ascii="Times New Roman" w:eastAsia="Times New Roman" w:hAnsi="Times New Roman" w:cs="Times New Roman"/>
          <w:sz w:val="24"/>
          <w:szCs w:val="24"/>
        </w:rPr>
        <w:t>арк</w:t>
      </w:r>
      <w:proofErr w:type="spellEnd"/>
      <w:r w:rsidRPr="00D365B1">
        <w:rPr>
          <w:rFonts w:ascii="Times New Roman" w:eastAsia="Times New Roman" w:hAnsi="Times New Roman" w:cs="Times New Roman"/>
          <w:sz w:val="24"/>
          <w:szCs w:val="24"/>
        </w:rPr>
        <w:t>. в 1 прим.</w:t>
      </w:r>
    </w:p>
    <w:p w14:paraId="07A40B0C" w14:textId="77777777" w:rsidR="00395C48" w:rsidRPr="00D365B1" w:rsidRDefault="00601F7D">
      <w:pPr>
        <w:widowControl w:val="0"/>
        <w:spacing w:after="0" w:line="240" w:lineRule="auto"/>
        <w:jc w:val="both"/>
        <w:rPr>
          <w:rFonts w:ascii="Times New Roman" w:eastAsia="Times New Roman" w:hAnsi="Times New Roman" w:cs="Times New Roman"/>
          <w:sz w:val="24"/>
          <w:szCs w:val="24"/>
        </w:rPr>
      </w:pPr>
      <w:r w:rsidRPr="00D365B1">
        <w:rPr>
          <w:rFonts w:ascii="Times New Roman" w:eastAsia="Times New Roman" w:hAnsi="Times New Roman" w:cs="Times New Roman"/>
          <w:sz w:val="24"/>
          <w:szCs w:val="24"/>
        </w:rPr>
        <w:t xml:space="preserve">                                               2. Додаток 2 до тендерної документації на </w:t>
      </w:r>
      <w:r w:rsidR="00D365B1" w:rsidRPr="00D365B1">
        <w:rPr>
          <w:rFonts w:ascii="Times New Roman" w:eastAsia="Times New Roman" w:hAnsi="Times New Roman" w:cs="Times New Roman"/>
          <w:sz w:val="24"/>
          <w:szCs w:val="24"/>
        </w:rPr>
        <w:t>25</w:t>
      </w:r>
      <w:r w:rsidR="00F906D5" w:rsidRPr="00D365B1">
        <w:rPr>
          <w:rFonts w:ascii="Times New Roman" w:eastAsia="Times New Roman" w:hAnsi="Times New Roman" w:cs="Times New Roman"/>
          <w:sz w:val="24"/>
          <w:szCs w:val="24"/>
        </w:rPr>
        <w:t xml:space="preserve"> </w:t>
      </w:r>
      <w:proofErr w:type="spellStart"/>
      <w:r w:rsidRPr="00D365B1">
        <w:rPr>
          <w:rFonts w:ascii="Times New Roman" w:eastAsia="Times New Roman" w:hAnsi="Times New Roman" w:cs="Times New Roman"/>
          <w:sz w:val="24"/>
          <w:szCs w:val="24"/>
        </w:rPr>
        <w:t>арк</w:t>
      </w:r>
      <w:proofErr w:type="spellEnd"/>
      <w:r w:rsidRPr="00D365B1">
        <w:rPr>
          <w:rFonts w:ascii="Times New Roman" w:eastAsia="Times New Roman" w:hAnsi="Times New Roman" w:cs="Times New Roman"/>
          <w:sz w:val="24"/>
          <w:szCs w:val="24"/>
        </w:rPr>
        <w:t>. в 1 прим.</w:t>
      </w:r>
    </w:p>
    <w:p w14:paraId="3B488235" w14:textId="77777777" w:rsidR="00395C48" w:rsidRDefault="00601F7D">
      <w:pPr>
        <w:rPr>
          <w:rFonts w:ascii="Times New Roman" w:eastAsia="Times New Roman" w:hAnsi="Times New Roman" w:cs="Times New Roman"/>
          <w:highlight w:val="white"/>
        </w:rPr>
      </w:pPr>
      <w:r w:rsidRPr="00D365B1">
        <w:rPr>
          <w:rFonts w:ascii="Times New Roman" w:eastAsia="Times New Roman" w:hAnsi="Times New Roman" w:cs="Times New Roman"/>
          <w:sz w:val="24"/>
          <w:szCs w:val="24"/>
        </w:rPr>
        <w:t xml:space="preserve">                                               3. Додаток 3 до тендерної документації на </w:t>
      </w:r>
      <w:r w:rsidR="003C6847" w:rsidRPr="00D365B1">
        <w:rPr>
          <w:rFonts w:ascii="Times New Roman" w:eastAsia="Times New Roman" w:hAnsi="Times New Roman" w:cs="Times New Roman"/>
          <w:sz w:val="24"/>
          <w:szCs w:val="24"/>
        </w:rPr>
        <w:t>6</w:t>
      </w:r>
      <w:r w:rsidRPr="00D365B1">
        <w:rPr>
          <w:rFonts w:ascii="Times New Roman" w:eastAsia="Times New Roman" w:hAnsi="Times New Roman" w:cs="Times New Roman"/>
          <w:sz w:val="24"/>
          <w:szCs w:val="24"/>
        </w:rPr>
        <w:t xml:space="preserve"> </w:t>
      </w:r>
      <w:proofErr w:type="spellStart"/>
      <w:r w:rsidRPr="00D365B1">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xml:space="preserve">. в 1 </w:t>
      </w:r>
      <w:r>
        <w:rPr>
          <w:rFonts w:ascii="Times New Roman" w:eastAsia="Times New Roman" w:hAnsi="Times New Roman" w:cs="Times New Roman"/>
          <w:sz w:val="24"/>
          <w:szCs w:val="24"/>
          <w:highlight w:val="white"/>
        </w:rPr>
        <w:t>прим</w:t>
      </w:r>
    </w:p>
    <w:p w14:paraId="67B80398" w14:textId="77777777" w:rsidR="00395C48" w:rsidRDefault="00395C48">
      <w:pPr>
        <w:widowControl w:val="0"/>
        <w:spacing w:after="0" w:line="240" w:lineRule="auto"/>
        <w:jc w:val="both"/>
        <w:rPr>
          <w:rFonts w:ascii="Times New Roman" w:eastAsia="Times New Roman" w:hAnsi="Times New Roman" w:cs="Times New Roman"/>
          <w:sz w:val="24"/>
          <w:szCs w:val="24"/>
        </w:rPr>
      </w:pPr>
    </w:p>
    <w:p w14:paraId="196EBDFB" w14:textId="77777777" w:rsidR="00EC3983" w:rsidRDefault="00EC3983">
      <w:pPr>
        <w:widowControl w:val="0"/>
        <w:spacing w:after="0" w:line="240" w:lineRule="auto"/>
        <w:jc w:val="both"/>
        <w:rPr>
          <w:rFonts w:ascii="Times New Roman" w:eastAsia="Times New Roman" w:hAnsi="Times New Roman" w:cs="Times New Roman"/>
          <w:sz w:val="24"/>
          <w:szCs w:val="24"/>
        </w:rPr>
      </w:pPr>
    </w:p>
    <w:p w14:paraId="487AFEE7" w14:textId="77777777" w:rsidR="00EC3983" w:rsidRDefault="00EC3983">
      <w:pPr>
        <w:widowControl w:val="0"/>
        <w:spacing w:after="0" w:line="240" w:lineRule="auto"/>
        <w:jc w:val="both"/>
        <w:rPr>
          <w:rFonts w:ascii="Times New Roman" w:eastAsia="Times New Roman" w:hAnsi="Times New Roman" w:cs="Times New Roman"/>
          <w:sz w:val="24"/>
          <w:szCs w:val="24"/>
        </w:rPr>
      </w:pPr>
    </w:p>
    <w:p w14:paraId="3191D104" w14:textId="77777777" w:rsidR="00EC3983" w:rsidRDefault="00EC3983">
      <w:pPr>
        <w:widowControl w:val="0"/>
        <w:spacing w:after="0" w:line="240" w:lineRule="auto"/>
        <w:jc w:val="both"/>
        <w:rPr>
          <w:rFonts w:ascii="Times New Roman" w:eastAsia="Times New Roman" w:hAnsi="Times New Roman" w:cs="Times New Roman"/>
          <w:sz w:val="24"/>
          <w:szCs w:val="24"/>
        </w:rPr>
      </w:pPr>
    </w:p>
    <w:p w14:paraId="420C4BE9" w14:textId="77777777" w:rsidR="00EC3983" w:rsidRDefault="00EC3983">
      <w:pPr>
        <w:widowControl w:val="0"/>
        <w:spacing w:after="0" w:line="240" w:lineRule="auto"/>
        <w:jc w:val="both"/>
        <w:rPr>
          <w:rFonts w:ascii="Times New Roman" w:eastAsia="Times New Roman" w:hAnsi="Times New Roman" w:cs="Times New Roman"/>
          <w:sz w:val="24"/>
          <w:szCs w:val="24"/>
        </w:rPr>
      </w:pPr>
    </w:p>
    <w:p w14:paraId="6CC91218" w14:textId="77777777"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78C8047F" w14:textId="77777777"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2C617DFD" w14:textId="77777777" w:rsidR="003C6847" w:rsidRDefault="003C6847" w:rsidP="003C684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32B2482" w14:textId="77777777" w:rsidR="003C6847" w:rsidRDefault="003C6847" w:rsidP="003C684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92461A6" w14:textId="77777777" w:rsidR="003C6847" w:rsidRDefault="003C6847" w:rsidP="00EC4163">
      <w:pPr>
        <w:spacing w:after="0" w:line="240" w:lineRule="auto"/>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C6847" w14:paraId="7FC0A30B" w14:textId="77777777" w:rsidTr="003C68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C2EFA7" w14:textId="77777777"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0A50D" w14:textId="77777777"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788CDB" w14:textId="77777777" w:rsidR="003C6847" w:rsidRDefault="003C6847" w:rsidP="003C6847">
            <w:pPr>
              <w:spacing w:before="240" w:after="0" w:line="240" w:lineRule="auto"/>
              <w:jc w:val="center"/>
              <w:rPr>
                <w:rFonts w:ascii="Times New Roman" w:eastAsia="Times New Roman" w:hAnsi="Times New Roman" w:cs="Times New Roman"/>
                <w:sz w:val="20"/>
                <w:szCs w:val="20"/>
              </w:rPr>
            </w:pPr>
            <w:r w:rsidRPr="00EC416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3C6847" w14:paraId="232AF192" w14:textId="77777777" w:rsidTr="003C684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BD602" w14:textId="77777777" w:rsidR="003C6847" w:rsidRDefault="003C6847"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DCBB1" w14:textId="77777777"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60CC0B48" w14:textId="77777777" w:rsidR="003C6847" w:rsidRDefault="003C6847" w:rsidP="00EC4163">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9BC06" w14:textId="77777777" w:rsidR="003C6847" w:rsidRDefault="003C6847" w:rsidP="003C684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520EF71D" w14:textId="77777777" w:rsidR="003C6847" w:rsidRPr="00EC4163" w:rsidRDefault="003C6847" w:rsidP="003C6847">
            <w:pPr>
              <w:spacing w:after="0" w:line="240" w:lineRule="auto"/>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3C6847" w14:paraId="5C74D10F" w14:textId="77777777" w:rsidTr="003C68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2464E" w14:textId="77777777" w:rsidR="003C6847" w:rsidRDefault="003C6847"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FF720" w14:textId="77777777"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6E4869D4" w14:textId="77777777" w:rsidR="003C6847" w:rsidRDefault="003C6847" w:rsidP="003C6847">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0D6BC" w14:textId="77777777"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14:paraId="000AD9B8" w14:textId="77777777" w:rsidR="003C6847" w:rsidRDefault="003C6847" w:rsidP="003C684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3C6847" w14:paraId="656D63BC" w14:textId="77777777" w:rsidTr="003C6847">
              <w:tc>
                <w:tcPr>
                  <w:tcW w:w="6288" w:type="dxa"/>
                  <w:gridSpan w:val="5"/>
                  <w:tcBorders>
                    <w:top w:val="single" w:sz="4" w:space="0" w:color="000000"/>
                    <w:left w:val="single" w:sz="4" w:space="0" w:color="000000"/>
                    <w:bottom w:val="single" w:sz="4" w:space="0" w:color="000000"/>
                    <w:right w:val="single" w:sz="4" w:space="0" w:color="000000"/>
                  </w:tcBorders>
                </w:tcPr>
                <w:p w14:paraId="3B4F1F37" w14:textId="77777777" w:rsidR="003C6847" w:rsidRDefault="003C6847"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3C6847" w14:paraId="5AF96CBE" w14:textId="77777777" w:rsidTr="003C6847">
              <w:tc>
                <w:tcPr>
                  <w:tcW w:w="353" w:type="dxa"/>
                  <w:tcBorders>
                    <w:top w:val="single" w:sz="4" w:space="0" w:color="000000"/>
                    <w:left w:val="single" w:sz="4" w:space="0" w:color="000000"/>
                    <w:bottom w:val="single" w:sz="4" w:space="0" w:color="000000"/>
                    <w:right w:val="single" w:sz="4" w:space="0" w:color="000000"/>
                  </w:tcBorders>
                </w:tcPr>
                <w:p w14:paraId="30981A36" w14:textId="77777777"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56324735" w14:textId="77777777"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14:paraId="61E2A1EE" w14:textId="77777777"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4E6B13F5" w14:textId="77777777"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7CE97870" w14:textId="77777777"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23BE6A1C" w14:textId="77777777" w:rsidR="003C6847" w:rsidRDefault="00EC4163"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Примітка</w:t>
                  </w:r>
                </w:p>
              </w:tc>
            </w:tr>
            <w:tr w:rsidR="003C6847" w14:paraId="052611F7" w14:textId="77777777" w:rsidTr="003C6847">
              <w:tc>
                <w:tcPr>
                  <w:tcW w:w="353" w:type="dxa"/>
                  <w:tcBorders>
                    <w:top w:val="single" w:sz="4" w:space="0" w:color="000000"/>
                    <w:left w:val="single" w:sz="4" w:space="0" w:color="000000"/>
                    <w:bottom w:val="single" w:sz="4" w:space="0" w:color="000000"/>
                    <w:right w:val="single" w:sz="4" w:space="0" w:color="000000"/>
                  </w:tcBorders>
                </w:tcPr>
                <w:p w14:paraId="2DCD942F" w14:textId="77777777" w:rsidR="003C6847" w:rsidRDefault="003C6847" w:rsidP="003C6847">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42BA9CC6" w14:textId="77777777" w:rsidR="003C6847" w:rsidRDefault="003C6847" w:rsidP="003C6847">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C1D3FA2" w14:textId="77777777" w:rsidR="003C6847" w:rsidRDefault="003C6847" w:rsidP="003C6847">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591EEC50" w14:textId="77777777" w:rsidR="003C6847" w:rsidRDefault="003C6847" w:rsidP="003C6847">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125C9753" w14:textId="77777777" w:rsidR="003C6847" w:rsidRDefault="003C6847" w:rsidP="003C6847">
                  <w:pPr>
                    <w:spacing w:after="0" w:line="240" w:lineRule="auto"/>
                    <w:rPr>
                      <w:rFonts w:ascii="Times New Roman" w:eastAsia="Times New Roman" w:hAnsi="Times New Roman" w:cs="Times New Roman"/>
                      <w:sz w:val="20"/>
                      <w:szCs w:val="20"/>
                    </w:rPr>
                  </w:pPr>
                </w:p>
              </w:tc>
            </w:tr>
          </w:tbl>
          <w:p w14:paraId="208BD6CC" w14:textId="77777777" w:rsidR="003C6847" w:rsidRDefault="003C6847" w:rsidP="003C6847">
            <w:pPr>
              <w:spacing w:after="0" w:line="240" w:lineRule="auto"/>
              <w:rPr>
                <w:rFonts w:ascii="Times New Roman" w:eastAsia="Times New Roman" w:hAnsi="Times New Roman" w:cs="Times New Roman"/>
                <w:sz w:val="20"/>
                <w:szCs w:val="20"/>
              </w:rPr>
            </w:pPr>
          </w:p>
          <w:p w14:paraId="2FBC0E14" w14:textId="77777777"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w:t>
            </w:r>
            <w:r w:rsidRPr="00EC4163">
              <w:rPr>
                <w:rFonts w:ascii="Times New Roman" w:eastAsia="Times New Roman" w:hAnsi="Times New Roman" w:cs="Times New Roman"/>
                <w:sz w:val="20"/>
                <w:szCs w:val="20"/>
              </w:rPr>
              <w:t xml:space="preserve">працівника </w:t>
            </w:r>
            <w:r w:rsidRPr="00EC4163">
              <w:rPr>
                <w:rFonts w:ascii="Times New Roman" w:eastAsia="Times New Roman" w:hAnsi="Times New Roman" w:cs="Times New Roman"/>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EC4163">
              <w:rPr>
                <w:rFonts w:ascii="Times New Roman" w:eastAsia="Times New Roman" w:hAnsi="Times New Roman" w:cs="Times New Roman"/>
                <w:sz w:val="20"/>
                <w:szCs w:val="20"/>
              </w:rPr>
              <w:t xml:space="preserve">, зазначеного в довідці, який засвідчує можливість використання праці такого працівника </w:t>
            </w:r>
            <w:r>
              <w:rPr>
                <w:rFonts w:ascii="Times New Roman" w:eastAsia="Times New Roman" w:hAnsi="Times New Roman" w:cs="Times New Roman"/>
                <w:color w:val="000000"/>
                <w:sz w:val="20"/>
                <w:szCs w:val="20"/>
              </w:rPr>
              <w:t xml:space="preserve">учасником </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tc>
      </w:tr>
      <w:tr w:rsidR="003C6847" w14:paraId="7BB3151F" w14:textId="77777777" w:rsidTr="003C68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50458" w14:textId="77777777" w:rsidR="003C6847" w:rsidRDefault="003C6847"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59EA" w14:textId="77777777"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A5DD2" w14:textId="77777777"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3EEE05D9" w14:textId="38319141"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w:t>
            </w:r>
            <w:r w:rsidR="007D4107">
              <w:rPr>
                <w:rFonts w:ascii="Times New Roman" w:eastAsia="Times New Roman" w:hAnsi="Times New Roman" w:cs="Times New Roman"/>
                <w:color w:val="000000"/>
                <w:sz w:val="20"/>
                <w:szCs w:val="20"/>
              </w:rPr>
              <w:t>(видаткова накладна, акт прийому передачі</w:t>
            </w:r>
            <w:r w:rsidR="00C762E1">
              <w:rPr>
                <w:rFonts w:ascii="Times New Roman" w:eastAsia="Times New Roman" w:hAnsi="Times New Roman" w:cs="Times New Roman"/>
                <w:color w:val="000000"/>
                <w:sz w:val="20"/>
                <w:szCs w:val="20"/>
              </w:rPr>
              <w:t>, тощо)</w:t>
            </w:r>
            <w:r>
              <w:rPr>
                <w:rFonts w:ascii="Times New Roman" w:eastAsia="Times New Roman" w:hAnsi="Times New Roman" w:cs="Times New Roman"/>
                <w:color w:val="000000"/>
                <w:sz w:val="20"/>
                <w:szCs w:val="20"/>
              </w:rPr>
              <w:t xml:space="preserve"> аналогічного (аналогічних) за предметом закупівлі договору (договорів)  (не менше одного договору).</w:t>
            </w:r>
          </w:p>
          <w:p w14:paraId="7FD3CED7" w14:textId="625C1A77" w:rsidR="003C6847" w:rsidRDefault="003C6847" w:rsidP="003C6847">
            <w:pPr>
              <w:spacing w:after="0" w:line="240" w:lineRule="auto"/>
              <w:jc w:val="both"/>
              <w:rPr>
                <w:rFonts w:ascii="Times New Roman" w:eastAsia="Times New Roman" w:hAnsi="Times New Roman" w:cs="Times New Roman"/>
                <w:sz w:val="20"/>
                <w:szCs w:val="20"/>
              </w:rPr>
            </w:pPr>
          </w:p>
        </w:tc>
      </w:tr>
      <w:tr w:rsidR="003C6847" w14:paraId="76C84932" w14:textId="77777777" w:rsidTr="003C6847">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E52C1" w14:textId="77777777" w:rsidR="003C6847" w:rsidRDefault="003C6847"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97FC5" w14:textId="77777777"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14:paraId="2BA77140" w14:textId="77777777"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Замовник не  вимагає надання </w:t>
            </w:r>
            <w:r>
              <w:rPr>
                <w:rFonts w:ascii="Times New Roman" w:eastAsia="Times New Roman" w:hAnsi="Times New Roman" w:cs="Times New Roman"/>
                <w:i/>
                <w:color w:val="000000"/>
                <w:sz w:val="20"/>
                <w:szCs w:val="20"/>
              </w:rPr>
              <w:lastRenderedPageBreak/>
              <w:t>підтвердження обсягу річного доходу (виручки) у розмірі більшому, ніж очікувана вартість предмета закупівлі.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05F11" w14:textId="77777777" w:rsidR="003C6847" w:rsidRDefault="003C6847" w:rsidP="003C6847">
            <w:pPr>
              <w:spacing w:after="0" w:line="240" w:lineRule="auto"/>
              <w:jc w:val="both"/>
              <w:rPr>
                <w:rFonts w:ascii="Times New Roman" w:eastAsia="Times New Roman" w:hAnsi="Times New Roman" w:cs="Times New Roman"/>
                <w:sz w:val="20"/>
                <w:szCs w:val="20"/>
              </w:rPr>
            </w:pPr>
            <w:r w:rsidRPr="002F39A2">
              <w:rPr>
                <w:rFonts w:ascii="Times New Roman" w:eastAsia="Times New Roman" w:hAnsi="Times New Roman" w:cs="Times New Roman"/>
                <w:color w:val="000000"/>
                <w:sz w:val="20"/>
                <w:szCs w:val="20"/>
              </w:rPr>
              <w:lastRenderedPageBreak/>
              <w:t xml:space="preserve">4.1. </w:t>
            </w:r>
            <w:r w:rsidR="00EC4163" w:rsidRPr="002F39A2">
              <w:rPr>
                <w:rFonts w:ascii="Times New Roman" w:eastAsia="Times New Roman" w:hAnsi="Times New Roman" w:cs="Times New Roman"/>
                <w:color w:val="000000"/>
                <w:sz w:val="20"/>
                <w:szCs w:val="20"/>
              </w:rPr>
              <w:t xml:space="preserve">Гарантійний лист в довільній формі </w:t>
            </w:r>
            <w:r w:rsidR="00F2220B">
              <w:rPr>
                <w:rFonts w:ascii="Times New Roman" w:eastAsia="Times New Roman" w:hAnsi="Times New Roman" w:cs="Times New Roman"/>
                <w:color w:val="000000"/>
                <w:sz w:val="20"/>
                <w:szCs w:val="20"/>
              </w:rPr>
              <w:t>про спроможність виконати договір.</w:t>
            </w:r>
          </w:p>
          <w:p w14:paraId="763BFF91" w14:textId="77777777" w:rsidR="003C6847" w:rsidRDefault="003C6847" w:rsidP="003C6847">
            <w:pPr>
              <w:spacing w:after="0" w:line="240" w:lineRule="auto"/>
              <w:rPr>
                <w:rFonts w:ascii="Times New Roman" w:eastAsia="Times New Roman" w:hAnsi="Times New Roman" w:cs="Times New Roman"/>
                <w:sz w:val="20"/>
                <w:szCs w:val="20"/>
              </w:rPr>
            </w:pPr>
          </w:p>
        </w:tc>
      </w:tr>
    </w:tbl>
    <w:p w14:paraId="7CACF62D" w14:textId="77777777" w:rsidR="003C6847" w:rsidRDefault="003C6847" w:rsidP="003C684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6D15A9" w14:textId="77777777" w:rsidR="003C6847" w:rsidRPr="00FE0093" w:rsidRDefault="003C6847" w:rsidP="003C6847">
      <w:pPr>
        <w:spacing w:before="20" w:after="20" w:line="240" w:lineRule="auto"/>
        <w:jc w:val="both"/>
        <w:rPr>
          <w:rFonts w:ascii="Times New Roman" w:eastAsia="Times New Roman" w:hAnsi="Times New Roman" w:cs="Times New Roman"/>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rPr>
        <w:t>(в то</w:t>
      </w:r>
      <w:r w:rsidRPr="00FE0093">
        <w:rPr>
          <w:rFonts w:ascii="Times New Roman" w:eastAsia="Times New Roman" w:hAnsi="Times New Roman" w:cs="Times New Roman"/>
        </w:rPr>
        <w:t>му числі для об’єднання учасників як учасника процедури)  вимогам, визначени</w:t>
      </w:r>
      <w:r w:rsidRPr="00FE0093">
        <w:rPr>
          <w:rFonts w:ascii="Times New Roman" w:eastAsia="Times New Roman" w:hAnsi="Times New Roman" w:cs="Times New Roman"/>
          <w:highlight w:val="white"/>
        </w:rPr>
        <w:t>м у пункті 47 Особливостей.</w:t>
      </w:r>
    </w:p>
    <w:p w14:paraId="7DE4AADD" w14:textId="77777777"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87BE283" w14:textId="77777777"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AD89BD" w14:textId="77777777"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38A02CF" w14:textId="77777777"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E0093">
        <w:rPr>
          <w:rFonts w:ascii="Times New Roman" w:eastAsia="Times New Roman" w:hAnsi="Times New Roman" w:cs="Times New Roman"/>
          <w:sz w:val="20"/>
          <w:szCs w:val="20"/>
        </w:rPr>
        <w:t xml:space="preserve">Учасник  повинен надати </w:t>
      </w:r>
      <w:r w:rsidRPr="00FE0093">
        <w:rPr>
          <w:rFonts w:ascii="Times New Roman" w:eastAsia="Times New Roman" w:hAnsi="Times New Roman" w:cs="Times New Roman"/>
          <w:b/>
          <w:sz w:val="20"/>
          <w:szCs w:val="20"/>
        </w:rPr>
        <w:t>довідку у довільній формі</w:t>
      </w:r>
      <w:r w:rsidRPr="00FE009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0093">
        <w:rPr>
          <w:rFonts w:ascii="Times New Roman" w:eastAsia="Times New Roman" w:hAnsi="Times New Roman" w:cs="Times New Roman"/>
          <w:sz w:val="20"/>
          <w:szCs w:val="20"/>
          <w:highlight w:val="white"/>
        </w:rPr>
        <w:t xml:space="preserve">47 </w:t>
      </w:r>
      <w:r w:rsidRPr="00FE0093">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w:t>
      </w:r>
      <w:r>
        <w:rPr>
          <w:rFonts w:ascii="Times New Roman" w:eastAsia="Times New Roman" w:hAnsi="Times New Roman" w:cs="Times New Roman"/>
          <w:sz w:val="20"/>
          <w:szCs w:val="20"/>
        </w:rPr>
        <w:t xml:space="preserve">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9A8F4D" w14:textId="77777777" w:rsidR="00FE0093" w:rsidRDefault="00FE0093" w:rsidP="003C6847">
      <w:pPr>
        <w:pBdr>
          <w:top w:val="nil"/>
          <w:left w:val="nil"/>
          <w:bottom w:val="nil"/>
          <w:right w:val="nil"/>
          <w:between w:val="nil"/>
        </w:pBdr>
        <w:spacing w:after="0" w:line="240" w:lineRule="auto"/>
        <w:jc w:val="both"/>
        <w:rPr>
          <w:rFonts w:ascii="Times New Roman" w:eastAsia="Times New Roman" w:hAnsi="Times New Roman" w:cs="Times New Roman"/>
          <w:b/>
        </w:rPr>
      </w:pPr>
    </w:p>
    <w:p w14:paraId="6478371D" w14:textId="77777777" w:rsidR="003C6847"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w:t>
      </w:r>
      <w:r w:rsidRPr="00FE009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FE0093">
        <w:rPr>
          <w:rFonts w:ascii="Times New Roman" w:eastAsia="Times New Roman" w:hAnsi="Times New Roman" w:cs="Times New Roman"/>
          <w:b/>
          <w:highlight w:val="white"/>
        </w:rPr>
        <w:t xml:space="preserve">кті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highlight w:val="white"/>
        </w:rPr>
        <w:t xml:space="preserve"> О</w:t>
      </w:r>
      <w:r>
        <w:rPr>
          <w:rFonts w:ascii="Times New Roman" w:eastAsia="Times New Roman" w:hAnsi="Times New Roman" w:cs="Times New Roman"/>
          <w:b/>
          <w:highlight w:val="white"/>
        </w:rPr>
        <w:t>собливостей:</w:t>
      </w:r>
    </w:p>
    <w:p w14:paraId="72E751F0" w14:textId="77777777" w:rsidR="003C6847" w:rsidRPr="00FE0093"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w:t>
      </w:r>
      <w:r w:rsidRPr="00FE0093">
        <w:rPr>
          <w:rFonts w:ascii="Times New Roman" w:eastAsia="Times New Roman" w:hAnsi="Times New Roman" w:cs="Times New Roman"/>
          <w:sz w:val="20"/>
          <w:szCs w:val="20"/>
          <w:highlight w:val="white"/>
        </w:rPr>
        <w:t xml:space="preserve">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F3F4E70" w14:textId="77777777"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Першим днем строку, передбаченого цією тендерною документацією </w:t>
      </w:r>
      <w:r>
        <w:rPr>
          <w:rFonts w:ascii="Times New Roman" w:eastAsia="Times New Roman" w:hAnsi="Times New Roman" w:cs="Times New Roman"/>
          <w:sz w:val="20"/>
          <w:szCs w:val="20"/>
          <w:highlight w:val="white"/>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AB0E80B" w14:textId="77777777" w:rsidR="003C6847" w:rsidRDefault="003C6847" w:rsidP="003C6847">
      <w:pPr>
        <w:spacing w:after="0" w:line="240" w:lineRule="auto"/>
        <w:rPr>
          <w:rFonts w:ascii="Times New Roman" w:eastAsia="Times New Roman" w:hAnsi="Times New Roman" w:cs="Times New Roman"/>
          <w:b/>
          <w:sz w:val="20"/>
          <w:szCs w:val="20"/>
          <w:highlight w:val="white"/>
        </w:rPr>
      </w:pPr>
    </w:p>
    <w:p w14:paraId="5FC2C12A" w14:textId="77777777" w:rsidR="003C6847" w:rsidRDefault="003C6847" w:rsidP="003C684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C6847" w14:paraId="58335E23" w14:textId="77777777" w:rsidTr="003C68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959EC" w14:textId="77777777"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437BA1A1" w14:textId="77777777"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470BB" w14:textId="77777777" w:rsidR="003C6847" w:rsidRPr="00FE0093"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w:t>
            </w:r>
          </w:p>
          <w:p w14:paraId="5495AE91" w14:textId="77777777"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6DB9A" w14:textId="77777777"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 (підтвердження відсутності п</w:t>
            </w:r>
            <w:r>
              <w:rPr>
                <w:rFonts w:ascii="Times New Roman" w:eastAsia="Times New Roman" w:hAnsi="Times New Roman" w:cs="Times New Roman"/>
                <w:b/>
                <w:sz w:val="20"/>
                <w:szCs w:val="20"/>
                <w:highlight w:val="white"/>
              </w:rPr>
              <w:t>ідстав) повинен надати таку інформацію:</w:t>
            </w:r>
          </w:p>
        </w:tc>
      </w:tr>
      <w:tr w:rsidR="003C6847" w14:paraId="02EA123A" w14:textId="77777777" w:rsidTr="003C68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F5196" w14:textId="77777777"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9BE68" w14:textId="77777777"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FE0093">
              <w:rPr>
                <w:rFonts w:ascii="Times New Roman" w:eastAsia="Times New Roman" w:hAnsi="Times New Roman" w:cs="Times New Roman"/>
                <w:sz w:val="20"/>
                <w:szCs w:val="20"/>
                <w:highlight w:val="white"/>
              </w:rPr>
              <w:t>правопорушення або правопорушення, пов’язаного з корупцією.</w:t>
            </w:r>
          </w:p>
          <w:p w14:paraId="496A9098" w14:textId="77777777" w:rsidR="003C6847"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9F7F4" w14:textId="77777777"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14:paraId="615BE28A" w14:textId="77777777" w:rsidTr="003C68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9F297" w14:textId="77777777"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C7B8D" w14:textId="77777777"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FE0093">
              <w:rPr>
                <w:rFonts w:ascii="Times New Roman" w:eastAsia="Times New Roman" w:hAnsi="Times New Roman" w:cs="Times New Roman"/>
                <w:sz w:val="20"/>
                <w:szCs w:val="20"/>
                <w:highlight w:val="white"/>
              </w:rPr>
              <w:t>погашено в установленому законом порядку.</w:t>
            </w:r>
          </w:p>
          <w:p w14:paraId="2ACCA1E5" w14:textId="77777777"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(підпункт 6 пункт</w:t>
            </w:r>
            <w:r w:rsidRPr="00FE0093">
              <w:rPr>
                <w:rFonts w:ascii="Times New Roman" w:eastAsia="Times New Roman" w:hAnsi="Times New Roman" w:cs="Times New Roman"/>
                <w:b/>
                <w:sz w:val="20"/>
                <w:szCs w:val="20"/>
                <w:highlight w:val="white"/>
              </w:rPr>
              <w:t xml:space="preserve"> 47</w:t>
            </w:r>
            <w:r w:rsidRPr="00FE0093">
              <w:rPr>
                <w:rFonts w:ascii="Times New Roman" w:eastAsia="Times New Roman" w:hAnsi="Times New Roman" w:cs="Times New Roman"/>
                <w:sz w:val="20"/>
                <w:szCs w:val="20"/>
                <w:highlight w:val="white"/>
              </w:rPr>
              <w:t xml:space="preserve"> Особливостей</w:t>
            </w:r>
            <w:r>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6BA796" w14:textId="77777777" w:rsidR="003C6847" w:rsidRDefault="003C6847" w:rsidP="003C684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14:paraId="4808CD5B" w14:textId="77777777" w:rsidR="003C6847" w:rsidRDefault="003C6847" w:rsidP="003C6847">
            <w:pPr>
              <w:spacing w:after="0" w:line="240" w:lineRule="auto"/>
              <w:jc w:val="both"/>
              <w:rPr>
                <w:rFonts w:ascii="Times New Roman" w:eastAsia="Times New Roman" w:hAnsi="Times New Roman" w:cs="Times New Roman"/>
                <w:b/>
                <w:sz w:val="20"/>
                <w:szCs w:val="20"/>
                <w:highlight w:val="white"/>
              </w:rPr>
            </w:pPr>
          </w:p>
          <w:p w14:paraId="14BAE7D0" w14:textId="77777777" w:rsidR="003C6847" w:rsidRDefault="003C6847" w:rsidP="003C684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3C6847" w14:paraId="3F20CEAB" w14:textId="77777777" w:rsidTr="003C68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EA904" w14:textId="77777777"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6D2F9" w14:textId="77777777"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88701A" w14:textId="77777777"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8416086" w14:textId="77777777"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C6847" w14:paraId="1A9757F3" w14:textId="77777777" w:rsidTr="003C68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555BA" w14:textId="77777777"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6B815" w14:textId="77777777" w:rsidR="003C6847" w:rsidRPr="00FE0093"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D60CC9B" w14:textId="77777777" w:rsidR="003C6847" w:rsidRPr="00FE0093"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61B04" w14:textId="77777777" w:rsidR="003C6847" w:rsidRDefault="003C6847" w:rsidP="003C684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B15C38B" w14:textId="77777777" w:rsidR="003C6847" w:rsidRDefault="003C6847" w:rsidP="003C6847">
      <w:pPr>
        <w:spacing w:after="0" w:line="240" w:lineRule="auto"/>
        <w:rPr>
          <w:rFonts w:ascii="Times New Roman" w:eastAsia="Times New Roman" w:hAnsi="Times New Roman" w:cs="Times New Roman"/>
          <w:b/>
          <w:color w:val="000000"/>
          <w:sz w:val="20"/>
          <w:szCs w:val="20"/>
        </w:rPr>
      </w:pPr>
    </w:p>
    <w:p w14:paraId="4CFB8329" w14:textId="77777777"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C6847" w14:paraId="690D292A" w14:textId="77777777" w:rsidTr="003C684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3A9AA" w14:textId="77777777"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23F0BC92" w14:textId="77777777"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EF066" w14:textId="77777777"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 xml:space="preserve">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Особливостей</w:t>
            </w:r>
          </w:p>
          <w:p w14:paraId="51D95E35" w14:textId="77777777"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FF956" w14:textId="77777777" w:rsidR="003C6847" w:rsidRPr="00FE0093" w:rsidRDefault="003C6847" w:rsidP="003C6847">
            <w:pPr>
              <w:spacing w:after="0" w:line="240" w:lineRule="auto"/>
              <w:ind w:left="100"/>
              <w:jc w:val="center"/>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Переможець </w:t>
            </w:r>
            <w:r w:rsidRPr="00FE0093">
              <w:rPr>
                <w:rFonts w:ascii="Times New Roman" w:eastAsia="Times New Roman" w:hAnsi="Times New Roman" w:cs="Times New Roman"/>
                <w:b/>
                <w:sz w:val="20"/>
                <w:szCs w:val="20"/>
                <w:highlight w:val="white"/>
              </w:rPr>
              <w:t xml:space="preserve">торгів на виконання 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w:t>
            </w:r>
            <w:r w:rsidRPr="00FE0093">
              <w:rPr>
                <w:rFonts w:ascii="Times New Roman" w:eastAsia="Times New Roman" w:hAnsi="Times New Roman" w:cs="Times New Roman"/>
                <w:sz w:val="20"/>
                <w:szCs w:val="20"/>
              </w:rPr>
              <w:t>ливостей</w:t>
            </w:r>
            <w:r w:rsidRPr="00FE009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C6847" w14:paraId="0717A495" w14:textId="77777777" w:rsidTr="003C68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110B1" w14:textId="77777777"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A2760" w14:textId="77777777"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6555E1" w14:textId="77777777"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C87EE" w14:textId="77777777" w:rsidR="003C6847" w:rsidRPr="00FE0093" w:rsidRDefault="003C6847" w:rsidP="003C6847">
            <w:pPr>
              <w:spacing w:after="0" w:line="240" w:lineRule="auto"/>
              <w:ind w:right="140"/>
              <w:jc w:val="both"/>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E0093">
              <w:rPr>
                <w:rFonts w:ascii="Times New Roman" w:eastAsia="Times New Roman" w:hAnsi="Times New Roman" w:cs="Times New Roman"/>
                <w:b/>
                <w:sz w:val="20"/>
                <w:szCs w:val="20"/>
              </w:rPr>
              <w:t>вебресурсі</w:t>
            </w:r>
            <w:proofErr w:type="spellEnd"/>
            <w:r w:rsidRPr="00FE009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14:paraId="74FB87E2" w14:textId="77777777" w:rsidTr="003C68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1A9EB" w14:textId="77777777"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06248" w14:textId="77777777"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B729B1" w14:textId="77777777"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C7345C" w14:textId="77777777" w:rsidR="003C6847" w:rsidRDefault="003C6847" w:rsidP="003C6847">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3064B9" w14:textId="77777777" w:rsidR="003C6847" w:rsidRDefault="003C6847" w:rsidP="003C6847">
            <w:pPr>
              <w:spacing w:after="0" w:line="240" w:lineRule="auto"/>
              <w:jc w:val="both"/>
              <w:rPr>
                <w:rFonts w:ascii="Times New Roman" w:eastAsia="Times New Roman" w:hAnsi="Times New Roman" w:cs="Times New Roman"/>
                <w:b/>
                <w:color w:val="000000"/>
                <w:sz w:val="20"/>
                <w:szCs w:val="20"/>
              </w:rPr>
            </w:pPr>
          </w:p>
          <w:p w14:paraId="5B94C2A1" w14:textId="77777777"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3C6847" w14:paraId="7322CE70" w14:textId="77777777" w:rsidTr="003C684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8D8D1" w14:textId="77777777"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2C389" w14:textId="77777777"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D4311D" w14:textId="77777777" w:rsidR="003C6847" w:rsidRPr="00FE0093" w:rsidRDefault="003C6847" w:rsidP="003C6847">
            <w:pPr>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B6D1748" w14:textId="77777777"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C6847" w14:paraId="7C16901C" w14:textId="77777777" w:rsidTr="003C684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6A21D" w14:textId="77777777" w:rsidR="003C6847" w:rsidRDefault="003C6847" w:rsidP="003C684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5FD17" w14:textId="77777777" w:rsidR="003C6847" w:rsidRPr="00FE0093"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Учасник процедури закупівлі не виконав свої зобов’язання за </w:t>
            </w:r>
            <w:r w:rsidRPr="00FE0093">
              <w:rPr>
                <w:rFonts w:ascii="Times New Roman" w:eastAsia="Times New Roman" w:hAnsi="Times New Roman" w:cs="Times New Roman"/>
                <w:sz w:val="20"/>
                <w:szCs w:val="20"/>
              </w:rPr>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E009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1B2AEE" w14:textId="77777777" w:rsidR="003C6847"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AC28F" w14:textId="77777777" w:rsidR="003C6847" w:rsidRDefault="003C6847" w:rsidP="003C684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8A369CD" w14:textId="77777777" w:rsidR="003C6847" w:rsidRDefault="003C6847" w:rsidP="003C6847">
      <w:pPr>
        <w:shd w:val="clear" w:color="auto" w:fill="FFFFFF"/>
        <w:spacing w:after="0" w:line="240" w:lineRule="auto"/>
        <w:rPr>
          <w:rFonts w:ascii="Times New Roman" w:eastAsia="Times New Roman" w:hAnsi="Times New Roman" w:cs="Times New Roman"/>
          <w:sz w:val="20"/>
          <w:szCs w:val="20"/>
        </w:rPr>
      </w:pPr>
    </w:p>
    <w:p w14:paraId="001E990B" w14:textId="77777777" w:rsidR="003C6847" w:rsidRDefault="003C6847" w:rsidP="003C684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C6847" w14:paraId="68D96EDC" w14:textId="77777777" w:rsidTr="003C684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E1FDFC" w14:textId="77777777"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C6847" w14:paraId="64383EF2" w14:textId="77777777" w:rsidTr="003C684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ECCA1" w14:textId="77777777" w:rsidR="003C6847" w:rsidRDefault="003C6847" w:rsidP="003C684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D2D1B" w14:textId="77777777" w:rsidR="003C6847" w:rsidRDefault="003C6847" w:rsidP="003C684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C6847" w14:paraId="343B65A8" w14:textId="7777777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3B775" w14:textId="77777777" w:rsidR="003C6847" w:rsidRDefault="003C6847" w:rsidP="003C684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1F2C6" w14:textId="77777777" w:rsidR="003C6847" w:rsidRDefault="003C6847" w:rsidP="003C684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C6847" w14:paraId="7A72D090" w14:textId="7777777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79BB2" w14:textId="77777777" w:rsidR="003C6847" w:rsidRDefault="003C6847" w:rsidP="003C684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CE84F" w14:textId="77777777"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8C90712" w14:textId="77777777" w:rsidR="003C6847" w:rsidRDefault="003C6847" w:rsidP="003C6847">
            <w:pPr>
              <w:numPr>
                <w:ilvl w:val="0"/>
                <w:numId w:val="9"/>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3213EB8" w14:textId="77777777"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2D6FD204" w14:textId="77777777" w:rsidR="003C6847" w:rsidRDefault="003C6847" w:rsidP="003C6847">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5D8ADA3" w14:textId="77777777"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або</w:t>
            </w:r>
          </w:p>
          <w:p w14:paraId="548A09F3" w14:textId="77777777" w:rsidR="003C6847" w:rsidRDefault="003C6847" w:rsidP="003C6847">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EAC90E9" w14:textId="77777777"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D40081F" w14:textId="77777777" w:rsidR="003C6847" w:rsidRDefault="003C6847" w:rsidP="003C684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2C84600F" w14:textId="77777777" w:rsidR="003C6847" w:rsidRDefault="003C6847" w:rsidP="003C6847">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6D65EE45" w14:textId="77777777" w:rsidR="003C6847" w:rsidRDefault="003C6847" w:rsidP="003C6847">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21B81C20" w14:textId="77777777" w:rsidR="003C6847" w:rsidRDefault="003C6847">
      <w:pPr>
        <w:widowControl w:val="0"/>
        <w:spacing w:after="0" w:line="240" w:lineRule="auto"/>
        <w:jc w:val="both"/>
        <w:rPr>
          <w:rFonts w:ascii="Times New Roman" w:eastAsia="Times New Roman" w:hAnsi="Times New Roman" w:cs="Times New Roman"/>
          <w:sz w:val="24"/>
          <w:szCs w:val="24"/>
        </w:rPr>
      </w:pPr>
    </w:p>
    <w:p w14:paraId="2F1BBC30"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560F38A1"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20FC655C"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0DC95158"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7F42450D"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2C600ABF"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7B890126"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51FDFEBF"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1822CD9D"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0A36CCEA"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735FEE6B"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424A6EAA"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3C8449E6"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3A13C3BD"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2348F291"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408E7466"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34145116"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0A777F47"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255A88CF"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1D3F21A7"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19FABCD7"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432B4E49"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6F67199D"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614E86BB"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1C93A6F3"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67788B25"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167F069A"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222CF499"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31B06354"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56DF6DDF"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5486F47A"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585DDECF"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24399A05"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50D67E18"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4FB0351C"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35F25D92"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2DFC812F"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4AF4A511"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266D5179"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4ADB4FB2"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5A8D371B"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7687DFAC"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559CB3A8"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77A51CB4" w14:textId="77777777" w:rsidR="003C6847" w:rsidRDefault="003C6847">
      <w:pPr>
        <w:widowControl w:val="0"/>
        <w:spacing w:after="0" w:line="240" w:lineRule="auto"/>
        <w:jc w:val="both"/>
        <w:rPr>
          <w:rFonts w:ascii="Times New Roman" w:eastAsia="Times New Roman" w:hAnsi="Times New Roman" w:cs="Times New Roman"/>
          <w:sz w:val="24"/>
          <w:szCs w:val="24"/>
        </w:rPr>
      </w:pPr>
    </w:p>
    <w:p w14:paraId="144B1C14" w14:textId="77777777" w:rsidR="00FE0093" w:rsidRDefault="00FE0093">
      <w:pPr>
        <w:widowControl w:val="0"/>
        <w:spacing w:after="0" w:line="240" w:lineRule="auto"/>
        <w:jc w:val="both"/>
        <w:rPr>
          <w:rFonts w:ascii="Times New Roman" w:eastAsia="Times New Roman" w:hAnsi="Times New Roman" w:cs="Times New Roman"/>
          <w:sz w:val="24"/>
          <w:szCs w:val="24"/>
        </w:rPr>
      </w:pPr>
    </w:p>
    <w:p w14:paraId="2080FA51" w14:textId="77777777" w:rsidR="00EC3983" w:rsidRDefault="00EC3983" w:rsidP="00C956A1">
      <w:pPr>
        <w:spacing w:after="0" w:line="240" w:lineRule="auto"/>
        <w:ind w:left="4248" w:firstLine="708"/>
        <w:jc w:val="both"/>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sidR="00F906D5">
        <w:rPr>
          <w:rFonts w:ascii="Times New Roman" w:hAnsi="Times New Roman"/>
          <w:b/>
          <w:bCs/>
          <w:sz w:val="24"/>
          <w:szCs w:val="24"/>
        </w:rPr>
        <w:t>2</w:t>
      </w:r>
      <w:r w:rsidRPr="00963510">
        <w:rPr>
          <w:rFonts w:ascii="Times New Roman" w:hAnsi="Times New Roman"/>
          <w:b/>
          <w:bCs/>
          <w:sz w:val="24"/>
          <w:szCs w:val="24"/>
        </w:rPr>
        <w:t xml:space="preserve"> до тендерної документації</w:t>
      </w:r>
    </w:p>
    <w:p w14:paraId="0F0FC11B" w14:textId="77777777" w:rsidR="00C956A1" w:rsidRPr="00C956A1" w:rsidRDefault="00C956A1" w:rsidP="00C956A1">
      <w:pPr>
        <w:spacing w:after="0" w:line="240" w:lineRule="auto"/>
        <w:ind w:left="4248" w:firstLine="708"/>
        <w:jc w:val="both"/>
        <w:rPr>
          <w:rFonts w:ascii="Times New Roman" w:hAnsi="Times New Roman"/>
          <w:b/>
          <w:bCs/>
          <w:sz w:val="24"/>
          <w:szCs w:val="24"/>
        </w:rPr>
      </w:pPr>
    </w:p>
    <w:p w14:paraId="6A6FEDD1" w14:textId="77777777" w:rsidR="00607DF6" w:rsidRPr="00607DF6" w:rsidRDefault="00607DF6" w:rsidP="00607DF6">
      <w:pPr>
        <w:spacing w:line="160" w:lineRule="atLeast"/>
        <w:jc w:val="center"/>
        <w:rPr>
          <w:rFonts w:ascii="Times New Roman" w:hAnsi="Times New Roman" w:cs="Times New Roman"/>
        </w:rPr>
      </w:pPr>
      <w:r w:rsidRPr="00607DF6">
        <w:rPr>
          <w:rFonts w:ascii="Times New Roman" w:hAnsi="Times New Roman" w:cs="Times New Roman"/>
          <w:b/>
          <w:color w:val="000000"/>
        </w:rPr>
        <w:t>ОРІЄНТОВНІ ТЕХНІЧНІ ВИМОГИ</w:t>
      </w:r>
    </w:p>
    <w:p w14:paraId="63034FED" w14:textId="77777777" w:rsidR="00607DF6" w:rsidRPr="00607DF6" w:rsidRDefault="00607DF6" w:rsidP="00607DF6">
      <w:pPr>
        <w:pStyle w:val="Standard"/>
        <w:jc w:val="center"/>
        <w:rPr>
          <w:lang w:val="ru-RU"/>
        </w:rPr>
      </w:pPr>
      <w:r>
        <w:rPr>
          <w:b/>
          <w:lang w:val="uk-UA"/>
        </w:rPr>
        <w:t>Спеціальна аварійно-рятувальна машина середнього типу (САРМ-С) на шасі 4х</w:t>
      </w:r>
      <w:r w:rsidRPr="00607DF6">
        <w:rPr>
          <w:b/>
          <w:lang w:val="ru-RU"/>
        </w:rPr>
        <w:t>2</w:t>
      </w:r>
      <w:r>
        <w:rPr>
          <w:b/>
          <w:lang w:val="uk-UA"/>
        </w:rPr>
        <w:t xml:space="preserve"> </w:t>
      </w:r>
    </w:p>
    <w:p w14:paraId="111E319C" w14:textId="77777777" w:rsidR="00607DF6" w:rsidRPr="00607DF6" w:rsidRDefault="00607DF6" w:rsidP="00607DF6">
      <w:pPr>
        <w:pStyle w:val="Standard"/>
        <w:jc w:val="both"/>
        <w:rPr>
          <w:sz w:val="12"/>
          <w:szCs w:val="12"/>
          <w:lang w:val="ru-RU"/>
        </w:rPr>
      </w:pPr>
    </w:p>
    <w:tbl>
      <w:tblPr>
        <w:tblW w:w="0" w:type="auto"/>
        <w:tblLayout w:type="fixed"/>
        <w:tblLook w:val="0000" w:firstRow="0" w:lastRow="0" w:firstColumn="0" w:lastColumn="0" w:noHBand="0" w:noVBand="0"/>
      </w:tblPr>
      <w:tblGrid>
        <w:gridCol w:w="2943"/>
        <w:gridCol w:w="7127"/>
      </w:tblGrid>
      <w:tr w:rsidR="00607DF6" w14:paraId="7CC7A8B1" w14:textId="77777777" w:rsidTr="00DA4C89">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4E61E079" w14:textId="77777777" w:rsidR="00607DF6" w:rsidRDefault="00607DF6" w:rsidP="00DA4C89">
            <w:pPr>
              <w:pStyle w:val="Standard"/>
              <w:jc w:val="center"/>
            </w:pPr>
            <w:r>
              <w:rPr>
                <w:b/>
                <w:lang w:val="uk-UA"/>
              </w:rPr>
              <w:t>Характеристики</w:t>
            </w:r>
          </w:p>
        </w:tc>
        <w:tc>
          <w:tcPr>
            <w:tcW w:w="7127" w:type="dxa"/>
            <w:tcBorders>
              <w:top w:val="single" w:sz="4" w:space="0" w:color="000000"/>
              <w:left w:val="single" w:sz="4" w:space="0" w:color="000000"/>
              <w:bottom w:val="single" w:sz="4" w:space="0" w:color="000000"/>
              <w:right w:val="single" w:sz="4" w:space="0" w:color="000000"/>
            </w:tcBorders>
            <w:shd w:val="clear" w:color="auto" w:fill="auto"/>
          </w:tcPr>
          <w:p w14:paraId="1BED61A5" w14:textId="77777777" w:rsidR="00607DF6" w:rsidRDefault="00607DF6" w:rsidP="00DA4C89">
            <w:pPr>
              <w:pStyle w:val="Standard"/>
              <w:jc w:val="center"/>
            </w:pPr>
            <w:r>
              <w:rPr>
                <w:b/>
                <w:bCs/>
                <w:lang w:val="uk-UA"/>
              </w:rPr>
              <w:t>Параметри</w:t>
            </w:r>
          </w:p>
        </w:tc>
      </w:tr>
      <w:tr w:rsidR="00607DF6" w14:paraId="46C43426" w14:textId="77777777" w:rsidTr="00DA4C89">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129F7F85" w14:textId="77777777" w:rsidR="00607DF6" w:rsidRDefault="00607DF6" w:rsidP="00DA4C89">
            <w:pPr>
              <w:pStyle w:val="Standard"/>
              <w:jc w:val="center"/>
            </w:pPr>
            <w:r>
              <w:rPr>
                <w:b/>
                <w:lang w:val="uk-UA"/>
              </w:rPr>
              <w:t>Базове шасі</w:t>
            </w:r>
          </w:p>
          <w:p w14:paraId="0BEBD67B" w14:textId="77777777" w:rsidR="00607DF6" w:rsidRDefault="00607DF6" w:rsidP="00DA4C89">
            <w:pPr>
              <w:pStyle w:val="Standard"/>
              <w:jc w:val="center"/>
              <w:rPr>
                <w:b/>
                <w:lang w:val="uk-UA"/>
              </w:rPr>
            </w:pPr>
          </w:p>
          <w:p w14:paraId="718FD2E5" w14:textId="77777777" w:rsidR="00607DF6" w:rsidRDefault="00607DF6" w:rsidP="00DA4C89">
            <w:pPr>
              <w:pStyle w:val="Standard"/>
              <w:jc w:val="center"/>
              <w:rPr>
                <w:b/>
                <w:lang w:val="uk-UA"/>
              </w:rPr>
            </w:pPr>
          </w:p>
          <w:p w14:paraId="359A8D75" w14:textId="77777777" w:rsidR="00607DF6" w:rsidRDefault="00607DF6" w:rsidP="00DA4C89">
            <w:pPr>
              <w:pStyle w:val="Standard"/>
              <w:jc w:val="center"/>
              <w:rPr>
                <w:b/>
                <w:lang w:val="uk-UA"/>
              </w:rPr>
            </w:pPr>
          </w:p>
          <w:p w14:paraId="05319B7F" w14:textId="77777777" w:rsidR="00607DF6" w:rsidRDefault="00607DF6" w:rsidP="00DA4C89">
            <w:pPr>
              <w:pStyle w:val="Standard"/>
              <w:jc w:val="center"/>
              <w:rPr>
                <w:b/>
                <w:lang w:val="uk-UA"/>
              </w:rPr>
            </w:pPr>
          </w:p>
          <w:p w14:paraId="5B271061" w14:textId="77777777" w:rsidR="00607DF6" w:rsidRDefault="00607DF6" w:rsidP="00DA4C89">
            <w:pPr>
              <w:pStyle w:val="Standard"/>
              <w:jc w:val="center"/>
              <w:rPr>
                <w:b/>
                <w:lang w:val="uk-UA"/>
              </w:rPr>
            </w:pPr>
          </w:p>
          <w:p w14:paraId="04AC50C1" w14:textId="77777777" w:rsidR="00607DF6" w:rsidRDefault="00607DF6" w:rsidP="00DA4C89">
            <w:pPr>
              <w:pStyle w:val="Standard"/>
              <w:jc w:val="center"/>
              <w:rPr>
                <w:b/>
                <w:lang w:val="uk-UA"/>
              </w:rPr>
            </w:pPr>
          </w:p>
          <w:p w14:paraId="61A2A4B9" w14:textId="77777777" w:rsidR="00607DF6" w:rsidRDefault="00607DF6" w:rsidP="00DA4C89">
            <w:pPr>
              <w:pStyle w:val="Standard"/>
              <w:rPr>
                <w:b/>
                <w:lang w:val="uk-UA"/>
              </w:rPr>
            </w:pPr>
          </w:p>
        </w:tc>
        <w:tc>
          <w:tcPr>
            <w:tcW w:w="7127" w:type="dxa"/>
            <w:tcBorders>
              <w:top w:val="single" w:sz="4" w:space="0" w:color="000000"/>
              <w:left w:val="single" w:sz="4" w:space="0" w:color="000000"/>
              <w:bottom w:val="single" w:sz="4" w:space="0" w:color="000000"/>
              <w:right w:val="single" w:sz="4" w:space="0" w:color="000000"/>
            </w:tcBorders>
            <w:shd w:val="clear" w:color="auto" w:fill="auto"/>
          </w:tcPr>
          <w:p w14:paraId="37963848" w14:textId="77777777" w:rsidR="00607DF6" w:rsidRPr="00607DF6" w:rsidRDefault="00607DF6" w:rsidP="00DA4C89">
            <w:pPr>
              <w:pStyle w:val="Standard"/>
              <w:ind w:firstLine="287"/>
              <w:jc w:val="both"/>
              <w:rPr>
                <w:lang w:val="ru-RU"/>
              </w:rPr>
            </w:pPr>
            <w:r>
              <w:rPr>
                <w:lang w:val="uk-UA"/>
              </w:rPr>
              <w:t>шасі САРМ-С - здатне до безперервного витримування його конструктивної дозволеної максимальної маси за передбачуваних умов використання без пошкодження;</w:t>
            </w:r>
          </w:p>
          <w:p w14:paraId="18F9EB4A" w14:textId="77777777" w:rsidR="00607DF6" w:rsidRPr="00607DF6" w:rsidRDefault="00607DF6" w:rsidP="00DA4C89">
            <w:pPr>
              <w:pStyle w:val="Standard"/>
              <w:ind w:firstLine="287"/>
              <w:jc w:val="both"/>
              <w:rPr>
                <w:lang w:val="ru-RU"/>
              </w:rPr>
            </w:pPr>
            <w:r>
              <w:rPr>
                <w:lang w:val="uk-UA"/>
              </w:rPr>
              <w:t>обладнане засобами для буксирування спереду з мінімально допустимим навантаженням, що дорівнює допустимій повній масі автомобіля, та ззаду (механічним причіпним пристроєм), що забезпечують можливість буксирування з допустимою повною масою;</w:t>
            </w:r>
          </w:p>
        </w:tc>
      </w:tr>
      <w:tr w:rsidR="00607DF6" w14:paraId="3A1307AC" w14:textId="77777777" w:rsidTr="00DA4C89">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70116D78" w14:textId="77777777" w:rsidR="00607DF6" w:rsidRPr="00607DF6" w:rsidRDefault="00607DF6" w:rsidP="00DA4C89">
            <w:pPr>
              <w:pStyle w:val="Standard"/>
              <w:jc w:val="both"/>
              <w:rPr>
                <w:lang w:val="ru-RU"/>
              </w:rPr>
            </w:pPr>
            <w:r>
              <w:rPr>
                <w:lang w:val="uk-UA"/>
              </w:rPr>
              <w:t>Максимально припустима повна маса, кг.</w:t>
            </w:r>
          </w:p>
        </w:tc>
        <w:tc>
          <w:tcPr>
            <w:tcW w:w="7127" w:type="dxa"/>
            <w:tcBorders>
              <w:top w:val="single" w:sz="4" w:space="0" w:color="000000"/>
              <w:left w:val="single" w:sz="4" w:space="0" w:color="000000"/>
              <w:bottom w:val="single" w:sz="4" w:space="0" w:color="000000"/>
              <w:right w:val="single" w:sz="4" w:space="0" w:color="000000"/>
            </w:tcBorders>
            <w:shd w:val="clear" w:color="auto" w:fill="auto"/>
          </w:tcPr>
          <w:p w14:paraId="67A1825D" w14:textId="77777777" w:rsidR="00607DF6" w:rsidRDefault="00607DF6" w:rsidP="00DA4C89">
            <w:pPr>
              <w:pStyle w:val="Standard"/>
            </w:pPr>
            <w:r>
              <w:rPr>
                <w:lang w:val="uk-UA"/>
              </w:rPr>
              <w:t>Не більше 7200</w:t>
            </w:r>
          </w:p>
        </w:tc>
      </w:tr>
      <w:tr w:rsidR="00607DF6" w14:paraId="73F1ED14" w14:textId="77777777" w:rsidTr="00DA4C89">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071A1BD1" w14:textId="77777777" w:rsidR="00607DF6" w:rsidRPr="00607DF6" w:rsidRDefault="00607DF6" w:rsidP="00DA4C89">
            <w:pPr>
              <w:pStyle w:val="Standard"/>
              <w:jc w:val="both"/>
              <w:rPr>
                <w:lang w:val="ru-RU"/>
              </w:rPr>
            </w:pPr>
            <w:r>
              <w:rPr>
                <w:lang w:val="uk-UA"/>
              </w:rPr>
              <w:t>Колісна формула</w:t>
            </w:r>
          </w:p>
          <w:p w14:paraId="0FA9DB99" w14:textId="77777777" w:rsidR="00607DF6" w:rsidRPr="00607DF6" w:rsidRDefault="00607DF6" w:rsidP="00DA4C89">
            <w:pPr>
              <w:pStyle w:val="Standard"/>
              <w:jc w:val="both"/>
              <w:rPr>
                <w:lang w:val="ru-RU"/>
              </w:rPr>
            </w:pPr>
            <w:r>
              <w:rPr>
                <w:lang w:val="uk-UA"/>
              </w:rPr>
              <w:t>Шини, диски коліс, запасне колесо</w:t>
            </w:r>
          </w:p>
        </w:tc>
        <w:tc>
          <w:tcPr>
            <w:tcW w:w="7127" w:type="dxa"/>
            <w:tcBorders>
              <w:top w:val="single" w:sz="4" w:space="0" w:color="000000"/>
              <w:left w:val="single" w:sz="4" w:space="0" w:color="000000"/>
              <w:bottom w:val="single" w:sz="4" w:space="0" w:color="000000"/>
              <w:right w:val="single" w:sz="4" w:space="0" w:color="000000"/>
            </w:tcBorders>
            <w:shd w:val="clear" w:color="auto" w:fill="auto"/>
          </w:tcPr>
          <w:p w14:paraId="025A38AE" w14:textId="77777777" w:rsidR="00607DF6" w:rsidRPr="00607DF6" w:rsidRDefault="00607DF6" w:rsidP="00DA4C89">
            <w:pPr>
              <w:pStyle w:val="Standard"/>
              <w:jc w:val="both"/>
              <w:rPr>
                <w:lang w:val="ru-RU"/>
              </w:rPr>
            </w:pPr>
            <w:r>
              <w:rPr>
                <w:lang w:val="uk-UA"/>
              </w:rPr>
              <w:t>4х2</w:t>
            </w:r>
          </w:p>
          <w:p w14:paraId="5A3D123F" w14:textId="77777777" w:rsidR="00607DF6" w:rsidRPr="00607DF6" w:rsidRDefault="00607DF6" w:rsidP="00DA4C89">
            <w:pPr>
              <w:pStyle w:val="Standard"/>
              <w:jc w:val="both"/>
              <w:rPr>
                <w:lang w:val="ru-RU"/>
              </w:rPr>
            </w:pPr>
            <w:r>
              <w:rPr>
                <w:lang w:val="uk-UA"/>
              </w:rPr>
              <w:t xml:space="preserve">Шини радіусом R16, </w:t>
            </w:r>
            <w:proofErr w:type="spellStart"/>
            <w:r>
              <w:rPr>
                <w:lang w:val="uk-UA"/>
              </w:rPr>
              <w:t>cталеві</w:t>
            </w:r>
            <w:proofErr w:type="spellEnd"/>
            <w:r>
              <w:rPr>
                <w:lang w:val="uk-UA"/>
              </w:rPr>
              <w:t xml:space="preserve"> диски, </w:t>
            </w:r>
            <w:proofErr w:type="spellStart"/>
            <w:r>
              <w:rPr>
                <w:lang w:val="uk-UA"/>
              </w:rPr>
              <w:t>повнорозмірне</w:t>
            </w:r>
            <w:proofErr w:type="spellEnd"/>
            <w:r>
              <w:rPr>
                <w:lang w:val="uk-UA"/>
              </w:rPr>
              <w:t xml:space="preserve">, розміщене на шасі або на даху авто; </w:t>
            </w:r>
          </w:p>
        </w:tc>
      </w:tr>
      <w:tr w:rsidR="00607DF6" w14:paraId="03BE4150" w14:textId="77777777" w:rsidTr="00DA4C89">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23210237" w14:textId="77777777" w:rsidR="00607DF6" w:rsidRDefault="00607DF6" w:rsidP="00DA4C89">
            <w:pPr>
              <w:pStyle w:val="Standard"/>
              <w:jc w:val="both"/>
            </w:pPr>
            <w:r>
              <w:rPr>
                <w:lang w:val="uk-UA"/>
              </w:rPr>
              <w:t>Напруга бортової мережі</w:t>
            </w:r>
          </w:p>
        </w:tc>
        <w:tc>
          <w:tcPr>
            <w:tcW w:w="7127" w:type="dxa"/>
            <w:tcBorders>
              <w:top w:val="single" w:sz="4" w:space="0" w:color="000000"/>
              <w:left w:val="single" w:sz="4" w:space="0" w:color="000000"/>
              <w:bottom w:val="single" w:sz="4" w:space="0" w:color="000000"/>
              <w:right w:val="single" w:sz="4" w:space="0" w:color="000000"/>
            </w:tcBorders>
            <w:shd w:val="clear" w:color="auto" w:fill="auto"/>
          </w:tcPr>
          <w:p w14:paraId="445ECBD3" w14:textId="77777777" w:rsidR="00607DF6" w:rsidRDefault="00607DF6" w:rsidP="00DA4C89">
            <w:pPr>
              <w:pStyle w:val="Standard"/>
              <w:jc w:val="both"/>
            </w:pPr>
            <w:r>
              <w:rPr>
                <w:lang w:val="uk-UA"/>
              </w:rPr>
              <w:t>12 В.</w:t>
            </w:r>
          </w:p>
        </w:tc>
      </w:tr>
      <w:tr w:rsidR="00607DF6" w14:paraId="551D615B" w14:textId="77777777" w:rsidTr="00DA4C89">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34DC3D81" w14:textId="77777777" w:rsidR="00607DF6" w:rsidRPr="00607DF6" w:rsidRDefault="00607DF6" w:rsidP="00DA4C89">
            <w:pPr>
              <w:pStyle w:val="Standard"/>
              <w:tabs>
                <w:tab w:val="left" w:pos="426"/>
              </w:tabs>
              <w:jc w:val="center"/>
              <w:rPr>
                <w:lang w:val="ru-RU"/>
              </w:rPr>
            </w:pPr>
            <w:r>
              <w:rPr>
                <w:b/>
                <w:lang w:val="uk-UA"/>
              </w:rPr>
              <w:t>Двигун:</w:t>
            </w:r>
          </w:p>
          <w:p w14:paraId="0030547C" w14:textId="77777777" w:rsidR="00607DF6" w:rsidRPr="00607DF6" w:rsidRDefault="00607DF6" w:rsidP="00DA4C89">
            <w:pPr>
              <w:pStyle w:val="Standard"/>
              <w:tabs>
                <w:tab w:val="left" w:pos="426"/>
              </w:tabs>
              <w:jc w:val="both"/>
              <w:rPr>
                <w:lang w:val="ru-RU"/>
              </w:rPr>
            </w:pPr>
            <w:r>
              <w:rPr>
                <w:lang w:val="uk-UA"/>
              </w:rPr>
              <w:t>-  тип пального</w:t>
            </w:r>
          </w:p>
          <w:p w14:paraId="5925CB9F" w14:textId="77777777" w:rsidR="00607DF6" w:rsidRPr="00607DF6" w:rsidRDefault="00607DF6" w:rsidP="00DA4C89">
            <w:pPr>
              <w:pStyle w:val="Standard"/>
              <w:tabs>
                <w:tab w:val="left" w:pos="426"/>
              </w:tabs>
              <w:jc w:val="both"/>
              <w:rPr>
                <w:lang w:val="ru-RU"/>
              </w:rPr>
            </w:pPr>
            <w:r>
              <w:rPr>
                <w:lang w:val="uk-UA"/>
              </w:rPr>
              <w:t xml:space="preserve">- робочий об’єм </w:t>
            </w:r>
          </w:p>
          <w:p w14:paraId="1A0183E8" w14:textId="77777777" w:rsidR="00607DF6" w:rsidRPr="00607DF6" w:rsidRDefault="00607DF6" w:rsidP="00DA4C89">
            <w:pPr>
              <w:pStyle w:val="Standard"/>
              <w:tabs>
                <w:tab w:val="left" w:pos="426"/>
              </w:tabs>
              <w:jc w:val="both"/>
              <w:rPr>
                <w:lang w:val="ru-RU"/>
              </w:rPr>
            </w:pPr>
            <w:r>
              <w:rPr>
                <w:lang w:val="uk-UA"/>
              </w:rPr>
              <w:t>-  потужність</w:t>
            </w:r>
          </w:p>
        </w:tc>
        <w:tc>
          <w:tcPr>
            <w:tcW w:w="7127" w:type="dxa"/>
            <w:tcBorders>
              <w:top w:val="single" w:sz="4" w:space="0" w:color="000000"/>
              <w:left w:val="single" w:sz="4" w:space="0" w:color="000000"/>
              <w:bottom w:val="single" w:sz="4" w:space="0" w:color="000000"/>
              <w:right w:val="single" w:sz="4" w:space="0" w:color="000000"/>
            </w:tcBorders>
            <w:shd w:val="clear" w:color="auto" w:fill="auto"/>
          </w:tcPr>
          <w:p w14:paraId="472E27C8" w14:textId="77777777" w:rsidR="00607DF6" w:rsidRDefault="00607DF6" w:rsidP="00DA4C89">
            <w:pPr>
              <w:pStyle w:val="Standard"/>
              <w:snapToGrid w:val="0"/>
              <w:jc w:val="both"/>
              <w:rPr>
                <w:lang w:val="uk-UA"/>
              </w:rPr>
            </w:pPr>
          </w:p>
          <w:p w14:paraId="50B90EF4" w14:textId="77777777" w:rsidR="00607DF6" w:rsidRPr="00607DF6" w:rsidRDefault="00607DF6" w:rsidP="00DA4C89">
            <w:pPr>
              <w:pStyle w:val="Standard"/>
              <w:jc w:val="both"/>
              <w:rPr>
                <w:lang w:val="ru-RU"/>
              </w:rPr>
            </w:pPr>
            <w:r>
              <w:rPr>
                <w:lang w:val="uk-UA"/>
              </w:rPr>
              <w:t>Дизельне паливо;</w:t>
            </w:r>
          </w:p>
          <w:p w14:paraId="667F84AC" w14:textId="77777777" w:rsidR="00607DF6" w:rsidRPr="00607DF6" w:rsidRDefault="00607DF6" w:rsidP="00DA4C89">
            <w:pPr>
              <w:pStyle w:val="Standard"/>
              <w:jc w:val="both"/>
              <w:rPr>
                <w:lang w:val="ru-RU"/>
              </w:rPr>
            </w:pPr>
            <w:r>
              <w:rPr>
                <w:lang w:val="uk-UA"/>
              </w:rPr>
              <w:t>Не більше 3 000 см3</w:t>
            </w:r>
          </w:p>
          <w:p w14:paraId="4511B91D" w14:textId="77777777" w:rsidR="00607DF6" w:rsidRPr="00607DF6" w:rsidRDefault="00607DF6" w:rsidP="00DA4C89">
            <w:pPr>
              <w:pStyle w:val="Standard"/>
              <w:jc w:val="both"/>
              <w:rPr>
                <w:lang w:val="ru-RU"/>
              </w:rPr>
            </w:pPr>
            <w:r>
              <w:rPr>
                <w:lang w:val="uk-UA"/>
              </w:rPr>
              <w:t xml:space="preserve">Не менше 200 </w:t>
            </w:r>
            <w:proofErr w:type="spellStart"/>
            <w:r>
              <w:rPr>
                <w:lang w:val="uk-UA"/>
              </w:rPr>
              <w:t>к.с</w:t>
            </w:r>
            <w:proofErr w:type="spellEnd"/>
            <w:r>
              <w:rPr>
                <w:lang w:val="uk-UA"/>
              </w:rPr>
              <w:t>.</w:t>
            </w:r>
          </w:p>
          <w:p w14:paraId="53F76653" w14:textId="77777777" w:rsidR="00607DF6" w:rsidRPr="00607DF6" w:rsidRDefault="00607DF6" w:rsidP="00DA4C89">
            <w:pPr>
              <w:pStyle w:val="Standard"/>
              <w:jc w:val="both"/>
              <w:rPr>
                <w:lang w:val="ru-RU"/>
              </w:rPr>
            </w:pPr>
            <w:r>
              <w:rPr>
                <w:lang w:val="uk-UA"/>
              </w:rPr>
              <w:t>Потужність двигуна повинна забезпечувати рух автомобіля з максимальною швидкістю, не менше 90 км/год. з максимальною допустимою масою.</w:t>
            </w:r>
          </w:p>
        </w:tc>
      </w:tr>
      <w:tr w:rsidR="00607DF6" w14:paraId="771B8CE7" w14:textId="77777777" w:rsidTr="00DA4C89">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632CCCC7" w14:textId="77777777" w:rsidR="00607DF6" w:rsidRDefault="00607DF6" w:rsidP="00DA4C89">
            <w:pPr>
              <w:pStyle w:val="Standard"/>
              <w:jc w:val="center"/>
            </w:pPr>
            <w:r>
              <w:rPr>
                <w:b/>
                <w:lang w:val="uk-UA"/>
              </w:rPr>
              <w:t>Екологічний клас</w:t>
            </w:r>
          </w:p>
        </w:tc>
        <w:tc>
          <w:tcPr>
            <w:tcW w:w="7127" w:type="dxa"/>
            <w:tcBorders>
              <w:top w:val="single" w:sz="4" w:space="0" w:color="000000"/>
              <w:left w:val="single" w:sz="4" w:space="0" w:color="000000"/>
              <w:bottom w:val="single" w:sz="4" w:space="0" w:color="000000"/>
              <w:right w:val="single" w:sz="4" w:space="0" w:color="000000"/>
            </w:tcBorders>
            <w:shd w:val="clear" w:color="auto" w:fill="auto"/>
          </w:tcPr>
          <w:p w14:paraId="48B8DDA3" w14:textId="77777777" w:rsidR="00607DF6" w:rsidRDefault="00607DF6" w:rsidP="00DA4C89">
            <w:pPr>
              <w:pStyle w:val="Standard"/>
              <w:jc w:val="both"/>
            </w:pPr>
            <w:r>
              <w:rPr>
                <w:lang w:val="uk-UA"/>
              </w:rPr>
              <w:t>не нижче Євро 5.</w:t>
            </w:r>
          </w:p>
        </w:tc>
      </w:tr>
      <w:tr w:rsidR="00607DF6" w14:paraId="372A1680" w14:textId="77777777" w:rsidTr="00DA4C89">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76F98030" w14:textId="77777777" w:rsidR="00607DF6" w:rsidRDefault="00607DF6" w:rsidP="00DA4C89">
            <w:pPr>
              <w:pStyle w:val="Standard"/>
              <w:snapToGrid w:val="0"/>
              <w:jc w:val="both"/>
              <w:rPr>
                <w:rFonts w:cs="Times New Roman"/>
                <w:b/>
                <w:lang w:val="uk-UA" w:bidi="ar-SA"/>
              </w:rPr>
            </w:pPr>
          </w:p>
          <w:p w14:paraId="5CB79E75" w14:textId="77777777" w:rsidR="00607DF6" w:rsidRDefault="00607DF6" w:rsidP="00DA4C89">
            <w:pPr>
              <w:pStyle w:val="Standard"/>
              <w:jc w:val="center"/>
            </w:pPr>
            <w:r>
              <w:rPr>
                <w:b/>
                <w:lang w:val="uk-UA"/>
              </w:rPr>
              <w:t>Паливний бак</w:t>
            </w:r>
          </w:p>
        </w:tc>
        <w:tc>
          <w:tcPr>
            <w:tcW w:w="7127" w:type="dxa"/>
            <w:tcBorders>
              <w:top w:val="single" w:sz="4" w:space="0" w:color="000000"/>
              <w:left w:val="single" w:sz="4" w:space="0" w:color="000000"/>
              <w:bottom w:val="single" w:sz="4" w:space="0" w:color="000000"/>
              <w:right w:val="single" w:sz="4" w:space="0" w:color="000000"/>
            </w:tcBorders>
            <w:shd w:val="clear" w:color="auto" w:fill="auto"/>
          </w:tcPr>
          <w:p w14:paraId="0B46D370" w14:textId="77777777" w:rsidR="00607DF6" w:rsidRPr="00607DF6" w:rsidRDefault="00607DF6" w:rsidP="00DA4C89">
            <w:pPr>
              <w:pStyle w:val="Standard"/>
              <w:jc w:val="both"/>
              <w:rPr>
                <w:lang w:val="ru-RU"/>
              </w:rPr>
            </w:pPr>
            <w:r>
              <w:rPr>
                <w:lang w:val="uk-UA"/>
              </w:rPr>
              <w:t>Не менше 90 л. Запас пального забезпечує пробіг по дорогам загального користування повністю спорядженого автомобіля на відстань 500 км.</w:t>
            </w:r>
          </w:p>
        </w:tc>
      </w:tr>
      <w:tr w:rsidR="00607DF6" w14:paraId="1BB5C928" w14:textId="77777777" w:rsidTr="00DA4C89">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64AE09C9" w14:textId="77777777" w:rsidR="00607DF6" w:rsidRDefault="00607DF6" w:rsidP="00DA4C89">
            <w:pPr>
              <w:pStyle w:val="Standard"/>
              <w:tabs>
                <w:tab w:val="left" w:pos="2200"/>
              </w:tabs>
              <w:jc w:val="center"/>
            </w:pPr>
            <w:r>
              <w:rPr>
                <w:b/>
                <w:lang w:val="uk-UA"/>
              </w:rPr>
              <w:t>Коробка перемикання передач</w:t>
            </w:r>
          </w:p>
        </w:tc>
        <w:tc>
          <w:tcPr>
            <w:tcW w:w="7127" w:type="dxa"/>
            <w:tcBorders>
              <w:top w:val="single" w:sz="4" w:space="0" w:color="000000"/>
              <w:left w:val="single" w:sz="4" w:space="0" w:color="000000"/>
              <w:bottom w:val="single" w:sz="4" w:space="0" w:color="000000"/>
              <w:right w:val="single" w:sz="4" w:space="0" w:color="000000"/>
            </w:tcBorders>
            <w:shd w:val="clear" w:color="auto" w:fill="auto"/>
          </w:tcPr>
          <w:p w14:paraId="03BA4355" w14:textId="77777777" w:rsidR="00607DF6" w:rsidRDefault="00607DF6" w:rsidP="00DA4C89">
            <w:pPr>
              <w:pStyle w:val="Standard"/>
              <w:jc w:val="both"/>
            </w:pPr>
            <w:r>
              <w:rPr>
                <w:lang w:val="uk-UA"/>
              </w:rPr>
              <w:t>Автоматична.</w:t>
            </w:r>
          </w:p>
        </w:tc>
      </w:tr>
      <w:tr w:rsidR="00607DF6" w14:paraId="22E5DDD9" w14:textId="77777777" w:rsidTr="00DA4C89">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2BCA1" w14:textId="77777777" w:rsidR="00607DF6" w:rsidRDefault="00607DF6" w:rsidP="00DA4C89">
            <w:pPr>
              <w:pStyle w:val="Standard"/>
              <w:jc w:val="center"/>
            </w:pPr>
            <w:r>
              <w:rPr>
                <w:b/>
                <w:lang w:val="uk-UA"/>
              </w:rPr>
              <w:t>Лебідка</w:t>
            </w:r>
          </w:p>
        </w:tc>
        <w:tc>
          <w:tcPr>
            <w:tcW w:w="7127" w:type="dxa"/>
            <w:tcBorders>
              <w:top w:val="single" w:sz="4" w:space="0" w:color="000000"/>
              <w:left w:val="single" w:sz="4" w:space="0" w:color="000000"/>
              <w:bottom w:val="single" w:sz="4" w:space="0" w:color="000000"/>
              <w:right w:val="single" w:sz="4" w:space="0" w:color="000000"/>
            </w:tcBorders>
            <w:shd w:val="clear" w:color="auto" w:fill="auto"/>
          </w:tcPr>
          <w:p w14:paraId="263B2FB3" w14:textId="77777777" w:rsidR="00607DF6" w:rsidRPr="00607DF6" w:rsidRDefault="00607DF6" w:rsidP="00DA4C89">
            <w:pPr>
              <w:pStyle w:val="Standard"/>
              <w:jc w:val="both"/>
              <w:rPr>
                <w:lang w:val="ru-RU"/>
              </w:rPr>
            </w:pPr>
            <w:r>
              <w:rPr>
                <w:lang w:val="uk-UA"/>
              </w:rPr>
              <w:t xml:space="preserve">САРМ-С обладнане електричною лебідкою. Тягове зусилля (максимальне) – не менше 7,4 тон, з металевим тросом, в комплекті з блоком-поліспаста, </w:t>
            </w:r>
            <w:proofErr w:type="spellStart"/>
            <w:r>
              <w:rPr>
                <w:lang w:val="uk-UA"/>
              </w:rPr>
              <w:t>стропою</w:t>
            </w:r>
            <w:proofErr w:type="spellEnd"/>
            <w:r>
              <w:rPr>
                <w:lang w:val="uk-UA"/>
              </w:rPr>
              <w:t xml:space="preserve"> (довжиною не менше 9 метрів) та захисними рукавичками (1 пара). Лебідка закріплена на суцільнометалевій конструкції та встановлена відповідно до рекомендацій виробника обладнання.</w:t>
            </w:r>
          </w:p>
          <w:p w14:paraId="47A1BD3E" w14:textId="77777777" w:rsidR="00607DF6" w:rsidRPr="00607DF6" w:rsidRDefault="00607DF6" w:rsidP="00DA4C89">
            <w:pPr>
              <w:pStyle w:val="Standard"/>
              <w:jc w:val="both"/>
              <w:rPr>
                <w:lang w:val="ru-RU"/>
              </w:rPr>
            </w:pPr>
            <w:r>
              <w:rPr>
                <w:lang w:val="uk-UA"/>
              </w:rPr>
              <w:t>На САРМ-С передбачено розміщення в передній частині автомобіля, вологозахищеної розетки для підключення пульту управління лебідки.</w:t>
            </w:r>
          </w:p>
        </w:tc>
      </w:tr>
    </w:tbl>
    <w:p w14:paraId="677C9E01" w14:textId="77777777" w:rsidR="00607DF6" w:rsidRDefault="00607DF6" w:rsidP="00607DF6">
      <w:pPr>
        <w:rPr>
          <w:rFonts w:ascii="Times New Roman" w:hAnsi="Times New Roman" w:cs="Times New Roman"/>
          <w:vanish/>
        </w:rPr>
      </w:pPr>
    </w:p>
    <w:tbl>
      <w:tblPr>
        <w:tblW w:w="0" w:type="auto"/>
        <w:tblLayout w:type="fixed"/>
        <w:tblLook w:val="0000" w:firstRow="0" w:lastRow="0" w:firstColumn="0" w:lastColumn="0" w:noHBand="0" w:noVBand="0"/>
      </w:tblPr>
      <w:tblGrid>
        <w:gridCol w:w="7196"/>
        <w:gridCol w:w="2874"/>
      </w:tblGrid>
      <w:tr w:rsidR="00607DF6" w14:paraId="35CEB6DF" w14:textId="77777777" w:rsidTr="00DA4C89">
        <w:tc>
          <w:tcPr>
            <w:tcW w:w="10070" w:type="dxa"/>
            <w:gridSpan w:val="2"/>
            <w:tcBorders>
              <w:top w:val="single" w:sz="4" w:space="0" w:color="000000"/>
              <w:left w:val="single" w:sz="4" w:space="0" w:color="000000"/>
              <w:bottom w:val="single" w:sz="4" w:space="0" w:color="000000"/>
              <w:right w:val="single" w:sz="4" w:space="0" w:color="000000"/>
            </w:tcBorders>
            <w:shd w:val="clear" w:color="auto" w:fill="auto"/>
          </w:tcPr>
          <w:p w14:paraId="32C673D7" w14:textId="77777777" w:rsidR="00607DF6" w:rsidRPr="00607DF6" w:rsidRDefault="00607DF6" w:rsidP="00DA4C89">
            <w:pPr>
              <w:pStyle w:val="Standard"/>
              <w:ind w:right="15"/>
              <w:jc w:val="both"/>
              <w:rPr>
                <w:lang w:val="uk-UA"/>
              </w:rPr>
            </w:pPr>
            <w:r>
              <w:rPr>
                <w:b/>
                <w:lang w:val="uk-UA"/>
              </w:rPr>
              <w:t>Кабіна особового складу:</w:t>
            </w:r>
          </w:p>
          <w:p w14:paraId="0256D307"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color w:val="00000A"/>
              </w:rPr>
              <w:t>Штатна, передбачена виробником шасі, закрита, суцільнометалева салонного типу, обладнана 4-ма дверями з вікнами, об’єднана з кабіною шасі; 2-3-ри місця для сидіння у першому ряді сидінь + 4-ри місця для сидіння у другому ряді сидінь.</w:t>
            </w:r>
          </w:p>
          <w:p w14:paraId="57EA77CD" w14:textId="77777777" w:rsidR="00607DF6" w:rsidRPr="00F86740"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color w:val="00000A"/>
              </w:rPr>
              <w:t>Конструкція кабіни особового складу створює загальний салон та єдину просторову герметичну конструкцію з кабіною шасі автомобіля, із загальним об'ємом, що забезпечує можливість оперативної посадки і висадки, зручність і безпеку розміщення особового складу. Всі двері кабіни, які відкриваються на кут 70° та більше після повного відкривання залишаються у цьому положенні, забезпечена можливість блокування дверей, підлога, що розміщується у кабіні має не слизьку поверхню;</w:t>
            </w:r>
          </w:p>
          <w:p w14:paraId="5902DF85"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color w:val="00000A"/>
              </w:rPr>
              <w:lastRenderedPageBreak/>
              <w:t>У кабіні передбачено прокладання електричних мереж для підключення живлення засобів зв'язку (біля місця водія), а саме:</w:t>
            </w:r>
          </w:p>
          <w:p w14:paraId="5E45DF4F"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color w:val="00000A"/>
              </w:rPr>
              <w:t>- автомобільної радіостанції;</w:t>
            </w:r>
          </w:p>
          <w:p w14:paraId="3994CC6A"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color w:val="00000A"/>
              </w:rPr>
              <w:t xml:space="preserve">- навігатора з вбудованим </w:t>
            </w:r>
            <w:proofErr w:type="spellStart"/>
            <w:r>
              <w:rPr>
                <w:rFonts w:ascii="Times New Roman" w:eastAsia="Tahoma" w:hAnsi="Times New Roman" w:cs="Times New Roman"/>
                <w:color w:val="00000A"/>
              </w:rPr>
              <w:t>відеореєстратором</w:t>
            </w:r>
            <w:proofErr w:type="spellEnd"/>
            <w:r>
              <w:rPr>
                <w:rFonts w:ascii="Times New Roman" w:eastAsia="Tahoma" w:hAnsi="Times New Roman" w:cs="Times New Roman"/>
                <w:color w:val="00000A"/>
              </w:rPr>
              <w:t>.</w:t>
            </w:r>
          </w:p>
          <w:p w14:paraId="1C72DBDF"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color w:val="00000A"/>
              </w:rPr>
              <w:t>на кабіні встановлюється антена для автомобільної радіостанції, частотний діапазон якої (403-470 або 136-174 МГц) від якої прокладений коаксіальний кабель у кабіну (біля місця водія) для підключення антени до автомобільної радіостанції;</w:t>
            </w:r>
          </w:p>
          <w:p w14:paraId="7D69B9EC"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color w:val="00000A"/>
              </w:rPr>
              <w:t>Кабіна обладнана автономним обігрівачем з потужністю 2 кВт.</w:t>
            </w:r>
          </w:p>
          <w:p w14:paraId="5C0E909D" w14:textId="77777777" w:rsidR="00607DF6" w:rsidRPr="00607DF6" w:rsidRDefault="00607DF6" w:rsidP="00DA4C89">
            <w:pPr>
              <w:pStyle w:val="Standard"/>
              <w:ind w:right="15"/>
              <w:jc w:val="both"/>
              <w:rPr>
                <w:lang w:val="ru-RU"/>
              </w:rPr>
            </w:pPr>
            <w:r>
              <w:rPr>
                <w:rFonts w:eastAsia="Tahoma"/>
                <w:color w:val="00000A"/>
                <w:kern w:val="0"/>
                <w:lang w:val="uk-UA"/>
              </w:rPr>
              <w:t>Кабіна обладнана кондиціонером, що забезпечує опалення та кондиціювання простору першого та другого ряду сидінь</w:t>
            </w:r>
          </w:p>
        </w:tc>
      </w:tr>
      <w:tr w:rsidR="00607DF6" w14:paraId="2DDEC033" w14:textId="77777777" w:rsidTr="00DA4C89">
        <w:tblPrEx>
          <w:tblCellMar>
            <w:left w:w="10" w:type="dxa"/>
            <w:right w:w="10" w:type="dxa"/>
          </w:tblCellMar>
        </w:tblPrEx>
        <w:tc>
          <w:tcPr>
            <w:tcW w:w="7196" w:type="dxa"/>
            <w:tcBorders>
              <w:left w:val="single" w:sz="4" w:space="0" w:color="000000"/>
              <w:bottom w:val="single" w:sz="4" w:space="0" w:color="000000"/>
              <w:right w:val="single" w:sz="4" w:space="0" w:color="000000"/>
            </w:tcBorders>
            <w:shd w:val="clear" w:color="auto" w:fill="auto"/>
            <w:tcMar>
              <w:left w:w="108" w:type="dxa"/>
              <w:right w:w="108" w:type="dxa"/>
            </w:tcMar>
            <w:vAlign w:val="center"/>
          </w:tcPr>
          <w:p w14:paraId="564A48B3" w14:textId="77777777" w:rsidR="00607DF6" w:rsidRDefault="00607DF6" w:rsidP="00DA4C89">
            <w:pPr>
              <w:ind w:right="15"/>
              <w:jc w:val="both"/>
            </w:pPr>
            <w:r>
              <w:rPr>
                <w:rFonts w:ascii="Times New Roman" w:hAnsi="Times New Roman" w:cs="Times New Roman"/>
                <w:b/>
                <w:bCs/>
              </w:rPr>
              <w:lastRenderedPageBreak/>
              <w:t>Габаритна висота САРМ-С спорядженою масою</w:t>
            </w:r>
          </w:p>
        </w:tc>
        <w:tc>
          <w:tcPr>
            <w:tcW w:w="2874" w:type="dxa"/>
            <w:tcBorders>
              <w:left w:val="single" w:sz="4" w:space="0" w:color="000000"/>
              <w:bottom w:val="single" w:sz="4" w:space="0" w:color="000000"/>
              <w:right w:val="single" w:sz="4" w:space="0" w:color="000000"/>
            </w:tcBorders>
            <w:shd w:val="clear" w:color="auto" w:fill="auto"/>
            <w:vAlign w:val="center"/>
          </w:tcPr>
          <w:p w14:paraId="7AD3E400" w14:textId="77777777" w:rsidR="00607DF6" w:rsidRDefault="00607DF6" w:rsidP="00DA4C89">
            <w:pPr>
              <w:ind w:right="15"/>
              <w:jc w:val="center"/>
            </w:pPr>
            <w:r>
              <w:rPr>
                <w:rFonts w:ascii="Times New Roman" w:hAnsi="Times New Roman" w:cs="Times New Roman"/>
                <w:b/>
                <w:bCs/>
              </w:rPr>
              <w:t>3,10 м</w:t>
            </w:r>
          </w:p>
        </w:tc>
      </w:tr>
      <w:tr w:rsidR="00607DF6" w14:paraId="26E2899A" w14:textId="77777777" w:rsidTr="00DA4C89">
        <w:tc>
          <w:tcPr>
            <w:tcW w:w="10070" w:type="dxa"/>
            <w:gridSpan w:val="2"/>
            <w:tcBorders>
              <w:top w:val="single" w:sz="4" w:space="0" w:color="000000"/>
              <w:left w:val="single" w:sz="4" w:space="0" w:color="000000"/>
              <w:bottom w:val="single" w:sz="4" w:space="0" w:color="000000"/>
              <w:right w:val="single" w:sz="4" w:space="0" w:color="000000"/>
            </w:tcBorders>
            <w:shd w:val="clear" w:color="auto" w:fill="auto"/>
          </w:tcPr>
          <w:p w14:paraId="55802317" w14:textId="77777777" w:rsidR="00607DF6" w:rsidRDefault="00607DF6" w:rsidP="00DA4C89">
            <w:pPr>
              <w:ind w:right="15"/>
              <w:jc w:val="both"/>
            </w:pPr>
            <w:r>
              <w:rPr>
                <w:rFonts w:ascii="Times New Roman" w:hAnsi="Times New Roman" w:cs="Times New Roman"/>
                <w:b/>
              </w:rPr>
              <w:t>Надбудова та компонування:</w:t>
            </w:r>
          </w:p>
          <w:p w14:paraId="2FCF1CE5" w14:textId="77777777" w:rsidR="00607DF6" w:rsidRDefault="00607DF6" w:rsidP="00DA4C89">
            <w:pPr>
              <w:ind w:right="15"/>
              <w:jc w:val="both"/>
            </w:pPr>
            <w:r>
              <w:rPr>
                <w:rFonts w:ascii="Times New Roman" w:hAnsi="Times New Roman" w:cs="Times New Roman"/>
              </w:rPr>
              <w:t>Надбудова модульного типу, каркасної конструкції без зварних з’єднань, виготовлена з посиленого алюмінієвого профілю, оздоблена алюмінієвим листом. Обладнання що розміщене на даху пожежної надбудови не виступає за габарити надбудови з правої та лівої сторони. Транспортний засіб має таку конструкцію, що найважче обладнання (за винятком драбин) розміщується у нижній частині відсіків, розташованих у нижній частині кузова транспортного засобу.</w:t>
            </w:r>
          </w:p>
          <w:p w14:paraId="37945A7A" w14:textId="77777777" w:rsidR="00607DF6" w:rsidRPr="00F86740" w:rsidRDefault="00607DF6" w:rsidP="00DA4C89">
            <w:pPr>
              <w:ind w:right="15"/>
              <w:jc w:val="both"/>
            </w:pPr>
            <w:r>
              <w:rPr>
                <w:rFonts w:ascii="Times New Roman" w:hAnsi="Times New Roman" w:cs="Times New Roman"/>
              </w:rPr>
              <w:t>Висувна драбина розміщується зверху, паралельно надбудови. Кріплення висувної драбини надійне і унеможливлює падіння драбини з автомобіля. Замок кріплення висувної пожежної драбини відмикається рухом однієї руки.</w:t>
            </w:r>
          </w:p>
          <w:p w14:paraId="515FD9A1" w14:textId="77777777" w:rsidR="00607DF6" w:rsidRPr="00F86740" w:rsidRDefault="00607DF6" w:rsidP="00DA4C89">
            <w:pPr>
              <w:ind w:right="15"/>
              <w:jc w:val="both"/>
            </w:pPr>
            <w:r>
              <w:rPr>
                <w:rFonts w:ascii="Times New Roman" w:hAnsi="Times New Roman" w:cs="Times New Roman"/>
              </w:rPr>
              <w:t>Пенали (ящики) пожежно-технічного та аварійно-рятувального обладнання виконані з не корозійних матеріалів.</w:t>
            </w:r>
          </w:p>
          <w:p w14:paraId="652CD120" w14:textId="77777777" w:rsidR="00607DF6" w:rsidRDefault="00607DF6" w:rsidP="00DA4C89">
            <w:pPr>
              <w:ind w:right="15"/>
              <w:jc w:val="both"/>
            </w:pPr>
            <w:r>
              <w:rPr>
                <w:rFonts w:ascii="Times New Roman" w:hAnsi="Times New Roman" w:cs="Times New Roman"/>
              </w:rPr>
              <w:t>Аварійно-рятувальне обладнання (АРО) розміщується у відсіках та на даху надбудови, поверхня даху спроектована таким чином щоб вона витримувала вагу 180 кг з урахуванням устаткування яке перевозиться без появи залишкової деформації даху.</w:t>
            </w:r>
          </w:p>
          <w:p w14:paraId="035F9816" w14:textId="77777777" w:rsidR="00607DF6" w:rsidRDefault="00607DF6" w:rsidP="00DA4C89">
            <w:pPr>
              <w:ind w:right="15"/>
              <w:jc w:val="both"/>
            </w:pPr>
            <w:r>
              <w:rPr>
                <w:rFonts w:ascii="Times New Roman" w:hAnsi="Times New Roman" w:cs="Times New Roman"/>
              </w:rPr>
              <w:t>Поверхня даху автомобіля виконана з рифленого алюмінію.</w:t>
            </w:r>
          </w:p>
          <w:p w14:paraId="055A4735" w14:textId="77777777" w:rsidR="00607DF6" w:rsidRDefault="00607DF6" w:rsidP="00DA4C89">
            <w:pPr>
              <w:ind w:right="15"/>
              <w:jc w:val="both"/>
            </w:pPr>
            <w:r>
              <w:rPr>
                <w:rFonts w:ascii="Times New Roman" w:hAnsi="Times New Roman" w:cs="Times New Roman"/>
              </w:rPr>
              <w:t>Устаткування зручно розміщене на полицях та ящиках, ящики виконані з ударостійкого полімерного матеріалу та зручні для доступу, великовагове (від 20 кг) аварійно-рятувальне обладнання (за винятком драбин) розміщується на висувних полицях, висувні полиці мають замок-фіксатор, відкриття якого здійснюється однією кнопкою, яка розміщується в центрі ручки, найважче устаткування розміщується у нижній частині відсіків, які розташовані у нижній частині кузова.</w:t>
            </w:r>
          </w:p>
          <w:p w14:paraId="736A6D1B" w14:textId="77777777" w:rsidR="00607DF6" w:rsidRDefault="00607DF6" w:rsidP="00DA4C89">
            <w:pPr>
              <w:ind w:right="15"/>
              <w:jc w:val="both"/>
            </w:pPr>
            <w:r>
              <w:rPr>
                <w:rFonts w:ascii="Times New Roman" w:hAnsi="Times New Roman" w:cs="Times New Roman"/>
              </w:rPr>
              <w:t>Двері ящиків для зберігання інструменту, робочі платформи, висувні платформи (шухляди) та відсіки для устаткування, які перебувають у відкритому положенні, висуваються за межі пожежно-рятувального автомобіля більше ніж на 25 см, позначаються з метою звернення уваги.</w:t>
            </w:r>
          </w:p>
          <w:p w14:paraId="54E88F22" w14:textId="77777777" w:rsidR="00607DF6" w:rsidRDefault="00607DF6" w:rsidP="00DA4C89">
            <w:pPr>
              <w:ind w:right="15"/>
              <w:jc w:val="both"/>
            </w:pPr>
            <w:r>
              <w:rPr>
                <w:rFonts w:ascii="Times New Roman" w:hAnsi="Times New Roman" w:cs="Times New Roman"/>
              </w:rPr>
              <w:t>Усі гострі предмети, які постачаються разом з САРМ-С краї надбудови, а також стаціонарно встановлене устаткування має технологічний захист.</w:t>
            </w:r>
          </w:p>
          <w:p w14:paraId="78C7DB99" w14:textId="77777777" w:rsidR="00607DF6" w:rsidRPr="00F86740" w:rsidRDefault="00607DF6" w:rsidP="00DA4C89">
            <w:pPr>
              <w:ind w:right="15"/>
              <w:jc w:val="both"/>
            </w:pPr>
            <w:r>
              <w:rPr>
                <w:rFonts w:ascii="Times New Roman" w:hAnsi="Times New Roman" w:cs="Times New Roman"/>
              </w:rPr>
              <w:t>Стаціонарно встановлене обладнання, вантаж та замки для дверей, заслінки та платформи (шухляди) захищені від випадкового послаблення. Блокувальні і стопорні пристрої, якими користуються, легко відмикаються.</w:t>
            </w:r>
          </w:p>
          <w:p w14:paraId="26406B07" w14:textId="77777777" w:rsidR="00607DF6" w:rsidRPr="00F86740" w:rsidRDefault="00607DF6" w:rsidP="00DA4C89">
            <w:pPr>
              <w:ind w:right="15"/>
              <w:jc w:val="both"/>
            </w:pPr>
            <w:r>
              <w:rPr>
                <w:rFonts w:ascii="Times New Roman" w:hAnsi="Times New Roman" w:cs="Times New Roman"/>
              </w:rPr>
              <w:t>Схема розміщення та вузли кріплення ПТО та АРО забезпечують надійність його фіксації, оперативність розгортання, зручність і безпеку при зніманні та встановленні.</w:t>
            </w:r>
          </w:p>
          <w:p w14:paraId="1056BB7F" w14:textId="77777777" w:rsidR="00607DF6" w:rsidRDefault="00607DF6" w:rsidP="00DA4C89">
            <w:pPr>
              <w:ind w:right="15"/>
              <w:jc w:val="both"/>
            </w:pPr>
            <w:r>
              <w:rPr>
                <w:rFonts w:ascii="Times New Roman" w:hAnsi="Times New Roman" w:cs="Times New Roman"/>
              </w:rPr>
              <w:t>Розміщення ПТО та АРО у відсіках враховує тактику його оперативного використання і об'єднується за його функціональним призначенням:</w:t>
            </w:r>
          </w:p>
          <w:p w14:paraId="6A63A358" w14:textId="77777777" w:rsidR="00607DF6" w:rsidRDefault="00607DF6" w:rsidP="00DA4C89">
            <w:pPr>
              <w:ind w:right="15"/>
              <w:jc w:val="both"/>
            </w:pPr>
            <w:r>
              <w:rPr>
                <w:rFonts w:ascii="Times New Roman" w:hAnsi="Times New Roman" w:cs="Times New Roman"/>
              </w:rPr>
              <w:lastRenderedPageBreak/>
              <w:t>- особисте спорядження пожежних-рятувальників;</w:t>
            </w:r>
          </w:p>
          <w:p w14:paraId="0B7E4741" w14:textId="77777777" w:rsidR="00607DF6" w:rsidRDefault="00607DF6" w:rsidP="00DA4C89">
            <w:pPr>
              <w:ind w:right="15"/>
              <w:jc w:val="both"/>
            </w:pPr>
            <w:r>
              <w:rPr>
                <w:rFonts w:ascii="Times New Roman" w:hAnsi="Times New Roman" w:cs="Times New Roman"/>
              </w:rPr>
              <w:t>- устаткування для підйому особового складу на висоту;</w:t>
            </w:r>
          </w:p>
          <w:p w14:paraId="06804BC1" w14:textId="77777777" w:rsidR="00607DF6" w:rsidRDefault="00607DF6" w:rsidP="00DA4C89">
            <w:pPr>
              <w:ind w:right="15"/>
              <w:jc w:val="both"/>
            </w:pPr>
            <w:r>
              <w:rPr>
                <w:rFonts w:ascii="Times New Roman" w:hAnsi="Times New Roman" w:cs="Times New Roman"/>
              </w:rPr>
              <w:t>- устаткування для проведення аварійно-рятувальних робіт;</w:t>
            </w:r>
          </w:p>
          <w:p w14:paraId="02E6D501" w14:textId="77777777" w:rsidR="00607DF6" w:rsidRDefault="00607DF6" w:rsidP="00DA4C89">
            <w:pPr>
              <w:ind w:right="15"/>
              <w:jc w:val="both"/>
            </w:pPr>
            <w:r>
              <w:rPr>
                <w:rFonts w:ascii="Times New Roman" w:hAnsi="Times New Roman" w:cs="Times New Roman"/>
              </w:rPr>
              <w:t>- устаткування для роботи особового складу в непридатному для дихання середовищі.</w:t>
            </w:r>
          </w:p>
          <w:p w14:paraId="6C862914" w14:textId="77777777" w:rsidR="00607DF6" w:rsidRPr="00F86740" w:rsidRDefault="00607DF6" w:rsidP="00DA4C89">
            <w:pPr>
              <w:ind w:right="15"/>
              <w:jc w:val="both"/>
            </w:pPr>
            <w:r>
              <w:rPr>
                <w:rFonts w:ascii="Times New Roman" w:hAnsi="Times New Roman" w:cs="Times New Roman"/>
              </w:rPr>
              <w:t xml:space="preserve">Кріплення устаткування здійснюється за допомогою легко знімних фіксаторів (посилені гумові кріплення, синтетичні смуги (шириною 25-50 мм) кожна із кріпленням металевою застібкою (пружинний замок-фіксатор) чи із кріпленнями типу </w:t>
            </w:r>
            <w:proofErr w:type="spellStart"/>
            <w:r>
              <w:rPr>
                <w:rFonts w:ascii="Times New Roman" w:hAnsi="Times New Roman" w:cs="Times New Roman"/>
              </w:rPr>
              <w:t>Fastex</w:t>
            </w:r>
            <w:proofErr w:type="spellEnd"/>
            <w:r>
              <w:rPr>
                <w:rFonts w:ascii="Times New Roman" w:hAnsi="Times New Roman" w:cs="Times New Roman"/>
              </w:rPr>
              <w:t xml:space="preserve"> чи </w:t>
            </w:r>
            <w:proofErr w:type="spellStart"/>
            <w:r>
              <w:rPr>
                <w:rFonts w:ascii="Times New Roman" w:hAnsi="Times New Roman" w:cs="Times New Roman"/>
              </w:rPr>
              <w:t>Velcro</w:t>
            </w:r>
            <w:proofErr w:type="spellEnd"/>
            <w:r>
              <w:rPr>
                <w:rFonts w:ascii="Times New Roman" w:hAnsi="Times New Roman" w:cs="Times New Roman"/>
              </w:rPr>
              <w:t xml:space="preserve"> або еквівалент, гумовими пасами, тощо).</w:t>
            </w:r>
          </w:p>
          <w:p w14:paraId="71E2DA6D" w14:textId="77777777" w:rsidR="00607DF6" w:rsidRDefault="00607DF6" w:rsidP="00DA4C89">
            <w:pPr>
              <w:ind w:right="15"/>
              <w:jc w:val="both"/>
            </w:pPr>
            <w:r>
              <w:rPr>
                <w:rFonts w:ascii="Times New Roman" w:hAnsi="Times New Roman" w:cs="Times New Roman"/>
              </w:rPr>
              <w:t>Відсік в якому розміщений (пожежний модуль) обладнаний дизельним автономним обігрівачем з потужністю 4 кВт.</w:t>
            </w:r>
          </w:p>
        </w:tc>
      </w:tr>
    </w:tbl>
    <w:p w14:paraId="5BC5921D" w14:textId="77777777" w:rsidR="00607DF6" w:rsidRDefault="00607DF6" w:rsidP="00607DF6">
      <w:pPr>
        <w:ind w:right="15"/>
        <w:jc w:val="both"/>
        <w:rPr>
          <w:rFonts w:ascii="Times New Roman" w:hAnsi="Times New Roman" w:cs="Times New Roman"/>
          <w:vanish/>
        </w:rPr>
      </w:pPr>
    </w:p>
    <w:tbl>
      <w:tblPr>
        <w:tblW w:w="0" w:type="auto"/>
        <w:tblLayout w:type="fixed"/>
        <w:tblLook w:val="0000" w:firstRow="0" w:lastRow="0" w:firstColumn="0" w:lastColumn="0" w:noHBand="0" w:noVBand="0"/>
      </w:tblPr>
      <w:tblGrid>
        <w:gridCol w:w="10070"/>
      </w:tblGrid>
      <w:tr w:rsidR="00607DF6" w14:paraId="22215C6C" w14:textId="77777777" w:rsidTr="00DA4C89">
        <w:tc>
          <w:tcPr>
            <w:tcW w:w="10070" w:type="dxa"/>
            <w:tcBorders>
              <w:top w:val="single" w:sz="4" w:space="0" w:color="000000"/>
              <w:left w:val="single" w:sz="4" w:space="0" w:color="000000"/>
              <w:bottom w:val="single" w:sz="4" w:space="0" w:color="000000"/>
              <w:right w:val="single" w:sz="4" w:space="0" w:color="000000"/>
            </w:tcBorders>
            <w:shd w:val="clear" w:color="auto" w:fill="auto"/>
          </w:tcPr>
          <w:p w14:paraId="45835314" w14:textId="77777777" w:rsidR="00607DF6" w:rsidRPr="00607DF6" w:rsidRDefault="00607DF6" w:rsidP="00DA4C89">
            <w:pPr>
              <w:pStyle w:val="Standard"/>
              <w:ind w:right="15"/>
              <w:jc w:val="both"/>
              <w:rPr>
                <w:lang w:val="uk-UA"/>
              </w:rPr>
            </w:pPr>
            <w:r>
              <w:rPr>
                <w:b/>
                <w:lang w:val="uk-UA"/>
              </w:rPr>
              <w:t>Відсіки для спеціального обладнання:</w:t>
            </w:r>
          </w:p>
          <w:p w14:paraId="5A16F95C" w14:textId="77777777" w:rsidR="00607DF6" w:rsidRDefault="00607DF6" w:rsidP="00DA4C89">
            <w:pPr>
              <w:ind w:right="15"/>
              <w:jc w:val="both"/>
            </w:pPr>
            <w:r>
              <w:rPr>
                <w:rFonts w:ascii="Times New Roman" w:hAnsi="Times New Roman" w:cs="Times New Roman"/>
              </w:rPr>
              <w:t xml:space="preserve">Відсіки мають таку конструкцію, щоб забезпечувалося перешкоджання непередбачуваному відкриванню під час руху транспортного засобу, і не відчинялися під час екстреного гальмування.  </w:t>
            </w:r>
          </w:p>
          <w:p w14:paraId="3E69291F" w14:textId="77777777" w:rsidR="00607DF6" w:rsidRDefault="00607DF6" w:rsidP="00DA4C89">
            <w:pPr>
              <w:ind w:right="15"/>
              <w:jc w:val="both"/>
            </w:pPr>
            <w:r>
              <w:rPr>
                <w:rFonts w:ascii="Times New Roman" w:hAnsi="Times New Roman" w:cs="Times New Roman"/>
              </w:rPr>
              <w:t xml:space="preserve">Обладнані дверима </w:t>
            </w:r>
            <w:proofErr w:type="spellStart"/>
            <w:r>
              <w:rPr>
                <w:rFonts w:ascii="Times New Roman" w:hAnsi="Times New Roman" w:cs="Times New Roman"/>
              </w:rPr>
              <w:t>ролетної</w:t>
            </w:r>
            <w:proofErr w:type="spellEnd"/>
            <w:r>
              <w:rPr>
                <w:rFonts w:ascii="Times New Roman" w:hAnsi="Times New Roman" w:cs="Times New Roman"/>
              </w:rPr>
              <w:t xml:space="preserve"> системи (тип профілю — </w:t>
            </w:r>
            <w:proofErr w:type="spellStart"/>
            <w:r>
              <w:rPr>
                <w:rFonts w:ascii="Times New Roman" w:hAnsi="Times New Roman" w:cs="Times New Roman"/>
              </w:rPr>
              <w:t>екструдований</w:t>
            </w:r>
            <w:proofErr w:type="spellEnd"/>
            <w:r>
              <w:rPr>
                <w:rFonts w:ascii="Times New Roman" w:hAnsi="Times New Roman" w:cs="Times New Roman"/>
              </w:rPr>
              <w:t xml:space="preserve"> (підвищеної жорсткості)) з ручним закриванням, із зовнішнім поперечним механізмом фіксації і розміщенням механізму замикання. Направляючі </w:t>
            </w:r>
            <w:proofErr w:type="spellStart"/>
            <w:r>
              <w:rPr>
                <w:rFonts w:ascii="Times New Roman" w:hAnsi="Times New Roman" w:cs="Times New Roman"/>
              </w:rPr>
              <w:t>ролетної</w:t>
            </w:r>
            <w:proofErr w:type="spellEnd"/>
            <w:r>
              <w:rPr>
                <w:rFonts w:ascii="Times New Roman" w:hAnsi="Times New Roman" w:cs="Times New Roman"/>
              </w:rPr>
              <w:t xml:space="preserve"> системи шторних дверей </w:t>
            </w:r>
            <w:proofErr w:type="spellStart"/>
            <w:r>
              <w:rPr>
                <w:rFonts w:ascii="Times New Roman" w:hAnsi="Times New Roman" w:cs="Times New Roman"/>
              </w:rPr>
              <w:t>конструктивно</w:t>
            </w:r>
            <w:proofErr w:type="spellEnd"/>
            <w:r>
              <w:rPr>
                <w:rFonts w:ascii="Times New Roman" w:hAnsi="Times New Roman" w:cs="Times New Roman"/>
              </w:rPr>
              <w:t xml:space="preserve"> унеможливлюють контакт кріпильних елементів з </w:t>
            </w:r>
            <w:proofErr w:type="spellStart"/>
            <w:r>
              <w:rPr>
                <w:rFonts w:ascii="Times New Roman" w:hAnsi="Times New Roman" w:cs="Times New Roman"/>
              </w:rPr>
              <w:t>ламелями</w:t>
            </w:r>
            <w:proofErr w:type="spellEnd"/>
            <w:r>
              <w:rPr>
                <w:rFonts w:ascii="Times New Roman" w:hAnsi="Times New Roman" w:cs="Times New Roman"/>
              </w:rPr>
              <w:t xml:space="preserve"> що рухаються в них. </w:t>
            </w:r>
            <w:proofErr w:type="spellStart"/>
            <w:r>
              <w:rPr>
                <w:rFonts w:ascii="Times New Roman" w:hAnsi="Times New Roman" w:cs="Times New Roman"/>
              </w:rPr>
              <w:t>Ролетні</w:t>
            </w:r>
            <w:proofErr w:type="spellEnd"/>
            <w:r>
              <w:rPr>
                <w:rFonts w:ascii="Times New Roman" w:hAnsi="Times New Roman" w:cs="Times New Roman"/>
              </w:rPr>
              <w:t xml:space="preserve"> системи обладнані горизонтальними ущільнювачами для знімання залишків вологи та бруду з дверей </w:t>
            </w:r>
            <w:proofErr w:type="spellStart"/>
            <w:r>
              <w:rPr>
                <w:rFonts w:ascii="Times New Roman" w:hAnsi="Times New Roman" w:cs="Times New Roman"/>
              </w:rPr>
              <w:t>ролетної</w:t>
            </w:r>
            <w:proofErr w:type="spellEnd"/>
            <w:r>
              <w:rPr>
                <w:rFonts w:ascii="Times New Roman" w:hAnsi="Times New Roman" w:cs="Times New Roman"/>
              </w:rPr>
              <w:t xml:space="preserve"> системи, при їх змотуванні (відкривання/закривання дверей </w:t>
            </w:r>
            <w:proofErr w:type="spellStart"/>
            <w:r>
              <w:rPr>
                <w:rFonts w:ascii="Times New Roman" w:hAnsi="Times New Roman" w:cs="Times New Roman"/>
              </w:rPr>
              <w:t>ролетної</w:t>
            </w:r>
            <w:proofErr w:type="spellEnd"/>
            <w:r>
              <w:rPr>
                <w:rFonts w:ascii="Times New Roman" w:hAnsi="Times New Roman" w:cs="Times New Roman"/>
              </w:rPr>
              <w:t xml:space="preserve"> системи здійснюється без зусиль рухом однієї руки, при цьому ролет без зусиль автоматично піднімається в верхнє положення до фіксатора обмежувача та впирається в нього). </w:t>
            </w:r>
          </w:p>
          <w:p w14:paraId="635B56E9" w14:textId="77777777" w:rsidR="00607DF6" w:rsidRDefault="00607DF6" w:rsidP="00DA4C89">
            <w:pPr>
              <w:ind w:right="15"/>
              <w:jc w:val="both"/>
            </w:pPr>
            <w:r>
              <w:rPr>
                <w:rFonts w:ascii="Times New Roman" w:hAnsi="Times New Roman" w:cs="Times New Roman"/>
              </w:rPr>
              <w:t>Нижня частина відсіку виконана з рифленого алюмінієвого листа, робочі платформи — виконані з алюмінієвого профілю, витримують навантаження (без залишкових деформації) 150 кг про що наносяться відповідні позначки, мають таку конструкцію, щоб забезпечувалося перешкоджання ненавмисному відкриванню під час руху пожежно-рятувального автомобіля, і не відчинялися під час екстреного гальмування.</w:t>
            </w:r>
          </w:p>
          <w:p w14:paraId="422221E1" w14:textId="77777777" w:rsidR="00607DF6" w:rsidRDefault="00607DF6" w:rsidP="00DA4C89">
            <w:pPr>
              <w:ind w:right="15"/>
              <w:jc w:val="both"/>
            </w:pPr>
            <w:r>
              <w:rPr>
                <w:rFonts w:ascii="Times New Roman" w:hAnsi="Times New Roman" w:cs="Times New Roman"/>
              </w:rPr>
              <w:t>Висувні платформи обладнані обмежувачами та фіксаторами, ящики обладнані обмежувачами.</w:t>
            </w:r>
          </w:p>
          <w:p w14:paraId="327A8A88" w14:textId="77777777" w:rsidR="00607DF6" w:rsidRPr="00607DF6" w:rsidRDefault="00607DF6" w:rsidP="00DA4C89">
            <w:pPr>
              <w:pStyle w:val="Standard"/>
              <w:ind w:right="15"/>
              <w:jc w:val="both"/>
              <w:rPr>
                <w:lang w:val="uk-UA"/>
              </w:rPr>
            </w:pPr>
            <w:r>
              <w:rPr>
                <w:lang w:val="uk-UA"/>
              </w:rPr>
              <w:t>Стаціонарно встановлене устаткування, вантаж та замки для дверей, заслінок та висувних платформ (шухляд) захищені від випадкового відкривання, блокувальні і стопорні пристрої легко відмикаються.</w:t>
            </w:r>
          </w:p>
        </w:tc>
      </w:tr>
    </w:tbl>
    <w:p w14:paraId="74E36CFA" w14:textId="77777777" w:rsidR="00607DF6" w:rsidRDefault="00607DF6" w:rsidP="00607DF6">
      <w:pPr>
        <w:ind w:right="15"/>
        <w:jc w:val="both"/>
        <w:rPr>
          <w:rFonts w:ascii="Times New Roman" w:hAnsi="Times New Roman" w:cs="Times New Roman"/>
          <w:vanish/>
          <w:highlight w:val="green"/>
        </w:rPr>
      </w:pPr>
    </w:p>
    <w:tbl>
      <w:tblPr>
        <w:tblW w:w="0" w:type="auto"/>
        <w:tblInd w:w="-5" w:type="dxa"/>
        <w:tblLayout w:type="fixed"/>
        <w:tblLook w:val="0000" w:firstRow="0" w:lastRow="0" w:firstColumn="0" w:lastColumn="0" w:noHBand="0" w:noVBand="0"/>
      </w:tblPr>
      <w:tblGrid>
        <w:gridCol w:w="10075"/>
      </w:tblGrid>
      <w:tr w:rsidR="00607DF6" w14:paraId="1C693729" w14:textId="77777777" w:rsidTr="00DA4C89">
        <w:tc>
          <w:tcPr>
            <w:tcW w:w="10075" w:type="dxa"/>
            <w:tcBorders>
              <w:top w:val="single" w:sz="4" w:space="0" w:color="000000"/>
              <w:left w:val="single" w:sz="4" w:space="0" w:color="000000"/>
              <w:bottom w:val="single" w:sz="4" w:space="0" w:color="000000"/>
              <w:right w:val="single" w:sz="4" w:space="0" w:color="000000"/>
            </w:tcBorders>
            <w:shd w:val="clear" w:color="auto" w:fill="auto"/>
          </w:tcPr>
          <w:p w14:paraId="53D8B98A" w14:textId="77777777" w:rsidR="00607DF6" w:rsidRDefault="00607DF6" w:rsidP="00DA4C89">
            <w:pPr>
              <w:ind w:right="15"/>
              <w:jc w:val="both"/>
            </w:pPr>
            <w:r>
              <w:rPr>
                <w:rFonts w:ascii="Times New Roman" w:hAnsi="Times New Roman" w:cs="Times New Roman"/>
                <w:b/>
              </w:rPr>
              <w:t>Цистерна для води.</w:t>
            </w:r>
          </w:p>
          <w:p w14:paraId="3C52D3C0" w14:textId="77777777" w:rsidR="00607DF6" w:rsidRDefault="00607DF6" w:rsidP="00DA4C89">
            <w:pPr>
              <w:ind w:right="15"/>
              <w:jc w:val="both"/>
            </w:pPr>
            <w:r>
              <w:rPr>
                <w:rFonts w:ascii="Times New Roman" w:hAnsi="Times New Roman" w:cs="Times New Roman"/>
              </w:rPr>
              <w:t xml:space="preserve">Стільникової конструкції, поєднана (моноблок) із баком для домішок, обладнана: хвилерізами, переливним клапаном з виходом через дно цистерни, трубами для заповнення та забору води, оглядовим люком для технічного обслуговування цистерни діаметром 500 мм, виготовленим із антикорозійних матеріалів, з доступом, що не передбачає знімання основних кріпильних складових, додатковим заправним патрубком діаметром 40-55 мм з ГМ-80 та захисною решіткою з діаметром отворів 7-10 мм. </w:t>
            </w:r>
          </w:p>
          <w:p w14:paraId="509246D0" w14:textId="77777777" w:rsidR="00607DF6" w:rsidRDefault="00607DF6" w:rsidP="00DA4C89">
            <w:pPr>
              <w:ind w:right="15"/>
              <w:jc w:val="both"/>
            </w:pPr>
            <w:r>
              <w:rPr>
                <w:rFonts w:ascii="Times New Roman" w:hAnsi="Times New Roman" w:cs="Times New Roman"/>
              </w:rPr>
              <w:t>Наявність індикації рівня води з винесенням його на пульт оператора в насосному відсіку.</w:t>
            </w:r>
          </w:p>
          <w:p w14:paraId="16B38024" w14:textId="77777777" w:rsidR="00607DF6" w:rsidRDefault="00607DF6" w:rsidP="00DA4C89">
            <w:pPr>
              <w:ind w:right="15"/>
              <w:jc w:val="both"/>
            </w:pPr>
            <w:r>
              <w:rPr>
                <w:rFonts w:ascii="Times New Roman" w:hAnsi="Times New Roman" w:cs="Times New Roman"/>
              </w:rPr>
              <w:t>цистерна витримує тиск не менше 0,2 бар для можливості роботи з підпором від іншої цистерни;</w:t>
            </w:r>
          </w:p>
          <w:p w14:paraId="7F47B21A" w14:textId="77777777" w:rsidR="00607DF6" w:rsidRDefault="00607DF6" w:rsidP="00DA4C89">
            <w:pPr>
              <w:ind w:right="15"/>
              <w:jc w:val="both"/>
            </w:pPr>
            <w:r>
              <w:rPr>
                <w:rFonts w:ascii="Times New Roman" w:hAnsi="Times New Roman" w:cs="Times New Roman"/>
              </w:rPr>
              <w:t>матеріал цистерни —</w:t>
            </w:r>
            <w:proofErr w:type="spellStart"/>
            <w:r>
              <w:rPr>
                <w:rFonts w:ascii="Times New Roman" w:hAnsi="Times New Roman" w:cs="Times New Roman"/>
              </w:rPr>
              <w:t>композитно</w:t>
            </w:r>
            <w:proofErr w:type="spellEnd"/>
            <w:r>
              <w:rPr>
                <w:rFonts w:ascii="Times New Roman" w:hAnsi="Times New Roman" w:cs="Times New Roman"/>
              </w:rPr>
              <w:t>-полімерні (поліпропілен, скло волокно) матеріали тощо.</w:t>
            </w:r>
          </w:p>
          <w:p w14:paraId="7C888527" w14:textId="77777777" w:rsidR="00607DF6" w:rsidRPr="00607DF6" w:rsidRDefault="00607DF6" w:rsidP="00DA4C89">
            <w:pPr>
              <w:pStyle w:val="Standard"/>
              <w:ind w:right="15"/>
              <w:jc w:val="both"/>
              <w:rPr>
                <w:lang w:val="ru-RU"/>
              </w:rPr>
            </w:pPr>
            <w:r>
              <w:rPr>
                <w:lang w:val="uk-UA"/>
              </w:rPr>
              <w:t>ємність цистерни для води – 1000-1200 л.</w:t>
            </w:r>
          </w:p>
        </w:tc>
      </w:tr>
      <w:tr w:rsidR="00607DF6" w14:paraId="5560A1D9" w14:textId="77777777" w:rsidTr="00DA4C89">
        <w:tc>
          <w:tcPr>
            <w:tcW w:w="10075" w:type="dxa"/>
            <w:tcBorders>
              <w:top w:val="single" w:sz="4" w:space="0" w:color="000000"/>
              <w:left w:val="single" w:sz="4" w:space="0" w:color="000000"/>
              <w:bottom w:val="single" w:sz="4" w:space="0" w:color="000000"/>
              <w:right w:val="single" w:sz="4" w:space="0" w:color="000000"/>
            </w:tcBorders>
            <w:shd w:val="clear" w:color="auto" w:fill="auto"/>
          </w:tcPr>
          <w:p w14:paraId="0B75DB77" w14:textId="77777777" w:rsidR="00607DF6" w:rsidRDefault="00607DF6" w:rsidP="00DA4C89">
            <w:pPr>
              <w:ind w:right="15"/>
              <w:jc w:val="both"/>
            </w:pPr>
            <w:r>
              <w:rPr>
                <w:rFonts w:ascii="Times New Roman" w:hAnsi="Times New Roman" w:cs="Times New Roman"/>
                <w:b/>
              </w:rPr>
              <w:t>Бак для домішок (піноутворювача).</w:t>
            </w:r>
          </w:p>
          <w:p w14:paraId="43712737" w14:textId="77777777" w:rsidR="00607DF6" w:rsidRDefault="00607DF6" w:rsidP="00DA4C89">
            <w:pPr>
              <w:ind w:right="15"/>
              <w:jc w:val="both"/>
            </w:pPr>
            <w:r>
              <w:rPr>
                <w:rFonts w:ascii="Times New Roman" w:hAnsi="Times New Roman" w:cs="Times New Roman"/>
              </w:rPr>
              <w:t>Стільникової конструкції, поєднаний (моноблок) із цистерною для води</w:t>
            </w:r>
          </w:p>
          <w:p w14:paraId="66FA51A7" w14:textId="77777777" w:rsidR="00607DF6" w:rsidRDefault="00607DF6" w:rsidP="00DA4C89">
            <w:pPr>
              <w:ind w:right="15"/>
              <w:jc w:val="both"/>
            </w:pPr>
            <w:r>
              <w:rPr>
                <w:rFonts w:ascii="Times New Roman" w:hAnsi="Times New Roman" w:cs="Times New Roman"/>
              </w:rPr>
              <w:t xml:space="preserve">- матеріал баку для домішок (піноутворювача) - </w:t>
            </w:r>
            <w:proofErr w:type="spellStart"/>
            <w:r>
              <w:rPr>
                <w:rFonts w:ascii="Times New Roman" w:hAnsi="Times New Roman" w:cs="Times New Roman"/>
              </w:rPr>
              <w:t>композитно</w:t>
            </w:r>
            <w:proofErr w:type="spellEnd"/>
            <w:r>
              <w:rPr>
                <w:rFonts w:ascii="Times New Roman" w:hAnsi="Times New Roman" w:cs="Times New Roman"/>
              </w:rPr>
              <w:t>-полімерні (поліпропілен, скло волокно) матеріали тощо,</w:t>
            </w:r>
          </w:p>
          <w:p w14:paraId="2C1B6A5B" w14:textId="77777777" w:rsidR="00607DF6" w:rsidRDefault="00607DF6" w:rsidP="00DA4C89">
            <w:pPr>
              <w:ind w:right="15"/>
              <w:jc w:val="both"/>
            </w:pPr>
            <w:r>
              <w:rPr>
                <w:rFonts w:ascii="Times New Roman" w:hAnsi="Times New Roman" w:cs="Times New Roman"/>
              </w:rPr>
              <w:lastRenderedPageBreak/>
              <w:t xml:space="preserve">- наявність індикації рівня домішок з винесенням його на пульт оператора в насосному відсіку </w:t>
            </w:r>
          </w:p>
          <w:p w14:paraId="32CBF41C" w14:textId="77777777" w:rsidR="00607DF6" w:rsidRPr="00607DF6" w:rsidRDefault="00607DF6" w:rsidP="00DA4C89">
            <w:pPr>
              <w:pStyle w:val="Standard"/>
              <w:ind w:right="15"/>
              <w:jc w:val="both"/>
              <w:rPr>
                <w:lang w:val="ru-RU"/>
              </w:rPr>
            </w:pPr>
            <w:r>
              <w:rPr>
                <w:lang w:val="uk-UA"/>
              </w:rPr>
              <w:t>- ємність баку для домішок (піноутворювача)  - 9 % від ємності цистерни для води.</w:t>
            </w:r>
          </w:p>
        </w:tc>
      </w:tr>
      <w:tr w:rsidR="00607DF6" w14:paraId="65A004CD" w14:textId="77777777" w:rsidTr="00DA4C89">
        <w:tc>
          <w:tcPr>
            <w:tcW w:w="10075" w:type="dxa"/>
            <w:tcBorders>
              <w:top w:val="single" w:sz="4" w:space="0" w:color="000000"/>
              <w:left w:val="single" w:sz="4" w:space="0" w:color="000000"/>
              <w:bottom w:val="single" w:sz="4" w:space="0" w:color="000000"/>
              <w:right w:val="single" w:sz="4" w:space="0" w:color="000000"/>
            </w:tcBorders>
            <w:shd w:val="clear" w:color="auto" w:fill="auto"/>
          </w:tcPr>
          <w:p w14:paraId="772DED34"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b/>
                <w:bCs/>
                <w:color w:val="00000A"/>
              </w:rPr>
              <w:lastRenderedPageBreak/>
              <w:t>Пожежний модуль.</w:t>
            </w:r>
          </w:p>
          <w:p w14:paraId="37F1C8E5"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color w:val="00000A"/>
              </w:rPr>
              <w:t xml:space="preserve">Пожежний модуль: </w:t>
            </w:r>
          </w:p>
          <w:p w14:paraId="51B4CD56"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color w:val="00000A"/>
              </w:rPr>
              <w:t xml:space="preserve">- встановлений в надбудову та сполучений стаціонарно з цистерною у відсіку надбудови; </w:t>
            </w:r>
          </w:p>
          <w:p w14:paraId="20363569"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color w:val="00000A"/>
              </w:rPr>
              <w:t xml:space="preserve">- має вбудовану систему </w:t>
            </w:r>
            <w:proofErr w:type="spellStart"/>
            <w:r>
              <w:rPr>
                <w:rFonts w:ascii="Times New Roman" w:eastAsia="Tahoma" w:hAnsi="Times New Roman" w:cs="Times New Roman"/>
                <w:color w:val="00000A"/>
              </w:rPr>
              <w:t>пінозмішування</w:t>
            </w:r>
            <w:proofErr w:type="spellEnd"/>
            <w:r>
              <w:rPr>
                <w:rFonts w:ascii="Times New Roman" w:eastAsia="Tahoma" w:hAnsi="Times New Roman" w:cs="Times New Roman"/>
                <w:color w:val="00000A"/>
              </w:rPr>
              <w:t xml:space="preserve"> з плавним регулюванням подачі піноутворювача; </w:t>
            </w:r>
          </w:p>
          <w:p w14:paraId="5AABB677"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color w:val="00000A"/>
              </w:rPr>
              <w:t xml:space="preserve">- керування модулем здійснюється з відповідного відсіку надбудови; </w:t>
            </w:r>
          </w:p>
          <w:p w14:paraId="0883CB5A"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color w:val="00000A"/>
              </w:rPr>
              <w:t xml:space="preserve">- всі органи управління та контролю модулем мають інформаційні таблички, написи з інформацією про функціональне призначення та схеми із зазначенням порядку роботи; </w:t>
            </w:r>
          </w:p>
          <w:p w14:paraId="431CE02F"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color w:val="00000A"/>
              </w:rPr>
              <w:t xml:space="preserve">- до модуля сполучений шланг (високого тиску) подачі води та піно-водяної суміші довжиною 80 метрів на котушці; </w:t>
            </w:r>
          </w:p>
          <w:p w14:paraId="45D15685"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color w:val="00000A"/>
              </w:rPr>
              <w:t xml:space="preserve">- мотопомпа високого тиску з бензиновим двигуном; </w:t>
            </w:r>
          </w:p>
          <w:p w14:paraId="0AF1184B"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color w:val="00000A"/>
              </w:rPr>
              <w:t xml:space="preserve">- комплектується 2 стволами з пінним адаптером (один – робочий, другий – резервний); </w:t>
            </w:r>
          </w:p>
          <w:p w14:paraId="5E3D9EE8"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color w:val="00000A"/>
              </w:rPr>
              <w:t xml:space="preserve">- подача води максимальна - не менше 50 (0,83) л/хв (л/с); </w:t>
            </w:r>
          </w:p>
          <w:p w14:paraId="7D0603D1"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color w:val="00000A"/>
              </w:rPr>
              <w:t xml:space="preserve">- напір/тиск максимальні - не менше 400/4,0 (40) м/МПа (кг/см2); </w:t>
            </w:r>
          </w:p>
          <w:p w14:paraId="6ACD6B73"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color w:val="00000A"/>
              </w:rPr>
              <w:t>- номінальна висота всмоктування – не менше 3,0 м.</w:t>
            </w:r>
            <w:r>
              <w:rPr>
                <w:rFonts w:ascii="Times New Roman" w:eastAsia="Tahoma" w:hAnsi="Times New Roman" w:cs="Times New Roman"/>
                <w:bCs/>
                <w:color w:val="00000A"/>
              </w:rPr>
              <w:t xml:space="preserve"> </w:t>
            </w:r>
          </w:p>
        </w:tc>
      </w:tr>
      <w:tr w:rsidR="00607DF6" w14:paraId="7C6E3D0C" w14:textId="77777777" w:rsidTr="00DA4C89">
        <w:tc>
          <w:tcPr>
            <w:tcW w:w="10075" w:type="dxa"/>
            <w:tcBorders>
              <w:top w:val="single" w:sz="4" w:space="0" w:color="000000"/>
              <w:left w:val="single" w:sz="4" w:space="0" w:color="000000"/>
              <w:bottom w:val="single" w:sz="4" w:space="0" w:color="000000"/>
              <w:right w:val="single" w:sz="4" w:space="0" w:color="000000"/>
            </w:tcBorders>
            <w:shd w:val="clear" w:color="auto" w:fill="auto"/>
          </w:tcPr>
          <w:p w14:paraId="46E50736" w14:textId="77777777" w:rsidR="00607DF6" w:rsidRPr="00F86740" w:rsidRDefault="00607DF6" w:rsidP="00DA4C89">
            <w:pPr>
              <w:pStyle w:val="Standard"/>
              <w:ind w:right="15"/>
              <w:jc w:val="both"/>
              <w:rPr>
                <w:lang w:val="uk-UA"/>
              </w:rPr>
            </w:pPr>
            <w:r>
              <w:rPr>
                <w:b/>
                <w:bCs/>
                <w:lang w:val="uk-UA"/>
              </w:rPr>
              <w:t>Додаткове електрообладнання (електричне устаткування):</w:t>
            </w:r>
          </w:p>
          <w:p w14:paraId="5B527B2E" w14:textId="77777777" w:rsidR="00607DF6" w:rsidRPr="00F86740" w:rsidRDefault="00607DF6" w:rsidP="00DA4C89">
            <w:pPr>
              <w:ind w:right="15"/>
              <w:jc w:val="both"/>
            </w:pPr>
            <w:r>
              <w:rPr>
                <w:rFonts w:ascii="Times New Roman" w:hAnsi="Times New Roman" w:cs="Times New Roman"/>
              </w:rPr>
              <w:t xml:space="preserve">Електричні мережі мають чіткі позначення і мають таку будову, щоб під'єднання до джерела не відповідної електричної напруги та полярності було не можливо. В передній частині кабіни особового складу забезпечене освітлення, достатнє для читання карт. При підключенні додаткового електроустаткування забезпечений баланс потужності джерел живлення при максимальній кількості включених споживачів у всьому діапазоні умов експлуатації, включаючи найбільш несприятливе їх поєднання (зима, ніч і </w:t>
            </w:r>
            <w:proofErr w:type="spellStart"/>
            <w:r>
              <w:rPr>
                <w:rFonts w:ascii="Times New Roman" w:hAnsi="Times New Roman" w:cs="Times New Roman"/>
              </w:rPr>
              <w:t>т.д</w:t>
            </w:r>
            <w:proofErr w:type="spellEnd"/>
            <w:r>
              <w:rPr>
                <w:rFonts w:ascii="Times New Roman" w:hAnsi="Times New Roman" w:cs="Times New Roman"/>
              </w:rPr>
              <w:t>.) у польових умовах без використання зовнішнього джерела електричного струму.</w:t>
            </w:r>
          </w:p>
          <w:p w14:paraId="064C8861" w14:textId="77777777" w:rsidR="00607DF6" w:rsidRDefault="00607DF6" w:rsidP="00DA4C89">
            <w:pPr>
              <w:ind w:right="15"/>
              <w:jc w:val="both"/>
            </w:pPr>
            <w:r>
              <w:rPr>
                <w:rFonts w:ascii="Times New Roman" w:hAnsi="Times New Roman" w:cs="Times New Roman"/>
              </w:rPr>
              <w:t xml:space="preserve">Електрична мережа передбачає можливість зарядки всіх акумуляторних </w:t>
            </w:r>
            <w:proofErr w:type="spellStart"/>
            <w:r>
              <w:rPr>
                <w:rFonts w:ascii="Times New Roman" w:hAnsi="Times New Roman" w:cs="Times New Roman"/>
              </w:rPr>
              <w:t>батарей</w:t>
            </w:r>
            <w:proofErr w:type="spellEnd"/>
            <w:r>
              <w:rPr>
                <w:rFonts w:ascii="Times New Roman" w:hAnsi="Times New Roman" w:cs="Times New Roman"/>
              </w:rPr>
              <w:t xml:space="preserve"> (включаючи акумуляторні батареї спеціального обладнання) від мережі 220 В під час стоянки та від бортової мережі під час використання САРМ-С без використання зовнішнього джерела струму. Для цього в електричну мережу включається:</w:t>
            </w:r>
          </w:p>
          <w:p w14:paraId="41189D99" w14:textId="77777777" w:rsidR="00607DF6" w:rsidRDefault="00607DF6" w:rsidP="00DA4C89">
            <w:pPr>
              <w:ind w:right="15"/>
              <w:jc w:val="both"/>
            </w:pPr>
            <w:r>
              <w:rPr>
                <w:rFonts w:ascii="Times New Roman" w:hAnsi="Times New Roman" w:cs="Times New Roman"/>
              </w:rPr>
              <w:t xml:space="preserve">- додатковий вологозахищений зарядний пристрій (контролер заряду/розряду акумуляторних </w:t>
            </w:r>
            <w:proofErr w:type="spellStart"/>
            <w:r>
              <w:rPr>
                <w:rFonts w:ascii="Times New Roman" w:hAnsi="Times New Roman" w:cs="Times New Roman"/>
              </w:rPr>
              <w:t>батарей</w:t>
            </w:r>
            <w:proofErr w:type="spellEnd"/>
            <w:r>
              <w:rPr>
                <w:rFonts w:ascii="Times New Roman" w:hAnsi="Times New Roman" w:cs="Times New Roman"/>
              </w:rPr>
              <w:t>) (вхідна напруга 220В), який монтується на базовому шасі;</w:t>
            </w:r>
          </w:p>
          <w:p w14:paraId="6862BE70" w14:textId="77777777" w:rsidR="00607DF6" w:rsidRDefault="00607DF6" w:rsidP="00DA4C89">
            <w:pPr>
              <w:ind w:right="15"/>
              <w:jc w:val="both"/>
            </w:pPr>
            <w:r>
              <w:rPr>
                <w:rFonts w:ascii="Times New Roman" w:hAnsi="Times New Roman" w:cs="Times New Roman"/>
              </w:rPr>
              <w:t>- перетворювач напруги 12В/220В, інвертор з чистою синусоїдою, з номінальною потужністю 1000 Вт з вмонтованим приладом захисту від пониження напруги АКБ;</w:t>
            </w:r>
          </w:p>
          <w:p w14:paraId="2F30AFF2" w14:textId="77777777" w:rsidR="00607DF6" w:rsidRDefault="00607DF6" w:rsidP="00DA4C89">
            <w:pPr>
              <w:ind w:right="15"/>
              <w:jc w:val="both"/>
            </w:pPr>
            <w:r>
              <w:rPr>
                <w:rFonts w:ascii="Times New Roman" w:hAnsi="Times New Roman" w:cs="Times New Roman"/>
              </w:rPr>
              <w:t>- зовнішній вологозахищений роз'єм для підключення до мережі 220 В та кабель підключення до мережі 220 В (довжиною не менше 5м.) з запобіжником.</w:t>
            </w:r>
          </w:p>
          <w:p w14:paraId="79DAA7E9"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b/>
                <w:bCs/>
                <w:color w:val="00000A"/>
              </w:rPr>
              <w:t xml:space="preserve">Освітлювальна щогла </w:t>
            </w:r>
            <w:r>
              <w:rPr>
                <w:rFonts w:ascii="Times New Roman" w:eastAsia="Tahoma" w:hAnsi="Times New Roman" w:cs="Times New Roman"/>
                <w:bCs/>
                <w:color w:val="00000A"/>
              </w:rPr>
              <w:t>забезпечує освітлення місць виконання аварійно-рятувальних робіт:</w:t>
            </w:r>
          </w:p>
          <w:p w14:paraId="54687D0B"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bCs/>
                <w:color w:val="00000A"/>
              </w:rPr>
              <w:t>Висувна стаціонарна телескопічна освітлювальна щогла з світильником (LED світильник) загальною потужністю не менше 500 Вт, клас захисту не нижче IP66, живлення забезпечується як від електрогенератора так і від бортової мережі САРМ-С. Напруга живлення прожекторів 220В, клас захисту не нижче IP66.</w:t>
            </w:r>
          </w:p>
          <w:p w14:paraId="47920250"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imes New Roman" w:hAnsi="Times New Roman" w:cs="Times New Roman"/>
                <w:bCs/>
                <w:color w:val="00000A"/>
              </w:rPr>
              <w:t xml:space="preserve"> </w:t>
            </w:r>
            <w:r>
              <w:rPr>
                <w:rFonts w:ascii="Times New Roman" w:eastAsia="Tahoma" w:hAnsi="Times New Roman" w:cs="Times New Roman"/>
                <w:bCs/>
                <w:color w:val="00000A"/>
              </w:rPr>
              <w:t xml:space="preserve">Щогла розміщена в середині надбудови. Прожектори освітлювальної щогли накриваються захисним щитком-кришкою в транспортному положенні. </w:t>
            </w:r>
          </w:p>
          <w:p w14:paraId="476F7F71"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bCs/>
                <w:color w:val="00000A"/>
              </w:rPr>
              <w:lastRenderedPageBreak/>
              <w:t>Щогла та прожектори в транспортному положенні не виступають за верхній габарит надбудови та даху кабіни.</w:t>
            </w:r>
          </w:p>
          <w:p w14:paraId="1B78FDBA"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bCs/>
                <w:color w:val="00000A"/>
              </w:rPr>
              <w:t xml:space="preserve">Передбачена світлова (у зоні обслуговування водія) сигналізація нескладеного стану освітлювальної щогли. Пульт управління освітлювальної щогли знаходиться у надбудові. </w:t>
            </w:r>
          </w:p>
          <w:p w14:paraId="0BAA7CB9"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bCs/>
                <w:color w:val="00000A"/>
              </w:rPr>
              <w:t>Щогла відповідає наступним характеристикам:</w:t>
            </w:r>
          </w:p>
          <w:p w14:paraId="267F88DF"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bCs/>
                <w:color w:val="00000A"/>
              </w:rPr>
              <w:t>тип - стаціонарна, телескопічна, пневматична.</w:t>
            </w:r>
          </w:p>
          <w:p w14:paraId="05B28751"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bCs/>
                <w:color w:val="00000A"/>
              </w:rPr>
              <w:t xml:space="preserve">висота піднімання від рівня землі – не менше 4,0 м. </w:t>
            </w:r>
          </w:p>
          <w:p w14:paraId="2CFDD9A9"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bCs/>
                <w:color w:val="00000A"/>
              </w:rPr>
              <w:t>напруга живлення прожектора - 12/220В</w:t>
            </w:r>
          </w:p>
          <w:p w14:paraId="2193FAD1"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bCs/>
                <w:color w:val="00000A"/>
              </w:rPr>
              <w:t>привід висування - пневматичний</w:t>
            </w:r>
          </w:p>
          <w:p w14:paraId="4509F646"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bCs/>
                <w:color w:val="00000A"/>
              </w:rPr>
              <w:t>орієнтація щогли з прожекторами в горизонтальній площині - дистанційна, електрична</w:t>
            </w:r>
          </w:p>
          <w:p w14:paraId="2A39A6CF" w14:textId="77777777" w:rsidR="00607DF6" w:rsidRDefault="00607DF6" w:rsidP="00DA4C89">
            <w:pPr>
              <w:pBdr>
                <w:top w:val="none" w:sz="0" w:space="0" w:color="000000"/>
                <w:left w:val="none" w:sz="0" w:space="0" w:color="000000"/>
                <w:bottom w:val="none" w:sz="0" w:space="0" w:color="000000"/>
                <w:right w:val="none" w:sz="0" w:space="0" w:color="000000"/>
              </w:pBdr>
              <w:shd w:val="clear" w:color="auto" w:fill="FFFFFF"/>
              <w:ind w:right="15"/>
              <w:jc w:val="both"/>
            </w:pPr>
            <w:r>
              <w:rPr>
                <w:rFonts w:ascii="Times New Roman" w:eastAsia="Tahoma" w:hAnsi="Times New Roman" w:cs="Times New Roman"/>
                <w:bCs/>
                <w:color w:val="00000A"/>
              </w:rPr>
              <w:t>орієнтація прожекторів в вертикальній площині (по куту нахилу) - дистанційна, електрична</w:t>
            </w:r>
          </w:p>
          <w:p w14:paraId="00C122B4" w14:textId="77777777" w:rsidR="00607DF6" w:rsidRDefault="00607DF6" w:rsidP="00DA4C89">
            <w:pPr>
              <w:ind w:right="15"/>
              <w:jc w:val="both"/>
            </w:pPr>
            <w:r>
              <w:rPr>
                <w:rFonts w:ascii="Times New Roman" w:hAnsi="Times New Roman" w:cs="Times New Roman"/>
              </w:rPr>
              <w:t>Система додаткового електрообладнання забезпечує освітлення в тому числі відсіків для устаткування, робочих зон навколо кожного відсіку (LED світильники).</w:t>
            </w:r>
          </w:p>
          <w:p w14:paraId="0C5CFC28" w14:textId="77777777" w:rsidR="00607DF6" w:rsidRDefault="00607DF6" w:rsidP="00DA4C89">
            <w:pPr>
              <w:ind w:right="15"/>
              <w:jc w:val="both"/>
            </w:pPr>
            <w:r>
              <w:rPr>
                <w:rFonts w:ascii="Times New Roman" w:hAnsi="Times New Roman" w:cs="Times New Roman"/>
              </w:rPr>
              <w:t xml:space="preserve">В зоні обслуговування водія та переднього пасажира встановлені вимикачі увімкнення зовнішнього освітлення, освітлення всередині відсіків, освітлення заднього простору. </w:t>
            </w:r>
          </w:p>
          <w:p w14:paraId="664236D0" w14:textId="77777777" w:rsidR="00607DF6" w:rsidRDefault="00607DF6" w:rsidP="00DA4C89">
            <w:pPr>
              <w:ind w:right="15"/>
              <w:jc w:val="both"/>
            </w:pPr>
            <w:r>
              <w:rPr>
                <w:rFonts w:ascii="Times New Roman" w:hAnsi="Times New Roman" w:cs="Times New Roman"/>
              </w:rPr>
              <w:t>Прокладання електричних мереж між кабіною та надбудовою, а також між відсіками має захист.</w:t>
            </w:r>
          </w:p>
          <w:p w14:paraId="153DBC51" w14:textId="77777777" w:rsidR="00607DF6" w:rsidRDefault="00607DF6" w:rsidP="00DA4C89">
            <w:pPr>
              <w:pStyle w:val="a5"/>
              <w:ind w:left="0" w:right="15"/>
              <w:jc w:val="both"/>
            </w:pPr>
            <w:r>
              <w:t>В зоні обслуговування водія та переднього пасажира встановлені світлові індикатори зачинення ролетів та інше.</w:t>
            </w:r>
          </w:p>
        </w:tc>
      </w:tr>
    </w:tbl>
    <w:p w14:paraId="2C28FC75" w14:textId="77777777" w:rsidR="00607DF6" w:rsidRDefault="00607DF6" w:rsidP="00607DF6">
      <w:pPr>
        <w:ind w:right="15"/>
        <w:jc w:val="both"/>
        <w:rPr>
          <w:rFonts w:ascii="Times New Roman" w:hAnsi="Times New Roman" w:cs="Times New Roman"/>
          <w:vanish/>
          <w:highlight w:val="yellow"/>
        </w:rPr>
      </w:pPr>
    </w:p>
    <w:tbl>
      <w:tblPr>
        <w:tblW w:w="0" w:type="auto"/>
        <w:tblLayout w:type="fixed"/>
        <w:tblLook w:val="0000" w:firstRow="0" w:lastRow="0" w:firstColumn="0" w:lastColumn="0" w:noHBand="0" w:noVBand="0"/>
      </w:tblPr>
      <w:tblGrid>
        <w:gridCol w:w="10070"/>
      </w:tblGrid>
      <w:tr w:rsidR="00607DF6" w14:paraId="556B847D" w14:textId="77777777" w:rsidTr="00DA4C89">
        <w:tc>
          <w:tcPr>
            <w:tcW w:w="10070" w:type="dxa"/>
            <w:tcBorders>
              <w:top w:val="single" w:sz="4" w:space="0" w:color="000000"/>
              <w:left w:val="single" w:sz="4" w:space="0" w:color="000000"/>
              <w:bottom w:val="single" w:sz="4" w:space="0" w:color="000000"/>
              <w:right w:val="single" w:sz="4" w:space="0" w:color="000000"/>
            </w:tcBorders>
            <w:shd w:val="clear" w:color="auto" w:fill="auto"/>
          </w:tcPr>
          <w:p w14:paraId="3B69DB29" w14:textId="77777777" w:rsidR="00607DF6" w:rsidRPr="00607DF6" w:rsidRDefault="00607DF6" w:rsidP="00DA4C89">
            <w:pPr>
              <w:pStyle w:val="Standard"/>
              <w:ind w:right="15"/>
              <w:jc w:val="both"/>
              <w:rPr>
                <w:lang w:val="ru-RU"/>
              </w:rPr>
            </w:pPr>
            <w:r>
              <w:rPr>
                <w:b/>
                <w:lang w:val="uk-UA"/>
              </w:rPr>
              <w:t xml:space="preserve">Система подачі сигналів пріоритету </w:t>
            </w:r>
          </w:p>
          <w:p w14:paraId="670998BF" w14:textId="77777777" w:rsidR="00607DF6" w:rsidRPr="00607DF6" w:rsidRDefault="00607DF6" w:rsidP="00DA4C89">
            <w:pPr>
              <w:pStyle w:val="Standard"/>
              <w:ind w:right="15"/>
              <w:jc w:val="both"/>
              <w:rPr>
                <w:lang w:val="ru-RU"/>
              </w:rPr>
            </w:pPr>
            <w:r>
              <w:rPr>
                <w:bCs/>
                <w:lang w:val="uk-UA"/>
              </w:rPr>
              <w:t xml:space="preserve">Сигнально-гучномовний пристрій (СГП) </w:t>
            </w:r>
          </w:p>
          <w:p w14:paraId="7635C3F4" w14:textId="77777777" w:rsidR="00607DF6" w:rsidRPr="00607DF6" w:rsidRDefault="00607DF6" w:rsidP="00DA4C89">
            <w:pPr>
              <w:pStyle w:val="Standard"/>
              <w:ind w:right="15"/>
              <w:jc w:val="both"/>
              <w:rPr>
                <w:lang w:val="ru-RU"/>
              </w:rPr>
            </w:pPr>
            <w:r>
              <w:rPr>
                <w:lang w:val="uk-UA"/>
              </w:rPr>
              <w:t>Тип - сигнально-гучномовна балка з гучномовцем.</w:t>
            </w:r>
          </w:p>
          <w:p w14:paraId="07AB6F6A" w14:textId="77777777" w:rsidR="00607DF6" w:rsidRPr="00607DF6" w:rsidRDefault="00607DF6" w:rsidP="00DA4C89">
            <w:pPr>
              <w:pStyle w:val="Standard"/>
              <w:ind w:right="15"/>
              <w:jc w:val="both"/>
              <w:rPr>
                <w:lang w:val="ru-RU"/>
              </w:rPr>
            </w:pPr>
            <w:r>
              <w:rPr>
                <w:lang w:val="uk-UA"/>
              </w:rPr>
              <w:t>Матеріал панелі - надміцний полікарбонат.</w:t>
            </w:r>
          </w:p>
          <w:p w14:paraId="56DDEE14" w14:textId="77777777" w:rsidR="00607DF6" w:rsidRPr="00607DF6" w:rsidRDefault="00607DF6" w:rsidP="00DA4C89">
            <w:pPr>
              <w:pStyle w:val="Standard"/>
              <w:ind w:right="15"/>
              <w:jc w:val="both"/>
              <w:rPr>
                <w:lang w:val="ru-RU"/>
              </w:rPr>
            </w:pPr>
            <w:r>
              <w:rPr>
                <w:lang w:val="uk-UA"/>
              </w:rPr>
              <w:t>Основа панелі – алюміній.</w:t>
            </w:r>
          </w:p>
          <w:p w14:paraId="1B03546D" w14:textId="77777777" w:rsidR="00607DF6" w:rsidRPr="00607DF6" w:rsidRDefault="00607DF6" w:rsidP="00DA4C89">
            <w:pPr>
              <w:pStyle w:val="Standard"/>
              <w:ind w:right="15"/>
              <w:jc w:val="both"/>
              <w:rPr>
                <w:lang w:val="ru-RU"/>
              </w:rPr>
            </w:pPr>
            <w:r>
              <w:rPr>
                <w:lang w:val="uk-UA"/>
              </w:rPr>
              <w:t>Діапазон робочих температур - від -40 до +50°С.</w:t>
            </w:r>
          </w:p>
          <w:p w14:paraId="69CAA74C" w14:textId="77777777" w:rsidR="00607DF6" w:rsidRPr="00607DF6" w:rsidRDefault="00607DF6" w:rsidP="00DA4C89">
            <w:pPr>
              <w:pStyle w:val="Standard"/>
              <w:ind w:right="15"/>
              <w:jc w:val="both"/>
              <w:rPr>
                <w:lang w:val="ru-RU"/>
              </w:rPr>
            </w:pPr>
            <w:r>
              <w:rPr>
                <w:lang w:val="uk-UA"/>
              </w:rPr>
              <w:t>Розміри:</w:t>
            </w:r>
          </w:p>
          <w:p w14:paraId="1E80F650" w14:textId="77777777" w:rsidR="00607DF6" w:rsidRDefault="00607DF6" w:rsidP="00DA4C89">
            <w:pPr>
              <w:ind w:right="15"/>
              <w:jc w:val="both"/>
            </w:pPr>
            <w:r>
              <w:rPr>
                <w:rFonts w:ascii="Times New Roman" w:hAnsi="Times New Roman" w:cs="Times New Roman"/>
              </w:rPr>
              <w:t xml:space="preserve">довжина – не більше 1200 мм; </w:t>
            </w:r>
          </w:p>
          <w:p w14:paraId="54761D86" w14:textId="77777777" w:rsidR="00607DF6" w:rsidRDefault="00607DF6" w:rsidP="00DA4C89">
            <w:pPr>
              <w:ind w:right="15"/>
              <w:jc w:val="both"/>
            </w:pPr>
            <w:r>
              <w:rPr>
                <w:rFonts w:ascii="Times New Roman" w:hAnsi="Times New Roman" w:cs="Times New Roman"/>
              </w:rPr>
              <w:t xml:space="preserve">ширина - не більше 310 мм.; </w:t>
            </w:r>
          </w:p>
          <w:p w14:paraId="52577BF0" w14:textId="77777777" w:rsidR="00607DF6" w:rsidRDefault="00607DF6" w:rsidP="00DA4C89">
            <w:pPr>
              <w:ind w:right="15"/>
              <w:jc w:val="both"/>
            </w:pPr>
            <w:r>
              <w:rPr>
                <w:rFonts w:ascii="Times New Roman" w:hAnsi="Times New Roman" w:cs="Times New Roman"/>
              </w:rPr>
              <w:t>висота з установкою - не більше 150 мм.;</w:t>
            </w:r>
          </w:p>
          <w:p w14:paraId="013A935D" w14:textId="77777777" w:rsidR="00607DF6" w:rsidRPr="00607DF6" w:rsidRDefault="00607DF6" w:rsidP="00DA4C89">
            <w:pPr>
              <w:pStyle w:val="Standard"/>
              <w:ind w:right="15"/>
              <w:jc w:val="both"/>
              <w:rPr>
                <w:lang w:val="ru-RU"/>
              </w:rPr>
            </w:pPr>
            <w:r>
              <w:rPr>
                <w:lang w:val="uk-UA"/>
              </w:rPr>
              <w:t>Клас захисту — не нижче IP 66</w:t>
            </w:r>
          </w:p>
          <w:p w14:paraId="3F33FCD9" w14:textId="77777777" w:rsidR="00607DF6" w:rsidRPr="00607DF6" w:rsidRDefault="00607DF6" w:rsidP="00DA4C89">
            <w:pPr>
              <w:pStyle w:val="Standard"/>
              <w:ind w:right="15"/>
              <w:jc w:val="both"/>
              <w:rPr>
                <w:lang w:val="ru-RU"/>
              </w:rPr>
            </w:pPr>
            <w:r>
              <w:rPr>
                <w:lang w:val="uk-UA"/>
              </w:rPr>
              <w:t>Потужність – не менше 100 Вт</w:t>
            </w:r>
          </w:p>
          <w:p w14:paraId="4877F529" w14:textId="77777777" w:rsidR="00607DF6" w:rsidRPr="00607DF6" w:rsidRDefault="00607DF6" w:rsidP="00DA4C89">
            <w:pPr>
              <w:pStyle w:val="Standard"/>
              <w:ind w:right="15"/>
              <w:jc w:val="both"/>
              <w:rPr>
                <w:lang w:val="ru-RU"/>
              </w:rPr>
            </w:pPr>
            <w:r>
              <w:rPr>
                <w:lang w:val="uk-UA"/>
              </w:rPr>
              <w:t>Основа - алюмінієва балка з програмним блоком та гучномовцем.</w:t>
            </w:r>
          </w:p>
          <w:p w14:paraId="3D051384" w14:textId="77777777" w:rsidR="00607DF6" w:rsidRPr="00607DF6" w:rsidRDefault="00607DF6" w:rsidP="00DA4C89">
            <w:pPr>
              <w:pStyle w:val="Standard"/>
              <w:ind w:right="15"/>
              <w:jc w:val="both"/>
              <w:rPr>
                <w:lang w:val="ru-RU"/>
              </w:rPr>
            </w:pPr>
            <w:r>
              <w:rPr>
                <w:lang w:val="uk-UA"/>
              </w:rPr>
              <w:t>Тип LED - Gen3RD</w:t>
            </w:r>
          </w:p>
          <w:p w14:paraId="06CA7ED5" w14:textId="77777777" w:rsidR="00607DF6" w:rsidRPr="00607DF6" w:rsidRDefault="00607DF6" w:rsidP="00DA4C89">
            <w:pPr>
              <w:pStyle w:val="Standard"/>
              <w:ind w:right="15"/>
              <w:jc w:val="both"/>
              <w:rPr>
                <w:lang w:val="ru-RU"/>
              </w:rPr>
            </w:pPr>
            <w:r>
              <w:rPr>
                <w:lang w:val="uk-UA"/>
              </w:rPr>
              <w:t>Комплектація:</w:t>
            </w:r>
          </w:p>
          <w:p w14:paraId="2170569F" w14:textId="77777777" w:rsidR="00607DF6" w:rsidRPr="00607DF6" w:rsidRDefault="00607DF6" w:rsidP="00DA4C89">
            <w:pPr>
              <w:pStyle w:val="Standard"/>
              <w:ind w:right="15"/>
              <w:jc w:val="both"/>
              <w:rPr>
                <w:lang w:val="ru-RU"/>
              </w:rPr>
            </w:pPr>
            <w:r>
              <w:rPr>
                <w:lang w:val="uk-UA"/>
              </w:rPr>
              <w:t>блок управління, шт. – 1</w:t>
            </w:r>
          </w:p>
          <w:p w14:paraId="6DB7CFCD" w14:textId="77777777" w:rsidR="00607DF6" w:rsidRPr="00607DF6" w:rsidRDefault="00607DF6" w:rsidP="00DA4C89">
            <w:pPr>
              <w:pStyle w:val="Standard"/>
              <w:ind w:right="15"/>
              <w:jc w:val="both"/>
              <w:rPr>
                <w:lang w:val="ru-RU"/>
              </w:rPr>
            </w:pPr>
            <w:r>
              <w:rPr>
                <w:lang w:val="uk-UA"/>
              </w:rPr>
              <w:t>Проблискові маячки синього кольору.</w:t>
            </w:r>
          </w:p>
          <w:p w14:paraId="3FABD499" w14:textId="77777777" w:rsidR="00607DF6" w:rsidRPr="00607DF6" w:rsidRDefault="00607DF6" w:rsidP="00DA4C89">
            <w:pPr>
              <w:pStyle w:val="Standard"/>
              <w:ind w:right="15"/>
              <w:jc w:val="both"/>
              <w:rPr>
                <w:lang w:val="ru-RU"/>
              </w:rPr>
            </w:pPr>
            <w:r>
              <w:rPr>
                <w:lang w:val="uk-UA"/>
              </w:rPr>
              <w:t xml:space="preserve">Тип - імпульсної дії (світлодіодний стробоскоп LED), розміщені на передній панелі кабіни - 4 од., по 2 з кожного боку, 2 позаду. </w:t>
            </w:r>
          </w:p>
          <w:p w14:paraId="3E07C56D" w14:textId="77777777" w:rsidR="00607DF6" w:rsidRPr="00607DF6" w:rsidRDefault="00607DF6" w:rsidP="00DA4C89">
            <w:pPr>
              <w:pStyle w:val="Standard"/>
              <w:ind w:right="15"/>
              <w:jc w:val="both"/>
              <w:rPr>
                <w:lang w:val="ru-RU"/>
              </w:rPr>
            </w:pPr>
            <w:r>
              <w:rPr>
                <w:lang w:val="uk-UA"/>
              </w:rPr>
              <w:t>Тип LED - Gen3RD.</w:t>
            </w:r>
          </w:p>
          <w:p w14:paraId="4B2DCA40" w14:textId="77777777" w:rsidR="00607DF6" w:rsidRPr="00607DF6" w:rsidRDefault="00607DF6" w:rsidP="00DA4C89">
            <w:pPr>
              <w:pStyle w:val="Standard"/>
              <w:ind w:right="15"/>
              <w:jc w:val="both"/>
              <w:rPr>
                <w:lang w:val="ru-RU"/>
              </w:rPr>
            </w:pPr>
            <w:r>
              <w:rPr>
                <w:lang w:val="uk-UA"/>
              </w:rPr>
              <w:t>Клас захисту — не нижче IP 66.</w:t>
            </w:r>
          </w:p>
          <w:p w14:paraId="36B4E96B" w14:textId="77777777" w:rsidR="00607DF6" w:rsidRPr="00607DF6" w:rsidRDefault="00607DF6" w:rsidP="00DA4C89">
            <w:pPr>
              <w:pStyle w:val="Standard"/>
              <w:ind w:right="15"/>
              <w:jc w:val="both"/>
              <w:rPr>
                <w:lang w:val="ru-RU"/>
              </w:rPr>
            </w:pPr>
            <w:r>
              <w:rPr>
                <w:lang w:val="uk-UA"/>
              </w:rPr>
              <w:t>Всі (10 шт.) стробоскопи підключені до блоку управління, блок управляння розміщений в робочій зоні водія.</w:t>
            </w:r>
          </w:p>
        </w:tc>
      </w:tr>
      <w:tr w:rsidR="00607DF6" w14:paraId="70016DA4" w14:textId="77777777" w:rsidTr="00DA4C89">
        <w:tc>
          <w:tcPr>
            <w:tcW w:w="10070" w:type="dxa"/>
            <w:tcBorders>
              <w:top w:val="single" w:sz="4" w:space="0" w:color="000000"/>
              <w:left w:val="single" w:sz="4" w:space="0" w:color="000000"/>
              <w:bottom w:val="single" w:sz="4" w:space="0" w:color="000000"/>
              <w:right w:val="single" w:sz="4" w:space="0" w:color="000000"/>
            </w:tcBorders>
            <w:shd w:val="clear" w:color="auto" w:fill="auto"/>
          </w:tcPr>
          <w:p w14:paraId="18C6885A" w14:textId="77777777" w:rsidR="00607DF6" w:rsidRPr="00607DF6" w:rsidRDefault="00607DF6" w:rsidP="00DA4C89">
            <w:pPr>
              <w:pStyle w:val="Standard"/>
              <w:ind w:right="15"/>
              <w:jc w:val="both"/>
              <w:rPr>
                <w:lang w:val="ru-RU"/>
              </w:rPr>
            </w:pPr>
            <w:r>
              <w:rPr>
                <w:b/>
                <w:lang w:val="uk-UA"/>
              </w:rPr>
              <w:t xml:space="preserve">Фарбування, </w:t>
            </w:r>
            <w:proofErr w:type="spellStart"/>
            <w:r>
              <w:rPr>
                <w:b/>
                <w:lang w:val="uk-UA"/>
              </w:rPr>
              <w:t>кольорографічна</w:t>
            </w:r>
            <w:proofErr w:type="spellEnd"/>
            <w:r>
              <w:rPr>
                <w:b/>
                <w:lang w:val="uk-UA"/>
              </w:rPr>
              <w:t xml:space="preserve"> схема, </w:t>
            </w:r>
            <w:proofErr w:type="spellStart"/>
            <w:r>
              <w:rPr>
                <w:b/>
                <w:lang w:val="uk-UA"/>
              </w:rPr>
              <w:t>розпізнавальнi</w:t>
            </w:r>
            <w:proofErr w:type="spellEnd"/>
            <w:r>
              <w:rPr>
                <w:b/>
                <w:lang w:val="uk-UA"/>
              </w:rPr>
              <w:t xml:space="preserve"> знаки, написи</w:t>
            </w:r>
            <w:r>
              <w:rPr>
                <w:lang w:val="uk-UA"/>
              </w:rPr>
              <w:t xml:space="preserve"> </w:t>
            </w:r>
          </w:p>
          <w:p w14:paraId="1369AF7A" w14:textId="77777777" w:rsidR="00607DF6" w:rsidRDefault="00607DF6" w:rsidP="00DA4C89">
            <w:pPr>
              <w:ind w:right="15"/>
              <w:jc w:val="both"/>
            </w:pPr>
            <w:r>
              <w:rPr>
                <w:rFonts w:ascii="Times New Roman" w:hAnsi="Times New Roman" w:cs="Times New Roman"/>
              </w:rPr>
              <w:t xml:space="preserve">Повинні бути виконані відповідно до ДСТУ 3849-2018 «Дорожній транспорт. </w:t>
            </w:r>
            <w:proofErr w:type="spellStart"/>
            <w:r>
              <w:rPr>
                <w:rFonts w:ascii="Times New Roman" w:hAnsi="Times New Roman" w:cs="Times New Roman"/>
              </w:rPr>
              <w:t>Кольорографічні</w:t>
            </w:r>
            <w:proofErr w:type="spellEnd"/>
            <w:r>
              <w:rPr>
                <w:rFonts w:ascii="Times New Roman" w:hAnsi="Times New Roman" w:cs="Times New Roman"/>
              </w:rPr>
              <w:t xml:space="preserve"> схеми, розпізнавальні знаки, написи оперативних та спеціальні сигнали транспортних засобів i спеціальних </w:t>
            </w:r>
            <w:r>
              <w:rPr>
                <w:rFonts w:ascii="Times New Roman" w:hAnsi="Times New Roman" w:cs="Times New Roman"/>
              </w:rPr>
              <w:lastRenderedPageBreak/>
              <w:t xml:space="preserve">служб. Загальні вимоги». </w:t>
            </w:r>
            <w:proofErr w:type="spellStart"/>
            <w:r>
              <w:rPr>
                <w:rFonts w:ascii="Times New Roman" w:hAnsi="Times New Roman" w:cs="Times New Roman"/>
              </w:rPr>
              <w:t>Кольорографічне</w:t>
            </w:r>
            <w:proofErr w:type="spellEnd"/>
            <w:r>
              <w:rPr>
                <w:rFonts w:ascii="Times New Roman" w:hAnsi="Times New Roman" w:cs="Times New Roman"/>
              </w:rPr>
              <w:t xml:space="preserve"> оздоблення, за згодою Замовника, може бути виконане флуоресцентною та рефлективною плівкою. </w:t>
            </w:r>
          </w:p>
          <w:p w14:paraId="587D996F" w14:textId="77777777" w:rsidR="00607DF6" w:rsidRDefault="00607DF6" w:rsidP="00DA4C89">
            <w:pPr>
              <w:ind w:right="15"/>
              <w:jc w:val="both"/>
            </w:pPr>
            <w:r>
              <w:rPr>
                <w:rFonts w:ascii="Times New Roman" w:hAnsi="Times New Roman" w:cs="Times New Roman"/>
              </w:rPr>
              <w:t>На САРМ-С наноситься напис “ОПЕРАТИВНО-РЯТУВАЛЬНА”.</w:t>
            </w:r>
          </w:p>
          <w:p w14:paraId="6574276A" w14:textId="77777777" w:rsidR="00607DF6" w:rsidRPr="00607DF6" w:rsidRDefault="00607DF6" w:rsidP="00DA4C89">
            <w:pPr>
              <w:pStyle w:val="Standard"/>
              <w:ind w:right="15"/>
              <w:jc w:val="both"/>
              <w:rPr>
                <w:lang w:val="ru-RU"/>
              </w:rPr>
            </w:pPr>
            <w:r>
              <w:rPr>
                <w:lang w:val="uk-UA"/>
              </w:rPr>
              <w:t xml:space="preserve">Макет </w:t>
            </w:r>
            <w:proofErr w:type="spellStart"/>
            <w:r>
              <w:rPr>
                <w:lang w:val="uk-UA"/>
              </w:rPr>
              <w:t>кольорографічного</w:t>
            </w:r>
            <w:proofErr w:type="spellEnd"/>
            <w:r>
              <w:rPr>
                <w:lang w:val="uk-UA"/>
              </w:rPr>
              <w:t xml:space="preserve"> пофарбування попередньо узгоджується із Замовником.</w:t>
            </w:r>
          </w:p>
          <w:p w14:paraId="34190385" w14:textId="77777777" w:rsidR="00607DF6" w:rsidRDefault="00607DF6" w:rsidP="00DA4C89">
            <w:pPr>
              <w:ind w:right="15"/>
              <w:jc w:val="both"/>
            </w:pPr>
            <w:r>
              <w:rPr>
                <w:rFonts w:ascii="Times New Roman" w:hAnsi="Times New Roman" w:cs="Times New Roman"/>
              </w:rPr>
              <w:t xml:space="preserve">Якість </w:t>
            </w:r>
            <w:proofErr w:type="spellStart"/>
            <w:r>
              <w:rPr>
                <w:rFonts w:ascii="Times New Roman" w:hAnsi="Times New Roman" w:cs="Times New Roman"/>
              </w:rPr>
              <w:t>кольорографічного</w:t>
            </w:r>
            <w:proofErr w:type="spellEnd"/>
            <w:r>
              <w:rPr>
                <w:rFonts w:ascii="Times New Roman" w:hAnsi="Times New Roman" w:cs="Times New Roman"/>
              </w:rPr>
              <w:t xml:space="preserve"> пофарбування та лакофарбового покриття відповідає вимогам діючих норм.</w:t>
            </w:r>
          </w:p>
          <w:p w14:paraId="3EA8E261" w14:textId="77777777" w:rsidR="00607DF6" w:rsidRDefault="00607DF6" w:rsidP="00DA4C89">
            <w:pPr>
              <w:ind w:right="15"/>
              <w:jc w:val="both"/>
            </w:pPr>
            <w:r>
              <w:rPr>
                <w:rFonts w:ascii="Times New Roman" w:hAnsi="Times New Roman" w:cs="Times New Roman"/>
              </w:rPr>
              <w:t>Зовнішні металеві поверхні забарвлені в два шари по ґрунту (ґрунт-фарби не використовуються).</w:t>
            </w:r>
          </w:p>
        </w:tc>
      </w:tr>
    </w:tbl>
    <w:p w14:paraId="01D81495" w14:textId="77777777" w:rsidR="00607DF6" w:rsidRDefault="00607DF6" w:rsidP="00607DF6">
      <w:pPr>
        <w:pStyle w:val="Standard"/>
        <w:ind w:firstLine="426"/>
        <w:jc w:val="both"/>
        <w:rPr>
          <w:b/>
          <w:lang w:val="uk-UA"/>
        </w:rPr>
      </w:pPr>
    </w:p>
    <w:p w14:paraId="599A5019" w14:textId="77777777" w:rsidR="00607DF6" w:rsidRDefault="00607DF6" w:rsidP="00607DF6">
      <w:pPr>
        <w:pStyle w:val="Standard"/>
        <w:ind w:firstLine="426"/>
        <w:jc w:val="both"/>
      </w:pPr>
      <w:r>
        <w:rPr>
          <w:bCs/>
          <w:lang w:val="uk-UA"/>
        </w:rPr>
        <w:t>Комплектація:</w:t>
      </w:r>
    </w:p>
    <w:p w14:paraId="0FFFC33A" w14:textId="77777777" w:rsidR="00607DF6" w:rsidRDefault="00607DF6" w:rsidP="00607DF6">
      <w:pPr>
        <w:pStyle w:val="Standard"/>
        <w:ind w:firstLine="426"/>
        <w:jc w:val="both"/>
        <w:rPr>
          <w:b/>
          <w:bCs/>
          <w:lang w:val="uk-UA"/>
        </w:rPr>
      </w:pPr>
    </w:p>
    <w:tbl>
      <w:tblPr>
        <w:tblW w:w="10065" w:type="dxa"/>
        <w:tblLayout w:type="fixed"/>
        <w:tblLook w:val="0000" w:firstRow="0" w:lastRow="0" w:firstColumn="0" w:lastColumn="0" w:noHBand="0" w:noVBand="0"/>
      </w:tblPr>
      <w:tblGrid>
        <w:gridCol w:w="10065"/>
      </w:tblGrid>
      <w:tr w:rsidR="00607DF6" w14:paraId="7F581216" w14:textId="77777777" w:rsidTr="00754F72">
        <w:trPr>
          <w:trHeight w:val="300"/>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61F14104" w14:textId="77777777" w:rsidR="00607DF6" w:rsidRPr="00F86740" w:rsidRDefault="00607DF6" w:rsidP="00DA4C89">
            <w:pPr>
              <w:kinsoku w:val="0"/>
              <w:overflowPunct w:val="0"/>
              <w:autoSpaceDE w:val="0"/>
              <w:jc w:val="center"/>
            </w:pPr>
            <w:r>
              <w:rPr>
                <w:rFonts w:ascii="Times New Roman" w:hAnsi="Times New Roman" w:cs="Times New Roman"/>
              </w:rPr>
              <w:t>Пожежно-технічне озброєння та аварійно-рятувальне обладнання, найменування та кількість</w:t>
            </w:r>
          </w:p>
        </w:tc>
      </w:tr>
      <w:tr w:rsidR="00607DF6" w14:paraId="4B8FA449" w14:textId="77777777" w:rsidTr="00754F72">
        <w:trPr>
          <w:trHeight w:val="300"/>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70BADBD0" w14:textId="77777777" w:rsidR="00607DF6" w:rsidRDefault="00607DF6" w:rsidP="00DA4C89">
            <w:pPr>
              <w:kinsoku w:val="0"/>
              <w:overflowPunct w:val="0"/>
              <w:autoSpaceDE w:val="0"/>
              <w:jc w:val="center"/>
            </w:pPr>
            <w:r>
              <w:rPr>
                <w:rFonts w:ascii="Times New Roman" w:hAnsi="Times New Roman" w:cs="Times New Roman"/>
                <w:bCs/>
              </w:rPr>
              <w:t>1. Обладнання, яке встановлюється в кабіні особового складу</w:t>
            </w:r>
          </w:p>
        </w:tc>
      </w:tr>
      <w:tr w:rsidR="00607DF6" w14:paraId="3215F694" w14:textId="77777777" w:rsidTr="00754F72">
        <w:trPr>
          <w:trHeight w:val="300"/>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609E69BF" w14:textId="2585390E" w:rsidR="00607DF6" w:rsidRPr="00F86740" w:rsidRDefault="00607DF6" w:rsidP="00DA4C89">
            <w:pPr>
              <w:ind w:left="36" w:right="116"/>
              <w:jc w:val="both"/>
            </w:pPr>
            <w:r>
              <w:rPr>
                <w:rFonts w:ascii="Times New Roman" w:hAnsi="Times New Roman" w:cs="Times New Roman"/>
                <w:b/>
              </w:rPr>
              <w:t xml:space="preserve">1.1 Навігатор </w:t>
            </w:r>
            <w:r w:rsidR="00C762E1">
              <w:rPr>
                <w:rFonts w:ascii="Times New Roman" w:hAnsi="Times New Roman" w:cs="Times New Roman"/>
                <w:b/>
              </w:rPr>
              <w:t>та</w:t>
            </w:r>
            <w:r>
              <w:rPr>
                <w:rFonts w:ascii="Times New Roman" w:hAnsi="Times New Roman" w:cs="Times New Roman"/>
                <w:b/>
              </w:rPr>
              <w:t xml:space="preserve"> </w:t>
            </w:r>
            <w:proofErr w:type="spellStart"/>
            <w:r>
              <w:rPr>
                <w:rFonts w:ascii="Times New Roman" w:hAnsi="Times New Roman" w:cs="Times New Roman"/>
                <w:b/>
              </w:rPr>
              <w:t>відеореєстратор</w:t>
            </w:r>
            <w:proofErr w:type="spellEnd"/>
            <w:r>
              <w:rPr>
                <w:rFonts w:ascii="Times New Roman" w:hAnsi="Times New Roman" w:cs="Times New Roman"/>
                <w:b/>
              </w:rPr>
              <w:t xml:space="preserve"> </w:t>
            </w:r>
            <w:r w:rsidR="00C762E1">
              <w:rPr>
                <w:rFonts w:ascii="Times New Roman" w:hAnsi="Times New Roman" w:cs="Times New Roman"/>
                <w:b/>
              </w:rPr>
              <w:t>з</w:t>
            </w:r>
            <w:r>
              <w:rPr>
                <w:rFonts w:ascii="Times New Roman" w:hAnsi="Times New Roman" w:cs="Times New Roman"/>
                <w:b/>
              </w:rPr>
              <w:t xml:space="preserve"> картою пам’яті </w:t>
            </w:r>
            <w:r>
              <w:rPr>
                <w:rFonts w:ascii="Times New Roman" w:hAnsi="Times New Roman" w:cs="Times New Roman"/>
              </w:rPr>
              <w:t>(</w:t>
            </w:r>
            <w:r>
              <w:rPr>
                <w:rFonts w:ascii="Times New Roman" w:hAnsi="Times New Roman" w:cs="Times New Roman"/>
                <w:b/>
              </w:rPr>
              <w:t>тип</w:t>
            </w:r>
            <w:r>
              <w:rPr>
                <w:rFonts w:ascii="Times New Roman" w:hAnsi="Times New Roman" w:cs="Times New Roman"/>
              </w:rPr>
              <w:t xml:space="preserve"> –</w:t>
            </w:r>
            <w:r>
              <w:rPr>
                <w:rFonts w:ascii="Times New Roman" w:hAnsi="Times New Roman" w:cs="Times New Roman"/>
                <w:b/>
              </w:rPr>
              <w:t xml:space="preserve"> </w:t>
            </w:r>
            <w:proofErr w:type="spellStart"/>
            <w:r>
              <w:rPr>
                <w:rFonts w:ascii="Times New Roman" w:hAnsi="Times New Roman" w:cs="Times New Roman"/>
                <w:b/>
              </w:rPr>
              <w:t>microSDHC</w:t>
            </w:r>
            <w:proofErr w:type="spellEnd"/>
            <w:r>
              <w:rPr>
                <w:rFonts w:ascii="Times New Roman" w:hAnsi="Times New Roman" w:cs="Times New Roman"/>
                <w:b/>
              </w:rPr>
              <w:t xml:space="preserve">, об’єм пам’яті  32Гб, </w:t>
            </w:r>
            <w:proofErr w:type="spellStart"/>
            <w:r>
              <w:rPr>
                <w:rFonts w:ascii="Times New Roman" w:hAnsi="Times New Roman" w:cs="Times New Roman"/>
                <w:b/>
              </w:rPr>
              <w:t>Class</w:t>
            </w:r>
            <w:proofErr w:type="spellEnd"/>
            <w:r>
              <w:rPr>
                <w:rFonts w:ascii="Times New Roman" w:hAnsi="Times New Roman" w:cs="Times New Roman"/>
                <w:b/>
              </w:rPr>
              <w:t xml:space="preserve"> 10) – 1 шт.</w:t>
            </w:r>
          </w:p>
          <w:p w14:paraId="384BAD70" w14:textId="77777777" w:rsidR="00607DF6" w:rsidRDefault="00607DF6" w:rsidP="00DA4C89">
            <w:pPr>
              <w:ind w:left="36" w:right="116"/>
              <w:jc w:val="both"/>
            </w:pPr>
            <w:r>
              <w:rPr>
                <w:rFonts w:ascii="Times New Roman" w:hAnsi="Times New Roman" w:cs="Times New Roman"/>
              </w:rPr>
              <w:t>Розмір екрану – не менше 7 дюймів;</w:t>
            </w:r>
          </w:p>
          <w:p w14:paraId="4A496E7D" w14:textId="77777777" w:rsidR="00607DF6" w:rsidRDefault="00607DF6" w:rsidP="00DA4C89">
            <w:pPr>
              <w:ind w:left="36" w:right="116"/>
              <w:jc w:val="both"/>
            </w:pPr>
            <w:r>
              <w:rPr>
                <w:rFonts w:ascii="Times New Roman" w:hAnsi="Times New Roman" w:cs="Times New Roman"/>
              </w:rPr>
              <w:t>Роздільна здатність основної камери – не менше 1920х1080;</w:t>
            </w:r>
          </w:p>
          <w:p w14:paraId="7E209237" w14:textId="77777777" w:rsidR="00607DF6" w:rsidRDefault="00607DF6" w:rsidP="00DA4C89">
            <w:pPr>
              <w:ind w:left="36" w:right="116"/>
              <w:jc w:val="both"/>
            </w:pPr>
            <w:r>
              <w:rPr>
                <w:rFonts w:ascii="Times New Roman" w:hAnsi="Times New Roman" w:cs="Times New Roman"/>
              </w:rPr>
              <w:t xml:space="preserve">Наявність GPS-модуля;  </w:t>
            </w:r>
          </w:p>
          <w:p w14:paraId="42963BE5" w14:textId="77777777" w:rsidR="00607DF6" w:rsidRDefault="00607DF6" w:rsidP="00DA4C89">
            <w:pPr>
              <w:ind w:left="36" w:right="116"/>
              <w:jc w:val="both"/>
            </w:pPr>
            <w:r>
              <w:rPr>
                <w:rFonts w:ascii="Times New Roman" w:hAnsi="Times New Roman" w:cs="Times New Roman"/>
              </w:rPr>
              <w:t xml:space="preserve">Оперативна пам'ять – не менше 512 </w:t>
            </w:r>
            <w:proofErr w:type="spellStart"/>
            <w:r>
              <w:rPr>
                <w:rFonts w:ascii="Times New Roman" w:hAnsi="Times New Roman" w:cs="Times New Roman"/>
              </w:rPr>
              <w:t>Мб</w:t>
            </w:r>
            <w:proofErr w:type="spellEnd"/>
          </w:p>
          <w:p w14:paraId="18849A08" w14:textId="77777777" w:rsidR="00607DF6" w:rsidRDefault="00607DF6" w:rsidP="00DA4C89">
            <w:pPr>
              <w:kinsoku w:val="0"/>
              <w:overflowPunct w:val="0"/>
              <w:autoSpaceDE w:val="0"/>
              <w:ind w:left="36" w:right="35"/>
              <w:jc w:val="both"/>
            </w:pPr>
            <w:r>
              <w:rPr>
                <w:rFonts w:ascii="Times New Roman" w:hAnsi="Times New Roman" w:cs="Times New Roman"/>
              </w:rPr>
              <w:t xml:space="preserve">Навігатор з вбудованим </w:t>
            </w:r>
            <w:proofErr w:type="spellStart"/>
            <w:r>
              <w:rPr>
                <w:rFonts w:ascii="Times New Roman" w:hAnsi="Times New Roman" w:cs="Times New Roman"/>
              </w:rPr>
              <w:t>відеореєстратором</w:t>
            </w:r>
            <w:proofErr w:type="spellEnd"/>
            <w:r>
              <w:rPr>
                <w:rFonts w:ascii="Times New Roman" w:hAnsi="Times New Roman" w:cs="Times New Roman"/>
              </w:rPr>
              <w:t xml:space="preserve"> підключений до бортової мережі САРМ-С.</w:t>
            </w:r>
          </w:p>
        </w:tc>
      </w:tr>
      <w:tr w:rsidR="00607DF6" w14:paraId="4EAA4A95" w14:textId="77777777" w:rsidTr="00754F72">
        <w:trPr>
          <w:trHeight w:val="300"/>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0FA16529" w14:textId="77777777" w:rsidR="00607DF6" w:rsidRDefault="00607DF6" w:rsidP="00DA4C89">
            <w:pPr>
              <w:ind w:left="36" w:right="140"/>
              <w:jc w:val="both"/>
            </w:pPr>
            <w:r>
              <w:rPr>
                <w:rFonts w:ascii="Times New Roman" w:hAnsi="Times New Roman" w:cs="Times New Roman"/>
                <w:b/>
              </w:rPr>
              <w:t xml:space="preserve">1.2 Планшет </w:t>
            </w:r>
            <w:proofErr w:type="spellStart"/>
            <w:r>
              <w:rPr>
                <w:rFonts w:ascii="Times New Roman" w:hAnsi="Times New Roman" w:cs="Times New Roman"/>
                <w:b/>
              </w:rPr>
              <w:t>удароміцний</w:t>
            </w:r>
            <w:proofErr w:type="spellEnd"/>
            <w:r>
              <w:rPr>
                <w:rFonts w:ascii="Times New Roman" w:hAnsi="Times New Roman" w:cs="Times New Roman"/>
                <w:b/>
              </w:rPr>
              <w:t xml:space="preserve"> та вологозахищений – 1 шт.</w:t>
            </w:r>
          </w:p>
          <w:p w14:paraId="3DB27DC2" w14:textId="77777777" w:rsidR="00607DF6" w:rsidRDefault="00607DF6" w:rsidP="00DA4C89">
            <w:pPr>
              <w:ind w:left="36" w:right="140"/>
              <w:jc w:val="both"/>
            </w:pPr>
            <w:r>
              <w:rPr>
                <w:rFonts w:ascii="Times New Roman" w:hAnsi="Times New Roman" w:cs="Times New Roman"/>
                <w:bCs/>
              </w:rPr>
              <w:t>Діагональ – не менше 8 дюйм;</w:t>
            </w:r>
          </w:p>
          <w:p w14:paraId="038F473C" w14:textId="77777777" w:rsidR="00607DF6" w:rsidRDefault="00607DF6" w:rsidP="00DA4C89">
            <w:pPr>
              <w:ind w:left="36" w:right="140"/>
              <w:jc w:val="both"/>
            </w:pPr>
            <w:r>
              <w:rPr>
                <w:rFonts w:ascii="Times New Roman" w:hAnsi="Times New Roman" w:cs="Times New Roman"/>
                <w:bCs/>
              </w:rPr>
              <w:t xml:space="preserve">Оперативна пам'ять – не менше 4 ГБ;  Кількість </w:t>
            </w:r>
            <w:proofErr w:type="spellStart"/>
            <w:r>
              <w:rPr>
                <w:rFonts w:ascii="Times New Roman" w:hAnsi="Times New Roman" w:cs="Times New Roman"/>
                <w:bCs/>
              </w:rPr>
              <w:t>ядер</w:t>
            </w:r>
            <w:proofErr w:type="spellEnd"/>
            <w:r>
              <w:rPr>
                <w:rFonts w:ascii="Times New Roman" w:hAnsi="Times New Roman" w:cs="Times New Roman"/>
                <w:bCs/>
              </w:rPr>
              <w:t xml:space="preserve"> процесору - не менше 2;</w:t>
            </w:r>
          </w:p>
          <w:p w14:paraId="2AAC6E6A" w14:textId="7E41CBE3" w:rsidR="00607DF6" w:rsidRDefault="00607DF6" w:rsidP="00DA4C89">
            <w:pPr>
              <w:ind w:left="36" w:right="140"/>
              <w:jc w:val="both"/>
            </w:pPr>
            <w:r>
              <w:rPr>
                <w:rFonts w:ascii="Times New Roman" w:hAnsi="Times New Roman" w:cs="Times New Roman"/>
                <w:bCs/>
              </w:rPr>
              <w:t>Вбудована пам'ять — не менше 64 ГБ;  Ступінь захисту: не нижче IP 6</w:t>
            </w:r>
            <w:r w:rsidR="00C762E1">
              <w:rPr>
                <w:rFonts w:ascii="Times New Roman" w:hAnsi="Times New Roman" w:cs="Times New Roman"/>
                <w:bCs/>
              </w:rPr>
              <w:t>5</w:t>
            </w:r>
          </w:p>
          <w:p w14:paraId="34149307" w14:textId="77777777" w:rsidR="00607DF6" w:rsidRDefault="00607DF6" w:rsidP="00DA4C89">
            <w:pPr>
              <w:ind w:left="36" w:right="140"/>
              <w:jc w:val="both"/>
            </w:pPr>
            <w:r>
              <w:rPr>
                <w:rFonts w:ascii="Times New Roman" w:hAnsi="Times New Roman" w:cs="Times New Roman"/>
                <w:bCs/>
              </w:rPr>
              <w:t>Можливість збільшення внутрішньої пам’яті за допомогою флеш-накопичувача до 128 Гбайт;</w:t>
            </w:r>
          </w:p>
          <w:p w14:paraId="14594811" w14:textId="77777777" w:rsidR="00607DF6" w:rsidRDefault="00607DF6" w:rsidP="00DA4C89">
            <w:pPr>
              <w:ind w:left="36" w:right="140"/>
              <w:jc w:val="both"/>
            </w:pPr>
            <w:r>
              <w:rPr>
                <w:rFonts w:ascii="Times New Roman" w:hAnsi="Times New Roman" w:cs="Times New Roman"/>
                <w:bCs/>
              </w:rPr>
              <w:t>Базова (стандартна) температура використання: від -10 до +55 градусів Цельсія</w:t>
            </w:r>
          </w:p>
          <w:p w14:paraId="402E6375" w14:textId="77777777" w:rsidR="00607DF6" w:rsidRDefault="00607DF6" w:rsidP="00DA4C89">
            <w:pPr>
              <w:kinsoku w:val="0"/>
              <w:overflowPunct w:val="0"/>
              <w:autoSpaceDE w:val="0"/>
              <w:ind w:left="36" w:right="35"/>
              <w:jc w:val="both"/>
            </w:pPr>
            <w:r>
              <w:rPr>
                <w:rFonts w:ascii="Times New Roman" w:hAnsi="Times New Roman" w:cs="Times New Roman"/>
                <w:bCs/>
              </w:rPr>
              <w:t>Комплектація: Планшет, чохол-сумка, АКБ -1 шт. (у складі виробу), комплект зарядного пристрою від мережі 220В –1шт</w:t>
            </w:r>
          </w:p>
        </w:tc>
      </w:tr>
      <w:tr w:rsidR="00607DF6" w14:paraId="1AAA5E99" w14:textId="77777777" w:rsidTr="00754F72">
        <w:trPr>
          <w:trHeight w:val="300"/>
        </w:trPr>
        <w:tc>
          <w:tcPr>
            <w:tcW w:w="10065" w:type="dxa"/>
            <w:tcBorders>
              <w:top w:val="single" w:sz="4" w:space="0" w:color="000000"/>
              <w:left w:val="single" w:sz="4" w:space="0" w:color="000001"/>
              <w:bottom w:val="single" w:sz="4" w:space="0" w:color="000001"/>
              <w:right w:val="single" w:sz="4" w:space="0" w:color="000000"/>
            </w:tcBorders>
            <w:shd w:val="clear" w:color="auto" w:fill="FFFFFF"/>
          </w:tcPr>
          <w:p w14:paraId="2E5E7258" w14:textId="77777777" w:rsidR="003431E0" w:rsidRPr="00754F72" w:rsidRDefault="003431E0" w:rsidP="003431E0">
            <w:pPr>
              <w:suppressLineNumbers/>
              <w:ind w:right="170"/>
              <w:jc w:val="both"/>
              <w:rPr>
                <w:rFonts w:ascii="Times New Roman" w:hAnsi="Times New Roman" w:cs="Times New Roman"/>
                <w:b/>
                <w:bCs/>
              </w:rPr>
            </w:pPr>
            <w:r w:rsidRPr="00754F72">
              <w:rPr>
                <w:rFonts w:ascii="Times New Roman" w:hAnsi="Times New Roman" w:cs="Times New Roman"/>
                <w:b/>
                <w:bCs/>
              </w:rPr>
              <w:t>1.3 Автомобільна цифрова радіостанція.</w:t>
            </w:r>
          </w:p>
          <w:p w14:paraId="78556412" w14:textId="77777777" w:rsidR="003431E0" w:rsidRPr="00754F72" w:rsidRDefault="003431E0" w:rsidP="003431E0">
            <w:pPr>
              <w:suppressLineNumbers/>
              <w:ind w:right="170"/>
              <w:jc w:val="both"/>
              <w:rPr>
                <w:rFonts w:ascii="Times New Roman" w:hAnsi="Times New Roman" w:cs="Times New Roman"/>
              </w:rPr>
            </w:pPr>
            <w:r w:rsidRPr="00754F72">
              <w:rPr>
                <w:rFonts w:ascii="Times New Roman" w:hAnsi="Times New Roman" w:cs="Times New Roman"/>
              </w:rPr>
              <w:t xml:space="preserve"> Радіостанція відповідає:</w:t>
            </w:r>
          </w:p>
          <w:p w14:paraId="7EECF907" w14:textId="77777777" w:rsidR="003431E0" w:rsidRPr="00754F72" w:rsidRDefault="003431E0" w:rsidP="003431E0">
            <w:pPr>
              <w:suppressLineNumbers/>
              <w:ind w:right="170"/>
              <w:jc w:val="both"/>
              <w:rPr>
                <w:rFonts w:ascii="Times New Roman" w:hAnsi="Times New Roman" w:cs="Times New Roman"/>
              </w:rPr>
            </w:pPr>
            <w:r w:rsidRPr="00754F72">
              <w:rPr>
                <w:rFonts w:ascii="Times New Roman" w:hAnsi="Times New Roman" w:cs="Times New Roman"/>
              </w:rPr>
              <w:t>- міжнародному стандарту (протоколу DMR ETS I TS 102 361-1,-2,-3)</w:t>
            </w:r>
          </w:p>
          <w:p w14:paraId="641A705C" w14:textId="77777777" w:rsidR="003431E0" w:rsidRPr="00754F72" w:rsidRDefault="003431E0" w:rsidP="003431E0">
            <w:pPr>
              <w:suppressLineNumbers/>
              <w:ind w:right="170"/>
              <w:jc w:val="both"/>
              <w:rPr>
                <w:rFonts w:ascii="Times New Roman" w:hAnsi="Times New Roman" w:cs="Times New Roman"/>
              </w:rPr>
            </w:pPr>
            <w:r w:rsidRPr="00754F72">
              <w:rPr>
                <w:rFonts w:ascii="Times New Roman" w:hAnsi="Times New Roman" w:cs="Times New Roman"/>
              </w:rPr>
              <w:t>- діапазон частот: 403-470 МГц чи 136-174 МГц (узгоджується з Замовником перед відвантаженням продукції);</w:t>
            </w:r>
          </w:p>
          <w:p w14:paraId="65556C23" w14:textId="77777777" w:rsidR="003431E0" w:rsidRPr="00754F72" w:rsidRDefault="003431E0" w:rsidP="003431E0">
            <w:pPr>
              <w:suppressLineNumbers/>
              <w:ind w:right="170"/>
              <w:jc w:val="both"/>
              <w:rPr>
                <w:rFonts w:ascii="Times New Roman" w:hAnsi="Times New Roman" w:cs="Times New Roman"/>
              </w:rPr>
            </w:pPr>
            <w:r w:rsidRPr="00754F72">
              <w:rPr>
                <w:rFonts w:ascii="Times New Roman" w:hAnsi="Times New Roman" w:cs="Times New Roman"/>
              </w:rPr>
              <w:t>- можливість підтримки криптографічного захисту інформації за алгоритмом шифрування AES;</w:t>
            </w:r>
          </w:p>
          <w:p w14:paraId="19225814" w14:textId="77777777" w:rsidR="003431E0" w:rsidRPr="00754F72" w:rsidRDefault="003431E0" w:rsidP="003431E0">
            <w:pPr>
              <w:suppressLineNumbers/>
              <w:ind w:right="170"/>
              <w:jc w:val="both"/>
              <w:rPr>
                <w:rFonts w:ascii="Times New Roman" w:hAnsi="Times New Roman" w:cs="Times New Roman"/>
              </w:rPr>
            </w:pPr>
            <w:r w:rsidRPr="00754F72">
              <w:rPr>
                <w:rFonts w:ascii="Times New Roman" w:hAnsi="Times New Roman" w:cs="Times New Roman"/>
              </w:rPr>
              <w:t>Комплектація:</w:t>
            </w:r>
          </w:p>
          <w:p w14:paraId="5599B72E" w14:textId="40C4E8C9" w:rsidR="003431E0" w:rsidRPr="00754F72" w:rsidRDefault="003431E0" w:rsidP="003431E0">
            <w:pPr>
              <w:suppressLineNumbers/>
              <w:ind w:right="170"/>
              <w:jc w:val="both"/>
              <w:rPr>
                <w:rFonts w:ascii="Times New Roman" w:hAnsi="Times New Roman" w:cs="Times New Roman"/>
              </w:rPr>
            </w:pPr>
            <w:r w:rsidRPr="00754F72">
              <w:rPr>
                <w:rFonts w:ascii="Times New Roman" w:hAnsi="Times New Roman" w:cs="Times New Roman"/>
              </w:rPr>
              <w:t xml:space="preserve">- </w:t>
            </w:r>
            <w:proofErr w:type="spellStart"/>
            <w:r w:rsidRPr="00754F72">
              <w:rPr>
                <w:rFonts w:ascii="Times New Roman" w:hAnsi="Times New Roman" w:cs="Times New Roman"/>
              </w:rPr>
              <w:t>прийомо</w:t>
            </w:r>
            <w:proofErr w:type="spellEnd"/>
            <w:r w:rsidRPr="00754F72">
              <w:rPr>
                <w:rFonts w:ascii="Times New Roman" w:hAnsi="Times New Roman" w:cs="Times New Roman"/>
              </w:rPr>
              <w:t>-передавач з активованими відповідними функціями – 1 шт.;</w:t>
            </w:r>
          </w:p>
          <w:p w14:paraId="0515373B" w14:textId="77777777" w:rsidR="003431E0" w:rsidRPr="00754F72" w:rsidRDefault="003431E0" w:rsidP="003431E0">
            <w:pPr>
              <w:suppressLineNumbers/>
              <w:ind w:right="170"/>
              <w:jc w:val="both"/>
              <w:rPr>
                <w:rFonts w:ascii="Times New Roman" w:hAnsi="Times New Roman" w:cs="Times New Roman"/>
              </w:rPr>
            </w:pPr>
            <w:r w:rsidRPr="00754F72">
              <w:rPr>
                <w:rFonts w:ascii="Times New Roman" w:hAnsi="Times New Roman" w:cs="Times New Roman"/>
              </w:rPr>
              <w:t>- антена автомобільна на магнітному кріпленні з кабелем та штатним антенним роз’ємом – 1 шт.</w:t>
            </w:r>
          </w:p>
          <w:p w14:paraId="19F48BE8" w14:textId="77777777" w:rsidR="003431E0" w:rsidRPr="00754F72" w:rsidRDefault="003431E0" w:rsidP="003431E0">
            <w:pPr>
              <w:suppressLineNumbers/>
              <w:ind w:right="170"/>
              <w:jc w:val="both"/>
              <w:rPr>
                <w:rFonts w:ascii="Times New Roman" w:hAnsi="Times New Roman" w:cs="Times New Roman"/>
              </w:rPr>
            </w:pPr>
            <w:r w:rsidRPr="00754F72">
              <w:rPr>
                <w:rFonts w:ascii="Times New Roman" w:hAnsi="Times New Roman" w:cs="Times New Roman"/>
              </w:rPr>
              <w:t>- зовнішній мікрофон (DTMF) – 1 шт.;</w:t>
            </w:r>
          </w:p>
          <w:p w14:paraId="606B97C6" w14:textId="55A802F8" w:rsidR="00607DF6" w:rsidRDefault="003431E0" w:rsidP="003431E0">
            <w:r w:rsidRPr="00754F72">
              <w:rPr>
                <w:rFonts w:ascii="Times New Roman" w:hAnsi="Times New Roman" w:cs="Times New Roman"/>
              </w:rPr>
              <w:lastRenderedPageBreak/>
              <w:t>- керівництво з експлуатації радіостанції – 1 шт.;</w:t>
            </w:r>
          </w:p>
        </w:tc>
      </w:tr>
      <w:tr w:rsidR="00754F72" w14:paraId="7F3436E6" w14:textId="77777777" w:rsidTr="003431E0">
        <w:trPr>
          <w:trHeight w:val="1128"/>
        </w:trPr>
        <w:tc>
          <w:tcPr>
            <w:tcW w:w="10065" w:type="dxa"/>
            <w:tcBorders>
              <w:top w:val="single" w:sz="4" w:space="0" w:color="000000"/>
              <w:left w:val="single" w:sz="4" w:space="0" w:color="000000"/>
              <w:bottom w:val="single" w:sz="4" w:space="0" w:color="auto"/>
              <w:right w:val="single" w:sz="4" w:space="0" w:color="000000"/>
            </w:tcBorders>
            <w:shd w:val="clear" w:color="auto" w:fill="auto"/>
          </w:tcPr>
          <w:p w14:paraId="6FD18428" w14:textId="77777777" w:rsidR="003431E0" w:rsidRDefault="003431E0" w:rsidP="003431E0">
            <w:pPr>
              <w:jc w:val="both"/>
            </w:pPr>
            <w:r>
              <w:rPr>
                <w:rFonts w:ascii="Times New Roman" w:hAnsi="Times New Roman" w:cs="Times New Roman"/>
                <w:b/>
              </w:rPr>
              <w:lastRenderedPageBreak/>
              <w:t xml:space="preserve">1.4 </w:t>
            </w:r>
            <w:r>
              <w:rPr>
                <w:rFonts w:ascii="Times New Roman" w:hAnsi="Times New Roman" w:cs="Times New Roman"/>
                <w:b/>
                <w:bCs/>
                <w:sz w:val="24"/>
                <w:szCs w:val="24"/>
              </w:rPr>
              <w:t xml:space="preserve">Місце для розміщення* цифро-аналогової портативної радіостанції </w:t>
            </w:r>
          </w:p>
          <w:p w14:paraId="5B30EE56" w14:textId="5F0D3BA3" w:rsidR="00754F72" w:rsidRDefault="003431E0" w:rsidP="003431E0">
            <w:pPr>
              <w:ind w:left="36"/>
              <w:jc w:val="both"/>
            </w:pPr>
            <w:r>
              <w:rPr>
                <w:rFonts w:ascii="Times New Roman" w:hAnsi="Times New Roman" w:cs="Times New Roman"/>
                <w:b/>
                <w:bCs/>
                <w:sz w:val="24"/>
                <w:szCs w:val="24"/>
              </w:rPr>
              <w:t xml:space="preserve">Постачальник облаштовує спеціальні місця з кріпленнями </w:t>
            </w:r>
            <w:r>
              <w:rPr>
                <w:rFonts w:ascii="Times New Roman" w:hAnsi="Times New Roman" w:cs="Times New Roman"/>
                <w:sz w:val="24"/>
                <w:szCs w:val="24"/>
              </w:rPr>
              <w:t>цифро-аналогової портативної радіостанції.</w:t>
            </w:r>
          </w:p>
        </w:tc>
      </w:tr>
      <w:tr w:rsidR="003431E0" w14:paraId="4EB9AE71" w14:textId="77777777" w:rsidTr="003431E0">
        <w:trPr>
          <w:trHeight w:val="6843"/>
        </w:trPr>
        <w:tc>
          <w:tcPr>
            <w:tcW w:w="10065" w:type="dxa"/>
            <w:tcBorders>
              <w:top w:val="single" w:sz="4" w:space="0" w:color="auto"/>
              <w:left w:val="single" w:sz="4" w:space="0" w:color="000000"/>
              <w:bottom w:val="single" w:sz="4" w:space="0" w:color="000000"/>
              <w:right w:val="single" w:sz="4" w:space="0" w:color="000000"/>
            </w:tcBorders>
            <w:shd w:val="clear" w:color="auto" w:fill="auto"/>
          </w:tcPr>
          <w:p w14:paraId="10E0BB34" w14:textId="77777777" w:rsidR="003431E0" w:rsidRDefault="003431E0" w:rsidP="003431E0">
            <w:pPr>
              <w:ind w:left="36"/>
              <w:jc w:val="both"/>
            </w:pPr>
            <w:r>
              <w:rPr>
                <w:rFonts w:ascii="Times New Roman" w:hAnsi="Times New Roman" w:cs="Times New Roman"/>
                <w:b/>
              </w:rPr>
              <w:t xml:space="preserve">1.5 </w:t>
            </w:r>
            <w:r>
              <w:rPr>
                <w:rFonts w:ascii="Times New Roman" w:hAnsi="Times New Roman" w:cs="Times New Roman"/>
                <w:b/>
                <w:bCs/>
                <w:lang w:eastAsia="ru-RU"/>
              </w:rPr>
              <w:t xml:space="preserve"> </w:t>
            </w:r>
            <w:r>
              <w:rPr>
                <w:rFonts w:ascii="Times New Roman" w:hAnsi="Times New Roman" w:cs="Times New Roman"/>
                <w:b/>
                <w:bCs/>
              </w:rPr>
              <w:t>Ліхтар індивідуальний вибухозахисний Г-подібний з рухомою насадкою – 3 шт.</w:t>
            </w:r>
          </w:p>
          <w:p w14:paraId="187A76BC" w14:textId="77777777" w:rsidR="003431E0" w:rsidRDefault="003431E0" w:rsidP="003431E0">
            <w:pPr>
              <w:ind w:left="36"/>
              <w:jc w:val="both"/>
            </w:pPr>
            <w:r>
              <w:rPr>
                <w:rFonts w:ascii="Times New Roman" w:hAnsi="Times New Roman" w:cs="Times New Roman"/>
              </w:rPr>
              <w:t>Характеристики:</w:t>
            </w:r>
          </w:p>
          <w:p w14:paraId="2D29D0A8" w14:textId="77777777" w:rsidR="003431E0" w:rsidRDefault="003431E0" w:rsidP="003431E0">
            <w:pPr>
              <w:ind w:left="36"/>
              <w:jc w:val="both"/>
            </w:pPr>
            <w:r>
              <w:rPr>
                <w:rFonts w:ascii="Times New Roman" w:hAnsi="Times New Roman" w:cs="Times New Roman"/>
              </w:rPr>
              <w:t>Тип лампи – LED;</w:t>
            </w:r>
          </w:p>
          <w:p w14:paraId="38368603" w14:textId="77777777" w:rsidR="003431E0" w:rsidRDefault="003431E0" w:rsidP="003431E0">
            <w:pPr>
              <w:ind w:left="36"/>
              <w:jc w:val="both"/>
            </w:pPr>
            <w:r>
              <w:rPr>
                <w:rFonts w:ascii="Times New Roman" w:hAnsi="Times New Roman" w:cs="Times New Roman"/>
              </w:rPr>
              <w:t>Тип елементів живлення–</w:t>
            </w:r>
            <w:proofErr w:type="spellStart"/>
            <w:r>
              <w:rPr>
                <w:rFonts w:ascii="Times New Roman" w:hAnsi="Times New Roman" w:cs="Times New Roman"/>
              </w:rPr>
              <w:t>Lithium-Ion</w:t>
            </w:r>
            <w:proofErr w:type="spellEnd"/>
            <w:r>
              <w:rPr>
                <w:rFonts w:ascii="Times New Roman" w:hAnsi="Times New Roman" w:cs="Times New Roman"/>
              </w:rPr>
              <w:t>;</w:t>
            </w:r>
          </w:p>
          <w:p w14:paraId="1EBFF7C9" w14:textId="77777777" w:rsidR="003431E0" w:rsidRDefault="003431E0" w:rsidP="003431E0">
            <w:pPr>
              <w:ind w:left="36"/>
              <w:jc w:val="both"/>
            </w:pPr>
            <w:r>
              <w:rPr>
                <w:rFonts w:ascii="Times New Roman" w:hAnsi="Times New Roman" w:cs="Times New Roman"/>
              </w:rPr>
              <w:t>Вага з елементами живлення — не більше 0,18кг. +- 30г;</w:t>
            </w:r>
          </w:p>
          <w:p w14:paraId="45919390" w14:textId="77777777" w:rsidR="003431E0" w:rsidRDefault="003431E0" w:rsidP="003431E0">
            <w:pPr>
              <w:ind w:left="36"/>
              <w:jc w:val="both"/>
            </w:pPr>
            <w:r>
              <w:rPr>
                <w:rFonts w:ascii="Times New Roman" w:hAnsi="Times New Roman" w:cs="Times New Roman"/>
              </w:rPr>
              <w:t>Світловий потік інтенсивний/ економний режим — не менше 176Люмен / 22Люмен;</w:t>
            </w:r>
          </w:p>
          <w:p w14:paraId="7CD6E854" w14:textId="77777777" w:rsidR="003431E0" w:rsidRDefault="003431E0" w:rsidP="003431E0">
            <w:pPr>
              <w:ind w:left="36"/>
              <w:jc w:val="both"/>
            </w:pPr>
            <w:r>
              <w:rPr>
                <w:rFonts w:ascii="Times New Roman" w:hAnsi="Times New Roman" w:cs="Times New Roman"/>
              </w:rPr>
              <w:t>Час роботи інтенсивний/економний режим - не менше 5 годин 30 хвилин / 48 годин;</w:t>
            </w:r>
          </w:p>
          <w:p w14:paraId="5B9BE9BB" w14:textId="77777777" w:rsidR="003431E0" w:rsidRDefault="003431E0" w:rsidP="003431E0">
            <w:pPr>
              <w:ind w:left="36"/>
              <w:jc w:val="both"/>
            </w:pPr>
            <w:r>
              <w:rPr>
                <w:rFonts w:ascii="Times New Roman" w:hAnsi="Times New Roman" w:cs="Times New Roman"/>
              </w:rPr>
              <w:t>Дальність освітлення інтенсивний/ економний режим - не менше 127 м / 44 м;</w:t>
            </w:r>
          </w:p>
          <w:p w14:paraId="076297A9" w14:textId="77777777" w:rsidR="003431E0" w:rsidRDefault="003431E0" w:rsidP="003431E0">
            <w:pPr>
              <w:ind w:left="36"/>
              <w:jc w:val="both"/>
            </w:pPr>
            <w:r>
              <w:rPr>
                <w:rFonts w:ascii="Times New Roman" w:hAnsi="Times New Roman" w:cs="Times New Roman"/>
              </w:rPr>
              <w:t xml:space="preserve">Сила світла інтенсивний/економний режим - не менше 4022 </w:t>
            </w:r>
            <w:proofErr w:type="spellStart"/>
            <w:r>
              <w:rPr>
                <w:rFonts w:ascii="Times New Roman" w:hAnsi="Times New Roman" w:cs="Times New Roman"/>
              </w:rPr>
              <w:t>Кд</w:t>
            </w:r>
            <w:proofErr w:type="spellEnd"/>
            <w:r>
              <w:rPr>
                <w:rFonts w:ascii="Times New Roman" w:hAnsi="Times New Roman" w:cs="Times New Roman"/>
              </w:rPr>
              <w:t xml:space="preserve"> / 492 </w:t>
            </w:r>
            <w:proofErr w:type="spellStart"/>
            <w:r>
              <w:rPr>
                <w:rFonts w:ascii="Times New Roman" w:hAnsi="Times New Roman" w:cs="Times New Roman"/>
              </w:rPr>
              <w:t>Кд</w:t>
            </w:r>
            <w:proofErr w:type="spellEnd"/>
            <w:r>
              <w:rPr>
                <w:rFonts w:ascii="Times New Roman" w:hAnsi="Times New Roman" w:cs="Times New Roman"/>
              </w:rPr>
              <w:t>;</w:t>
            </w:r>
          </w:p>
          <w:p w14:paraId="6C60D102" w14:textId="77777777" w:rsidR="003431E0" w:rsidRDefault="003431E0" w:rsidP="003431E0">
            <w:pPr>
              <w:ind w:left="36"/>
              <w:jc w:val="both"/>
            </w:pPr>
            <w:r>
              <w:rPr>
                <w:rFonts w:ascii="Times New Roman" w:hAnsi="Times New Roman" w:cs="Times New Roman"/>
              </w:rPr>
              <w:t>Водонепроникність — не нижче IPX7;</w:t>
            </w:r>
          </w:p>
          <w:p w14:paraId="593F36C8" w14:textId="77777777" w:rsidR="003431E0" w:rsidRDefault="003431E0" w:rsidP="003431E0">
            <w:pPr>
              <w:ind w:left="36"/>
              <w:jc w:val="both"/>
            </w:pPr>
            <w:r>
              <w:rPr>
                <w:rFonts w:ascii="Times New Roman" w:hAnsi="Times New Roman" w:cs="Times New Roman"/>
              </w:rPr>
              <w:t>Комплектація:</w:t>
            </w:r>
          </w:p>
          <w:p w14:paraId="692576A3" w14:textId="77777777" w:rsidR="003431E0" w:rsidRDefault="003431E0" w:rsidP="003431E0">
            <w:pPr>
              <w:ind w:left="36"/>
              <w:jc w:val="both"/>
            </w:pPr>
            <w:r>
              <w:rPr>
                <w:rFonts w:ascii="Times New Roman" w:hAnsi="Times New Roman" w:cs="Times New Roman"/>
              </w:rPr>
              <w:t>- Ліхтар - 1 шт.;</w:t>
            </w:r>
          </w:p>
          <w:p w14:paraId="5D453F34" w14:textId="77777777" w:rsidR="003431E0" w:rsidRDefault="003431E0" w:rsidP="003431E0">
            <w:pPr>
              <w:ind w:left="36"/>
              <w:jc w:val="both"/>
            </w:pPr>
            <w:r>
              <w:rPr>
                <w:rFonts w:ascii="Times New Roman" w:hAnsi="Times New Roman" w:cs="Times New Roman"/>
              </w:rPr>
              <w:t>- Тримач ліхтаря з зарядним пристроєм - 1 шт.;</w:t>
            </w:r>
          </w:p>
          <w:p w14:paraId="44968EA0" w14:textId="77777777" w:rsidR="003431E0" w:rsidRDefault="003431E0" w:rsidP="003431E0">
            <w:pPr>
              <w:ind w:left="36"/>
              <w:jc w:val="both"/>
            </w:pPr>
            <w:r>
              <w:rPr>
                <w:rFonts w:ascii="Times New Roman" w:hAnsi="Times New Roman" w:cs="Times New Roman"/>
              </w:rPr>
              <w:t>Ліхтарі встановлюються в кабіні особового складу в тримачах зарядних пристроїв від бортової мережі.</w:t>
            </w:r>
          </w:p>
          <w:p w14:paraId="3375F160" w14:textId="5EEA56B5" w:rsidR="003431E0" w:rsidRDefault="003431E0" w:rsidP="003431E0">
            <w:pPr>
              <w:kinsoku w:val="0"/>
              <w:overflowPunct w:val="0"/>
              <w:autoSpaceDE w:val="0"/>
              <w:ind w:left="36"/>
              <w:jc w:val="both"/>
              <w:rPr>
                <w:rFonts w:ascii="Times New Roman" w:hAnsi="Times New Roman" w:cs="Times New Roman"/>
                <w:b/>
              </w:rPr>
            </w:pPr>
            <w:r>
              <w:rPr>
                <w:rFonts w:ascii="Times New Roman" w:hAnsi="Times New Roman" w:cs="Times New Roman"/>
              </w:rPr>
              <w:t xml:space="preserve">Забезпечена зарядка акумуляторних </w:t>
            </w:r>
            <w:proofErr w:type="spellStart"/>
            <w:r>
              <w:rPr>
                <w:rFonts w:ascii="Times New Roman" w:hAnsi="Times New Roman" w:cs="Times New Roman"/>
              </w:rPr>
              <w:t>батарей</w:t>
            </w:r>
            <w:proofErr w:type="spellEnd"/>
            <w:r>
              <w:rPr>
                <w:rFonts w:ascii="Times New Roman" w:hAnsi="Times New Roman" w:cs="Times New Roman"/>
              </w:rPr>
              <w:t xml:space="preserve"> від бортової мережі САРМ-С без використання зовнішнього джерела електричного струму.</w:t>
            </w:r>
          </w:p>
        </w:tc>
      </w:tr>
      <w:tr w:rsidR="00754F72" w14:paraId="3126AC28" w14:textId="77777777" w:rsidTr="00754F72">
        <w:trPr>
          <w:trHeight w:val="34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112B17B5" w14:textId="77777777" w:rsidR="00754F72" w:rsidRDefault="00754F72" w:rsidP="00754F72">
            <w:pPr>
              <w:ind w:left="36"/>
              <w:jc w:val="both"/>
            </w:pPr>
            <w:r>
              <w:rPr>
                <w:rFonts w:ascii="Times New Roman" w:hAnsi="Times New Roman" w:cs="Times New Roman"/>
                <w:b/>
              </w:rPr>
              <w:t xml:space="preserve">1.6 </w:t>
            </w:r>
            <w:r>
              <w:rPr>
                <w:rFonts w:ascii="Times New Roman" w:hAnsi="Times New Roman" w:cs="Times New Roman"/>
                <w:b/>
                <w:bCs/>
              </w:rPr>
              <w:t xml:space="preserve">Ліхтар індивідуальний вибухозахисний Г-подібний </w:t>
            </w:r>
            <w:r>
              <w:rPr>
                <w:rFonts w:ascii="Times New Roman" w:hAnsi="Times New Roman" w:cs="Times New Roman"/>
              </w:rPr>
              <w:t xml:space="preserve"> </w:t>
            </w:r>
            <w:r>
              <w:rPr>
                <w:rFonts w:ascii="Times New Roman" w:hAnsi="Times New Roman" w:cs="Times New Roman"/>
                <w:b/>
                <w:bCs/>
              </w:rPr>
              <w:t>з рухомою насадкою</w:t>
            </w:r>
            <w:r>
              <w:rPr>
                <w:rFonts w:ascii="Times New Roman" w:hAnsi="Times New Roman" w:cs="Times New Roman"/>
                <w:b/>
              </w:rPr>
              <w:t xml:space="preserve"> – 3 шт.</w:t>
            </w:r>
          </w:p>
          <w:p w14:paraId="3D3941DD" w14:textId="77777777" w:rsidR="00754F72" w:rsidRDefault="00754F72" w:rsidP="00754F72">
            <w:pPr>
              <w:ind w:left="36"/>
              <w:jc w:val="both"/>
            </w:pPr>
            <w:r>
              <w:rPr>
                <w:rFonts w:ascii="Times New Roman" w:hAnsi="Times New Roman" w:cs="Times New Roman"/>
                <w:bCs/>
              </w:rPr>
              <w:t>Мінімальні характеристики:</w:t>
            </w:r>
          </w:p>
          <w:p w14:paraId="58A07D39" w14:textId="77777777" w:rsidR="00754F72" w:rsidRDefault="00754F72" w:rsidP="00754F72">
            <w:pPr>
              <w:ind w:left="36"/>
              <w:jc w:val="both"/>
            </w:pPr>
            <w:r>
              <w:rPr>
                <w:rFonts w:ascii="Times New Roman" w:hAnsi="Times New Roman" w:cs="Times New Roman"/>
                <w:bCs/>
              </w:rPr>
              <w:t>Тип лампи: LED;</w:t>
            </w:r>
          </w:p>
          <w:p w14:paraId="1FF0C78E" w14:textId="77777777" w:rsidR="00754F72" w:rsidRDefault="00754F72" w:rsidP="00754F72">
            <w:pPr>
              <w:ind w:left="36"/>
              <w:jc w:val="both"/>
            </w:pPr>
            <w:r>
              <w:rPr>
                <w:rFonts w:ascii="Times New Roman" w:hAnsi="Times New Roman" w:cs="Times New Roman"/>
                <w:bCs/>
              </w:rPr>
              <w:t xml:space="preserve">Тип елементів живлення: 3 од. АКБ типи AA </w:t>
            </w:r>
          </w:p>
          <w:p w14:paraId="73244FE0" w14:textId="77777777" w:rsidR="00754F72" w:rsidRDefault="00754F72" w:rsidP="00754F72">
            <w:pPr>
              <w:ind w:left="36"/>
              <w:jc w:val="both"/>
            </w:pPr>
            <w:r>
              <w:rPr>
                <w:rFonts w:ascii="Times New Roman" w:hAnsi="Times New Roman" w:cs="Times New Roman"/>
                <w:bCs/>
              </w:rPr>
              <w:t>Довжина: до 20 см.;</w:t>
            </w:r>
          </w:p>
          <w:p w14:paraId="5319348B" w14:textId="4E9337BF" w:rsidR="00754F72" w:rsidRDefault="00754F72" w:rsidP="00754F72">
            <w:pPr>
              <w:ind w:left="36"/>
              <w:jc w:val="both"/>
            </w:pPr>
            <w:r>
              <w:rPr>
                <w:rFonts w:ascii="Times New Roman" w:hAnsi="Times New Roman" w:cs="Times New Roman"/>
                <w:bCs/>
              </w:rPr>
              <w:t>Вага з батареєю: не більше 0,25кг.</w:t>
            </w:r>
            <w:r w:rsidR="00C762E1">
              <w:rPr>
                <w:rFonts w:ascii="Times New Roman" w:hAnsi="Times New Roman" w:cs="Times New Roman"/>
                <w:bCs/>
              </w:rPr>
              <w:t xml:space="preserve"> +- 30 г</w:t>
            </w:r>
            <w:r>
              <w:rPr>
                <w:rFonts w:ascii="Times New Roman" w:hAnsi="Times New Roman" w:cs="Times New Roman"/>
                <w:bCs/>
              </w:rPr>
              <w:t>;</w:t>
            </w:r>
          </w:p>
          <w:p w14:paraId="09018F31" w14:textId="77777777" w:rsidR="00754F72" w:rsidRDefault="00754F72" w:rsidP="00754F72">
            <w:pPr>
              <w:ind w:left="36"/>
              <w:jc w:val="both"/>
            </w:pPr>
            <w:r>
              <w:rPr>
                <w:rFonts w:ascii="Times New Roman" w:hAnsi="Times New Roman" w:cs="Times New Roman"/>
                <w:bCs/>
              </w:rPr>
              <w:t>Мінімальний світловий потік мінімальний:  не менше 320 / 180 / 170 Люмен</w:t>
            </w:r>
          </w:p>
          <w:p w14:paraId="1BDF0459" w14:textId="77777777" w:rsidR="00754F72" w:rsidRDefault="00754F72" w:rsidP="00754F72">
            <w:pPr>
              <w:ind w:left="36"/>
              <w:jc w:val="both"/>
            </w:pPr>
            <w:r>
              <w:rPr>
                <w:rFonts w:ascii="Times New Roman" w:hAnsi="Times New Roman" w:cs="Times New Roman"/>
                <w:bCs/>
              </w:rPr>
              <w:t>Час роботи мінімальний: не менше 6 год./14 год./ 15 год.</w:t>
            </w:r>
          </w:p>
          <w:p w14:paraId="55B690FD" w14:textId="77777777" w:rsidR="00754F72" w:rsidRDefault="00754F72" w:rsidP="00754F72">
            <w:pPr>
              <w:ind w:left="36"/>
              <w:jc w:val="both"/>
            </w:pPr>
            <w:r>
              <w:rPr>
                <w:rFonts w:ascii="Times New Roman" w:hAnsi="Times New Roman" w:cs="Times New Roman"/>
                <w:bCs/>
              </w:rPr>
              <w:t>Дальність освітлення мінімальна: не менше 130 м / 120 м / 30 м</w:t>
            </w:r>
          </w:p>
          <w:p w14:paraId="57E51EC3" w14:textId="77777777" w:rsidR="00754F72" w:rsidRDefault="00754F72" w:rsidP="00754F72">
            <w:pPr>
              <w:ind w:left="36"/>
              <w:jc w:val="both"/>
            </w:pPr>
            <w:r>
              <w:rPr>
                <w:rFonts w:ascii="Times New Roman" w:hAnsi="Times New Roman" w:cs="Times New Roman"/>
                <w:bCs/>
              </w:rPr>
              <w:t xml:space="preserve">Сила світла мінімальна: не менше 4400 </w:t>
            </w:r>
            <w:proofErr w:type="spellStart"/>
            <w:r>
              <w:rPr>
                <w:rFonts w:ascii="Times New Roman" w:hAnsi="Times New Roman" w:cs="Times New Roman"/>
                <w:bCs/>
              </w:rPr>
              <w:t>Кд</w:t>
            </w:r>
            <w:proofErr w:type="spellEnd"/>
            <w:r>
              <w:rPr>
                <w:rFonts w:ascii="Times New Roman" w:hAnsi="Times New Roman" w:cs="Times New Roman"/>
                <w:bCs/>
              </w:rPr>
              <w:t xml:space="preserve"> / 4500 </w:t>
            </w:r>
            <w:proofErr w:type="spellStart"/>
            <w:r>
              <w:rPr>
                <w:rFonts w:ascii="Times New Roman" w:hAnsi="Times New Roman" w:cs="Times New Roman"/>
                <w:bCs/>
              </w:rPr>
              <w:t>Кд</w:t>
            </w:r>
            <w:proofErr w:type="spellEnd"/>
            <w:r>
              <w:rPr>
                <w:rFonts w:ascii="Times New Roman" w:hAnsi="Times New Roman" w:cs="Times New Roman"/>
                <w:bCs/>
              </w:rPr>
              <w:t xml:space="preserve"> / 350 </w:t>
            </w:r>
            <w:proofErr w:type="spellStart"/>
            <w:r>
              <w:rPr>
                <w:rFonts w:ascii="Times New Roman" w:hAnsi="Times New Roman" w:cs="Times New Roman"/>
                <w:bCs/>
              </w:rPr>
              <w:t>Кд</w:t>
            </w:r>
            <w:proofErr w:type="spellEnd"/>
          </w:p>
          <w:p w14:paraId="0BDA0B6A" w14:textId="77777777" w:rsidR="00754F72" w:rsidRDefault="00754F72" w:rsidP="00754F72">
            <w:pPr>
              <w:ind w:left="36"/>
              <w:jc w:val="both"/>
            </w:pPr>
            <w:r>
              <w:rPr>
                <w:rFonts w:ascii="Times New Roman" w:hAnsi="Times New Roman" w:cs="Times New Roman"/>
                <w:bCs/>
              </w:rPr>
              <w:t>Водонепроникність: не нижче IPх8 (занурення на 1 м протягом 30 хв.)</w:t>
            </w:r>
          </w:p>
          <w:p w14:paraId="46F49C8D" w14:textId="77777777" w:rsidR="00754F72" w:rsidRDefault="00754F72" w:rsidP="00754F72">
            <w:pPr>
              <w:kinsoku w:val="0"/>
              <w:overflowPunct w:val="0"/>
              <w:autoSpaceDE w:val="0"/>
              <w:ind w:left="36"/>
            </w:pPr>
            <w:r>
              <w:rPr>
                <w:rFonts w:ascii="Times New Roman" w:hAnsi="Times New Roman" w:cs="Times New Roman"/>
                <w:bCs/>
              </w:rPr>
              <w:t xml:space="preserve">Комплектність: Ліхтар, Акумулятор AA 1.5В ємністю не менше 800 </w:t>
            </w:r>
            <w:proofErr w:type="spellStart"/>
            <w:r>
              <w:rPr>
                <w:rFonts w:ascii="Times New Roman" w:hAnsi="Times New Roman" w:cs="Times New Roman"/>
                <w:bCs/>
              </w:rPr>
              <w:t>мА</w:t>
            </w:r>
            <w:proofErr w:type="spellEnd"/>
            <w:r>
              <w:rPr>
                <w:rFonts w:ascii="Times New Roman" w:hAnsi="Times New Roman" w:cs="Times New Roman"/>
                <w:bCs/>
              </w:rPr>
              <w:t>/год 3 шт. із зарядним пристроєм.</w:t>
            </w:r>
          </w:p>
        </w:tc>
      </w:tr>
      <w:tr w:rsidR="00754F72" w14:paraId="3628A901" w14:textId="77777777" w:rsidTr="00754F72">
        <w:trPr>
          <w:trHeight w:val="345"/>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759B1" w14:textId="77777777" w:rsidR="00754F72" w:rsidRDefault="00754F72" w:rsidP="00754F72">
            <w:pPr>
              <w:ind w:firstLine="178"/>
              <w:jc w:val="center"/>
              <w:outlineLvl w:val="0"/>
            </w:pPr>
            <w:r>
              <w:rPr>
                <w:rFonts w:ascii="Times New Roman" w:eastAsia="Arial Unicode MS" w:hAnsi="Times New Roman" w:cs="Times New Roman"/>
                <w:bCs/>
              </w:rPr>
              <w:t xml:space="preserve">2. Обладнання, яке розміщується у відсіках </w:t>
            </w:r>
            <w:r>
              <w:rPr>
                <w:rFonts w:ascii="Times New Roman" w:hAnsi="Times New Roman" w:cs="Times New Roman"/>
                <w:bCs/>
              </w:rPr>
              <w:t>надбудови</w:t>
            </w:r>
          </w:p>
        </w:tc>
      </w:tr>
      <w:tr w:rsidR="00754F72" w14:paraId="1D55CBFD" w14:textId="77777777" w:rsidTr="00754F72">
        <w:trPr>
          <w:trHeight w:val="34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50E84CB3" w14:textId="77777777" w:rsidR="00754F72" w:rsidRDefault="00754F72" w:rsidP="00754F72">
            <w:pPr>
              <w:ind w:left="36"/>
              <w:jc w:val="both"/>
            </w:pPr>
            <w:r>
              <w:rPr>
                <w:rFonts w:ascii="Times New Roman" w:hAnsi="Times New Roman" w:cs="Times New Roman"/>
                <w:b/>
                <w:bCs/>
              </w:rPr>
              <w:lastRenderedPageBreak/>
              <w:t>2.1 Ліхтар спеціальний груповий – 2 шт.</w:t>
            </w:r>
          </w:p>
          <w:p w14:paraId="7AD357D9" w14:textId="77777777" w:rsidR="00754F72" w:rsidRDefault="00754F72" w:rsidP="00754F72">
            <w:pPr>
              <w:ind w:left="36"/>
              <w:jc w:val="both"/>
            </w:pPr>
            <w:r>
              <w:rPr>
                <w:rFonts w:ascii="Times New Roman" w:hAnsi="Times New Roman" w:cs="Times New Roman"/>
              </w:rPr>
              <w:t>Характеристики:</w:t>
            </w:r>
          </w:p>
          <w:p w14:paraId="18DE2475" w14:textId="77777777" w:rsidR="00754F72" w:rsidRDefault="00754F72" w:rsidP="00754F72">
            <w:pPr>
              <w:ind w:left="36"/>
              <w:jc w:val="both"/>
            </w:pPr>
            <w:r>
              <w:rPr>
                <w:rFonts w:ascii="Times New Roman" w:hAnsi="Times New Roman" w:cs="Times New Roman"/>
              </w:rPr>
              <w:t>- Тип основної лампи - LED (не менше 4 штуки);</w:t>
            </w:r>
          </w:p>
          <w:p w14:paraId="1D296377" w14:textId="77777777" w:rsidR="00754F72" w:rsidRDefault="00754F72" w:rsidP="00754F72">
            <w:pPr>
              <w:ind w:left="36"/>
              <w:jc w:val="both"/>
            </w:pPr>
            <w:r>
              <w:rPr>
                <w:rFonts w:ascii="Times New Roman" w:hAnsi="Times New Roman" w:cs="Times New Roman"/>
              </w:rPr>
              <w:t>- Тривалість безперервної роботи, інтенсивний/економний режим, год. - не менше 3 години / 11 годин;</w:t>
            </w:r>
          </w:p>
          <w:p w14:paraId="57D9803B" w14:textId="77777777" w:rsidR="00754F72" w:rsidRDefault="00754F72" w:rsidP="00754F72">
            <w:pPr>
              <w:ind w:left="36"/>
              <w:jc w:val="both"/>
            </w:pPr>
            <w:r>
              <w:rPr>
                <w:rFonts w:ascii="Times New Roman" w:hAnsi="Times New Roman" w:cs="Times New Roman"/>
              </w:rPr>
              <w:t>- Клас захисту — не нижче IP Х4;</w:t>
            </w:r>
          </w:p>
          <w:p w14:paraId="4E193385" w14:textId="77777777" w:rsidR="00754F72" w:rsidRDefault="00754F72" w:rsidP="00754F72">
            <w:pPr>
              <w:ind w:left="36"/>
              <w:jc w:val="both"/>
            </w:pPr>
            <w:r>
              <w:rPr>
                <w:rFonts w:ascii="Times New Roman" w:hAnsi="Times New Roman" w:cs="Times New Roman"/>
              </w:rPr>
              <w:t>- Світловий потік, інтенсивний/ економний режим – не менше 2207 Люмен /463 Люмен;</w:t>
            </w:r>
          </w:p>
          <w:p w14:paraId="37DA5839" w14:textId="77777777" w:rsidR="00754F72" w:rsidRDefault="00754F72" w:rsidP="00754F72">
            <w:pPr>
              <w:ind w:left="36"/>
              <w:jc w:val="both"/>
            </w:pPr>
            <w:r>
              <w:rPr>
                <w:rFonts w:ascii="Times New Roman" w:hAnsi="Times New Roman" w:cs="Times New Roman"/>
              </w:rPr>
              <w:t xml:space="preserve">- Сила світла, інтенсивний/економний режим - не менше 51304 </w:t>
            </w:r>
            <w:proofErr w:type="spellStart"/>
            <w:r>
              <w:rPr>
                <w:rFonts w:ascii="Times New Roman" w:hAnsi="Times New Roman" w:cs="Times New Roman"/>
              </w:rPr>
              <w:t>Кд</w:t>
            </w:r>
            <w:proofErr w:type="spellEnd"/>
            <w:r>
              <w:rPr>
                <w:rFonts w:ascii="Times New Roman" w:hAnsi="Times New Roman" w:cs="Times New Roman"/>
              </w:rPr>
              <w:t xml:space="preserve"> / 10710 </w:t>
            </w:r>
            <w:proofErr w:type="spellStart"/>
            <w:r>
              <w:rPr>
                <w:rFonts w:ascii="Times New Roman" w:hAnsi="Times New Roman" w:cs="Times New Roman"/>
              </w:rPr>
              <w:t>Кд</w:t>
            </w:r>
            <w:proofErr w:type="spellEnd"/>
            <w:r>
              <w:rPr>
                <w:rFonts w:ascii="Times New Roman" w:hAnsi="Times New Roman" w:cs="Times New Roman"/>
              </w:rPr>
              <w:t>;</w:t>
            </w:r>
          </w:p>
          <w:p w14:paraId="4E77538E" w14:textId="77777777" w:rsidR="00754F72" w:rsidRDefault="00754F72" w:rsidP="00754F72">
            <w:pPr>
              <w:ind w:left="36"/>
              <w:jc w:val="both"/>
            </w:pPr>
            <w:r>
              <w:rPr>
                <w:rFonts w:ascii="Times New Roman" w:hAnsi="Times New Roman" w:cs="Times New Roman"/>
              </w:rPr>
              <w:t>- Дальність освітлення, інтенсивний/ економний режим - не менше 453 м / 207 м;</w:t>
            </w:r>
          </w:p>
          <w:p w14:paraId="52CD480D" w14:textId="362BF030" w:rsidR="00754F72" w:rsidRDefault="00754F72" w:rsidP="00754F72">
            <w:pPr>
              <w:ind w:left="36"/>
              <w:jc w:val="both"/>
            </w:pPr>
            <w:r>
              <w:rPr>
                <w:rFonts w:ascii="Times New Roman" w:hAnsi="Times New Roman" w:cs="Times New Roman"/>
              </w:rPr>
              <w:t>- Вага з АКБ — не більше 1,27 кг</w:t>
            </w:r>
            <w:r w:rsidR="00C762E1">
              <w:rPr>
                <w:rFonts w:ascii="Times New Roman" w:hAnsi="Times New Roman" w:cs="Times New Roman"/>
              </w:rPr>
              <w:t xml:space="preserve"> +- 150 г.</w:t>
            </w:r>
            <w:r>
              <w:rPr>
                <w:rFonts w:ascii="Times New Roman" w:hAnsi="Times New Roman" w:cs="Times New Roman"/>
              </w:rPr>
              <w:t>;</w:t>
            </w:r>
          </w:p>
          <w:p w14:paraId="2851EFEB" w14:textId="77777777" w:rsidR="00754F72" w:rsidRDefault="00754F72" w:rsidP="00754F72">
            <w:pPr>
              <w:ind w:left="36"/>
              <w:jc w:val="both"/>
            </w:pPr>
            <w:r>
              <w:rPr>
                <w:rFonts w:ascii="Times New Roman" w:hAnsi="Times New Roman" w:cs="Times New Roman"/>
              </w:rPr>
              <w:t xml:space="preserve">- Тип елемента живлення - </w:t>
            </w:r>
            <w:proofErr w:type="spellStart"/>
            <w:r>
              <w:rPr>
                <w:rFonts w:ascii="Times New Roman" w:hAnsi="Times New Roman" w:cs="Times New Roman"/>
              </w:rPr>
              <w:t>Lithium-Ion</w:t>
            </w:r>
            <w:proofErr w:type="spellEnd"/>
            <w:r>
              <w:rPr>
                <w:rFonts w:ascii="Times New Roman" w:hAnsi="Times New Roman" w:cs="Times New Roman"/>
              </w:rPr>
              <w:t>;</w:t>
            </w:r>
          </w:p>
          <w:p w14:paraId="6A6DD200" w14:textId="77777777" w:rsidR="00754F72" w:rsidRDefault="00754F72" w:rsidP="00754F72">
            <w:pPr>
              <w:ind w:left="36"/>
              <w:jc w:val="both"/>
            </w:pPr>
            <w:r>
              <w:rPr>
                <w:rFonts w:ascii="Times New Roman" w:hAnsi="Times New Roman" w:cs="Times New Roman"/>
              </w:rPr>
              <w:t>Комплектація:</w:t>
            </w:r>
          </w:p>
          <w:p w14:paraId="121E3CB8" w14:textId="77777777" w:rsidR="00754F72" w:rsidRDefault="00754F72" w:rsidP="00754F72">
            <w:pPr>
              <w:ind w:left="36"/>
              <w:jc w:val="both"/>
            </w:pPr>
            <w:r>
              <w:rPr>
                <w:rFonts w:ascii="Times New Roman" w:hAnsi="Times New Roman" w:cs="Times New Roman"/>
              </w:rPr>
              <w:t>- Ліхтар – 1 шт.</w:t>
            </w:r>
          </w:p>
          <w:p w14:paraId="2D0C15D8" w14:textId="77777777" w:rsidR="00754F72" w:rsidRDefault="00754F72" w:rsidP="00754F72">
            <w:pPr>
              <w:ind w:left="36"/>
              <w:jc w:val="both"/>
            </w:pPr>
            <w:r>
              <w:rPr>
                <w:rFonts w:ascii="Times New Roman" w:hAnsi="Times New Roman" w:cs="Times New Roman"/>
              </w:rPr>
              <w:t>- Тримач ліхтаря з зарядним пристроєм - 1шт.;</w:t>
            </w:r>
          </w:p>
          <w:p w14:paraId="43AEBF62" w14:textId="77777777" w:rsidR="00754F72" w:rsidRDefault="00754F72" w:rsidP="00754F72">
            <w:pPr>
              <w:ind w:left="36"/>
              <w:jc w:val="both"/>
            </w:pPr>
            <w:r>
              <w:rPr>
                <w:rFonts w:ascii="Times New Roman" w:hAnsi="Times New Roman" w:cs="Times New Roman"/>
              </w:rPr>
              <w:t>- Ремінь плечовий - 1 шт.;</w:t>
            </w:r>
          </w:p>
          <w:p w14:paraId="21F0EA1F" w14:textId="77777777" w:rsidR="00754F72" w:rsidRDefault="00754F72" w:rsidP="00754F72">
            <w:pPr>
              <w:ind w:left="36"/>
              <w:jc w:val="both"/>
            </w:pPr>
            <w:r>
              <w:rPr>
                <w:rFonts w:ascii="Times New Roman" w:hAnsi="Times New Roman" w:cs="Times New Roman"/>
              </w:rPr>
              <w:t>Ліхтарі встановлюються в надбудові або в кабіні в тримачах зарядних пристроїв від бортової мережі.</w:t>
            </w:r>
          </w:p>
          <w:p w14:paraId="325260BC" w14:textId="77777777" w:rsidR="00754F72" w:rsidRDefault="00754F72" w:rsidP="00754F72">
            <w:pPr>
              <w:kinsoku w:val="0"/>
              <w:overflowPunct w:val="0"/>
              <w:autoSpaceDE w:val="0"/>
              <w:ind w:left="36"/>
              <w:jc w:val="both"/>
            </w:pPr>
            <w:r>
              <w:rPr>
                <w:rFonts w:ascii="Times New Roman" w:hAnsi="Times New Roman" w:cs="Times New Roman"/>
              </w:rPr>
              <w:t xml:space="preserve">Забезпечена зарядка акумуляторних </w:t>
            </w:r>
            <w:proofErr w:type="spellStart"/>
            <w:r>
              <w:rPr>
                <w:rFonts w:ascii="Times New Roman" w:hAnsi="Times New Roman" w:cs="Times New Roman"/>
              </w:rPr>
              <w:t>батарей</w:t>
            </w:r>
            <w:proofErr w:type="spellEnd"/>
            <w:r>
              <w:rPr>
                <w:rFonts w:ascii="Times New Roman" w:hAnsi="Times New Roman" w:cs="Times New Roman"/>
              </w:rPr>
              <w:t xml:space="preserve"> від бортової мережі САРМ-С без використання зовнішнього джерела електричного струму.</w:t>
            </w:r>
          </w:p>
        </w:tc>
      </w:tr>
      <w:tr w:rsidR="00754F72" w14:paraId="5875BB84" w14:textId="77777777" w:rsidTr="00754F72">
        <w:trPr>
          <w:trHeight w:val="345"/>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F6B85" w14:textId="77777777" w:rsidR="00754F72" w:rsidRDefault="00754F72" w:rsidP="00754F72">
            <w:pPr>
              <w:kinsoku w:val="0"/>
              <w:overflowPunct w:val="0"/>
              <w:autoSpaceDE w:val="0"/>
              <w:ind w:left="36"/>
            </w:pPr>
            <w:r>
              <w:rPr>
                <w:rFonts w:ascii="Times New Roman" w:hAnsi="Times New Roman" w:cs="Times New Roman"/>
                <w:b/>
              </w:rPr>
              <w:t>2.2 Місце для розміщення*</w:t>
            </w:r>
            <w:r>
              <w:rPr>
                <w:rFonts w:ascii="Times New Roman" w:hAnsi="Times New Roman" w:cs="Times New Roman"/>
                <w:b/>
                <w:bCs/>
                <w:sz w:val="24"/>
                <w:szCs w:val="24"/>
              </w:rPr>
              <w:t xml:space="preserve"> дихальних апаратів на стисненому повітрі з робочим тиском 300 бар </w:t>
            </w:r>
            <w:r>
              <w:rPr>
                <w:rFonts w:ascii="Times New Roman" w:hAnsi="Times New Roman" w:cs="Times New Roman"/>
                <w:b/>
                <w:bCs/>
              </w:rPr>
              <w:t xml:space="preserve"> - 4 од.</w:t>
            </w:r>
          </w:p>
          <w:p w14:paraId="564CB983" w14:textId="77777777" w:rsidR="00754F72" w:rsidRDefault="00754F72" w:rsidP="00754F72">
            <w:pPr>
              <w:suppressLineNumbers/>
              <w:kinsoku w:val="0"/>
              <w:overflowPunct w:val="0"/>
              <w:autoSpaceDE w:val="0"/>
              <w:ind w:right="170"/>
              <w:jc w:val="both"/>
            </w:pPr>
            <w:r>
              <w:rPr>
                <w:rFonts w:ascii="Times New Roman" w:hAnsi="Times New Roman" w:cs="Times New Roman"/>
              </w:rPr>
              <w:t>Постачальник облаштовує спеціальне місце з кріпленнями для розміщення дихальних апаратів.</w:t>
            </w:r>
          </w:p>
        </w:tc>
      </w:tr>
      <w:tr w:rsidR="00754F72" w14:paraId="7D17FBC1" w14:textId="77777777" w:rsidTr="00754F72">
        <w:trPr>
          <w:trHeight w:val="34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37A7AA7E" w14:textId="77777777" w:rsidR="00754F72" w:rsidRDefault="00754F72" w:rsidP="00754F72">
            <w:pPr>
              <w:kinsoku w:val="0"/>
              <w:overflowPunct w:val="0"/>
              <w:autoSpaceDE w:val="0"/>
              <w:ind w:left="36"/>
              <w:jc w:val="both"/>
            </w:pPr>
            <w:r>
              <w:rPr>
                <w:rFonts w:ascii="Times New Roman" w:hAnsi="Times New Roman" w:cs="Times New Roman"/>
                <w:b/>
              </w:rPr>
              <w:t xml:space="preserve">2.3 Місце для розміщення* </w:t>
            </w:r>
            <w:r>
              <w:rPr>
                <w:rFonts w:ascii="Times New Roman" w:hAnsi="Times New Roman" w:cs="Times New Roman"/>
                <w:b/>
                <w:bCs/>
              </w:rPr>
              <w:t>масок панорамних</w:t>
            </w:r>
          </w:p>
          <w:p w14:paraId="3644810F" w14:textId="77777777" w:rsidR="00754F72" w:rsidRDefault="00754F72" w:rsidP="00754F72">
            <w:pPr>
              <w:kinsoku w:val="0"/>
              <w:overflowPunct w:val="0"/>
              <w:autoSpaceDE w:val="0"/>
              <w:ind w:left="36"/>
              <w:jc w:val="both"/>
            </w:pPr>
            <w:r>
              <w:rPr>
                <w:rFonts w:ascii="Times New Roman" w:eastAsia="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rPr>
              <w:t xml:space="preserve">Постачальник облаштовує спеціальні місця з кріпленнями для панорамних масок в кейсі пластиковому. Кейси постачає та встановлює Постачальник </w:t>
            </w:r>
            <w:r>
              <w:rPr>
                <w:rFonts w:ascii="Times New Roman" w:hAnsi="Times New Roman" w:cs="Times New Roman"/>
                <w:bCs/>
              </w:rPr>
              <w:t>- 4 од.</w:t>
            </w:r>
          </w:p>
        </w:tc>
      </w:tr>
      <w:tr w:rsidR="00754F72" w14:paraId="67D299B7" w14:textId="77777777" w:rsidTr="00754F72">
        <w:trPr>
          <w:trHeight w:val="34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1C221D1E" w14:textId="77777777" w:rsidR="00754F72" w:rsidRDefault="00754F72" w:rsidP="00754F72">
            <w:pPr>
              <w:ind w:left="36" w:right="142"/>
              <w:jc w:val="both"/>
            </w:pPr>
            <w:r>
              <w:rPr>
                <w:rFonts w:ascii="Times New Roman" w:eastAsia="Arial Unicode MS" w:hAnsi="Times New Roman" w:cs="Times New Roman"/>
                <w:b/>
              </w:rPr>
              <w:t xml:space="preserve">2.4 Вогнегасник порошковий типу ВП-9 або еквівалент </w:t>
            </w:r>
            <w:r>
              <w:rPr>
                <w:rFonts w:ascii="Times New Roman" w:hAnsi="Times New Roman" w:cs="Times New Roman"/>
                <w:b/>
              </w:rPr>
              <w:t xml:space="preserve">— </w:t>
            </w:r>
            <w:r>
              <w:rPr>
                <w:rFonts w:ascii="Times New Roman" w:eastAsia="Arial Unicode MS" w:hAnsi="Times New Roman" w:cs="Times New Roman"/>
                <w:b/>
              </w:rPr>
              <w:t>1 шт.</w:t>
            </w:r>
          </w:p>
          <w:p w14:paraId="63C3C111" w14:textId="77777777" w:rsidR="00754F72" w:rsidRPr="00F86740" w:rsidRDefault="00754F72" w:rsidP="00754F72">
            <w:pPr>
              <w:kinsoku w:val="0"/>
              <w:overflowPunct w:val="0"/>
              <w:autoSpaceDE w:val="0"/>
              <w:ind w:left="36"/>
              <w:jc w:val="both"/>
            </w:pPr>
            <w:r>
              <w:rPr>
                <w:rFonts w:ascii="Times New Roman" w:hAnsi="Times New Roman" w:cs="Times New Roman"/>
                <w:bCs/>
              </w:rPr>
              <w:t>(ДСТУ 3675-98 «Пожежна техніка. Вогнегасники переносні. Загальні технічні вимоги і методи випробування»)</w:t>
            </w:r>
          </w:p>
        </w:tc>
      </w:tr>
      <w:tr w:rsidR="00754F72" w14:paraId="15984B09" w14:textId="77777777" w:rsidTr="00754F72">
        <w:trPr>
          <w:trHeight w:val="34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155FFAF1" w14:textId="77777777" w:rsidR="00754F72" w:rsidRDefault="00754F72" w:rsidP="00754F72">
            <w:pPr>
              <w:ind w:left="36" w:right="142"/>
              <w:jc w:val="both"/>
            </w:pPr>
            <w:r>
              <w:rPr>
                <w:rFonts w:ascii="Times New Roman" w:eastAsia="Arial Unicode MS" w:hAnsi="Times New Roman" w:cs="Times New Roman"/>
                <w:b/>
              </w:rPr>
              <w:t xml:space="preserve">2.5 </w:t>
            </w:r>
            <w:r>
              <w:rPr>
                <w:rFonts w:ascii="Times New Roman" w:hAnsi="Times New Roman" w:cs="Times New Roman"/>
                <w:b/>
                <w:bCs/>
                <w:lang w:eastAsia="ru-RU"/>
              </w:rPr>
              <w:t xml:space="preserve"> </w:t>
            </w:r>
            <w:r>
              <w:rPr>
                <w:rFonts w:ascii="Times New Roman" w:eastAsia="Arial Unicode MS" w:hAnsi="Times New Roman" w:cs="Times New Roman"/>
                <w:b/>
                <w:bCs/>
              </w:rPr>
              <w:t>Первинні засоби пожежогасіння на основі води та піни – 2 шт.</w:t>
            </w:r>
          </w:p>
          <w:p w14:paraId="1E2AB3E3" w14:textId="77777777" w:rsidR="00754F72" w:rsidRDefault="00754F72" w:rsidP="00754F72">
            <w:pPr>
              <w:ind w:left="36" w:right="142"/>
              <w:jc w:val="both"/>
            </w:pPr>
            <w:r>
              <w:rPr>
                <w:rFonts w:ascii="Times New Roman" w:eastAsia="Arial Unicode MS" w:hAnsi="Times New Roman" w:cs="Times New Roman"/>
                <w:bCs/>
              </w:rPr>
              <w:t>Склад виробу:</w:t>
            </w:r>
          </w:p>
          <w:p w14:paraId="6743D81D" w14:textId="77777777" w:rsidR="00754F72" w:rsidRDefault="00754F72" w:rsidP="00754F72">
            <w:pPr>
              <w:ind w:left="36" w:right="142"/>
              <w:jc w:val="both"/>
            </w:pPr>
            <w:r>
              <w:rPr>
                <w:rFonts w:ascii="Times New Roman" w:eastAsia="Arial Unicode MS" w:hAnsi="Times New Roman" w:cs="Times New Roman"/>
                <w:bCs/>
              </w:rPr>
              <w:t>вогнегасник для гасіння пожеж А, В класу;</w:t>
            </w:r>
          </w:p>
          <w:p w14:paraId="30C6C9C5" w14:textId="77777777" w:rsidR="00754F72" w:rsidRDefault="00754F72" w:rsidP="00754F72">
            <w:pPr>
              <w:ind w:left="36" w:right="142"/>
              <w:jc w:val="both"/>
            </w:pPr>
            <w:r>
              <w:rPr>
                <w:rFonts w:ascii="Times New Roman" w:eastAsia="Arial Unicode MS" w:hAnsi="Times New Roman" w:cs="Times New Roman"/>
                <w:bCs/>
              </w:rPr>
              <w:t>кронштейн для монтажу в транспортному засобі – 1 шт.;</w:t>
            </w:r>
          </w:p>
          <w:p w14:paraId="5537605C" w14:textId="77777777" w:rsidR="00754F72" w:rsidRDefault="00754F72" w:rsidP="00754F72">
            <w:pPr>
              <w:ind w:left="36" w:right="142"/>
              <w:jc w:val="both"/>
            </w:pPr>
            <w:r>
              <w:rPr>
                <w:rFonts w:ascii="Times New Roman" w:eastAsia="Arial Unicode MS" w:hAnsi="Times New Roman" w:cs="Times New Roman"/>
                <w:bCs/>
              </w:rPr>
              <w:t>рама з підвісною системою несучої конструкції оснащена поясним та плечовими ременями – 1 к-т;</w:t>
            </w:r>
          </w:p>
          <w:p w14:paraId="48788270" w14:textId="77777777" w:rsidR="00754F72" w:rsidRDefault="00754F72" w:rsidP="00754F72">
            <w:pPr>
              <w:ind w:left="36" w:right="142"/>
              <w:jc w:val="both"/>
            </w:pPr>
            <w:r>
              <w:rPr>
                <w:rFonts w:ascii="Times New Roman" w:eastAsia="Arial Unicode MS" w:hAnsi="Times New Roman" w:cs="Times New Roman"/>
                <w:bCs/>
              </w:rPr>
              <w:t>пістолет з шлангом високого тиску – 1 к-т;</w:t>
            </w:r>
          </w:p>
          <w:p w14:paraId="5230D46F" w14:textId="77777777" w:rsidR="00754F72" w:rsidRDefault="00754F72" w:rsidP="00754F72">
            <w:pPr>
              <w:ind w:left="36" w:right="142"/>
              <w:jc w:val="both"/>
            </w:pPr>
            <w:r>
              <w:rPr>
                <w:rFonts w:ascii="Times New Roman" w:eastAsia="Arial Unicode MS" w:hAnsi="Times New Roman" w:cs="Times New Roman"/>
                <w:bCs/>
              </w:rPr>
              <w:t>балон для вогнегасної речовини – 1 шт.;</w:t>
            </w:r>
          </w:p>
          <w:p w14:paraId="365286AF" w14:textId="77777777" w:rsidR="00754F72" w:rsidRDefault="00754F72" w:rsidP="00754F72">
            <w:pPr>
              <w:ind w:left="36" w:right="142"/>
              <w:jc w:val="both"/>
            </w:pPr>
            <w:r>
              <w:rPr>
                <w:rFonts w:ascii="Times New Roman" w:eastAsia="Arial Unicode MS" w:hAnsi="Times New Roman" w:cs="Times New Roman"/>
                <w:bCs/>
              </w:rPr>
              <w:t>балон високого тиску на 300 бар – 1 шт.;</w:t>
            </w:r>
          </w:p>
          <w:p w14:paraId="1705B1AE" w14:textId="77777777" w:rsidR="00754F72" w:rsidRDefault="00754F72" w:rsidP="00754F72">
            <w:pPr>
              <w:ind w:left="36" w:right="142"/>
              <w:jc w:val="both"/>
            </w:pPr>
            <w:r>
              <w:rPr>
                <w:rFonts w:ascii="Times New Roman" w:eastAsia="Arial Unicode MS" w:hAnsi="Times New Roman" w:cs="Times New Roman"/>
                <w:bCs/>
              </w:rPr>
              <w:t>Характеристики:</w:t>
            </w:r>
          </w:p>
          <w:p w14:paraId="507E2C56" w14:textId="77777777" w:rsidR="00754F72" w:rsidRDefault="00754F72" w:rsidP="00754F72">
            <w:pPr>
              <w:ind w:left="36" w:right="142"/>
              <w:jc w:val="both"/>
            </w:pPr>
            <w:r>
              <w:rPr>
                <w:rFonts w:ascii="Times New Roman" w:eastAsia="Arial Unicode MS" w:hAnsi="Times New Roman" w:cs="Times New Roman"/>
                <w:bCs/>
              </w:rPr>
              <w:lastRenderedPageBreak/>
              <w:t>місткість балону з речовиною для гасіння – не менше 9 л;</w:t>
            </w:r>
          </w:p>
          <w:p w14:paraId="1377CE10" w14:textId="77777777" w:rsidR="00754F72" w:rsidRDefault="00754F72" w:rsidP="00754F72">
            <w:pPr>
              <w:ind w:left="36" w:right="142"/>
              <w:jc w:val="both"/>
            </w:pPr>
            <w:r>
              <w:rPr>
                <w:rFonts w:ascii="Times New Roman" w:eastAsia="Arial Unicode MS" w:hAnsi="Times New Roman" w:cs="Times New Roman"/>
                <w:bCs/>
              </w:rPr>
              <w:t>місткість балону високого тиску на 300 бар – не менше 2 л;</w:t>
            </w:r>
          </w:p>
          <w:p w14:paraId="76290816" w14:textId="77777777" w:rsidR="00754F72" w:rsidRDefault="00754F72" w:rsidP="00754F72">
            <w:pPr>
              <w:ind w:left="36" w:right="142"/>
              <w:jc w:val="both"/>
            </w:pPr>
            <w:r>
              <w:rPr>
                <w:rFonts w:ascii="Times New Roman" w:eastAsia="Arial Unicode MS" w:hAnsi="Times New Roman" w:cs="Times New Roman"/>
                <w:bCs/>
              </w:rPr>
              <w:t>максимальна відстань подачі води – не менше 16 м;</w:t>
            </w:r>
          </w:p>
          <w:p w14:paraId="1F2830C0" w14:textId="77777777" w:rsidR="00754F72" w:rsidRDefault="00754F72" w:rsidP="00754F72">
            <w:pPr>
              <w:ind w:left="36" w:right="142"/>
              <w:jc w:val="both"/>
            </w:pPr>
            <w:r>
              <w:rPr>
                <w:rFonts w:ascii="Times New Roman" w:eastAsia="Arial Unicode MS" w:hAnsi="Times New Roman" w:cs="Times New Roman"/>
                <w:bCs/>
              </w:rPr>
              <w:t>максимальна відстань в режимі розпилювання – не менше 6 метрів;</w:t>
            </w:r>
          </w:p>
          <w:p w14:paraId="63E2F9DC" w14:textId="77777777" w:rsidR="00754F72" w:rsidRDefault="00754F72" w:rsidP="00754F72">
            <w:pPr>
              <w:kinsoku w:val="0"/>
              <w:overflowPunct w:val="0"/>
              <w:autoSpaceDE w:val="0"/>
              <w:ind w:left="36" w:right="27"/>
              <w:jc w:val="both"/>
            </w:pPr>
            <w:r>
              <w:rPr>
                <w:rFonts w:ascii="Times New Roman" w:eastAsia="Arial Unicode MS" w:hAnsi="Times New Roman" w:cs="Times New Roman"/>
                <w:bCs/>
              </w:rPr>
              <w:t>повна маса вогнегасника – не більше 22 кг.</w:t>
            </w:r>
          </w:p>
        </w:tc>
      </w:tr>
      <w:tr w:rsidR="00754F72" w14:paraId="5B656E47" w14:textId="77777777" w:rsidTr="00754F72">
        <w:trPr>
          <w:trHeight w:val="34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0E835125" w14:textId="77777777" w:rsidR="00754F72" w:rsidRDefault="00754F72" w:rsidP="00754F72">
            <w:pPr>
              <w:ind w:left="36" w:right="142"/>
              <w:jc w:val="both"/>
            </w:pPr>
            <w:r>
              <w:rPr>
                <w:rFonts w:ascii="Times New Roman" w:eastAsia="Arial Unicode MS" w:hAnsi="Times New Roman" w:cs="Times New Roman"/>
                <w:b/>
              </w:rPr>
              <w:lastRenderedPageBreak/>
              <w:t xml:space="preserve">2.6 </w:t>
            </w:r>
            <w:r>
              <w:rPr>
                <w:rFonts w:ascii="Times New Roman" w:hAnsi="Times New Roman" w:cs="Times New Roman"/>
                <w:b/>
                <w:bCs/>
                <w:lang w:eastAsia="ru-RU"/>
              </w:rPr>
              <w:t xml:space="preserve"> </w:t>
            </w:r>
            <w:r>
              <w:rPr>
                <w:rFonts w:ascii="Times New Roman" w:eastAsia="Arial Unicode MS" w:hAnsi="Times New Roman" w:cs="Times New Roman"/>
                <w:b/>
                <w:bCs/>
              </w:rPr>
              <w:t>Мобільна освітлювальна установка – 1 к-т</w:t>
            </w:r>
            <w:r>
              <w:rPr>
                <w:rFonts w:ascii="Times New Roman" w:eastAsia="Arial Unicode MS" w:hAnsi="Times New Roman" w:cs="Times New Roman"/>
                <w:b/>
              </w:rPr>
              <w:t xml:space="preserve"> </w:t>
            </w:r>
          </w:p>
          <w:p w14:paraId="5ECCA6BF" w14:textId="77777777" w:rsidR="00754F72" w:rsidRDefault="00754F72" w:rsidP="00754F72">
            <w:pPr>
              <w:ind w:left="36" w:right="142"/>
              <w:jc w:val="both"/>
            </w:pPr>
            <w:r>
              <w:rPr>
                <w:rFonts w:ascii="Times New Roman" w:eastAsia="Arial Unicode MS" w:hAnsi="Times New Roman" w:cs="Times New Roman"/>
              </w:rPr>
              <w:t>в комплектації з АКБ, універсальним зарядним пристроєм (від бортової мережі та від мережі 220 В), щоглою та ременем для транспортування.</w:t>
            </w:r>
          </w:p>
          <w:p w14:paraId="6C25D0F7" w14:textId="77777777" w:rsidR="00754F72" w:rsidRDefault="00754F72" w:rsidP="00754F72">
            <w:pPr>
              <w:ind w:left="36" w:right="142"/>
              <w:jc w:val="both"/>
            </w:pPr>
            <w:r>
              <w:rPr>
                <w:rFonts w:ascii="Times New Roman" w:eastAsia="Arial Unicode MS" w:hAnsi="Times New Roman" w:cs="Times New Roman"/>
              </w:rPr>
              <w:t>- вага освітлювальної системи — не більше 7,3 кг;</w:t>
            </w:r>
          </w:p>
          <w:p w14:paraId="01CE7CEF" w14:textId="77777777" w:rsidR="00754F72" w:rsidRDefault="00754F72" w:rsidP="00754F72">
            <w:pPr>
              <w:ind w:left="36" w:right="142"/>
              <w:jc w:val="both"/>
            </w:pPr>
            <w:r>
              <w:rPr>
                <w:rFonts w:ascii="Times New Roman" w:eastAsia="Arial Unicode MS" w:hAnsi="Times New Roman" w:cs="Times New Roman"/>
              </w:rPr>
              <w:t xml:space="preserve">- мінімальний світловий потік в економ режимі - </w:t>
            </w:r>
            <w:r>
              <w:rPr>
                <w:rFonts w:ascii="Times New Roman" w:eastAsia="Arial Unicode MS" w:hAnsi="Times New Roman" w:cs="Times New Roman"/>
                <w:bCs/>
              </w:rPr>
              <w:t xml:space="preserve">не менше </w:t>
            </w:r>
            <w:r>
              <w:rPr>
                <w:rFonts w:ascii="Times New Roman" w:eastAsia="Arial Unicode MS" w:hAnsi="Times New Roman" w:cs="Times New Roman"/>
              </w:rPr>
              <w:t>1400 Люмен;</w:t>
            </w:r>
          </w:p>
          <w:p w14:paraId="699B9132" w14:textId="77777777" w:rsidR="00754F72" w:rsidRDefault="00754F72" w:rsidP="00754F72">
            <w:pPr>
              <w:ind w:left="36" w:right="142"/>
              <w:jc w:val="both"/>
            </w:pPr>
            <w:r>
              <w:rPr>
                <w:rFonts w:ascii="Times New Roman" w:eastAsia="Arial Unicode MS" w:hAnsi="Times New Roman" w:cs="Times New Roman"/>
              </w:rPr>
              <w:t xml:space="preserve">- максимальний світловий потік в інтенсивному режимі - </w:t>
            </w:r>
            <w:r>
              <w:rPr>
                <w:rFonts w:ascii="Times New Roman" w:eastAsia="Arial Unicode MS" w:hAnsi="Times New Roman" w:cs="Times New Roman"/>
                <w:bCs/>
              </w:rPr>
              <w:t xml:space="preserve">не менше </w:t>
            </w:r>
            <w:r>
              <w:rPr>
                <w:rFonts w:ascii="Times New Roman" w:eastAsia="Arial Unicode MS" w:hAnsi="Times New Roman" w:cs="Times New Roman"/>
              </w:rPr>
              <w:t>5300 Люмен;</w:t>
            </w:r>
          </w:p>
          <w:p w14:paraId="101E2A19" w14:textId="77777777" w:rsidR="00754F72" w:rsidRDefault="00754F72" w:rsidP="00754F72">
            <w:pPr>
              <w:ind w:left="36" w:right="142"/>
              <w:jc w:val="both"/>
            </w:pPr>
            <w:r>
              <w:rPr>
                <w:rFonts w:ascii="Times New Roman" w:eastAsia="Arial Unicode MS" w:hAnsi="Times New Roman" w:cs="Times New Roman"/>
              </w:rPr>
              <w:t>- клас захисту – не нижче ІР 65;</w:t>
            </w:r>
          </w:p>
          <w:p w14:paraId="7041C005" w14:textId="77777777" w:rsidR="00754F72" w:rsidRDefault="00754F72" w:rsidP="00754F72">
            <w:pPr>
              <w:ind w:left="36" w:right="142"/>
              <w:jc w:val="both"/>
            </w:pPr>
            <w:r>
              <w:rPr>
                <w:rFonts w:ascii="Times New Roman" w:eastAsia="Arial Unicode MS" w:hAnsi="Times New Roman" w:cs="Times New Roman"/>
              </w:rPr>
              <w:t xml:space="preserve">- час безперервної роботи без підзарядки в інтенсивному режимі – </w:t>
            </w:r>
            <w:r>
              <w:rPr>
                <w:rFonts w:ascii="Times New Roman" w:eastAsia="Arial Unicode MS" w:hAnsi="Times New Roman" w:cs="Times New Roman"/>
                <w:bCs/>
              </w:rPr>
              <w:t xml:space="preserve">не менше </w:t>
            </w:r>
            <w:r>
              <w:rPr>
                <w:rFonts w:ascii="Times New Roman" w:eastAsia="Arial Unicode MS" w:hAnsi="Times New Roman" w:cs="Times New Roman"/>
              </w:rPr>
              <w:t>1 год. 50 хв.;</w:t>
            </w:r>
          </w:p>
          <w:p w14:paraId="25706FD6" w14:textId="77777777" w:rsidR="00754F72" w:rsidRDefault="00754F72" w:rsidP="00754F72">
            <w:pPr>
              <w:ind w:left="36" w:right="142"/>
              <w:jc w:val="both"/>
            </w:pPr>
            <w:r>
              <w:rPr>
                <w:rFonts w:ascii="Times New Roman" w:eastAsia="Arial Unicode MS" w:hAnsi="Times New Roman" w:cs="Times New Roman"/>
              </w:rPr>
              <w:t xml:space="preserve">- час роботи без підзарядки в економному режимі - </w:t>
            </w:r>
            <w:r>
              <w:rPr>
                <w:rFonts w:ascii="Times New Roman" w:eastAsia="Arial Unicode MS" w:hAnsi="Times New Roman" w:cs="Times New Roman"/>
                <w:bCs/>
              </w:rPr>
              <w:t>не менше</w:t>
            </w:r>
            <w:r>
              <w:rPr>
                <w:rFonts w:ascii="Times New Roman" w:eastAsia="Arial Unicode MS" w:hAnsi="Times New Roman" w:cs="Times New Roman"/>
              </w:rPr>
              <w:t xml:space="preserve"> 8 год;</w:t>
            </w:r>
          </w:p>
          <w:p w14:paraId="657F2D7F" w14:textId="77777777" w:rsidR="00754F72" w:rsidRDefault="00754F72" w:rsidP="00754F72">
            <w:pPr>
              <w:ind w:left="36" w:right="142"/>
              <w:jc w:val="both"/>
            </w:pPr>
            <w:r>
              <w:rPr>
                <w:rFonts w:ascii="Times New Roman" w:eastAsia="Arial Unicode MS" w:hAnsi="Times New Roman" w:cs="Times New Roman"/>
              </w:rPr>
              <w:t xml:space="preserve">- висота щогли в розкладеному стані – </w:t>
            </w:r>
            <w:r>
              <w:rPr>
                <w:rFonts w:ascii="Times New Roman" w:eastAsia="Arial Unicode MS" w:hAnsi="Times New Roman" w:cs="Times New Roman"/>
                <w:bCs/>
              </w:rPr>
              <w:t xml:space="preserve">не більше </w:t>
            </w:r>
            <w:r>
              <w:rPr>
                <w:rFonts w:ascii="Times New Roman" w:eastAsia="Arial Unicode MS" w:hAnsi="Times New Roman" w:cs="Times New Roman"/>
              </w:rPr>
              <w:t xml:space="preserve">210 см;   </w:t>
            </w:r>
          </w:p>
          <w:p w14:paraId="5B014949" w14:textId="77777777" w:rsidR="00754F72" w:rsidRDefault="00754F72" w:rsidP="00754F72">
            <w:pPr>
              <w:ind w:left="36" w:right="142"/>
              <w:jc w:val="both"/>
            </w:pPr>
            <w:r>
              <w:rPr>
                <w:rFonts w:ascii="Times New Roman" w:eastAsia="Arial Unicode MS" w:hAnsi="Times New Roman" w:cs="Times New Roman"/>
              </w:rPr>
              <w:t>- Тип АКБ - літій іонний;</w:t>
            </w:r>
          </w:p>
          <w:p w14:paraId="5B6561CA" w14:textId="77777777" w:rsidR="00754F72" w:rsidRDefault="00754F72" w:rsidP="00754F72">
            <w:pPr>
              <w:kinsoku w:val="0"/>
              <w:overflowPunct w:val="0"/>
              <w:autoSpaceDE w:val="0"/>
              <w:ind w:left="36" w:right="27"/>
              <w:jc w:val="both"/>
            </w:pPr>
            <w:r>
              <w:rPr>
                <w:rFonts w:ascii="Times New Roman" w:eastAsia="Arial Unicode MS" w:hAnsi="Times New Roman" w:cs="Times New Roman"/>
              </w:rPr>
              <w:t xml:space="preserve">Забезпечена зарядка акумуляторних </w:t>
            </w:r>
            <w:proofErr w:type="spellStart"/>
            <w:r>
              <w:rPr>
                <w:rFonts w:ascii="Times New Roman" w:eastAsia="Arial Unicode MS" w:hAnsi="Times New Roman" w:cs="Times New Roman"/>
              </w:rPr>
              <w:t>батарей</w:t>
            </w:r>
            <w:proofErr w:type="spellEnd"/>
            <w:r>
              <w:rPr>
                <w:rFonts w:ascii="Times New Roman" w:eastAsia="Arial Unicode MS" w:hAnsi="Times New Roman" w:cs="Times New Roman"/>
              </w:rPr>
              <w:t xml:space="preserve"> від бортової мережі САРМ-С без використання зовнішнього джерела електричного струму під час використання САРМ-С. Забезпечена зарядка акумуляторних </w:t>
            </w:r>
            <w:proofErr w:type="spellStart"/>
            <w:r>
              <w:rPr>
                <w:rFonts w:ascii="Times New Roman" w:eastAsia="Arial Unicode MS" w:hAnsi="Times New Roman" w:cs="Times New Roman"/>
              </w:rPr>
              <w:t>батарей</w:t>
            </w:r>
            <w:proofErr w:type="spellEnd"/>
            <w:r>
              <w:rPr>
                <w:rFonts w:ascii="Times New Roman" w:eastAsia="Arial Unicode MS" w:hAnsi="Times New Roman" w:cs="Times New Roman"/>
              </w:rPr>
              <w:t xml:space="preserve"> від мережі 220В під час стоянки.</w:t>
            </w:r>
          </w:p>
        </w:tc>
      </w:tr>
      <w:tr w:rsidR="00754F72" w14:paraId="19071195" w14:textId="77777777" w:rsidTr="00754F72">
        <w:trPr>
          <w:trHeight w:val="34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5D448936" w14:textId="77777777" w:rsidR="00754F72" w:rsidRDefault="00754F72" w:rsidP="00754F72">
            <w:pPr>
              <w:kinsoku w:val="0"/>
              <w:overflowPunct w:val="0"/>
              <w:autoSpaceDE w:val="0"/>
              <w:ind w:left="36"/>
            </w:pPr>
            <w:r>
              <w:rPr>
                <w:rFonts w:ascii="Times New Roman" w:hAnsi="Times New Roman" w:cs="Times New Roman"/>
                <w:b/>
                <w:bCs/>
              </w:rPr>
              <w:t>2.7  Ноші медичні складні типу «</w:t>
            </w:r>
            <w:proofErr w:type="spellStart"/>
            <w:r>
              <w:rPr>
                <w:rFonts w:ascii="Times New Roman" w:hAnsi="Times New Roman" w:cs="Times New Roman"/>
                <w:b/>
                <w:bCs/>
              </w:rPr>
              <w:t>Біомед</w:t>
            </w:r>
            <w:proofErr w:type="spellEnd"/>
            <w:r>
              <w:rPr>
                <w:rFonts w:ascii="Times New Roman" w:hAnsi="Times New Roman" w:cs="Times New Roman"/>
                <w:b/>
                <w:bCs/>
              </w:rPr>
              <w:t xml:space="preserve"> А08» або еквівалент – 1 шт.</w:t>
            </w:r>
          </w:p>
          <w:p w14:paraId="2950BA47" w14:textId="77777777" w:rsidR="00754F72" w:rsidRDefault="00754F72" w:rsidP="00754F72">
            <w:pPr>
              <w:kinsoku w:val="0"/>
              <w:overflowPunct w:val="0"/>
              <w:autoSpaceDE w:val="0"/>
              <w:ind w:left="36"/>
            </w:pPr>
            <w:r>
              <w:rPr>
                <w:rFonts w:ascii="Times New Roman" w:hAnsi="Times New Roman" w:cs="Times New Roman"/>
                <w:b/>
                <w:bCs/>
              </w:rPr>
              <w:t>в комплекті з фіксуючими ременями</w:t>
            </w:r>
          </w:p>
        </w:tc>
      </w:tr>
      <w:tr w:rsidR="00754F72" w14:paraId="27CD3F0A" w14:textId="77777777" w:rsidTr="00754F72">
        <w:trPr>
          <w:trHeight w:val="276"/>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3F3A4829" w14:textId="77777777" w:rsidR="00754F72" w:rsidRDefault="00754F72" w:rsidP="00754F72">
            <w:pPr>
              <w:kinsoku w:val="0"/>
              <w:overflowPunct w:val="0"/>
              <w:autoSpaceDE w:val="0"/>
              <w:ind w:left="36"/>
              <w:jc w:val="both"/>
            </w:pPr>
            <w:r>
              <w:rPr>
                <w:rFonts w:ascii="Times New Roman" w:hAnsi="Times New Roman" w:cs="Times New Roman"/>
                <w:b/>
                <w:bCs/>
              </w:rPr>
              <w:t>2.8  Ноші медичні типу «</w:t>
            </w:r>
            <w:proofErr w:type="spellStart"/>
            <w:r>
              <w:rPr>
                <w:rFonts w:ascii="Times New Roman" w:hAnsi="Times New Roman" w:cs="Times New Roman"/>
                <w:b/>
                <w:bCs/>
              </w:rPr>
              <w:t>Біомед</w:t>
            </w:r>
            <w:proofErr w:type="spellEnd"/>
            <w:r>
              <w:rPr>
                <w:rFonts w:ascii="Times New Roman" w:hAnsi="Times New Roman" w:cs="Times New Roman"/>
                <w:b/>
                <w:bCs/>
              </w:rPr>
              <w:t xml:space="preserve"> А18» або еквівалент- 1 шт.</w:t>
            </w:r>
          </w:p>
          <w:p w14:paraId="39EF2E3A" w14:textId="77777777" w:rsidR="00754F72" w:rsidRDefault="00754F72" w:rsidP="00754F72">
            <w:pPr>
              <w:kinsoku w:val="0"/>
              <w:overflowPunct w:val="0"/>
              <w:autoSpaceDE w:val="0"/>
              <w:ind w:left="36"/>
              <w:jc w:val="both"/>
            </w:pPr>
            <w:r>
              <w:rPr>
                <w:rFonts w:ascii="Times New Roman" w:hAnsi="Times New Roman" w:cs="Times New Roman"/>
                <w:b/>
                <w:bCs/>
              </w:rPr>
              <w:t>в комплекті з фіксуючими ременями та фіксатором для голови</w:t>
            </w:r>
          </w:p>
        </w:tc>
      </w:tr>
      <w:tr w:rsidR="00754F72" w14:paraId="33A1EB37" w14:textId="77777777" w:rsidTr="00754F72">
        <w:trPr>
          <w:trHeight w:val="936"/>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07F81F8E" w14:textId="77777777" w:rsidR="00754F72" w:rsidRPr="00F86740" w:rsidRDefault="00754F72" w:rsidP="00754F72">
            <w:pPr>
              <w:ind w:left="36" w:right="140"/>
            </w:pPr>
            <w:r>
              <w:rPr>
                <w:rFonts w:ascii="Times New Roman" w:hAnsi="Times New Roman" w:cs="Times New Roman"/>
                <w:b/>
                <w:bCs/>
              </w:rPr>
              <w:t>2.9  Ноші медичні типу «</w:t>
            </w:r>
            <w:proofErr w:type="spellStart"/>
            <w:r>
              <w:rPr>
                <w:rFonts w:ascii="Times New Roman" w:hAnsi="Times New Roman" w:cs="Times New Roman"/>
                <w:b/>
                <w:bCs/>
              </w:rPr>
              <w:t>Біомед</w:t>
            </w:r>
            <w:proofErr w:type="spellEnd"/>
            <w:r>
              <w:rPr>
                <w:rFonts w:ascii="Times New Roman" w:hAnsi="Times New Roman" w:cs="Times New Roman"/>
                <w:b/>
                <w:bCs/>
              </w:rPr>
              <w:t xml:space="preserve"> B10» або еквівалент - 1 шт.</w:t>
            </w:r>
          </w:p>
          <w:p w14:paraId="54DF318C" w14:textId="77777777" w:rsidR="00754F72" w:rsidRDefault="00754F72" w:rsidP="00754F72">
            <w:pPr>
              <w:ind w:left="36" w:right="140"/>
            </w:pPr>
            <w:r>
              <w:rPr>
                <w:rFonts w:ascii="Times New Roman" w:hAnsi="Times New Roman" w:cs="Times New Roman"/>
                <w:b/>
                <w:bCs/>
              </w:rPr>
              <w:t>в комплекті:</w:t>
            </w:r>
          </w:p>
          <w:p w14:paraId="117CB316" w14:textId="77777777" w:rsidR="00754F72" w:rsidRDefault="00754F72" w:rsidP="00754F72">
            <w:pPr>
              <w:ind w:left="36" w:right="140"/>
            </w:pPr>
            <w:r>
              <w:rPr>
                <w:rFonts w:ascii="Times New Roman" w:hAnsi="Times New Roman" w:cs="Times New Roman"/>
              </w:rPr>
              <w:t>- фіксуючими ременями;</w:t>
            </w:r>
          </w:p>
          <w:p w14:paraId="77EF03B1" w14:textId="77777777" w:rsidR="00754F72" w:rsidRDefault="00754F72" w:rsidP="00754F72">
            <w:pPr>
              <w:ind w:left="36" w:right="140"/>
            </w:pPr>
            <w:r>
              <w:rPr>
                <w:rFonts w:ascii="Times New Roman" w:hAnsi="Times New Roman" w:cs="Times New Roman"/>
              </w:rPr>
              <w:t>- упором для ніг;</w:t>
            </w:r>
          </w:p>
          <w:p w14:paraId="276DA00D" w14:textId="77777777" w:rsidR="00754F72" w:rsidRDefault="00754F72" w:rsidP="00754F72">
            <w:pPr>
              <w:tabs>
                <w:tab w:val="left" w:pos="318"/>
              </w:tabs>
              <w:ind w:left="36"/>
              <w:jc w:val="both"/>
              <w:outlineLvl w:val="0"/>
            </w:pPr>
            <w:r>
              <w:rPr>
                <w:rFonts w:ascii="Times New Roman" w:hAnsi="Times New Roman" w:cs="Times New Roman"/>
              </w:rPr>
              <w:t>- комплектом кріплення, сумісним з лебідкою рятувальної триноги та системою кріплення до гелікоптера.</w:t>
            </w:r>
          </w:p>
        </w:tc>
      </w:tr>
      <w:tr w:rsidR="00754F72" w14:paraId="5879B6C3" w14:textId="77777777" w:rsidTr="00754F72">
        <w:trPr>
          <w:trHeight w:val="31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65C9644F" w14:textId="77777777" w:rsidR="00754F72" w:rsidRDefault="00754F72" w:rsidP="00754F72">
            <w:pPr>
              <w:ind w:left="36" w:right="140"/>
            </w:pPr>
            <w:r>
              <w:rPr>
                <w:rFonts w:ascii="Times New Roman" w:hAnsi="Times New Roman" w:cs="Times New Roman"/>
                <w:b/>
                <w:bCs/>
              </w:rPr>
              <w:t>2.10 Рятувальна платформа з поручнем П-подібної форми з опорами, які регулюються по висоті – 1 шт.</w:t>
            </w:r>
          </w:p>
          <w:p w14:paraId="7A1A27E7" w14:textId="77777777" w:rsidR="00754F72" w:rsidRDefault="00754F72" w:rsidP="00754F72">
            <w:pPr>
              <w:kinsoku w:val="0"/>
              <w:overflowPunct w:val="0"/>
              <w:autoSpaceDE w:val="0"/>
              <w:ind w:left="36"/>
              <w:jc w:val="both"/>
            </w:pPr>
            <w:r>
              <w:rPr>
                <w:rFonts w:ascii="Times New Roman" w:hAnsi="Times New Roman" w:cs="Times New Roman"/>
              </w:rPr>
              <w:t xml:space="preserve">Розміри складеної платформи, мм – </w:t>
            </w:r>
            <w:r>
              <w:rPr>
                <w:rFonts w:ascii="Times New Roman" w:eastAsia="Arial Unicode MS" w:hAnsi="Times New Roman" w:cs="Times New Roman"/>
                <w:bCs/>
              </w:rPr>
              <w:t xml:space="preserve">не менше </w:t>
            </w:r>
            <w:r>
              <w:rPr>
                <w:rFonts w:ascii="Times New Roman" w:hAnsi="Times New Roman" w:cs="Times New Roman"/>
              </w:rPr>
              <w:t>1050х1790х280</w:t>
            </w:r>
          </w:p>
        </w:tc>
      </w:tr>
      <w:tr w:rsidR="00754F72" w14:paraId="56B2C1BE" w14:textId="77777777" w:rsidTr="00754F72">
        <w:trPr>
          <w:trHeight w:val="31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50653BC4" w14:textId="747A1B69" w:rsidR="00754F72" w:rsidRDefault="00754F72" w:rsidP="00754F72">
            <w:pPr>
              <w:kinsoku w:val="0"/>
              <w:overflowPunct w:val="0"/>
              <w:autoSpaceDE w:val="0"/>
              <w:ind w:left="36"/>
              <w:jc w:val="both"/>
            </w:pPr>
            <w:r>
              <w:rPr>
                <w:rFonts w:ascii="Times New Roman" w:hAnsi="Times New Roman" w:cs="Times New Roman"/>
                <w:b/>
                <w:bCs/>
              </w:rPr>
              <w:t xml:space="preserve">2.11 Каністра ємністю 20 літрів </w:t>
            </w:r>
            <w:r>
              <w:rPr>
                <w:rFonts w:ascii="Times New Roman" w:hAnsi="Times New Roman" w:cs="Times New Roman"/>
              </w:rPr>
              <w:t xml:space="preserve"> </w:t>
            </w:r>
            <w:r>
              <w:rPr>
                <w:rFonts w:ascii="Times New Roman" w:hAnsi="Times New Roman" w:cs="Times New Roman"/>
                <w:b/>
                <w:bCs/>
              </w:rPr>
              <w:t xml:space="preserve">для пально-мастильних матеріалів - </w:t>
            </w:r>
            <w:r w:rsidR="00C762E1">
              <w:rPr>
                <w:rFonts w:ascii="Times New Roman" w:hAnsi="Times New Roman" w:cs="Times New Roman"/>
                <w:b/>
                <w:bCs/>
              </w:rPr>
              <w:t>2</w:t>
            </w:r>
            <w:r>
              <w:rPr>
                <w:rFonts w:ascii="Times New Roman" w:hAnsi="Times New Roman" w:cs="Times New Roman"/>
                <w:b/>
                <w:bCs/>
              </w:rPr>
              <w:t xml:space="preserve"> шт.</w:t>
            </w:r>
          </w:p>
        </w:tc>
      </w:tr>
      <w:tr w:rsidR="00754F72" w14:paraId="2AC6A933" w14:textId="77777777" w:rsidTr="00754F72">
        <w:trPr>
          <w:trHeight w:val="31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22BF7350" w14:textId="77777777" w:rsidR="00754F72" w:rsidRPr="00F86740" w:rsidRDefault="00754F72" w:rsidP="00754F72">
            <w:pPr>
              <w:ind w:left="36" w:right="140"/>
            </w:pPr>
            <w:r>
              <w:rPr>
                <w:rFonts w:ascii="Times New Roman" w:hAnsi="Times New Roman" w:cs="Times New Roman"/>
                <w:b/>
                <w:bCs/>
              </w:rPr>
              <w:t xml:space="preserve">2.12 </w:t>
            </w:r>
            <w:r>
              <w:rPr>
                <w:rFonts w:ascii="Times New Roman" w:hAnsi="Times New Roman" w:cs="Times New Roman"/>
              </w:rPr>
              <w:t xml:space="preserve"> </w:t>
            </w:r>
            <w:r>
              <w:rPr>
                <w:rFonts w:ascii="Times New Roman" w:hAnsi="Times New Roman" w:cs="Times New Roman"/>
                <w:b/>
                <w:bCs/>
              </w:rPr>
              <w:t xml:space="preserve">Різак гідравлічний акумуляторний – 1 шт. </w:t>
            </w:r>
          </w:p>
          <w:p w14:paraId="25B77D03" w14:textId="77777777" w:rsidR="00754F72" w:rsidRPr="00F86740" w:rsidRDefault="00754F72" w:rsidP="00754F72">
            <w:pPr>
              <w:ind w:left="36" w:right="140"/>
            </w:pPr>
            <w:r>
              <w:rPr>
                <w:rFonts w:ascii="Times New Roman" w:hAnsi="Times New Roman" w:cs="Times New Roman"/>
              </w:rPr>
              <w:t>Ріжуча здатність відповідає вимогам таблиці 3 ДСТУ EN 13204:2018 за показниками - 1J-2K-3K-4K-5K</w:t>
            </w:r>
          </w:p>
          <w:p w14:paraId="0B43915E" w14:textId="77777777" w:rsidR="00754F72" w:rsidRDefault="00754F72" w:rsidP="00754F72">
            <w:pPr>
              <w:ind w:left="36" w:right="140"/>
            </w:pPr>
            <w:r>
              <w:rPr>
                <w:rFonts w:ascii="Times New Roman" w:hAnsi="Times New Roman" w:cs="Times New Roman"/>
              </w:rPr>
              <w:lastRenderedPageBreak/>
              <w:t>Відстань між кінчиками розкритих лез - 185 мм;</w:t>
            </w:r>
          </w:p>
          <w:p w14:paraId="3A2C7C3F" w14:textId="77777777" w:rsidR="00754F72" w:rsidRDefault="00754F72" w:rsidP="00754F72">
            <w:pPr>
              <w:ind w:left="36" w:right="140"/>
            </w:pPr>
            <w:r>
              <w:rPr>
                <w:rFonts w:ascii="Times New Roman" w:hAnsi="Times New Roman" w:cs="Times New Roman"/>
              </w:rPr>
              <w:t xml:space="preserve">Забезпечена зарядка 1 акумуляторної батареї від бортової мережі САРМ-С без використання зовнішнього джерела електричного струму </w:t>
            </w:r>
          </w:p>
          <w:p w14:paraId="57A74019" w14:textId="77777777" w:rsidR="00754F72" w:rsidRDefault="00754F72" w:rsidP="00754F72">
            <w:pPr>
              <w:ind w:left="36" w:right="140"/>
            </w:pPr>
            <w:r>
              <w:rPr>
                <w:rFonts w:ascii="Times New Roman" w:hAnsi="Times New Roman" w:cs="Times New Roman"/>
              </w:rPr>
              <w:t xml:space="preserve">Комплектація: </w:t>
            </w:r>
          </w:p>
          <w:p w14:paraId="4652D64C" w14:textId="77777777" w:rsidR="00754F72" w:rsidRDefault="00754F72" w:rsidP="00754F72">
            <w:pPr>
              <w:ind w:left="36" w:right="140"/>
            </w:pPr>
            <w:r>
              <w:rPr>
                <w:rFonts w:ascii="Times New Roman" w:hAnsi="Times New Roman" w:cs="Times New Roman"/>
              </w:rPr>
              <w:t xml:space="preserve">різак – 1 шт.; </w:t>
            </w:r>
          </w:p>
          <w:p w14:paraId="72F40BEE" w14:textId="77777777" w:rsidR="00754F72" w:rsidRDefault="00754F72" w:rsidP="00754F72">
            <w:pPr>
              <w:ind w:left="36" w:right="140"/>
            </w:pPr>
            <w:r>
              <w:rPr>
                <w:rFonts w:ascii="Times New Roman" w:hAnsi="Times New Roman" w:cs="Times New Roman"/>
              </w:rPr>
              <w:t xml:space="preserve">АКБ – </w:t>
            </w:r>
            <w:r>
              <w:rPr>
                <w:rFonts w:ascii="Times New Roman" w:eastAsia="Arial Unicode MS" w:hAnsi="Times New Roman" w:cs="Times New Roman"/>
                <w:bCs/>
              </w:rPr>
              <w:t>не менше</w:t>
            </w:r>
            <w:r>
              <w:rPr>
                <w:rFonts w:ascii="Times New Roman" w:hAnsi="Times New Roman" w:cs="Times New Roman"/>
              </w:rPr>
              <w:t xml:space="preserve"> 2 шт.; </w:t>
            </w:r>
          </w:p>
          <w:p w14:paraId="177AA000" w14:textId="77777777" w:rsidR="00754F72" w:rsidRDefault="00754F72" w:rsidP="00754F72">
            <w:pPr>
              <w:ind w:left="36" w:right="140"/>
            </w:pPr>
            <w:r>
              <w:rPr>
                <w:rFonts w:ascii="Times New Roman" w:hAnsi="Times New Roman" w:cs="Times New Roman"/>
              </w:rPr>
              <w:t>зарядний пристрій від мережі 220 В – 1 шт.;</w:t>
            </w:r>
          </w:p>
          <w:p w14:paraId="5658E143" w14:textId="77777777" w:rsidR="00754F72" w:rsidRDefault="00754F72" w:rsidP="00754F72">
            <w:pPr>
              <w:kinsoku w:val="0"/>
              <w:overflowPunct w:val="0"/>
              <w:autoSpaceDE w:val="0"/>
              <w:ind w:left="36"/>
              <w:jc w:val="both"/>
            </w:pPr>
            <w:r>
              <w:rPr>
                <w:rFonts w:ascii="Times New Roman" w:hAnsi="Times New Roman" w:cs="Times New Roman"/>
              </w:rPr>
              <w:t>Вставки змінні до лез різака (в чохлі) - 1 пара.</w:t>
            </w:r>
          </w:p>
        </w:tc>
      </w:tr>
      <w:tr w:rsidR="00754F72" w14:paraId="0B26CF29" w14:textId="77777777" w:rsidTr="00754F72">
        <w:trPr>
          <w:trHeight w:val="31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2255C58C" w14:textId="77777777" w:rsidR="00754F72" w:rsidRPr="00F86740" w:rsidRDefault="00754F72" w:rsidP="00754F72">
            <w:pPr>
              <w:ind w:left="36" w:right="140"/>
            </w:pPr>
            <w:r>
              <w:rPr>
                <w:rFonts w:ascii="Times New Roman" w:hAnsi="Times New Roman" w:cs="Times New Roman"/>
                <w:b/>
                <w:bCs/>
              </w:rPr>
              <w:lastRenderedPageBreak/>
              <w:t xml:space="preserve">2.13 </w:t>
            </w:r>
            <w:r>
              <w:rPr>
                <w:rFonts w:ascii="Times New Roman" w:hAnsi="Times New Roman" w:cs="Times New Roman"/>
                <w:b/>
                <w:bCs/>
                <w:lang w:eastAsia="ru-RU"/>
              </w:rPr>
              <w:t xml:space="preserve"> </w:t>
            </w:r>
            <w:proofErr w:type="spellStart"/>
            <w:r>
              <w:rPr>
                <w:rFonts w:ascii="Times New Roman" w:hAnsi="Times New Roman" w:cs="Times New Roman"/>
                <w:b/>
                <w:bCs/>
              </w:rPr>
              <w:t>Розтискач</w:t>
            </w:r>
            <w:proofErr w:type="spellEnd"/>
            <w:r>
              <w:rPr>
                <w:rFonts w:ascii="Times New Roman" w:hAnsi="Times New Roman" w:cs="Times New Roman"/>
                <w:b/>
                <w:bCs/>
              </w:rPr>
              <w:t xml:space="preserve"> гідравлічний акумуляторний – 1 шт.</w:t>
            </w:r>
          </w:p>
          <w:p w14:paraId="4F88524B" w14:textId="77777777" w:rsidR="00754F72" w:rsidRPr="00F86740" w:rsidRDefault="00754F72" w:rsidP="00754F72">
            <w:pPr>
              <w:ind w:left="36" w:right="140"/>
            </w:pPr>
            <w:r>
              <w:rPr>
                <w:rFonts w:ascii="Times New Roman" w:hAnsi="Times New Roman" w:cs="Times New Roman"/>
              </w:rPr>
              <w:t xml:space="preserve">Технічні характеристики відповідають Класифікації </w:t>
            </w:r>
            <w:proofErr w:type="spellStart"/>
            <w:r>
              <w:rPr>
                <w:rFonts w:ascii="Times New Roman" w:hAnsi="Times New Roman" w:cs="Times New Roman"/>
              </w:rPr>
              <w:t>розтискача</w:t>
            </w:r>
            <w:proofErr w:type="spellEnd"/>
            <w:r>
              <w:rPr>
                <w:rFonts w:ascii="Times New Roman" w:hAnsi="Times New Roman" w:cs="Times New Roman"/>
              </w:rPr>
              <w:t xml:space="preserve"> відповідно до таблиці 1 ДСТУ EN 13204:2018 - BS 50/805-20,9;  </w:t>
            </w:r>
          </w:p>
          <w:p w14:paraId="3BC9D732" w14:textId="77777777" w:rsidR="00754F72" w:rsidRDefault="00754F72" w:rsidP="00754F72">
            <w:pPr>
              <w:ind w:left="36" w:right="140"/>
            </w:pPr>
            <w:r>
              <w:rPr>
                <w:rFonts w:ascii="Times New Roman" w:hAnsi="Times New Roman" w:cs="Times New Roman"/>
              </w:rPr>
              <w:t xml:space="preserve">Максимальна відстань </w:t>
            </w:r>
            <w:proofErr w:type="spellStart"/>
            <w:r>
              <w:rPr>
                <w:rFonts w:ascii="Times New Roman" w:hAnsi="Times New Roman" w:cs="Times New Roman"/>
              </w:rPr>
              <w:t>розтискання</w:t>
            </w:r>
            <w:proofErr w:type="spellEnd"/>
            <w:r>
              <w:rPr>
                <w:rFonts w:ascii="Times New Roman" w:hAnsi="Times New Roman" w:cs="Times New Roman"/>
              </w:rPr>
              <w:t xml:space="preserve"> - 805мм.</w:t>
            </w:r>
          </w:p>
          <w:p w14:paraId="49516BBC" w14:textId="77777777" w:rsidR="00754F72" w:rsidRDefault="00754F72" w:rsidP="00754F72">
            <w:pPr>
              <w:ind w:left="36" w:right="140"/>
            </w:pPr>
            <w:r>
              <w:rPr>
                <w:rFonts w:ascii="Times New Roman" w:hAnsi="Times New Roman" w:cs="Times New Roman"/>
              </w:rPr>
              <w:t xml:space="preserve">Забезпечена зарядка 1 акумуляторної батареї від бортової мережі САРМ-С без використання зовнішнього джерела електричного струму </w:t>
            </w:r>
          </w:p>
          <w:p w14:paraId="539EEB94" w14:textId="77777777" w:rsidR="00754F72" w:rsidRDefault="00754F72" w:rsidP="00754F72">
            <w:pPr>
              <w:ind w:left="36" w:right="140"/>
            </w:pPr>
            <w:r>
              <w:rPr>
                <w:rFonts w:ascii="Times New Roman" w:hAnsi="Times New Roman" w:cs="Times New Roman"/>
              </w:rPr>
              <w:t xml:space="preserve">Комплектація: </w:t>
            </w:r>
          </w:p>
          <w:p w14:paraId="12C07645" w14:textId="77777777" w:rsidR="00754F72" w:rsidRDefault="00754F72" w:rsidP="00754F72">
            <w:pPr>
              <w:ind w:left="36" w:right="140"/>
            </w:pPr>
            <w:proofErr w:type="spellStart"/>
            <w:r>
              <w:rPr>
                <w:rFonts w:ascii="Times New Roman" w:hAnsi="Times New Roman" w:cs="Times New Roman"/>
              </w:rPr>
              <w:t>розтискач</w:t>
            </w:r>
            <w:proofErr w:type="spellEnd"/>
            <w:r>
              <w:rPr>
                <w:rFonts w:ascii="Times New Roman" w:hAnsi="Times New Roman" w:cs="Times New Roman"/>
              </w:rPr>
              <w:t xml:space="preserve"> – 1 шт.; </w:t>
            </w:r>
          </w:p>
          <w:p w14:paraId="7C85DEF3" w14:textId="77777777" w:rsidR="00754F72" w:rsidRDefault="00754F72" w:rsidP="00754F72">
            <w:pPr>
              <w:ind w:left="36" w:right="140"/>
            </w:pPr>
            <w:r>
              <w:rPr>
                <w:rFonts w:ascii="Times New Roman" w:hAnsi="Times New Roman" w:cs="Times New Roman"/>
              </w:rPr>
              <w:t xml:space="preserve">АКБ – </w:t>
            </w:r>
            <w:r>
              <w:rPr>
                <w:rFonts w:ascii="Times New Roman" w:eastAsia="Arial Unicode MS" w:hAnsi="Times New Roman" w:cs="Times New Roman"/>
                <w:bCs/>
              </w:rPr>
              <w:t xml:space="preserve">не менше </w:t>
            </w:r>
            <w:r>
              <w:rPr>
                <w:rFonts w:ascii="Times New Roman" w:hAnsi="Times New Roman" w:cs="Times New Roman"/>
              </w:rPr>
              <w:t xml:space="preserve">2 шт.; </w:t>
            </w:r>
          </w:p>
          <w:p w14:paraId="36C6FEB9" w14:textId="77777777" w:rsidR="00754F72" w:rsidRDefault="00754F72" w:rsidP="00754F72">
            <w:pPr>
              <w:kinsoku w:val="0"/>
              <w:overflowPunct w:val="0"/>
              <w:autoSpaceDE w:val="0"/>
              <w:ind w:left="36"/>
            </w:pPr>
            <w:r>
              <w:rPr>
                <w:rFonts w:ascii="Times New Roman" w:hAnsi="Times New Roman" w:cs="Times New Roman"/>
              </w:rPr>
              <w:t>зарядний пристрій від мережі 220 В – 1 шт.</w:t>
            </w:r>
          </w:p>
        </w:tc>
      </w:tr>
      <w:tr w:rsidR="00754F72" w14:paraId="05A65CEA" w14:textId="77777777" w:rsidTr="00754F72">
        <w:trPr>
          <w:trHeight w:val="31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6AE6041A" w14:textId="77777777" w:rsidR="00754F72" w:rsidRDefault="00754F72" w:rsidP="00754F72">
            <w:pPr>
              <w:ind w:left="36" w:right="140"/>
            </w:pPr>
            <w:r>
              <w:rPr>
                <w:rFonts w:ascii="Times New Roman" w:hAnsi="Times New Roman" w:cs="Times New Roman"/>
                <w:b/>
                <w:bCs/>
              </w:rPr>
              <w:t>2.14</w:t>
            </w:r>
            <w:r>
              <w:rPr>
                <w:rFonts w:ascii="Times New Roman" w:hAnsi="Times New Roman" w:cs="Times New Roman"/>
                <w:b/>
                <w:bCs/>
                <w:lang w:eastAsia="ru-RU"/>
              </w:rPr>
              <w:t xml:space="preserve"> </w:t>
            </w:r>
            <w:r>
              <w:rPr>
                <w:rFonts w:ascii="Times New Roman" w:hAnsi="Times New Roman" w:cs="Times New Roman"/>
                <w:b/>
                <w:bCs/>
              </w:rPr>
              <w:t xml:space="preserve">Комплект тягових ланцюгів </w:t>
            </w:r>
            <w:r>
              <w:rPr>
                <w:rFonts w:ascii="Times New Roman" w:hAnsi="Times New Roman" w:cs="Times New Roman"/>
              </w:rPr>
              <w:t xml:space="preserve">сумісний з </w:t>
            </w:r>
            <w:proofErr w:type="spellStart"/>
            <w:r>
              <w:rPr>
                <w:rFonts w:ascii="Times New Roman" w:hAnsi="Times New Roman" w:cs="Times New Roman"/>
              </w:rPr>
              <w:t>розтискачем</w:t>
            </w:r>
            <w:proofErr w:type="spellEnd"/>
            <w:r>
              <w:rPr>
                <w:rFonts w:ascii="Times New Roman" w:hAnsi="Times New Roman" w:cs="Times New Roman"/>
              </w:rPr>
              <w:t xml:space="preserve">, який зазначений у п.2.13 комплектації </w:t>
            </w:r>
            <w:r>
              <w:rPr>
                <w:rFonts w:ascii="Times New Roman" w:hAnsi="Times New Roman" w:cs="Times New Roman"/>
                <w:b/>
                <w:bCs/>
              </w:rPr>
              <w:t>– 1 шт.</w:t>
            </w:r>
          </w:p>
          <w:p w14:paraId="153839BB" w14:textId="77777777" w:rsidR="00754F72" w:rsidRDefault="00754F72" w:rsidP="00754F72">
            <w:pPr>
              <w:ind w:left="36" w:right="140"/>
            </w:pPr>
            <w:r>
              <w:rPr>
                <w:rFonts w:ascii="Times New Roman" w:hAnsi="Times New Roman" w:cs="Times New Roman"/>
              </w:rPr>
              <w:t xml:space="preserve">Кількість ланцюгів в комплекті – </w:t>
            </w:r>
            <w:r>
              <w:rPr>
                <w:rFonts w:ascii="Times New Roman" w:eastAsia="Arial Unicode MS" w:hAnsi="Times New Roman" w:cs="Times New Roman"/>
                <w:bCs/>
              </w:rPr>
              <w:t xml:space="preserve">не менше </w:t>
            </w:r>
            <w:r>
              <w:rPr>
                <w:rFonts w:ascii="Times New Roman" w:hAnsi="Times New Roman" w:cs="Times New Roman"/>
              </w:rPr>
              <w:t>2 шт.;</w:t>
            </w:r>
          </w:p>
          <w:p w14:paraId="290B7E25" w14:textId="77777777" w:rsidR="00754F72" w:rsidRDefault="00754F72" w:rsidP="00754F72">
            <w:pPr>
              <w:ind w:left="36" w:right="140"/>
            </w:pPr>
            <w:r>
              <w:rPr>
                <w:rFonts w:ascii="Times New Roman" w:hAnsi="Times New Roman" w:cs="Times New Roman"/>
              </w:rPr>
              <w:t xml:space="preserve">Замок до ланцюга – </w:t>
            </w:r>
            <w:r>
              <w:rPr>
                <w:rFonts w:ascii="Times New Roman" w:eastAsia="Arial Unicode MS" w:hAnsi="Times New Roman" w:cs="Times New Roman"/>
                <w:bCs/>
              </w:rPr>
              <w:t xml:space="preserve">не менше </w:t>
            </w:r>
            <w:r>
              <w:rPr>
                <w:rFonts w:ascii="Times New Roman" w:hAnsi="Times New Roman" w:cs="Times New Roman"/>
              </w:rPr>
              <w:t>2 шт.;</w:t>
            </w:r>
          </w:p>
          <w:p w14:paraId="38F328A9" w14:textId="77777777" w:rsidR="00754F72" w:rsidRDefault="00754F72" w:rsidP="00754F72">
            <w:pPr>
              <w:ind w:left="36" w:right="140"/>
            </w:pPr>
            <w:r>
              <w:rPr>
                <w:rFonts w:ascii="Times New Roman" w:hAnsi="Times New Roman" w:cs="Times New Roman"/>
              </w:rPr>
              <w:t xml:space="preserve">Довжина одного ланцюга – </w:t>
            </w:r>
            <w:r>
              <w:rPr>
                <w:rFonts w:ascii="Times New Roman" w:eastAsia="Arial Unicode MS" w:hAnsi="Times New Roman" w:cs="Times New Roman"/>
                <w:bCs/>
              </w:rPr>
              <w:t xml:space="preserve">не менше </w:t>
            </w:r>
            <w:r>
              <w:rPr>
                <w:rFonts w:ascii="Times New Roman" w:hAnsi="Times New Roman" w:cs="Times New Roman"/>
              </w:rPr>
              <w:t>1,8 метра;</w:t>
            </w:r>
          </w:p>
          <w:p w14:paraId="636B9F5A" w14:textId="77777777" w:rsidR="00754F72" w:rsidRDefault="00754F72" w:rsidP="00754F72">
            <w:pPr>
              <w:ind w:left="36" w:right="140"/>
            </w:pPr>
            <w:r>
              <w:rPr>
                <w:rFonts w:ascii="Times New Roman" w:hAnsi="Times New Roman" w:cs="Times New Roman"/>
              </w:rPr>
              <w:t xml:space="preserve">Загальна довжина ланцюгів – </w:t>
            </w:r>
            <w:r>
              <w:rPr>
                <w:rFonts w:ascii="Times New Roman" w:eastAsia="Arial Unicode MS" w:hAnsi="Times New Roman" w:cs="Times New Roman"/>
                <w:bCs/>
              </w:rPr>
              <w:t xml:space="preserve">не менше </w:t>
            </w:r>
            <w:r>
              <w:rPr>
                <w:rFonts w:ascii="Times New Roman" w:hAnsi="Times New Roman" w:cs="Times New Roman"/>
              </w:rPr>
              <w:t>3,6 метра;</w:t>
            </w:r>
          </w:p>
          <w:p w14:paraId="32CD363C" w14:textId="77777777" w:rsidR="00754F72" w:rsidRDefault="00754F72" w:rsidP="00754F72">
            <w:pPr>
              <w:kinsoku w:val="0"/>
              <w:overflowPunct w:val="0"/>
              <w:autoSpaceDE w:val="0"/>
              <w:ind w:left="36"/>
              <w:jc w:val="both"/>
            </w:pPr>
            <w:r>
              <w:rPr>
                <w:rFonts w:ascii="Times New Roman" w:hAnsi="Times New Roman" w:cs="Times New Roman"/>
              </w:rPr>
              <w:t xml:space="preserve">Вага комплекту – </w:t>
            </w:r>
            <w:r>
              <w:rPr>
                <w:rFonts w:ascii="Times New Roman" w:eastAsia="Arial Unicode MS" w:hAnsi="Times New Roman" w:cs="Times New Roman"/>
                <w:bCs/>
              </w:rPr>
              <w:t xml:space="preserve">не більше </w:t>
            </w:r>
            <w:r>
              <w:rPr>
                <w:rFonts w:ascii="Times New Roman" w:hAnsi="Times New Roman" w:cs="Times New Roman"/>
              </w:rPr>
              <w:t>14 кг.</w:t>
            </w:r>
          </w:p>
        </w:tc>
      </w:tr>
      <w:tr w:rsidR="00754F72" w14:paraId="728F49DE" w14:textId="77777777" w:rsidTr="00754F72">
        <w:trPr>
          <w:trHeight w:val="270"/>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5A472A90" w14:textId="77777777" w:rsidR="00754F72" w:rsidRDefault="00754F72" w:rsidP="00754F72">
            <w:pPr>
              <w:ind w:left="36" w:right="140"/>
            </w:pPr>
            <w:r>
              <w:rPr>
                <w:rFonts w:ascii="Times New Roman" w:hAnsi="Times New Roman" w:cs="Times New Roman"/>
                <w:b/>
                <w:bCs/>
              </w:rPr>
              <w:t>2.15</w:t>
            </w:r>
            <w:r>
              <w:rPr>
                <w:rFonts w:ascii="Times New Roman" w:hAnsi="Times New Roman" w:cs="Times New Roman"/>
                <w:b/>
                <w:bCs/>
                <w:lang w:eastAsia="ru-RU"/>
              </w:rPr>
              <w:t xml:space="preserve"> </w:t>
            </w:r>
            <w:r>
              <w:rPr>
                <w:rFonts w:ascii="Times New Roman" w:hAnsi="Times New Roman" w:cs="Times New Roman"/>
                <w:b/>
                <w:bCs/>
              </w:rPr>
              <w:t>Комбінований акумуляторний інструмент з насадкою-домкратом - 1 шт.</w:t>
            </w:r>
          </w:p>
          <w:p w14:paraId="7738C0EF" w14:textId="77777777" w:rsidR="00754F72" w:rsidRDefault="00754F72" w:rsidP="00754F72">
            <w:pPr>
              <w:ind w:left="36" w:right="140"/>
              <w:jc w:val="both"/>
            </w:pPr>
            <w:r>
              <w:rPr>
                <w:rFonts w:ascii="Times New Roman" w:hAnsi="Times New Roman" w:cs="Times New Roman"/>
              </w:rPr>
              <w:t xml:space="preserve">Ріжуча здатність відповідає вимогам таблиці 3 ДСТУ EN 13204:2018 </w:t>
            </w:r>
          </w:p>
          <w:p w14:paraId="574E7CDF" w14:textId="77777777" w:rsidR="00754F72" w:rsidRDefault="00754F72" w:rsidP="00754F72">
            <w:pPr>
              <w:ind w:left="36" w:right="140"/>
              <w:jc w:val="both"/>
            </w:pPr>
            <w:r>
              <w:rPr>
                <w:rFonts w:ascii="Times New Roman" w:hAnsi="Times New Roman" w:cs="Times New Roman"/>
              </w:rPr>
              <w:t>за показниками      1I 2K 3J 4K 5J</w:t>
            </w:r>
          </w:p>
          <w:p w14:paraId="79194E26" w14:textId="77777777" w:rsidR="00754F72" w:rsidRDefault="00754F72" w:rsidP="00754F72">
            <w:pPr>
              <w:ind w:left="36" w:right="140"/>
            </w:pPr>
            <w:r>
              <w:rPr>
                <w:rFonts w:ascii="Times New Roman" w:hAnsi="Times New Roman" w:cs="Times New Roman"/>
              </w:rPr>
              <w:t xml:space="preserve">Діаметр сталевого прута, що перерізається - </w:t>
            </w:r>
            <w:r>
              <w:rPr>
                <w:rFonts w:ascii="Times New Roman" w:eastAsia="Arial Unicode MS" w:hAnsi="Times New Roman" w:cs="Times New Roman"/>
                <w:bCs/>
              </w:rPr>
              <w:t xml:space="preserve">не менше </w:t>
            </w:r>
            <w:r>
              <w:rPr>
                <w:rFonts w:ascii="Times New Roman" w:hAnsi="Times New Roman" w:cs="Times New Roman"/>
              </w:rPr>
              <w:t>32 мм</w:t>
            </w:r>
          </w:p>
          <w:p w14:paraId="5AD81186" w14:textId="2FFBFC7D" w:rsidR="00754F72" w:rsidRDefault="00754F72" w:rsidP="00754F72">
            <w:pPr>
              <w:ind w:left="36" w:right="140"/>
            </w:pPr>
            <w:r>
              <w:rPr>
                <w:rFonts w:ascii="Times New Roman" w:hAnsi="Times New Roman" w:cs="Times New Roman"/>
              </w:rPr>
              <w:t xml:space="preserve">Відстань </w:t>
            </w:r>
            <w:proofErr w:type="spellStart"/>
            <w:r>
              <w:rPr>
                <w:rFonts w:ascii="Times New Roman" w:hAnsi="Times New Roman" w:cs="Times New Roman"/>
              </w:rPr>
              <w:t>розтискання</w:t>
            </w:r>
            <w:proofErr w:type="spellEnd"/>
            <w:r>
              <w:rPr>
                <w:rFonts w:ascii="Times New Roman" w:hAnsi="Times New Roman" w:cs="Times New Roman"/>
              </w:rPr>
              <w:t xml:space="preserve"> - </w:t>
            </w:r>
            <w:r>
              <w:rPr>
                <w:rFonts w:ascii="Times New Roman" w:eastAsia="Arial Unicode MS" w:hAnsi="Times New Roman" w:cs="Times New Roman"/>
                <w:bCs/>
              </w:rPr>
              <w:t xml:space="preserve">не менше </w:t>
            </w:r>
            <w:r>
              <w:rPr>
                <w:rFonts w:ascii="Times New Roman" w:hAnsi="Times New Roman" w:cs="Times New Roman"/>
              </w:rPr>
              <w:t>3</w:t>
            </w:r>
            <w:r w:rsidR="007D1FD0">
              <w:rPr>
                <w:rFonts w:ascii="Times New Roman" w:hAnsi="Times New Roman" w:cs="Times New Roman"/>
              </w:rPr>
              <w:t>6</w:t>
            </w:r>
            <w:r>
              <w:rPr>
                <w:rFonts w:ascii="Times New Roman" w:hAnsi="Times New Roman" w:cs="Times New Roman"/>
              </w:rPr>
              <w:t>0 мм</w:t>
            </w:r>
          </w:p>
          <w:p w14:paraId="2E251620" w14:textId="77777777" w:rsidR="00754F72" w:rsidRDefault="00754F72" w:rsidP="00754F72">
            <w:pPr>
              <w:ind w:left="36" w:right="140"/>
            </w:pPr>
            <w:r>
              <w:rPr>
                <w:rFonts w:ascii="Times New Roman" w:hAnsi="Times New Roman" w:cs="Times New Roman"/>
              </w:rPr>
              <w:t xml:space="preserve">Забезпечена зарядка 1 акумуляторної батареї від бортової мережі САРМ-С без використання зовнішнього джерела електричного струму </w:t>
            </w:r>
          </w:p>
          <w:p w14:paraId="5FCE984C" w14:textId="77777777" w:rsidR="00754F72" w:rsidRDefault="00754F72" w:rsidP="00754F72">
            <w:pPr>
              <w:ind w:left="36" w:right="140"/>
            </w:pPr>
            <w:r>
              <w:rPr>
                <w:rFonts w:ascii="Times New Roman" w:hAnsi="Times New Roman" w:cs="Times New Roman"/>
              </w:rPr>
              <w:t xml:space="preserve">Комплектація: </w:t>
            </w:r>
          </w:p>
          <w:p w14:paraId="13B5912D" w14:textId="77777777" w:rsidR="00754F72" w:rsidRDefault="00754F72" w:rsidP="00754F72">
            <w:pPr>
              <w:ind w:left="36" w:right="140"/>
            </w:pPr>
            <w:r>
              <w:rPr>
                <w:rFonts w:ascii="Times New Roman" w:hAnsi="Times New Roman" w:cs="Times New Roman"/>
              </w:rPr>
              <w:t xml:space="preserve">комбінований інструмент – 1 шт.; </w:t>
            </w:r>
          </w:p>
          <w:p w14:paraId="378F1E99" w14:textId="77777777" w:rsidR="00754F72" w:rsidRDefault="00754F72" w:rsidP="00754F72">
            <w:pPr>
              <w:ind w:left="36" w:right="140"/>
            </w:pPr>
            <w:r>
              <w:rPr>
                <w:rFonts w:ascii="Times New Roman" w:hAnsi="Times New Roman" w:cs="Times New Roman"/>
              </w:rPr>
              <w:t xml:space="preserve">АКБ – </w:t>
            </w:r>
            <w:r>
              <w:rPr>
                <w:rFonts w:ascii="Times New Roman" w:eastAsia="Arial Unicode MS" w:hAnsi="Times New Roman" w:cs="Times New Roman"/>
                <w:bCs/>
              </w:rPr>
              <w:t xml:space="preserve">не менше </w:t>
            </w:r>
            <w:r>
              <w:rPr>
                <w:rFonts w:ascii="Times New Roman" w:hAnsi="Times New Roman" w:cs="Times New Roman"/>
              </w:rPr>
              <w:t xml:space="preserve">2 шт.; </w:t>
            </w:r>
          </w:p>
          <w:p w14:paraId="0895B6B7" w14:textId="77777777" w:rsidR="00754F72" w:rsidRDefault="00754F72" w:rsidP="00754F72">
            <w:pPr>
              <w:kinsoku w:val="0"/>
              <w:overflowPunct w:val="0"/>
              <w:autoSpaceDE w:val="0"/>
              <w:ind w:left="36"/>
              <w:jc w:val="both"/>
            </w:pPr>
            <w:r>
              <w:rPr>
                <w:rFonts w:ascii="Times New Roman" w:hAnsi="Times New Roman" w:cs="Times New Roman"/>
              </w:rPr>
              <w:lastRenderedPageBreak/>
              <w:t>зарядний пристрій від мережі 220 В – 1 шт.</w:t>
            </w:r>
          </w:p>
        </w:tc>
      </w:tr>
      <w:tr w:rsidR="00754F72" w14:paraId="581B7A59" w14:textId="77777777" w:rsidTr="00754F72">
        <w:trPr>
          <w:trHeight w:val="270"/>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7E11BD1C" w14:textId="77777777" w:rsidR="00754F72" w:rsidRPr="00F86740" w:rsidRDefault="00754F72" w:rsidP="00754F72">
            <w:pPr>
              <w:ind w:left="36" w:right="140"/>
            </w:pPr>
            <w:r>
              <w:rPr>
                <w:rFonts w:ascii="Times New Roman" w:hAnsi="Times New Roman" w:cs="Times New Roman"/>
                <w:b/>
                <w:bCs/>
              </w:rPr>
              <w:lastRenderedPageBreak/>
              <w:t>2.16  Комбінований акумуляторний інструмент – 1 шт.</w:t>
            </w:r>
          </w:p>
          <w:p w14:paraId="0990D7EE" w14:textId="77777777" w:rsidR="00754F72" w:rsidRPr="00F86740" w:rsidRDefault="00754F72" w:rsidP="00754F72">
            <w:pPr>
              <w:ind w:left="36" w:right="140"/>
            </w:pPr>
            <w:r>
              <w:rPr>
                <w:rFonts w:ascii="Times New Roman" w:hAnsi="Times New Roman" w:cs="Times New Roman"/>
              </w:rPr>
              <w:t xml:space="preserve">Ріжуча здатність відповідає вимогам таблиці 3 ДСТУ EN 13204:2018 </w:t>
            </w:r>
          </w:p>
          <w:p w14:paraId="14B88993" w14:textId="77777777" w:rsidR="00754F72" w:rsidRDefault="00754F72" w:rsidP="00754F72">
            <w:pPr>
              <w:ind w:left="36" w:right="140"/>
            </w:pPr>
            <w:r>
              <w:rPr>
                <w:rFonts w:ascii="Times New Roman" w:hAnsi="Times New Roman" w:cs="Times New Roman"/>
              </w:rPr>
              <w:t>за показниками      1H 2G 3G 4H 5G</w:t>
            </w:r>
          </w:p>
          <w:p w14:paraId="06828427" w14:textId="77777777" w:rsidR="00754F72" w:rsidRDefault="00754F72" w:rsidP="00754F72">
            <w:pPr>
              <w:ind w:left="36" w:right="140"/>
            </w:pPr>
            <w:r>
              <w:rPr>
                <w:rFonts w:ascii="Times New Roman" w:hAnsi="Times New Roman" w:cs="Times New Roman"/>
              </w:rPr>
              <w:t>Діаметр сталевого прута, що перерізається - 28 мм</w:t>
            </w:r>
          </w:p>
          <w:p w14:paraId="5814850A" w14:textId="77777777" w:rsidR="00754F72" w:rsidRDefault="00754F72" w:rsidP="00754F72">
            <w:pPr>
              <w:ind w:left="36" w:right="140"/>
            </w:pPr>
            <w:r>
              <w:rPr>
                <w:rFonts w:ascii="Times New Roman" w:hAnsi="Times New Roman" w:cs="Times New Roman"/>
              </w:rPr>
              <w:t xml:space="preserve">Відстань </w:t>
            </w:r>
            <w:proofErr w:type="spellStart"/>
            <w:r>
              <w:rPr>
                <w:rFonts w:ascii="Times New Roman" w:hAnsi="Times New Roman" w:cs="Times New Roman"/>
              </w:rPr>
              <w:t>розтискання</w:t>
            </w:r>
            <w:proofErr w:type="spellEnd"/>
            <w:r>
              <w:rPr>
                <w:rFonts w:ascii="Times New Roman" w:hAnsi="Times New Roman" w:cs="Times New Roman"/>
              </w:rPr>
              <w:t xml:space="preserve"> - 270 мм</w:t>
            </w:r>
          </w:p>
          <w:p w14:paraId="2640A54E" w14:textId="77777777" w:rsidR="00754F72" w:rsidRDefault="00754F72" w:rsidP="00754F72">
            <w:pPr>
              <w:ind w:left="36" w:right="140"/>
            </w:pPr>
            <w:r>
              <w:rPr>
                <w:rFonts w:ascii="Times New Roman" w:hAnsi="Times New Roman" w:cs="Times New Roman"/>
              </w:rPr>
              <w:t xml:space="preserve">Забезпечена зарядка 1 акумуляторної батареї від бортової мережі САРМ-С без використання зовнішнього джерела електричного струму </w:t>
            </w:r>
          </w:p>
          <w:p w14:paraId="19125E8E" w14:textId="77777777" w:rsidR="00754F72" w:rsidRDefault="00754F72" w:rsidP="00754F72">
            <w:pPr>
              <w:ind w:left="36" w:right="140"/>
            </w:pPr>
            <w:r>
              <w:rPr>
                <w:rFonts w:ascii="Times New Roman" w:hAnsi="Times New Roman" w:cs="Times New Roman"/>
              </w:rPr>
              <w:t xml:space="preserve">Комплектація: </w:t>
            </w:r>
          </w:p>
          <w:p w14:paraId="70C2306B" w14:textId="77777777" w:rsidR="00754F72" w:rsidRDefault="00754F72" w:rsidP="00754F72">
            <w:pPr>
              <w:ind w:left="36" w:right="140"/>
            </w:pPr>
            <w:r>
              <w:rPr>
                <w:rFonts w:ascii="Times New Roman" w:hAnsi="Times New Roman" w:cs="Times New Roman"/>
              </w:rPr>
              <w:t xml:space="preserve">комбінований інструмент – 1 шт.; </w:t>
            </w:r>
          </w:p>
          <w:p w14:paraId="64C879F8" w14:textId="77777777" w:rsidR="00754F72" w:rsidRDefault="00754F72" w:rsidP="00754F72">
            <w:pPr>
              <w:ind w:left="36" w:right="140"/>
            </w:pPr>
            <w:r>
              <w:rPr>
                <w:rFonts w:ascii="Times New Roman" w:hAnsi="Times New Roman" w:cs="Times New Roman"/>
              </w:rPr>
              <w:t xml:space="preserve">АКБ – 2 шт.; </w:t>
            </w:r>
          </w:p>
          <w:p w14:paraId="79FC1E18" w14:textId="77777777" w:rsidR="00754F72" w:rsidRDefault="00754F72" w:rsidP="00754F72">
            <w:pPr>
              <w:kinsoku w:val="0"/>
              <w:overflowPunct w:val="0"/>
              <w:autoSpaceDE w:val="0"/>
              <w:ind w:left="36"/>
              <w:jc w:val="both"/>
            </w:pPr>
            <w:r>
              <w:rPr>
                <w:rFonts w:ascii="Times New Roman" w:hAnsi="Times New Roman" w:cs="Times New Roman"/>
              </w:rPr>
              <w:t>зарядний пристрій від мережі 220 В – 1 шт.</w:t>
            </w:r>
          </w:p>
        </w:tc>
      </w:tr>
      <w:tr w:rsidR="00754F72" w14:paraId="19FFC136" w14:textId="77777777" w:rsidTr="00754F72">
        <w:trPr>
          <w:trHeight w:val="270"/>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31319D72" w14:textId="77777777" w:rsidR="00754F72" w:rsidRDefault="00754F72" w:rsidP="00754F72">
            <w:pPr>
              <w:ind w:left="36" w:right="140"/>
            </w:pPr>
            <w:r>
              <w:rPr>
                <w:rFonts w:ascii="Times New Roman" w:hAnsi="Times New Roman" w:cs="Times New Roman"/>
                <w:b/>
                <w:bCs/>
              </w:rPr>
              <w:t xml:space="preserve">2.17 </w:t>
            </w:r>
            <w:r>
              <w:rPr>
                <w:rFonts w:ascii="Times New Roman" w:hAnsi="Times New Roman" w:cs="Times New Roman"/>
                <w:b/>
                <w:bCs/>
                <w:lang w:eastAsia="ru-RU"/>
              </w:rPr>
              <w:t xml:space="preserve"> </w:t>
            </w:r>
            <w:r>
              <w:rPr>
                <w:rFonts w:ascii="Times New Roman" w:hAnsi="Times New Roman" w:cs="Times New Roman"/>
                <w:b/>
                <w:bCs/>
              </w:rPr>
              <w:t>Домкрат телескопічний акумуляторний гідравлічний рятувальний – 1 шт.</w:t>
            </w:r>
          </w:p>
          <w:p w14:paraId="5771F495" w14:textId="77777777" w:rsidR="00754F72" w:rsidRDefault="00754F72" w:rsidP="00754F72">
            <w:pPr>
              <w:ind w:left="36" w:right="140"/>
            </w:pPr>
            <w:r>
              <w:rPr>
                <w:rFonts w:ascii="Times New Roman" w:hAnsi="Times New Roman" w:cs="Times New Roman"/>
              </w:rPr>
              <w:t>Відповідає ДСТУ EN 13204:2018;</w:t>
            </w:r>
          </w:p>
          <w:p w14:paraId="49C0CD9F" w14:textId="77777777" w:rsidR="00754F72" w:rsidRDefault="00754F72" w:rsidP="00754F72">
            <w:pPr>
              <w:ind w:left="36" w:right="140"/>
            </w:pPr>
            <w:r>
              <w:rPr>
                <w:rFonts w:ascii="Times New Roman" w:hAnsi="Times New Roman" w:cs="Times New Roman"/>
              </w:rPr>
              <w:t xml:space="preserve">Довжина в розкладеному стані - </w:t>
            </w:r>
            <w:r>
              <w:rPr>
                <w:rFonts w:ascii="Times New Roman" w:eastAsia="Arial Unicode MS" w:hAnsi="Times New Roman" w:cs="Times New Roman"/>
                <w:bCs/>
              </w:rPr>
              <w:t xml:space="preserve">не більше </w:t>
            </w:r>
            <w:r>
              <w:rPr>
                <w:rFonts w:ascii="Times New Roman" w:hAnsi="Times New Roman" w:cs="Times New Roman"/>
              </w:rPr>
              <w:t>1170 мм (без використання додаткових пристроїв, подовжувачів, тощо)</w:t>
            </w:r>
          </w:p>
          <w:p w14:paraId="049D3045" w14:textId="77777777" w:rsidR="00754F72" w:rsidRDefault="00754F72" w:rsidP="00754F72">
            <w:pPr>
              <w:ind w:left="36" w:right="140"/>
            </w:pPr>
            <w:r>
              <w:rPr>
                <w:rFonts w:ascii="Times New Roman" w:hAnsi="Times New Roman" w:cs="Times New Roman"/>
              </w:rPr>
              <w:t xml:space="preserve">Максимальне зусилля висування останнього штоку — </w:t>
            </w:r>
            <w:r>
              <w:rPr>
                <w:rFonts w:ascii="Times New Roman" w:eastAsia="Arial Unicode MS" w:hAnsi="Times New Roman" w:cs="Times New Roman"/>
                <w:bCs/>
              </w:rPr>
              <w:t xml:space="preserve">не менше </w:t>
            </w:r>
            <w:r>
              <w:rPr>
                <w:rFonts w:ascii="Times New Roman" w:hAnsi="Times New Roman" w:cs="Times New Roman"/>
              </w:rPr>
              <w:t xml:space="preserve">99 </w:t>
            </w:r>
            <w:proofErr w:type="spellStart"/>
            <w:r>
              <w:rPr>
                <w:rFonts w:ascii="Times New Roman" w:hAnsi="Times New Roman" w:cs="Times New Roman"/>
              </w:rPr>
              <w:t>кН</w:t>
            </w:r>
            <w:proofErr w:type="spellEnd"/>
            <w:r>
              <w:rPr>
                <w:rFonts w:ascii="Times New Roman" w:hAnsi="Times New Roman" w:cs="Times New Roman"/>
              </w:rPr>
              <w:t>;</w:t>
            </w:r>
          </w:p>
          <w:p w14:paraId="1D5182F0" w14:textId="77777777" w:rsidR="00754F72" w:rsidRDefault="00754F72" w:rsidP="00754F72">
            <w:pPr>
              <w:ind w:left="36" w:right="140"/>
            </w:pPr>
            <w:r>
              <w:rPr>
                <w:rFonts w:ascii="Times New Roman" w:hAnsi="Times New Roman" w:cs="Times New Roman"/>
              </w:rPr>
              <w:t xml:space="preserve">Забезпечена зарядка 1 акумуляторної батареї від бортової мережі САРМ-С без використання зовнішнього джерела електричного струму </w:t>
            </w:r>
          </w:p>
          <w:p w14:paraId="5B18E9AF" w14:textId="77777777" w:rsidR="00754F72" w:rsidRDefault="00754F72" w:rsidP="00754F72">
            <w:pPr>
              <w:ind w:left="36" w:right="140"/>
            </w:pPr>
            <w:r>
              <w:rPr>
                <w:rFonts w:ascii="Times New Roman" w:hAnsi="Times New Roman" w:cs="Times New Roman"/>
              </w:rPr>
              <w:t xml:space="preserve">Комплектація: </w:t>
            </w:r>
          </w:p>
          <w:p w14:paraId="65C9B6C3" w14:textId="77777777" w:rsidR="00754F72" w:rsidRDefault="00754F72" w:rsidP="00754F72">
            <w:pPr>
              <w:ind w:left="36" w:right="140"/>
            </w:pPr>
            <w:r>
              <w:rPr>
                <w:rFonts w:ascii="Times New Roman" w:hAnsi="Times New Roman" w:cs="Times New Roman"/>
              </w:rPr>
              <w:t xml:space="preserve">домкрат – 1 шт.; </w:t>
            </w:r>
          </w:p>
          <w:p w14:paraId="06754F07" w14:textId="77777777" w:rsidR="00754F72" w:rsidRDefault="00754F72" w:rsidP="00754F72">
            <w:pPr>
              <w:ind w:left="36" w:right="140"/>
            </w:pPr>
            <w:r>
              <w:rPr>
                <w:rFonts w:ascii="Times New Roman" w:hAnsi="Times New Roman" w:cs="Times New Roman"/>
              </w:rPr>
              <w:t xml:space="preserve">АКБ – </w:t>
            </w:r>
            <w:r>
              <w:rPr>
                <w:rFonts w:ascii="Times New Roman" w:eastAsia="Arial Unicode MS" w:hAnsi="Times New Roman" w:cs="Times New Roman"/>
                <w:bCs/>
              </w:rPr>
              <w:t xml:space="preserve">не менше </w:t>
            </w:r>
            <w:r>
              <w:rPr>
                <w:rFonts w:ascii="Times New Roman" w:hAnsi="Times New Roman" w:cs="Times New Roman"/>
              </w:rPr>
              <w:t xml:space="preserve">2 шт.; </w:t>
            </w:r>
          </w:p>
          <w:p w14:paraId="5D658081" w14:textId="77777777" w:rsidR="00754F72" w:rsidRDefault="00754F72" w:rsidP="00754F72">
            <w:pPr>
              <w:kinsoku w:val="0"/>
              <w:overflowPunct w:val="0"/>
              <w:autoSpaceDE w:val="0"/>
              <w:ind w:left="36" w:right="34"/>
              <w:jc w:val="both"/>
            </w:pPr>
            <w:r>
              <w:rPr>
                <w:rFonts w:ascii="Times New Roman" w:hAnsi="Times New Roman" w:cs="Times New Roman"/>
              </w:rPr>
              <w:t>зарядний пристрій від мережі 220 В – 1 шт.</w:t>
            </w:r>
          </w:p>
        </w:tc>
      </w:tr>
      <w:tr w:rsidR="00754F72" w14:paraId="67A7B34F" w14:textId="77777777" w:rsidTr="00754F72">
        <w:trPr>
          <w:trHeight w:val="270"/>
        </w:trPr>
        <w:tc>
          <w:tcPr>
            <w:tcW w:w="10065" w:type="dxa"/>
            <w:tcBorders>
              <w:top w:val="single" w:sz="4" w:space="0" w:color="000000"/>
              <w:left w:val="single" w:sz="4" w:space="0" w:color="000000"/>
              <w:bottom w:val="single" w:sz="4" w:space="0" w:color="000000"/>
              <w:right w:val="single" w:sz="4" w:space="0" w:color="000000"/>
            </w:tcBorders>
            <w:shd w:val="clear" w:color="auto" w:fill="FFFFFF"/>
          </w:tcPr>
          <w:p w14:paraId="03A4011F" w14:textId="77777777" w:rsidR="00754F72" w:rsidRDefault="00754F72" w:rsidP="00754F72">
            <w:pPr>
              <w:ind w:left="36" w:right="140"/>
            </w:pPr>
            <w:r>
              <w:rPr>
                <w:rFonts w:ascii="Times New Roman" w:hAnsi="Times New Roman" w:cs="Times New Roman"/>
                <w:b/>
                <w:bCs/>
              </w:rPr>
              <w:t xml:space="preserve">2.18  Комплект опор до домкрату </w:t>
            </w:r>
            <w:r>
              <w:rPr>
                <w:rFonts w:ascii="Times New Roman" w:hAnsi="Times New Roman" w:cs="Times New Roman"/>
              </w:rPr>
              <w:t xml:space="preserve">(комплект складається з 3-х опор) </w:t>
            </w:r>
            <w:r>
              <w:rPr>
                <w:rFonts w:ascii="Times New Roman" w:hAnsi="Times New Roman" w:cs="Times New Roman"/>
                <w:b/>
                <w:bCs/>
              </w:rPr>
              <w:t>– 1 шт.</w:t>
            </w:r>
          </w:p>
          <w:p w14:paraId="45CBC732" w14:textId="77777777" w:rsidR="00754F72" w:rsidRDefault="00754F72" w:rsidP="00754F72">
            <w:pPr>
              <w:ind w:left="36" w:right="140"/>
            </w:pPr>
            <w:r>
              <w:rPr>
                <w:rFonts w:ascii="Times New Roman" w:hAnsi="Times New Roman" w:cs="Times New Roman"/>
                <w:u w:val="single"/>
              </w:rPr>
              <w:t>Склад комплекту:</w:t>
            </w:r>
          </w:p>
          <w:p w14:paraId="35A5A733" w14:textId="77777777" w:rsidR="00754F72" w:rsidRDefault="00754F72" w:rsidP="00754F72">
            <w:pPr>
              <w:ind w:left="36" w:right="140"/>
            </w:pPr>
            <w:r>
              <w:rPr>
                <w:rFonts w:ascii="Times New Roman" w:hAnsi="Times New Roman" w:cs="Times New Roman"/>
              </w:rPr>
              <w:t>Універсальна кутова ступінчата опора для гідравлічних аварійно-рятувальних домкратів - 1 шт.</w:t>
            </w:r>
          </w:p>
          <w:p w14:paraId="2F0C27CB" w14:textId="77777777" w:rsidR="00754F72" w:rsidRDefault="00754F72" w:rsidP="00754F72">
            <w:pPr>
              <w:ind w:left="36" w:right="140"/>
            </w:pPr>
            <w:r>
              <w:rPr>
                <w:rFonts w:ascii="Times New Roman" w:hAnsi="Times New Roman" w:cs="Times New Roman"/>
              </w:rPr>
              <w:t xml:space="preserve">Вага – </w:t>
            </w:r>
            <w:r>
              <w:rPr>
                <w:rFonts w:ascii="Times New Roman" w:eastAsia="Arial Unicode MS" w:hAnsi="Times New Roman" w:cs="Times New Roman"/>
                <w:bCs/>
              </w:rPr>
              <w:t xml:space="preserve">не більше </w:t>
            </w:r>
            <w:r>
              <w:rPr>
                <w:rFonts w:ascii="Times New Roman" w:hAnsi="Times New Roman" w:cs="Times New Roman"/>
              </w:rPr>
              <w:t xml:space="preserve">12,3 кг.; Розмір, мм – </w:t>
            </w:r>
            <w:r>
              <w:rPr>
                <w:rFonts w:ascii="Times New Roman" w:eastAsia="Arial Unicode MS" w:hAnsi="Times New Roman" w:cs="Times New Roman"/>
                <w:bCs/>
              </w:rPr>
              <w:t>не менше</w:t>
            </w:r>
            <w:r>
              <w:rPr>
                <w:rFonts w:ascii="Times New Roman" w:hAnsi="Times New Roman" w:cs="Times New Roman"/>
              </w:rPr>
              <w:t xml:space="preserve"> 450х273х146</w:t>
            </w:r>
          </w:p>
          <w:p w14:paraId="005F6F8A" w14:textId="77777777" w:rsidR="00754F72" w:rsidRDefault="00754F72" w:rsidP="00754F72">
            <w:pPr>
              <w:ind w:left="36" w:right="140"/>
            </w:pPr>
            <w:r>
              <w:rPr>
                <w:rFonts w:ascii="Times New Roman" w:hAnsi="Times New Roman" w:cs="Times New Roman"/>
              </w:rPr>
              <w:t>Упорна передня пластина для гідравлічних аварійно-рятувальних домкратів - 1 шт.</w:t>
            </w:r>
          </w:p>
          <w:p w14:paraId="6846BDF9" w14:textId="77777777" w:rsidR="00754F72" w:rsidRDefault="00754F72" w:rsidP="00754F72">
            <w:pPr>
              <w:ind w:left="36" w:right="140"/>
            </w:pPr>
            <w:r>
              <w:rPr>
                <w:rFonts w:ascii="Times New Roman" w:hAnsi="Times New Roman" w:cs="Times New Roman"/>
              </w:rPr>
              <w:t xml:space="preserve">Вага – </w:t>
            </w:r>
            <w:r>
              <w:rPr>
                <w:rFonts w:ascii="Times New Roman" w:eastAsia="Arial Unicode MS" w:hAnsi="Times New Roman" w:cs="Times New Roman"/>
                <w:bCs/>
              </w:rPr>
              <w:t xml:space="preserve">не більше </w:t>
            </w:r>
            <w:r>
              <w:rPr>
                <w:rFonts w:ascii="Times New Roman" w:hAnsi="Times New Roman" w:cs="Times New Roman"/>
              </w:rPr>
              <w:t xml:space="preserve">6,0 кг.; Розмір, мм – </w:t>
            </w:r>
            <w:r>
              <w:rPr>
                <w:rFonts w:ascii="Times New Roman" w:eastAsia="Arial Unicode MS" w:hAnsi="Times New Roman" w:cs="Times New Roman"/>
                <w:bCs/>
              </w:rPr>
              <w:t xml:space="preserve">не менше </w:t>
            </w:r>
            <w:r>
              <w:rPr>
                <w:rFonts w:ascii="Times New Roman" w:hAnsi="Times New Roman" w:cs="Times New Roman"/>
              </w:rPr>
              <w:t>60х120х400.</w:t>
            </w:r>
          </w:p>
          <w:p w14:paraId="7CF2E62D" w14:textId="77777777" w:rsidR="00754F72" w:rsidRDefault="00754F72" w:rsidP="00754F72">
            <w:pPr>
              <w:ind w:left="36" w:right="140"/>
            </w:pPr>
            <w:r>
              <w:rPr>
                <w:rFonts w:ascii="Times New Roman" w:hAnsi="Times New Roman" w:cs="Times New Roman"/>
              </w:rPr>
              <w:t>Упорна задня пластина для гідравлічних аварійно-рятувальних домкратів - 1 шт.</w:t>
            </w:r>
          </w:p>
          <w:p w14:paraId="0D754A15" w14:textId="4439949B" w:rsidR="00754F72" w:rsidRDefault="00754F72" w:rsidP="00754F72">
            <w:pPr>
              <w:kinsoku w:val="0"/>
              <w:overflowPunct w:val="0"/>
              <w:autoSpaceDE w:val="0"/>
              <w:ind w:left="36" w:right="-108"/>
              <w:jc w:val="both"/>
            </w:pPr>
            <w:r>
              <w:rPr>
                <w:rFonts w:ascii="Times New Roman" w:hAnsi="Times New Roman" w:cs="Times New Roman"/>
              </w:rPr>
              <w:t xml:space="preserve">Вага – </w:t>
            </w:r>
            <w:r>
              <w:rPr>
                <w:rFonts w:ascii="Times New Roman" w:eastAsia="Arial Unicode MS" w:hAnsi="Times New Roman" w:cs="Times New Roman"/>
                <w:bCs/>
              </w:rPr>
              <w:t xml:space="preserve">не більше </w:t>
            </w:r>
            <w:r>
              <w:rPr>
                <w:rFonts w:ascii="Times New Roman" w:hAnsi="Times New Roman" w:cs="Times New Roman"/>
              </w:rPr>
              <w:t xml:space="preserve">9,8 кг.; Розмір, мм – </w:t>
            </w:r>
            <w:r>
              <w:rPr>
                <w:rFonts w:ascii="Times New Roman" w:eastAsia="Arial Unicode MS" w:hAnsi="Times New Roman" w:cs="Times New Roman"/>
                <w:bCs/>
              </w:rPr>
              <w:t xml:space="preserve">не менше </w:t>
            </w:r>
            <w:r>
              <w:rPr>
                <w:rFonts w:ascii="Times New Roman" w:hAnsi="Times New Roman" w:cs="Times New Roman"/>
              </w:rPr>
              <w:t>60х1</w:t>
            </w:r>
            <w:r w:rsidR="00D92B4C">
              <w:rPr>
                <w:rFonts w:ascii="Times New Roman" w:hAnsi="Times New Roman" w:cs="Times New Roman"/>
              </w:rPr>
              <w:t>40</w:t>
            </w:r>
            <w:r>
              <w:rPr>
                <w:rFonts w:ascii="Times New Roman" w:hAnsi="Times New Roman" w:cs="Times New Roman"/>
              </w:rPr>
              <w:t>х599</w:t>
            </w:r>
          </w:p>
        </w:tc>
      </w:tr>
      <w:tr w:rsidR="00754F72" w14:paraId="0AE1660B" w14:textId="77777777" w:rsidTr="00754F72">
        <w:trPr>
          <w:trHeight w:val="270"/>
        </w:trPr>
        <w:tc>
          <w:tcPr>
            <w:tcW w:w="10065" w:type="dxa"/>
            <w:tcBorders>
              <w:top w:val="single" w:sz="4" w:space="0" w:color="000000"/>
              <w:left w:val="single" w:sz="4" w:space="0" w:color="000000"/>
              <w:bottom w:val="single" w:sz="4" w:space="0" w:color="000000"/>
              <w:right w:val="single" w:sz="4" w:space="0" w:color="000000"/>
            </w:tcBorders>
            <w:shd w:val="clear" w:color="auto" w:fill="FFFFFF"/>
          </w:tcPr>
          <w:p w14:paraId="2796D9EF" w14:textId="77777777" w:rsidR="00754F72" w:rsidRDefault="00754F72" w:rsidP="00754F72">
            <w:pPr>
              <w:ind w:left="36" w:right="140"/>
            </w:pPr>
            <w:r>
              <w:rPr>
                <w:rFonts w:ascii="Times New Roman" w:hAnsi="Times New Roman" w:cs="Times New Roman"/>
                <w:b/>
                <w:bCs/>
              </w:rPr>
              <w:t>2.19 Додаткова опора до домкрату – 1 шт.</w:t>
            </w:r>
          </w:p>
          <w:p w14:paraId="61335F71" w14:textId="77777777" w:rsidR="00754F72" w:rsidRDefault="00754F72" w:rsidP="00754F72">
            <w:pPr>
              <w:kinsoku w:val="0"/>
              <w:overflowPunct w:val="0"/>
              <w:autoSpaceDE w:val="0"/>
              <w:ind w:left="36" w:right="-108"/>
              <w:jc w:val="both"/>
            </w:pPr>
            <w:r>
              <w:rPr>
                <w:rFonts w:ascii="Times New Roman" w:hAnsi="Times New Roman" w:cs="Times New Roman"/>
              </w:rPr>
              <w:t xml:space="preserve">Вага – </w:t>
            </w:r>
            <w:r>
              <w:rPr>
                <w:rFonts w:ascii="Times New Roman" w:eastAsia="Arial Unicode MS" w:hAnsi="Times New Roman" w:cs="Times New Roman"/>
                <w:bCs/>
              </w:rPr>
              <w:t xml:space="preserve">не більше </w:t>
            </w:r>
            <w:r>
              <w:rPr>
                <w:rFonts w:ascii="Times New Roman" w:hAnsi="Times New Roman" w:cs="Times New Roman"/>
              </w:rPr>
              <w:t xml:space="preserve">7,1 кг; Розмір, мм – </w:t>
            </w:r>
            <w:r>
              <w:rPr>
                <w:rFonts w:ascii="Times New Roman" w:eastAsia="Arial Unicode MS" w:hAnsi="Times New Roman" w:cs="Times New Roman"/>
                <w:bCs/>
              </w:rPr>
              <w:t xml:space="preserve">не менше </w:t>
            </w:r>
            <w:r>
              <w:rPr>
                <w:rFonts w:ascii="Times New Roman" w:hAnsi="Times New Roman" w:cs="Times New Roman"/>
              </w:rPr>
              <w:t xml:space="preserve">420 x 240 x 80. Максимальне навантаження, </w:t>
            </w:r>
            <w:proofErr w:type="spellStart"/>
            <w:r>
              <w:rPr>
                <w:rFonts w:ascii="Times New Roman" w:hAnsi="Times New Roman" w:cs="Times New Roman"/>
              </w:rPr>
              <w:t>кН</w:t>
            </w:r>
            <w:proofErr w:type="spellEnd"/>
            <w:r>
              <w:rPr>
                <w:rFonts w:ascii="Times New Roman" w:hAnsi="Times New Roman" w:cs="Times New Roman"/>
              </w:rPr>
              <w:t xml:space="preserve"> - </w:t>
            </w:r>
            <w:r>
              <w:rPr>
                <w:rFonts w:ascii="Times New Roman" w:eastAsia="Arial Unicode MS" w:hAnsi="Times New Roman" w:cs="Times New Roman"/>
                <w:bCs/>
              </w:rPr>
              <w:t xml:space="preserve">не менше </w:t>
            </w:r>
            <w:r>
              <w:rPr>
                <w:rFonts w:ascii="Times New Roman" w:hAnsi="Times New Roman" w:cs="Times New Roman"/>
              </w:rPr>
              <w:t>200.</w:t>
            </w:r>
          </w:p>
        </w:tc>
      </w:tr>
      <w:tr w:rsidR="00754F72" w14:paraId="58346854" w14:textId="77777777" w:rsidTr="00754F72">
        <w:trPr>
          <w:trHeight w:val="270"/>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04146E5F" w14:textId="77777777" w:rsidR="00754F72" w:rsidRDefault="00754F72" w:rsidP="00754F72">
            <w:pPr>
              <w:ind w:left="36" w:right="140"/>
            </w:pPr>
            <w:r>
              <w:rPr>
                <w:rFonts w:ascii="Times New Roman" w:hAnsi="Times New Roman" w:cs="Times New Roman"/>
                <w:b/>
                <w:bCs/>
              </w:rPr>
              <w:lastRenderedPageBreak/>
              <w:t xml:space="preserve">2.20 Гідравлічний ручний інструмент </w:t>
            </w:r>
            <w:r>
              <w:rPr>
                <w:rFonts w:ascii="Times New Roman" w:hAnsi="Times New Roman" w:cs="Times New Roman"/>
              </w:rPr>
              <w:t xml:space="preserve">для відкриття дверей та перерізання арматури в комплекті з ручним насосом та шлангом </w:t>
            </w:r>
            <w:r>
              <w:rPr>
                <w:rFonts w:ascii="Times New Roman" w:hAnsi="Times New Roman" w:cs="Times New Roman"/>
                <w:b/>
                <w:bCs/>
              </w:rPr>
              <w:t>– 1 шт.</w:t>
            </w:r>
          </w:p>
          <w:p w14:paraId="1EDAD2BC" w14:textId="77777777" w:rsidR="00754F72" w:rsidRDefault="00754F72" w:rsidP="00754F72">
            <w:pPr>
              <w:ind w:left="36" w:right="140"/>
            </w:pPr>
            <w:r>
              <w:rPr>
                <w:rFonts w:ascii="Times New Roman" w:hAnsi="Times New Roman" w:cs="Times New Roman"/>
              </w:rPr>
              <w:t xml:space="preserve">- максимальне зусилля </w:t>
            </w:r>
            <w:proofErr w:type="spellStart"/>
            <w:r>
              <w:rPr>
                <w:rFonts w:ascii="Times New Roman" w:hAnsi="Times New Roman" w:cs="Times New Roman"/>
              </w:rPr>
              <w:t>розтискання</w:t>
            </w:r>
            <w:proofErr w:type="spellEnd"/>
            <w:r>
              <w:rPr>
                <w:rFonts w:ascii="Times New Roman" w:hAnsi="Times New Roman" w:cs="Times New Roman"/>
              </w:rPr>
              <w:t xml:space="preserve"> — не менше 114 </w:t>
            </w:r>
            <w:proofErr w:type="spellStart"/>
            <w:r>
              <w:rPr>
                <w:rFonts w:ascii="Times New Roman" w:hAnsi="Times New Roman" w:cs="Times New Roman"/>
              </w:rPr>
              <w:t>кН</w:t>
            </w:r>
            <w:proofErr w:type="spellEnd"/>
            <w:r>
              <w:rPr>
                <w:rFonts w:ascii="Times New Roman" w:hAnsi="Times New Roman" w:cs="Times New Roman"/>
              </w:rPr>
              <w:t>;</w:t>
            </w:r>
          </w:p>
          <w:p w14:paraId="4BD32DD1" w14:textId="77777777" w:rsidR="00754F72" w:rsidRDefault="00754F72" w:rsidP="00754F72">
            <w:pPr>
              <w:ind w:left="36" w:right="140"/>
            </w:pPr>
            <w:r>
              <w:rPr>
                <w:rFonts w:ascii="Times New Roman" w:hAnsi="Times New Roman" w:cs="Times New Roman"/>
              </w:rPr>
              <w:t xml:space="preserve">- максимальна відстань </w:t>
            </w:r>
            <w:proofErr w:type="spellStart"/>
            <w:r>
              <w:rPr>
                <w:rFonts w:ascii="Times New Roman" w:hAnsi="Times New Roman" w:cs="Times New Roman"/>
              </w:rPr>
              <w:t>розтискання</w:t>
            </w:r>
            <w:proofErr w:type="spellEnd"/>
            <w:r>
              <w:rPr>
                <w:rFonts w:ascii="Times New Roman" w:hAnsi="Times New Roman" w:cs="Times New Roman"/>
              </w:rPr>
              <w:t xml:space="preserve"> — не менше 120 мм;</w:t>
            </w:r>
          </w:p>
          <w:p w14:paraId="7F919B9D" w14:textId="77777777" w:rsidR="00754F72" w:rsidRDefault="00754F72" w:rsidP="00754F72">
            <w:pPr>
              <w:ind w:left="36" w:right="140"/>
            </w:pPr>
            <w:r>
              <w:rPr>
                <w:rFonts w:ascii="Times New Roman" w:hAnsi="Times New Roman" w:cs="Times New Roman"/>
              </w:rPr>
              <w:t>- ширина між відкритими лезами – не менше 45 мм;</w:t>
            </w:r>
          </w:p>
          <w:p w14:paraId="100BDD6F" w14:textId="77777777" w:rsidR="00754F72" w:rsidRDefault="00754F72" w:rsidP="00754F72">
            <w:pPr>
              <w:ind w:left="36" w:right="140"/>
            </w:pPr>
            <w:r>
              <w:rPr>
                <w:rFonts w:ascii="Times New Roman" w:hAnsi="Times New Roman" w:cs="Times New Roman"/>
              </w:rPr>
              <w:t xml:space="preserve">- зусилля різання – </w:t>
            </w:r>
            <w:r>
              <w:rPr>
                <w:rFonts w:ascii="Times New Roman" w:eastAsia="Arial Unicode MS" w:hAnsi="Times New Roman" w:cs="Times New Roman"/>
                <w:bCs/>
              </w:rPr>
              <w:t xml:space="preserve">не менше </w:t>
            </w:r>
            <w:r>
              <w:rPr>
                <w:rFonts w:ascii="Times New Roman" w:hAnsi="Times New Roman" w:cs="Times New Roman"/>
              </w:rPr>
              <w:t xml:space="preserve">88 </w:t>
            </w:r>
            <w:proofErr w:type="spellStart"/>
            <w:r>
              <w:rPr>
                <w:rFonts w:ascii="Times New Roman" w:hAnsi="Times New Roman" w:cs="Times New Roman"/>
              </w:rPr>
              <w:t>кН</w:t>
            </w:r>
            <w:proofErr w:type="spellEnd"/>
            <w:r>
              <w:rPr>
                <w:rFonts w:ascii="Times New Roman" w:hAnsi="Times New Roman" w:cs="Times New Roman"/>
              </w:rPr>
              <w:t>.</w:t>
            </w:r>
          </w:p>
          <w:p w14:paraId="323AA77E" w14:textId="77777777" w:rsidR="00754F72" w:rsidRDefault="00754F72" w:rsidP="00754F72">
            <w:pPr>
              <w:ind w:left="36" w:right="140"/>
            </w:pPr>
            <w:r>
              <w:rPr>
                <w:rFonts w:ascii="Times New Roman" w:hAnsi="Times New Roman" w:cs="Times New Roman"/>
              </w:rPr>
              <w:t>Склад комплекту:</w:t>
            </w:r>
          </w:p>
          <w:p w14:paraId="0F386125" w14:textId="77777777" w:rsidR="00754F72" w:rsidRDefault="00754F72" w:rsidP="00754F72">
            <w:pPr>
              <w:ind w:left="36" w:right="140"/>
            </w:pPr>
            <w:r>
              <w:rPr>
                <w:rFonts w:ascii="Times New Roman" w:hAnsi="Times New Roman" w:cs="Times New Roman"/>
              </w:rPr>
              <w:t>Пристрій для відкривання дверей  – 1 шт.</w:t>
            </w:r>
          </w:p>
          <w:p w14:paraId="00F39027" w14:textId="77777777" w:rsidR="00754F72" w:rsidRDefault="00754F72" w:rsidP="00754F72">
            <w:pPr>
              <w:ind w:left="36" w:right="140"/>
            </w:pPr>
            <w:r>
              <w:rPr>
                <w:rFonts w:ascii="Times New Roman" w:hAnsi="Times New Roman" w:cs="Times New Roman"/>
              </w:rPr>
              <w:t>Міні-різак  – 1 шт.</w:t>
            </w:r>
          </w:p>
          <w:p w14:paraId="1AEDD521" w14:textId="77777777" w:rsidR="00754F72" w:rsidRDefault="00754F72" w:rsidP="00754F72">
            <w:pPr>
              <w:ind w:left="36" w:right="140"/>
            </w:pPr>
            <w:r>
              <w:rPr>
                <w:rFonts w:ascii="Times New Roman" w:hAnsi="Times New Roman" w:cs="Times New Roman"/>
              </w:rPr>
              <w:t>Ручний насос – 1 шт.</w:t>
            </w:r>
          </w:p>
          <w:p w14:paraId="311605DE" w14:textId="77777777" w:rsidR="00754F72" w:rsidRDefault="00754F72" w:rsidP="00754F72">
            <w:pPr>
              <w:ind w:left="36" w:right="140"/>
            </w:pPr>
            <w:r>
              <w:rPr>
                <w:rFonts w:ascii="Times New Roman" w:hAnsi="Times New Roman" w:cs="Times New Roman"/>
              </w:rPr>
              <w:t>Шланг (довжина не менше 3 м) – 1 шт.</w:t>
            </w:r>
          </w:p>
          <w:p w14:paraId="34EBE170" w14:textId="77777777" w:rsidR="00754F72" w:rsidRDefault="00754F72" w:rsidP="00754F72">
            <w:pPr>
              <w:kinsoku w:val="0"/>
              <w:overflowPunct w:val="0"/>
              <w:autoSpaceDE w:val="0"/>
              <w:ind w:left="36" w:right="-108"/>
              <w:jc w:val="both"/>
            </w:pPr>
            <w:r>
              <w:rPr>
                <w:rFonts w:ascii="Times New Roman" w:hAnsi="Times New Roman" w:cs="Times New Roman"/>
              </w:rPr>
              <w:t>Валіза для транспортування – 1 шт.</w:t>
            </w:r>
          </w:p>
        </w:tc>
      </w:tr>
      <w:tr w:rsidR="00754F72" w14:paraId="3EF7183B" w14:textId="77777777" w:rsidTr="00754F72">
        <w:trPr>
          <w:trHeight w:val="270"/>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6D935084" w14:textId="77777777" w:rsidR="00754F72" w:rsidRDefault="00754F72" w:rsidP="00754F72">
            <w:pPr>
              <w:ind w:left="36" w:right="140"/>
            </w:pPr>
            <w:r>
              <w:rPr>
                <w:rFonts w:ascii="Times New Roman" w:hAnsi="Times New Roman" w:cs="Times New Roman"/>
                <w:b/>
                <w:bCs/>
              </w:rPr>
              <w:t xml:space="preserve">2.21 </w:t>
            </w:r>
            <w:r>
              <w:rPr>
                <w:rFonts w:ascii="Times New Roman" w:hAnsi="Times New Roman" w:cs="Times New Roman"/>
                <w:b/>
                <w:bCs/>
                <w:lang w:eastAsia="ru-RU"/>
              </w:rPr>
              <w:t xml:space="preserve"> </w:t>
            </w:r>
            <w:r>
              <w:rPr>
                <w:rFonts w:ascii="Times New Roman" w:hAnsi="Times New Roman" w:cs="Times New Roman"/>
                <w:b/>
                <w:bCs/>
              </w:rPr>
              <w:t xml:space="preserve">Комплект блоків для стабілізації - 2 шт. </w:t>
            </w:r>
          </w:p>
          <w:p w14:paraId="4784D2FC" w14:textId="77777777" w:rsidR="00754F72" w:rsidRDefault="00754F72" w:rsidP="00754F72">
            <w:pPr>
              <w:ind w:left="36" w:right="140"/>
            </w:pPr>
            <w:r>
              <w:rPr>
                <w:rFonts w:ascii="Times New Roman" w:hAnsi="Times New Roman" w:cs="Times New Roman"/>
              </w:rPr>
              <w:t>Матеріал - вологостійка фанера.</w:t>
            </w:r>
          </w:p>
          <w:p w14:paraId="4D9EF147" w14:textId="77777777" w:rsidR="00754F72" w:rsidRDefault="00754F72" w:rsidP="00754F72">
            <w:pPr>
              <w:ind w:left="36" w:right="140"/>
            </w:pPr>
            <w:r>
              <w:rPr>
                <w:rFonts w:ascii="Times New Roman" w:hAnsi="Times New Roman" w:cs="Times New Roman"/>
              </w:rPr>
              <w:t>Спеціалізовані блоки (бруски) різного розміру - не менше 6 шт.</w:t>
            </w:r>
          </w:p>
          <w:p w14:paraId="659B0190" w14:textId="77777777" w:rsidR="00754F72" w:rsidRDefault="00754F72" w:rsidP="00754F72">
            <w:pPr>
              <w:ind w:left="36" w:right="140"/>
            </w:pPr>
            <w:r>
              <w:rPr>
                <w:rFonts w:ascii="Times New Roman" w:hAnsi="Times New Roman" w:cs="Times New Roman"/>
              </w:rPr>
              <w:t xml:space="preserve">Спеціалізовані клини різного розміру - не менше 4 шт. </w:t>
            </w:r>
          </w:p>
          <w:p w14:paraId="0697EA2D" w14:textId="77777777" w:rsidR="00754F72" w:rsidRDefault="00754F72" w:rsidP="00754F72">
            <w:pPr>
              <w:ind w:left="36" w:right="140"/>
            </w:pPr>
            <w:r>
              <w:rPr>
                <w:rFonts w:ascii="Times New Roman" w:hAnsi="Times New Roman" w:cs="Times New Roman"/>
              </w:rPr>
              <w:t>Спеціалізовані підставки різного розміру - не менше 5 шт.</w:t>
            </w:r>
          </w:p>
          <w:p w14:paraId="0CFF734D" w14:textId="77777777" w:rsidR="00754F72" w:rsidRDefault="00754F72" w:rsidP="00754F72">
            <w:pPr>
              <w:ind w:left="36" w:right="140"/>
            </w:pPr>
            <w:r>
              <w:rPr>
                <w:rFonts w:ascii="Times New Roman" w:hAnsi="Times New Roman" w:cs="Times New Roman"/>
              </w:rPr>
              <w:t>Транспортна валіза — 1 шт.</w:t>
            </w:r>
          </w:p>
        </w:tc>
      </w:tr>
      <w:tr w:rsidR="00754F72" w14:paraId="5F9762D2"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28695F4F" w14:textId="77777777" w:rsidR="00754F72" w:rsidRDefault="00754F72" w:rsidP="00754F72">
            <w:pPr>
              <w:ind w:left="36" w:right="140"/>
            </w:pPr>
            <w:r>
              <w:rPr>
                <w:rFonts w:ascii="Times New Roman" w:hAnsi="Times New Roman" w:cs="Times New Roman"/>
                <w:b/>
                <w:bCs/>
              </w:rPr>
              <w:t>2.22</w:t>
            </w:r>
            <w:r>
              <w:rPr>
                <w:rFonts w:ascii="Times New Roman" w:hAnsi="Times New Roman" w:cs="Times New Roman"/>
              </w:rPr>
              <w:t xml:space="preserve"> </w:t>
            </w:r>
            <w:r>
              <w:rPr>
                <w:rFonts w:ascii="Times New Roman" w:hAnsi="Times New Roman" w:cs="Times New Roman"/>
                <w:b/>
                <w:bCs/>
              </w:rPr>
              <w:t xml:space="preserve">Рятувальна тринога з тросом, вантажною лебідкою та </w:t>
            </w:r>
            <w:proofErr w:type="spellStart"/>
            <w:r>
              <w:rPr>
                <w:rFonts w:ascii="Times New Roman" w:hAnsi="Times New Roman" w:cs="Times New Roman"/>
                <w:b/>
                <w:bCs/>
              </w:rPr>
              <w:t>страхувальними</w:t>
            </w:r>
            <w:proofErr w:type="spellEnd"/>
            <w:r>
              <w:rPr>
                <w:rFonts w:ascii="Times New Roman" w:hAnsi="Times New Roman" w:cs="Times New Roman"/>
                <w:b/>
                <w:bCs/>
              </w:rPr>
              <w:t xml:space="preserve"> пристроями – 1шт.</w:t>
            </w:r>
          </w:p>
          <w:p w14:paraId="6D7A254D" w14:textId="77777777" w:rsidR="00754F72" w:rsidRDefault="00754F72" w:rsidP="00754F72">
            <w:pPr>
              <w:ind w:left="36" w:right="140"/>
            </w:pPr>
            <w:r>
              <w:rPr>
                <w:rFonts w:ascii="Times New Roman" w:hAnsi="Times New Roman" w:cs="Times New Roman"/>
              </w:rPr>
              <w:t>У комплекті:</w:t>
            </w:r>
          </w:p>
          <w:p w14:paraId="01F5DF61" w14:textId="77777777" w:rsidR="00754F72" w:rsidRDefault="00754F72" w:rsidP="00754F72">
            <w:pPr>
              <w:ind w:left="36" w:right="140"/>
            </w:pPr>
            <w:r>
              <w:rPr>
                <w:rFonts w:ascii="Times New Roman" w:hAnsi="Times New Roman" w:cs="Times New Roman"/>
                <w:b/>
                <w:bCs/>
              </w:rPr>
              <w:t>1. Рятувальна тринога</w:t>
            </w:r>
            <w:r>
              <w:rPr>
                <w:rFonts w:ascii="Times New Roman" w:hAnsi="Times New Roman" w:cs="Times New Roman"/>
              </w:rPr>
              <w:t xml:space="preserve"> </w:t>
            </w:r>
            <w:r>
              <w:rPr>
                <w:rFonts w:ascii="Times New Roman" w:hAnsi="Times New Roman" w:cs="Times New Roman"/>
                <w:b/>
                <w:bCs/>
              </w:rPr>
              <w:t>призначена для закріплення засобів безпеки під час рятувальних та евакуаційних робіт</w:t>
            </w:r>
            <w:r>
              <w:rPr>
                <w:rFonts w:ascii="Times New Roman" w:hAnsi="Times New Roman" w:cs="Times New Roman"/>
              </w:rPr>
              <w:t>:</w:t>
            </w:r>
          </w:p>
          <w:p w14:paraId="50874F00" w14:textId="77777777" w:rsidR="00754F72" w:rsidRDefault="00754F72" w:rsidP="00754F72">
            <w:pPr>
              <w:ind w:left="36" w:right="140"/>
            </w:pPr>
            <w:r>
              <w:rPr>
                <w:rFonts w:ascii="Times New Roman" w:hAnsi="Times New Roman" w:cs="Times New Roman"/>
              </w:rPr>
              <w:t xml:space="preserve">відстань між </w:t>
            </w:r>
            <w:proofErr w:type="spellStart"/>
            <w:r>
              <w:rPr>
                <w:rFonts w:ascii="Times New Roman" w:hAnsi="Times New Roman" w:cs="Times New Roman"/>
              </w:rPr>
              <w:t>стійками</w:t>
            </w:r>
            <w:proofErr w:type="spellEnd"/>
            <w:r>
              <w:rPr>
                <w:rFonts w:ascii="Times New Roman" w:hAnsi="Times New Roman" w:cs="Times New Roman"/>
              </w:rPr>
              <w:t xml:space="preserve"> триноги — 119- 182 см; висота триноги — 147-229 см.</w:t>
            </w:r>
          </w:p>
          <w:p w14:paraId="71EE86C5" w14:textId="77777777" w:rsidR="00754F72" w:rsidRDefault="00754F72" w:rsidP="00754F72">
            <w:pPr>
              <w:ind w:left="36" w:right="140"/>
            </w:pPr>
            <w:r>
              <w:rPr>
                <w:rFonts w:ascii="Times New Roman" w:hAnsi="Times New Roman" w:cs="Times New Roman"/>
              </w:rPr>
              <w:t>матеріал виготовлення — сталь</w:t>
            </w:r>
          </w:p>
          <w:p w14:paraId="66B52741" w14:textId="77777777" w:rsidR="00754F72" w:rsidRDefault="00754F72" w:rsidP="00754F72">
            <w:pPr>
              <w:ind w:left="36" w:right="140"/>
            </w:pPr>
            <w:r>
              <w:rPr>
                <w:rFonts w:ascii="Times New Roman" w:hAnsi="Times New Roman" w:cs="Times New Roman"/>
              </w:rPr>
              <w:t>вага — не більше 35 кг</w:t>
            </w:r>
          </w:p>
          <w:p w14:paraId="4EAFD3D6" w14:textId="77777777" w:rsidR="00754F72" w:rsidRDefault="00754F72" w:rsidP="00754F72">
            <w:pPr>
              <w:ind w:left="36" w:right="140"/>
            </w:pPr>
            <w:r>
              <w:rPr>
                <w:rFonts w:ascii="Times New Roman" w:hAnsi="Times New Roman" w:cs="Times New Roman"/>
                <w:b/>
                <w:bCs/>
              </w:rPr>
              <w:t>2. Вантажна лебідка</w:t>
            </w:r>
            <w:r>
              <w:rPr>
                <w:rFonts w:ascii="Times New Roman" w:hAnsi="Times New Roman" w:cs="Times New Roman"/>
              </w:rPr>
              <w:t xml:space="preserve"> </w:t>
            </w:r>
          </w:p>
          <w:p w14:paraId="4A5E8FCF" w14:textId="77777777" w:rsidR="00754F72" w:rsidRDefault="00754F72" w:rsidP="00754F72">
            <w:pPr>
              <w:ind w:left="36" w:right="140"/>
            </w:pPr>
            <w:r>
              <w:rPr>
                <w:rFonts w:ascii="Times New Roman" w:hAnsi="Times New Roman" w:cs="Times New Roman"/>
              </w:rPr>
              <w:t xml:space="preserve">В комплект входить сталевий амортизатор пружинного типу з двома карабінами  та блок-ролик </w:t>
            </w:r>
          </w:p>
          <w:p w14:paraId="28BFD496" w14:textId="77777777" w:rsidR="00754F72" w:rsidRDefault="00754F72" w:rsidP="00754F72">
            <w:pPr>
              <w:ind w:left="36" w:right="140"/>
            </w:pPr>
            <w:r>
              <w:rPr>
                <w:rFonts w:ascii="Times New Roman" w:hAnsi="Times New Roman" w:cs="Times New Roman"/>
              </w:rPr>
              <w:t>Максимальне робоче навантаження-не менше 200кг</w:t>
            </w:r>
          </w:p>
          <w:p w14:paraId="624B56E8" w14:textId="77777777" w:rsidR="00754F72" w:rsidRDefault="00754F72" w:rsidP="00754F72">
            <w:pPr>
              <w:ind w:left="36" w:right="140"/>
            </w:pPr>
            <w:r>
              <w:rPr>
                <w:rFonts w:ascii="Times New Roman" w:hAnsi="Times New Roman" w:cs="Times New Roman"/>
              </w:rPr>
              <w:t>Передаточне число: 7.2:1</w:t>
            </w:r>
          </w:p>
          <w:p w14:paraId="7F51E901" w14:textId="77777777" w:rsidR="00754F72" w:rsidRDefault="00754F72" w:rsidP="00754F72">
            <w:pPr>
              <w:ind w:left="36" w:right="140"/>
            </w:pPr>
            <w:r>
              <w:rPr>
                <w:rFonts w:ascii="Times New Roman" w:hAnsi="Times New Roman" w:cs="Times New Roman"/>
              </w:rPr>
              <w:t>Діаметр троса - не менше 6,3 мм.</w:t>
            </w:r>
          </w:p>
          <w:p w14:paraId="0464CCB2" w14:textId="77777777" w:rsidR="00754F72" w:rsidRDefault="00754F72" w:rsidP="00754F72">
            <w:pPr>
              <w:ind w:left="36" w:right="140"/>
            </w:pPr>
            <w:r>
              <w:rPr>
                <w:rFonts w:ascii="Times New Roman" w:hAnsi="Times New Roman" w:cs="Times New Roman"/>
              </w:rPr>
              <w:t>Довжина троса - не менше 35 м.</w:t>
            </w:r>
          </w:p>
          <w:p w14:paraId="2A0D698F" w14:textId="77777777" w:rsidR="00754F72" w:rsidRDefault="00754F72" w:rsidP="00754F72">
            <w:pPr>
              <w:kinsoku w:val="0"/>
              <w:overflowPunct w:val="0"/>
              <w:autoSpaceDE w:val="0"/>
              <w:ind w:left="36"/>
              <w:jc w:val="both"/>
            </w:pPr>
            <w:r>
              <w:rPr>
                <w:rFonts w:ascii="Times New Roman" w:hAnsi="Times New Roman" w:cs="Times New Roman"/>
                <w:b/>
                <w:bCs/>
              </w:rPr>
              <w:t>3. Обв'язка рятувальна з автоматичним карабіном - 1 шт.,  косинка рятувальна - 1 шт.</w:t>
            </w:r>
          </w:p>
        </w:tc>
      </w:tr>
      <w:tr w:rsidR="00754F72" w14:paraId="6CF88093"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4DB70441" w14:textId="77777777" w:rsidR="00754F72" w:rsidRDefault="00754F72" w:rsidP="00754F72">
            <w:pPr>
              <w:ind w:left="36" w:right="140"/>
            </w:pPr>
            <w:r>
              <w:rPr>
                <w:rFonts w:ascii="Times New Roman" w:hAnsi="Times New Roman" w:cs="Times New Roman"/>
                <w:b/>
                <w:bCs/>
              </w:rPr>
              <w:t xml:space="preserve">2.23 Пояс </w:t>
            </w:r>
            <w:proofErr w:type="spellStart"/>
            <w:r>
              <w:rPr>
                <w:rFonts w:ascii="Times New Roman" w:hAnsi="Times New Roman" w:cs="Times New Roman"/>
                <w:b/>
                <w:bCs/>
              </w:rPr>
              <w:t>лямочний</w:t>
            </w:r>
            <w:proofErr w:type="spellEnd"/>
            <w:r>
              <w:rPr>
                <w:rFonts w:ascii="Times New Roman" w:hAnsi="Times New Roman" w:cs="Times New Roman"/>
                <w:b/>
                <w:bCs/>
              </w:rPr>
              <w:t xml:space="preserve"> </w:t>
            </w:r>
            <w:proofErr w:type="spellStart"/>
            <w:r>
              <w:rPr>
                <w:rFonts w:ascii="Times New Roman" w:hAnsi="Times New Roman" w:cs="Times New Roman"/>
                <w:b/>
                <w:bCs/>
              </w:rPr>
              <w:t>страхувальний</w:t>
            </w:r>
            <w:proofErr w:type="spellEnd"/>
            <w:r>
              <w:rPr>
                <w:rFonts w:ascii="Times New Roman" w:hAnsi="Times New Roman" w:cs="Times New Roman"/>
              </w:rPr>
              <w:t xml:space="preserve"> - </w:t>
            </w:r>
            <w:r>
              <w:rPr>
                <w:rFonts w:ascii="Times New Roman" w:hAnsi="Times New Roman" w:cs="Times New Roman"/>
                <w:b/>
                <w:bCs/>
              </w:rPr>
              <w:t>3 шт</w:t>
            </w:r>
            <w:r>
              <w:rPr>
                <w:rFonts w:ascii="Times New Roman" w:hAnsi="Times New Roman" w:cs="Times New Roman"/>
              </w:rPr>
              <w:t>., професійний у комплекті з 2-ма автоматичними карабінами.</w:t>
            </w:r>
          </w:p>
          <w:p w14:paraId="012B1605" w14:textId="77777777" w:rsidR="00754F72" w:rsidRDefault="00754F72" w:rsidP="00754F72">
            <w:pPr>
              <w:kinsoku w:val="0"/>
              <w:overflowPunct w:val="0"/>
              <w:autoSpaceDE w:val="0"/>
              <w:ind w:left="36"/>
            </w:pPr>
            <w:r>
              <w:rPr>
                <w:rFonts w:ascii="Times New Roman" w:hAnsi="Times New Roman" w:cs="Times New Roman"/>
              </w:rPr>
              <w:t xml:space="preserve">Розмір: універсальний </w:t>
            </w:r>
          </w:p>
        </w:tc>
      </w:tr>
      <w:tr w:rsidR="00754F72" w14:paraId="693121DF"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1469818A" w14:textId="77777777" w:rsidR="00754F72" w:rsidRDefault="00754F72" w:rsidP="00754F72">
            <w:pPr>
              <w:ind w:left="36" w:right="140"/>
            </w:pPr>
            <w:r>
              <w:rPr>
                <w:rFonts w:ascii="Times New Roman" w:hAnsi="Times New Roman" w:cs="Times New Roman"/>
                <w:b/>
                <w:bCs/>
              </w:rPr>
              <w:lastRenderedPageBreak/>
              <w:t>2.24 Комплект пневматичних підйомних подушок (тиск - 8,0 бар) – 1 шт.</w:t>
            </w:r>
          </w:p>
          <w:p w14:paraId="2E9B4CFF" w14:textId="77777777" w:rsidR="00754F72" w:rsidRDefault="00754F72" w:rsidP="00754F72">
            <w:pPr>
              <w:ind w:left="36" w:right="140"/>
            </w:pPr>
            <w:r>
              <w:rPr>
                <w:rFonts w:ascii="Times New Roman" w:hAnsi="Times New Roman" w:cs="Times New Roman"/>
              </w:rPr>
              <w:t>Вантажопідйомність подушки — не менше 20 тон.</w:t>
            </w:r>
          </w:p>
          <w:p w14:paraId="16E59F84" w14:textId="77777777" w:rsidR="00754F72" w:rsidRDefault="00754F72" w:rsidP="00754F72">
            <w:pPr>
              <w:ind w:left="36" w:right="140"/>
            </w:pPr>
            <w:r>
              <w:rPr>
                <w:rFonts w:ascii="Times New Roman" w:hAnsi="Times New Roman" w:cs="Times New Roman"/>
                <w:u w:val="single"/>
              </w:rPr>
              <w:t>Склад комплекту:</w:t>
            </w:r>
          </w:p>
          <w:p w14:paraId="02254C5F" w14:textId="77777777" w:rsidR="00754F72" w:rsidRDefault="00754F72" w:rsidP="00754F72">
            <w:pPr>
              <w:ind w:left="36" w:right="140"/>
            </w:pPr>
            <w:r>
              <w:rPr>
                <w:rFonts w:ascii="Times New Roman" w:hAnsi="Times New Roman" w:cs="Times New Roman"/>
              </w:rPr>
              <w:t>- кількість подушок 8,0 бар  — не менше 2 шт.</w:t>
            </w:r>
          </w:p>
          <w:p w14:paraId="6BEF7B93" w14:textId="77777777" w:rsidR="00754F72" w:rsidRDefault="00754F72" w:rsidP="00754F72">
            <w:pPr>
              <w:ind w:left="36" w:right="140"/>
            </w:pPr>
            <w:r>
              <w:rPr>
                <w:rFonts w:ascii="Times New Roman" w:hAnsi="Times New Roman" w:cs="Times New Roman"/>
              </w:rPr>
              <w:t xml:space="preserve">- редуктор тиску 200/300 бар із з'єднувачем для ручного з'єднання - 1шт. </w:t>
            </w:r>
          </w:p>
          <w:p w14:paraId="5D64B6E8" w14:textId="77777777" w:rsidR="00754F72" w:rsidRDefault="00754F72" w:rsidP="00754F72">
            <w:pPr>
              <w:ind w:left="36" w:right="140"/>
            </w:pPr>
            <w:r>
              <w:rPr>
                <w:rFonts w:ascii="Times New Roman" w:hAnsi="Times New Roman" w:cs="Times New Roman"/>
              </w:rPr>
              <w:t>- подвійний блок керування з вбудованою функцією безпеки - 1 шт.</w:t>
            </w:r>
          </w:p>
          <w:p w14:paraId="7BC9C076" w14:textId="77777777" w:rsidR="00754F72" w:rsidRDefault="00754F72" w:rsidP="00754F72">
            <w:pPr>
              <w:ind w:left="36" w:right="140"/>
            </w:pPr>
            <w:r>
              <w:rPr>
                <w:rFonts w:ascii="Times New Roman" w:hAnsi="Times New Roman" w:cs="Times New Roman"/>
              </w:rPr>
              <w:t>- кількість шлангів для подачі повітря (довжиною не менше 5 м кожний) - не менше 2 шт.</w:t>
            </w:r>
          </w:p>
          <w:p w14:paraId="05E97B70" w14:textId="77777777" w:rsidR="00754F72" w:rsidRDefault="00754F72" w:rsidP="00754F72">
            <w:pPr>
              <w:kinsoku w:val="0"/>
              <w:overflowPunct w:val="0"/>
              <w:autoSpaceDE w:val="0"/>
              <w:ind w:left="36"/>
              <w:jc w:val="both"/>
            </w:pPr>
            <w:r>
              <w:rPr>
                <w:rFonts w:ascii="Times New Roman" w:hAnsi="Times New Roman" w:cs="Times New Roman"/>
              </w:rPr>
              <w:t>- балон для стисненого повітря  - 1 шт.</w:t>
            </w:r>
          </w:p>
        </w:tc>
      </w:tr>
      <w:tr w:rsidR="00754F72" w14:paraId="65196F0A"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1CED4BF8" w14:textId="77777777" w:rsidR="00754F72" w:rsidRDefault="00754F72" w:rsidP="00754F72">
            <w:pPr>
              <w:ind w:left="36" w:right="140"/>
            </w:pPr>
            <w:r>
              <w:rPr>
                <w:rFonts w:ascii="Times New Roman" w:hAnsi="Times New Roman" w:cs="Times New Roman"/>
                <w:b/>
                <w:bCs/>
              </w:rPr>
              <w:t xml:space="preserve">2.25  Комплект механічних </w:t>
            </w:r>
            <w:proofErr w:type="spellStart"/>
            <w:r>
              <w:rPr>
                <w:rFonts w:ascii="Times New Roman" w:hAnsi="Times New Roman" w:cs="Times New Roman"/>
                <w:b/>
                <w:bCs/>
              </w:rPr>
              <w:t>стійок</w:t>
            </w:r>
            <w:proofErr w:type="spellEnd"/>
            <w:r>
              <w:rPr>
                <w:rFonts w:ascii="Times New Roman" w:hAnsi="Times New Roman" w:cs="Times New Roman"/>
                <w:b/>
                <w:bCs/>
              </w:rPr>
              <w:t xml:space="preserve"> для стабілізації  - 1 шт.</w:t>
            </w:r>
          </w:p>
          <w:p w14:paraId="56882868" w14:textId="77777777" w:rsidR="00754F72" w:rsidRDefault="00754F72" w:rsidP="00754F72">
            <w:pPr>
              <w:ind w:left="36" w:right="140"/>
            </w:pPr>
            <w:r>
              <w:rPr>
                <w:rFonts w:ascii="Times New Roman" w:hAnsi="Times New Roman" w:cs="Times New Roman"/>
              </w:rPr>
              <w:t>Склад комплекту та параметри складових:</w:t>
            </w:r>
          </w:p>
          <w:p w14:paraId="40830A47" w14:textId="77777777" w:rsidR="00754F72" w:rsidRDefault="00754F72" w:rsidP="00754F72">
            <w:pPr>
              <w:ind w:left="36" w:right="140"/>
            </w:pPr>
            <w:r>
              <w:rPr>
                <w:rFonts w:ascii="Times New Roman" w:hAnsi="Times New Roman" w:cs="Times New Roman"/>
              </w:rPr>
              <w:t xml:space="preserve">- кількість розкладних </w:t>
            </w:r>
            <w:proofErr w:type="spellStart"/>
            <w:r>
              <w:rPr>
                <w:rFonts w:ascii="Times New Roman" w:hAnsi="Times New Roman" w:cs="Times New Roman"/>
              </w:rPr>
              <w:t>стійок</w:t>
            </w:r>
            <w:proofErr w:type="spellEnd"/>
            <w:r>
              <w:rPr>
                <w:rFonts w:ascii="Times New Roman" w:hAnsi="Times New Roman" w:cs="Times New Roman"/>
              </w:rPr>
              <w:t xml:space="preserve"> - не менше 2 шт.;</w:t>
            </w:r>
          </w:p>
          <w:p w14:paraId="7E2E203A" w14:textId="77777777" w:rsidR="00754F72" w:rsidRDefault="00754F72" w:rsidP="00754F72">
            <w:pPr>
              <w:ind w:left="36" w:right="140"/>
            </w:pPr>
            <w:r>
              <w:rPr>
                <w:rFonts w:ascii="Times New Roman" w:hAnsi="Times New Roman" w:cs="Times New Roman"/>
              </w:rPr>
              <w:t xml:space="preserve">- повздовжнє навантаження </w:t>
            </w:r>
            <w:proofErr w:type="spellStart"/>
            <w:r>
              <w:rPr>
                <w:rFonts w:ascii="Times New Roman" w:hAnsi="Times New Roman" w:cs="Times New Roman"/>
              </w:rPr>
              <w:t>стійки</w:t>
            </w:r>
            <w:proofErr w:type="spellEnd"/>
            <w:r>
              <w:rPr>
                <w:rFonts w:ascii="Times New Roman" w:hAnsi="Times New Roman" w:cs="Times New Roman"/>
              </w:rPr>
              <w:t xml:space="preserve"> – не менше 2,5т.;</w:t>
            </w:r>
          </w:p>
          <w:p w14:paraId="4A975A7D" w14:textId="77777777" w:rsidR="00754F72" w:rsidRDefault="00754F72" w:rsidP="00754F72">
            <w:pPr>
              <w:ind w:left="36" w:right="140"/>
            </w:pPr>
            <w:r>
              <w:rPr>
                <w:rFonts w:ascii="Times New Roman" w:hAnsi="Times New Roman" w:cs="Times New Roman"/>
              </w:rPr>
              <w:t xml:space="preserve">- максимальна довжина розкладеної </w:t>
            </w:r>
            <w:proofErr w:type="spellStart"/>
            <w:r>
              <w:rPr>
                <w:rFonts w:ascii="Times New Roman" w:hAnsi="Times New Roman" w:cs="Times New Roman"/>
              </w:rPr>
              <w:t>стійки</w:t>
            </w:r>
            <w:proofErr w:type="spellEnd"/>
            <w:r>
              <w:rPr>
                <w:rFonts w:ascii="Times New Roman" w:hAnsi="Times New Roman" w:cs="Times New Roman"/>
              </w:rPr>
              <w:t xml:space="preserve"> - не менше 2,5 м;</w:t>
            </w:r>
            <w:r>
              <w:rPr>
                <w:rFonts w:ascii="Times New Roman" w:hAnsi="Times New Roman" w:cs="Times New Roman"/>
              </w:rPr>
              <w:tab/>
            </w:r>
          </w:p>
          <w:p w14:paraId="2B774C59" w14:textId="77777777" w:rsidR="00754F72" w:rsidRDefault="00754F72" w:rsidP="00754F72">
            <w:pPr>
              <w:ind w:left="36" w:right="140"/>
            </w:pPr>
            <w:r>
              <w:rPr>
                <w:rFonts w:ascii="Times New Roman" w:hAnsi="Times New Roman" w:cs="Times New Roman"/>
              </w:rPr>
              <w:t xml:space="preserve">- довжина кріпильної стрічки на </w:t>
            </w:r>
            <w:proofErr w:type="spellStart"/>
            <w:r>
              <w:rPr>
                <w:rFonts w:ascii="Times New Roman" w:hAnsi="Times New Roman" w:cs="Times New Roman"/>
              </w:rPr>
              <w:t>стійці</w:t>
            </w:r>
            <w:proofErr w:type="spellEnd"/>
            <w:r>
              <w:rPr>
                <w:rFonts w:ascii="Times New Roman" w:hAnsi="Times New Roman" w:cs="Times New Roman"/>
              </w:rPr>
              <w:t>- не менше 10м;</w:t>
            </w:r>
            <w:r>
              <w:rPr>
                <w:rFonts w:ascii="Times New Roman" w:hAnsi="Times New Roman" w:cs="Times New Roman"/>
              </w:rPr>
              <w:tab/>
            </w:r>
          </w:p>
          <w:p w14:paraId="1AB8AB21" w14:textId="77777777" w:rsidR="00754F72" w:rsidRDefault="00754F72" w:rsidP="00754F72">
            <w:pPr>
              <w:ind w:left="36" w:right="140"/>
            </w:pPr>
            <w:r>
              <w:rPr>
                <w:rFonts w:ascii="Times New Roman" w:hAnsi="Times New Roman" w:cs="Times New Roman"/>
              </w:rPr>
              <w:t xml:space="preserve">- матеріал </w:t>
            </w:r>
            <w:proofErr w:type="spellStart"/>
            <w:r>
              <w:rPr>
                <w:rFonts w:ascii="Times New Roman" w:hAnsi="Times New Roman" w:cs="Times New Roman"/>
              </w:rPr>
              <w:t>стійок</w:t>
            </w:r>
            <w:proofErr w:type="spellEnd"/>
            <w:r>
              <w:rPr>
                <w:rFonts w:ascii="Times New Roman" w:hAnsi="Times New Roman" w:cs="Times New Roman"/>
              </w:rPr>
              <w:t xml:space="preserve"> - алюмінієвий сплав;</w:t>
            </w:r>
          </w:p>
          <w:p w14:paraId="3989DEB1" w14:textId="77777777" w:rsidR="00754F72" w:rsidRDefault="00754F72" w:rsidP="00754F72">
            <w:pPr>
              <w:ind w:left="36" w:right="140"/>
            </w:pPr>
            <w:r>
              <w:rPr>
                <w:rFonts w:ascii="Times New Roman" w:hAnsi="Times New Roman" w:cs="Times New Roman"/>
              </w:rPr>
              <w:t xml:space="preserve">- ніж-гачок - 1 шт.;  </w:t>
            </w:r>
          </w:p>
          <w:p w14:paraId="7930EDA3" w14:textId="77777777" w:rsidR="00754F72" w:rsidRDefault="00754F72" w:rsidP="00754F72">
            <w:pPr>
              <w:kinsoku w:val="0"/>
              <w:overflowPunct w:val="0"/>
              <w:autoSpaceDE w:val="0"/>
              <w:ind w:left="36"/>
              <w:jc w:val="both"/>
            </w:pPr>
            <w:r>
              <w:rPr>
                <w:rFonts w:ascii="Times New Roman" w:hAnsi="Times New Roman" w:cs="Times New Roman"/>
              </w:rPr>
              <w:t>- транспортна сумка, шт.  1;</w:t>
            </w:r>
          </w:p>
        </w:tc>
      </w:tr>
      <w:tr w:rsidR="00754F72" w14:paraId="5DFD3954"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1BC5B0F8" w14:textId="77777777" w:rsidR="00754F72" w:rsidRDefault="00754F72" w:rsidP="00754F72">
            <w:pPr>
              <w:ind w:left="36" w:right="140"/>
            </w:pPr>
            <w:r>
              <w:rPr>
                <w:rFonts w:ascii="Times New Roman" w:hAnsi="Times New Roman" w:cs="Times New Roman"/>
                <w:b/>
                <w:bCs/>
              </w:rPr>
              <w:t>2.26  Драбина  телескопічна – 1 шт.</w:t>
            </w:r>
          </w:p>
          <w:p w14:paraId="0A22E7DF" w14:textId="77777777" w:rsidR="00754F72" w:rsidRDefault="00754F72" w:rsidP="00754F72">
            <w:pPr>
              <w:ind w:left="36" w:right="140"/>
            </w:pPr>
            <w:r>
              <w:rPr>
                <w:rFonts w:ascii="Times New Roman" w:eastAsia="Times New Roman" w:hAnsi="Times New Roman" w:cs="Times New Roman"/>
              </w:rPr>
              <w:t xml:space="preserve"> </w:t>
            </w:r>
            <w:r>
              <w:rPr>
                <w:rFonts w:ascii="Times New Roman" w:hAnsi="Times New Roman" w:cs="Times New Roman"/>
              </w:rPr>
              <w:t xml:space="preserve">Довжина драбини, мм: </w:t>
            </w:r>
          </w:p>
          <w:p w14:paraId="78261E50" w14:textId="77777777" w:rsidR="00754F72" w:rsidRDefault="00754F72" w:rsidP="00754F72">
            <w:pPr>
              <w:ind w:left="36" w:right="140"/>
            </w:pPr>
            <w:r>
              <w:rPr>
                <w:rFonts w:ascii="Times New Roman" w:eastAsia="Times New Roman" w:hAnsi="Times New Roman" w:cs="Times New Roman"/>
              </w:rPr>
              <w:t xml:space="preserve"> </w:t>
            </w:r>
            <w:r>
              <w:rPr>
                <w:rFonts w:ascii="Times New Roman" w:hAnsi="Times New Roman" w:cs="Times New Roman"/>
              </w:rPr>
              <w:t>у транспортному стані - не менше  1000</w:t>
            </w:r>
          </w:p>
          <w:p w14:paraId="6965EE21" w14:textId="77777777" w:rsidR="00754F72" w:rsidRDefault="00754F72" w:rsidP="00754F72">
            <w:pPr>
              <w:ind w:left="36" w:right="140"/>
            </w:pPr>
            <w:r>
              <w:rPr>
                <w:rFonts w:ascii="Times New Roman" w:eastAsia="Times New Roman" w:hAnsi="Times New Roman" w:cs="Times New Roman"/>
              </w:rPr>
              <w:t xml:space="preserve"> </w:t>
            </w:r>
            <w:r>
              <w:rPr>
                <w:rFonts w:ascii="Times New Roman" w:hAnsi="Times New Roman" w:cs="Times New Roman"/>
              </w:rPr>
              <w:t>у робочому стані - не менше  3500</w:t>
            </w:r>
          </w:p>
          <w:p w14:paraId="066D46A0" w14:textId="77777777" w:rsidR="00754F72" w:rsidRDefault="00754F72" w:rsidP="00754F72">
            <w:pPr>
              <w:ind w:left="36" w:right="140"/>
            </w:pPr>
            <w:r>
              <w:rPr>
                <w:rFonts w:ascii="Times New Roman" w:eastAsia="Times New Roman" w:hAnsi="Times New Roman" w:cs="Times New Roman"/>
              </w:rPr>
              <w:t xml:space="preserve"> </w:t>
            </w:r>
            <w:r>
              <w:rPr>
                <w:rFonts w:ascii="Times New Roman" w:hAnsi="Times New Roman" w:cs="Times New Roman"/>
              </w:rPr>
              <w:t>маса драбини - не більше 12,9 кг.</w:t>
            </w:r>
          </w:p>
          <w:p w14:paraId="293B2B6A" w14:textId="77777777" w:rsidR="00754F72" w:rsidRDefault="00754F72" w:rsidP="00754F72">
            <w:pPr>
              <w:kinsoku w:val="0"/>
              <w:overflowPunct w:val="0"/>
              <w:autoSpaceDE w:val="0"/>
              <w:ind w:left="36"/>
              <w:jc w:val="both"/>
            </w:pPr>
            <w:r>
              <w:rPr>
                <w:rFonts w:ascii="Times New Roman" w:eastAsia="Times New Roman" w:hAnsi="Times New Roman" w:cs="Times New Roman"/>
              </w:rPr>
              <w:t xml:space="preserve"> </w:t>
            </w:r>
            <w:r>
              <w:rPr>
                <w:rFonts w:ascii="Times New Roman" w:hAnsi="Times New Roman" w:cs="Times New Roman"/>
              </w:rPr>
              <w:t>максимальне навантаження - не менше 150 кг.</w:t>
            </w:r>
          </w:p>
        </w:tc>
      </w:tr>
      <w:tr w:rsidR="00754F72" w14:paraId="174E7834"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568D31B7" w14:textId="4AF038E8" w:rsidR="00754F72" w:rsidRDefault="00754F72" w:rsidP="00754F72">
            <w:pPr>
              <w:ind w:left="36" w:right="140"/>
            </w:pPr>
            <w:r>
              <w:rPr>
                <w:rFonts w:ascii="Times New Roman" w:hAnsi="Times New Roman" w:cs="Times New Roman"/>
                <w:b/>
                <w:bCs/>
              </w:rPr>
              <w:t xml:space="preserve">2.27 Спеціалізований комплект підставок для стабілізації – </w:t>
            </w:r>
            <w:r w:rsidR="00784759">
              <w:rPr>
                <w:rFonts w:ascii="Times New Roman" w:hAnsi="Times New Roman" w:cs="Times New Roman"/>
                <w:b/>
                <w:bCs/>
              </w:rPr>
              <w:t xml:space="preserve">2 </w:t>
            </w:r>
            <w:r>
              <w:rPr>
                <w:rFonts w:ascii="Times New Roman" w:hAnsi="Times New Roman" w:cs="Times New Roman"/>
                <w:b/>
                <w:bCs/>
              </w:rPr>
              <w:t>шт.</w:t>
            </w:r>
          </w:p>
          <w:p w14:paraId="01B93065" w14:textId="77777777" w:rsidR="00754F72" w:rsidRDefault="00754F72" w:rsidP="00754F72">
            <w:pPr>
              <w:ind w:left="36" w:right="140"/>
            </w:pPr>
            <w:r>
              <w:rPr>
                <w:rFonts w:ascii="Times New Roman" w:hAnsi="Times New Roman" w:cs="Times New Roman"/>
              </w:rPr>
              <w:t>Склад 1 набору підставок для стабілізації:</w:t>
            </w:r>
          </w:p>
          <w:p w14:paraId="38825049" w14:textId="77777777" w:rsidR="00754F72" w:rsidRDefault="00754F72" w:rsidP="00754F72">
            <w:pPr>
              <w:ind w:left="36" w:right="140"/>
            </w:pPr>
            <w:r>
              <w:rPr>
                <w:rFonts w:ascii="Times New Roman" w:hAnsi="Times New Roman" w:cs="Times New Roman"/>
              </w:rPr>
              <w:t>3 пласких прямокутних елемента (різної висоти);</w:t>
            </w:r>
          </w:p>
          <w:p w14:paraId="7A4EBFD5" w14:textId="77777777" w:rsidR="00754F72" w:rsidRDefault="00754F72" w:rsidP="00754F72">
            <w:pPr>
              <w:ind w:left="36" w:right="140"/>
            </w:pPr>
            <w:r>
              <w:rPr>
                <w:rFonts w:ascii="Times New Roman" w:hAnsi="Times New Roman" w:cs="Times New Roman"/>
              </w:rPr>
              <w:t>1 комбінований прямокутний елемент з регулюванням висоти;</w:t>
            </w:r>
          </w:p>
          <w:p w14:paraId="3A2251E1" w14:textId="77777777" w:rsidR="00754F72" w:rsidRDefault="00754F72" w:rsidP="00754F72">
            <w:pPr>
              <w:ind w:left="36" w:right="140"/>
            </w:pPr>
            <w:r>
              <w:rPr>
                <w:rFonts w:ascii="Times New Roman" w:hAnsi="Times New Roman" w:cs="Times New Roman"/>
              </w:rPr>
              <w:t>2 клинця для регулювання висоти;</w:t>
            </w:r>
          </w:p>
          <w:p w14:paraId="51ABF62F" w14:textId="77777777" w:rsidR="00754F72" w:rsidRDefault="00754F72" w:rsidP="00754F72">
            <w:pPr>
              <w:ind w:left="36" w:right="140"/>
            </w:pPr>
            <w:r>
              <w:rPr>
                <w:rFonts w:ascii="Times New Roman" w:hAnsi="Times New Roman" w:cs="Times New Roman"/>
              </w:rPr>
              <w:t>1 тримач з ручкою</w:t>
            </w:r>
          </w:p>
          <w:p w14:paraId="4D1053EC" w14:textId="77777777" w:rsidR="00754F72" w:rsidRDefault="00754F72" w:rsidP="00754F72">
            <w:pPr>
              <w:ind w:left="36" w:right="140"/>
            </w:pPr>
            <w:r>
              <w:rPr>
                <w:rFonts w:ascii="Times New Roman" w:hAnsi="Times New Roman" w:cs="Times New Roman"/>
              </w:rPr>
              <w:t>- матеріал всіх елементів вологостійка фанера</w:t>
            </w:r>
          </w:p>
          <w:p w14:paraId="06705F54" w14:textId="77777777" w:rsidR="00754F72" w:rsidRDefault="00754F72" w:rsidP="00754F72">
            <w:pPr>
              <w:ind w:left="36" w:right="140"/>
            </w:pPr>
            <w:r>
              <w:rPr>
                <w:rFonts w:ascii="Times New Roman" w:hAnsi="Times New Roman" w:cs="Times New Roman"/>
              </w:rPr>
              <w:t>- матеріал клинців тверді породи деревини</w:t>
            </w:r>
          </w:p>
          <w:p w14:paraId="2005BDC8" w14:textId="77777777" w:rsidR="00754F72" w:rsidRDefault="00754F72" w:rsidP="00754F72">
            <w:pPr>
              <w:ind w:left="36" w:right="140"/>
            </w:pPr>
            <w:r>
              <w:rPr>
                <w:rFonts w:ascii="Times New Roman" w:hAnsi="Times New Roman" w:cs="Times New Roman"/>
              </w:rPr>
              <w:t>- матеріал тримача вуглецева сталь з покриттям</w:t>
            </w:r>
          </w:p>
        </w:tc>
      </w:tr>
      <w:tr w:rsidR="00754F72" w14:paraId="4B83EF7D"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60E80" w14:textId="77777777" w:rsidR="00754F72" w:rsidRDefault="00754F72" w:rsidP="00754F72">
            <w:pPr>
              <w:ind w:left="36" w:right="116"/>
            </w:pPr>
            <w:r>
              <w:rPr>
                <w:rFonts w:ascii="Times New Roman" w:hAnsi="Times New Roman" w:cs="Times New Roman"/>
                <w:b/>
              </w:rPr>
              <w:t>2.28 Комплект для руйнування скла у валізі – 1 шт.</w:t>
            </w:r>
          </w:p>
          <w:p w14:paraId="3E471366" w14:textId="77777777" w:rsidR="00754F72" w:rsidRDefault="00754F72" w:rsidP="00754F72">
            <w:pPr>
              <w:ind w:left="36" w:right="116"/>
            </w:pPr>
            <w:r>
              <w:rPr>
                <w:rFonts w:ascii="Times New Roman" w:hAnsi="Times New Roman" w:cs="Times New Roman"/>
              </w:rPr>
              <w:t>Склад комплекту:</w:t>
            </w:r>
          </w:p>
          <w:p w14:paraId="47C01429" w14:textId="77777777" w:rsidR="00754F72" w:rsidRDefault="00754F72" w:rsidP="00754F72">
            <w:pPr>
              <w:ind w:left="36"/>
            </w:pPr>
            <w:r>
              <w:rPr>
                <w:rFonts w:ascii="Times New Roman" w:hAnsi="Times New Roman" w:cs="Times New Roman"/>
              </w:rPr>
              <w:lastRenderedPageBreak/>
              <w:t>- пилка з лезом для скла - 1 шт.;</w:t>
            </w:r>
          </w:p>
          <w:p w14:paraId="2ED23626" w14:textId="77777777" w:rsidR="00754F72" w:rsidRDefault="00754F72" w:rsidP="00754F72">
            <w:pPr>
              <w:ind w:left="36"/>
            </w:pPr>
            <w:r>
              <w:rPr>
                <w:rFonts w:ascii="Times New Roman" w:hAnsi="Times New Roman" w:cs="Times New Roman"/>
              </w:rPr>
              <w:t>- пробійник для скла - 1 шт.;</w:t>
            </w:r>
          </w:p>
          <w:p w14:paraId="51740DB2" w14:textId="77777777" w:rsidR="00754F72" w:rsidRDefault="00754F72" w:rsidP="00754F72">
            <w:pPr>
              <w:ind w:left="36"/>
            </w:pPr>
            <w:r>
              <w:rPr>
                <w:rFonts w:ascii="Times New Roman" w:hAnsi="Times New Roman" w:cs="Times New Roman"/>
              </w:rPr>
              <w:t>- захисні окуляри -  1 шт.;</w:t>
            </w:r>
          </w:p>
          <w:p w14:paraId="6C3E40D9" w14:textId="77777777" w:rsidR="00754F72" w:rsidRDefault="00754F72" w:rsidP="00754F72">
            <w:pPr>
              <w:ind w:left="36"/>
            </w:pPr>
            <w:r>
              <w:rPr>
                <w:rFonts w:ascii="Times New Roman" w:hAnsi="Times New Roman" w:cs="Times New Roman"/>
              </w:rPr>
              <w:t>- пристрій для різання пасів безпеки</w:t>
            </w:r>
            <w:r>
              <w:rPr>
                <w:rFonts w:ascii="Times New Roman" w:hAnsi="Times New Roman" w:cs="Times New Roman"/>
                <w:color w:val="FF0000"/>
              </w:rPr>
              <w:t xml:space="preserve"> </w:t>
            </w:r>
            <w:r>
              <w:rPr>
                <w:rFonts w:ascii="Times New Roman" w:hAnsi="Times New Roman" w:cs="Times New Roman"/>
              </w:rPr>
              <w:t>- 1 шт.;</w:t>
            </w:r>
          </w:p>
          <w:p w14:paraId="2B4AC735" w14:textId="77777777" w:rsidR="00754F72" w:rsidRDefault="00754F72" w:rsidP="00754F72">
            <w:pPr>
              <w:ind w:left="36"/>
            </w:pPr>
            <w:r>
              <w:rPr>
                <w:rFonts w:ascii="Times New Roman" w:hAnsi="Times New Roman" w:cs="Times New Roman"/>
              </w:rPr>
              <w:t xml:space="preserve">- тримач для липкої стрічки - 1 шт.;  </w:t>
            </w:r>
          </w:p>
          <w:p w14:paraId="6EC91830" w14:textId="77777777" w:rsidR="00754F72" w:rsidRDefault="00754F72" w:rsidP="00754F72">
            <w:pPr>
              <w:ind w:left="36"/>
            </w:pPr>
            <w:r>
              <w:rPr>
                <w:rFonts w:ascii="Times New Roman" w:hAnsi="Times New Roman" w:cs="Times New Roman"/>
              </w:rPr>
              <w:t>- валіза для транспортування - 1 шт.;</w:t>
            </w:r>
          </w:p>
          <w:p w14:paraId="33B1E4C5" w14:textId="77777777" w:rsidR="00754F72" w:rsidRDefault="00754F72" w:rsidP="00754F72">
            <w:pPr>
              <w:ind w:left="36" w:right="116"/>
            </w:pPr>
            <w:r>
              <w:rPr>
                <w:rFonts w:ascii="Times New Roman" w:hAnsi="Times New Roman" w:cs="Times New Roman"/>
              </w:rPr>
              <w:t>- маса комплекту з валізою для транспортування - не більше 5,8 кг;</w:t>
            </w:r>
          </w:p>
          <w:p w14:paraId="4AA232CE" w14:textId="77777777" w:rsidR="00754F72" w:rsidRDefault="00754F72" w:rsidP="00754F72">
            <w:pPr>
              <w:kinsoku w:val="0"/>
              <w:overflowPunct w:val="0"/>
              <w:autoSpaceDE w:val="0"/>
              <w:ind w:left="36"/>
              <w:jc w:val="both"/>
            </w:pPr>
            <w:r>
              <w:rPr>
                <w:rFonts w:ascii="Times New Roman" w:hAnsi="Times New Roman" w:cs="Times New Roman"/>
              </w:rPr>
              <w:t>Розміри валізи, мм. - 605 x 402 x 135;</w:t>
            </w:r>
          </w:p>
        </w:tc>
      </w:tr>
      <w:tr w:rsidR="00754F72" w14:paraId="0E4F1511"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76268" w14:textId="77777777" w:rsidR="00754F72" w:rsidRDefault="00754F72" w:rsidP="00754F72">
            <w:pPr>
              <w:ind w:left="36" w:right="116"/>
            </w:pPr>
            <w:r>
              <w:rPr>
                <w:rFonts w:ascii="Times New Roman" w:hAnsi="Times New Roman" w:cs="Times New Roman"/>
                <w:b/>
              </w:rPr>
              <w:lastRenderedPageBreak/>
              <w:t>2.29 Комплект захисних чохлів на гострі кути – 1 шт.</w:t>
            </w:r>
          </w:p>
          <w:p w14:paraId="27D6FB03" w14:textId="77777777" w:rsidR="00754F72" w:rsidRDefault="00754F72" w:rsidP="00754F72">
            <w:pPr>
              <w:ind w:left="36"/>
            </w:pPr>
            <w:r>
              <w:rPr>
                <w:rFonts w:ascii="Times New Roman" w:hAnsi="Times New Roman" w:cs="Times New Roman"/>
              </w:rPr>
              <w:t>Матеріал комплекту — водонепроникна тканина, стійка до проколювання.</w:t>
            </w:r>
          </w:p>
          <w:p w14:paraId="7D6863A6" w14:textId="77777777" w:rsidR="00754F72" w:rsidRDefault="00754F72" w:rsidP="00754F72">
            <w:pPr>
              <w:ind w:left="36"/>
            </w:pPr>
            <w:r>
              <w:rPr>
                <w:rFonts w:ascii="Times New Roman" w:hAnsi="Times New Roman" w:cs="Times New Roman"/>
              </w:rPr>
              <w:t xml:space="preserve">Склад комплекту: </w:t>
            </w:r>
          </w:p>
          <w:p w14:paraId="28C3D509" w14:textId="77777777" w:rsidR="00754F72" w:rsidRDefault="00754F72" w:rsidP="00754F72">
            <w:pPr>
              <w:ind w:left="36" w:right="116"/>
            </w:pPr>
            <w:r>
              <w:rPr>
                <w:rFonts w:ascii="Times New Roman" w:hAnsi="Times New Roman" w:cs="Times New Roman"/>
              </w:rPr>
              <w:t xml:space="preserve">- Захисний чохол </w:t>
            </w:r>
            <w:r>
              <w:rPr>
                <w:rFonts w:ascii="Times New Roman" w:eastAsia="Arial Unicode MS" w:hAnsi="Times New Roman" w:cs="Times New Roman"/>
              </w:rPr>
              <w:t xml:space="preserve">для автомобільної </w:t>
            </w:r>
            <w:proofErr w:type="spellStart"/>
            <w:r>
              <w:rPr>
                <w:rFonts w:ascii="Times New Roman" w:eastAsia="Arial Unicode MS" w:hAnsi="Times New Roman" w:cs="Times New Roman"/>
              </w:rPr>
              <w:t>стійки</w:t>
            </w:r>
            <w:proofErr w:type="spellEnd"/>
            <w:r>
              <w:rPr>
                <w:rFonts w:ascii="Times New Roman" w:eastAsia="Arial Unicode MS" w:hAnsi="Times New Roman" w:cs="Times New Roman"/>
              </w:rPr>
              <w:t xml:space="preserve"> -</w:t>
            </w:r>
            <w:r>
              <w:rPr>
                <w:rFonts w:ascii="Times New Roman" w:hAnsi="Times New Roman" w:cs="Times New Roman"/>
              </w:rPr>
              <w:t xml:space="preserve"> не менше 4 шт.; </w:t>
            </w:r>
          </w:p>
          <w:p w14:paraId="7BD08C50" w14:textId="77777777" w:rsidR="00754F72" w:rsidRDefault="00754F72" w:rsidP="00754F72">
            <w:pPr>
              <w:ind w:left="36"/>
            </w:pPr>
            <w:r>
              <w:rPr>
                <w:rFonts w:ascii="Times New Roman" w:hAnsi="Times New Roman" w:cs="Times New Roman"/>
              </w:rPr>
              <w:t xml:space="preserve">- Розмір чохла для </w:t>
            </w:r>
            <w:proofErr w:type="spellStart"/>
            <w:r>
              <w:rPr>
                <w:rFonts w:ascii="Times New Roman" w:hAnsi="Times New Roman" w:cs="Times New Roman"/>
              </w:rPr>
              <w:t>стійки</w:t>
            </w:r>
            <w:proofErr w:type="spellEnd"/>
            <w:r>
              <w:rPr>
                <w:rFonts w:ascii="Times New Roman" w:hAnsi="Times New Roman" w:cs="Times New Roman"/>
              </w:rPr>
              <w:t>, мм – не менше 300 х 350;</w:t>
            </w:r>
          </w:p>
          <w:p w14:paraId="0AA3D54C" w14:textId="77777777" w:rsidR="00754F72" w:rsidRDefault="00754F72" w:rsidP="00754F72">
            <w:pPr>
              <w:ind w:left="36"/>
            </w:pPr>
            <w:r>
              <w:rPr>
                <w:rFonts w:ascii="Times New Roman" w:hAnsi="Times New Roman" w:cs="Times New Roman"/>
              </w:rPr>
              <w:t>-Захисне покриття середній розмір-2 шт.</w:t>
            </w:r>
          </w:p>
          <w:p w14:paraId="4A3A7E61" w14:textId="77777777" w:rsidR="00754F72" w:rsidRDefault="00754F72" w:rsidP="00754F72">
            <w:pPr>
              <w:ind w:left="36" w:right="116"/>
            </w:pPr>
            <w:r>
              <w:rPr>
                <w:rFonts w:ascii="Times New Roman" w:hAnsi="Times New Roman" w:cs="Times New Roman"/>
              </w:rPr>
              <w:t>- Розміри захисного покриття з 4 магнітами, мм - не менше 650 х 650;</w:t>
            </w:r>
          </w:p>
          <w:p w14:paraId="410F2ACD" w14:textId="77777777" w:rsidR="00754F72" w:rsidRDefault="00754F72" w:rsidP="00754F72">
            <w:pPr>
              <w:ind w:left="36"/>
            </w:pPr>
            <w:r>
              <w:rPr>
                <w:rFonts w:ascii="Times New Roman" w:hAnsi="Times New Roman" w:cs="Times New Roman"/>
              </w:rPr>
              <w:t>- Захисний чохол великий  - 1 шт.;</w:t>
            </w:r>
          </w:p>
          <w:p w14:paraId="7DE9D2F6" w14:textId="77777777" w:rsidR="00754F72" w:rsidRDefault="00754F72" w:rsidP="00754F72">
            <w:pPr>
              <w:ind w:left="36" w:right="106"/>
            </w:pPr>
            <w:r>
              <w:rPr>
                <w:rFonts w:ascii="Times New Roman" w:hAnsi="Times New Roman" w:cs="Times New Roman"/>
              </w:rPr>
              <w:t xml:space="preserve">- Розміри захисного покриття з 6 магнітами, мм не менше 1650 х 650; </w:t>
            </w:r>
          </w:p>
        </w:tc>
      </w:tr>
      <w:tr w:rsidR="00754F72" w14:paraId="65C7596A"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7DDA8" w14:textId="77777777" w:rsidR="00754F72" w:rsidRDefault="00754F72" w:rsidP="00754F72">
            <w:pPr>
              <w:ind w:left="36" w:right="142"/>
            </w:pPr>
            <w:r>
              <w:rPr>
                <w:rFonts w:ascii="Times New Roman" w:hAnsi="Times New Roman" w:cs="Times New Roman"/>
                <w:b/>
              </w:rPr>
              <w:t xml:space="preserve">2.30 Комплект шабельної акумуляторної пилки – 1 шт. </w:t>
            </w:r>
          </w:p>
          <w:p w14:paraId="7C2F3D82" w14:textId="77777777" w:rsidR="00754F72" w:rsidRDefault="00754F72" w:rsidP="00754F72">
            <w:pPr>
              <w:ind w:left="36"/>
            </w:pPr>
            <w:r>
              <w:rPr>
                <w:rFonts w:ascii="Times New Roman" w:hAnsi="Times New Roman" w:cs="Times New Roman"/>
              </w:rPr>
              <w:t>Комплектація:</w:t>
            </w:r>
          </w:p>
          <w:p w14:paraId="3B57AF5E" w14:textId="77777777" w:rsidR="00754F72" w:rsidRDefault="00754F72" w:rsidP="00754F72">
            <w:pPr>
              <w:ind w:left="36" w:right="137"/>
            </w:pPr>
            <w:r>
              <w:rPr>
                <w:rFonts w:ascii="Times New Roman" w:hAnsi="Times New Roman" w:cs="Times New Roman"/>
              </w:rPr>
              <w:t>Шабельна акумуляторна пилка– 1 шт.</w:t>
            </w:r>
          </w:p>
          <w:p w14:paraId="2DEF8ED4" w14:textId="77777777" w:rsidR="00754F72" w:rsidRDefault="00754F72" w:rsidP="00754F72">
            <w:pPr>
              <w:ind w:left="36" w:right="142"/>
            </w:pPr>
            <w:r>
              <w:rPr>
                <w:rFonts w:ascii="Times New Roman" w:hAnsi="Times New Roman" w:cs="Times New Roman"/>
              </w:rPr>
              <w:t xml:space="preserve">- Зарядний пристрій 220 В (на 1 акумулятор) - 1 шт.; </w:t>
            </w:r>
          </w:p>
          <w:p w14:paraId="5A472126" w14:textId="77777777" w:rsidR="00754F72" w:rsidRDefault="00754F72" w:rsidP="00754F72">
            <w:pPr>
              <w:ind w:left="36"/>
            </w:pPr>
            <w:r>
              <w:rPr>
                <w:rFonts w:ascii="Times New Roman" w:hAnsi="Times New Roman" w:cs="Times New Roman"/>
              </w:rPr>
              <w:t>- Акумулятор - не менше 2 шт.;</w:t>
            </w:r>
          </w:p>
          <w:p w14:paraId="75CF893D" w14:textId="77777777" w:rsidR="00754F72" w:rsidRDefault="00754F72" w:rsidP="00754F72">
            <w:pPr>
              <w:ind w:left="36" w:right="116"/>
            </w:pPr>
            <w:r>
              <w:rPr>
                <w:rFonts w:ascii="Times New Roman" w:hAnsi="Times New Roman" w:cs="Times New Roman"/>
              </w:rPr>
              <w:t xml:space="preserve">Набір </w:t>
            </w:r>
            <w:proofErr w:type="spellStart"/>
            <w:r>
              <w:rPr>
                <w:rFonts w:ascii="Times New Roman" w:hAnsi="Times New Roman" w:cs="Times New Roman"/>
              </w:rPr>
              <w:t>полотен</w:t>
            </w:r>
            <w:proofErr w:type="spellEnd"/>
            <w:r>
              <w:rPr>
                <w:rFonts w:ascii="Times New Roman" w:hAnsi="Times New Roman" w:cs="Times New Roman"/>
              </w:rPr>
              <w:t xml:space="preserve">  з твердосплавним покриттям зубців - не менше 2шт.</w:t>
            </w:r>
          </w:p>
          <w:p w14:paraId="35D0F294" w14:textId="77777777" w:rsidR="00754F72" w:rsidRDefault="00754F72" w:rsidP="00754F72">
            <w:pPr>
              <w:ind w:left="36" w:right="116"/>
            </w:pPr>
            <w:r>
              <w:rPr>
                <w:rFonts w:ascii="Times New Roman" w:hAnsi="Times New Roman" w:cs="Times New Roman"/>
              </w:rPr>
              <w:t xml:space="preserve">Склад набору </w:t>
            </w:r>
            <w:proofErr w:type="spellStart"/>
            <w:r>
              <w:rPr>
                <w:rFonts w:ascii="Times New Roman" w:hAnsi="Times New Roman" w:cs="Times New Roman"/>
              </w:rPr>
              <w:t>полотен</w:t>
            </w:r>
            <w:proofErr w:type="spellEnd"/>
            <w:r>
              <w:rPr>
                <w:rFonts w:ascii="Times New Roman" w:hAnsi="Times New Roman" w:cs="Times New Roman"/>
              </w:rPr>
              <w:t>:</w:t>
            </w:r>
          </w:p>
          <w:p w14:paraId="2BF6F6B4" w14:textId="77777777" w:rsidR="00754F72" w:rsidRDefault="00754F72" w:rsidP="00754F72">
            <w:pPr>
              <w:ind w:left="36" w:right="142"/>
            </w:pPr>
            <w:r>
              <w:rPr>
                <w:rFonts w:ascii="Times New Roman" w:hAnsi="Times New Roman" w:cs="Times New Roman"/>
              </w:rPr>
              <w:t>- полотна довжиною не менше 150 мм;</w:t>
            </w:r>
          </w:p>
          <w:p w14:paraId="3C631030" w14:textId="77777777" w:rsidR="00754F72" w:rsidRDefault="00754F72" w:rsidP="00754F72">
            <w:pPr>
              <w:ind w:left="36" w:right="116"/>
            </w:pPr>
            <w:r>
              <w:rPr>
                <w:rFonts w:ascii="Times New Roman" w:hAnsi="Times New Roman" w:cs="Times New Roman"/>
              </w:rPr>
              <w:t xml:space="preserve">- полотна довжиною не менше 230 мм; </w:t>
            </w:r>
          </w:p>
          <w:p w14:paraId="3F70CF23" w14:textId="77777777" w:rsidR="00754F72" w:rsidRDefault="00754F72" w:rsidP="00754F72">
            <w:pPr>
              <w:kinsoku w:val="0"/>
              <w:overflowPunct w:val="0"/>
              <w:autoSpaceDE w:val="0"/>
              <w:ind w:left="36"/>
              <w:jc w:val="both"/>
            </w:pPr>
            <w:r>
              <w:rPr>
                <w:rFonts w:ascii="Times New Roman" w:hAnsi="Times New Roman" w:cs="Times New Roman"/>
              </w:rPr>
              <w:t>Забезпечена зарядка 1 акумуляторної батареї від бортової мережі САРМ-С без використання зовнішнього джерела електричного струму.</w:t>
            </w:r>
          </w:p>
        </w:tc>
      </w:tr>
      <w:tr w:rsidR="00754F72" w14:paraId="44056C92"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E2056" w14:textId="77777777" w:rsidR="00754F72" w:rsidRDefault="00754F72" w:rsidP="00754F72">
            <w:pPr>
              <w:ind w:left="36" w:right="116"/>
            </w:pPr>
            <w:r>
              <w:rPr>
                <w:rFonts w:ascii="Times New Roman" w:hAnsi="Times New Roman" w:cs="Times New Roman"/>
                <w:b/>
                <w:bCs/>
              </w:rPr>
              <w:t xml:space="preserve">2.31 </w:t>
            </w:r>
            <w:r>
              <w:rPr>
                <w:rFonts w:ascii="Times New Roman" w:hAnsi="Times New Roman" w:cs="Times New Roman"/>
              </w:rPr>
              <w:t xml:space="preserve"> </w:t>
            </w:r>
            <w:r>
              <w:rPr>
                <w:rFonts w:ascii="Times New Roman" w:hAnsi="Times New Roman" w:cs="Times New Roman"/>
                <w:b/>
                <w:bCs/>
              </w:rPr>
              <w:t>Машина відрізна акумуляторна – 1 шт.</w:t>
            </w:r>
          </w:p>
          <w:p w14:paraId="37EB3B24" w14:textId="77777777" w:rsidR="00754F72" w:rsidRDefault="00754F72" w:rsidP="00754F72">
            <w:pPr>
              <w:ind w:left="36" w:right="116"/>
            </w:pPr>
            <w:r>
              <w:rPr>
                <w:rFonts w:ascii="Times New Roman" w:hAnsi="Times New Roman" w:cs="Times New Roman"/>
              </w:rPr>
              <w:t>Характеристики:</w:t>
            </w:r>
          </w:p>
          <w:p w14:paraId="56489AE2" w14:textId="77777777" w:rsidR="00754F72" w:rsidRDefault="00754F72" w:rsidP="00754F72">
            <w:pPr>
              <w:ind w:left="36" w:right="116"/>
            </w:pPr>
            <w:r>
              <w:rPr>
                <w:rFonts w:ascii="Times New Roman" w:hAnsi="Times New Roman" w:cs="Times New Roman"/>
              </w:rPr>
              <w:t xml:space="preserve">Ємність акумулятора – не менше 6,0 </w:t>
            </w:r>
            <w:proofErr w:type="spellStart"/>
            <w:r>
              <w:rPr>
                <w:rFonts w:ascii="Times New Roman" w:hAnsi="Times New Roman" w:cs="Times New Roman"/>
              </w:rPr>
              <w:t>Ам</w:t>
            </w:r>
            <w:proofErr w:type="spellEnd"/>
            <w:r>
              <w:rPr>
                <w:rFonts w:ascii="Times New Roman" w:hAnsi="Times New Roman" w:cs="Times New Roman"/>
              </w:rPr>
              <w:t>/год;</w:t>
            </w:r>
          </w:p>
          <w:p w14:paraId="3A6AC2E4" w14:textId="77777777" w:rsidR="00754F72" w:rsidRDefault="00754F72" w:rsidP="00754F72">
            <w:pPr>
              <w:ind w:left="36" w:right="116"/>
            </w:pPr>
            <w:r>
              <w:rPr>
                <w:rFonts w:ascii="Times New Roman" w:hAnsi="Times New Roman" w:cs="Times New Roman"/>
              </w:rPr>
              <w:t>Швидкість без навантаження - не менше 5370 об/хв;</w:t>
            </w:r>
          </w:p>
          <w:p w14:paraId="2CC38929" w14:textId="77777777" w:rsidR="00754F72" w:rsidRDefault="00754F72" w:rsidP="00754F72">
            <w:pPr>
              <w:ind w:left="36" w:right="116"/>
            </w:pPr>
            <w:r>
              <w:rPr>
                <w:rFonts w:ascii="Times New Roman" w:hAnsi="Times New Roman" w:cs="Times New Roman"/>
              </w:rPr>
              <w:t>Тип АКБ - літій-іонний акумулятор;</w:t>
            </w:r>
          </w:p>
          <w:p w14:paraId="6471A5AF" w14:textId="77777777" w:rsidR="00754F72" w:rsidRDefault="00754F72" w:rsidP="00754F72">
            <w:pPr>
              <w:ind w:left="36" w:right="116"/>
            </w:pPr>
            <w:r>
              <w:rPr>
                <w:rFonts w:ascii="Times New Roman" w:hAnsi="Times New Roman" w:cs="Times New Roman"/>
              </w:rPr>
              <w:t>Вага з акумулятором – не більше 16,7 кг.;</w:t>
            </w:r>
          </w:p>
          <w:p w14:paraId="76EE28D3" w14:textId="77777777" w:rsidR="00754F72" w:rsidRDefault="00754F72" w:rsidP="00754F72">
            <w:pPr>
              <w:ind w:left="36" w:right="116"/>
            </w:pPr>
            <w:r>
              <w:rPr>
                <w:rFonts w:ascii="Times New Roman" w:hAnsi="Times New Roman" w:cs="Times New Roman"/>
              </w:rPr>
              <w:lastRenderedPageBreak/>
              <w:t>Звукова потужність – 116,5 (DB LWA);</w:t>
            </w:r>
          </w:p>
          <w:p w14:paraId="29A12954" w14:textId="77777777" w:rsidR="00754F72" w:rsidRDefault="00754F72" w:rsidP="00754F72">
            <w:pPr>
              <w:ind w:left="36" w:right="116"/>
            </w:pPr>
            <w:r>
              <w:rPr>
                <w:rFonts w:ascii="Times New Roman" w:hAnsi="Times New Roman" w:cs="Times New Roman"/>
              </w:rPr>
              <w:t>Рівень вібрації під час різання - не менше 3,43 (м/с²)</w:t>
            </w:r>
          </w:p>
          <w:p w14:paraId="26BB4CF7" w14:textId="77777777" w:rsidR="00754F72" w:rsidRDefault="00754F72" w:rsidP="00754F72">
            <w:pPr>
              <w:ind w:left="36" w:right="116"/>
            </w:pPr>
            <w:r>
              <w:rPr>
                <w:rFonts w:ascii="Times New Roman" w:hAnsi="Times New Roman" w:cs="Times New Roman"/>
              </w:rPr>
              <w:t>Діаметр диска SAW - не менше 350 мм.</w:t>
            </w:r>
          </w:p>
          <w:p w14:paraId="7A846436" w14:textId="77777777" w:rsidR="00754F72" w:rsidRDefault="00754F72" w:rsidP="00754F72">
            <w:pPr>
              <w:kinsoku w:val="0"/>
              <w:overflowPunct w:val="0"/>
              <w:autoSpaceDE w:val="0"/>
              <w:ind w:left="36"/>
              <w:jc w:val="both"/>
            </w:pPr>
            <w:proofErr w:type="spellStart"/>
            <w:r>
              <w:rPr>
                <w:rFonts w:ascii="Times New Roman" w:hAnsi="Times New Roman" w:cs="Times New Roman"/>
              </w:rPr>
              <w:t>Комплетність</w:t>
            </w:r>
            <w:proofErr w:type="spellEnd"/>
            <w:r>
              <w:rPr>
                <w:rFonts w:ascii="Times New Roman" w:hAnsi="Times New Roman" w:cs="Times New Roman"/>
              </w:rPr>
              <w:t>: Різак, АКБ, диск - 2 шт., зарядний пристрій – 1 шт.;</w:t>
            </w:r>
          </w:p>
        </w:tc>
      </w:tr>
      <w:tr w:rsidR="00754F72" w14:paraId="0F595505"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1F22E7BF" w14:textId="77777777" w:rsidR="00754F72" w:rsidRDefault="00754F72" w:rsidP="00754F72">
            <w:pPr>
              <w:ind w:left="36" w:right="140"/>
            </w:pPr>
            <w:r>
              <w:rPr>
                <w:rFonts w:ascii="Times New Roman" w:hAnsi="Times New Roman" w:cs="Times New Roman"/>
                <w:b/>
                <w:bCs/>
              </w:rPr>
              <w:lastRenderedPageBreak/>
              <w:t xml:space="preserve">2.32 </w:t>
            </w:r>
            <w:proofErr w:type="spellStart"/>
            <w:r>
              <w:rPr>
                <w:rFonts w:ascii="Times New Roman" w:hAnsi="Times New Roman" w:cs="Times New Roman"/>
                <w:b/>
                <w:bCs/>
              </w:rPr>
              <w:t>Кутошліфувальна</w:t>
            </w:r>
            <w:proofErr w:type="spellEnd"/>
            <w:r>
              <w:rPr>
                <w:rFonts w:ascii="Times New Roman" w:hAnsi="Times New Roman" w:cs="Times New Roman"/>
                <w:b/>
                <w:bCs/>
              </w:rPr>
              <w:t xml:space="preserve"> машинка</w:t>
            </w:r>
            <w:r>
              <w:rPr>
                <w:rFonts w:ascii="Times New Roman" w:hAnsi="Times New Roman" w:cs="Times New Roman"/>
              </w:rPr>
              <w:t xml:space="preserve"> </w:t>
            </w:r>
            <w:r>
              <w:rPr>
                <w:rFonts w:ascii="Times New Roman" w:hAnsi="Times New Roman" w:cs="Times New Roman"/>
                <w:b/>
                <w:bCs/>
              </w:rPr>
              <w:t>акумуляторна – 1 шт.</w:t>
            </w:r>
          </w:p>
          <w:p w14:paraId="19214189" w14:textId="77777777" w:rsidR="00754F72" w:rsidRDefault="00754F72" w:rsidP="00754F72">
            <w:pPr>
              <w:ind w:left="36" w:right="140"/>
            </w:pPr>
            <w:r>
              <w:rPr>
                <w:rFonts w:ascii="Times New Roman" w:hAnsi="Times New Roman" w:cs="Times New Roman"/>
              </w:rPr>
              <w:t>- діаметр диску – не менше 125 мм</w:t>
            </w:r>
          </w:p>
          <w:p w14:paraId="2BDBF29F" w14:textId="77777777" w:rsidR="00754F72" w:rsidRDefault="00754F72" w:rsidP="00754F72">
            <w:pPr>
              <w:ind w:left="36" w:right="140"/>
            </w:pPr>
            <w:r>
              <w:rPr>
                <w:rFonts w:ascii="Times New Roman" w:hAnsi="Times New Roman" w:cs="Times New Roman"/>
              </w:rPr>
              <w:t xml:space="preserve">- зарядний пристрій 220 В (на 1 акумулятор) - 1 шт.; </w:t>
            </w:r>
          </w:p>
          <w:p w14:paraId="2FF78D0A" w14:textId="77777777" w:rsidR="00754F72" w:rsidRDefault="00754F72" w:rsidP="00754F72">
            <w:pPr>
              <w:ind w:left="36" w:right="140"/>
            </w:pPr>
            <w:r>
              <w:rPr>
                <w:rFonts w:ascii="Times New Roman" w:hAnsi="Times New Roman" w:cs="Times New Roman"/>
              </w:rPr>
              <w:t xml:space="preserve">- акумулятор (3 </w:t>
            </w:r>
            <w:proofErr w:type="spellStart"/>
            <w:r>
              <w:rPr>
                <w:rFonts w:ascii="Times New Roman" w:hAnsi="Times New Roman" w:cs="Times New Roman"/>
              </w:rPr>
              <w:t>Аг</w:t>
            </w:r>
            <w:proofErr w:type="spellEnd"/>
            <w:r>
              <w:rPr>
                <w:rFonts w:ascii="Times New Roman" w:hAnsi="Times New Roman" w:cs="Times New Roman"/>
              </w:rPr>
              <w:t>.) - не менше 2 шт.;</w:t>
            </w:r>
          </w:p>
          <w:p w14:paraId="46EA72DA" w14:textId="77777777" w:rsidR="00754F72" w:rsidRDefault="00754F72" w:rsidP="00754F72">
            <w:pPr>
              <w:ind w:left="36" w:right="140"/>
            </w:pPr>
            <w:r>
              <w:rPr>
                <w:rFonts w:ascii="Times New Roman" w:hAnsi="Times New Roman" w:cs="Times New Roman"/>
              </w:rPr>
              <w:t>- кількість дисків — не менше 5 шт.</w:t>
            </w:r>
          </w:p>
          <w:p w14:paraId="2B44F435" w14:textId="77777777" w:rsidR="00754F72" w:rsidRDefault="00754F72" w:rsidP="00754F72">
            <w:pPr>
              <w:kinsoku w:val="0"/>
              <w:overflowPunct w:val="0"/>
              <w:autoSpaceDE w:val="0"/>
              <w:ind w:left="36"/>
              <w:jc w:val="both"/>
            </w:pPr>
            <w:r>
              <w:rPr>
                <w:rFonts w:ascii="Times New Roman" w:hAnsi="Times New Roman" w:cs="Times New Roman"/>
              </w:rPr>
              <w:t>Забезпечена зарядка 1 акумуляторної батареї від бортової мережі САРМ-С без використання зовнішнього джерела електричного струму</w:t>
            </w:r>
          </w:p>
        </w:tc>
      </w:tr>
      <w:tr w:rsidR="00754F72" w14:paraId="73129E1A"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711F6A65" w14:textId="77777777" w:rsidR="00754F72" w:rsidRDefault="00754F72" w:rsidP="00754F72">
            <w:pPr>
              <w:ind w:left="36" w:right="140"/>
            </w:pPr>
            <w:r>
              <w:rPr>
                <w:rFonts w:ascii="Times New Roman" w:hAnsi="Times New Roman" w:cs="Times New Roman"/>
                <w:b/>
                <w:bCs/>
              </w:rPr>
              <w:t>2.33  Перфоратор акумуляторний  - 1 шт.</w:t>
            </w:r>
          </w:p>
          <w:p w14:paraId="5D418CC4" w14:textId="77777777" w:rsidR="00754F72" w:rsidRDefault="00754F72" w:rsidP="00754F72">
            <w:pPr>
              <w:ind w:left="36" w:right="140"/>
            </w:pPr>
            <w:r>
              <w:rPr>
                <w:rFonts w:ascii="Times New Roman" w:hAnsi="Times New Roman" w:cs="Times New Roman"/>
              </w:rPr>
              <w:t>Комплектація:</w:t>
            </w:r>
          </w:p>
          <w:p w14:paraId="36C22095" w14:textId="77777777" w:rsidR="00754F72" w:rsidRDefault="00754F72" w:rsidP="00754F72">
            <w:pPr>
              <w:ind w:left="36" w:right="140"/>
            </w:pPr>
            <w:r>
              <w:rPr>
                <w:rFonts w:ascii="Times New Roman" w:hAnsi="Times New Roman" w:cs="Times New Roman"/>
              </w:rPr>
              <w:t xml:space="preserve">- Зарядний пристрій 220 В (на 1 акумулятор) - 1 шт.; </w:t>
            </w:r>
          </w:p>
          <w:p w14:paraId="5068C4C0" w14:textId="77777777" w:rsidR="00754F72" w:rsidRDefault="00754F72" w:rsidP="00754F72">
            <w:pPr>
              <w:ind w:left="36" w:right="140"/>
            </w:pPr>
            <w:r>
              <w:rPr>
                <w:rFonts w:ascii="Times New Roman" w:hAnsi="Times New Roman" w:cs="Times New Roman"/>
              </w:rPr>
              <w:t xml:space="preserve">- Акумулятор (3 </w:t>
            </w:r>
            <w:proofErr w:type="spellStart"/>
            <w:r>
              <w:rPr>
                <w:rFonts w:ascii="Times New Roman" w:hAnsi="Times New Roman" w:cs="Times New Roman"/>
              </w:rPr>
              <w:t>Аг</w:t>
            </w:r>
            <w:proofErr w:type="spellEnd"/>
            <w:r>
              <w:rPr>
                <w:rFonts w:ascii="Times New Roman" w:hAnsi="Times New Roman" w:cs="Times New Roman"/>
              </w:rPr>
              <w:t>.) - 2 шт.;</w:t>
            </w:r>
          </w:p>
          <w:p w14:paraId="5E50E4AC" w14:textId="77777777" w:rsidR="00754F72" w:rsidRDefault="00754F72" w:rsidP="00754F72">
            <w:pPr>
              <w:ind w:left="36" w:right="140"/>
            </w:pPr>
            <w:r>
              <w:rPr>
                <w:rFonts w:ascii="Times New Roman" w:hAnsi="Times New Roman" w:cs="Times New Roman"/>
              </w:rPr>
              <w:t xml:space="preserve">- Валіза для транспортування та зберігання - 1 шт.; </w:t>
            </w:r>
          </w:p>
          <w:p w14:paraId="60617C0A" w14:textId="77777777" w:rsidR="00754F72" w:rsidRDefault="00754F72" w:rsidP="00754F72">
            <w:pPr>
              <w:ind w:left="36" w:right="140"/>
            </w:pPr>
            <w:r>
              <w:rPr>
                <w:rFonts w:ascii="Times New Roman" w:hAnsi="Times New Roman" w:cs="Times New Roman"/>
              </w:rPr>
              <w:t>- Бури – 3-5 шт.</w:t>
            </w:r>
          </w:p>
          <w:p w14:paraId="16E07882" w14:textId="77777777" w:rsidR="00754F72" w:rsidRDefault="00754F72" w:rsidP="00754F72">
            <w:pPr>
              <w:ind w:left="36" w:right="140"/>
            </w:pPr>
            <w:r>
              <w:rPr>
                <w:rFonts w:ascii="Times New Roman" w:hAnsi="Times New Roman" w:cs="Times New Roman"/>
              </w:rPr>
              <w:t>- Долото – 2-3 шт.</w:t>
            </w:r>
          </w:p>
          <w:p w14:paraId="3C7BC3C8" w14:textId="77777777" w:rsidR="00754F72" w:rsidRDefault="00754F72" w:rsidP="00754F72">
            <w:pPr>
              <w:kinsoku w:val="0"/>
              <w:overflowPunct w:val="0"/>
              <w:autoSpaceDE w:val="0"/>
              <w:ind w:left="36"/>
              <w:jc w:val="both"/>
            </w:pPr>
            <w:r>
              <w:rPr>
                <w:rFonts w:ascii="Times New Roman" w:hAnsi="Times New Roman" w:cs="Times New Roman"/>
              </w:rPr>
              <w:t>Забезпечена зарядка 1 акумуляторної батареї від бортової мережі САРМ-С без використання зовнішнього джерела електричного струму.</w:t>
            </w:r>
          </w:p>
        </w:tc>
      </w:tr>
      <w:tr w:rsidR="00754F72" w14:paraId="12FCCFE7"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2C485278" w14:textId="77777777" w:rsidR="00754F72" w:rsidRDefault="00754F72" w:rsidP="00754F72">
            <w:pPr>
              <w:ind w:left="36" w:right="140"/>
            </w:pPr>
            <w:r>
              <w:rPr>
                <w:rFonts w:ascii="Times New Roman" w:eastAsia="Times New Roman" w:hAnsi="Times New Roman" w:cs="Times New Roman"/>
                <w:b/>
                <w:bCs/>
              </w:rPr>
              <w:t xml:space="preserve"> </w:t>
            </w:r>
            <w:r>
              <w:rPr>
                <w:rFonts w:ascii="Times New Roman" w:hAnsi="Times New Roman" w:cs="Times New Roman"/>
                <w:b/>
                <w:bCs/>
              </w:rPr>
              <w:t>2.34</w:t>
            </w:r>
            <w:r>
              <w:rPr>
                <w:rFonts w:ascii="Times New Roman" w:hAnsi="Times New Roman" w:cs="Times New Roman"/>
              </w:rPr>
              <w:t xml:space="preserve"> </w:t>
            </w:r>
            <w:r>
              <w:rPr>
                <w:rFonts w:ascii="Times New Roman" w:hAnsi="Times New Roman" w:cs="Times New Roman"/>
                <w:b/>
                <w:bCs/>
              </w:rPr>
              <w:t>Бензоріз – 1 шт.</w:t>
            </w:r>
            <w:r>
              <w:rPr>
                <w:rFonts w:ascii="Times New Roman" w:hAnsi="Times New Roman" w:cs="Times New Roman"/>
              </w:rPr>
              <w:t xml:space="preserve">     </w:t>
            </w:r>
          </w:p>
          <w:p w14:paraId="6D90855B" w14:textId="77777777" w:rsidR="00754F72" w:rsidRDefault="00754F72" w:rsidP="00754F72">
            <w:pPr>
              <w:ind w:left="36" w:right="140"/>
            </w:pPr>
            <w:r>
              <w:rPr>
                <w:rFonts w:ascii="Times New Roman" w:hAnsi="Times New Roman" w:cs="Times New Roman"/>
              </w:rPr>
              <w:t>Характеристики:</w:t>
            </w:r>
          </w:p>
          <w:p w14:paraId="5C58E400" w14:textId="77777777" w:rsidR="00754F72" w:rsidRDefault="00754F72" w:rsidP="00754F72">
            <w:pPr>
              <w:ind w:left="36" w:right="140"/>
            </w:pPr>
            <w:r>
              <w:rPr>
                <w:rFonts w:ascii="Times New Roman" w:hAnsi="Times New Roman" w:cs="Times New Roman"/>
              </w:rPr>
              <w:t>-Потужність, кВт/</w:t>
            </w:r>
            <w:proofErr w:type="spellStart"/>
            <w:r>
              <w:rPr>
                <w:rFonts w:ascii="Times New Roman" w:hAnsi="Times New Roman" w:cs="Times New Roman"/>
              </w:rPr>
              <w:t>к.с</w:t>
            </w:r>
            <w:proofErr w:type="spellEnd"/>
            <w:r>
              <w:rPr>
                <w:rFonts w:ascii="Times New Roman" w:hAnsi="Times New Roman" w:cs="Times New Roman"/>
              </w:rPr>
              <w:t>. - не менше 3,2/4,4</w:t>
            </w:r>
          </w:p>
          <w:p w14:paraId="592FBC39" w14:textId="77777777" w:rsidR="00754F72" w:rsidRDefault="00754F72" w:rsidP="00754F72">
            <w:pPr>
              <w:ind w:left="36" w:right="140"/>
            </w:pPr>
            <w:r>
              <w:rPr>
                <w:rFonts w:ascii="Times New Roman" w:hAnsi="Times New Roman" w:cs="Times New Roman"/>
              </w:rPr>
              <w:t>Маса — не більше 10,9 кг.</w:t>
            </w:r>
          </w:p>
          <w:p w14:paraId="1754C9F3" w14:textId="77777777" w:rsidR="00754F72" w:rsidRDefault="00754F72" w:rsidP="00754F72">
            <w:pPr>
              <w:ind w:left="36" w:right="140"/>
            </w:pPr>
            <w:r>
              <w:rPr>
                <w:rFonts w:ascii="Times New Roman" w:hAnsi="Times New Roman" w:cs="Times New Roman"/>
              </w:rPr>
              <w:t>Діаметр відрізного круга — не менше 350 мм.</w:t>
            </w:r>
          </w:p>
          <w:p w14:paraId="2AD430B1" w14:textId="77777777" w:rsidR="00754F72" w:rsidRDefault="00754F72" w:rsidP="00754F72">
            <w:pPr>
              <w:ind w:left="36" w:right="140"/>
            </w:pPr>
            <w:r>
              <w:rPr>
                <w:rFonts w:ascii="Times New Roman" w:hAnsi="Times New Roman" w:cs="Times New Roman"/>
              </w:rPr>
              <w:t>Глибина різання - 125 мм.</w:t>
            </w:r>
          </w:p>
          <w:p w14:paraId="295CBFBB" w14:textId="77777777" w:rsidR="00754F72" w:rsidRDefault="00754F72" w:rsidP="00754F72">
            <w:pPr>
              <w:ind w:left="36" w:right="140"/>
            </w:pPr>
            <w:r>
              <w:rPr>
                <w:rFonts w:ascii="Times New Roman" w:hAnsi="Times New Roman" w:cs="Times New Roman"/>
              </w:rPr>
              <w:t>Додаткова комплектація:</w:t>
            </w:r>
          </w:p>
          <w:p w14:paraId="66344312" w14:textId="77777777" w:rsidR="00754F72" w:rsidRDefault="00754F72" w:rsidP="00754F72">
            <w:pPr>
              <w:ind w:left="36" w:right="140"/>
            </w:pPr>
            <w:r>
              <w:rPr>
                <w:rFonts w:ascii="Times New Roman" w:hAnsi="Times New Roman" w:cs="Times New Roman"/>
              </w:rPr>
              <w:t>- диск з алмазним нанесенням 350 мм., з високою зернистістю (по бетону і армованому бетону) - 1 шт.;</w:t>
            </w:r>
          </w:p>
          <w:p w14:paraId="7DFDF715" w14:textId="77777777" w:rsidR="00754F72" w:rsidRDefault="00754F72" w:rsidP="00754F72">
            <w:pPr>
              <w:ind w:left="36" w:right="140"/>
            </w:pPr>
            <w:r>
              <w:rPr>
                <w:rFonts w:ascii="Times New Roman" w:hAnsi="Times New Roman" w:cs="Times New Roman"/>
              </w:rPr>
              <w:t xml:space="preserve">- диск абразивний із синтетичної смоли 350мм. (для сталі, профілю та армованої сталі) – 5 шт.; </w:t>
            </w:r>
          </w:p>
        </w:tc>
      </w:tr>
      <w:tr w:rsidR="00754F72" w14:paraId="341AC19E"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07C07A5B" w14:textId="77777777" w:rsidR="00754F72" w:rsidRDefault="00754F72" w:rsidP="00754F72">
            <w:pPr>
              <w:ind w:firstLine="22"/>
              <w:jc w:val="both"/>
            </w:pPr>
            <w:r>
              <w:rPr>
                <w:rFonts w:ascii="Times New Roman" w:hAnsi="Times New Roman" w:cs="Times New Roman"/>
                <w:b/>
                <w:bCs/>
              </w:rPr>
              <w:t>2.35 Бензопила – 1 шт.</w:t>
            </w:r>
          </w:p>
          <w:p w14:paraId="7E22B9B0" w14:textId="77777777" w:rsidR="00754F72" w:rsidRDefault="00754F72" w:rsidP="00754F72">
            <w:pPr>
              <w:ind w:firstLine="22"/>
              <w:jc w:val="both"/>
            </w:pPr>
            <w:r>
              <w:rPr>
                <w:rFonts w:ascii="Times New Roman" w:hAnsi="Times New Roman" w:cs="Times New Roman"/>
              </w:rPr>
              <w:t>Характеристики:</w:t>
            </w:r>
          </w:p>
          <w:p w14:paraId="153AA3D4" w14:textId="77777777" w:rsidR="00754F72" w:rsidRDefault="00754F72" w:rsidP="00754F72">
            <w:pPr>
              <w:ind w:firstLine="22"/>
              <w:jc w:val="both"/>
            </w:pPr>
            <w:r>
              <w:rPr>
                <w:rFonts w:ascii="Times New Roman" w:hAnsi="Times New Roman" w:cs="Times New Roman"/>
              </w:rPr>
              <w:t xml:space="preserve">- Потужність – не менше 4,4 кВт/6 </w:t>
            </w:r>
            <w:proofErr w:type="spellStart"/>
            <w:r>
              <w:rPr>
                <w:rFonts w:ascii="Times New Roman" w:hAnsi="Times New Roman" w:cs="Times New Roman"/>
              </w:rPr>
              <w:t>к.с</w:t>
            </w:r>
            <w:proofErr w:type="spellEnd"/>
            <w:r>
              <w:rPr>
                <w:rFonts w:ascii="Times New Roman" w:hAnsi="Times New Roman" w:cs="Times New Roman"/>
              </w:rPr>
              <w:t>.;</w:t>
            </w:r>
          </w:p>
          <w:p w14:paraId="05ABBE7B" w14:textId="77777777" w:rsidR="00754F72" w:rsidRDefault="00754F72" w:rsidP="00754F72">
            <w:pPr>
              <w:ind w:firstLine="22"/>
              <w:jc w:val="both"/>
            </w:pPr>
            <w:r>
              <w:rPr>
                <w:rFonts w:ascii="Times New Roman" w:hAnsi="Times New Roman" w:cs="Times New Roman"/>
              </w:rPr>
              <w:t>Додаткова комплектація:</w:t>
            </w:r>
          </w:p>
          <w:p w14:paraId="28B72C95" w14:textId="77777777" w:rsidR="00754F72" w:rsidRDefault="00754F72" w:rsidP="00754F72">
            <w:pPr>
              <w:ind w:firstLine="22"/>
              <w:jc w:val="both"/>
            </w:pPr>
            <w:r>
              <w:rPr>
                <w:rFonts w:ascii="Times New Roman" w:hAnsi="Times New Roman" w:cs="Times New Roman"/>
              </w:rPr>
              <w:t>Додатковий ланцюг – 1 шт.;</w:t>
            </w:r>
          </w:p>
          <w:p w14:paraId="163616F0" w14:textId="77777777" w:rsidR="00754F72" w:rsidRDefault="00754F72" w:rsidP="00754F72">
            <w:pPr>
              <w:ind w:left="36" w:right="140"/>
            </w:pPr>
            <w:r>
              <w:rPr>
                <w:rFonts w:ascii="Times New Roman" w:hAnsi="Times New Roman" w:cs="Times New Roman"/>
              </w:rPr>
              <w:lastRenderedPageBreak/>
              <w:t>Масло для змащування ланцюга 1 л. – 1 шт.</w:t>
            </w:r>
          </w:p>
        </w:tc>
      </w:tr>
      <w:tr w:rsidR="00754F72" w14:paraId="74D9AA71"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0182885E" w14:textId="77777777" w:rsidR="00754F72" w:rsidRDefault="00754F72" w:rsidP="00754F72">
            <w:pPr>
              <w:ind w:firstLine="22"/>
              <w:jc w:val="both"/>
            </w:pPr>
            <w:r>
              <w:rPr>
                <w:rFonts w:ascii="Times New Roman" w:hAnsi="Times New Roman" w:cs="Times New Roman"/>
                <w:b/>
              </w:rPr>
              <w:lastRenderedPageBreak/>
              <w:t>2.36 Комбінована каністра для приготування паливної суміші (об’єм для палива не менше 5 л/ об’єм для мастила не менше 3 л) – 1 шт.</w:t>
            </w:r>
          </w:p>
          <w:p w14:paraId="07B639F2" w14:textId="77777777" w:rsidR="00754F72" w:rsidRDefault="00754F72" w:rsidP="00754F72">
            <w:pPr>
              <w:ind w:firstLine="22"/>
              <w:jc w:val="both"/>
            </w:pPr>
            <w:r>
              <w:rPr>
                <w:rFonts w:ascii="Times New Roman" w:hAnsi="Times New Roman" w:cs="Times New Roman"/>
              </w:rPr>
              <w:t>На каністрі розміщене місце для інструментів (викрутка, ключ для свічок тощо)</w:t>
            </w:r>
          </w:p>
        </w:tc>
      </w:tr>
      <w:tr w:rsidR="00754F72" w14:paraId="7DF5B4D0"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5D6C98DD" w14:textId="77777777" w:rsidR="00754F72" w:rsidRDefault="00754F72" w:rsidP="00754F72">
            <w:pPr>
              <w:ind w:left="36" w:right="140"/>
            </w:pPr>
            <w:r>
              <w:rPr>
                <w:rFonts w:ascii="Times New Roman" w:hAnsi="Times New Roman" w:cs="Times New Roman"/>
                <w:b/>
                <w:bCs/>
              </w:rPr>
              <w:t>2.37 Багатофункціональний інструмент рятувальника для проникнення</w:t>
            </w:r>
            <w:r>
              <w:rPr>
                <w:rFonts w:ascii="Times New Roman" w:hAnsi="Times New Roman" w:cs="Times New Roman"/>
              </w:rPr>
              <w:t xml:space="preserve">  з різаком для листового металу на кінці </w:t>
            </w:r>
            <w:r>
              <w:rPr>
                <w:rFonts w:ascii="Times New Roman" w:hAnsi="Times New Roman" w:cs="Times New Roman"/>
                <w:b/>
                <w:bCs/>
              </w:rPr>
              <w:t>– 1 шт.</w:t>
            </w:r>
          </w:p>
          <w:p w14:paraId="2A31366B" w14:textId="77777777" w:rsidR="00754F72" w:rsidRDefault="00754F72" w:rsidP="00754F72">
            <w:pPr>
              <w:ind w:left="36" w:right="140"/>
            </w:pPr>
            <w:r>
              <w:rPr>
                <w:rFonts w:ascii="Times New Roman" w:hAnsi="Times New Roman" w:cs="Times New Roman"/>
              </w:rPr>
              <w:t>Характеристики:</w:t>
            </w:r>
          </w:p>
          <w:p w14:paraId="3D01826F" w14:textId="77777777" w:rsidR="00754F72" w:rsidRDefault="00754F72" w:rsidP="00754F72">
            <w:pPr>
              <w:kinsoku w:val="0"/>
              <w:overflowPunct w:val="0"/>
              <w:autoSpaceDE w:val="0"/>
              <w:ind w:left="36"/>
              <w:jc w:val="both"/>
            </w:pPr>
            <w:r>
              <w:rPr>
                <w:rFonts w:ascii="Times New Roman" w:hAnsi="Times New Roman" w:cs="Times New Roman"/>
              </w:rPr>
              <w:t>Вага — не більше 4,5 кг.;   Довжина -  не менше 770 мм.</w:t>
            </w:r>
          </w:p>
        </w:tc>
      </w:tr>
      <w:tr w:rsidR="00754F72" w14:paraId="2529C859"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56267D42" w14:textId="77777777" w:rsidR="00754F72" w:rsidRDefault="00754F72" w:rsidP="00754F72">
            <w:pPr>
              <w:ind w:left="36" w:right="140"/>
            </w:pPr>
            <w:r>
              <w:rPr>
                <w:rFonts w:ascii="Times New Roman" w:hAnsi="Times New Roman" w:cs="Times New Roman"/>
                <w:b/>
                <w:bCs/>
              </w:rPr>
              <w:t>2.38 Багатофункціональний інструмент рятувальника для проникнення</w:t>
            </w:r>
            <w:r>
              <w:rPr>
                <w:rFonts w:ascii="Times New Roman" w:hAnsi="Times New Roman" w:cs="Times New Roman"/>
              </w:rPr>
              <w:t xml:space="preserve"> з цвяходером на кінці </w:t>
            </w:r>
            <w:r>
              <w:rPr>
                <w:rFonts w:ascii="Times New Roman" w:hAnsi="Times New Roman" w:cs="Times New Roman"/>
                <w:b/>
                <w:bCs/>
              </w:rPr>
              <w:t>– 1 шт.</w:t>
            </w:r>
          </w:p>
          <w:p w14:paraId="1DA023D2" w14:textId="77777777" w:rsidR="00754F72" w:rsidRDefault="00754F72" w:rsidP="00754F72">
            <w:pPr>
              <w:ind w:left="36" w:right="140"/>
            </w:pPr>
            <w:r>
              <w:rPr>
                <w:rFonts w:ascii="Times New Roman" w:hAnsi="Times New Roman" w:cs="Times New Roman"/>
              </w:rPr>
              <w:t>Характеристики:</w:t>
            </w:r>
          </w:p>
          <w:p w14:paraId="238AF6C6" w14:textId="77777777" w:rsidR="00754F72" w:rsidRDefault="00754F72" w:rsidP="00754F72">
            <w:pPr>
              <w:kinsoku w:val="0"/>
              <w:overflowPunct w:val="0"/>
              <w:autoSpaceDE w:val="0"/>
              <w:ind w:left="36"/>
              <w:jc w:val="both"/>
            </w:pPr>
            <w:r>
              <w:rPr>
                <w:rFonts w:ascii="Times New Roman" w:hAnsi="Times New Roman" w:cs="Times New Roman"/>
              </w:rPr>
              <w:t>Вага — не більше 4,5 кг.;   Довжина — не менше 770 мм.</w:t>
            </w:r>
          </w:p>
        </w:tc>
      </w:tr>
      <w:tr w:rsidR="00754F72" w14:paraId="2B579C7B"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4EF7BD92" w14:textId="77777777" w:rsidR="00754F72" w:rsidRDefault="00754F72" w:rsidP="00754F72">
            <w:pPr>
              <w:ind w:left="36" w:right="116"/>
            </w:pPr>
            <w:r>
              <w:rPr>
                <w:rFonts w:ascii="Times New Roman" w:hAnsi="Times New Roman" w:cs="Times New Roman"/>
                <w:b/>
                <w:bCs/>
              </w:rPr>
              <w:t xml:space="preserve">2.39 </w:t>
            </w:r>
            <w:r>
              <w:rPr>
                <w:rFonts w:ascii="Times New Roman" w:hAnsi="Times New Roman" w:cs="Times New Roman"/>
                <w:b/>
              </w:rPr>
              <w:t>Штурмова сокира рятувальника - 2 шт.</w:t>
            </w:r>
          </w:p>
          <w:p w14:paraId="11306F92" w14:textId="77777777" w:rsidR="00754F72" w:rsidRDefault="00754F72" w:rsidP="00754F72">
            <w:pPr>
              <w:ind w:left="36" w:right="116"/>
            </w:pPr>
            <w:r>
              <w:rPr>
                <w:rFonts w:ascii="Times New Roman" w:hAnsi="Times New Roman" w:cs="Times New Roman"/>
              </w:rPr>
              <w:t xml:space="preserve">Обух плаский та має форму молота.  </w:t>
            </w:r>
          </w:p>
          <w:p w14:paraId="0A34EC3D" w14:textId="77777777" w:rsidR="00754F72" w:rsidRDefault="00754F72" w:rsidP="00754F72">
            <w:pPr>
              <w:kinsoku w:val="0"/>
              <w:overflowPunct w:val="0"/>
              <w:autoSpaceDE w:val="0"/>
              <w:ind w:left="36"/>
              <w:jc w:val="both"/>
            </w:pPr>
            <w:r>
              <w:rPr>
                <w:rFonts w:ascii="Times New Roman" w:hAnsi="Times New Roman" w:cs="Times New Roman"/>
              </w:rPr>
              <w:t>Маса – не більше 4 кг.;   Довжина загальна – не менше 930 мм;</w:t>
            </w:r>
          </w:p>
        </w:tc>
      </w:tr>
      <w:tr w:rsidR="00754F72" w14:paraId="72C06DB5"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5B1AD6A0" w14:textId="77777777" w:rsidR="00754F72" w:rsidRDefault="00754F72" w:rsidP="00754F72">
            <w:pPr>
              <w:ind w:left="36" w:right="140"/>
            </w:pPr>
            <w:r>
              <w:rPr>
                <w:rFonts w:ascii="Times New Roman" w:hAnsi="Times New Roman" w:cs="Times New Roman"/>
                <w:b/>
                <w:bCs/>
              </w:rPr>
              <w:t>2.40 Спеціалізована кирка-сокира рятувальника</w:t>
            </w:r>
            <w:r>
              <w:rPr>
                <w:rFonts w:ascii="Times New Roman" w:hAnsi="Times New Roman" w:cs="Times New Roman"/>
              </w:rPr>
              <w:t xml:space="preserve"> </w:t>
            </w:r>
            <w:r>
              <w:rPr>
                <w:rFonts w:ascii="Times New Roman" w:hAnsi="Times New Roman" w:cs="Times New Roman"/>
                <w:b/>
                <w:bCs/>
              </w:rPr>
              <w:t>плоско-пікова – 2 шт.</w:t>
            </w:r>
          </w:p>
          <w:p w14:paraId="2FA89DF4" w14:textId="77777777" w:rsidR="00754F72" w:rsidRDefault="00754F72" w:rsidP="00754F72">
            <w:pPr>
              <w:kinsoku w:val="0"/>
              <w:overflowPunct w:val="0"/>
              <w:autoSpaceDE w:val="0"/>
              <w:ind w:left="36"/>
              <w:jc w:val="both"/>
            </w:pPr>
            <w:r>
              <w:rPr>
                <w:rFonts w:ascii="Times New Roman" w:hAnsi="Times New Roman" w:cs="Times New Roman"/>
              </w:rPr>
              <w:t xml:space="preserve">Вага — не більше 4 кг, довжина — не менше 930 мм, матеріал руків'я — типу </w:t>
            </w:r>
            <w:proofErr w:type="spellStart"/>
            <w:r>
              <w:rPr>
                <w:rFonts w:ascii="Times New Roman" w:hAnsi="Times New Roman" w:cs="Times New Roman"/>
              </w:rPr>
              <w:t>фіберглас</w:t>
            </w:r>
            <w:proofErr w:type="spellEnd"/>
            <w:r>
              <w:rPr>
                <w:rFonts w:ascii="Times New Roman" w:hAnsi="Times New Roman" w:cs="Times New Roman"/>
              </w:rPr>
              <w:t xml:space="preserve"> або еквівалент. </w:t>
            </w:r>
          </w:p>
        </w:tc>
      </w:tr>
      <w:tr w:rsidR="00754F72" w14:paraId="42BC4ABC"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5B3DB150" w14:textId="77777777" w:rsidR="00754F72" w:rsidRDefault="00754F72" w:rsidP="00754F72">
            <w:pPr>
              <w:ind w:left="36" w:right="140"/>
              <w:jc w:val="both"/>
            </w:pPr>
            <w:r>
              <w:rPr>
                <w:rFonts w:ascii="Times New Roman" w:hAnsi="Times New Roman" w:cs="Times New Roman"/>
                <w:b/>
                <w:bCs/>
              </w:rPr>
              <w:t>2.41 Висувна трисекційна універсальна драбина розміщена та закріплена на даху надбудови – 1 шт.</w:t>
            </w:r>
          </w:p>
          <w:p w14:paraId="68C82DF1" w14:textId="0C6FB4E8" w:rsidR="00754F72" w:rsidRDefault="00754F72" w:rsidP="00754F72">
            <w:pPr>
              <w:ind w:left="36" w:right="140"/>
            </w:pPr>
            <w:r>
              <w:rPr>
                <w:rFonts w:ascii="Times New Roman" w:hAnsi="Times New Roman" w:cs="Times New Roman"/>
              </w:rPr>
              <w:t>Довжина драбини, мм:</w:t>
            </w:r>
            <w:r w:rsidR="00784759">
              <w:rPr>
                <w:rFonts w:ascii="Times New Roman" w:hAnsi="Times New Roman" w:cs="Times New Roman"/>
              </w:rPr>
              <w:t xml:space="preserve"> </w:t>
            </w:r>
          </w:p>
          <w:p w14:paraId="62975542" w14:textId="347BEBDE" w:rsidR="00754F72" w:rsidRDefault="00754F72" w:rsidP="00754F72">
            <w:pPr>
              <w:ind w:left="36" w:right="140"/>
            </w:pPr>
            <w:r>
              <w:rPr>
                <w:rFonts w:ascii="Times New Roman" w:eastAsia="Times New Roman" w:hAnsi="Times New Roman" w:cs="Times New Roman"/>
              </w:rPr>
              <w:t xml:space="preserve">  </w:t>
            </w:r>
            <w:r>
              <w:rPr>
                <w:rFonts w:ascii="Times New Roman" w:hAnsi="Times New Roman" w:cs="Times New Roman"/>
              </w:rPr>
              <w:t xml:space="preserve">у транспортному стані  </w:t>
            </w:r>
            <w:r w:rsidR="00784759">
              <w:rPr>
                <w:rFonts w:ascii="Times New Roman" w:hAnsi="Times New Roman" w:cs="Times New Roman"/>
              </w:rPr>
              <w:t>30</w:t>
            </w:r>
            <w:r>
              <w:rPr>
                <w:rFonts w:ascii="Times New Roman" w:hAnsi="Times New Roman" w:cs="Times New Roman"/>
              </w:rPr>
              <w:t>00</w:t>
            </w:r>
            <w:r w:rsidR="00784759">
              <w:rPr>
                <w:rFonts w:ascii="Times New Roman" w:hAnsi="Times New Roman" w:cs="Times New Roman"/>
              </w:rPr>
              <w:t xml:space="preserve"> </w:t>
            </w:r>
            <w:r>
              <w:rPr>
                <w:rFonts w:ascii="Times New Roman" w:hAnsi="Times New Roman" w:cs="Times New Roman"/>
              </w:rPr>
              <w:t>±30</w:t>
            </w:r>
          </w:p>
          <w:p w14:paraId="62AEB598" w14:textId="14DD64C6" w:rsidR="00754F72" w:rsidRDefault="00754F72" w:rsidP="00754F72">
            <w:pPr>
              <w:ind w:left="36" w:right="140"/>
            </w:pPr>
            <w:r>
              <w:rPr>
                <w:rFonts w:ascii="Times New Roman" w:eastAsia="Times New Roman" w:hAnsi="Times New Roman" w:cs="Times New Roman"/>
              </w:rPr>
              <w:t xml:space="preserve">  </w:t>
            </w:r>
            <w:r>
              <w:rPr>
                <w:rFonts w:ascii="Times New Roman" w:hAnsi="Times New Roman" w:cs="Times New Roman"/>
              </w:rPr>
              <w:t xml:space="preserve">у робочому стані   </w:t>
            </w:r>
            <w:r w:rsidR="00784759">
              <w:rPr>
                <w:rFonts w:ascii="Times New Roman" w:hAnsi="Times New Roman" w:cs="Times New Roman"/>
              </w:rPr>
              <w:t xml:space="preserve">6900 </w:t>
            </w:r>
            <w:r>
              <w:rPr>
                <w:rFonts w:ascii="Times New Roman" w:hAnsi="Times New Roman" w:cs="Times New Roman"/>
              </w:rPr>
              <w:t>±30</w:t>
            </w:r>
          </w:p>
          <w:p w14:paraId="63796248" w14:textId="77777777" w:rsidR="00754F72" w:rsidRDefault="00754F72" w:rsidP="00754F72">
            <w:pPr>
              <w:kinsoku w:val="0"/>
              <w:overflowPunct w:val="0"/>
              <w:autoSpaceDE w:val="0"/>
              <w:ind w:left="36"/>
              <w:jc w:val="both"/>
            </w:pPr>
            <w:r>
              <w:rPr>
                <w:rFonts w:ascii="Times New Roman" w:eastAsia="Times New Roman" w:hAnsi="Times New Roman" w:cs="Times New Roman"/>
              </w:rPr>
              <w:t xml:space="preserve">  </w:t>
            </w:r>
            <w:r>
              <w:rPr>
                <w:rFonts w:ascii="Times New Roman" w:hAnsi="Times New Roman" w:cs="Times New Roman"/>
              </w:rPr>
              <w:t>максимальне навантаження — не менше 150 кг.</w:t>
            </w:r>
          </w:p>
        </w:tc>
      </w:tr>
      <w:tr w:rsidR="00754F72" w14:paraId="4FA3A260"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4C8BDB53" w14:textId="77777777" w:rsidR="00754F72" w:rsidRDefault="00754F72" w:rsidP="00754F72">
            <w:pPr>
              <w:ind w:left="36" w:right="140"/>
            </w:pPr>
            <w:r>
              <w:rPr>
                <w:rFonts w:ascii="Times New Roman" w:hAnsi="Times New Roman" w:cs="Times New Roman"/>
                <w:b/>
                <w:bCs/>
              </w:rPr>
              <w:t xml:space="preserve">2.42 </w:t>
            </w:r>
            <w:r>
              <w:rPr>
                <w:rFonts w:ascii="Times New Roman" w:hAnsi="Times New Roman" w:cs="Times New Roman"/>
                <w:b/>
              </w:rPr>
              <w:t xml:space="preserve"> </w:t>
            </w:r>
            <w:r>
              <w:rPr>
                <w:rFonts w:ascii="Times New Roman" w:hAnsi="Times New Roman" w:cs="Times New Roman"/>
                <w:b/>
                <w:bCs/>
              </w:rPr>
              <w:t>Колонка пожежна КП — 1 шт.</w:t>
            </w:r>
          </w:p>
          <w:p w14:paraId="2C69CE81" w14:textId="77777777" w:rsidR="00754F72" w:rsidRDefault="00754F72" w:rsidP="00754F72">
            <w:pPr>
              <w:ind w:left="36" w:right="140"/>
            </w:pPr>
            <w:r>
              <w:rPr>
                <w:rFonts w:ascii="Times New Roman" w:hAnsi="Times New Roman" w:cs="Times New Roman"/>
              </w:rPr>
              <w:t xml:space="preserve">(ДСТУ 2801-94 (ГОСТ 7499-95) “Колонка пожежна. Технічні умови”) </w:t>
            </w:r>
          </w:p>
          <w:p w14:paraId="7223EC0C" w14:textId="77777777" w:rsidR="00754F72" w:rsidRDefault="00754F72" w:rsidP="00754F72">
            <w:pPr>
              <w:ind w:left="36" w:right="140"/>
            </w:pPr>
            <w:r>
              <w:rPr>
                <w:rFonts w:ascii="Times New Roman" w:hAnsi="Times New Roman" w:cs="Times New Roman"/>
              </w:rPr>
              <w:t>Умовний прохід патрубків, мм:</w:t>
            </w:r>
          </w:p>
          <w:p w14:paraId="6723899C" w14:textId="77777777" w:rsidR="00754F72" w:rsidRDefault="00754F72" w:rsidP="00754F72">
            <w:pPr>
              <w:ind w:left="36" w:right="140"/>
            </w:pPr>
            <w:r>
              <w:rPr>
                <w:rFonts w:ascii="Times New Roman" w:hAnsi="Times New Roman" w:cs="Times New Roman"/>
              </w:rPr>
              <w:t>Вхідного – 125</w:t>
            </w:r>
          </w:p>
          <w:p w14:paraId="59630C3F" w14:textId="77777777" w:rsidR="00754F72" w:rsidRDefault="00754F72" w:rsidP="00754F72">
            <w:pPr>
              <w:ind w:left="36" w:right="140"/>
            </w:pPr>
            <w:r>
              <w:rPr>
                <w:rFonts w:ascii="Times New Roman" w:hAnsi="Times New Roman" w:cs="Times New Roman"/>
              </w:rPr>
              <w:t>Вихідного – 2*80</w:t>
            </w:r>
          </w:p>
          <w:p w14:paraId="47D9C047" w14:textId="77777777" w:rsidR="00754F72" w:rsidRDefault="00754F72" w:rsidP="00754F72">
            <w:pPr>
              <w:ind w:left="36" w:right="140"/>
            </w:pPr>
            <w:r>
              <w:rPr>
                <w:rFonts w:ascii="Times New Roman" w:hAnsi="Times New Roman" w:cs="Times New Roman"/>
              </w:rPr>
              <w:t>Число вихідних патрубків, шт. – 2</w:t>
            </w:r>
          </w:p>
          <w:p w14:paraId="07B23325" w14:textId="77777777" w:rsidR="00754F72" w:rsidRDefault="00754F72" w:rsidP="00754F72">
            <w:pPr>
              <w:ind w:left="36" w:right="140"/>
            </w:pPr>
            <w:r>
              <w:rPr>
                <w:rFonts w:ascii="Times New Roman" w:hAnsi="Times New Roman" w:cs="Times New Roman"/>
              </w:rPr>
              <w:t>Коефіцієнт гідравлічного опору – не менше10</w:t>
            </w:r>
          </w:p>
          <w:p w14:paraId="5A60D3A1" w14:textId="77777777" w:rsidR="00754F72" w:rsidRDefault="00754F72" w:rsidP="00754F72">
            <w:pPr>
              <w:ind w:left="36" w:right="140"/>
            </w:pPr>
            <w:r>
              <w:rPr>
                <w:rFonts w:ascii="Times New Roman" w:hAnsi="Times New Roman" w:cs="Times New Roman"/>
              </w:rPr>
              <w:t>Робочий тиск, МПа (</w:t>
            </w:r>
            <w:proofErr w:type="spellStart"/>
            <w:r>
              <w:rPr>
                <w:rFonts w:ascii="Times New Roman" w:hAnsi="Times New Roman" w:cs="Times New Roman"/>
              </w:rPr>
              <w:t>кгс</w:t>
            </w:r>
            <w:proofErr w:type="spellEnd"/>
            <w:r>
              <w:rPr>
                <w:rFonts w:ascii="Times New Roman" w:hAnsi="Times New Roman" w:cs="Times New Roman"/>
              </w:rPr>
              <w:t>/см</w:t>
            </w:r>
            <w:r>
              <w:rPr>
                <w:rFonts w:ascii="Times New Roman" w:hAnsi="Times New Roman" w:cs="Times New Roman"/>
                <w:vertAlign w:val="superscript"/>
              </w:rPr>
              <w:t>2</w:t>
            </w:r>
            <w:r>
              <w:rPr>
                <w:rFonts w:ascii="Times New Roman" w:hAnsi="Times New Roman" w:cs="Times New Roman"/>
              </w:rPr>
              <w:t>) – 1,0 (10)</w:t>
            </w:r>
          </w:p>
        </w:tc>
      </w:tr>
      <w:tr w:rsidR="00754F72" w14:paraId="0E277858"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53992360" w14:textId="77777777" w:rsidR="00754F72" w:rsidRDefault="00754F72" w:rsidP="00754F72">
            <w:pPr>
              <w:ind w:left="36" w:right="140"/>
              <w:jc w:val="both"/>
            </w:pPr>
            <w:r>
              <w:rPr>
                <w:rFonts w:ascii="Times New Roman" w:hAnsi="Times New Roman" w:cs="Times New Roman"/>
                <w:b/>
                <w:bCs/>
              </w:rPr>
              <w:t>2.43 Сухий костюм – 3 комплекти різного розміру</w:t>
            </w:r>
          </w:p>
          <w:p w14:paraId="34EF064C" w14:textId="77777777" w:rsidR="00754F72" w:rsidRDefault="00754F72" w:rsidP="00754F72">
            <w:pPr>
              <w:ind w:left="36" w:right="140"/>
              <w:jc w:val="both"/>
            </w:pPr>
            <w:r>
              <w:rPr>
                <w:rFonts w:ascii="Times New Roman" w:hAnsi="Times New Roman" w:cs="Times New Roman"/>
                <w:b/>
                <w:bCs/>
              </w:rPr>
              <w:t>Характеристики</w:t>
            </w:r>
          </w:p>
          <w:p w14:paraId="50D16514" w14:textId="77777777" w:rsidR="00754F72" w:rsidRDefault="00754F72" w:rsidP="00754F72">
            <w:pPr>
              <w:ind w:left="36" w:right="140"/>
              <w:jc w:val="both"/>
            </w:pPr>
            <w:r>
              <w:rPr>
                <w:rFonts w:ascii="Times New Roman" w:hAnsi="Times New Roman" w:cs="Times New Roman"/>
              </w:rPr>
              <w:t>Варіанти кольорів: жовтий</w:t>
            </w:r>
          </w:p>
          <w:p w14:paraId="0C1F9772" w14:textId="77777777" w:rsidR="00754F72" w:rsidRDefault="00754F72" w:rsidP="00754F72">
            <w:pPr>
              <w:ind w:left="36" w:right="140"/>
              <w:jc w:val="both"/>
            </w:pPr>
            <w:r>
              <w:rPr>
                <w:rFonts w:ascii="Times New Roman" w:hAnsi="Times New Roman" w:cs="Times New Roman"/>
              </w:rPr>
              <w:t xml:space="preserve">Матеріал: 3-шаровий GORE-TEX </w:t>
            </w:r>
            <w:proofErr w:type="spellStart"/>
            <w:r>
              <w:rPr>
                <w:rFonts w:ascii="Times New Roman" w:hAnsi="Times New Roman" w:cs="Times New Roman"/>
              </w:rPr>
              <w:t>Pro</w:t>
            </w:r>
            <w:proofErr w:type="spellEnd"/>
          </w:p>
          <w:p w14:paraId="3301A876" w14:textId="77777777" w:rsidR="00754F72" w:rsidRDefault="00754F72" w:rsidP="00754F72">
            <w:pPr>
              <w:ind w:left="36" w:right="140"/>
              <w:jc w:val="both"/>
            </w:pPr>
            <w:r>
              <w:rPr>
                <w:rFonts w:ascii="Times New Roman" w:hAnsi="Times New Roman" w:cs="Times New Roman"/>
              </w:rPr>
              <w:lastRenderedPageBreak/>
              <w:t>Водонепроникний: так</w:t>
            </w:r>
          </w:p>
          <w:p w14:paraId="61A88B9C" w14:textId="77777777" w:rsidR="00754F72" w:rsidRDefault="00754F72" w:rsidP="00754F72">
            <w:pPr>
              <w:ind w:left="36" w:right="140"/>
              <w:jc w:val="both"/>
            </w:pPr>
            <w:r>
              <w:rPr>
                <w:rFonts w:ascii="Times New Roman" w:hAnsi="Times New Roman" w:cs="Times New Roman"/>
              </w:rPr>
              <w:t>Дихаючий: Так</w:t>
            </w:r>
          </w:p>
          <w:p w14:paraId="1A00CA39" w14:textId="77777777" w:rsidR="00754F72" w:rsidRDefault="00754F72" w:rsidP="00754F72">
            <w:pPr>
              <w:ind w:left="36" w:right="140"/>
              <w:jc w:val="both"/>
            </w:pPr>
            <w:r>
              <w:rPr>
                <w:rFonts w:ascii="Times New Roman" w:hAnsi="Times New Roman" w:cs="Times New Roman"/>
              </w:rPr>
              <w:t>Застібка на горловині: латексна прокладка з регульованою петлею</w:t>
            </w:r>
          </w:p>
          <w:p w14:paraId="2B5AAB6C" w14:textId="77777777" w:rsidR="00754F72" w:rsidRDefault="00754F72" w:rsidP="00754F72">
            <w:pPr>
              <w:ind w:left="36" w:right="140"/>
              <w:jc w:val="both"/>
            </w:pPr>
            <w:r>
              <w:rPr>
                <w:rFonts w:ascii="Times New Roman" w:hAnsi="Times New Roman" w:cs="Times New Roman"/>
              </w:rPr>
              <w:t xml:space="preserve">Застібка на зап’ясті: латексна прокладка з манжетою з </w:t>
            </w:r>
            <w:proofErr w:type="spellStart"/>
            <w:r>
              <w:rPr>
                <w:rFonts w:ascii="Times New Roman" w:hAnsi="Times New Roman" w:cs="Times New Roman"/>
              </w:rPr>
              <w:t>неопрену</w:t>
            </w:r>
            <w:proofErr w:type="spellEnd"/>
            <w:r>
              <w:rPr>
                <w:rFonts w:ascii="Times New Roman" w:hAnsi="Times New Roman" w:cs="Times New Roman"/>
              </w:rPr>
              <w:t xml:space="preserve"> 3 мм</w:t>
            </w:r>
          </w:p>
          <w:p w14:paraId="506F2959" w14:textId="77777777" w:rsidR="00754F72" w:rsidRDefault="00754F72" w:rsidP="00754F72">
            <w:pPr>
              <w:ind w:left="36" w:right="140"/>
              <w:jc w:val="both"/>
            </w:pPr>
            <w:r>
              <w:rPr>
                <w:rFonts w:ascii="Times New Roman" w:hAnsi="Times New Roman" w:cs="Times New Roman"/>
              </w:rPr>
              <w:t>Система талії: поясний ремінь із застібкою</w:t>
            </w:r>
          </w:p>
          <w:p w14:paraId="53921060" w14:textId="77777777" w:rsidR="00754F72" w:rsidRDefault="00754F72" w:rsidP="00754F72">
            <w:pPr>
              <w:ind w:left="36" w:right="140"/>
              <w:jc w:val="both"/>
            </w:pPr>
            <w:r>
              <w:rPr>
                <w:rFonts w:ascii="Times New Roman" w:hAnsi="Times New Roman" w:cs="Times New Roman"/>
              </w:rPr>
              <w:t xml:space="preserve">Застібки на щиколотці: </w:t>
            </w:r>
            <w:proofErr w:type="spellStart"/>
            <w:r>
              <w:rPr>
                <w:rFonts w:ascii="Times New Roman" w:hAnsi="Times New Roman" w:cs="Times New Roman"/>
              </w:rPr>
              <w:t>присборенная</w:t>
            </w:r>
            <w:proofErr w:type="spellEnd"/>
            <w:r>
              <w:rPr>
                <w:rFonts w:ascii="Times New Roman" w:hAnsi="Times New Roman" w:cs="Times New Roman"/>
              </w:rPr>
              <w:t xml:space="preserve"> резинка</w:t>
            </w:r>
          </w:p>
          <w:p w14:paraId="258B12EF" w14:textId="77777777" w:rsidR="00754F72" w:rsidRDefault="00754F72" w:rsidP="00754F72">
            <w:pPr>
              <w:ind w:left="36" w:right="140"/>
              <w:jc w:val="both"/>
            </w:pPr>
            <w:r>
              <w:rPr>
                <w:rFonts w:ascii="Times New Roman" w:hAnsi="Times New Roman" w:cs="Times New Roman"/>
              </w:rPr>
              <w:t>Латексна прокладка горловини: так</w:t>
            </w:r>
          </w:p>
          <w:p w14:paraId="63622F6B" w14:textId="77777777" w:rsidR="00754F72" w:rsidRDefault="00754F72" w:rsidP="00754F72">
            <w:pPr>
              <w:ind w:left="36" w:right="140"/>
              <w:jc w:val="both"/>
            </w:pPr>
            <w:r>
              <w:rPr>
                <w:rFonts w:ascii="Times New Roman" w:hAnsi="Times New Roman" w:cs="Times New Roman"/>
              </w:rPr>
              <w:t>Латексні прокладки для зап'ястя: так</w:t>
            </w:r>
          </w:p>
          <w:p w14:paraId="48C1F87B" w14:textId="77777777" w:rsidR="00754F72" w:rsidRDefault="00754F72" w:rsidP="00754F72">
            <w:pPr>
              <w:ind w:left="36" w:right="140"/>
              <w:jc w:val="both"/>
            </w:pPr>
            <w:r>
              <w:rPr>
                <w:rFonts w:ascii="Times New Roman" w:hAnsi="Times New Roman" w:cs="Times New Roman"/>
              </w:rPr>
              <w:t>Шкарпетки: тканина</w:t>
            </w:r>
          </w:p>
          <w:p w14:paraId="54667401" w14:textId="77777777" w:rsidR="00754F72" w:rsidRDefault="00754F72" w:rsidP="00754F72">
            <w:pPr>
              <w:ind w:left="36" w:right="140"/>
              <w:jc w:val="both"/>
            </w:pPr>
            <w:r>
              <w:rPr>
                <w:rFonts w:ascii="Times New Roman" w:hAnsi="Times New Roman" w:cs="Times New Roman"/>
              </w:rPr>
              <w:t>Рельєфна блискавка: так</w:t>
            </w:r>
          </w:p>
          <w:p w14:paraId="797D24B9" w14:textId="77777777" w:rsidR="00754F72" w:rsidRDefault="00754F72" w:rsidP="00754F72">
            <w:pPr>
              <w:ind w:left="36" w:right="140"/>
              <w:jc w:val="both"/>
            </w:pPr>
            <w:proofErr w:type="spellStart"/>
            <w:r>
              <w:rPr>
                <w:rFonts w:ascii="Times New Roman" w:hAnsi="Times New Roman" w:cs="Times New Roman"/>
              </w:rPr>
              <w:t>Світловідбиваючі</w:t>
            </w:r>
            <w:proofErr w:type="spellEnd"/>
            <w:r>
              <w:rPr>
                <w:rFonts w:ascii="Times New Roman" w:hAnsi="Times New Roman" w:cs="Times New Roman"/>
              </w:rPr>
              <w:t xml:space="preserve"> деталі: Так</w:t>
            </w:r>
          </w:p>
          <w:p w14:paraId="50F6CFA8" w14:textId="77777777" w:rsidR="00754F72" w:rsidRDefault="00754F72" w:rsidP="00754F72">
            <w:pPr>
              <w:ind w:left="36" w:right="140"/>
              <w:jc w:val="both"/>
            </w:pPr>
            <w:r>
              <w:rPr>
                <w:rFonts w:ascii="Times New Roman" w:hAnsi="Times New Roman" w:cs="Times New Roman"/>
              </w:rPr>
              <w:t>Стать Розмір: чоловіки</w:t>
            </w:r>
          </w:p>
          <w:p w14:paraId="27894303" w14:textId="77777777" w:rsidR="00754F72" w:rsidRDefault="00754F72" w:rsidP="00754F72">
            <w:pPr>
              <w:ind w:left="36" w:right="140"/>
              <w:jc w:val="both"/>
            </w:pPr>
            <w:r>
              <w:rPr>
                <w:rFonts w:ascii="Times New Roman" w:hAnsi="Times New Roman" w:cs="Times New Roman"/>
              </w:rPr>
              <w:t>особливості:</w:t>
            </w:r>
          </w:p>
          <w:p w14:paraId="57DCA1E8" w14:textId="77777777" w:rsidR="00754F72" w:rsidRDefault="00754F72" w:rsidP="00754F72">
            <w:pPr>
              <w:ind w:left="36" w:right="140"/>
              <w:jc w:val="both"/>
            </w:pPr>
            <w:r>
              <w:rPr>
                <w:rFonts w:ascii="Times New Roman" w:hAnsi="Times New Roman" w:cs="Times New Roman"/>
              </w:rPr>
              <w:t>Нашивки-липучки для кріплення значків відділу</w:t>
            </w:r>
          </w:p>
          <w:p w14:paraId="463C16A0" w14:textId="77777777" w:rsidR="00754F72" w:rsidRDefault="00754F72" w:rsidP="00754F72">
            <w:pPr>
              <w:ind w:left="36" w:right="140"/>
              <w:jc w:val="both"/>
            </w:pPr>
            <w:proofErr w:type="spellStart"/>
            <w:r>
              <w:rPr>
                <w:rFonts w:ascii="Times New Roman" w:hAnsi="Times New Roman" w:cs="Times New Roman"/>
              </w:rPr>
              <w:t>Світловідбиваюча</w:t>
            </w:r>
            <w:proofErr w:type="spellEnd"/>
            <w:r>
              <w:rPr>
                <w:rFonts w:ascii="Times New Roman" w:hAnsi="Times New Roman" w:cs="Times New Roman"/>
              </w:rPr>
              <w:t xml:space="preserve"> стрічка SOLAS</w:t>
            </w:r>
          </w:p>
          <w:p w14:paraId="0A3CCDB2" w14:textId="77777777" w:rsidR="00754F72" w:rsidRDefault="00754F72" w:rsidP="00754F72">
            <w:pPr>
              <w:ind w:left="36" w:right="140"/>
              <w:jc w:val="both"/>
            </w:pPr>
            <w:r>
              <w:rPr>
                <w:rFonts w:ascii="Times New Roman" w:hAnsi="Times New Roman" w:cs="Times New Roman"/>
              </w:rPr>
              <w:t>Підкладка в ліктях і колінах</w:t>
            </w:r>
          </w:p>
          <w:p w14:paraId="59ABE9C6" w14:textId="77777777" w:rsidR="00754F72" w:rsidRDefault="00754F72" w:rsidP="00754F72">
            <w:pPr>
              <w:ind w:left="36" w:right="140"/>
              <w:jc w:val="both"/>
            </w:pPr>
            <w:r>
              <w:rPr>
                <w:rFonts w:ascii="Times New Roman" w:hAnsi="Times New Roman" w:cs="Times New Roman"/>
                <w:b/>
                <w:bCs/>
              </w:rPr>
              <w:t xml:space="preserve">Штормовий капюшон </w:t>
            </w:r>
          </w:p>
          <w:p w14:paraId="33342F0A" w14:textId="77777777" w:rsidR="00754F72" w:rsidRDefault="00754F72" w:rsidP="00754F72">
            <w:pPr>
              <w:ind w:left="36" w:right="140"/>
              <w:jc w:val="both"/>
            </w:pPr>
            <w:proofErr w:type="spellStart"/>
            <w:r>
              <w:rPr>
                <w:rFonts w:ascii="Times New Roman" w:hAnsi="Times New Roman" w:cs="Times New Roman"/>
              </w:rPr>
              <w:t>Неопреновий</w:t>
            </w:r>
            <w:proofErr w:type="spellEnd"/>
            <w:r>
              <w:rPr>
                <w:rFonts w:ascii="Times New Roman" w:hAnsi="Times New Roman" w:cs="Times New Roman"/>
              </w:rPr>
              <w:t xml:space="preserve"> капюшон із повним покриттям має щільно прилягати, щоб не пропускати воду та не нагрівати.</w:t>
            </w:r>
          </w:p>
          <w:p w14:paraId="73FD71DD" w14:textId="77777777" w:rsidR="00754F72" w:rsidRDefault="00754F72" w:rsidP="00754F72">
            <w:pPr>
              <w:ind w:right="140"/>
              <w:jc w:val="both"/>
            </w:pPr>
            <w:proofErr w:type="spellStart"/>
            <w:r>
              <w:rPr>
                <w:rFonts w:ascii="Times New Roman" w:hAnsi="Times New Roman" w:cs="Times New Roman"/>
              </w:rPr>
              <w:t>неопрен</w:t>
            </w:r>
            <w:proofErr w:type="spellEnd"/>
            <w:r>
              <w:rPr>
                <w:rFonts w:ascii="Times New Roman" w:hAnsi="Times New Roman" w:cs="Times New Roman"/>
              </w:rPr>
              <w:t xml:space="preserve"> забезпечує  ізоляцію від холодної води та вітру.</w:t>
            </w:r>
          </w:p>
          <w:p w14:paraId="5D062651" w14:textId="77777777" w:rsidR="00754F72" w:rsidRDefault="00754F72" w:rsidP="00754F72">
            <w:pPr>
              <w:ind w:left="36" w:right="140"/>
              <w:jc w:val="both"/>
            </w:pPr>
            <w:r>
              <w:rPr>
                <w:rFonts w:ascii="Times New Roman" w:hAnsi="Times New Roman" w:cs="Times New Roman"/>
              </w:rPr>
              <w:t>Шнур-замок навколо лицьового отвору дозволяє налаштувати щільне, водонепроникне прилягання та уникнути промивання.</w:t>
            </w:r>
          </w:p>
          <w:p w14:paraId="4FF8D528" w14:textId="77777777" w:rsidR="00754F72" w:rsidRDefault="00754F72" w:rsidP="00754F72">
            <w:pPr>
              <w:ind w:left="36" w:right="140"/>
              <w:jc w:val="both"/>
              <w:rPr>
                <w:rFonts w:ascii="Times New Roman" w:hAnsi="Times New Roman" w:cs="Times New Roman"/>
              </w:rPr>
            </w:pPr>
          </w:p>
          <w:p w14:paraId="1816304F" w14:textId="77777777" w:rsidR="00754F72" w:rsidRDefault="00754F72" w:rsidP="00754F72">
            <w:pPr>
              <w:ind w:left="36" w:right="140"/>
              <w:jc w:val="both"/>
            </w:pPr>
            <w:r>
              <w:rPr>
                <w:rFonts w:ascii="Times New Roman" w:hAnsi="Times New Roman" w:cs="Times New Roman"/>
                <w:b/>
                <w:bCs/>
              </w:rPr>
              <w:t>Характеристики</w:t>
            </w:r>
          </w:p>
          <w:p w14:paraId="2647F2D5" w14:textId="77777777" w:rsidR="00754F72" w:rsidRDefault="00754F72" w:rsidP="00754F72">
            <w:pPr>
              <w:ind w:left="36" w:right="140"/>
              <w:jc w:val="both"/>
            </w:pPr>
            <w:r>
              <w:rPr>
                <w:rFonts w:ascii="Times New Roman" w:hAnsi="Times New Roman" w:cs="Times New Roman"/>
              </w:rPr>
              <w:t>Вага: не менше  150 грам.</w:t>
            </w:r>
          </w:p>
          <w:p w14:paraId="313BAEB2" w14:textId="77777777" w:rsidR="00754F72" w:rsidRDefault="00754F72" w:rsidP="00754F72">
            <w:pPr>
              <w:ind w:left="36" w:right="140"/>
              <w:jc w:val="both"/>
            </w:pPr>
            <w:proofErr w:type="spellStart"/>
            <w:r>
              <w:rPr>
                <w:rFonts w:ascii="Times New Roman" w:hAnsi="Times New Roman" w:cs="Times New Roman"/>
              </w:rPr>
              <w:t>Неопрен</w:t>
            </w:r>
            <w:proofErr w:type="spellEnd"/>
            <w:r>
              <w:rPr>
                <w:rFonts w:ascii="Times New Roman" w:hAnsi="Times New Roman" w:cs="Times New Roman"/>
              </w:rPr>
              <w:t xml:space="preserve">: 2,5 мм </w:t>
            </w:r>
            <w:proofErr w:type="spellStart"/>
            <w:r>
              <w:rPr>
                <w:rFonts w:ascii="Times New Roman" w:hAnsi="Times New Roman" w:cs="Times New Roman"/>
              </w:rPr>
              <w:t>неопрен</w:t>
            </w:r>
            <w:proofErr w:type="spellEnd"/>
          </w:p>
          <w:p w14:paraId="59A9A9EB" w14:textId="77777777" w:rsidR="00754F72" w:rsidRDefault="00754F72" w:rsidP="00754F72">
            <w:pPr>
              <w:ind w:left="36" w:right="140"/>
              <w:jc w:val="both"/>
            </w:pPr>
            <w:r>
              <w:rPr>
                <w:rFonts w:ascii="Times New Roman" w:hAnsi="Times New Roman" w:cs="Times New Roman"/>
              </w:rPr>
              <w:t>Шви: плоскі шви</w:t>
            </w:r>
          </w:p>
          <w:p w14:paraId="5CE8929B" w14:textId="77777777" w:rsidR="00754F72" w:rsidRDefault="00754F72" w:rsidP="00754F72">
            <w:pPr>
              <w:ind w:left="36" w:right="140"/>
              <w:jc w:val="both"/>
            </w:pPr>
            <w:r>
              <w:rPr>
                <w:rFonts w:ascii="Times New Roman" w:hAnsi="Times New Roman" w:cs="Times New Roman"/>
              </w:rPr>
              <w:t xml:space="preserve">Стать Розмір: </w:t>
            </w:r>
            <w:proofErr w:type="spellStart"/>
            <w:r>
              <w:rPr>
                <w:rFonts w:ascii="Times New Roman" w:hAnsi="Times New Roman" w:cs="Times New Roman"/>
              </w:rPr>
              <w:t>унісекс</w:t>
            </w:r>
            <w:proofErr w:type="spellEnd"/>
          </w:p>
          <w:p w14:paraId="614D3646" w14:textId="77777777" w:rsidR="00754F72" w:rsidRDefault="00754F72" w:rsidP="00754F72">
            <w:pPr>
              <w:ind w:left="36" w:right="140"/>
              <w:jc w:val="both"/>
            </w:pPr>
            <w:r>
              <w:rPr>
                <w:rFonts w:ascii="Times New Roman" w:hAnsi="Times New Roman" w:cs="Times New Roman"/>
              </w:rPr>
              <w:t>Категорія:</w:t>
            </w:r>
          </w:p>
          <w:p w14:paraId="6A27FFD5" w14:textId="77777777" w:rsidR="00754F72" w:rsidRDefault="00754F72" w:rsidP="00754F72">
            <w:pPr>
              <w:ind w:left="36" w:right="140"/>
              <w:jc w:val="both"/>
            </w:pPr>
            <w:r>
              <w:rPr>
                <w:rFonts w:ascii="Times New Roman" w:hAnsi="Times New Roman" w:cs="Times New Roman"/>
              </w:rPr>
              <w:t>Ізоляційні головні убори</w:t>
            </w:r>
          </w:p>
          <w:p w14:paraId="1B8E7781" w14:textId="77777777" w:rsidR="00754F72" w:rsidRDefault="00754F72" w:rsidP="00754F72">
            <w:pPr>
              <w:ind w:left="36" w:right="140"/>
              <w:jc w:val="both"/>
            </w:pPr>
            <w:r>
              <w:rPr>
                <w:rFonts w:ascii="Times New Roman" w:hAnsi="Times New Roman" w:cs="Times New Roman"/>
              </w:rPr>
              <w:t>особливості:</w:t>
            </w:r>
          </w:p>
          <w:p w14:paraId="438B63A2" w14:textId="77777777" w:rsidR="00754F72" w:rsidRDefault="00754F72" w:rsidP="00754F72">
            <w:pPr>
              <w:ind w:left="36" w:right="140"/>
              <w:jc w:val="both"/>
            </w:pPr>
            <w:r>
              <w:rPr>
                <w:rFonts w:ascii="Times New Roman" w:hAnsi="Times New Roman" w:cs="Times New Roman"/>
              </w:rPr>
              <w:t>Шнур із замком стовбура навколо лицьового отвору</w:t>
            </w:r>
          </w:p>
          <w:p w14:paraId="557A1A89" w14:textId="77777777" w:rsidR="00754F72" w:rsidRDefault="00754F72" w:rsidP="00754F72">
            <w:pPr>
              <w:ind w:left="36" w:right="140"/>
              <w:jc w:val="both"/>
            </w:pPr>
            <w:r>
              <w:rPr>
                <w:rFonts w:ascii="Times New Roman" w:hAnsi="Times New Roman" w:cs="Times New Roman"/>
              </w:rPr>
              <w:t xml:space="preserve">Гнучкий піддашок </w:t>
            </w:r>
          </w:p>
          <w:p w14:paraId="4858EE0F" w14:textId="77777777" w:rsidR="00754F72" w:rsidRDefault="00754F72" w:rsidP="00754F72">
            <w:pPr>
              <w:ind w:left="36" w:right="140"/>
              <w:jc w:val="both"/>
            </w:pPr>
            <w:proofErr w:type="spellStart"/>
            <w:r>
              <w:rPr>
                <w:rFonts w:ascii="Times New Roman" w:hAnsi="Times New Roman" w:cs="Times New Roman"/>
              </w:rPr>
              <w:t>герметизовани</w:t>
            </w:r>
            <w:proofErr w:type="spellEnd"/>
            <w:r>
              <w:rPr>
                <w:rFonts w:ascii="Times New Roman" w:hAnsi="Times New Roman" w:cs="Times New Roman"/>
              </w:rPr>
              <w:t xml:space="preserve"> шви від рідини</w:t>
            </w:r>
          </w:p>
          <w:p w14:paraId="16B18BB2" w14:textId="77777777" w:rsidR="00754F72" w:rsidRDefault="00754F72" w:rsidP="00754F72">
            <w:pPr>
              <w:ind w:left="36" w:right="140"/>
              <w:jc w:val="both"/>
            </w:pPr>
            <w:r>
              <w:rPr>
                <w:rFonts w:ascii="Times New Roman" w:hAnsi="Times New Roman" w:cs="Times New Roman"/>
              </w:rPr>
              <w:lastRenderedPageBreak/>
              <w:t>Довгий комір</w:t>
            </w:r>
          </w:p>
          <w:p w14:paraId="3448E1C3" w14:textId="77777777" w:rsidR="00754F72" w:rsidRDefault="00754F72" w:rsidP="00754F72">
            <w:pPr>
              <w:ind w:left="36" w:right="140"/>
              <w:jc w:val="both"/>
            </w:pPr>
            <w:r>
              <w:rPr>
                <w:rFonts w:ascii="Times New Roman" w:hAnsi="Times New Roman" w:cs="Times New Roman"/>
                <w:b/>
                <w:bCs/>
              </w:rPr>
              <w:t>Рятувальні рукавички</w:t>
            </w:r>
          </w:p>
          <w:p w14:paraId="6B09D539" w14:textId="77777777" w:rsidR="00754F72" w:rsidRDefault="00754F72" w:rsidP="00754F72">
            <w:pPr>
              <w:ind w:left="36" w:right="140"/>
              <w:jc w:val="both"/>
            </w:pPr>
            <w:r>
              <w:rPr>
                <w:rFonts w:ascii="Times New Roman" w:hAnsi="Times New Roman" w:cs="Times New Roman"/>
              </w:rPr>
              <w:t>Рукавички мають забезпечувати максимальне тепло під час роботи в холодних умовах.</w:t>
            </w:r>
          </w:p>
          <w:p w14:paraId="7345CE4F" w14:textId="77777777" w:rsidR="00754F72" w:rsidRDefault="00754F72" w:rsidP="00754F72">
            <w:pPr>
              <w:ind w:left="36" w:right="140"/>
              <w:jc w:val="both"/>
            </w:pPr>
            <w:r>
              <w:rPr>
                <w:rFonts w:ascii="Times New Roman" w:hAnsi="Times New Roman" w:cs="Times New Roman"/>
              </w:rPr>
              <w:t xml:space="preserve">Долоня та пальці мають бути виконані з надміцного </w:t>
            </w:r>
            <w:proofErr w:type="spellStart"/>
            <w:r>
              <w:rPr>
                <w:rFonts w:ascii="Times New Roman" w:hAnsi="Times New Roman" w:cs="Times New Roman"/>
              </w:rPr>
              <w:t>арамідного</w:t>
            </w:r>
            <w:proofErr w:type="spellEnd"/>
            <w:r>
              <w:rPr>
                <w:rFonts w:ascii="Times New Roman" w:hAnsi="Times New Roman" w:cs="Times New Roman"/>
              </w:rPr>
              <w:t xml:space="preserve"> матеріалу, який забезпечує міцне зчеплення під час поводження з мотузкою та іншої важкої фізичної роботи.</w:t>
            </w:r>
          </w:p>
          <w:p w14:paraId="5808AE66" w14:textId="77777777" w:rsidR="00754F72" w:rsidRDefault="00754F72" w:rsidP="00754F72">
            <w:pPr>
              <w:ind w:left="36" w:right="140"/>
              <w:jc w:val="both"/>
            </w:pPr>
            <w:r>
              <w:rPr>
                <w:rFonts w:ascii="Times New Roman" w:hAnsi="Times New Roman" w:cs="Times New Roman"/>
              </w:rPr>
              <w:t>Пальці попередньо вигнуті, щоб зменшити втому рук під час захоплення весла та мотузки.</w:t>
            </w:r>
          </w:p>
          <w:p w14:paraId="60176914" w14:textId="77777777" w:rsidR="00754F72" w:rsidRDefault="00754F72" w:rsidP="00754F72">
            <w:pPr>
              <w:ind w:left="36" w:right="140"/>
              <w:jc w:val="both"/>
            </w:pPr>
            <w:r>
              <w:rPr>
                <w:rFonts w:ascii="Times New Roman" w:hAnsi="Times New Roman" w:cs="Times New Roman"/>
              </w:rPr>
              <w:t>Шви проклеєні та прошиті для міцності та тепла.</w:t>
            </w:r>
          </w:p>
          <w:p w14:paraId="7D26FEED" w14:textId="77777777" w:rsidR="00754F72" w:rsidRDefault="00754F72" w:rsidP="00754F72">
            <w:pPr>
              <w:ind w:left="36" w:right="140"/>
              <w:jc w:val="both"/>
              <w:rPr>
                <w:rFonts w:ascii="Times New Roman" w:hAnsi="Times New Roman" w:cs="Times New Roman"/>
              </w:rPr>
            </w:pPr>
          </w:p>
          <w:p w14:paraId="5C0EC20E" w14:textId="77777777" w:rsidR="00754F72" w:rsidRDefault="00754F72" w:rsidP="00754F72">
            <w:pPr>
              <w:ind w:left="36" w:right="140"/>
              <w:jc w:val="both"/>
            </w:pPr>
            <w:proofErr w:type="spellStart"/>
            <w:r>
              <w:rPr>
                <w:rFonts w:ascii="Times New Roman" w:hAnsi="Times New Roman" w:cs="Times New Roman"/>
                <w:b/>
                <w:bCs/>
              </w:rPr>
              <w:t>Харатеристики</w:t>
            </w:r>
            <w:proofErr w:type="spellEnd"/>
            <w:r>
              <w:rPr>
                <w:rFonts w:ascii="Times New Roman" w:hAnsi="Times New Roman" w:cs="Times New Roman"/>
                <w:b/>
                <w:bCs/>
              </w:rPr>
              <w:t xml:space="preserve"> </w:t>
            </w:r>
          </w:p>
          <w:p w14:paraId="3D378BF2" w14:textId="77777777" w:rsidR="00754F72" w:rsidRDefault="00754F72" w:rsidP="00754F72">
            <w:pPr>
              <w:ind w:left="36" w:right="140"/>
              <w:jc w:val="both"/>
            </w:pPr>
            <w:r>
              <w:rPr>
                <w:rFonts w:ascii="Times New Roman" w:hAnsi="Times New Roman" w:cs="Times New Roman"/>
              </w:rPr>
              <w:t xml:space="preserve">Матеріал: </w:t>
            </w:r>
            <w:proofErr w:type="spellStart"/>
            <w:r>
              <w:rPr>
                <w:rFonts w:ascii="Times New Roman" w:hAnsi="Times New Roman" w:cs="Times New Roman"/>
              </w:rPr>
              <w:t>неопрен</w:t>
            </w:r>
            <w:proofErr w:type="spellEnd"/>
            <w:r>
              <w:rPr>
                <w:rFonts w:ascii="Times New Roman" w:hAnsi="Times New Roman" w:cs="Times New Roman"/>
              </w:rPr>
              <w:t xml:space="preserve"> 3 мм</w:t>
            </w:r>
          </w:p>
          <w:p w14:paraId="17009C3B" w14:textId="77777777" w:rsidR="00754F72" w:rsidRDefault="00754F72" w:rsidP="00754F72">
            <w:pPr>
              <w:ind w:left="36" w:right="140"/>
              <w:jc w:val="both"/>
            </w:pPr>
            <w:r>
              <w:rPr>
                <w:rFonts w:ascii="Times New Roman" w:hAnsi="Times New Roman" w:cs="Times New Roman"/>
              </w:rPr>
              <w:t>Шви: проклеєні та потайні</w:t>
            </w:r>
          </w:p>
          <w:p w14:paraId="0D764AB2" w14:textId="77777777" w:rsidR="00754F72" w:rsidRDefault="00754F72" w:rsidP="00754F72">
            <w:pPr>
              <w:ind w:left="36" w:right="140"/>
              <w:jc w:val="both"/>
            </w:pPr>
            <w:r>
              <w:rPr>
                <w:rFonts w:ascii="Times New Roman" w:hAnsi="Times New Roman" w:cs="Times New Roman"/>
              </w:rPr>
              <w:t>Проклеєні шви: Ні</w:t>
            </w:r>
          </w:p>
          <w:p w14:paraId="0E1C382D" w14:textId="77777777" w:rsidR="00754F72" w:rsidRDefault="00754F72" w:rsidP="00754F72">
            <w:pPr>
              <w:ind w:left="36" w:right="140"/>
              <w:jc w:val="both"/>
            </w:pPr>
            <w:r>
              <w:rPr>
                <w:rFonts w:ascii="Times New Roman" w:hAnsi="Times New Roman" w:cs="Times New Roman"/>
              </w:rPr>
              <w:t xml:space="preserve">Матеріал долоні: </w:t>
            </w:r>
            <w:proofErr w:type="spellStart"/>
            <w:r>
              <w:rPr>
                <w:rFonts w:ascii="Times New Roman" w:hAnsi="Times New Roman" w:cs="Times New Roman"/>
              </w:rPr>
              <w:t>арамід</w:t>
            </w:r>
            <w:proofErr w:type="spellEnd"/>
          </w:p>
          <w:p w14:paraId="6BA3E1F3" w14:textId="77777777" w:rsidR="00754F72" w:rsidRDefault="00754F72" w:rsidP="00754F72">
            <w:pPr>
              <w:ind w:left="36" w:right="140"/>
              <w:jc w:val="both"/>
            </w:pPr>
            <w:r>
              <w:rPr>
                <w:rFonts w:ascii="Times New Roman" w:hAnsi="Times New Roman" w:cs="Times New Roman"/>
              </w:rPr>
              <w:t>Застібка на зап'ясті: регульований ремінь на липучці</w:t>
            </w:r>
          </w:p>
          <w:p w14:paraId="09200BAF" w14:textId="77777777" w:rsidR="00754F72" w:rsidRDefault="00754F72" w:rsidP="00754F72">
            <w:pPr>
              <w:ind w:left="36" w:right="140"/>
              <w:jc w:val="both"/>
            </w:pPr>
            <w:r>
              <w:rPr>
                <w:rFonts w:ascii="Times New Roman" w:hAnsi="Times New Roman" w:cs="Times New Roman"/>
              </w:rPr>
              <w:t xml:space="preserve">Стать Розмір: </w:t>
            </w:r>
            <w:proofErr w:type="spellStart"/>
            <w:r>
              <w:rPr>
                <w:rFonts w:ascii="Times New Roman" w:hAnsi="Times New Roman" w:cs="Times New Roman"/>
              </w:rPr>
              <w:t>унісекс</w:t>
            </w:r>
            <w:proofErr w:type="spellEnd"/>
          </w:p>
          <w:p w14:paraId="2D6CFB56" w14:textId="77777777" w:rsidR="00754F72" w:rsidRDefault="00754F72" w:rsidP="00754F72">
            <w:pPr>
              <w:ind w:left="36" w:right="140"/>
              <w:jc w:val="both"/>
            </w:pPr>
            <w:r>
              <w:rPr>
                <w:rFonts w:ascii="Times New Roman" w:hAnsi="Times New Roman" w:cs="Times New Roman"/>
              </w:rPr>
              <w:t>особливості:</w:t>
            </w:r>
          </w:p>
          <w:p w14:paraId="48F2E603" w14:textId="77777777" w:rsidR="00754F72" w:rsidRDefault="00754F72" w:rsidP="00754F72">
            <w:pPr>
              <w:ind w:left="36" w:right="140"/>
              <w:jc w:val="both"/>
            </w:pPr>
            <w:r>
              <w:rPr>
                <w:rFonts w:ascii="Times New Roman" w:hAnsi="Times New Roman" w:cs="Times New Roman"/>
              </w:rPr>
              <w:t xml:space="preserve">Підкладка на </w:t>
            </w:r>
            <w:proofErr w:type="spellStart"/>
            <w:r>
              <w:rPr>
                <w:rFonts w:ascii="Times New Roman" w:hAnsi="Times New Roman" w:cs="Times New Roman"/>
              </w:rPr>
              <w:t>неопрені</w:t>
            </w:r>
            <w:proofErr w:type="spellEnd"/>
          </w:p>
          <w:p w14:paraId="296EDDC7" w14:textId="77777777" w:rsidR="00754F72" w:rsidRDefault="00754F72" w:rsidP="00754F72">
            <w:pPr>
              <w:ind w:left="36" w:right="140"/>
              <w:jc w:val="both"/>
            </w:pPr>
            <w:proofErr w:type="spellStart"/>
            <w:r>
              <w:rPr>
                <w:rFonts w:ascii="Times New Roman" w:hAnsi="Times New Roman" w:cs="Times New Roman"/>
              </w:rPr>
              <w:t>Патчі</w:t>
            </w:r>
            <w:proofErr w:type="spellEnd"/>
            <w:r>
              <w:rPr>
                <w:rFonts w:ascii="Times New Roman" w:hAnsi="Times New Roman" w:cs="Times New Roman"/>
              </w:rPr>
              <w:t xml:space="preserve">  на пальцях</w:t>
            </w:r>
          </w:p>
          <w:p w14:paraId="1D3EE939" w14:textId="77777777" w:rsidR="00754F72" w:rsidRDefault="00754F72" w:rsidP="00754F72">
            <w:pPr>
              <w:ind w:left="36" w:right="140"/>
              <w:jc w:val="both"/>
            </w:pPr>
            <w:proofErr w:type="spellStart"/>
            <w:r>
              <w:rPr>
                <w:rFonts w:ascii="Times New Roman" w:hAnsi="Times New Roman" w:cs="Times New Roman"/>
              </w:rPr>
              <w:t>Флісова</w:t>
            </w:r>
            <w:proofErr w:type="spellEnd"/>
            <w:r>
              <w:rPr>
                <w:rFonts w:ascii="Times New Roman" w:hAnsi="Times New Roman" w:cs="Times New Roman"/>
              </w:rPr>
              <w:t xml:space="preserve"> смужка на великому пальці та зап'ясті</w:t>
            </w:r>
          </w:p>
          <w:p w14:paraId="1185DF97" w14:textId="77777777" w:rsidR="00754F72" w:rsidRDefault="00754F72" w:rsidP="00754F72">
            <w:pPr>
              <w:ind w:left="36" w:right="140"/>
              <w:jc w:val="both"/>
            </w:pPr>
            <w:r>
              <w:rPr>
                <w:rFonts w:ascii="Times New Roman" w:hAnsi="Times New Roman" w:cs="Times New Roman"/>
              </w:rPr>
              <w:t>Застібки для сполучення на зап’ясті</w:t>
            </w:r>
          </w:p>
          <w:p w14:paraId="57DF59F4" w14:textId="77777777" w:rsidR="00754F72" w:rsidRDefault="00754F72" w:rsidP="00754F72">
            <w:pPr>
              <w:ind w:left="36" w:right="140"/>
              <w:jc w:val="both"/>
            </w:pPr>
            <w:r>
              <w:rPr>
                <w:rFonts w:ascii="Times New Roman" w:hAnsi="Times New Roman" w:cs="Times New Roman"/>
                <w:b/>
                <w:bCs/>
              </w:rPr>
              <w:t xml:space="preserve">Черевики </w:t>
            </w:r>
          </w:p>
          <w:p w14:paraId="2E8AC507" w14:textId="77777777" w:rsidR="00754F72" w:rsidRDefault="00754F72" w:rsidP="00754F72">
            <w:pPr>
              <w:ind w:left="36" w:right="140"/>
              <w:jc w:val="both"/>
            </w:pPr>
            <w:r>
              <w:rPr>
                <w:rFonts w:ascii="Times New Roman" w:hAnsi="Times New Roman" w:cs="Times New Roman"/>
              </w:rPr>
              <w:t xml:space="preserve">Синтетична шкіра на шнурівці та верх із </w:t>
            </w:r>
            <w:proofErr w:type="spellStart"/>
            <w:r>
              <w:rPr>
                <w:rFonts w:ascii="Times New Roman" w:hAnsi="Times New Roman" w:cs="Times New Roman"/>
              </w:rPr>
              <w:t>неопрену</w:t>
            </w:r>
            <w:proofErr w:type="spellEnd"/>
            <w:r>
              <w:rPr>
                <w:rFonts w:ascii="Times New Roman" w:hAnsi="Times New Roman" w:cs="Times New Roman"/>
              </w:rPr>
              <w:t xml:space="preserve"> товщиною 5 мм мають забезпечувати тепло, неперевершену підтримку щиколотки та надійну посадку.</w:t>
            </w:r>
          </w:p>
          <w:p w14:paraId="1CB559CA" w14:textId="77777777" w:rsidR="00754F72" w:rsidRDefault="00754F72" w:rsidP="00754F72">
            <w:pPr>
              <w:ind w:left="36" w:right="140"/>
              <w:jc w:val="both"/>
            </w:pPr>
            <w:r>
              <w:rPr>
                <w:rFonts w:ascii="Times New Roman" w:hAnsi="Times New Roman" w:cs="Times New Roman"/>
              </w:rPr>
              <w:t xml:space="preserve">7-мм </w:t>
            </w:r>
            <w:proofErr w:type="spellStart"/>
            <w:r>
              <w:rPr>
                <w:rFonts w:ascii="Times New Roman" w:hAnsi="Times New Roman" w:cs="Times New Roman"/>
              </w:rPr>
              <w:t>неопренова</w:t>
            </w:r>
            <w:proofErr w:type="spellEnd"/>
            <w:r>
              <w:rPr>
                <w:rFonts w:ascii="Times New Roman" w:hAnsi="Times New Roman" w:cs="Times New Roman"/>
              </w:rPr>
              <w:t xml:space="preserve"> устілка поглинає удар кожного кроку.</w:t>
            </w:r>
          </w:p>
          <w:p w14:paraId="74424F5B" w14:textId="77777777" w:rsidR="00754F72" w:rsidRDefault="00754F72" w:rsidP="00754F72">
            <w:pPr>
              <w:ind w:left="36" w:right="140"/>
              <w:jc w:val="both"/>
            </w:pPr>
            <w:r>
              <w:rPr>
                <w:rFonts w:ascii="Times New Roman" w:hAnsi="Times New Roman" w:cs="Times New Roman"/>
              </w:rPr>
              <w:t>Міцна підошва, що не залишає слідів, дозволить вам бути на ногах у різноманітній місцевості.</w:t>
            </w:r>
          </w:p>
          <w:p w14:paraId="2EEB4002" w14:textId="77777777" w:rsidR="00754F72" w:rsidRDefault="00754F72" w:rsidP="00754F72">
            <w:pPr>
              <w:ind w:left="36" w:right="140"/>
              <w:jc w:val="both"/>
            </w:pPr>
            <w:r>
              <w:rPr>
                <w:rFonts w:ascii="Times New Roman" w:hAnsi="Times New Roman" w:cs="Times New Roman"/>
              </w:rPr>
              <w:t>Зони зносу посилені синтетичною шкірою та гумою.</w:t>
            </w:r>
          </w:p>
          <w:p w14:paraId="12036093" w14:textId="77777777" w:rsidR="00754F72" w:rsidRDefault="00754F72" w:rsidP="00754F72">
            <w:pPr>
              <w:ind w:left="36" w:right="140"/>
              <w:jc w:val="both"/>
            </w:pPr>
            <w:r>
              <w:rPr>
                <w:rFonts w:ascii="Times New Roman" w:hAnsi="Times New Roman" w:cs="Times New Roman"/>
                <w:b/>
                <w:bCs/>
              </w:rPr>
              <w:t>характеристики</w:t>
            </w:r>
          </w:p>
          <w:p w14:paraId="269CA4B2" w14:textId="77777777" w:rsidR="00754F72" w:rsidRDefault="00754F72" w:rsidP="00754F72">
            <w:pPr>
              <w:ind w:left="36" w:right="140"/>
              <w:jc w:val="both"/>
            </w:pPr>
            <w:r>
              <w:rPr>
                <w:rFonts w:ascii="Times New Roman" w:hAnsi="Times New Roman" w:cs="Times New Roman"/>
              </w:rPr>
              <w:t xml:space="preserve">Стать: </w:t>
            </w:r>
            <w:proofErr w:type="spellStart"/>
            <w:r>
              <w:rPr>
                <w:rFonts w:ascii="Times New Roman" w:hAnsi="Times New Roman" w:cs="Times New Roman"/>
              </w:rPr>
              <w:t>унісекс</w:t>
            </w:r>
            <w:proofErr w:type="spellEnd"/>
          </w:p>
          <w:p w14:paraId="62670A77" w14:textId="77777777" w:rsidR="00754F72" w:rsidRDefault="00754F72" w:rsidP="00754F72">
            <w:pPr>
              <w:ind w:left="36" w:right="140"/>
              <w:jc w:val="both"/>
            </w:pPr>
            <w:r>
              <w:rPr>
                <w:rFonts w:ascii="Times New Roman" w:hAnsi="Times New Roman" w:cs="Times New Roman"/>
              </w:rPr>
              <w:t xml:space="preserve">Матеріал верху: 5 мм </w:t>
            </w:r>
            <w:proofErr w:type="spellStart"/>
            <w:r>
              <w:rPr>
                <w:rFonts w:ascii="Times New Roman" w:hAnsi="Times New Roman" w:cs="Times New Roman"/>
              </w:rPr>
              <w:t>неопрен</w:t>
            </w:r>
            <w:proofErr w:type="spellEnd"/>
          </w:p>
          <w:p w14:paraId="26097436" w14:textId="77777777" w:rsidR="00754F72" w:rsidRDefault="00754F72" w:rsidP="00754F72">
            <w:pPr>
              <w:ind w:left="36" w:right="140"/>
              <w:jc w:val="both"/>
            </w:pPr>
            <w:r>
              <w:rPr>
                <w:rFonts w:ascii="Times New Roman" w:hAnsi="Times New Roman" w:cs="Times New Roman"/>
              </w:rPr>
              <w:t>Підошва: міцна підошва з вушками</w:t>
            </w:r>
          </w:p>
          <w:p w14:paraId="53BC148E" w14:textId="77777777" w:rsidR="00754F72" w:rsidRDefault="00754F72" w:rsidP="00754F72">
            <w:pPr>
              <w:ind w:left="36" w:right="140"/>
              <w:jc w:val="both"/>
            </w:pPr>
            <w:r>
              <w:rPr>
                <w:rFonts w:ascii="Times New Roman" w:hAnsi="Times New Roman" w:cs="Times New Roman"/>
              </w:rPr>
              <w:t>Маркування підошви: немає</w:t>
            </w:r>
          </w:p>
          <w:p w14:paraId="716D7CBA" w14:textId="77777777" w:rsidR="00754F72" w:rsidRDefault="00754F72" w:rsidP="00754F72">
            <w:pPr>
              <w:ind w:left="36" w:right="140"/>
              <w:jc w:val="both"/>
            </w:pPr>
            <w:r>
              <w:rPr>
                <w:rFonts w:ascii="Times New Roman" w:hAnsi="Times New Roman" w:cs="Times New Roman"/>
              </w:rPr>
              <w:t xml:space="preserve">Устілка: </w:t>
            </w:r>
            <w:proofErr w:type="spellStart"/>
            <w:r>
              <w:rPr>
                <w:rFonts w:ascii="Times New Roman" w:hAnsi="Times New Roman" w:cs="Times New Roman"/>
              </w:rPr>
              <w:t>неопрен</w:t>
            </w:r>
            <w:proofErr w:type="spellEnd"/>
            <w:r>
              <w:rPr>
                <w:rFonts w:ascii="Times New Roman" w:hAnsi="Times New Roman" w:cs="Times New Roman"/>
              </w:rPr>
              <w:t xml:space="preserve"> 7 мм</w:t>
            </w:r>
          </w:p>
          <w:p w14:paraId="1056D00D" w14:textId="77777777" w:rsidR="00754F72" w:rsidRDefault="00754F72" w:rsidP="00754F72">
            <w:pPr>
              <w:ind w:left="36" w:right="140"/>
              <w:jc w:val="both"/>
            </w:pPr>
            <w:r>
              <w:rPr>
                <w:rFonts w:ascii="Times New Roman" w:hAnsi="Times New Roman" w:cs="Times New Roman"/>
              </w:rPr>
              <w:t>Система застібки: шнурки та ремінь на щиколотці</w:t>
            </w:r>
          </w:p>
          <w:p w14:paraId="6D784C86" w14:textId="77777777" w:rsidR="00754F72" w:rsidRDefault="00754F72" w:rsidP="00754F72">
            <w:pPr>
              <w:ind w:left="36" w:right="140"/>
              <w:jc w:val="both"/>
            </w:pPr>
            <w:r>
              <w:rPr>
                <w:rFonts w:ascii="Times New Roman" w:hAnsi="Times New Roman" w:cs="Times New Roman"/>
              </w:rPr>
              <w:t>Проклеєні шви: Ні</w:t>
            </w:r>
          </w:p>
          <w:p w14:paraId="3B1CADA9" w14:textId="77777777" w:rsidR="00754F72" w:rsidRDefault="00754F72" w:rsidP="00754F72">
            <w:pPr>
              <w:ind w:left="36" w:right="140"/>
              <w:jc w:val="both"/>
            </w:pPr>
            <w:r>
              <w:rPr>
                <w:rFonts w:ascii="Times New Roman" w:hAnsi="Times New Roman" w:cs="Times New Roman"/>
              </w:rPr>
              <w:lastRenderedPageBreak/>
              <w:t>Категорія:</w:t>
            </w:r>
          </w:p>
          <w:p w14:paraId="563F0555" w14:textId="77777777" w:rsidR="00754F72" w:rsidRDefault="00754F72" w:rsidP="00754F72">
            <w:pPr>
              <w:ind w:left="36" w:right="140"/>
              <w:jc w:val="both"/>
            </w:pPr>
            <w:r>
              <w:rPr>
                <w:rFonts w:ascii="Times New Roman" w:hAnsi="Times New Roman" w:cs="Times New Roman"/>
              </w:rPr>
              <w:t>Водне взуття</w:t>
            </w:r>
          </w:p>
          <w:p w14:paraId="4ABC7F05" w14:textId="77777777" w:rsidR="00754F72" w:rsidRDefault="00754F72" w:rsidP="00754F72">
            <w:pPr>
              <w:ind w:left="36" w:right="140"/>
              <w:jc w:val="both"/>
            </w:pPr>
            <w:r>
              <w:rPr>
                <w:rFonts w:ascii="Times New Roman" w:hAnsi="Times New Roman" w:cs="Times New Roman"/>
              </w:rPr>
              <w:t>особливості:</w:t>
            </w:r>
          </w:p>
          <w:p w14:paraId="3C61C74C" w14:textId="77777777" w:rsidR="00754F72" w:rsidRDefault="00754F72" w:rsidP="00754F72">
            <w:pPr>
              <w:ind w:left="36" w:right="140"/>
              <w:jc w:val="both"/>
            </w:pPr>
            <w:r>
              <w:rPr>
                <w:rFonts w:ascii="Times New Roman" w:hAnsi="Times New Roman" w:cs="Times New Roman"/>
              </w:rPr>
              <w:t>Зони зносу, посилені синтетичною шкірою та гумою</w:t>
            </w:r>
          </w:p>
        </w:tc>
      </w:tr>
      <w:tr w:rsidR="00754F72" w14:paraId="1245A7AD"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1B407142" w14:textId="77777777" w:rsidR="00754F72" w:rsidRDefault="00754F72" w:rsidP="00754F72">
            <w:pPr>
              <w:kinsoku w:val="0"/>
              <w:overflowPunct w:val="0"/>
              <w:autoSpaceDE w:val="0"/>
              <w:ind w:left="36"/>
              <w:jc w:val="both"/>
            </w:pPr>
            <w:r>
              <w:rPr>
                <w:rFonts w:ascii="Times New Roman" w:hAnsi="Times New Roman" w:cs="Times New Roman"/>
                <w:b/>
                <w:bCs/>
              </w:rPr>
              <w:lastRenderedPageBreak/>
              <w:t xml:space="preserve">2.44 </w:t>
            </w:r>
            <w:r>
              <w:rPr>
                <w:rFonts w:ascii="Times New Roman" w:hAnsi="Times New Roman" w:cs="Times New Roman"/>
                <w:b/>
              </w:rPr>
              <w:t xml:space="preserve"> </w:t>
            </w:r>
            <w:r>
              <w:rPr>
                <w:rFonts w:ascii="Times New Roman" w:hAnsi="Times New Roman" w:cs="Times New Roman"/>
                <w:b/>
                <w:bCs/>
              </w:rPr>
              <w:t>Головка перехідна напірна ГПН 80х50 — 2 шт.</w:t>
            </w:r>
          </w:p>
        </w:tc>
      </w:tr>
      <w:tr w:rsidR="00754F72" w14:paraId="23718A96"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E6241" w14:textId="77777777" w:rsidR="00754F72" w:rsidRDefault="00754F72" w:rsidP="00754F72">
            <w:pPr>
              <w:ind w:left="36" w:right="142"/>
              <w:jc w:val="both"/>
            </w:pPr>
            <w:r>
              <w:rPr>
                <w:rFonts w:ascii="Times New Roman" w:hAnsi="Times New Roman" w:cs="Times New Roman"/>
                <w:b/>
              </w:rPr>
              <w:t>2.45 Ключ для з'єднувальних головок К50-80 — 2 шт.</w:t>
            </w:r>
          </w:p>
          <w:p w14:paraId="154C1941" w14:textId="77777777" w:rsidR="00754F72" w:rsidRDefault="00754F72" w:rsidP="00754F72">
            <w:pPr>
              <w:kinsoku w:val="0"/>
              <w:overflowPunct w:val="0"/>
              <w:autoSpaceDE w:val="0"/>
              <w:ind w:left="36"/>
              <w:jc w:val="both"/>
            </w:pPr>
            <w:r>
              <w:rPr>
                <w:rFonts w:ascii="Times New Roman" w:hAnsi="Times New Roman" w:cs="Times New Roman"/>
                <w:bCs/>
              </w:rPr>
              <w:t xml:space="preserve">(ДСТУ 2798-94 (ГОСТ 14286-95) «Ключі для пожежної арматури. Технічні умови»)  </w:t>
            </w:r>
          </w:p>
        </w:tc>
      </w:tr>
      <w:tr w:rsidR="00754F72" w14:paraId="16FE9E38"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E6A44" w14:textId="77777777" w:rsidR="00754F72" w:rsidRDefault="00754F72" w:rsidP="00754F72">
            <w:pPr>
              <w:ind w:left="36"/>
              <w:jc w:val="both"/>
            </w:pPr>
            <w:r>
              <w:rPr>
                <w:rFonts w:ascii="Times New Roman" w:hAnsi="Times New Roman" w:cs="Times New Roman"/>
                <w:b/>
              </w:rPr>
              <w:t>2.46 Гак для відкривання люків гідрантів ГВЛГ - 2 шт.</w:t>
            </w:r>
          </w:p>
          <w:p w14:paraId="509FA15F" w14:textId="77777777" w:rsidR="00754F72" w:rsidRDefault="00754F72" w:rsidP="00754F72">
            <w:pPr>
              <w:kinsoku w:val="0"/>
              <w:overflowPunct w:val="0"/>
              <w:autoSpaceDE w:val="0"/>
              <w:ind w:left="36"/>
              <w:jc w:val="both"/>
            </w:pPr>
            <w:r>
              <w:rPr>
                <w:rFonts w:ascii="Times New Roman" w:hAnsi="Times New Roman" w:cs="Times New Roman"/>
                <w:b/>
                <w:bCs/>
              </w:rPr>
              <w:t>Призначений для відкривання кришки (люків) пожежних гідрантів.</w:t>
            </w:r>
          </w:p>
        </w:tc>
      </w:tr>
      <w:tr w:rsidR="00754F72" w14:paraId="2D31CC53"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8829D" w14:textId="77777777" w:rsidR="00754F72" w:rsidRDefault="00754F72" w:rsidP="00754F72">
            <w:pPr>
              <w:ind w:left="36" w:right="132"/>
              <w:jc w:val="both"/>
            </w:pPr>
            <w:r>
              <w:rPr>
                <w:rFonts w:ascii="Times New Roman" w:hAnsi="Times New Roman" w:cs="Times New Roman"/>
                <w:b/>
              </w:rPr>
              <w:t>2.47 Мотузка пожежна рятувальна типу МПР-30 або еквівалент — 1 шт.</w:t>
            </w:r>
          </w:p>
          <w:p w14:paraId="7E87AAAE" w14:textId="77777777" w:rsidR="00754F72" w:rsidRPr="00F86740" w:rsidRDefault="00754F72" w:rsidP="00754F72">
            <w:pPr>
              <w:ind w:left="36" w:right="132"/>
              <w:jc w:val="both"/>
            </w:pPr>
            <w:r>
              <w:rPr>
                <w:rFonts w:ascii="Times New Roman" w:hAnsi="Times New Roman" w:cs="Times New Roman"/>
              </w:rPr>
              <w:t>(ДСТУ 4016-2001 Техніка пожежна. Мотузки пожежні рятувальні. Загальні технічні вимоги)</w:t>
            </w:r>
          </w:p>
          <w:p w14:paraId="35ABD9C3" w14:textId="77777777" w:rsidR="00754F72" w:rsidRPr="00F86740" w:rsidRDefault="00754F72" w:rsidP="00754F72">
            <w:pPr>
              <w:ind w:left="36" w:right="132"/>
              <w:jc w:val="both"/>
            </w:pPr>
            <w:r>
              <w:rPr>
                <w:rFonts w:ascii="Times New Roman" w:hAnsi="Times New Roman" w:cs="Times New Roman"/>
              </w:rPr>
              <w:t>Мотузка після впливу на неї води та поверхнево-активних речовин зберігає міцність та зовнішній вигляд.</w:t>
            </w:r>
          </w:p>
          <w:p w14:paraId="1CCDCDC2" w14:textId="77777777" w:rsidR="00754F72" w:rsidRDefault="00754F72" w:rsidP="00754F72">
            <w:pPr>
              <w:ind w:left="36" w:right="132"/>
              <w:jc w:val="both"/>
            </w:pPr>
            <w:r>
              <w:rPr>
                <w:rFonts w:ascii="Times New Roman" w:hAnsi="Times New Roman" w:cs="Times New Roman"/>
              </w:rPr>
              <w:t xml:space="preserve">Довжина — не менше 30 м.; </w:t>
            </w:r>
          </w:p>
          <w:p w14:paraId="1E5B3CA2" w14:textId="77777777" w:rsidR="00754F72" w:rsidRDefault="00754F72" w:rsidP="00754F72">
            <w:pPr>
              <w:kinsoku w:val="0"/>
              <w:overflowPunct w:val="0"/>
              <w:autoSpaceDE w:val="0"/>
              <w:ind w:left="36"/>
              <w:jc w:val="both"/>
            </w:pPr>
            <w:r>
              <w:rPr>
                <w:rFonts w:ascii="Times New Roman" w:hAnsi="Times New Roman" w:cs="Times New Roman"/>
              </w:rPr>
              <w:t>Сумка-чохол виконаний з ПВХ.</w:t>
            </w:r>
          </w:p>
        </w:tc>
      </w:tr>
      <w:tr w:rsidR="00754F72" w14:paraId="76F3B2F4"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84BD7" w14:textId="77777777" w:rsidR="00754F72" w:rsidRDefault="00754F72" w:rsidP="00754F72">
            <w:pPr>
              <w:ind w:left="36" w:right="132"/>
              <w:jc w:val="both"/>
            </w:pPr>
            <w:r>
              <w:rPr>
                <w:rFonts w:ascii="Times New Roman" w:hAnsi="Times New Roman" w:cs="Times New Roman"/>
                <w:b/>
              </w:rPr>
              <w:t>2.48 Мотузка пожежна рятувальна  МПР-50 або еквівалент - 1 шт.</w:t>
            </w:r>
          </w:p>
          <w:p w14:paraId="24026015" w14:textId="77777777" w:rsidR="00754F72" w:rsidRPr="00F86740" w:rsidRDefault="00754F72" w:rsidP="00754F72">
            <w:pPr>
              <w:ind w:left="36" w:right="132"/>
              <w:jc w:val="both"/>
            </w:pPr>
            <w:r>
              <w:rPr>
                <w:rFonts w:ascii="Times New Roman" w:hAnsi="Times New Roman" w:cs="Times New Roman"/>
              </w:rPr>
              <w:t>(ДСТУ 4016-2001 Техніка пожежна. Мотузки пожежні рятувальні. Загальні технічні вимоги)</w:t>
            </w:r>
          </w:p>
          <w:p w14:paraId="0A2CCB77" w14:textId="77777777" w:rsidR="00754F72" w:rsidRPr="00F86740" w:rsidRDefault="00754F72" w:rsidP="00754F72">
            <w:pPr>
              <w:ind w:left="36" w:right="132"/>
              <w:jc w:val="both"/>
            </w:pPr>
            <w:r>
              <w:rPr>
                <w:rFonts w:ascii="Times New Roman" w:hAnsi="Times New Roman" w:cs="Times New Roman"/>
              </w:rPr>
              <w:t>Мотузка після впливу на неї води та поверхнево-активних речовин зберігає міцність та зовнішній вигляд.</w:t>
            </w:r>
          </w:p>
          <w:p w14:paraId="738652CB" w14:textId="77777777" w:rsidR="00754F72" w:rsidRDefault="00754F72" w:rsidP="00754F72">
            <w:pPr>
              <w:ind w:left="36"/>
              <w:jc w:val="both"/>
            </w:pPr>
            <w:r>
              <w:rPr>
                <w:rFonts w:ascii="Times New Roman" w:eastAsia="Arial Unicode MS" w:hAnsi="Times New Roman" w:cs="Times New Roman"/>
              </w:rPr>
              <w:t xml:space="preserve">Довжина — не менше50 м.; </w:t>
            </w:r>
          </w:p>
          <w:p w14:paraId="0323294A" w14:textId="77777777" w:rsidR="00754F72" w:rsidRDefault="00754F72" w:rsidP="00754F72">
            <w:pPr>
              <w:kinsoku w:val="0"/>
              <w:overflowPunct w:val="0"/>
              <w:autoSpaceDE w:val="0"/>
              <w:ind w:left="36"/>
              <w:jc w:val="both"/>
            </w:pPr>
            <w:r>
              <w:rPr>
                <w:rFonts w:ascii="Times New Roman" w:eastAsia="Arial Unicode MS" w:hAnsi="Times New Roman" w:cs="Times New Roman"/>
              </w:rPr>
              <w:t>Сумка-чохол виконаний з ПВХ.</w:t>
            </w:r>
          </w:p>
        </w:tc>
      </w:tr>
      <w:tr w:rsidR="00754F72" w14:paraId="727819EF"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527E3" w14:textId="77777777" w:rsidR="00754F72" w:rsidRDefault="00754F72" w:rsidP="00754F72">
            <w:pPr>
              <w:kinsoku w:val="0"/>
              <w:overflowPunct w:val="0"/>
              <w:autoSpaceDE w:val="0"/>
              <w:ind w:left="36"/>
              <w:jc w:val="both"/>
            </w:pPr>
            <w:r>
              <w:rPr>
                <w:rFonts w:ascii="Times New Roman" w:hAnsi="Times New Roman" w:cs="Times New Roman"/>
                <w:b/>
              </w:rPr>
              <w:t xml:space="preserve">2.49 Лопата штикова  – 2 шт. </w:t>
            </w:r>
          </w:p>
        </w:tc>
      </w:tr>
      <w:tr w:rsidR="00754F72" w14:paraId="6D3724C9"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7EA60" w14:textId="77777777" w:rsidR="00754F72" w:rsidRDefault="00754F72" w:rsidP="00754F72">
            <w:pPr>
              <w:kinsoku w:val="0"/>
              <w:overflowPunct w:val="0"/>
              <w:autoSpaceDE w:val="0"/>
              <w:ind w:left="36"/>
              <w:jc w:val="both"/>
            </w:pPr>
            <w:r>
              <w:rPr>
                <w:rFonts w:ascii="Times New Roman" w:hAnsi="Times New Roman" w:cs="Times New Roman"/>
                <w:b/>
              </w:rPr>
              <w:t xml:space="preserve">2.50 Лопата совкова </w:t>
            </w:r>
            <w:r>
              <w:rPr>
                <w:rFonts w:ascii="Times New Roman" w:hAnsi="Times New Roman" w:cs="Times New Roman"/>
              </w:rPr>
              <w:t xml:space="preserve"> </w:t>
            </w:r>
            <w:r>
              <w:rPr>
                <w:rFonts w:ascii="Times New Roman" w:hAnsi="Times New Roman" w:cs="Times New Roman"/>
                <w:b/>
              </w:rPr>
              <w:t xml:space="preserve"> – 2 шт.</w:t>
            </w:r>
          </w:p>
        </w:tc>
      </w:tr>
      <w:tr w:rsidR="00754F72" w14:paraId="31DFC764"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B30E5" w14:textId="77777777" w:rsidR="00754F72" w:rsidRPr="00F86740" w:rsidRDefault="00754F72" w:rsidP="00754F72">
            <w:pPr>
              <w:kinsoku w:val="0"/>
              <w:overflowPunct w:val="0"/>
              <w:autoSpaceDE w:val="0"/>
              <w:ind w:left="36"/>
              <w:jc w:val="both"/>
            </w:pPr>
            <w:r>
              <w:rPr>
                <w:rFonts w:ascii="Times New Roman" w:hAnsi="Times New Roman" w:cs="Times New Roman"/>
                <w:b/>
              </w:rPr>
              <w:t xml:space="preserve">2.51 Кувалда 5 кг з ручкою </w:t>
            </w:r>
            <w:proofErr w:type="spellStart"/>
            <w:r>
              <w:rPr>
                <w:rFonts w:ascii="Times New Roman" w:hAnsi="Times New Roman" w:cs="Times New Roman"/>
                <w:b/>
              </w:rPr>
              <w:t>фібергласовою</w:t>
            </w:r>
            <w:proofErr w:type="spellEnd"/>
            <w:r>
              <w:rPr>
                <w:rFonts w:ascii="Times New Roman" w:hAnsi="Times New Roman" w:cs="Times New Roman"/>
                <w:b/>
              </w:rPr>
              <w:t xml:space="preserve"> або еквівалент– 2 шт.</w:t>
            </w:r>
          </w:p>
        </w:tc>
      </w:tr>
      <w:tr w:rsidR="00754F72" w14:paraId="370164D6"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10717" w14:textId="77777777" w:rsidR="00754F72" w:rsidRDefault="00754F72" w:rsidP="00754F72">
            <w:pPr>
              <w:ind w:left="36" w:right="132"/>
              <w:jc w:val="both"/>
            </w:pPr>
            <w:r>
              <w:rPr>
                <w:rFonts w:ascii="Times New Roman" w:hAnsi="Times New Roman" w:cs="Times New Roman"/>
                <w:b/>
              </w:rPr>
              <w:t>2.52 Аптечка медична автомобільна типу АМА-2 або еквівалент– 1 шт.</w:t>
            </w:r>
          </w:p>
          <w:p w14:paraId="69A9ED4C" w14:textId="77777777" w:rsidR="00754F72" w:rsidRDefault="00754F72" w:rsidP="00754F72">
            <w:pPr>
              <w:kinsoku w:val="0"/>
              <w:overflowPunct w:val="0"/>
              <w:autoSpaceDE w:val="0"/>
              <w:ind w:left="36"/>
              <w:jc w:val="both"/>
            </w:pPr>
            <w:r>
              <w:rPr>
                <w:rFonts w:ascii="Times New Roman" w:hAnsi="Times New Roman" w:cs="Times New Roman"/>
              </w:rPr>
              <w:t>(ДСТУ 3961</w:t>
            </w:r>
            <w:r>
              <w:rPr>
                <w:rFonts w:ascii="Times New Roman" w:hAnsi="Times New Roman" w:cs="Times New Roman"/>
              </w:rPr>
              <w:softHyphen/>
              <w:t>-2000 та наказ МОЗ від 07.07.1998р.  №187)</w:t>
            </w:r>
          </w:p>
        </w:tc>
      </w:tr>
      <w:tr w:rsidR="00754F72" w14:paraId="7650BF2C"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6329E" w14:textId="77777777" w:rsidR="00754F72" w:rsidRDefault="00754F72" w:rsidP="00754F72">
            <w:pPr>
              <w:kinsoku w:val="0"/>
              <w:overflowPunct w:val="0"/>
              <w:autoSpaceDE w:val="0"/>
              <w:ind w:left="36"/>
              <w:jc w:val="both"/>
            </w:pPr>
            <w:r>
              <w:rPr>
                <w:rFonts w:ascii="Times New Roman" w:hAnsi="Times New Roman" w:cs="Times New Roman"/>
                <w:b/>
              </w:rPr>
              <w:t xml:space="preserve">2.53 </w:t>
            </w:r>
            <w:proofErr w:type="spellStart"/>
            <w:r>
              <w:rPr>
                <w:rFonts w:ascii="Times New Roman" w:hAnsi="Times New Roman" w:cs="Times New Roman"/>
                <w:b/>
              </w:rPr>
              <w:t>Противідкатний</w:t>
            </w:r>
            <w:proofErr w:type="spellEnd"/>
            <w:r>
              <w:rPr>
                <w:rFonts w:ascii="Times New Roman" w:hAnsi="Times New Roman" w:cs="Times New Roman"/>
                <w:b/>
              </w:rPr>
              <w:t xml:space="preserve"> упор</w:t>
            </w:r>
            <w:r>
              <w:rPr>
                <w:rFonts w:ascii="Times New Roman" w:hAnsi="Times New Roman" w:cs="Times New Roman"/>
                <w:bCs/>
              </w:rPr>
              <w:t xml:space="preserve"> </w:t>
            </w:r>
            <w:r>
              <w:rPr>
                <w:rFonts w:ascii="Times New Roman" w:hAnsi="Times New Roman" w:cs="Times New Roman"/>
                <w:b/>
              </w:rPr>
              <w:t>– 2 шт.</w:t>
            </w:r>
          </w:p>
        </w:tc>
      </w:tr>
      <w:tr w:rsidR="00754F72" w14:paraId="5AB5AE6E"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2EAC8" w14:textId="77777777" w:rsidR="00754F72" w:rsidRDefault="00754F72" w:rsidP="00754F72">
            <w:pPr>
              <w:kinsoku w:val="0"/>
              <w:overflowPunct w:val="0"/>
              <w:autoSpaceDE w:val="0"/>
              <w:ind w:left="36"/>
              <w:jc w:val="both"/>
            </w:pPr>
            <w:r>
              <w:rPr>
                <w:rFonts w:ascii="Times New Roman" w:hAnsi="Times New Roman" w:cs="Times New Roman"/>
                <w:b/>
              </w:rPr>
              <w:t>2.54 Знак аварійної зупинки -  1 шт.</w:t>
            </w:r>
          </w:p>
        </w:tc>
      </w:tr>
      <w:tr w:rsidR="00754F72" w14:paraId="62242E1B"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19F83" w14:textId="77777777" w:rsidR="00754F72" w:rsidRDefault="00754F72" w:rsidP="00754F72">
            <w:pPr>
              <w:ind w:left="36" w:right="142"/>
              <w:jc w:val="both"/>
            </w:pPr>
            <w:r>
              <w:rPr>
                <w:rFonts w:ascii="Times New Roman" w:hAnsi="Times New Roman" w:cs="Times New Roman"/>
                <w:b/>
              </w:rPr>
              <w:t xml:space="preserve">2.55 Трос </w:t>
            </w:r>
            <w:proofErr w:type="spellStart"/>
            <w:r>
              <w:rPr>
                <w:rFonts w:ascii="Times New Roman" w:hAnsi="Times New Roman" w:cs="Times New Roman"/>
                <w:b/>
              </w:rPr>
              <w:t>буксирувальний</w:t>
            </w:r>
            <w:proofErr w:type="spellEnd"/>
            <w:r>
              <w:rPr>
                <w:rFonts w:ascii="Times New Roman" w:hAnsi="Times New Roman" w:cs="Times New Roman"/>
              </w:rPr>
              <w:t xml:space="preserve"> </w:t>
            </w:r>
            <w:r>
              <w:rPr>
                <w:rFonts w:ascii="Times New Roman" w:hAnsi="Times New Roman" w:cs="Times New Roman"/>
                <w:b/>
              </w:rPr>
              <w:t>– 1 шт.</w:t>
            </w:r>
          </w:p>
          <w:p w14:paraId="7E810721" w14:textId="77777777" w:rsidR="00754F72" w:rsidRDefault="00754F72" w:rsidP="00754F72">
            <w:pPr>
              <w:ind w:left="36" w:right="116"/>
              <w:jc w:val="both"/>
            </w:pPr>
            <w:r>
              <w:rPr>
                <w:rFonts w:ascii="Times New Roman" w:hAnsi="Times New Roman" w:cs="Times New Roman"/>
              </w:rPr>
              <w:t xml:space="preserve">Довжина — не менше 6 метрів; </w:t>
            </w:r>
          </w:p>
          <w:p w14:paraId="36FB7313" w14:textId="77777777" w:rsidR="00754F72" w:rsidRDefault="00754F72" w:rsidP="00754F72">
            <w:pPr>
              <w:ind w:left="36" w:right="116"/>
              <w:jc w:val="both"/>
            </w:pPr>
            <w:r>
              <w:rPr>
                <w:rFonts w:ascii="Times New Roman" w:hAnsi="Times New Roman" w:cs="Times New Roman"/>
              </w:rPr>
              <w:t>Навантаження — не менше8 тон.;</w:t>
            </w:r>
          </w:p>
          <w:p w14:paraId="677A83EE" w14:textId="77777777" w:rsidR="00754F72" w:rsidRDefault="00754F72" w:rsidP="00754F72">
            <w:pPr>
              <w:kinsoku w:val="0"/>
              <w:overflowPunct w:val="0"/>
              <w:autoSpaceDE w:val="0"/>
              <w:ind w:left="36"/>
              <w:jc w:val="both"/>
            </w:pPr>
            <w:r>
              <w:rPr>
                <w:rFonts w:ascii="Times New Roman" w:hAnsi="Times New Roman" w:cs="Times New Roman"/>
              </w:rPr>
              <w:t>Тип троса - стрічковий;</w:t>
            </w:r>
          </w:p>
        </w:tc>
      </w:tr>
      <w:tr w:rsidR="00754F72" w14:paraId="5C0F3F9A"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9AA30" w14:textId="593340AF" w:rsidR="00754F72" w:rsidRDefault="00754F72" w:rsidP="00754F72">
            <w:pPr>
              <w:ind w:left="36" w:right="142"/>
              <w:jc w:val="both"/>
            </w:pPr>
            <w:r>
              <w:rPr>
                <w:rFonts w:ascii="Times New Roman" w:hAnsi="Times New Roman" w:cs="Times New Roman"/>
                <w:b/>
              </w:rPr>
              <w:t xml:space="preserve">2.56 Легкий хімічний захисний костюм - </w:t>
            </w:r>
            <w:r w:rsidR="00784759">
              <w:rPr>
                <w:rFonts w:ascii="Times New Roman" w:hAnsi="Times New Roman" w:cs="Times New Roman"/>
                <w:b/>
              </w:rPr>
              <w:t>4</w:t>
            </w:r>
            <w:r>
              <w:rPr>
                <w:rFonts w:ascii="Times New Roman" w:hAnsi="Times New Roman" w:cs="Times New Roman"/>
                <w:b/>
              </w:rPr>
              <w:t xml:space="preserve"> комплекти різного розміру</w:t>
            </w:r>
          </w:p>
          <w:p w14:paraId="0AD2A7E4" w14:textId="77777777" w:rsidR="00754F72" w:rsidRDefault="00754F72" w:rsidP="00754F72">
            <w:pPr>
              <w:ind w:left="36" w:right="132"/>
              <w:jc w:val="both"/>
            </w:pPr>
            <w:r>
              <w:rPr>
                <w:rFonts w:ascii="Times New Roman" w:hAnsi="Times New Roman" w:cs="Times New Roman"/>
                <w:b/>
              </w:rPr>
              <w:t>Костюм:</w:t>
            </w:r>
          </w:p>
          <w:p w14:paraId="4E7F8EFF" w14:textId="77777777" w:rsidR="00754F72" w:rsidRDefault="00754F72" w:rsidP="00754F72">
            <w:pPr>
              <w:ind w:left="36" w:right="132"/>
              <w:jc w:val="both"/>
            </w:pPr>
            <w:r>
              <w:rPr>
                <w:rFonts w:ascii="Times New Roman" w:hAnsi="Times New Roman" w:cs="Times New Roman"/>
              </w:rPr>
              <w:lastRenderedPageBreak/>
              <w:t>Захисний костюм ізолюючий</w:t>
            </w:r>
          </w:p>
          <w:p w14:paraId="0E9DBD2F" w14:textId="77777777" w:rsidR="00754F72" w:rsidRDefault="00754F72" w:rsidP="00754F72">
            <w:pPr>
              <w:ind w:left="36" w:right="132"/>
              <w:jc w:val="both"/>
            </w:pPr>
            <w:r>
              <w:rPr>
                <w:rFonts w:ascii="Times New Roman" w:hAnsi="Times New Roman" w:cs="Times New Roman"/>
              </w:rPr>
              <w:t>Категорія захисту – не нижче ІІІ; Тип захисту - 3В, 5</w:t>
            </w:r>
          </w:p>
          <w:p w14:paraId="546F60CE" w14:textId="77777777" w:rsidR="00754F72" w:rsidRDefault="00754F72" w:rsidP="00754F72">
            <w:pPr>
              <w:ind w:left="36" w:right="132"/>
              <w:jc w:val="both"/>
            </w:pPr>
            <w:r>
              <w:rPr>
                <w:rFonts w:ascii="Times New Roman" w:hAnsi="Times New Roman" w:cs="Times New Roman"/>
              </w:rPr>
              <w:t>Матеріал – CLF</w:t>
            </w:r>
          </w:p>
          <w:p w14:paraId="4FE1A988" w14:textId="77777777" w:rsidR="00754F72" w:rsidRDefault="00754F72" w:rsidP="00754F72">
            <w:pPr>
              <w:ind w:left="36" w:right="132"/>
              <w:jc w:val="both"/>
            </w:pPr>
            <w:r>
              <w:rPr>
                <w:rFonts w:ascii="Times New Roman" w:hAnsi="Times New Roman" w:cs="Times New Roman"/>
              </w:rPr>
              <w:t>Щільність матеріалу:  130 г/м2</w:t>
            </w:r>
          </w:p>
          <w:p w14:paraId="1F31B96C" w14:textId="77777777" w:rsidR="00754F72" w:rsidRDefault="00754F72" w:rsidP="00754F72">
            <w:pPr>
              <w:ind w:left="36" w:right="132"/>
              <w:jc w:val="both"/>
            </w:pPr>
            <w:r>
              <w:rPr>
                <w:rFonts w:ascii="Times New Roman" w:hAnsi="Times New Roman" w:cs="Times New Roman"/>
              </w:rPr>
              <w:t>Колір: оранжевий</w:t>
            </w:r>
          </w:p>
          <w:p w14:paraId="51A3371B" w14:textId="77777777" w:rsidR="00754F72" w:rsidRDefault="00754F72" w:rsidP="00754F72">
            <w:pPr>
              <w:ind w:left="36" w:right="132"/>
              <w:jc w:val="both"/>
            </w:pPr>
            <w:r>
              <w:rPr>
                <w:rFonts w:ascii="Times New Roman" w:hAnsi="Times New Roman" w:cs="Times New Roman"/>
              </w:rPr>
              <w:t>Забезпечує захист від бойових отруйних речовин, висококонцентрованих небезпечних органічних та неорганічних хімічних речовин, біологічно небезпечних речовин, забруднення частинками, волокнами та пилом (включаючи радіоактивний пил).</w:t>
            </w:r>
          </w:p>
          <w:p w14:paraId="7D85DC99" w14:textId="77777777" w:rsidR="00754F72" w:rsidRDefault="00754F72" w:rsidP="00754F72">
            <w:pPr>
              <w:ind w:left="36" w:right="132"/>
              <w:jc w:val="both"/>
            </w:pPr>
            <w:r>
              <w:rPr>
                <w:rFonts w:ascii="Times New Roman" w:hAnsi="Times New Roman" w:cs="Times New Roman"/>
              </w:rPr>
              <w:t>Конструкція: суцільний комбінезон, що одягається через горизонтальний отвір на спині;</w:t>
            </w:r>
          </w:p>
          <w:p w14:paraId="136CD8F7" w14:textId="77777777" w:rsidR="00754F72" w:rsidRDefault="00754F72" w:rsidP="00754F72">
            <w:pPr>
              <w:ind w:left="36" w:right="132"/>
              <w:jc w:val="both"/>
            </w:pPr>
            <w:proofErr w:type="spellStart"/>
            <w:r>
              <w:rPr>
                <w:rFonts w:ascii="Times New Roman" w:hAnsi="Times New Roman" w:cs="Times New Roman"/>
              </w:rPr>
              <w:t>Бутиловий</w:t>
            </w:r>
            <w:proofErr w:type="spellEnd"/>
            <w:r>
              <w:rPr>
                <w:rFonts w:ascii="Times New Roman" w:hAnsi="Times New Roman" w:cs="Times New Roman"/>
              </w:rPr>
              <w:t xml:space="preserve"> обідок на лицевому отворі капюшона, для щільного прилягання до захисної маски;</w:t>
            </w:r>
          </w:p>
          <w:p w14:paraId="51CC271D" w14:textId="77777777" w:rsidR="00754F72" w:rsidRDefault="00754F72" w:rsidP="00754F72">
            <w:pPr>
              <w:ind w:left="36" w:right="132"/>
              <w:jc w:val="both"/>
            </w:pPr>
            <w:r>
              <w:rPr>
                <w:rFonts w:ascii="Times New Roman" w:hAnsi="Times New Roman" w:cs="Times New Roman"/>
              </w:rPr>
              <w:t>Еластичні манжети на рукавах і штанах та еластичний пояс;</w:t>
            </w:r>
          </w:p>
          <w:p w14:paraId="200563E5" w14:textId="77777777" w:rsidR="00754F72" w:rsidRDefault="00754F72" w:rsidP="00754F72">
            <w:pPr>
              <w:ind w:left="36" w:right="132"/>
              <w:jc w:val="both"/>
            </w:pPr>
            <w:r>
              <w:rPr>
                <w:rFonts w:ascii="Times New Roman" w:hAnsi="Times New Roman" w:cs="Times New Roman"/>
              </w:rPr>
              <w:t>Петля для великого пальця руки, що перешкоджає сповзанню рукава;</w:t>
            </w:r>
          </w:p>
          <w:p w14:paraId="09D6124D" w14:textId="77777777" w:rsidR="00754F72" w:rsidRDefault="00754F72" w:rsidP="00754F72">
            <w:pPr>
              <w:ind w:left="36" w:right="132"/>
              <w:jc w:val="both"/>
            </w:pPr>
            <w:r>
              <w:rPr>
                <w:rFonts w:ascii="Times New Roman" w:hAnsi="Times New Roman" w:cs="Times New Roman"/>
              </w:rPr>
              <w:t>Замок блискавка захищений від потрапляння рідин, додатково накривається захисним клапаном з застібкою-липучкою.</w:t>
            </w:r>
          </w:p>
          <w:p w14:paraId="7488B9BC" w14:textId="77777777" w:rsidR="00754F72" w:rsidRDefault="00754F72" w:rsidP="00754F72">
            <w:pPr>
              <w:ind w:left="36" w:right="132"/>
              <w:jc w:val="both"/>
            </w:pPr>
            <w:r>
              <w:rPr>
                <w:rFonts w:ascii="Times New Roman" w:hAnsi="Times New Roman" w:cs="Times New Roman"/>
              </w:rPr>
              <w:t>Відповідність стандартам: EN 14605; EN ISO 13982-1; EN 14126; EN 1149-1; EN 1073-2</w:t>
            </w:r>
          </w:p>
          <w:p w14:paraId="3C4A501E" w14:textId="77777777" w:rsidR="00754F72" w:rsidRDefault="00754F72" w:rsidP="00754F72">
            <w:pPr>
              <w:ind w:left="36" w:right="132"/>
              <w:jc w:val="both"/>
            </w:pPr>
            <w:r>
              <w:rPr>
                <w:rFonts w:ascii="Times New Roman" w:hAnsi="Times New Roman" w:cs="Times New Roman"/>
                <w:b/>
              </w:rPr>
              <w:t>Рукавиці:</w:t>
            </w:r>
          </w:p>
          <w:p w14:paraId="09F05B41" w14:textId="77777777" w:rsidR="00754F72" w:rsidRDefault="00754F72" w:rsidP="00754F72">
            <w:pPr>
              <w:ind w:left="36" w:right="132"/>
              <w:jc w:val="both"/>
            </w:pPr>
            <w:r>
              <w:rPr>
                <w:rFonts w:ascii="Times New Roman" w:hAnsi="Times New Roman" w:cs="Times New Roman"/>
              </w:rPr>
              <w:t xml:space="preserve">Захисні рукавиці хімічно стійкі </w:t>
            </w:r>
          </w:p>
          <w:p w14:paraId="64E9839C" w14:textId="77777777" w:rsidR="00754F72" w:rsidRDefault="00754F72" w:rsidP="00754F72">
            <w:pPr>
              <w:ind w:left="36" w:right="132"/>
              <w:jc w:val="both"/>
            </w:pPr>
            <w:r>
              <w:rPr>
                <w:rFonts w:ascii="Times New Roman" w:hAnsi="Times New Roman" w:cs="Times New Roman"/>
              </w:rPr>
              <w:t>Забезпечує захист шкіри рук від впливу бойових отруйних речовин, промислових небезпечних хімічних речовин, радіоактивного пилу та небезпечних біологічних чинників.</w:t>
            </w:r>
          </w:p>
          <w:p w14:paraId="6D6ADDF2" w14:textId="77777777" w:rsidR="00754F72" w:rsidRDefault="00754F72" w:rsidP="00754F72">
            <w:pPr>
              <w:ind w:left="36" w:right="132"/>
              <w:jc w:val="both"/>
            </w:pPr>
            <w:r>
              <w:rPr>
                <w:rFonts w:ascii="Times New Roman" w:hAnsi="Times New Roman" w:cs="Times New Roman"/>
              </w:rPr>
              <w:t>Стійкість до бойових отруйних речовин - 24 годин</w:t>
            </w:r>
          </w:p>
          <w:p w14:paraId="37D18ACB" w14:textId="77777777" w:rsidR="00754F72" w:rsidRDefault="00754F72" w:rsidP="00754F72">
            <w:pPr>
              <w:ind w:left="36" w:right="132"/>
              <w:jc w:val="both"/>
            </w:pPr>
            <w:r>
              <w:rPr>
                <w:rFonts w:ascii="Times New Roman" w:hAnsi="Times New Roman" w:cs="Times New Roman"/>
              </w:rPr>
              <w:t>Конструкція: пара зовнішніх захисних рукавиць; пара внутрішніх рукавиць для підвищення комфорту носіння</w:t>
            </w:r>
          </w:p>
          <w:p w14:paraId="7CC66D93" w14:textId="77777777" w:rsidR="00754F72" w:rsidRDefault="00754F72" w:rsidP="00754F72">
            <w:pPr>
              <w:ind w:left="36" w:right="132"/>
              <w:jc w:val="both"/>
            </w:pPr>
            <w:r>
              <w:rPr>
                <w:rFonts w:ascii="Times New Roman" w:hAnsi="Times New Roman" w:cs="Times New Roman"/>
              </w:rPr>
              <w:t xml:space="preserve">Матеріал зовнішньої рукавиці – </w:t>
            </w:r>
            <w:proofErr w:type="spellStart"/>
            <w:r>
              <w:rPr>
                <w:rFonts w:ascii="Times New Roman" w:hAnsi="Times New Roman" w:cs="Times New Roman"/>
              </w:rPr>
              <w:t>неопрен</w:t>
            </w:r>
            <w:proofErr w:type="spellEnd"/>
            <w:r>
              <w:rPr>
                <w:rFonts w:ascii="Times New Roman" w:hAnsi="Times New Roman" w:cs="Times New Roman"/>
              </w:rPr>
              <w:t>; всередині з напиленням бавовняним ворсом</w:t>
            </w:r>
          </w:p>
          <w:p w14:paraId="6366ACD1" w14:textId="77777777" w:rsidR="00754F72" w:rsidRDefault="00754F72" w:rsidP="00754F72">
            <w:pPr>
              <w:ind w:left="36" w:right="132"/>
              <w:jc w:val="both"/>
            </w:pPr>
            <w:r>
              <w:rPr>
                <w:rFonts w:ascii="Times New Roman" w:hAnsi="Times New Roman" w:cs="Times New Roman"/>
              </w:rPr>
              <w:t>Товщина: не менше 0,75 мм</w:t>
            </w:r>
          </w:p>
          <w:p w14:paraId="7500B70C" w14:textId="77777777" w:rsidR="00754F72" w:rsidRDefault="00754F72" w:rsidP="00754F72">
            <w:pPr>
              <w:ind w:left="36" w:right="132"/>
              <w:jc w:val="both"/>
            </w:pPr>
            <w:r>
              <w:rPr>
                <w:rFonts w:ascii="Times New Roman" w:hAnsi="Times New Roman" w:cs="Times New Roman"/>
              </w:rPr>
              <w:t>Відповідність стандартам: EN 374; EN 388; EN 420</w:t>
            </w:r>
          </w:p>
          <w:p w14:paraId="377B417E" w14:textId="77777777" w:rsidR="00754F72" w:rsidRDefault="00754F72" w:rsidP="00754F72">
            <w:pPr>
              <w:ind w:left="36" w:right="132"/>
              <w:jc w:val="both"/>
            </w:pPr>
            <w:r>
              <w:rPr>
                <w:rFonts w:ascii="Times New Roman" w:hAnsi="Times New Roman" w:cs="Times New Roman"/>
                <w:b/>
              </w:rPr>
              <w:t>Чоботи:</w:t>
            </w:r>
          </w:p>
          <w:p w14:paraId="0E8C5B9D" w14:textId="77777777" w:rsidR="00754F72" w:rsidRDefault="00754F72" w:rsidP="00754F72">
            <w:pPr>
              <w:ind w:left="36" w:right="132"/>
              <w:jc w:val="both"/>
            </w:pPr>
            <w:r>
              <w:rPr>
                <w:rFonts w:ascii="Times New Roman" w:hAnsi="Times New Roman" w:cs="Times New Roman"/>
              </w:rPr>
              <w:t xml:space="preserve">Захисні чоботи </w:t>
            </w:r>
          </w:p>
          <w:p w14:paraId="39A34B89" w14:textId="77777777" w:rsidR="00754F72" w:rsidRDefault="00754F72" w:rsidP="00754F72">
            <w:pPr>
              <w:ind w:left="36" w:right="132"/>
              <w:jc w:val="both"/>
            </w:pPr>
            <w:r>
              <w:rPr>
                <w:rFonts w:ascii="Times New Roman" w:hAnsi="Times New Roman" w:cs="Times New Roman"/>
              </w:rPr>
              <w:t>Клас захисту: S5 SRA</w:t>
            </w:r>
          </w:p>
          <w:p w14:paraId="489594C5" w14:textId="77777777" w:rsidR="00754F72" w:rsidRDefault="00754F72" w:rsidP="00754F72">
            <w:pPr>
              <w:ind w:left="36" w:right="132"/>
              <w:jc w:val="both"/>
            </w:pPr>
            <w:r>
              <w:rPr>
                <w:rFonts w:ascii="Times New Roman" w:hAnsi="Times New Roman" w:cs="Times New Roman"/>
              </w:rPr>
              <w:t>Матеріал: ПВХ</w:t>
            </w:r>
          </w:p>
          <w:p w14:paraId="2D7926C7" w14:textId="77777777" w:rsidR="00754F72" w:rsidRDefault="00754F72" w:rsidP="00754F72">
            <w:pPr>
              <w:ind w:left="36" w:right="132"/>
              <w:jc w:val="both"/>
            </w:pPr>
            <w:r>
              <w:rPr>
                <w:rFonts w:ascii="Times New Roman" w:hAnsi="Times New Roman" w:cs="Times New Roman"/>
              </w:rPr>
              <w:t>Висота: не більше 40 см</w:t>
            </w:r>
          </w:p>
          <w:p w14:paraId="1BD178A3" w14:textId="77777777" w:rsidR="00754F72" w:rsidRDefault="00754F72" w:rsidP="00754F72">
            <w:pPr>
              <w:ind w:left="36" w:right="132"/>
              <w:jc w:val="both"/>
            </w:pPr>
            <w:r>
              <w:rPr>
                <w:rFonts w:ascii="Times New Roman" w:hAnsi="Times New Roman" w:cs="Times New Roman"/>
              </w:rPr>
              <w:t>Вага: не менше 2,5 кг</w:t>
            </w:r>
          </w:p>
          <w:p w14:paraId="4E0DBE9C" w14:textId="77777777" w:rsidR="00754F72" w:rsidRDefault="00754F72" w:rsidP="00754F72">
            <w:pPr>
              <w:ind w:left="36" w:right="132"/>
              <w:jc w:val="both"/>
            </w:pPr>
            <w:r>
              <w:rPr>
                <w:rFonts w:ascii="Times New Roman" w:hAnsi="Times New Roman" w:cs="Times New Roman"/>
              </w:rPr>
              <w:t>Колір: чорний</w:t>
            </w:r>
          </w:p>
          <w:p w14:paraId="005645C3" w14:textId="77777777" w:rsidR="00754F72" w:rsidRDefault="00754F72" w:rsidP="00754F72">
            <w:pPr>
              <w:ind w:left="36" w:right="132"/>
              <w:jc w:val="both"/>
            </w:pPr>
            <w:r>
              <w:rPr>
                <w:rFonts w:ascii="Times New Roman" w:hAnsi="Times New Roman" w:cs="Times New Roman"/>
              </w:rPr>
              <w:t>Забезпечує захист від кислот, жирів, нафтопродуктів та перешкоджає потраплянню рідин</w:t>
            </w:r>
          </w:p>
          <w:p w14:paraId="08BEEA36" w14:textId="77777777" w:rsidR="00754F72" w:rsidRDefault="00754F72" w:rsidP="00754F72">
            <w:pPr>
              <w:ind w:left="36" w:right="132"/>
              <w:jc w:val="both"/>
            </w:pPr>
            <w:r>
              <w:rPr>
                <w:rFonts w:ascii="Times New Roman" w:hAnsi="Times New Roman" w:cs="Times New Roman"/>
              </w:rPr>
              <w:t xml:space="preserve">Конструкція: сталевий </w:t>
            </w:r>
            <w:proofErr w:type="spellStart"/>
            <w:r>
              <w:rPr>
                <w:rFonts w:ascii="Times New Roman" w:hAnsi="Times New Roman" w:cs="Times New Roman"/>
              </w:rPr>
              <w:t>підносок</w:t>
            </w:r>
            <w:proofErr w:type="spellEnd"/>
            <w:r>
              <w:rPr>
                <w:rFonts w:ascii="Times New Roman" w:hAnsi="Times New Roman" w:cs="Times New Roman"/>
              </w:rPr>
              <w:t>; підошва з металевою пластиною, що не проколюється та не ковзає</w:t>
            </w:r>
          </w:p>
          <w:p w14:paraId="1F2BDF14" w14:textId="77777777" w:rsidR="00754F72" w:rsidRDefault="00754F72" w:rsidP="00754F72">
            <w:pPr>
              <w:ind w:left="36" w:right="132"/>
              <w:jc w:val="both"/>
            </w:pPr>
            <w:r>
              <w:rPr>
                <w:rFonts w:ascii="Times New Roman" w:hAnsi="Times New Roman" w:cs="Times New Roman"/>
              </w:rPr>
              <w:t>Зберігають гнучкість при низьких температурах</w:t>
            </w:r>
          </w:p>
          <w:p w14:paraId="7119D2BA" w14:textId="77777777" w:rsidR="00754F72" w:rsidRDefault="00754F72" w:rsidP="00754F72">
            <w:pPr>
              <w:ind w:left="36" w:right="132"/>
              <w:jc w:val="both"/>
            </w:pPr>
            <w:r>
              <w:rPr>
                <w:rFonts w:ascii="Times New Roman" w:hAnsi="Times New Roman" w:cs="Times New Roman"/>
              </w:rPr>
              <w:t>Відповідність стандартам: EN ISO 20344; EN ISO 20345</w:t>
            </w:r>
          </w:p>
          <w:p w14:paraId="06B61DAD" w14:textId="77777777" w:rsidR="00754F72" w:rsidRDefault="00754F72" w:rsidP="00754F72">
            <w:pPr>
              <w:ind w:left="36" w:right="132"/>
              <w:jc w:val="both"/>
            </w:pPr>
            <w:r>
              <w:rPr>
                <w:rFonts w:ascii="Times New Roman" w:hAnsi="Times New Roman" w:cs="Times New Roman"/>
                <w:b/>
              </w:rPr>
              <w:lastRenderedPageBreak/>
              <w:t>Сумка транспортна:</w:t>
            </w:r>
          </w:p>
          <w:p w14:paraId="139D2787" w14:textId="77777777" w:rsidR="00754F72" w:rsidRDefault="00754F72" w:rsidP="00754F72">
            <w:pPr>
              <w:ind w:left="36" w:right="132"/>
              <w:jc w:val="both"/>
            </w:pPr>
            <w:r>
              <w:rPr>
                <w:rFonts w:ascii="Times New Roman" w:hAnsi="Times New Roman" w:cs="Times New Roman"/>
              </w:rPr>
              <w:t>Матеріал: ПВХ</w:t>
            </w:r>
          </w:p>
          <w:p w14:paraId="0F0229EE" w14:textId="77777777" w:rsidR="00754F72" w:rsidRDefault="00754F72" w:rsidP="00754F72">
            <w:pPr>
              <w:ind w:left="36" w:right="132"/>
              <w:jc w:val="both"/>
            </w:pPr>
            <w:r>
              <w:rPr>
                <w:rFonts w:ascii="Times New Roman" w:hAnsi="Times New Roman" w:cs="Times New Roman"/>
              </w:rPr>
              <w:t xml:space="preserve">Щільність: 630 г/м2; Висота: 70 см; </w:t>
            </w:r>
          </w:p>
          <w:p w14:paraId="610F58AA" w14:textId="77777777" w:rsidR="00754F72" w:rsidRDefault="00754F72" w:rsidP="00754F72">
            <w:pPr>
              <w:ind w:left="36" w:right="132"/>
              <w:jc w:val="both"/>
            </w:pPr>
            <w:r>
              <w:rPr>
                <w:rFonts w:ascii="Times New Roman" w:hAnsi="Times New Roman" w:cs="Times New Roman"/>
              </w:rPr>
              <w:t>Об'єм: 50 л.; Вага: не більше 800 г</w:t>
            </w:r>
          </w:p>
          <w:p w14:paraId="24C95D5B" w14:textId="77777777" w:rsidR="00754F72" w:rsidRDefault="00754F72" w:rsidP="00754F72">
            <w:pPr>
              <w:kinsoku w:val="0"/>
              <w:overflowPunct w:val="0"/>
              <w:autoSpaceDE w:val="0"/>
              <w:ind w:left="36"/>
              <w:jc w:val="both"/>
            </w:pPr>
            <w:r>
              <w:rPr>
                <w:rFonts w:ascii="Times New Roman" w:hAnsi="Times New Roman" w:cs="Times New Roman"/>
              </w:rPr>
              <w:t>Колір: оранжевий; Конструкція: дві лямки для носіння на плечах; ручка для носіння в руках</w:t>
            </w:r>
          </w:p>
        </w:tc>
      </w:tr>
      <w:tr w:rsidR="00754F72" w14:paraId="59EC7DA5"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7E517" w14:textId="77777777" w:rsidR="00754F72" w:rsidRDefault="00754F72" w:rsidP="00754F72">
            <w:pPr>
              <w:kinsoku w:val="0"/>
              <w:overflowPunct w:val="0"/>
              <w:autoSpaceDE w:val="0"/>
              <w:ind w:left="36"/>
              <w:jc w:val="both"/>
            </w:pPr>
            <w:r>
              <w:rPr>
                <w:rFonts w:ascii="Times New Roman" w:hAnsi="Times New Roman" w:cs="Times New Roman"/>
                <w:b/>
              </w:rPr>
              <w:lastRenderedPageBreak/>
              <w:t>2.57 Стрічка огороджувальна червоно-біла 500 метрів – 1 рулон.</w:t>
            </w:r>
          </w:p>
        </w:tc>
      </w:tr>
      <w:tr w:rsidR="00754F72" w14:paraId="759A9ECA"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CF80F" w14:textId="77777777" w:rsidR="00754F72" w:rsidRDefault="00754F72" w:rsidP="00754F72">
            <w:pPr>
              <w:ind w:left="36" w:right="132"/>
              <w:jc w:val="both"/>
            </w:pPr>
            <w:r>
              <w:rPr>
                <w:rFonts w:ascii="Times New Roman" w:hAnsi="Times New Roman" w:cs="Times New Roman"/>
                <w:b/>
              </w:rPr>
              <w:t>2.58 Багор пожежний БП – 1 шт.</w:t>
            </w:r>
          </w:p>
          <w:p w14:paraId="00E53E7B" w14:textId="77777777" w:rsidR="00754F72" w:rsidRDefault="00754F72" w:rsidP="00754F72">
            <w:pPr>
              <w:kinsoku w:val="0"/>
              <w:overflowPunct w:val="0"/>
              <w:autoSpaceDE w:val="0"/>
              <w:ind w:left="36"/>
              <w:jc w:val="both"/>
            </w:pPr>
            <w:r>
              <w:rPr>
                <w:rFonts w:ascii="Times New Roman" w:hAnsi="Times New Roman" w:cs="Times New Roman"/>
                <w:bCs/>
              </w:rPr>
              <w:t xml:space="preserve">Характеристики: </w:t>
            </w:r>
            <w:r>
              <w:rPr>
                <w:rFonts w:ascii="Times New Roman" w:hAnsi="Times New Roman" w:cs="Times New Roman"/>
              </w:rPr>
              <w:t>Довжина – 1,65 м.; Діаметр основи – 20 мм.; Вага – 2 кг.</w:t>
            </w:r>
          </w:p>
        </w:tc>
      </w:tr>
      <w:tr w:rsidR="00754F72" w14:paraId="584A9800"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AAEBC" w14:textId="77777777" w:rsidR="00754F72" w:rsidRDefault="00754F72" w:rsidP="00754F72">
            <w:pPr>
              <w:ind w:left="36" w:right="140"/>
            </w:pPr>
            <w:bookmarkStart w:id="8" w:name="_Hlk111663222"/>
            <w:r>
              <w:rPr>
                <w:rFonts w:ascii="Times New Roman" w:hAnsi="Times New Roman" w:cs="Times New Roman"/>
                <w:b/>
                <w:bCs/>
              </w:rPr>
              <w:t>2.59 Малогабаритний електричний акумуляторний різак</w:t>
            </w:r>
            <w:r>
              <w:rPr>
                <w:rFonts w:ascii="Times New Roman" w:hAnsi="Times New Roman" w:cs="Times New Roman"/>
                <w:b/>
              </w:rPr>
              <w:t xml:space="preserve"> </w:t>
            </w:r>
            <w:r>
              <w:rPr>
                <w:rFonts w:ascii="Times New Roman" w:hAnsi="Times New Roman" w:cs="Times New Roman"/>
                <w:b/>
                <w:bCs/>
              </w:rPr>
              <w:t>– 1 шт.</w:t>
            </w:r>
          </w:p>
          <w:p w14:paraId="459E3159" w14:textId="77777777" w:rsidR="00754F72" w:rsidRDefault="00754F72" w:rsidP="00754F72">
            <w:pPr>
              <w:ind w:left="36"/>
              <w:jc w:val="both"/>
            </w:pPr>
            <w:r>
              <w:rPr>
                <w:rFonts w:ascii="Times New Roman" w:hAnsi="Times New Roman" w:cs="Times New Roman"/>
                <w:bCs/>
              </w:rPr>
              <w:t>Частота обертання - 5000-35000 (об/хв)</w:t>
            </w:r>
          </w:p>
          <w:p w14:paraId="60D7EF02" w14:textId="77777777" w:rsidR="00754F72" w:rsidRDefault="00754F72" w:rsidP="00754F72">
            <w:pPr>
              <w:ind w:left="36"/>
              <w:jc w:val="both"/>
            </w:pPr>
            <w:r>
              <w:rPr>
                <w:rFonts w:ascii="Times New Roman" w:hAnsi="Times New Roman" w:cs="Times New Roman"/>
                <w:bCs/>
              </w:rPr>
              <w:t xml:space="preserve">Цанга – 3,2 мм. </w:t>
            </w:r>
          </w:p>
          <w:p w14:paraId="56F90B19" w14:textId="77777777" w:rsidR="00754F72" w:rsidRDefault="00754F72" w:rsidP="00754F72">
            <w:pPr>
              <w:ind w:left="36"/>
              <w:jc w:val="both"/>
            </w:pPr>
            <w:r>
              <w:rPr>
                <w:rFonts w:ascii="Times New Roman" w:hAnsi="Times New Roman" w:cs="Times New Roman"/>
                <w:bCs/>
              </w:rPr>
              <w:t xml:space="preserve">Тип акумулятора </w:t>
            </w:r>
            <w:proofErr w:type="spellStart"/>
            <w:r>
              <w:rPr>
                <w:rFonts w:ascii="Times New Roman" w:hAnsi="Times New Roman" w:cs="Times New Roman"/>
                <w:bCs/>
              </w:rPr>
              <w:t>Li-Ion</w:t>
            </w:r>
            <w:proofErr w:type="spellEnd"/>
            <w:r>
              <w:rPr>
                <w:rFonts w:ascii="Times New Roman" w:hAnsi="Times New Roman" w:cs="Times New Roman"/>
                <w:bCs/>
              </w:rPr>
              <w:t xml:space="preserve"> </w:t>
            </w:r>
          </w:p>
          <w:p w14:paraId="2B2BA316" w14:textId="77777777" w:rsidR="00754F72" w:rsidRDefault="00754F72" w:rsidP="00754F72">
            <w:pPr>
              <w:ind w:left="36"/>
              <w:jc w:val="both"/>
            </w:pPr>
            <w:r>
              <w:rPr>
                <w:rFonts w:ascii="Times New Roman" w:hAnsi="Times New Roman" w:cs="Times New Roman"/>
                <w:bCs/>
              </w:rPr>
              <w:t xml:space="preserve">Напруга акумулятора – 10,8 В </w:t>
            </w:r>
          </w:p>
          <w:p w14:paraId="441C5723" w14:textId="77777777" w:rsidR="00754F72" w:rsidRDefault="00754F72" w:rsidP="00754F72">
            <w:pPr>
              <w:ind w:left="36"/>
              <w:jc w:val="both"/>
            </w:pPr>
            <w:r>
              <w:rPr>
                <w:rFonts w:ascii="Times New Roman" w:hAnsi="Times New Roman" w:cs="Times New Roman"/>
                <w:bCs/>
              </w:rPr>
              <w:t xml:space="preserve">Розміри без хвостовика (довжина х ширина) - 250×60 мм. </w:t>
            </w:r>
          </w:p>
          <w:p w14:paraId="0E47B2E2" w14:textId="77777777" w:rsidR="00754F72" w:rsidRDefault="00754F72" w:rsidP="00754F72">
            <w:pPr>
              <w:ind w:left="36"/>
              <w:jc w:val="both"/>
            </w:pPr>
            <w:r>
              <w:rPr>
                <w:rFonts w:ascii="Times New Roman" w:hAnsi="Times New Roman" w:cs="Times New Roman"/>
                <w:bCs/>
              </w:rPr>
              <w:t xml:space="preserve">Вага – не більше 0,6 кг. </w:t>
            </w:r>
          </w:p>
          <w:p w14:paraId="6FA6416B" w14:textId="77777777" w:rsidR="00754F72" w:rsidRDefault="00754F72" w:rsidP="00754F72">
            <w:pPr>
              <w:ind w:left="36"/>
              <w:jc w:val="both"/>
            </w:pPr>
            <w:r>
              <w:rPr>
                <w:rFonts w:ascii="Times New Roman" w:hAnsi="Times New Roman" w:cs="Times New Roman"/>
                <w:bCs/>
              </w:rPr>
              <w:t>В комплект входить:</w:t>
            </w:r>
          </w:p>
          <w:p w14:paraId="5828A459" w14:textId="77777777" w:rsidR="00754F72" w:rsidRDefault="00754F72" w:rsidP="00754F72">
            <w:pPr>
              <w:ind w:left="36"/>
              <w:jc w:val="both"/>
            </w:pPr>
            <w:r>
              <w:rPr>
                <w:rFonts w:ascii="Times New Roman" w:hAnsi="Times New Roman" w:cs="Times New Roman"/>
                <w:bCs/>
              </w:rPr>
              <w:t>- 2 LI-</w:t>
            </w:r>
            <w:proofErr w:type="spellStart"/>
            <w:r>
              <w:rPr>
                <w:rFonts w:ascii="Times New Roman" w:hAnsi="Times New Roman" w:cs="Times New Roman"/>
                <w:bCs/>
              </w:rPr>
              <w:t>Ion</w:t>
            </w:r>
            <w:proofErr w:type="spellEnd"/>
            <w:r>
              <w:rPr>
                <w:rFonts w:ascii="Times New Roman" w:hAnsi="Times New Roman" w:cs="Times New Roman"/>
                <w:bCs/>
              </w:rPr>
              <w:t xml:space="preserve"> акумулятори 2,0 А*год;</w:t>
            </w:r>
          </w:p>
          <w:p w14:paraId="2A35DB8D" w14:textId="77777777" w:rsidR="00754F72" w:rsidRDefault="00754F72" w:rsidP="00754F72">
            <w:pPr>
              <w:ind w:left="36"/>
              <w:jc w:val="both"/>
            </w:pPr>
            <w:r>
              <w:rPr>
                <w:rFonts w:ascii="Times New Roman" w:hAnsi="Times New Roman" w:cs="Times New Roman"/>
                <w:bCs/>
              </w:rPr>
              <w:t xml:space="preserve">- </w:t>
            </w:r>
            <w:proofErr w:type="spellStart"/>
            <w:r>
              <w:rPr>
                <w:rFonts w:ascii="Times New Roman" w:hAnsi="Times New Roman" w:cs="Times New Roman"/>
                <w:bCs/>
              </w:rPr>
              <w:t>Швидкозарядний</w:t>
            </w:r>
            <w:proofErr w:type="spellEnd"/>
            <w:r>
              <w:rPr>
                <w:rFonts w:ascii="Times New Roman" w:hAnsi="Times New Roman" w:cs="Times New Roman"/>
                <w:bCs/>
              </w:rPr>
              <w:t xml:space="preserve"> пристрій;</w:t>
            </w:r>
          </w:p>
          <w:p w14:paraId="6F34754E" w14:textId="77777777" w:rsidR="00754F72" w:rsidRDefault="00754F72" w:rsidP="00754F72">
            <w:pPr>
              <w:ind w:left="36"/>
              <w:jc w:val="both"/>
            </w:pPr>
            <w:r>
              <w:rPr>
                <w:rFonts w:ascii="Times New Roman" w:hAnsi="Times New Roman" w:cs="Times New Roman"/>
                <w:bCs/>
              </w:rPr>
              <w:t>- Цанговий патрон;</w:t>
            </w:r>
          </w:p>
          <w:p w14:paraId="4A851D4F" w14:textId="77777777" w:rsidR="00754F72" w:rsidRDefault="00754F72" w:rsidP="00754F72">
            <w:pPr>
              <w:ind w:left="36"/>
              <w:jc w:val="both"/>
            </w:pPr>
            <w:r>
              <w:rPr>
                <w:rFonts w:ascii="Times New Roman" w:hAnsi="Times New Roman" w:cs="Times New Roman"/>
                <w:bCs/>
              </w:rPr>
              <w:t>- Затискне оправлення;</w:t>
            </w:r>
          </w:p>
          <w:p w14:paraId="6FC22FCC" w14:textId="77777777" w:rsidR="00754F72" w:rsidRDefault="00754F72" w:rsidP="00754F72">
            <w:pPr>
              <w:ind w:left="36"/>
              <w:jc w:val="both"/>
            </w:pPr>
            <w:r>
              <w:rPr>
                <w:rFonts w:ascii="Times New Roman" w:hAnsi="Times New Roman" w:cs="Times New Roman"/>
                <w:bCs/>
              </w:rPr>
              <w:t>- Відрізний круг;</w:t>
            </w:r>
          </w:p>
          <w:p w14:paraId="07B0859F" w14:textId="77777777" w:rsidR="00754F72" w:rsidRDefault="00754F72" w:rsidP="00754F72">
            <w:pPr>
              <w:ind w:left="36"/>
              <w:jc w:val="both"/>
            </w:pPr>
            <w:r>
              <w:rPr>
                <w:rFonts w:ascii="Times New Roman" w:hAnsi="Times New Roman" w:cs="Times New Roman"/>
                <w:bCs/>
              </w:rPr>
              <w:t>- Насадка;</w:t>
            </w:r>
          </w:p>
          <w:p w14:paraId="1A02D671" w14:textId="77777777" w:rsidR="00754F72" w:rsidRDefault="00754F72" w:rsidP="00754F72">
            <w:pPr>
              <w:ind w:left="36"/>
              <w:jc w:val="both"/>
            </w:pPr>
            <w:r>
              <w:rPr>
                <w:rFonts w:ascii="Times New Roman" w:hAnsi="Times New Roman" w:cs="Times New Roman"/>
                <w:bCs/>
              </w:rPr>
              <w:t>- Ключ;</w:t>
            </w:r>
          </w:p>
          <w:p w14:paraId="79E970EF" w14:textId="77777777" w:rsidR="00754F72" w:rsidRDefault="00754F72" w:rsidP="00754F72">
            <w:pPr>
              <w:ind w:left="36"/>
              <w:jc w:val="both"/>
            </w:pPr>
            <w:r>
              <w:rPr>
                <w:rFonts w:ascii="Times New Roman" w:hAnsi="Times New Roman" w:cs="Times New Roman"/>
                <w:bCs/>
              </w:rPr>
              <w:t>- Контейнер для додаткового обладнання;</w:t>
            </w:r>
          </w:p>
          <w:p w14:paraId="0B9E7065" w14:textId="77777777" w:rsidR="00754F72" w:rsidRDefault="00754F72" w:rsidP="00754F72">
            <w:pPr>
              <w:kinsoku w:val="0"/>
              <w:overflowPunct w:val="0"/>
              <w:autoSpaceDE w:val="0"/>
              <w:ind w:left="36"/>
              <w:jc w:val="both"/>
            </w:pPr>
            <w:r>
              <w:rPr>
                <w:rFonts w:ascii="Times New Roman" w:hAnsi="Times New Roman" w:cs="Times New Roman"/>
                <w:bCs/>
              </w:rPr>
              <w:t>- Бокс для перенесення і зберігання</w:t>
            </w:r>
            <w:bookmarkEnd w:id="8"/>
          </w:p>
        </w:tc>
      </w:tr>
      <w:tr w:rsidR="00754F72" w14:paraId="23F1159E"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61283" w14:textId="77777777" w:rsidR="00754F72" w:rsidRDefault="00754F72" w:rsidP="00754F72">
            <w:pPr>
              <w:kinsoku w:val="0"/>
              <w:overflowPunct w:val="0"/>
              <w:autoSpaceDE w:val="0"/>
              <w:ind w:left="36"/>
              <w:jc w:val="both"/>
            </w:pPr>
            <w:r>
              <w:rPr>
                <w:rFonts w:ascii="Times New Roman" w:hAnsi="Times New Roman" w:cs="Times New Roman"/>
                <w:b/>
              </w:rPr>
              <w:t>2.60 Набір інструментів професійний та ключів у жорсткому кейсі на 128-150 предметів  - 1 шт.</w:t>
            </w:r>
          </w:p>
        </w:tc>
      </w:tr>
      <w:tr w:rsidR="00754F72" w14:paraId="3D8F5EA0"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702B2" w14:textId="77777777" w:rsidR="00754F72" w:rsidRPr="00F86740" w:rsidRDefault="00754F72" w:rsidP="00754F72">
            <w:pPr>
              <w:kinsoku w:val="0"/>
              <w:overflowPunct w:val="0"/>
              <w:autoSpaceDE w:val="0"/>
              <w:ind w:left="36"/>
              <w:jc w:val="both"/>
            </w:pPr>
            <w:r>
              <w:rPr>
                <w:rFonts w:ascii="Times New Roman" w:hAnsi="Times New Roman" w:cs="Times New Roman"/>
                <w:b/>
              </w:rPr>
              <w:t>2.61 Комплект діелектричного інструменту</w:t>
            </w:r>
            <w:r>
              <w:rPr>
                <w:rFonts w:ascii="Times New Roman" w:hAnsi="Times New Roman" w:cs="Times New Roman"/>
              </w:rPr>
              <w:t xml:space="preserve"> </w:t>
            </w:r>
            <w:r>
              <w:rPr>
                <w:rFonts w:ascii="Times New Roman" w:hAnsi="Times New Roman" w:cs="Times New Roman"/>
                <w:b/>
                <w:bCs/>
              </w:rPr>
              <w:t>КДІ</w:t>
            </w:r>
            <w:r>
              <w:rPr>
                <w:rFonts w:ascii="Times New Roman" w:hAnsi="Times New Roman" w:cs="Times New Roman"/>
              </w:rPr>
              <w:t xml:space="preserve"> для проведення робіт на вибухонебезпечних ділянках та знеструмлення об’єктів (боти — 2 пари, килимок — 1 шт., ножиці — 1 шт., рукавиці — 2 пари, всі вироби в чохлах з ПВХ) </w:t>
            </w:r>
            <w:r>
              <w:rPr>
                <w:rFonts w:ascii="Times New Roman" w:hAnsi="Times New Roman" w:cs="Times New Roman"/>
                <w:b/>
                <w:bCs/>
              </w:rPr>
              <w:t>– 1 комплект</w:t>
            </w:r>
            <w:r>
              <w:rPr>
                <w:rFonts w:ascii="Times New Roman" w:hAnsi="Times New Roman" w:cs="Times New Roman"/>
              </w:rPr>
              <w:t>.</w:t>
            </w:r>
          </w:p>
        </w:tc>
      </w:tr>
      <w:tr w:rsidR="00754F72" w14:paraId="1C58B548"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DF29F" w14:textId="77777777" w:rsidR="00754F72" w:rsidRDefault="00754F72" w:rsidP="00754F72">
            <w:pPr>
              <w:ind w:left="36"/>
              <w:jc w:val="both"/>
            </w:pPr>
            <w:r>
              <w:rPr>
                <w:rFonts w:ascii="Times New Roman" w:hAnsi="Times New Roman" w:cs="Times New Roman"/>
                <w:b/>
                <w:bCs/>
              </w:rPr>
              <w:t xml:space="preserve">2.62 Подовжувач на котушці </w:t>
            </w:r>
            <w:r>
              <w:rPr>
                <w:rFonts w:ascii="Times New Roman" w:hAnsi="Times New Roman" w:cs="Times New Roman"/>
              </w:rPr>
              <w:t xml:space="preserve">з захистом від перенавантаження  230 B зі ступенем захисту не нижче IP44 </w:t>
            </w:r>
            <w:r>
              <w:rPr>
                <w:rFonts w:ascii="Times New Roman" w:hAnsi="Times New Roman" w:cs="Times New Roman"/>
                <w:b/>
                <w:bCs/>
              </w:rPr>
              <w:t>– 2 шт.</w:t>
            </w:r>
          </w:p>
          <w:p w14:paraId="3DC19714" w14:textId="77777777" w:rsidR="00754F72" w:rsidRDefault="00754F72" w:rsidP="00754F72">
            <w:pPr>
              <w:ind w:left="36"/>
              <w:jc w:val="both"/>
            </w:pPr>
            <w:r>
              <w:rPr>
                <w:rFonts w:ascii="Times New Roman" w:hAnsi="Times New Roman" w:cs="Times New Roman"/>
              </w:rPr>
              <w:t>відповідно до специфікації:</w:t>
            </w:r>
          </w:p>
          <w:p w14:paraId="46CDA186" w14:textId="77777777" w:rsidR="00754F72" w:rsidRDefault="00754F72" w:rsidP="00754F72">
            <w:pPr>
              <w:ind w:left="36"/>
              <w:jc w:val="both"/>
            </w:pPr>
            <w:r>
              <w:rPr>
                <w:rFonts w:ascii="Times New Roman" w:hAnsi="Times New Roman" w:cs="Times New Roman"/>
              </w:rPr>
              <w:t>Подовжувач на пластиковому барабані 40 м IP44 H07RN-F3 G 2,5</w:t>
            </w:r>
          </w:p>
          <w:p w14:paraId="59BA618D" w14:textId="77777777" w:rsidR="00754F72" w:rsidRPr="00F86740" w:rsidRDefault="00754F72" w:rsidP="00754F72">
            <w:pPr>
              <w:ind w:left="36"/>
              <w:jc w:val="both"/>
              <w:rPr>
                <w:lang w:val="en-US"/>
              </w:rPr>
            </w:pPr>
            <w:r>
              <w:rPr>
                <w:rFonts w:ascii="Times New Roman" w:hAnsi="Times New Roman" w:cs="Times New Roman"/>
              </w:rPr>
              <w:t xml:space="preserve">Вхід: вилка </w:t>
            </w:r>
            <w:proofErr w:type="spellStart"/>
            <w:r>
              <w:rPr>
                <w:rFonts w:ascii="Times New Roman" w:hAnsi="Times New Roman" w:cs="Times New Roman"/>
              </w:rPr>
              <w:t>Schuko</w:t>
            </w:r>
            <w:proofErr w:type="spellEnd"/>
            <w:r>
              <w:rPr>
                <w:rFonts w:ascii="Times New Roman" w:hAnsi="Times New Roman" w:cs="Times New Roman"/>
              </w:rPr>
              <w:t xml:space="preserve"> 16A 2Р+E</w:t>
            </w:r>
          </w:p>
          <w:p w14:paraId="5E3D5030" w14:textId="77777777" w:rsidR="00754F72" w:rsidRPr="00F86740" w:rsidRDefault="00754F72" w:rsidP="00754F72">
            <w:pPr>
              <w:ind w:left="36"/>
              <w:jc w:val="both"/>
              <w:rPr>
                <w:lang w:val="en-US"/>
              </w:rPr>
            </w:pPr>
            <w:r>
              <w:rPr>
                <w:rFonts w:ascii="Times New Roman" w:hAnsi="Times New Roman" w:cs="Times New Roman"/>
              </w:rPr>
              <w:t xml:space="preserve">Вихід: розетка </w:t>
            </w:r>
            <w:proofErr w:type="spellStart"/>
            <w:r>
              <w:rPr>
                <w:rFonts w:ascii="Times New Roman" w:hAnsi="Times New Roman" w:cs="Times New Roman"/>
              </w:rPr>
              <w:t>Schuko</w:t>
            </w:r>
            <w:proofErr w:type="spellEnd"/>
            <w:r>
              <w:rPr>
                <w:rFonts w:ascii="Times New Roman" w:hAnsi="Times New Roman" w:cs="Times New Roman"/>
              </w:rPr>
              <w:t xml:space="preserve"> 16A 2P+E — 4 </w:t>
            </w:r>
            <w:proofErr w:type="spellStart"/>
            <w:r>
              <w:rPr>
                <w:rFonts w:ascii="Times New Roman" w:hAnsi="Times New Roman" w:cs="Times New Roman"/>
              </w:rPr>
              <w:t>шт</w:t>
            </w:r>
            <w:proofErr w:type="spellEnd"/>
          </w:p>
          <w:p w14:paraId="713A25D7" w14:textId="77777777" w:rsidR="00754F72" w:rsidRPr="00F86740" w:rsidRDefault="00754F72" w:rsidP="00754F72">
            <w:pPr>
              <w:ind w:left="36"/>
              <w:jc w:val="both"/>
              <w:rPr>
                <w:lang w:val="en-US"/>
              </w:rPr>
            </w:pPr>
            <w:r>
              <w:rPr>
                <w:rFonts w:ascii="Times New Roman" w:hAnsi="Times New Roman" w:cs="Times New Roman"/>
              </w:rPr>
              <w:lastRenderedPageBreak/>
              <w:t>Кабель H07RN-F3 G 2,5 — 40 м;</w:t>
            </w:r>
          </w:p>
          <w:p w14:paraId="5ECA923A" w14:textId="77777777" w:rsidR="00754F72" w:rsidRDefault="00754F72" w:rsidP="00754F72">
            <w:pPr>
              <w:kinsoku w:val="0"/>
              <w:overflowPunct w:val="0"/>
              <w:autoSpaceDE w:val="0"/>
              <w:ind w:left="36"/>
              <w:jc w:val="both"/>
            </w:pPr>
            <w:r>
              <w:rPr>
                <w:rFonts w:ascii="Times New Roman" w:hAnsi="Times New Roman" w:cs="Times New Roman"/>
              </w:rPr>
              <w:t>Ступінь захисту IP44</w:t>
            </w:r>
          </w:p>
        </w:tc>
      </w:tr>
      <w:tr w:rsidR="00754F72" w14:paraId="6C9622FC"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122F4873" w14:textId="77777777" w:rsidR="00754F72" w:rsidRDefault="00754F72" w:rsidP="00754F72">
            <w:pPr>
              <w:ind w:left="36" w:right="284"/>
              <w:jc w:val="both"/>
            </w:pPr>
            <w:r>
              <w:rPr>
                <w:rFonts w:ascii="Times New Roman" w:hAnsi="Times New Roman" w:cs="Times New Roman"/>
                <w:b/>
              </w:rPr>
              <w:lastRenderedPageBreak/>
              <w:t>2.63 Рукав пожежний напірний з двома нав’язаними головками ГРН-80 захищеними нерозрізними захисними манжетами (ДСТУ 3950-2000 «Техніка пожежна. Головки з’єднувальні для пожежного обладнання. Загальні технічні умови»)  - 6 шт.</w:t>
            </w:r>
          </w:p>
          <w:p w14:paraId="3AFB2D95" w14:textId="77777777" w:rsidR="00754F72" w:rsidRDefault="00754F72" w:rsidP="00754F72">
            <w:pPr>
              <w:ind w:left="36" w:right="284"/>
              <w:jc w:val="both"/>
            </w:pPr>
            <w:r>
              <w:rPr>
                <w:rFonts w:ascii="Times New Roman" w:hAnsi="Times New Roman" w:cs="Times New Roman"/>
                <w:bCs/>
              </w:rPr>
              <w:t>Характеристики:</w:t>
            </w:r>
          </w:p>
          <w:p w14:paraId="511083BF" w14:textId="77777777" w:rsidR="00754F72" w:rsidRDefault="00754F72" w:rsidP="00754F72">
            <w:pPr>
              <w:ind w:left="36" w:right="284"/>
              <w:jc w:val="both"/>
            </w:pPr>
            <w:r>
              <w:rPr>
                <w:rFonts w:ascii="Times New Roman" w:hAnsi="Times New Roman" w:cs="Times New Roman"/>
                <w:bCs/>
              </w:rPr>
              <w:t xml:space="preserve">- внутрішній діаметр, (мм) - 77,0 ±1,5; </w:t>
            </w:r>
          </w:p>
          <w:p w14:paraId="019B0F55" w14:textId="77777777" w:rsidR="00754F72" w:rsidRDefault="00754F72" w:rsidP="00754F72">
            <w:pPr>
              <w:ind w:left="36" w:right="284"/>
              <w:jc w:val="both"/>
            </w:pPr>
            <w:r>
              <w:rPr>
                <w:rFonts w:ascii="Times New Roman" w:hAnsi="Times New Roman" w:cs="Times New Roman"/>
                <w:bCs/>
              </w:rPr>
              <w:t>- маса погонного метра рукава (кг) - 0,43;</w:t>
            </w:r>
          </w:p>
          <w:p w14:paraId="34A7D44C" w14:textId="77777777" w:rsidR="00754F72" w:rsidRDefault="00754F72" w:rsidP="00754F72">
            <w:pPr>
              <w:ind w:left="36" w:right="284"/>
              <w:jc w:val="both"/>
            </w:pPr>
            <w:r>
              <w:rPr>
                <w:rFonts w:ascii="Times New Roman" w:hAnsi="Times New Roman" w:cs="Times New Roman"/>
                <w:bCs/>
              </w:rPr>
              <w:t>- довжина рукава (м) - 20+1;</w:t>
            </w:r>
          </w:p>
          <w:p w14:paraId="258825BA" w14:textId="77777777" w:rsidR="00754F72" w:rsidRDefault="00754F72" w:rsidP="00754F72">
            <w:pPr>
              <w:ind w:left="36" w:right="284"/>
              <w:jc w:val="both"/>
            </w:pPr>
            <w:r>
              <w:rPr>
                <w:rFonts w:ascii="Times New Roman" w:hAnsi="Times New Roman" w:cs="Times New Roman"/>
                <w:bCs/>
              </w:rPr>
              <w:t>- гідравлічний робочий тиск, (МПа) - 2,0;</w:t>
            </w:r>
          </w:p>
          <w:p w14:paraId="731C25CC" w14:textId="77777777" w:rsidR="00754F72" w:rsidRDefault="00754F72" w:rsidP="00754F72">
            <w:pPr>
              <w:ind w:left="36" w:right="284"/>
              <w:jc w:val="both"/>
            </w:pPr>
            <w:r>
              <w:rPr>
                <w:rFonts w:ascii="Times New Roman" w:hAnsi="Times New Roman" w:cs="Times New Roman"/>
                <w:bCs/>
              </w:rPr>
              <w:t>- випробувальний тиск, (МПа) - 3,0;</w:t>
            </w:r>
          </w:p>
          <w:p w14:paraId="19E307C6" w14:textId="77777777" w:rsidR="00754F72" w:rsidRDefault="00754F72" w:rsidP="00754F72">
            <w:pPr>
              <w:ind w:left="36" w:right="284"/>
              <w:jc w:val="both"/>
            </w:pPr>
            <w:r>
              <w:rPr>
                <w:rFonts w:ascii="Times New Roman" w:hAnsi="Times New Roman" w:cs="Times New Roman"/>
                <w:bCs/>
              </w:rPr>
              <w:t>- розривний тиск, (МПа) - 6,0;</w:t>
            </w:r>
          </w:p>
          <w:p w14:paraId="35ADEE27" w14:textId="77777777" w:rsidR="00754F72" w:rsidRDefault="00754F72" w:rsidP="00754F72">
            <w:pPr>
              <w:kinsoku w:val="0"/>
              <w:overflowPunct w:val="0"/>
              <w:autoSpaceDE w:val="0"/>
              <w:ind w:left="36"/>
              <w:jc w:val="both"/>
            </w:pPr>
            <w:r>
              <w:rPr>
                <w:rFonts w:ascii="Times New Roman" w:hAnsi="Times New Roman" w:cs="Times New Roman"/>
                <w:bCs/>
              </w:rPr>
              <w:t>- стійкість до абразивного зносу, циклів стирання - 400</w:t>
            </w:r>
          </w:p>
        </w:tc>
      </w:tr>
      <w:tr w:rsidR="00754F72" w14:paraId="7A53B9D7"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56C90F10" w14:textId="77777777" w:rsidR="00754F72" w:rsidRDefault="00754F72" w:rsidP="00754F72">
            <w:pPr>
              <w:kinsoku w:val="0"/>
              <w:overflowPunct w:val="0"/>
              <w:autoSpaceDE w:val="0"/>
              <w:ind w:left="36"/>
              <w:jc w:val="both"/>
            </w:pPr>
            <w:r>
              <w:rPr>
                <w:rFonts w:ascii="Times New Roman" w:hAnsi="Times New Roman" w:cs="Times New Roman"/>
                <w:b/>
                <w:bCs/>
              </w:rPr>
              <w:t>2.64 Складаний огороджувальний конус</w:t>
            </w:r>
            <w:r>
              <w:rPr>
                <w:rFonts w:ascii="Times New Roman" w:hAnsi="Times New Roman" w:cs="Times New Roman"/>
                <w:b/>
              </w:rPr>
              <w:t xml:space="preserve"> </w:t>
            </w:r>
            <w:r>
              <w:rPr>
                <w:rFonts w:ascii="Times New Roman" w:hAnsi="Times New Roman" w:cs="Times New Roman"/>
                <w:b/>
                <w:bCs/>
              </w:rPr>
              <w:t>із сигнальним ліхтарем  - 6 шт.</w:t>
            </w:r>
          </w:p>
        </w:tc>
      </w:tr>
      <w:tr w:rsidR="00754F72" w14:paraId="618BAC96"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790D75EC" w14:textId="77777777" w:rsidR="00754F72" w:rsidRPr="00F86740" w:rsidRDefault="00754F72" w:rsidP="00754F72">
            <w:pPr>
              <w:ind w:left="36" w:right="71"/>
              <w:jc w:val="both"/>
            </w:pPr>
            <w:r>
              <w:rPr>
                <w:rFonts w:ascii="Times New Roman" w:hAnsi="Times New Roman" w:cs="Times New Roman"/>
                <w:b/>
                <w:bCs/>
              </w:rPr>
              <w:t>2.65 Аварійно-сигнальні ліхтарі для огородження місця надзвичайної ситуації - 4 шт.</w:t>
            </w:r>
          </w:p>
          <w:p w14:paraId="1471D2A7" w14:textId="77777777" w:rsidR="00754F72" w:rsidRDefault="00754F72" w:rsidP="00754F72">
            <w:pPr>
              <w:ind w:left="36" w:right="71"/>
              <w:jc w:val="both"/>
            </w:pPr>
            <w:r>
              <w:rPr>
                <w:rFonts w:ascii="Times New Roman" w:hAnsi="Times New Roman" w:cs="Times New Roman"/>
              </w:rPr>
              <w:t>Призначені для подання попереджувальних сигналів.</w:t>
            </w:r>
          </w:p>
          <w:p w14:paraId="6DAB0424" w14:textId="77777777" w:rsidR="00754F72" w:rsidRDefault="00754F72" w:rsidP="00754F72">
            <w:pPr>
              <w:ind w:left="36" w:right="71"/>
              <w:jc w:val="both"/>
            </w:pPr>
            <w:r>
              <w:rPr>
                <w:rFonts w:ascii="Times New Roman" w:hAnsi="Times New Roman" w:cs="Times New Roman"/>
              </w:rPr>
              <w:t>- колір корпусу флуоресцентний жовтий/люмінесцентний помаранчевий;</w:t>
            </w:r>
          </w:p>
          <w:p w14:paraId="54CAD11D" w14:textId="77777777" w:rsidR="00754F72" w:rsidRDefault="00754F72" w:rsidP="00754F72">
            <w:pPr>
              <w:ind w:left="36" w:right="71"/>
              <w:jc w:val="both"/>
            </w:pPr>
            <w:r>
              <w:rPr>
                <w:rFonts w:ascii="Times New Roman" w:hAnsi="Times New Roman" w:cs="Times New Roman"/>
              </w:rPr>
              <w:t>- 2 опори, що відкидаються, та  забезпечують нерухомий стан;</w:t>
            </w:r>
          </w:p>
          <w:p w14:paraId="03C51F14" w14:textId="77777777" w:rsidR="00754F72" w:rsidRDefault="00754F72" w:rsidP="00754F72">
            <w:pPr>
              <w:ind w:left="36" w:right="71"/>
              <w:jc w:val="both"/>
            </w:pPr>
            <w:r>
              <w:rPr>
                <w:rFonts w:ascii="Times New Roman" w:hAnsi="Times New Roman" w:cs="Times New Roman"/>
              </w:rPr>
              <w:t>Автоматичне включення світлодіодного спалаху при розкладанні опор та можливість включення вбудованого світлодіодного безперервного світла,</w:t>
            </w:r>
          </w:p>
          <w:p w14:paraId="3C45F811" w14:textId="77777777" w:rsidR="00754F72" w:rsidRDefault="00754F72" w:rsidP="00754F72">
            <w:pPr>
              <w:ind w:left="36" w:right="71"/>
              <w:jc w:val="both"/>
            </w:pPr>
            <w:r>
              <w:rPr>
                <w:rFonts w:ascii="Times New Roman" w:hAnsi="Times New Roman" w:cs="Times New Roman"/>
              </w:rPr>
              <w:t>- Енергія спалаху - 0,4 джоуля;</w:t>
            </w:r>
          </w:p>
          <w:p w14:paraId="634A67AF" w14:textId="77777777" w:rsidR="00754F72" w:rsidRDefault="00754F72" w:rsidP="00754F72">
            <w:pPr>
              <w:ind w:left="36" w:right="71"/>
              <w:jc w:val="both"/>
            </w:pPr>
            <w:r>
              <w:rPr>
                <w:rFonts w:ascii="Times New Roman" w:hAnsi="Times New Roman" w:cs="Times New Roman"/>
              </w:rPr>
              <w:t>- Швидкість спалаху - 60 спалахів/на хвилину;</w:t>
            </w:r>
          </w:p>
          <w:p w14:paraId="387897AA" w14:textId="77777777" w:rsidR="00754F72" w:rsidRDefault="00754F72" w:rsidP="00754F72">
            <w:pPr>
              <w:ind w:left="36" w:right="71"/>
              <w:jc w:val="both"/>
            </w:pPr>
            <w:r>
              <w:rPr>
                <w:rFonts w:ascii="Times New Roman" w:hAnsi="Times New Roman" w:cs="Times New Roman"/>
              </w:rPr>
              <w:t>- Можливість вимикання вручну та при складанні опор;</w:t>
            </w:r>
          </w:p>
          <w:p w14:paraId="055F2E9A" w14:textId="77777777" w:rsidR="00754F72" w:rsidRDefault="00754F72" w:rsidP="00754F72">
            <w:pPr>
              <w:ind w:left="36" w:right="71"/>
              <w:jc w:val="both"/>
            </w:pPr>
            <w:r>
              <w:rPr>
                <w:rFonts w:ascii="Times New Roman" w:hAnsi="Times New Roman" w:cs="Times New Roman"/>
              </w:rPr>
              <w:t>Живлення - від внутрішнього акумулятора;</w:t>
            </w:r>
          </w:p>
          <w:p w14:paraId="2F8B7541" w14:textId="77777777" w:rsidR="00754F72" w:rsidRDefault="00754F72" w:rsidP="00754F72">
            <w:pPr>
              <w:ind w:left="36" w:right="71"/>
              <w:jc w:val="both"/>
            </w:pPr>
            <w:r>
              <w:rPr>
                <w:rFonts w:ascii="Times New Roman" w:hAnsi="Times New Roman" w:cs="Times New Roman"/>
              </w:rPr>
              <w:t>Ліхтарі встановлюються в тримачах зарядних пристроїв від бортової мережі.</w:t>
            </w:r>
          </w:p>
          <w:p w14:paraId="141E1801" w14:textId="77777777" w:rsidR="00754F72" w:rsidRDefault="00754F72" w:rsidP="00754F72">
            <w:pPr>
              <w:kinsoku w:val="0"/>
              <w:overflowPunct w:val="0"/>
              <w:autoSpaceDE w:val="0"/>
              <w:ind w:left="36" w:right="71"/>
              <w:jc w:val="both"/>
            </w:pPr>
            <w:r>
              <w:rPr>
                <w:rFonts w:ascii="Times New Roman" w:hAnsi="Times New Roman" w:cs="Times New Roman"/>
              </w:rPr>
              <w:t xml:space="preserve">Забезпечена зарядка акумуляторних </w:t>
            </w:r>
            <w:proofErr w:type="spellStart"/>
            <w:r>
              <w:rPr>
                <w:rFonts w:ascii="Times New Roman" w:hAnsi="Times New Roman" w:cs="Times New Roman"/>
              </w:rPr>
              <w:t>батарей</w:t>
            </w:r>
            <w:proofErr w:type="spellEnd"/>
            <w:r>
              <w:rPr>
                <w:rFonts w:ascii="Times New Roman" w:hAnsi="Times New Roman" w:cs="Times New Roman"/>
              </w:rPr>
              <w:t xml:space="preserve"> від бортової мережі САРМ-С без використання зовнішнього джерела електричного струму</w:t>
            </w:r>
            <w:r>
              <w:rPr>
                <w:rFonts w:ascii="Times New Roman" w:hAnsi="Times New Roman" w:cs="Times New Roman"/>
                <w:b/>
                <w:bCs/>
              </w:rPr>
              <w:t>.</w:t>
            </w:r>
          </w:p>
        </w:tc>
      </w:tr>
      <w:tr w:rsidR="00754F72" w14:paraId="73C38275"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4668E89C" w14:textId="77777777" w:rsidR="00754F72" w:rsidRDefault="00754F72" w:rsidP="00754F72">
            <w:pPr>
              <w:ind w:left="36" w:right="71"/>
              <w:jc w:val="both"/>
            </w:pPr>
            <w:r>
              <w:rPr>
                <w:rFonts w:ascii="Times New Roman" w:hAnsi="Times New Roman" w:cs="Times New Roman"/>
                <w:b/>
                <w:bCs/>
              </w:rPr>
              <w:t>2.66 Комплект пневматичних клинків для ліквідації течі – 1 шт.</w:t>
            </w:r>
          </w:p>
          <w:p w14:paraId="41B074A6" w14:textId="77777777" w:rsidR="00754F72" w:rsidRDefault="00754F72" w:rsidP="00754F72">
            <w:pPr>
              <w:ind w:left="36" w:right="71"/>
              <w:jc w:val="both"/>
            </w:pPr>
            <w:r>
              <w:rPr>
                <w:rFonts w:ascii="Times New Roman" w:hAnsi="Times New Roman" w:cs="Times New Roman"/>
              </w:rPr>
              <w:t xml:space="preserve">Герметичні клинки 2,5 бар. Для швидкої герметизації </w:t>
            </w:r>
            <w:proofErr w:type="spellStart"/>
            <w:r>
              <w:rPr>
                <w:rFonts w:ascii="Times New Roman" w:hAnsi="Times New Roman" w:cs="Times New Roman"/>
              </w:rPr>
              <w:t>ємностей</w:t>
            </w:r>
            <w:proofErr w:type="spellEnd"/>
            <w:r>
              <w:rPr>
                <w:rFonts w:ascii="Times New Roman" w:hAnsi="Times New Roman" w:cs="Times New Roman"/>
              </w:rPr>
              <w:t xml:space="preserve"> для зберігання, резервуарів та цистерн однією людиною. За допомогою триразового подовжувального порожнистого бруса, клинові або конусні накладки можуть вставлятися з безпечної відстані в тріщини 15-60 мм і отвори діаметром 30-90 мм і швидко закриватися. Подушки виготовлені з надзвичайно гнучкого матеріалу і мають </w:t>
            </w:r>
            <w:proofErr w:type="spellStart"/>
            <w:r>
              <w:rPr>
                <w:rFonts w:ascii="Times New Roman" w:hAnsi="Times New Roman" w:cs="Times New Roman"/>
              </w:rPr>
              <w:t>протиковзні</w:t>
            </w:r>
            <w:proofErr w:type="spellEnd"/>
            <w:r>
              <w:rPr>
                <w:rFonts w:ascii="Times New Roman" w:hAnsi="Times New Roman" w:cs="Times New Roman"/>
              </w:rPr>
              <w:t xml:space="preserve"> профілі, завдяки низькій потребі — достатньо ножного повітряного насосу.</w:t>
            </w:r>
          </w:p>
          <w:p w14:paraId="2977E530" w14:textId="77777777" w:rsidR="00754F72" w:rsidRDefault="00754F72" w:rsidP="00754F72">
            <w:pPr>
              <w:ind w:left="36" w:right="71"/>
              <w:jc w:val="both"/>
            </w:pPr>
            <w:r>
              <w:rPr>
                <w:rFonts w:ascii="Times New Roman" w:hAnsi="Times New Roman" w:cs="Times New Roman"/>
              </w:rPr>
              <w:t>Компоненти: 3 клинові подушки різного розміру, 1 конусна подушка</w:t>
            </w:r>
          </w:p>
          <w:p w14:paraId="77A036F4" w14:textId="77777777" w:rsidR="00754F72" w:rsidRDefault="00754F72" w:rsidP="00754F72">
            <w:pPr>
              <w:ind w:left="36" w:right="71"/>
              <w:jc w:val="both"/>
            </w:pPr>
            <w:r>
              <w:rPr>
                <w:rFonts w:ascii="Times New Roman" w:hAnsi="Times New Roman" w:cs="Times New Roman"/>
              </w:rPr>
              <w:t xml:space="preserve">1 порожнистий стрижень довжиною 350 мм з ланцюгом і ніпелем, </w:t>
            </w:r>
          </w:p>
          <w:p w14:paraId="58692AA5" w14:textId="77777777" w:rsidR="00754F72" w:rsidRDefault="00754F72" w:rsidP="00754F72">
            <w:pPr>
              <w:ind w:left="36" w:right="71"/>
              <w:jc w:val="both"/>
            </w:pPr>
            <w:r>
              <w:rPr>
                <w:rFonts w:ascii="Times New Roman" w:hAnsi="Times New Roman" w:cs="Times New Roman"/>
              </w:rPr>
              <w:t xml:space="preserve">3 порожнисті стрижня довжиною 350 мм, 1 захисний екран від бризок, 1 запірний пристрій, 1 ножний повітряний насос з запобіжним клапаном 1,5 бар. </w:t>
            </w:r>
          </w:p>
          <w:p w14:paraId="5595ED75" w14:textId="77777777" w:rsidR="00754F72" w:rsidRDefault="00754F72" w:rsidP="00754F72">
            <w:pPr>
              <w:kinsoku w:val="0"/>
              <w:overflowPunct w:val="0"/>
              <w:autoSpaceDE w:val="0"/>
              <w:ind w:left="36" w:right="71"/>
              <w:jc w:val="both"/>
            </w:pPr>
            <w:r>
              <w:rPr>
                <w:rFonts w:ascii="Times New Roman" w:hAnsi="Times New Roman" w:cs="Times New Roman"/>
              </w:rPr>
              <w:lastRenderedPageBreak/>
              <w:t>Загальна вага - 10 кг.</w:t>
            </w:r>
          </w:p>
        </w:tc>
      </w:tr>
      <w:tr w:rsidR="00754F72" w14:paraId="26F8E9CA"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2E70C45B" w14:textId="77777777" w:rsidR="00754F72" w:rsidRDefault="00754F72" w:rsidP="00754F72">
            <w:pPr>
              <w:ind w:left="36" w:right="71"/>
              <w:jc w:val="both"/>
            </w:pPr>
            <w:r>
              <w:rPr>
                <w:rFonts w:ascii="Times New Roman" w:hAnsi="Times New Roman" w:cs="Times New Roman"/>
                <w:b/>
                <w:bCs/>
                <w:iCs/>
              </w:rPr>
              <w:lastRenderedPageBreak/>
              <w:t xml:space="preserve">2.67 Мотопомпа плаваюча </w:t>
            </w:r>
            <w:r>
              <w:rPr>
                <w:rFonts w:ascii="Times New Roman" w:hAnsi="Times New Roman" w:cs="Times New Roman"/>
              </w:rPr>
              <w:t xml:space="preserve"> </w:t>
            </w:r>
            <w:r>
              <w:rPr>
                <w:rFonts w:ascii="Times New Roman" w:hAnsi="Times New Roman" w:cs="Times New Roman"/>
                <w:b/>
                <w:bCs/>
                <w:iCs/>
              </w:rPr>
              <w:t>– 1 шт.</w:t>
            </w:r>
          </w:p>
          <w:p w14:paraId="3729A8A8" w14:textId="77777777" w:rsidR="00754F72" w:rsidRDefault="00754F72" w:rsidP="00754F72">
            <w:pPr>
              <w:ind w:left="36" w:right="71"/>
              <w:jc w:val="both"/>
            </w:pPr>
            <w:r>
              <w:rPr>
                <w:rFonts w:ascii="Times New Roman" w:hAnsi="Times New Roman" w:cs="Times New Roman"/>
                <w:iCs/>
              </w:rPr>
              <w:t>Максимальний потік, л./хв. – не менше 1258;</w:t>
            </w:r>
          </w:p>
          <w:p w14:paraId="54380774" w14:textId="77777777" w:rsidR="00754F72" w:rsidRDefault="00754F72" w:rsidP="00754F72">
            <w:pPr>
              <w:ind w:left="36" w:right="71"/>
              <w:jc w:val="both"/>
            </w:pPr>
            <w:r>
              <w:rPr>
                <w:rFonts w:ascii="Times New Roman" w:hAnsi="Times New Roman" w:cs="Times New Roman"/>
              </w:rPr>
              <w:t>Вага, не більше – 27 кг.;</w:t>
            </w:r>
          </w:p>
          <w:p w14:paraId="0482BF7E" w14:textId="77777777" w:rsidR="00754F72" w:rsidRDefault="00754F72" w:rsidP="00754F72">
            <w:pPr>
              <w:ind w:left="36" w:right="71"/>
              <w:jc w:val="both"/>
            </w:pPr>
            <w:r>
              <w:rPr>
                <w:rFonts w:ascii="Times New Roman" w:hAnsi="Times New Roman" w:cs="Times New Roman"/>
              </w:rPr>
              <w:t xml:space="preserve">Пропускання твердих частинок – до 10 мм.; </w:t>
            </w:r>
          </w:p>
        </w:tc>
      </w:tr>
      <w:tr w:rsidR="00754F72" w14:paraId="46365CBB"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362DB9E2" w14:textId="77777777" w:rsidR="00754F72" w:rsidRDefault="00754F72" w:rsidP="00754F72">
            <w:pPr>
              <w:ind w:left="36" w:right="71"/>
              <w:jc w:val="both"/>
            </w:pPr>
            <w:r>
              <w:rPr>
                <w:rFonts w:ascii="Times New Roman" w:hAnsi="Times New Roman" w:cs="Times New Roman"/>
                <w:b/>
                <w:iCs/>
              </w:rPr>
              <w:t xml:space="preserve">2.68 Багор полегшений – 1 шт. </w:t>
            </w:r>
          </w:p>
          <w:p w14:paraId="1340E23B" w14:textId="77777777" w:rsidR="00754F72" w:rsidRDefault="00754F72" w:rsidP="00754F72">
            <w:pPr>
              <w:ind w:left="36" w:right="71"/>
              <w:jc w:val="both"/>
            </w:pPr>
            <w:r>
              <w:rPr>
                <w:rFonts w:ascii="Times New Roman" w:hAnsi="Times New Roman" w:cs="Times New Roman"/>
                <w:bCs/>
                <w:iCs/>
              </w:rPr>
              <w:t>Довжина не менше – 1600 мм.</w:t>
            </w:r>
          </w:p>
          <w:p w14:paraId="3B339DB8" w14:textId="77777777" w:rsidR="00754F72" w:rsidRDefault="00754F72" w:rsidP="00754F72">
            <w:pPr>
              <w:kinsoku w:val="0"/>
              <w:overflowPunct w:val="0"/>
              <w:autoSpaceDE w:val="0"/>
              <w:ind w:left="36" w:right="71"/>
              <w:jc w:val="both"/>
            </w:pPr>
            <w:r>
              <w:rPr>
                <w:rFonts w:ascii="Times New Roman" w:hAnsi="Times New Roman" w:cs="Times New Roman"/>
                <w:bCs/>
                <w:iCs/>
              </w:rPr>
              <w:t>Вага не більше – 4 кг.</w:t>
            </w:r>
          </w:p>
        </w:tc>
      </w:tr>
      <w:tr w:rsidR="00754F72" w14:paraId="65E6254A" w14:textId="77777777" w:rsidTr="00754F72">
        <w:trPr>
          <w:trHeight w:val="25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2E905750" w14:textId="77777777" w:rsidR="00754F72" w:rsidRDefault="00754F72" w:rsidP="00754F72">
            <w:pPr>
              <w:ind w:left="36" w:right="71"/>
            </w:pPr>
            <w:r>
              <w:rPr>
                <w:rFonts w:ascii="Times New Roman" w:hAnsi="Times New Roman" w:cs="Times New Roman"/>
                <w:b/>
              </w:rPr>
              <w:t xml:space="preserve">2.69 Генератор </w:t>
            </w:r>
            <w:proofErr w:type="spellStart"/>
            <w:r>
              <w:rPr>
                <w:rFonts w:ascii="Times New Roman" w:hAnsi="Times New Roman" w:cs="Times New Roman"/>
                <w:b/>
              </w:rPr>
              <w:t>інверторний</w:t>
            </w:r>
            <w:proofErr w:type="spellEnd"/>
            <w:r>
              <w:rPr>
                <w:rFonts w:ascii="Times New Roman" w:hAnsi="Times New Roman" w:cs="Times New Roman"/>
                <w:b/>
              </w:rPr>
              <w:t xml:space="preserve"> </w:t>
            </w:r>
            <w:r>
              <w:rPr>
                <w:rFonts w:ascii="Times New Roman" w:hAnsi="Times New Roman" w:cs="Times New Roman"/>
                <w:b/>
                <w:bCs/>
              </w:rPr>
              <w:t>– 1 шт.</w:t>
            </w:r>
          </w:p>
          <w:p w14:paraId="727268AF" w14:textId="77777777" w:rsidR="00754F72" w:rsidRDefault="00754F72" w:rsidP="00754F72">
            <w:pPr>
              <w:ind w:left="36" w:right="71"/>
            </w:pPr>
            <w:r>
              <w:rPr>
                <w:rFonts w:ascii="Times New Roman" w:hAnsi="Times New Roman" w:cs="Times New Roman"/>
                <w:bCs/>
              </w:rPr>
              <w:t xml:space="preserve">Характеристики: </w:t>
            </w:r>
          </w:p>
          <w:p w14:paraId="2A26EC80" w14:textId="77777777" w:rsidR="00754F72" w:rsidRDefault="00754F72" w:rsidP="00754F72">
            <w:pPr>
              <w:ind w:left="36" w:right="71"/>
            </w:pPr>
            <w:r>
              <w:rPr>
                <w:rFonts w:ascii="Times New Roman" w:hAnsi="Times New Roman" w:cs="Times New Roman"/>
                <w:bCs/>
              </w:rPr>
              <w:t>Напруга, В</w:t>
            </w:r>
            <w:r>
              <w:rPr>
                <w:rFonts w:ascii="Times New Roman" w:hAnsi="Times New Roman" w:cs="Times New Roman"/>
                <w:bCs/>
              </w:rPr>
              <w:tab/>
              <w:t>230</w:t>
            </w:r>
          </w:p>
          <w:p w14:paraId="324BA5C5" w14:textId="77777777" w:rsidR="00754F72" w:rsidRDefault="00754F72" w:rsidP="00754F72">
            <w:pPr>
              <w:ind w:left="36" w:right="71"/>
            </w:pPr>
            <w:r>
              <w:rPr>
                <w:rFonts w:ascii="Times New Roman" w:hAnsi="Times New Roman" w:cs="Times New Roman"/>
                <w:bCs/>
              </w:rPr>
              <w:t>Максимальна потужність, кВт -</w:t>
            </w:r>
            <w:r>
              <w:rPr>
                <w:rFonts w:ascii="Times New Roman" w:hAnsi="Times New Roman" w:cs="Times New Roman"/>
                <w:bCs/>
              </w:rPr>
              <w:tab/>
              <w:t>5.5</w:t>
            </w:r>
          </w:p>
          <w:p w14:paraId="1B23440B" w14:textId="77777777" w:rsidR="00754F72" w:rsidRDefault="00754F72" w:rsidP="00754F72">
            <w:pPr>
              <w:ind w:left="36" w:right="71"/>
            </w:pPr>
            <w:r>
              <w:rPr>
                <w:rFonts w:ascii="Times New Roman" w:hAnsi="Times New Roman" w:cs="Times New Roman"/>
                <w:bCs/>
              </w:rPr>
              <w:t>Номінальна потужність, кВт - 5.0</w:t>
            </w:r>
          </w:p>
          <w:p w14:paraId="32F62CCB" w14:textId="77777777" w:rsidR="00754F72" w:rsidRDefault="00754F72" w:rsidP="00754F72">
            <w:pPr>
              <w:ind w:left="36" w:right="71"/>
            </w:pPr>
            <w:r>
              <w:rPr>
                <w:rFonts w:ascii="Times New Roman" w:hAnsi="Times New Roman" w:cs="Times New Roman"/>
                <w:bCs/>
              </w:rPr>
              <w:t xml:space="preserve">Потужність двигуна, </w:t>
            </w:r>
            <w:proofErr w:type="spellStart"/>
            <w:r>
              <w:rPr>
                <w:rFonts w:ascii="Times New Roman" w:hAnsi="Times New Roman" w:cs="Times New Roman"/>
                <w:bCs/>
              </w:rPr>
              <w:t>к.с</w:t>
            </w:r>
            <w:proofErr w:type="spellEnd"/>
            <w:r>
              <w:rPr>
                <w:rFonts w:ascii="Times New Roman" w:hAnsi="Times New Roman" w:cs="Times New Roman"/>
                <w:bCs/>
              </w:rPr>
              <w:t>. - 9.5</w:t>
            </w:r>
          </w:p>
          <w:p w14:paraId="29213693" w14:textId="77777777" w:rsidR="00754F72" w:rsidRDefault="00754F72" w:rsidP="00754F72">
            <w:pPr>
              <w:ind w:left="36" w:right="71"/>
            </w:pPr>
            <w:r>
              <w:rPr>
                <w:rFonts w:ascii="Times New Roman" w:hAnsi="Times New Roman" w:cs="Times New Roman"/>
                <w:bCs/>
              </w:rPr>
              <w:t xml:space="preserve">Частота, </w:t>
            </w:r>
            <w:proofErr w:type="spellStart"/>
            <w:r>
              <w:rPr>
                <w:rFonts w:ascii="Times New Roman" w:hAnsi="Times New Roman" w:cs="Times New Roman"/>
                <w:bCs/>
              </w:rPr>
              <w:t>Гц</w:t>
            </w:r>
            <w:proofErr w:type="spellEnd"/>
            <w:r>
              <w:rPr>
                <w:rFonts w:ascii="Times New Roman" w:hAnsi="Times New Roman" w:cs="Times New Roman"/>
                <w:bCs/>
              </w:rPr>
              <w:tab/>
              <w:t>50</w:t>
            </w:r>
          </w:p>
          <w:p w14:paraId="7A375C2C" w14:textId="77777777" w:rsidR="00754F72" w:rsidRDefault="00754F72" w:rsidP="00754F72">
            <w:pPr>
              <w:ind w:left="36" w:right="71"/>
            </w:pPr>
            <w:r>
              <w:rPr>
                <w:rFonts w:ascii="Times New Roman" w:hAnsi="Times New Roman" w:cs="Times New Roman"/>
                <w:bCs/>
              </w:rPr>
              <w:t xml:space="preserve">Сила струму </w:t>
            </w:r>
            <w:proofErr w:type="spellStart"/>
            <w:r>
              <w:rPr>
                <w:rFonts w:ascii="Times New Roman" w:hAnsi="Times New Roman" w:cs="Times New Roman"/>
                <w:bCs/>
              </w:rPr>
              <w:t>макс</w:t>
            </w:r>
            <w:proofErr w:type="spellEnd"/>
            <w:r>
              <w:rPr>
                <w:rFonts w:ascii="Times New Roman" w:hAnsi="Times New Roman" w:cs="Times New Roman"/>
                <w:bCs/>
              </w:rPr>
              <w:t>., А - 23.9</w:t>
            </w:r>
          </w:p>
          <w:p w14:paraId="38D7FBB8" w14:textId="77777777" w:rsidR="00754F72" w:rsidRDefault="00754F72" w:rsidP="00754F72">
            <w:pPr>
              <w:ind w:left="36" w:right="71"/>
            </w:pPr>
            <w:r>
              <w:rPr>
                <w:rFonts w:ascii="Times New Roman" w:hAnsi="Times New Roman" w:cs="Times New Roman"/>
                <w:bCs/>
              </w:rPr>
              <w:t>Розетки - 1х16А, 1х32А</w:t>
            </w:r>
          </w:p>
          <w:p w14:paraId="50E0A5DF" w14:textId="77777777" w:rsidR="00754F72" w:rsidRDefault="00754F72" w:rsidP="00754F72">
            <w:pPr>
              <w:ind w:left="36" w:right="71"/>
            </w:pPr>
            <w:r>
              <w:rPr>
                <w:rFonts w:ascii="Times New Roman" w:hAnsi="Times New Roman" w:cs="Times New Roman"/>
                <w:bCs/>
              </w:rPr>
              <w:t>Тип запуска - Ручний/</w:t>
            </w:r>
            <w:proofErr w:type="spellStart"/>
            <w:r>
              <w:rPr>
                <w:rFonts w:ascii="Times New Roman" w:hAnsi="Times New Roman" w:cs="Times New Roman"/>
                <w:bCs/>
              </w:rPr>
              <w:t>електро</w:t>
            </w:r>
            <w:proofErr w:type="spellEnd"/>
          </w:p>
          <w:p w14:paraId="554848A8" w14:textId="77777777" w:rsidR="00754F72" w:rsidRDefault="00754F72" w:rsidP="00754F72">
            <w:pPr>
              <w:ind w:left="36" w:right="71"/>
            </w:pPr>
            <w:r>
              <w:rPr>
                <w:rFonts w:ascii="Times New Roman" w:hAnsi="Times New Roman" w:cs="Times New Roman"/>
                <w:bCs/>
              </w:rPr>
              <w:t>Час роботи при навантаженні 50%, год* -не менше 4.5</w:t>
            </w:r>
          </w:p>
          <w:p w14:paraId="51183D68" w14:textId="77777777" w:rsidR="00754F72" w:rsidRDefault="00754F72" w:rsidP="00754F72">
            <w:pPr>
              <w:ind w:left="36" w:right="71"/>
            </w:pPr>
            <w:r>
              <w:rPr>
                <w:rFonts w:ascii="Times New Roman" w:hAnsi="Times New Roman" w:cs="Times New Roman"/>
                <w:bCs/>
              </w:rPr>
              <w:t xml:space="preserve">LED-дисплей </w:t>
            </w:r>
            <w:proofErr w:type="spellStart"/>
            <w:r>
              <w:rPr>
                <w:rFonts w:ascii="Times New Roman" w:hAnsi="Times New Roman" w:cs="Times New Roman"/>
                <w:bCs/>
              </w:rPr>
              <w:t>Багатофункційний</w:t>
            </w:r>
            <w:proofErr w:type="spellEnd"/>
            <w:r>
              <w:rPr>
                <w:rFonts w:ascii="Times New Roman" w:hAnsi="Times New Roman" w:cs="Times New Roman"/>
                <w:bCs/>
              </w:rPr>
              <w:t xml:space="preserve">: навантаження, рівень пального, частота, вольтаж, лічильник </w:t>
            </w:r>
            <w:proofErr w:type="spellStart"/>
            <w:r>
              <w:rPr>
                <w:rFonts w:ascii="Times New Roman" w:hAnsi="Times New Roman" w:cs="Times New Roman"/>
                <w:bCs/>
              </w:rPr>
              <w:t>мотогодин</w:t>
            </w:r>
            <w:proofErr w:type="spellEnd"/>
            <w:r>
              <w:rPr>
                <w:rFonts w:ascii="Times New Roman" w:hAnsi="Times New Roman" w:cs="Times New Roman"/>
                <w:bCs/>
              </w:rPr>
              <w:t>; індикатор рівня оливи, індикатор перенавантаження, індикатор роботи</w:t>
            </w:r>
          </w:p>
          <w:p w14:paraId="29F89999" w14:textId="77777777" w:rsidR="00754F72" w:rsidRDefault="00754F72" w:rsidP="00754F72">
            <w:pPr>
              <w:ind w:left="36" w:right="71"/>
            </w:pPr>
            <w:r>
              <w:rPr>
                <w:rFonts w:ascii="Times New Roman" w:hAnsi="Times New Roman" w:cs="Times New Roman"/>
                <w:bCs/>
              </w:rPr>
              <w:t>Тип двигуна - Бензиновий 1-циліндровий, 4-тактний з повітряним охолодженням</w:t>
            </w:r>
          </w:p>
          <w:p w14:paraId="41293BC1" w14:textId="77777777" w:rsidR="00754F72" w:rsidRDefault="00754F72" w:rsidP="00754F72">
            <w:pPr>
              <w:kinsoku w:val="0"/>
              <w:overflowPunct w:val="0"/>
              <w:autoSpaceDE w:val="0"/>
              <w:ind w:left="36" w:right="71"/>
              <w:jc w:val="both"/>
            </w:pPr>
            <w:r>
              <w:rPr>
                <w:rFonts w:ascii="Times New Roman" w:hAnsi="Times New Roman" w:cs="Times New Roman"/>
                <w:bCs/>
              </w:rPr>
              <w:t xml:space="preserve">Коефіцієнт потужності </w:t>
            </w:r>
            <w:proofErr w:type="spellStart"/>
            <w:r>
              <w:rPr>
                <w:rFonts w:ascii="Times New Roman" w:hAnsi="Times New Roman" w:cs="Times New Roman"/>
                <w:bCs/>
              </w:rPr>
              <w:t>cos</w:t>
            </w:r>
            <w:proofErr w:type="spellEnd"/>
            <w:r>
              <w:rPr>
                <w:rFonts w:ascii="Times New Roman" w:hAnsi="Times New Roman" w:cs="Times New Roman"/>
                <w:bCs/>
              </w:rPr>
              <w:t xml:space="preserve"> φ - 1</w:t>
            </w:r>
          </w:p>
        </w:tc>
      </w:tr>
    </w:tbl>
    <w:p w14:paraId="49318157" w14:textId="77777777" w:rsidR="00607DF6" w:rsidRPr="001344CF" w:rsidRDefault="00607DF6" w:rsidP="00607DF6">
      <w:pPr>
        <w:numPr>
          <w:ilvl w:val="0"/>
          <w:numId w:val="12"/>
        </w:numPr>
        <w:tabs>
          <w:tab w:val="left" w:pos="1134"/>
        </w:tabs>
        <w:spacing w:after="0" w:line="240" w:lineRule="auto"/>
        <w:ind w:left="0" w:firstLine="567"/>
        <w:jc w:val="both"/>
        <w:rPr>
          <w:rFonts w:ascii="Times New Roman" w:hAnsi="Times New Roman"/>
          <w:iCs/>
          <w:sz w:val="24"/>
          <w:szCs w:val="24"/>
        </w:rPr>
      </w:pPr>
      <w:r w:rsidRPr="001344CF">
        <w:rPr>
          <w:rFonts w:ascii="Times New Roman" w:hAnsi="Times New Roman"/>
          <w:bCs/>
          <w:iCs/>
          <w:sz w:val="24"/>
          <w:szCs w:val="24"/>
        </w:rPr>
        <w:t>Учасник пропонує Замовнику товар, який відповідає зазначеним вище в</w:t>
      </w:r>
      <w:r w:rsidRPr="001344CF">
        <w:rPr>
          <w:rFonts w:ascii="Times New Roman" w:hAnsi="Times New Roman"/>
          <w:iCs/>
          <w:sz w:val="24"/>
          <w:szCs w:val="24"/>
        </w:rPr>
        <w:t>имогам до основних технічних характеристик та параметрів.</w:t>
      </w:r>
    </w:p>
    <w:p w14:paraId="0B3BD14F" w14:textId="77777777" w:rsidR="00607DF6" w:rsidRPr="001344CF" w:rsidRDefault="00607DF6" w:rsidP="00607DF6">
      <w:pPr>
        <w:numPr>
          <w:ilvl w:val="0"/>
          <w:numId w:val="12"/>
        </w:numPr>
        <w:tabs>
          <w:tab w:val="left" w:pos="1134"/>
        </w:tabs>
        <w:spacing w:after="0" w:line="240" w:lineRule="auto"/>
        <w:ind w:left="0" w:firstLine="567"/>
        <w:jc w:val="both"/>
        <w:rPr>
          <w:rFonts w:ascii="Times New Roman" w:hAnsi="Times New Roman"/>
          <w:iCs/>
          <w:sz w:val="24"/>
          <w:szCs w:val="24"/>
        </w:rPr>
      </w:pPr>
      <w:r w:rsidRPr="001344CF">
        <w:rPr>
          <w:rFonts w:ascii="Times New Roman" w:hAnsi="Times New Roman"/>
          <w:iCs/>
          <w:sz w:val="24"/>
          <w:szCs w:val="24"/>
        </w:rPr>
        <w:t>Учасник погоджується на загальні вимоги до предмету закупівлі:</w:t>
      </w:r>
    </w:p>
    <w:p w14:paraId="10D969FE" w14:textId="77777777" w:rsidR="00607DF6" w:rsidRPr="001344CF" w:rsidRDefault="00607DF6" w:rsidP="00607DF6">
      <w:pPr>
        <w:numPr>
          <w:ilvl w:val="1"/>
          <w:numId w:val="13"/>
        </w:numPr>
        <w:tabs>
          <w:tab w:val="left" w:pos="1134"/>
        </w:tabs>
        <w:spacing w:after="0" w:line="240" w:lineRule="auto"/>
        <w:ind w:left="0" w:firstLine="567"/>
        <w:jc w:val="both"/>
        <w:rPr>
          <w:rFonts w:ascii="Times New Roman" w:hAnsi="Times New Roman"/>
          <w:iCs/>
          <w:sz w:val="24"/>
          <w:szCs w:val="24"/>
        </w:rPr>
      </w:pPr>
      <w:r w:rsidRPr="001344CF">
        <w:rPr>
          <w:rFonts w:ascii="Times New Roman" w:hAnsi="Times New Roman"/>
          <w:iCs/>
          <w:sz w:val="24"/>
          <w:szCs w:val="24"/>
        </w:rPr>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14:paraId="7FC3E1C7" w14:textId="77777777" w:rsidR="00607DF6" w:rsidRPr="001344CF" w:rsidRDefault="00607DF6" w:rsidP="00607DF6">
      <w:pPr>
        <w:numPr>
          <w:ilvl w:val="1"/>
          <w:numId w:val="13"/>
        </w:numPr>
        <w:tabs>
          <w:tab w:val="left" w:pos="1134"/>
        </w:tabs>
        <w:spacing w:after="0" w:line="240" w:lineRule="auto"/>
        <w:ind w:left="0" w:firstLine="567"/>
        <w:jc w:val="both"/>
        <w:rPr>
          <w:rFonts w:ascii="Times New Roman" w:hAnsi="Times New Roman"/>
          <w:iCs/>
          <w:color w:val="1F497D"/>
          <w:sz w:val="24"/>
          <w:szCs w:val="24"/>
        </w:rPr>
      </w:pPr>
      <w:r w:rsidRPr="001344CF">
        <w:rPr>
          <w:rFonts w:ascii="Times New Roman" w:hAnsi="Times New Roman"/>
          <w:iCs/>
          <w:sz w:val="24"/>
          <w:szCs w:val="24"/>
        </w:rPr>
        <w:t>Запропонований Учасником</w:t>
      </w:r>
      <w:r w:rsidRPr="001344CF">
        <w:rPr>
          <w:rFonts w:ascii="Times New Roman" w:hAnsi="Times New Roman"/>
          <w:bCs/>
          <w:iCs/>
          <w:sz w:val="24"/>
          <w:szCs w:val="24"/>
        </w:rPr>
        <w:t xml:space="preserve"> товар, який відповідає зазначеним вище в</w:t>
      </w:r>
      <w:r w:rsidRPr="001344CF">
        <w:rPr>
          <w:rFonts w:ascii="Times New Roman" w:hAnsi="Times New Roman"/>
          <w:iCs/>
          <w:sz w:val="24"/>
          <w:szCs w:val="24"/>
        </w:rPr>
        <w:t>имогам до основних технічних характеристик та параметрів</w:t>
      </w:r>
      <w:r w:rsidRPr="001344CF">
        <w:rPr>
          <w:rFonts w:ascii="Times New Roman" w:hAnsi="Times New Roman"/>
          <w:bCs/>
          <w:iCs/>
          <w:sz w:val="24"/>
          <w:szCs w:val="24"/>
        </w:rPr>
        <w:t>, повинен бути новим, тобто виготовленим впродовж 2022-2023 року.</w:t>
      </w:r>
    </w:p>
    <w:p w14:paraId="18B98B74" w14:textId="77777777" w:rsidR="00607DF6" w:rsidRPr="001344CF" w:rsidRDefault="00607DF6" w:rsidP="00607DF6">
      <w:pPr>
        <w:numPr>
          <w:ilvl w:val="1"/>
          <w:numId w:val="13"/>
        </w:numPr>
        <w:tabs>
          <w:tab w:val="left" w:pos="1134"/>
        </w:tabs>
        <w:spacing w:after="0" w:line="240" w:lineRule="auto"/>
        <w:ind w:left="0" w:firstLine="567"/>
        <w:jc w:val="both"/>
        <w:rPr>
          <w:rFonts w:ascii="Times New Roman" w:hAnsi="Times New Roman"/>
          <w:iCs/>
          <w:sz w:val="24"/>
          <w:szCs w:val="24"/>
        </w:rPr>
      </w:pPr>
      <w:r w:rsidRPr="001344CF">
        <w:rPr>
          <w:rFonts w:ascii="Times New Roman" w:hAnsi="Times New Roman"/>
          <w:bCs/>
          <w:iCs/>
          <w:sz w:val="24"/>
          <w:szCs w:val="24"/>
        </w:rPr>
        <w:t xml:space="preserve">Запропонований Учасником товар, повинен бути </w:t>
      </w:r>
      <w:r w:rsidRPr="001344CF">
        <w:rPr>
          <w:rFonts w:ascii="Times New Roman" w:hAnsi="Times New Roman"/>
          <w:iCs/>
          <w:sz w:val="24"/>
          <w:szCs w:val="24"/>
        </w:rPr>
        <w:t xml:space="preserve">технічно справним, комплектуючі та матеріали – такі, що не були у вживанні. </w:t>
      </w:r>
    </w:p>
    <w:p w14:paraId="212793DF" w14:textId="77777777" w:rsidR="00607DF6" w:rsidRPr="001344CF" w:rsidRDefault="00607DF6" w:rsidP="00607DF6">
      <w:pPr>
        <w:numPr>
          <w:ilvl w:val="1"/>
          <w:numId w:val="13"/>
        </w:numPr>
        <w:tabs>
          <w:tab w:val="left" w:pos="1134"/>
        </w:tabs>
        <w:spacing w:after="0" w:line="240" w:lineRule="auto"/>
        <w:ind w:left="0" w:firstLine="567"/>
        <w:jc w:val="both"/>
        <w:rPr>
          <w:rFonts w:ascii="Times New Roman" w:hAnsi="Times New Roman"/>
          <w:iCs/>
          <w:sz w:val="24"/>
          <w:szCs w:val="24"/>
        </w:rPr>
      </w:pPr>
      <w:r w:rsidRPr="001344CF">
        <w:rPr>
          <w:rFonts w:ascii="Times New Roman" w:hAnsi="Times New Roman"/>
          <w:iCs/>
          <w:sz w:val="24"/>
          <w:szCs w:val="24"/>
        </w:rPr>
        <w:t>Автомобі</w:t>
      </w:r>
      <w:r>
        <w:rPr>
          <w:rFonts w:ascii="Times New Roman" w:hAnsi="Times New Roman"/>
          <w:iCs/>
          <w:sz w:val="24"/>
          <w:szCs w:val="24"/>
        </w:rPr>
        <w:t>ль</w:t>
      </w:r>
      <w:r w:rsidRPr="001344CF">
        <w:rPr>
          <w:rFonts w:ascii="Times New Roman" w:hAnsi="Times New Roman"/>
          <w:iCs/>
          <w:sz w:val="24"/>
          <w:szCs w:val="24"/>
        </w:rPr>
        <w:t xml:space="preserve"> не повинен знаходитися під заставою або під арештом.</w:t>
      </w:r>
    </w:p>
    <w:p w14:paraId="0660845E" w14:textId="77777777" w:rsidR="00607DF6" w:rsidRPr="001344CF" w:rsidRDefault="00607DF6" w:rsidP="00607DF6">
      <w:pPr>
        <w:numPr>
          <w:ilvl w:val="1"/>
          <w:numId w:val="13"/>
        </w:numPr>
        <w:tabs>
          <w:tab w:val="left" w:pos="1134"/>
        </w:tabs>
        <w:spacing w:after="0" w:line="240" w:lineRule="auto"/>
        <w:ind w:left="0" w:firstLine="567"/>
        <w:jc w:val="both"/>
        <w:rPr>
          <w:rFonts w:ascii="Times New Roman" w:hAnsi="Times New Roman"/>
          <w:iCs/>
          <w:sz w:val="24"/>
          <w:szCs w:val="24"/>
        </w:rPr>
      </w:pPr>
      <w:r w:rsidRPr="001344CF">
        <w:rPr>
          <w:rFonts w:ascii="Times New Roman" w:hAnsi="Times New Roman"/>
          <w:bCs/>
          <w:iCs/>
          <w:sz w:val="24"/>
          <w:szCs w:val="24"/>
        </w:rPr>
        <w:t xml:space="preserve">Запропонований Учасником товар, </w:t>
      </w:r>
      <w:r w:rsidRPr="001344CF">
        <w:rPr>
          <w:rFonts w:ascii="Times New Roman" w:hAnsi="Times New Roman"/>
          <w:iCs/>
          <w:sz w:val="24"/>
          <w:szCs w:val="24"/>
        </w:rPr>
        <w:t>повинен мати гарантійну та сервісну підтримку на території України.</w:t>
      </w:r>
    </w:p>
    <w:p w14:paraId="3FC2C006" w14:textId="77777777" w:rsidR="00607DF6" w:rsidRPr="001344CF" w:rsidRDefault="00607DF6" w:rsidP="00607DF6">
      <w:pPr>
        <w:numPr>
          <w:ilvl w:val="1"/>
          <w:numId w:val="13"/>
        </w:numPr>
        <w:tabs>
          <w:tab w:val="left" w:pos="1134"/>
        </w:tabs>
        <w:spacing w:after="0" w:line="240" w:lineRule="auto"/>
        <w:ind w:left="0" w:firstLine="567"/>
        <w:jc w:val="both"/>
        <w:rPr>
          <w:rFonts w:ascii="Times New Roman" w:hAnsi="Times New Roman"/>
          <w:iCs/>
          <w:sz w:val="24"/>
          <w:szCs w:val="24"/>
        </w:rPr>
      </w:pPr>
      <w:r w:rsidRPr="001344CF">
        <w:rPr>
          <w:rFonts w:ascii="Times New Roman" w:hAnsi="Times New Roman"/>
          <w:bCs/>
          <w:iCs/>
          <w:sz w:val="24"/>
          <w:szCs w:val="24"/>
        </w:rPr>
        <w:t xml:space="preserve">Запропонований Учасником товар, повинен мати </w:t>
      </w:r>
      <w:r w:rsidRPr="001344CF">
        <w:rPr>
          <w:rFonts w:ascii="Times New Roman" w:hAnsi="Times New Roman"/>
          <w:iCs/>
          <w:sz w:val="24"/>
          <w:szCs w:val="24"/>
        </w:rPr>
        <w:t>експлуатаційну документацію.</w:t>
      </w:r>
    </w:p>
    <w:p w14:paraId="2D4D70A9" w14:textId="77777777" w:rsidR="00607DF6" w:rsidRPr="001344CF" w:rsidRDefault="00607DF6" w:rsidP="00607DF6">
      <w:pPr>
        <w:numPr>
          <w:ilvl w:val="1"/>
          <w:numId w:val="13"/>
        </w:numPr>
        <w:tabs>
          <w:tab w:val="left" w:pos="1134"/>
        </w:tabs>
        <w:spacing w:after="0" w:line="240" w:lineRule="auto"/>
        <w:ind w:left="0" w:firstLine="567"/>
        <w:jc w:val="both"/>
        <w:rPr>
          <w:rFonts w:ascii="Times New Roman" w:hAnsi="Times New Roman"/>
          <w:iCs/>
          <w:sz w:val="24"/>
          <w:szCs w:val="24"/>
        </w:rPr>
      </w:pPr>
      <w:r w:rsidRPr="001344CF">
        <w:rPr>
          <w:rFonts w:ascii="Times New Roman" w:hAnsi="Times New Roman"/>
          <w:iCs/>
          <w:sz w:val="24"/>
          <w:szCs w:val="24"/>
        </w:rPr>
        <w:t>Технічні характеристики, передбачені таблицею, що вище наведена, є мінімальними</w:t>
      </w:r>
      <w:r w:rsidRPr="001344CF">
        <w:rPr>
          <w:rFonts w:ascii="Times New Roman" w:hAnsi="Times New Roman"/>
          <w:bCs/>
          <w:iCs/>
          <w:sz w:val="24"/>
          <w:szCs w:val="24"/>
        </w:rPr>
        <w:t>. Учасник має право за власним вибором пропонувати на торги товар із зазначеними характеристиками або вищої якості</w:t>
      </w:r>
      <w:r w:rsidRPr="001344CF">
        <w:rPr>
          <w:rFonts w:ascii="Times New Roman" w:hAnsi="Times New Roman"/>
          <w:iCs/>
          <w:sz w:val="24"/>
          <w:szCs w:val="24"/>
        </w:rPr>
        <w:t>.</w:t>
      </w:r>
    </w:p>
    <w:p w14:paraId="0EE7CC01" w14:textId="77777777" w:rsidR="00607DF6" w:rsidRPr="00E37B2B" w:rsidRDefault="00607DF6" w:rsidP="00607DF6">
      <w:pPr>
        <w:numPr>
          <w:ilvl w:val="1"/>
          <w:numId w:val="13"/>
        </w:numPr>
        <w:tabs>
          <w:tab w:val="left" w:pos="1134"/>
        </w:tabs>
        <w:spacing w:after="0" w:line="240" w:lineRule="auto"/>
        <w:ind w:left="0" w:firstLine="567"/>
        <w:jc w:val="both"/>
        <w:rPr>
          <w:rFonts w:ascii="Times New Roman" w:hAnsi="Times New Roman"/>
          <w:iCs/>
          <w:sz w:val="24"/>
          <w:szCs w:val="24"/>
        </w:rPr>
      </w:pPr>
      <w:r w:rsidRPr="00E37B2B">
        <w:rPr>
          <w:rFonts w:ascii="Times New Roman" w:hAnsi="Times New Roman"/>
          <w:iCs/>
          <w:sz w:val="24"/>
          <w:szCs w:val="24"/>
        </w:rPr>
        <w:lastRenderedPageBreak/>
        <w:t>Гарантія на автомобілі повинна становити не менше 12 місяців, або не менше 50 тис. км. пробігу (в залежності, що настане раніше) з дня постачання автомобілів.</w:t>
      </w:r>
    </w:p>
    <w:p w14:paraId="6D89F636" w14:textId="77777777" w:rsidR="00607DF6" w:rsidRPr="00906331" w:rsidRDefault="00607DF6" w:rsidP="00607DF6">
      <w:pPr>
        <w:spacing w:after="0" w:line="240" w:lineRule="auto"/>
        <w:ind w:firstLine="709"/>
        <w:jc w:val="both"/>
        <w:rPr>
          <w:rFonts w:ascii="Times New Roman" w:hAnsi="Times New Roman"/>
          <w:b/>
        </w:rPr>
      </w:pPr>
    </w:p>
    <w:p w14:paraId="60B76A21" w14:textId="77777777" w:rsidR="00607DF6" w:rsidRPr="00906331" w:rsidRDefault="00607DF6" w:rsidP="00607DF6">
      <w:pPr>
        <w:pStyle w:val="1fb"/>
        <w:tabs>
          <w:tab w:val="left" w:pos="-142"/>
        </w:tabs>
        <w:ind w:left="0" w:right="0" w:firstLine="567"/>
        <w:rPr>
          <w:rStyle w:val="FontStyle12"/>
          <w:b w:val="0"/>
          <w:bCs/>
          <w:color w:val="00000A"/>
          <w:sz w:val="24"/>
          <w:szCs w:val="24"/>
          <w:shd w:val="clear" w:color="auto" w:fill="FFFFFF"/>
        </w:rPr>
      </w:pPr>
      <w:r w:rsidRPr="00906331">
        <w:rPr>
          <w:rStyle w:val="FontStyle12"/>
          <w:b w:val="0"/>
          <w:bCs/>
          <w:color w:val="00000A"/>
          <w:sz w:val="24"/>
          <w:szCs w:val="24"/>
          <w:shd w:val="clear" w:color="auto" w:fill="FFFFFF"/>
        </w:rPr>
        <w:t>Учасник у складі пропозиції через електронну систему закупівель також надає:</w:t>
      </w:r>
    </w:p>
    <w:p w14:paraId="776F5F35" w14:textId="77777777" w:rsidR="00607DF6" w:rsidRPr="00906331" w:rsidRDefault="00607DF6" w:rsidP="00607DF6">
      <w:pPr>
        <w:pStyle w:val="1fb"/>
        <w:tabs>
          <w:tab w:val="left" w:pos="-142"/>
        </w:tabs>
        <w:ind w:left="0" w:right="0" w:firstLine="567"/>
        <w:rPr>
          <w:rStyle w:val="FontStyle12"/>
          <w:b w:val="0"/>
          <w:bCs/>
          <w:sz w:val="24"/>
          <w:szCs w:val="24"/>
          <w:shd w:val="clear" w:color="auto" w:fill="FFFFFF"/>
        </w:rPr>
      </w:pPr>
      <w:r w:rsidRPr="00906331">
        <w:rPr>
          <w:rStyle w:val="FontStyle12"/>
          <w:b w:val="0"/>
          <w:bCs/>
          <w:color w:val="00000A"/>
          <w:sz w:val="24"/>
          <w:szCs w:val="24"/>
          <w:shd w:val="clear" w:color="auto" w:fill="FFFFFF"/>
        </w:rPr>
        <w:t>1. Детальний опис предмету закупівлі, який повинен містити всі показники вищезазначених вимог до предмета закупівлі, у тому числі додаткового обладнання, що буде постачатись, його технічних та якісних характеристик, не допускається застосування висловів, «еквівалент», «аналог»;</w:t>
      </w:r>
    </w:p>
    <w:p w14:paraId="06A471B0" w14:textId="77777777" w:rsidR="00607DF6" w:rsidRPr="00906331" w:rsidRDefault="00607DF6" w:rsidP="00607DF6">
      <w:pPr>
        <w:pStyle w:val="1fb"/>
        <w:tabs>
          <w:tab w:val="left" w:pos="-142"/>
        </w:tabs>
        <w:ind w:left="0" w:right="0" w:firstLine="567"/>
        <w:rPr>
          <w:rStyle w:val="FontStyle12"/>
          <w:b w:val="0"/>
          <w:bCs/>
          <w:strike/>
          <w:sz w:val="24"/>
          <w:szCs w:val="24"/>
          <w:shd w:val="clear" w:color="auto" w:fill="FFFFFF"/>
        </w:rPr>
      </w:pPr>
      <w:r w:rsidRPr="00906331">
        <w:rPr>
          <w:rStyle w:val="FontStyle12"/>
          <w:b w:val="0"/>
          <w:bCs/>
          <w:sz w:val="24"/>
          <w:szCs w:val="24"/>
          <w:shd w:val="clear" w:color="auto" w:fill="FFFFFF"/>
        </w:rPr>
        <w:t xml:space="preserve">2. Характеристики шасі: повну та споряджену вагу, навантаження на </w:t>
      </w:r>
      <w:proofErr w:type="spellStart"/>
      <w:r w:rsidRPr="00906331">
        <w:rPr>
          <w:rStyle w:val="FontStyle12"/>
          <w:b w:val="0"/>
          <w:bCs/>
          <w:sz w:val="24"/>
          <w:szCs w:val="24"/>
          <w:shd w:val="clear" w:color="auto" w:fill="FFFFFF"/>
        </w:rPr>
        <w:t>вісі</w:t>
      </w:r>
      <w:proofErr w:type="spellEnd"/>
      <w:r w:rsidRPr="00906331">
        <w:rPr>
          <w:rStyle w:val="FontStyle12"/>
          <w:b w:val="0"/>
          <w:bCs/>
          <w:sz w:val="24"/>
          <w:szCs w:val="24"/>
          <w:shd w:val="clear" w:color="auto" w:fill="FFFFFF"/>
        </w:rPr>
        <w:t>;</w:t>
      </w:r>
    </w:p>
    <w:p w14:paraId="6DAA231C" w14:textId="77777777" w:rsidR="00607DF6" w:rsidRPr="00906331" w:rsidRDefault="00607DF6" w:rsidP="00607DF6">
      <w:pPr>
        <w:pStyle w:val="1fb"/>
        <w:tabs>
          <w:tab w:val="left" w:pos="-142"/>
        </w:tabs>
        <w:ind w:left="0" w:right="0" w:firstLine="567"/>
        <w:rPr>
          <w:rStyle w:val="FontStyle12"/>
          <w:b w:val="0"/>
          <w:bCs/>
          <w:color w:val="00000A"/>
          <w:sz w:val="24"/>
          <w:szCs w:val="24"/>
          <w:shd w:val="clear" w:color="auto" w:fill="FFFFFF"/>
        </w:rPr>
      </w:pPr>
      <w:r w:rsidRPr="00906331">
        <w:rPr>
          <w:rStyle w:val="FontStyle12"/>
          <w:b w:val="0"/>
          <w:bCs/>
          <w:sz w:val="24"/>
          <w:szCs w:val="24"/>
          <w:shd w:val="clear" w:color="auto" w:fill="FFFFFF"/>
        </w:rPr>
        <w:t>3. Гарантійний лист у довільній формі про наявність на території</w:t>
      </w:r>
      <w:r w:rsidRPr="00906331">
        <w:rPr>
          <w:rStyle w:val="FontStyle12"/>
          <w:b w:val="0"/>
          <w:bCs/>
          <w:color w:val="00000A"/>
          <w:sz w:val="24"/>
          <w:szCs w:val="24"/>
          <w:shd w:val="clear" w:color="auto" w:fill="FFFFFF"/>
        </w:rPr>
        <w:t xml:space="preserve"> України (із зазначенням адреси та контактних даних) для виконання гарантійного та післягарантійного сервісного обслуговування предмету закупівлі та елементів переобладнання базового автомобіля;</w:t>
      </w:r>
    </w:p>
    <w:p w14:paraId="3311CF86" w14:textId="77777777" w:rsidR="00607DF6" w:rsidRPr="00906331" w:rsidRDefault="00607DF6" w:rsidP="00607DF6">
      <w:pPr>
        <w:pStyle w:val="1fb"/>
        <w:tabs>
          <w:tab w:val="left" w:pos="-142"/>
        </w:tabs>
        <w:ind w:left="0" w:right="0" w:firstLine="567"/>
        <w:rPr>
          <w:rStyle w:val="FontStyle12"/>
          <w:b w:val="0"/>
          <w:bCs/>
          <w:color w:val="00000A"/>
          <w:sz w:val="24"/>
          <w:szCs w:val="24"/>
          <w:shd w:val="clear" w:color="auto" w:fill="FFFFFF"/>
        </w:rPr>
      </w:pPr>
      <w:r w:rsidRPr="00906331">
        <w:rPr>
          <w:rStyle w:val="FontStyle12"/>
          <w:b w:val="0"/>
          <w:bCs/>
          <w:color w:val="00000A"/>
          <w:sz w:val="24"/>
          <w:szCs w:val="24"/>
          <w:shd w:val="clear" w:color="auto" w:fill="FFFFFF"/>
        </w:rPr>
        <w:t xml:space="preserve">4. </w:t>
      </w:r>
      <w:proofErr w:type="spellStart"/>
      <w:r w:rsidRPr="00906331">
        <w:rPr>
          <w:rStyle w:val="FontStyle12"/>
          <w:b w:val="0"/>
          <w:bCs/>
          <w:color w:val="00000A"/>
          <w:sz w:val="24"/>
          <w:szCs w:val="24"/>
          <w:shd w:val="clear" w:color="auto" w:fill="FFFFFF"/>
        </w:rPr>
        <w:t>Скан</w:t>
      </w:r>
      <w:proofErr w:type="spellEnd"/>
      <w:r w:rsidRPr="00906331">
        <w:rPr>
          <w:rStyle w:val="FontStyle12"/>
          <w:b w:val="0"/>
          <w:bCs/>
          <w:color w:val="00000A"/>
          <w:sz w:val="24"/>
          <w:szCs w:val="24"/>
          <w:shd w:val="clear" w:color="auto" w:fill="FFFFFF"/>
        </w:rPr>
        <w:t>-копію Свідоцтва про присвоєння міжнародного ідентифікаційного коду виробника колісних транспортних засобів (WMI) та символів (VIS) міжнародного ідентифікаційного номера (VIN).</w:t>
      </w:r>
    </w:p>
    <w:p w14:paraId="4D532650" w14:textId="77777777" w:rsidR="00607DF6" w:rsidRPr="00906331" w:rsidRDefault="00607DF6" w:rsidP="00607DF6">
      <w:pPr>
        <w:pStyle w:val="1fb"/>
        <w:tabs>
          <w:tab w:val="left" w:pos="-142"/>
        </w:tabs>
        <w:ind w:left="0" w:right="0" w:firstLine="567"/>
      </w:pPr>
      <w:r w:rsidRPr="00906331">
        <w:rPr>
          <w:rStyle w:val="FontStyle12"/>
          <w:b w:val="0"/>
          <w:bCs/>
          <w:color w:val="00000A"/>
          <w:sz w:val="24"/>
          <w:szCs w:val="24"/>
          <w:shd w:val="clear" w:color="auto" w:fill="FFFFFF"/>
        </w:rPr>
        <w:t>5. Гарантійний лист від учасника про те, що учасник, у раз</w:t>
      </w:r>
      <w:r>
        <w:rPr>
          <w:rStyle w:val="FontStyle12"/>
          <w:b w:val="0"/>
          <w:bCs/>
          <w:color w:val="00000A"/>
          <w:sz w:val="24"/>
          <w:szCs w:val="24"/>
          <w:shd w:val="clear" w:color="auto" w:fill="FFFFFF"/>
        </w:rPr>
        <w:t>і</w:t>
      </w:r>
      <w:r w:rsidRPr="00906331">
        <w:rPr>
          <w:rStyle w:val="FontStyle12"/>
          <w:b w:val="0"/>
          <w:bCs/>
          <w:color w:val="00000A"/>
          <w:sz w:val="24"/>
          <w:szCs w:val="24"/>
          <w:shd w:val="clear" w:color="auto" w:fill="FFFFFF"/>
        </w:rPr>
        <w:t xml:space="preserve"> укладання договору про закупівлю, одночасно з передачею товару </w:t>
      </w:r>
      <w:proofErr w:type="spellStart"/>
      <w:r w:rsidRPr="00906331">
        <w:rPr>
          <w:rStyle w:val="FontStyle12"/>
          <w:b w:val="0"/>
          <w:bCs/>
          <w:color w:val="00000A"/>
          <w:sz w:val="24"/>
          <w:szCs w:val="24"/>
          <w:shd w:val="clear" w:color="auto" w:fill="FFFFFF"/>
        </w:rPr>
        <w:t>надасть</w:t>
      </w:r>
      <w:proofErr w:type="spellEnd"/>
      <w:r w:rsidRPr="00906331">
        <w:rPr>
          <w:rStyle w:val="FontStyle12"/>
          <w:b w:val="0"/>
          <w:bCs/>
          <w:color w:val="00000A"/>
          <w:sz w:val="24"/>
          <w:szCs w:val="24"/>
          <w:shd w:val="clear" w:color="auto" w:fill="FFFFFF"/>
        </w:rPr>
        <w:t xml:space="preserve"> замовнику підготовлену виробником товару фактичну калькуляцію собівартості такого товару.</w:t>
      </w:r>
    </w:p>
    <w:p w14:paraId="09F1B4B7" w14:textId="77777777" w:rsidR="00607DF6" w:rsidRPr="00F86740" w:rsidRDefault="00607DF6" w:rsidP="00607DF6">
      <w:pPr>
        <w:suppressAutoHyphens/>
        <w:spacing w:after="0" w:line="240" w:lineRule="auto"/>
        <w:jc w:val="both"/>
      </w:pPr>
    </w:p>
    <w:p w14:paraId="18AE884E" w14:textId="77777777" w:rsidR="00644FC4" w:rsidRDefault="00644FC4" w:rsidP="00644FC4">
      <w:pPr>
        <w:widowControl w:val="0"/>
        <w:spacing w:line="240" w:lineRule="auto"/>
        <w:jc w:val="center"/>
        <w:rPr>
          <w:rFonts w:ascii="Times New Roman" w:hAnsi="Times New Roman" w:cs="Times New Roman"/>
          <w:i/>
        </w:rPr>
      </w:pPr>
    </w:p>
    <w:p w14:paraId="7AAFD82C" w14:textId="77777777" w:rsidR="00607DF6" w:rsidRDefault="00607DF6" w:rsidP="00644FC4">
      <w:pPr>
        <w:widowControl w:val="0"/>
        <w:spacing w:line="240" w:lineRule="auto"/>
        <w:jc w:val="center"/>
        <w:rPr>
          <w:rFonts w:ascii="Times New Roman" w:hAnsi="Times New Roman" w:cs="Times New Roman"/>
          <w:i/>
        </w:rPr>
      </w:pPr>
    </w:p>
    <w:p w14:paraId="470506E5" w14:textId="77777777" w:rsidR="00607DF6" w:rsidRDefault="00607DF6" w:rsidP="00644FC4">
      <w:pPr>
        <w:widowControl w:val="0"/>
        <w:spacing w:line="240" w:lineRule="auto"/>
        <w:jc w:val="center"/>
        <w:rPr>
          <w:rFonts w:ascii="Times New Roman" w:hAnsi="Times New Roman" w:cs="Times New Roman"/>
          <w:i/>
        </w:rPr>
      </w:pPr>
    </w:p>
    <w:p w14:paraId="26E66339" w14:textId="77777777" w:rsidR="00607DF6" w:rsidRDefault="00607DF6" w:rsidP="00644FC4">
      <w:pPr>
        <w:widowControl w:val="0"/>
        <w:spacing w:line="240" w:lineRule="auto"/>
        <w:jc w:val="center"/>
        <w:rPr>
          <w:rFonts w:ascii="Times New Roman" w:hAnsi="Times New Roman" w:cs="Times New Roman"/>
          <w:i/>
        </w:rPr>
      </w:pPr>
    </w:p>
    <w:p w14:paraId="6F7947FD" w14:textId="77777777" w:rsidR="00607DF6" w:rsidRDefault="00607DF6" w:rsidP="00644FC4">
      <w:pPr>
        <w:widowControl w:val="0"/>
        <w:spacing w:line="240" w:lineRule="auto"/>
        <w:jc w:val="center"/>
        <w:rPr>
          <w:rFonts w:ascii="Times New Roman" w:hAnsi="Times New Roman" w:cs="Times New Roman"/>
          <w:i/>
        </w:rPr>
      </w:pPr>
    </w:p>
    <w:p w14:paraId="1ACB9D4A" w14:textId="77777777" w:rsidR="00607DF6" w:rsidRDefault="00607DF6" w:rsidP="00644FC4">
      <w:pPr>
        <w:widowControl w:val="0"/>
        <w:spacing w:line="240" w:lineRule="auto"/>
        <w:jc w:val="center"/>
        <w:rPr>
          <w:rFonts w:ascii="Times New Roman" w:hAnsi="Times New Roman" w:cs="Times New Roman"/>
          <w:i/>
        </w:rPr>
      </w:pPr>
    </w:p>
    <w:p w14:paraId="105DD469" w14:textId="77777777" w:rsidR="00607DF6" w:rsidRDefault="00607DF6" w:rsidP="00644FC4">
      <w:pPr>
        <w:widowControl w:val="0"/>
        <w:spacing w:line="240" w:lineRule="auto"/>
        <w:jc w:val="center"/>
        <w:rPr>
          <w:rFonts w:ascii="Times New Roman" w:hAnsi="Times New Roman" w:cs="Times New Roman"/>
          <w:i/>
        </w:rPr>
      </w:pPr>
    </w:p>
    <w:p w14:paraId="7AAA8048" w14:textId="77777777" w:rsidR="00607DF6" w:rsidRDefault="00607DF6" w:rsidP="00644FC4">
      <w:pPr>
        <w:widowControl w:val="0"/>
        <w:spacing w:line="240" w:lineRule="auto"/>
        <w:jc w:val="center"/>
        <w:rPr>
          <w:rFonts w:ascii="Times New Roman" w:hAnsi="Times New Roman" w:cs="Times New Roman"/>
          <w:i/>
        </w:rPr>
      </w:pPr>
    </w:p>
    <w:p w14:paraId="7A083693" w14:textId="77777777" w:rsidR="00607DF6" w:rsidRDefault="00607DF6" w:rsidP="00644FC4">
      <w:pPr>
        <w:widowControl w:val="0"/>
        <w:spacing w:line="240" w:lineRule="auto"/>
        <w:jc w:val="center"/>
        <w:rPr>
          <w:rFonts w:ascii="Times New Roman" w:hAnsi="Times New Roman" w:cs="Times New Roman"/>
          <w:i/>
        </w:rPr>
      </w:pPr>
    </w:p>
    <w:p w14:paraId="28229F50" w14:textId="77777777" w:rsidR="00607DF6" w:rsidRDefault="00607DF6" w:rsidP="00644FC4">
      <w:pPr>
        <w:widowControl w:val="0"/>
        <w:spacing w:line="240" w:lineRule="auto"/>
        <w:jc w:val="center"/>
        <w:rPr>
          <w:rFonts w:ascii="Times New Roman" w:hAnsi="Times New Roman" w:cs="Times New Roman"/>
          <w:i/>
        </w:rPr>
      </w:pPr>
    </w:p>
    <w:p w14:paraId="534687EB" w14:textId="77777777" w:rsidR="00607DF6" w:rsidRDefault="00607DF6" w:rsidP="00644FC4">
      <w:pPr>
        <w:widowControl w:val="0"/>
        <w:spacing w:line="240" w:lineRule="auto"/>
        <w:jc w:val="center"/>
        <w:rPr>
          <w:rFonts w:ascii="Times New Roman" w:hAnsi="Times New Roman" w:cs="Times New Roman"/>
          <w:i/>
        </w:rPr>
      </w:pPr>
    </w:p>
    <w:p w14:paraId="53D923A1" w14:textId="77777777" w:rsidR="00607DF6" w:rsidRDefault="00607DF6" w:rsidP="00644FC4">
      <w:pPr>
        <w:widowControl w:val="0"/>
        <w:spacing w:line="240" w:lineRule="auto"/>
        <w:jc w:val="center"/>
        <w:rPr>
          <w:rFonts w:ascii="Times New Roman" w:hAnsi="Times New Roman" w:cs="Times New Roman"/>
          <w:i/>
        </w:rPr>
      </w:pPr>
    </w:p>
    <w:p w14:paraId="4C38A87C" w14:textId="77777777" w:rsidR="00607DF6" w:rsidRDefault="00607DF6" w:rsidP="00644FC4">
      <w:pPr>
        <w:widowControl w:val="0"/>
        <w:spacing w:line="240" w:lineRule="auto"/>
        <w:jc w:val="center"/>
        <w:rPr>
          <w:rFonts w:ascii="Times New Roman" w:hAnsi="Times New Roman" w:cs="Times New Roman"/>
          <w:i/>
        </w:rPr>
      </w:pPr>
    </w:p>
    <w:p w14:paraId="34A48473" w14:textId="77777777" w:rsidR="00607DF6" w:rsidRDefault="00607DF6" w:rsidP="00644FC4">
      <w:pPr>
        <w:widowControl w:val="0"/>
        <w:spacing w:line="240" w:lineRule="auto"/>
        <w:jc w:val="center"/>
        <w:rPr>
          <w:rFonts w:ascii="Times New Roman" w:hAnsi="Times New Roman" w:cs="Times New Roman"/>
          <w:i/>
        </w:rPr>
      </w:pPr>
    </w:p>
    <w:p w14:paraId="2679FCBB" w14:textId="77777777" w:rsidR="00607DF6" w:rsidRDefault="00607DF6" w:rsidP="00644FC4">
      <w:pPr>
        <w:widowControl w:val="0"/>
        <w:spacing w:line="240" w:lineRule="auto"/>
        <w:jc w:val="center"/>
        <w:rPr>
          <w:rFonts w:ascii="Times New Roman" w:hAnsi="Times New Roman" w:cs="Times New Roman"/>
          <w:i/>
        </w:rPr>
      </w:pPr>
    </w:p>
    <w:p w14:paraId="30E15A51" w14:textId="77777777" w:rsidR="00607DF6" w:rsidRDefault="00607DF6" w:rsidP="00644FC4">
      <w:pPr>
        <w:widowControl w:val="0"/>
        <w:spacing w:line="240" w:lineRule="auto"/>
        <w:jc w:val="center"/>
        <w:rPr>
          <w:rFonts w:ascii="Times New Roman" w:hAnsi="Times New Roman" w:cs="Times New Roman"/>
          <w:i/>
        </w:rPr>
      </w:pPr>
    </w:p>
    <w:p w14:paraId="50529ABC" w14:textId="77777777" w:rsidR="00607DF6" w:rsidRDefault="00607DF6" w:rsidP="00644FC4">
      <w:pPr>
        <w:widowControl w:val="0"/>
        <w:spacing w:line="240" w:lineRule="auto"/>
        <w:jc w:val="center"/>
        <w:rPr>
          <w:rFonts w:ascii="Times New Roman" w:hAnsi="Times New Roman" w:cs="Times New Roman"/>
          <w:i/>
        </w:rPr>
      </w:pPr>
    </w:p>
    <w:p w14:paraId="0C06F8D0" w14:textId="77777777" w:rsidR="00607DF6" w:rsidRDefault="00607DF6" w:rsidP="00644FC4">
      <w:pPr>
        <w:widowControl w:val="0"/>
        <w:spacing w:line="240" w:lineRule="auto"/>
        <w:jc w:val="center"/>
        <w:rPr>
          <w:rFonts w:ascii="Times New Roman" w:hAnsi="Times New Roman" w:cs="Times New Roman"/>
          <w:i/>
        </w:rPr>
      </w:pPr>
    </w:p>
    <w:p w14:paraId="0284073A" w14:textId="77777777" w:rsidR="00607DF6" w:rsidRDefault="00607DF6" w:rsidP="00644FC4">
      <w:pPr>
        <w:widowControl w:val="0"/>
        <w:spacing w:line="240" w:lineRule="auto"/>
        <w:jc w:val="center"/>
        <w:rPr>
          <w:rFonts w:ascii="Times New Roman" w:hAnsi="Times New Roman" w:cs="Times New Roman"/>
          <w:i/>
        </w:rPr>
      </w:pPr>
    </w:p>
    <w:p w14:paraId="1E15F05F" w14:textId="77777777" w:rsidR="00607DF6" w:rsidRDefault="00607DF6" w:rsidP="00644FC4">
      <w:pPr>
        <w:widowControl w:val="0"/>
        <w:spacing w:line="240" w:lineRule="auto"/>
        <w:jc w:val="center"/>
        <w:rPr>
          <w:rFonts w:ascii="Times New Roman" w:hAnsi="Times New Roman" w:cs="Times New Roman"/>
          <w:i/>
        </w:rPr>
      </w:pPr>
    </w:p>
    <w:p w14:paraId="4AB33E1C" w14:textId="77777777" w:rsidR="00607DF6" w:rsidRDefault="00607DF6" w:rsidP="00644FC4">
      <w:pPr>
        <w:widowControl w:val="0"/>
        <w:spacing w:line="240" w:lineRule="auto"/>
        <w:jc w:val="center"/>
        <w:rPr>
          <w:rFonts w:ascii="Times New Roman" w:hAnsi="Times New Roman" w:cs="Times New Roman"/>
          <w:i/>
        </w:rPr>
      </w:pPr>
    </w:p>
    <w:p w14:paraId="5962A198" w14:textId="77777777" w:rsidR="00607DF6" w:rsidRDefault="00607DF6" w:rsidP="00644FC4">
      <w:pPr>
        <w:widowControl w:val="0"/>
        <w:spacing w:line="240" w:lineRule="auto"/>
        <w:jc w:val="center"/>
        <w:rPr>
          <w:rFonts w:ascii="Times New Roman" w:hAnsi="Times New Roman" w:cs="Times New Roman"/>
          <w:i/>
        </w:rPr>
      </w:pPr>
    </w:p>
    <w:p w14:paraId="37DE33DD" w14:textId="77777777" w:rsidR="00607DF6" w:rsidRDefault="00607DF6" w:rsidP="00644FC4">
      <w:pPr>
        <w:widowControl w:val="0"/>
        <w:spacing w:line="240" w:lineRule="auto"/>
        <w:jc w:val="center"/>
        <w:rPr>
          <w:rFonts w:ascii="Times New Roman" w:hAnsi="Times New Roman" w:cs="Times New Roman"/>
          <w:i/>
        </w:rPr>
      </w:pPr>
    </w:p>
    <w:p w14:paraId="6278717C" w14:textId="77777777" w:rsidR="00607DF6" w:rsidRDefault="00607DF6" w:rsidP="00644FC4">
      <w:pPr>
        <w:widowControl w:val="0"/>
        <w:spacing w:line="240" w:lineRule="auto"/>
        <w:jc w:val="center"/>
        <w:rPr>
          <w:rFonts w:ascii="Times New Roman" w:hAnsi="Times New Roman" w:cs="Times New Roman"/>
          <w:i/>
        </w:rPr>
      </w:pPr>
    </w:p>
    <w:p w14:paraId="41A697D6" w14:textId="77777777" w:rsidR="00644FC4" w:rsidRDefault="00644FC4" w:rsidP="00644FC4">
      <w:pPr>
        <w:widowControl w:val="0"/>
        <w:spacing w:line="240" w:lineRule="auto"/>
        <w:jc w:val="center"/>
        <w:rPr>
          <w:rFonts w:ascii="Times New Roman" w:hAnsi="Times New Roman" w:cs="Times New Roman"/>
          <w:i/>
        </w:rPr>
      </w:pPr>
    </w:p>
    <w:p w14:paraId="2F1BB4E6" w14:textId="77777777" w:rsidR="00644FC4" w:rsidRDefault="00644FC4" w:rsidP="00644FC4">
      <w:pPr>
        <w:widowControl w:val="0"/>
        <w:spacing w:line="240" w:lineRule="auto"/>
        <w:jc w:val="center"/>
        <w:rPr>
          <w:rFonts w:ascii="Times New Roman" w:hAnsi="Times New Roman" w:cs="Times New Roman"/>
          <w:i/>
        </w:rPr>
      </w:pPr>
    </w:p>
    <w:p w14:paraId="54F7B252" w14:textId="77777777" w:rsidR="00644FC4" w:rsidRDefault="00644FC4" w:rsidP="00644FC4">
      <w:pPr>
        <w:widowControl w:val="0"/>
        <w:spacing w:line="240" w:lineRule="auto"/>
        <w:jc w:val="center"/>
        <w:rPr>
          <w:rFonts w:ascii="Times New Roman" w:hAnsi="Times New Roman" w:cs="Times New Roman"/>
          <w:i/>
        </w:rPr>
      </w:pPr>
    </w:p>
    <w:p w14:paraId="3D80DAAB" w14:textId="77777777" w:rsidR="00644FC4" w:rsidRDefault="00644FC4" w:rsidP="00644FC4">
      <w:pPr>
        <w:widowControl w:val="0"/>
        <w:spacing w:line="240" w:lineRule="auto"/>
        <w:jc w:val="center"/>
      </w:pPr>
      <w:r>
        <w:rPr>
          <w:rFonts w:ascii="Times New Roman" w:hAnsi="Times New Roman" w:cs="Times New Roman"/>
          <w:i/>
        </w:rPr>
        <w:t>Форма тендерної пропозиції заповнюється Учасником та надається</w:t>
      </w:r>
    </w:p>
    <w:p w14:paraId="135194A9" w14:textId="77777777" w:rsidR="00644FC4" w:rsidRDefault="00644FC4" w:rsidP="00644FC4">
      <w:pPr>
        <w:spacing w:line="240" w:lineRule="auto"/>
        <w:jc w:val="center"/>
      </w:pPr>
      <w:r>
        <w:rPr>
          <w:rFonts w:ascii="Times New Roman" w:hAnsi="Times New Roman" w:cs="Times New Roman"/>
          <w:i/>
        </w:rPr>
        <w:t>у складі тендерної пропозиції</w:t>
      </w:r>
    </w:p>
    <w:p w14:paraId="3BC0D643" w14:textId="77777777" w:rsidR="00644FC4" w:rsidRDefault="00644FC4" w:rsidP="00644FC4">
      <w:pPr>
        <w:widowControl w:val="0"/>
        <w:spacing w:line="240" w:lineRule="auto"/>
        <w:jc w:val="center"/>
        <w:rPr>
          <w:rFonts w:ascii="Times New Roman" w:hAnsi="Times New Roman" w:cs="Times New Roman"/>
          <w:b/>
          <w:i/>
        </w:rPr>
      </w:pPr>
    </w:p>
    <w:p w14:paraId="6FE88B06" w14:textId="77777777" w:rsidR="00644FC4" w:rsidRDefault="00644FC4" w:rsidP="00644FC4">
      <w:pPr>
        <w:widowControl w:val="0"/>
        <w:spacing w:after="0" w:line="240" w:lineRule="auto"/>
        <w:ind w:hanging="720"/>
        <w:jc w:val="center"/>
      </w:pPr>
      <w:r>
        <w:rPr>
          <w:rFonts w:ascii="Times New Roman" w:hAnsi="Times New Roman" w:cs="Times New Roman"/>
          <w:b/>
          <w:caps/>
        </w:rPr>
        <w:t>ФОРМА «тендернА ПРОПОЗИЦІя»</w:t>
      </w:r>
    </w:p>
    <w:p w14:paraId="472A5858" w14:textId="77777777" w:rsidR="00644FC4" w:rsidRDefault="00644FC4" w:rsidP="00644FC4">
      <w:pPr>
        <w:widowControl w:val="0"/>
        <w:spacing w:after="0" w:line="240" w:lineRule="auto"/>
        <w:ind w:hanging="720"/>
        <w:jc w:val="center"/>
      </w:pPr>
      <w:r>
        <w:rPr>
          <w:rFonts w:ascii="Times New Roman" w:hAnsi="Times New Roman" w:cs="Times New Roman"/>
          <w:i/>
        </w:rPr>
        <w:t>(форма, яка подається учасником на фірмовому бланку)</w:t>
      </w:r>
    </w:p>
    <w:p w14:paraId="3E8C08DA" w14:textId="77777777" w:rsidR="00644FC4" w:rsidRDefault="00644FC4" w:rsidP="00644FC4">
      <w:pPr>
        <w:widowControl w:val="0"/>
        <w:spacing w:after="0" w:line="240" w:lineRule="auto"/>
        <w:ind w:hanging="720"/>
        <w:jc w:val="center"/>
        <w:rPr>
          <w:rFonts w:ascii="Times New Roman" w:hAnsi="Times New Roman" w:cs="Times New Roman"/>
          <w:i/>
          <w:sz w:val="16"/>
          <w:szCs w:val="16"/>
        </w:rPr>
      </w:pPr>
    </w:p>
    <w:p w14:paraId="1D3C67B8" w14:textId="77777777" w:rsidR="00644FC4" w:rsidRDefault="00644FC4" w:rsidP="00644FC4">
      <w:pPr>
        <w:widowControl w:val="0"/>
        <w:spacing w:after="0" w:line="240" w:lineRule="auto"/>
        <w:jc w:val="center"/>
      </w:pPr>
      <w:r>
        <w:rPr>
          <w:rFonts w:ascii="Times New Roman" w:hAnsi="Times New Roman" w:cs="Times New Roman"/>
          <w:b/>
          <w:bCs/>
        </w:rPr>
        <w:t>___________________ 2023 р.</w:t>
      </w:r>
      <w:r>
        <w:rPr>
          <w:rFonts w:ascii="Times New Roman" w:hAnsi="Times New Roman" w:cs="Times New Roman"/>
          <w:b/>
          <w:bCs/>
          <w:u w:val="single"/>
        </w:rPr>
        <w:t xml:space="preserve"> </w:t>
      </w:r>
    </w:p>
    <w:p w14:paraId="3163AD20" w14:textId="77777777" w:rsidR="00644FC4" w:rsidRDefault="00644FC4" w:rsidP="00644FC4">
      <w:pPr>
        <w:widowControl w:val="0"/>
        <w:spacing w:after="0" w:line="240" w:lineRule="auto"/>
        <w:jc w:val="center"/>
        <w:rPr>
          <w:rFonts w:ascii="Times New Roman" w:hAnsi="Times New Roman" w:cs="Times New Roman"/>
          <w:b/>
          <w:bCs/>
          <w:sz w:val="16"/>
          <w:szCs w:val="16"/>
          <w:u w:val="single"/>
        </w:rPr>
      </w:pPr>
    </w:p>
    <w:p w14:paraId="57F56FB4" w14:textId="77777777" w:rsidR="00644FC4" w:rsidRDefault="00644FC4" w:rsidP="00644FC4">
      <w:pPr>
        <w:widowControl w:val="0"/>
        <w:spacing w:after="0" w:line="240" w:lineRule="auto"/>
        <w:jc w:val="both"/>
      </w:pPr>
      <w:r>
        <w:rPr>
          <w:rFonts w:ascii="Times New Roman" w:hAnsi="Times New Roman" w:cs="Times New Roman"/>
        </w:rPr>
        <w:t>Кому: _______________________________</w:t>
      </w:r>
      <w:r>
        <w:rPr>
          <w:rFonts w:ascii="Times New Roman" w:hAnsi="Times New Roman" w:cs="Times New Roman"/>
          <w:lang w:val="ru-RU"/>
        </w:rPr>
        <w:t>____________________________________</w:t>
      </w:r>
      <w:r>
        <w:rPr>
          <w:rFonts w:ascii="Times New Roman" w:hAnsi="Times New Roman" w:cs="Times New Roman"/>
        </w:rPr>
        <w:t>____</w:t>
      </w:r>
    </w:p>
    <w:p w14:paraId="7DCB2660" w14:textId="77777777" w:rsidR="00644FC4" w:rsidRDefault="00644FC4" w:rsidP="00644FC4">
      <w:pPr>
        <w:widowControl w:val="0"/>
        <w:spacing w:after="0" w:line="240" w:lineRule="auto"/>
        <w:ind w:left="3600" w:firstLine="720"/>
        <w:jc w:val="both"/>
      </w:pPr>
      <w:r>
        <w:rPr>
          <w:rFonts w:ascii="Times New Roman" w:hAnsi="Times New Roman" w:cs="Times New Roman"/>
          <w:bCs/>
          <w:i/>
          <w:iCs/>
          <w:sz w:val="16"/>
          <w:szCs w:val="16"/>
        </w:rPr>
        <w:t>(повна назва замовника)</w:t>
      </w:r>
    </w:p>
    <w:p w14:paraId="758C36D8" w14:textId="77777777" w:rsidR="00644FC4" w:rsidRDefault="00644FC4" w:rsidP="00644FC4">
      <w:pPr>
        <w:widowControl w:val="0"/>
        <w:spacing w:after="0" w:line="240" w:lineRule="auto"/>
        <w:jc w:val="both"/>
      </w:pPr>
      <w:r>
        <w:rPr>
          <w:rFonts w:ascii="Times New Roman" w:hAnsi="Times New Roman" w:cs="Times New Roman"/>
        </w:rPr>
        <w:t xml:space="preserve">Найменування предмета закупівлі згідно тендерної документації </w:t>
      </w:r>
      <w:r>
        <w:rPr>
          <w:rFonts w:ascii="Times New Roman" w:hAnsi="Times New Roman" w:cs="Times New Roman"/>
          <w:b/>
          <w:bCs/>
        </w:rPr>
        <w:t>_______________________</w:t>
      </w:r>
    </w:p>
    <w:p w14:paraId="1F20F3FB" w14:textId="77777777" w:rsidR="00644FC4" w:rsidRDefault="00644FC4" w:rsidP="00644FC4">
      <w:pPr>
        <w:widowControl w:val="0"/>
        <w:spacing w:after="0" w:line="240" w:lineRule="auto"/>
        <w:rPr>
          <w:rFonts w:ascii="Times New Roman" w:hAnsi="Times New Roman" w:cs="Times New Roman"/>
        </w:rPr>
      </w:pPr>
    </w:p>
    <w:p w14:paraId="4E3CB33B" w14:textId="77777777" w:rsidR="00644FC4" w:rsidRDefault="00644FC4" w:rsidP="00644FC4">
      <w:pPr>
        <w:widowControl w:val="0"/>
        <w:spacing w:after="0" w:line="240" w:lineRule="auto"/>
      </w:pPr>
      <w:r>
        <w:rPr>
          <w:rFonts w:ascii="Times New Roman" w:hAnsi="Times New Roman" w:cs="Times New Roman"/>
        </w:rPr>
        <w:t>Найменування учасника: __________________________________________________________</w:t>
      </w:r>
    </w:p>
    <w:p w14:paraId="09B4D07A" w14:textId="77777777" w:rsidR="00644FC4" w:rsidRDefault="00644FC4" w:rsidP="00644FC4">
      <w:pPr>
        <w:widowControl w:val="0"/>
        <w:spacing w:after="0" w:line="240" w:lineRule="auto"/>
        <w:jc w:val="center"/>
      </w:pPr>
      <w:r>
        <w:rPr>
          <w:rFonts w:ascii="Times New Roman" w:hAnsi="Times New Roman" w:cs="Times New Roman"/>
          <w:i/>
          <w:iCs/>
          <w:sz w:val="16"/>
          <w:szCs w:val="16"/>
        </w:rPr>
        <w:t>(повна назва організації учасника)</w:t>
      </w:r>
    </w:p>
    <w:p w14:paraId="78AE9D53" w14:textId="77777777" w:rsidR="00644FC4" w:rsidRDefault="00644FC4" w:rsidP="00644FC4">
      <w:pPr>
        <w:widowControl w:val="0"/>
        <w:spacing w:after="0" w:line="240" w:lineRule="auto"/>
      </w:pPr>
      <w:r>
        <w:rPr>
          <w:rFonts w:ascii="Times New Roman" w:hAnsi="Times New Roman" w:cs="Times New Roman"/>
        </w:rPr>
        <w:t>в особі _________________________________________________________________________</w:t>
      </w:r>
    </w:p>
    <w:p w14:paraId="5DD68484" w14:textId="77777777" w:rsidR="00644FC4" w:rsidRDefault="00644FC4" w:rsidP="00644FC4">
      <w:pPr>
        <w:widowControl w:val="0"/>
        <w:spacing w:after="0" w:line="240" w:lineRule="auto"/>
        <w:ind w:firstLine="720"/>
        <w:jc w:val="center"/>
      </w:pPr>
      <w:r>
        <w:rPr>
          <w:rFonts w:ascii="Times New Roman" w:hAnsi="Times New Roman" w:cs="Times New Roman"/>
          <w:i/>
          <w:iCs/>
          <w:sz w:val="16"/>
          <w:szCs w:val="16"/>
        </w:rPr>
        <w:t>(прізвище, ім'я, по батькові, посада відповідальної особи)</w:t>
      </w:r>
    </w:p>
    <w:p w14:paraId="09A6B677" w14:textId="77777777" w:rsidR="00644FC4" w:rsidRDefault="00644FC4" w:rsidP="00644FC4">
      <w:pPr>
        <w:widowControl w:val="0"/>
        <w:spacing w:after="0" w:line="240" w:lineRule="auto"/>
      </w:pPr>
      <w:r>
        <w:rPr>
          <w:rFonts w:ascii="Times New Roman" w:hAnsi="Times New Roman" w:cs="Times New Roman"/>
        </w:rPr>
        <w:t xml:space="preserve">уповноважений повідомити наступне: </w:t>
      </w:r>
    </w:p>
    <w:p w14:paraId="5BB2A608" w14:textId="77777777" w:rsidR="00644FC4" w:rsidRDefault="00644FC4" w:rsidP="00644FC4">
      <w:pPr>
        <w:widowControl w:val="0"/>
        <w:spacing w:after="0" w:line="240" w:lineRule="auto"/>
      </w:pPr>
      <w:r>
        <w:rPr>
          <w:rFonts w:ascii="Times New Roman" w:hAnsi="Times New Roman" w:cs="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14:paraId="6F986096" w14:textId="77777777" w:rsidR="00644FC4" w:rsidRDefault="00644FC4" w:rsidP="00644FC4">
      <w:pPr>
        <w:widowControl w:val="0"/>
        <w:spacing w:after="0" w:line="240" w:lineRule="auto"/>
        <w:ind w:left="3600" w:firstLine="720"/>
      </w:pPr>
      <w:r>
        <w:rPr>
          <w:rFonts w:ascii="Times New Roman" w:hAnsi="Times New Roman" w:cs="Times New Roman"/>
          <w:i/>
          <w:sz w:val="16"/>
          <w:szCs w:val="16"/>
        </w:rPr>
        <w:t>(назва предмету закупівлі)</w:t>
      </w:r>
    </w:p>
    <w:p w14:paraId="43BE58F9" w14:textId="77777777" w:rsidR="00644FC4" w:rsidRDefault="00644FC4" w:rsidP="00644FC4">
      <w:pPr>
        <w:widowControl w:val="0"/>
        <w:spacing w:after="0" w:line="240" w:lineRule="auto"/>
      </w:pPr>
      <w:r>
        <w:rPr>
          <w:rFonts w:ascii="Times New Roman" w:hAnsi="Times New Roman" w:cs="Times New Roman"/>
          <w:lang w:eastAsia="ru-RU"/>
        </w:rPr>
        <w:t>виконати вимоги Замовника</w:t>
      </w:r>
      <w:r>
        <w:rPr>
          <w:rFonts w:ascii="Times New Roman" w:hAnsi="Times New Roman" w:cs="Times New Roman"/>
        </w:rPr>
        <w:t xml:space="preserve"> на умовах, зазначених у цій пропозиції.</w:t>
      </w:r>
    </w:p>
    <w:p w14:paraId="7868134F" w14:textId="77777777" w:rsidR="00644FC4" w:rsidRDefault="00644FC4" w:rsidP="00644FC4">
      <w:pPr>
        <w:widowControl w:val="0"/>
        <w:spacing w:after="0" w:line="240" w:lineRule="auto"/>
      </w:pPr>
      <w:r>
        <w:rPr>
          <w:rFonts w:ascii="Times New Roman" w:hAnsi="Times New Roman" w:cs="Times New Roman"/>
        </w:rPr>
        <w:t>2. Адреса (юридична, поштова) учасника торгів ______________________________________</w:t>
      </w:r>
    </w:p>
    <w:p w14:paraId="4BB9A925" w14:textId="77777777" w:rsidR="00644FC4" w:rsidRDefault="00644FC4" w:rsidP="00644FC4">
      <w:pPr>
        <w:widowControl w:val="0"/>
        <w:spacing w:after="0" w:line="240" w:lineRule="auto"/>
      </w:pPr>
      <w:r>
        <w:rPr>
          <w:rFonts w:ascii="Times New Roman" w:hAnsi="Times New Roman" w:cs="Times New Roman"/>
        </w:rPr>
        <w:t>_______________________________________________________________________________</w:t>
      </w:r>
    </w:p>
    <w:p w14:paraId="2C9ADC90" w14:textId="77777777" w:rsidR="00644FC4" w:rsidRDefault="00644FC4" w:rsidP="00644FC4">
      <w:pPr>
        <w:widowControl w:val="0"/>
        <w:spacing w:after="0" w:line="240" w:lineRule="auto"/>
      </w:pPr>
      <w:r>
        <w:rPr>
          <w:rFonts w:ascii="Times New Roman" w:hAnsi="Times New Roman" w:cs="Times New Roman"/>
        </w:rPr>
        <w:t>3. Телефон/факс _________________________________________________________________</w:t>
      </w:r>
    </w:p>
    <w:p w14:paraId="4C0C5E46" w14:textId="77777777" w:rsidR="00644FC4" w:rsidRDefault="00644FC4" w:rsidP="00644FC4">
      <w:pPr>
        <w:widowControl w:val="0"/>
        <w:spacing w:after="0" w:line="240" w:lineRule="auto"/>
        <w:jc w:val="both"/>
      </w:pPr>
      <w:r>
        <w:rPr>
          <w:rFonts w:ascii="Times New Roman" w:hAnsi="Times New Roman" w:cs="Times New Roman"/>
        </w:rPr>
        <w:t xml:space="preserve">4. </w:t>
      </w:r>
      <w:r>
        <w:rPr>
          <w:rFonts w:ascii="Times New Roman" w:hAnsi="Times New Roman" w:cs="Times New Roman"/>
          <w:lang w:eastAsia="he-IL" w:bidi="he-IL"/>
        </w:rPr>
        <w:t>Відомості про керівника (П.І.Б., посада, номер контактного телефону) – для юридичних осіб</w:t>
      </w:r>
      <w:r>
        <w:rPr>
          <w:rFonts w:ascii="Times New Roman" w:hAnsi="Times New Roman" w:cs="Times New Roman"/>
        </w:rPr>
        <w:t xml:space="preserve"> _________________________________________________________________________</w:t>
      </w:r>
    </w:p>
    <w:p w14:paraId="118974BB" w14:textId="77777777" w:rsidR="00644FC4" w:rsidRDefault="00644FC4" w:rsidP="00644FC4">
      <w:pPr>
        <w:widowControl w:val="0"/>
        <w:spacing w:after="0" w:line="240" w:lineRule="auto"/>
        <w:jc w:val="both"/>
      </w:pPr>
      <w:r>
        <w:rPr>
          <w:rFonts w:ascii="Times New Roman" w:hAnsi="Times New Roman" w:cs="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w:t>
      </w:r>
    </w:p>
    <w:p w14:paraId="614FE07B" w14:textId="77777777" w:rsidR="00644FC4" w:rsidRDefault="00644FC4" w:rsidP="00644FC4">
      <w:pPr>
        <w:widowControl w:val="0"/>
        <w:spacing w:after="0" w:line="240" w:lineRule="auto"/>
        <w:jc w:val="both"/>
      </w:pPr>
      <w:r>
        <w:rPr>
          <w:rFonts w:ascii="Times New Roman" w:hAnsi="Times New Roman" w:cs="Times New Roman"/>
        </w:rPr>
        <w:t>_____________________________________________________________________________</w:t>
      </w:r>
    </w:p>
    <w:p w14:paraId="5063B183" w14:textId="77777777" w:rsidR="00644FC4" w:rsidRDefault="00644FC4" w:rsidP="00644FC4">
      <w:pPr>
        <w:widowControl w:val="0"/>
        <w:spacing w:after="0" w:line="240" w:lineRule="auto"/>
        <w:jc w:val="both"/>
      </w:pPr>
      <w:r>
        <w:rPr>
          <w:rFonts w:ascii="Times New Roman" w:hAnsi="Times New Roman" w:cs="Times New Roman"/>
        </w:rPr>
        <w:t xml:space="preserve">6. </w:t>
      </w:r>
      <w:r>
        <w:rPr>
          <w:rFonts w:ascii="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w:t>
      </w:r>
    </w:p>
    <w:p w14:paraId="1B9DDED6" w14:textId="77777777"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14:paraId="127A6EF8" w14:textId="77777777" w:rsidR="00644FC4" w:rsidRDefault="00644FC4" w:rsidP="00644FC4">
      <w:pPr>
        <w:widowControl w:val="0"/>
        <w:spacing w:after="0" w:line="240" w:lineRule="auto"/>
        <w:jc w:val="both"/>
      </w:pPr>
      <w:r>
        <w:rPr>
          <w:rFonts w:ascii="Times New Roman" w:hAnsi="Times New Roman" w:cs="Times New Roman"/>
          <w:lang w:eastAsia="he-IL" w:bidi="he-IL"/>
        </w:rPr>
        <w:t xml:space="preserve">7. </w:t>
      </w:r>
      <w:bookmarkStart w:id="9" w:name="__DdeLink__170_1099740339"/>
      <w:r>
        <w:rPr>
          <w:rFonts w:ascii="Times New Roman" w:hAnsi="Times New Roman" w:cs="Times New Roman"/>
          <w:lang w:eastAsia="he-IL" w:bidi="he-IL"/>
        </w:rPr>
        <w:t>Номер свідоцтва/витягу з Реєстру</w:t>
      </w:r>
      <w:bookmarkEnd w:id="9"/>
      <w:r>
        <w:rPr>
          <w:rFonts w:ascii="Times New Roman" w:hAnsi="Times New Roman" w:cs="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Pr>
          <w:rFonts w:ascii="Times New Roman" w:hAnsi="Times New Roman" w:cs="Times New Roman"/>
        </w:rPr>
        <w:t xml:space="preserve"> _____________________________________________________________________________</w:t>
      </w:r>
    </w:p>
    <w:p w14:paraId="7DFFCE8C" w14:textId="77777777" w:rsidR="00644FC4" w:rsidRDefault="00644FC4" w:rsidP="00644FC4">
      <w:pPr>
        <w:widowControl w:val="0"/>
        <w:spacing w:after="0" w:line="240" w:lineRule="auto"/>
        <w:jc w:val="both"/>
      </w:pPr>
      <w:r>
        <w:rPr>
          <w:rFonts w:ascii="Times New Roman" w:hAnsi="Times New Roman" w:cs="Times New Roman"/>
          <w:lang w:eastAsia="he-IL" w:bidi="he-IL"/>
        </w:rPr>
        <w:t>8. Банківські реквізити __________________________________________________________</w:t>
      </w:r>
    </w:p>
    <w:p w14:paraId="59A3C260" w14:textId="77777777"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14:paraId="7A64BDE7" w14:textId="77777777" w:rsidR="00644FC4" w:rsidRDefault="00644FC4" w:rsidP="00644FC4">
      <w:pPr>
        <w:widowControl w:val="0"/>
        <w:spacing w:after="0" w:line="240" w:lineRule="auto"/>
        <w:jc w:val="both"/>
      </w:pPr>
      <w:r>
        <w:rPr>
          <w:rFonts w:ascii="Times New Roman" w:hAnsi="Times New Roman" w:cs="Times New Roman"/>
          <w:lang w:eastAsia="he-IL" w:bidi="he-IL"/>
        </w:rPr>
        <w:t xml:space="preserve">9.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 тендерної пропозиції учасника __________________________________________</w:t>
      </w:r>
    </w:p>
    <w:p w14:paraId="05D64FBE" w14:textId="77777777"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14:paraId="09BDD337" w14:textId="77777777" w:rsidR="00644FC4" w:rsidRDefault="00644FC4" w:rsidP="00644FC4">
      <w:pPr>
        <w:spacing w:after="0" w:line="240" w:lineRule="auto"/>
      </w:pPr>
      <w:r>
        <w:rPr>
          <w:rFonts w:ascii="Times New Roman" w:hAnsi="Times New Roman" w:cs="Times New Roman"/>
          <w:lang w:eastAsia="he-IL" w:bidi="he-IL"/>
        </w:rPr>
        <w:t>10. Умови оплати ________________________________________________________________</w:t>
      </w:r>
    </w:p>
    <w:p w14:paraId="525C9861" w14:textId="77777777" w:rsidR="00644FC4" w:rsidRDefault="00644FC4" w:rsidP="00644FC4">
      <w:pPr>
        <w:spacing w:after="0" w:line="240" w:lineRule="auto"/>
      </w:pPr>
      <w:r>
        <w:rPr>
          <w:rFonts w:ascii="Times New Roman" w:hAnsi="Times New Roman" w:cs="Times New Roman"/>
          <w:lang w:eastAsia="he-IL" w:bidi="he-IL"/>
        </w:rPr>
        <w:t>11. Строки поставки ______________________________________________________________</w:t>
      </w:r>
    </w:p>
    <w:p w14:paraId="454EB24E" w14:textId="77777777" w:rsidR="00644FC4" w:rsidRDefault="00644FC4" w:rsidP="00644FC4">
      <w:pPr>
        <w:widowControl w:val="0"/>
        <w:spacing w:after="0" w:line="240" w:lineRule="auto"/>
        <w:jc w:val="both"/>
      </w:pPr>
      <w:r>
        <w:rPr>
          <w:rFonts w:ascii="Times New Roman" w:hAnsi="Times New Roman" w:cs="Times New Roman"/>
          <w:lang w:eastAsia="he-IL" w:bidi="he-IL"/>
        </w:rPr>
        <w:t xml:space="preserve">12.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w:t>
      </w:r>
      <w:r>
        <w:rPr>
          <w:rFonts w:ascii="Times New Roman" w:hAnsi="Times New Roman" w:cs="Times New Roman"/>
        </w:rPr>
        <w:t xml:space="preserve"> за результатами процедури закупівлі (договір про закупівлю) ______________</w:t>
      </w:r>
    </w:p>
    <w:p w14:paraId="771B37D8" w14:textId="77777777" w:rsidR="00644FC4" w:rsidRDefault="00644FC4" w:rsidP="00644FC4">
      <w:pPr>
        <w:widowControl w:val="0"/>
        <w:spacing w:after="0" w:line="240" w:lineRule="auto"/>
        <w:jc w:val="both"/>
      </w:pPr>
      <w:r>
        <w:rPr>
          <w:rFonts w:ascii="Times New Roman" w:hAnsi="Times New Roman" w:cs="Times New Roman"/>
        </w:rPr>
        <w:t>13. Цінова пропозиція (</w:t>
      </w:r>
      <w:r>
        <w:rPr>
          <w:rFonts w:ascii="Times New Roman" w:hAnsi="Times New Roman" w:cs="Times New Roman"/>
          <w:b/>
          <w:bCs/>
        </w:rPr>
        <w:t>учасником у</w:t>
      </w:r>
      <w:r>
        <w:rPr>
          <w:rFonts w:ascii="Times New Roman" w:hAnsi="Times New Roman" w:cs="Times New Roman"/>
          <w:b/>
        </w:rPr>
        <w:t xml:space="preserve"> складі тендерної пропозиції подається ціна заявлена до проведення аукціону</w:t>
      </w:r>
      <w:r>
        <w:rPr>
          <w:rFonts w:ascii="Times New Roman" w:hAnsi="Times New Roman" w:cs="Times New Roman"/>
          <w:b/>
          <w:highlight w:val="white"/>
        </w:rPr>
        <w:t>).</w:t>
      </w:r>
    </w:p>
    <w:tbl>
      <w:tblPr>
        <w:tblW w:w="0" w:type="auto"/>
        <w:tblInd w:w="-53" w:type="dxa"/>
        <w:tblLayout w:type="fixed"/>
        <w:tblCellMar>
          <w:left w:w="28" w:type="dxa"/>
        </w:tblCellMar>
        <w:tblLook w:val="0000" w:firstRow="0" w:lastRow="0" w:firstColumn="0" w:lastColumn="0" w:noHBand="0" w:noVBand="0"/>
      </w:tblPr>
      <w:tblGrid>
        <w:gridCol w:w="1706"/>
        <w:gridCol w:w="1446"/>
        <w:gridCol w:w="543"/>
        <w:gridCol w:w="500"/>
        <w:gridCol w:w="2511"/>
        <w:gridCol w:w="1344"/>
        <w:gridCol w:w="1553"/>
      </w:tblGrid>
      <w:tr w:rsidR="00644FC4" w14:paraId="762BB43C" w14:textId="77777777" w:rsidTr="003C6847">
        <w:trPr>
          <w:cantSplit/>
          <w:trHeight w:hRule="exact" w:val="1917"/>
        </w:trPr>
        <w:tc>
          <w:tcPr>
            <w:tcW w:w="1706" w:type="dxa"/>
            <w:tcBorders>
              <w:top w:val="single" w:sz="4" w:space="0" w:color="000080"/>
              <w:left w:val="single" w:sz="4" w:space="0" w:color="000080"/>
              <w:bottom w:val="single" w:sz="4" w:space="0" w:color="000080"/>
            </w:tcBorders>
            <w:shd w:val="clear" w:color="auto" w:fill="FFFFFF"/>
            <w:vAlign w:val="center"/>
          </w:tcPr>
          <w:p w14:paraId="6A3A4DAE" w14:textId="77777777" w:rsidR="00644FC4" w:rsidRDefault="00644FC4" w:rsidP="003C6847">
            <w:pPr>
              <w:spacing w:line="240" w:lineRule="auto"/>
              <w:jc w:val="center"/>
            </w:pPr>
            <w:r>
              <w:rPr>
                <w:rFonts w:ascii="Times New Roman" w:hAnsi="Times New Roman" w:cs="Times New Roman"/>
              </w:rPr>
              <w:lastRenderedPageBreak/>
              <w:t>Найменування предмету закупівлі  відповідно до тендерної документації</w:t>
            </w:r>
          </w:p>
        </w:tc>
        <w:tc>
          <w:tcPr>
            <w:tcW w:w="1446" w:type="dxa"/>
            <w:tcBorders>
              <w:top w:val="single" w:sz="4" w:space="0" w:color="000080"/>
              <w:left w:val="single" w:sz="4" w:space="0" w:color="000080"/>
              <w:bottom w:val="single" w:sz="4" w:space="0" w:color="000080"/>
            </w:tcBorders>
            <w:shd w:val="clear" w:color="auto" w:fill="FFFFFF"/>
            <w:vAlign w:val="center"/>
          </w:tcPr>
          <w:p w14:paraId="59C301EC" w14:textId="77777777" w:rsidR="00644FC4" w:rsidRDefault="00644FC4" w:rsidP="003C6847">
            <w:pPr>
              <w:spacing w:line="240" w:lineRule="auto"/>
              <w:jc w:val="center"/>
            </w:pPr>
            <w:r>
              <w:rPr>
                <w:rFonts w:ascii="Times New Roman" w:hAnsi="Times New Roman" w:cs="Times New Roman"/>
              </w:rPr>
              <w:t>Найменування товару, запропонованого учасником, виробник, країна походження</w:t>
            </w:r>
          </w:p>
        </w:tc>
        <w:tc>
          <w:tcPr>
            <w:tcW w:w="543" w:type="dxa"/>
            <w:tcBorders>
              <w:top w:val="single" w:sz="4" w:space="0" w:color="000080"/>
              <w:left w:val="single" w:sz="4" w:space="0" w:color="000080"/>
              <w:bottom w:val="single" w:sz="4" w:space="0" w:color="000080"/>
            </w:tcBorders>
            <w:shd w:val="clear" w:color="auto" w:fill="FFFFFF"/>
            <w:textDirection w:val="btLr"/>
            <w:vAlign w:val="center"/>
          </w:tcPr>
          <w:p w14:paraId="292DA249" w14:textId="77777777" w:rsidR="00644FC4" w:rsidRDefault="00644FC4" w:rsidP="003C6847">
            <w:pPr>
              <w:spacing w:line="240" w:lineRule="auto"/>
              <w:jc w:val="center"/>
            </w:pPr>
            <w:r>
              <w:rPr>
                <w:rFonts w:ascii="Times New Roman" w:hAnsi="Times New Roman" w:cs="Times New Roman"/>
              </w:rPr>
              <w:t>Одиниця виміру</w:t>
            </w:r>
          </w:p>
        </w:tc>
        <w:tc>
          <w:tcPr>
            <w:tcW w:w="500" w:type="dxa"/>
            <w:tcBorders>
              <w:top w:val="single" w:sz="4" w:space="0" w:color="000080"/>
              <w:left w:val="single" w:sz="4" w:space="0" w:color="000080"/>
              <w:bottom w:val="single" w:sz="4" w:space="0" w:color="000080"/>
            </w:tcBorders>
            <w:shd w:val="clear" w:color="auto" w:fill="FFFFFF"/>
            <w:textDirection w:val="btLr"/>
            <w:vAlign w:val="center"/>
          </w:tcPr>
          <w:p w14:paraId="56B7A568" w14:textId="77777777" w:rsidR="00644FC4" w:rsidRDefault="00644FC4" w:rsidP="003C6847">
            <w:pPr>
              <w:spacing w:line="240" w:lineRule="auto"/>
              <w:jc w:val="center"/>
            </w:pPr>
            <w:r>
              <w:rPr>
                <w:rFonts w:ascii="Times New Roman" w:hAnsi="Times New Roman" w:cs="Times New Roman"/>
              </w:rPr>
              <w:t>Кількість</w:t>
            </w:r>
          </w:p>
        </w:tc>
        <w:tc>
          <w:tcPr>
            <w:tcW w:w="2511" w:type="dxa"/>
            <w:tcBorders>
              <w:top w:val="single" w:sz="4" w:space="0" w:color="000080"/>
              <w:left w:val="single" w:sz="4" w:space="0" w:color="000080"/>
              <w:bottom w:val="single" w:sz="4" w:space="0" w:color="000080"/>
            </w:tcBorders>
            <w:shd w:val="clear" w:color="auto" w:fill="FFFFFF"/>
            <w:vAlign w:val="center"/>
          </w:tcPr>
          <w:p w14:paraId="5E516D48" w14:textId="77777777" w:rsidR="00644FC4" w:rsidRDefault="00644FC4" w:rsidP="003C6847">
            <w:pPr>
              <w:spacing w:line="240" w:lineRule="auto"/>
              <w:jc w:val="center"/>
            </w:pPr>
            <w:r>
              <w:rPr>
                <w:rFonts w:ascii="Times New Roman" w:hAnsi="Times New Roman" w:cs="Times New Roman"/>
              </w:rPr>
              <w:t xml:space="preserve">Ціна за одиницю товару </w:t>
            </w:r>
            <w:r w:rsidR="00607DF6">
              <w:rPr>
                <w:rFonts w:ascii="Times New Roman" w:hAnsi="Times New Roman" w:cs="Times New Roman"/>
              </w:rPr>
              <w:t>з (</w:t>
            </w:r>
            <w:r>
              <w:rPr>
                <w:rFonts w:ascii="Times New Roman" w:hAnsi="Times New Roman" w:cs="Times New Roman"/>
              </w:rPr>
              <w:t>без</w:t>
            </w:r>
            <w:r w:rsidR="00607DF6">
              <w:rPr>
                <w:rFonts w:ascii="Times New Roman" w:hAnsi="Times New Roman" w:cs="Times New Roman"/>
              </w:rPr>
              <w:t>)</w:t>
            </w:r>
            <w:r>
              <w:rPr>
                <w:rFonts w:ascii="Times New Roman" w:hAnsi="Times New Roman" w:cs="Times New Roman"/>
              </w:rPr>
              <w:t xml:space="preserve"> ПДВ (грн.)</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74DA4F93" w14:textId="77777777" w:rsidR="00644FC4" w:rsidRDefault="00644FC4" w:rsidP="003C6847">
            <w:pPr>
              <w:spacing w:line="240" w:lineRule="auto"/>
              <w:jc w:val="center"/>
            </w:pPr>
            <w:r>
              <w:rPr>
                <w:rFonts w:ascii="Times New Roman" w:hAnsi="Times New Roman" w:cs="Times New Roman"/>
              </w:rPr>
              <w:t xml:space="preserve">Сума  товару </w:t>
            </w:r>
            <w:r w:rsidR="00607DF6">
              <w:rPr>
                <w:rFonts w:ascii="Times New Roman" w:hAnsi="Times New Roman" w:cs="Times New Roman"/>
              </w:rPr>
              <w:t>з (</w:t>
            </w:r>
            <w:r>
              <w:rPr>
                <w:rFonts w:ascii="Times New Roman" w:hAnsi="Times New Roman" w:cs="Times New Roman"/>
              </w:rPr>
              <w:t>без</w:t>
            </w:r>
            <w:r w:rsidR="00607DF6">
              <w:rPr>
                <w:rFonts w:ascii="Times New Roman" w:hAnsi="Times New Roman" w:cs="Times New Roman"/>
              </w:rPr>
              <w:t>)</w:t>
            </w:r>
            <w:r>
              <w:rPr>
                <w:rFonts w:ascii="Times New Roman" w:hAnsi="Times New Roman" w:cs="Times New Roman"/>
              </w:rPr>
              <w:t xml:space="preserve"> ПДВ(грн.)</w:t>
            </w:r>
          </w:p>
        </w:tc>
      </w:tr>
      <w:tr w:rsidR="00644FC4" w14:paraId="28539A4B" w14:textId="77777777" w:rsidTr="003C6847">
        <w:trPr>
          <w:cantSplit/>
          <w:trHeight w:hRule="exact" w:val="381"/>
        </w:trPr>
        <w:tc>
          <w:tcPr>
            <w:tcW w:w="1706" w:type="dxa"/>
            <w:tcBorders>
              <w:top w:val="single" w:sz="4" w:space="0" w:color="000080"/>
              <w:left w:val="single" w:sz="4" w:space="0" w:color="000080"/>
              <w:bottom w:val="single" w:sz="4" w:space="0" w:color="000080"/>
            </w:tcBorders>
            <w:shd w:val="clear" w:color="auto" w:fill="FFFFFF"/>
            <w:vAlign w:val="center"/>
          </w:tcPr>
          <w:p w14:paraId="05AE4920" w14:textId="77777777" w:rsidR="00644FC4" w:rsidRDefault="00644FC4" w:rsidP="003C6847">
            <w:pPr>
              <w:spacing w:line="240" w:lineRule="auto"/>
              <w:jc w:val="center"/>
            </w:pPr>
            <w:r>
              <w:rPr>
                <w:rFonts w:ascii="Times New Roman" w:hAnsi="Times New Roman" w:cs="Times New Roman"/>
              </w:rPr>
              <w:t>1</w:t>
            </w:r>
          </w:p>
        </w:tc>
        <w:tc>
          <w:tcPr>
            <w:tcW w:w="1446" w:type="dxa"/>
            <w:tcBorders>
              <w:top w:val="single" w:sz="4" w:space="0" w:color="000080"/>
              <w:left w:val="single" w:sz="4" w:space="0" w:color="000080"/>
              <w:bottom w:val="single" w:sz="4" w:space="0" w:color="000080"/>
            </w:tcBorders>
            <w:shd w:val="clear" w:color="auto" w:fill="FFFFFF"/>
            <w:vAlign w:val="center"/>
          </w:tcPr>
          <w:p w14:paraId="0A3816B0" w14:textId="77777777" w:rsidR="00644FC4" w:rsidRDefault="00644FC4" w:rsidP="003C6847">
            <w:pPr>
              <w:spacing w:line="240" w:lineRule="auto"/>
              <w:jc w:val="center"/>
            </w:pPr>
            <w:r>
              <w:rPr>
                <w:rFonts w:ascii="Times New Roman" w:hAnsi="Times New Roman" w:cs="Times New Roman"/>
              </w:rPr>
              <w:t>2</w:t>
            </w:r>
          </w:p>
        </w:tc>
        <w:tc>
          <w:tcPr>
            <w:tcW w:w="543" w:type="dxa"/>
            <w:tcBorders>
              <w:top w:val="single" w:sz="4" w:space="0" w:color="000080"/>
              <w:left w:val="single" w:sz="4" w:space="0" w:color="000080"/>
              <w:bottom w:val="single" w:sz="4" w:space="0" w:color="000080"/>
            </w:tcBorders>
            <w:shd w:val="clear" w:color="auto" w:fill="FFFFFF"/>
            <w:vAlign w:val="center"/>
          </w:tcPr>
          <w:p w14:paraId="24CB0B0C" w14:textId="77777777" w:rsidR="00644FC4" w:rsidRDefault="00644FC4" w:rsidP="003C6847">
            <w:pPr>
              <w:spacing w:line="240" w:lineRule="auto"/>
              <w:jc w:val="center"/>
            </w:pPr>
            <w:r>
              <w:rPr>
                <w:rFonts w:ascii="Times New Roman" w:hAnsi="Times New Roman" w:cs="Times New Roman"/>
              </w:rPr>
              <w:t>3</w:t>
            </w:r>
          </w:p>
        </w:tc>
        <w:tc>
          <w:tcPr>
            <w:tcW w:w="500" w:type="dxa"/>
            <w:tcBorders>
              <w:top w:val="single" w:sz="4" w:space="0" w:color="000080"/>
              <w:left w:val="single" w:sz="4" w:space="0" w:color="000080"/>
              <w:bottom w:val="single" w:sz="4" w:space="0" w:color="000080"/>
            </w:tcBorders>
            <w:shd w:val="clear" w:color="auto" w:fill="FFFFFF"/>
            <w:vAlign w:val="center"/>
          </w:tcPr>
          <w:p w14:paraId="1C738C2D" w14:textId="77777777" w:rsidR="00644FC4" w:rsidRDefault="00644FC4" w:rsidP="003C6847">
            <w:pPr>
              <w:spacing w:line="240" w:lineRule="auto"/>
              <w:jc w:val="center"/>
            </w:pPr>
            <w:r>
              <w:rPr>
                <w:rFonts w:ascii="Times New Roman" w:hAnsi="Times New Roman" w:cs="Times New Roman"/>
              </w:rPr>
              <w:t>4</w:t>
            </w:r>
          </w:p>
        </w:tc>
        <w:tc>
          <w:tcPr>
            <w:tcW w:w="2511" w:type="dxa"/>
            <w:tcBorders>
              <w:top w:val="single" w:sz="4" w:space="0" w:color="000080"/>
              <w:left w:val="single" w:sz="4" w:space="0" w:color="000080"/>
              <w:bottom w:val="single" w:sz="4" w:space="0" w:color="000080"/>
            </w:tcBorders>
            <w:shd w:val="clear" w:color="auto" w:fill="FFFFFF"/>
            <w:vAlign w:val="center"/>
          </w:tcPr>
          <w:p w14:paraId="17D55266" w14:textId="77777777" w:rsidR="00644FC4" w:rsidRDefault="00644FC4" w:rsidP="003C6847">
            <w:pPr>
              <w:spacing w:line="240" w:lineRule="auto"/>
              <w:jc w:val="center"/>
            </w:pPr>
            <w:r>
              <w:rPr>
                <w:rFonts w:ascii="Times New Roman" w:hAnsi="Times New Roman" w:cs="Times New Roman"/>
              </w:rPr>
              <w:t>5</w:t>
            </w:r>
          </w:p>
          <w:p w14:paraId="6DC6C16F" w14:textId="77777777" w:rsidR="00644FC4" w:rsidRDefault="00644FC4" w:rsidP="003C6847">
            <w:pPr>
              <w:spacing w:line="240" w:lineRule="auto"/>
              <w:jc w:val="center"/>
            </w:pPr>
            <w:r>
              <w:rPr>
                <w:rFonts w:ascii="Times New Roman" w:hAnsi="Times New Roman" w:cs="Times New Roman"/>
              </w:rPr>
              <w:t>6</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7CF7A9DE" w14:textId="77777777" w:rsidR="00644FC4" w:rsidRDefault="00644FC4" w:rsidP="003C6847">
            <w:pPr>
              <w:spacing w:line="240" w:lineRule="auto"/>
              <w:jc w:val="center"/>
            </w:pPr>
            <w:r>
              <w:rPr>
                <w:rFonts w:ascii="Times New Roman" w:hAnsi="Times New Roman" w:cs="Times New Roman"/>
              </w:rPr>
              <w:t>7</w:t>
            </w:r>
          </w:p>
          <w:p w14:paraId="443CB53D" w14:textId="77777777" w:rsidR="00644FC4" w:rsidRDefault="00644FC4" w:rsidP="003C6847">
            <w:pPr>
              <w:spacing w:line="240" w:lineRule="auto"/>
              <w:jc w:val="center"/>
              <w:rPr>
                <w:rFonts w:ascii="Times New Roman" w:hAnsi="Times New Roman" w:cs="Times New Roman"/>
              </w:rPr>
            </w:pPr>
          </w:p>
          <w:p w14:paraId="6801CE48" w14:textId="77777777" w:rsidR="00644FC4" w:rsidRDefault="00644FC4" w:rsidP="003C6847">
            <w:pPr>
              <w:spacing w:line="240" w:lineRule="auto"/>
              <w:jc w:val="center"/>
            </w:pPr>
            <w:r>
              <w:rPr>
                <w:rFonts w:ascii="Times New Roman" w:hAnsi="Times New Roman" w:cs="Times New Roman"/>
              </w:rPr>
              <w:t>8</w:t>
            </w:r>
          </w:p>
        </w:tc>
      </w:tr>
      <w:tr w:rsidR="00644FC4" w14:paraId="2155E20E" w14:textId="77777777"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14:paraId="2A52E592" w14:textId="77777777" w:rsidR="00644FC4" w:rsidRDefault="00644FC4" w:rsidP="003C6847">
            <w:pPr>
              <w:snapToGrid w:val="0"/>
              <w:spacing w:line="240" w:lineRule="auto"/>
              <w:ind w:firstLine="360"/>
              <w:jc w:val="both"/>
              <w:rPr>
                <w:rFonts w:ascii="Times New Roman" w:hAnsi="Times New Roman" w:cs="Times New Roman"/>
              </w:rPr>
            </w:pPr>
          </w:p>
        </w:tc>
        <w:tc>
          <w:tcPr>
            <w:tcW w:w="1446" w:type="dxa"/>
            <w:tcBorders>
              <w:top w:val="single" w:sz="4" w:space="0" w:color="000080"/>
              <w:left w:val="single" w:sz="4" w:space="0" w:color="000080"/>
              <w:bottom w:val="single" w:sz="4" w:space="0" w:color="000080"/>
            </w:tcBorders>
            <w:shd w:val="clear" w:color="auto" w:fill="FFFFFF"/>
            <w:vAlign w:val="center"/>
          </w:tcPr>
          <w:p w14:paraId="493DDFF7" w14:textId="77777777" w:rsidR="00644FC4" w:rsidRDefault="00644FC4" w:rsidP="003C6847">
            <w:pPr>
              <w:snapToGrid w:val="0"/>
              <w:spacing w:line="240" w:lineRule="auto"/>
              <w:ind w:firstLine="360"/>
              <w:jc w:val="both"/>
              <w:rPr>
                <w:rFonts w:ascii="Times New Roman" w:hAnsi="Times New Roman" w:cs="Times New Roman"/>
              </w:rPr>
            </w:pPr>
          </w:p>
        </w:tc>
        <w:tc>
          <w:tcPr>
            <w:tcW w:w="543" w:type="dxa"/>
            <w:tcBorders>
              <w:top w:val="single" w:sz="4" w:space="0" w:color="000080"/>
              <w:left w:val="single" w:sz="4" w:space="0" w:color="000080"/>
              <w:bottom w:val="single" w:sz="4" w:space="0" w:color="000080"/>
            </w:tcBorders>
            <w:shd w:val="clear" w:color="auto" w:fill="FFFFFF"/>
            <w:vAlign w:val="center"/>
          </w:tcPr>
          <w:p w14:paraId="65C5DCF9" w14:textId="77777777" w:rsidR="00644FC4" w:rsidRDefault="00644FC4" w:rsidP="003C6847">
            <w:pPr>
              <w:snapToGrid w:val="0"/>
              <w:spacing w:line="240" w:lineRule="auto"/>
              <w:ind w:firstLine="360"/>
              <w:jc w:val="both"/>
              <w:rPr>
                <w:rFonts w:ascii="Times New Roman" w:hAnsi="Times New Roman" w:cs="Times New Roman"/>
              </w:rPr>
            </w:pPr>
          </w:p>
        </w:tc>
        <w:tc>
          <w:tcPr>
            <w:tcW w:w="500" w:type="dxa"/>
            <w:tcBorders>
              <w:top w:val="single" w:sz="4" w:space="0" w:color="000080"/>
              <w:left w:val="single" w:sz="4" w:space="0" w:color="000080"/>
              <w:bottom w:val="single" w:sz="4" w:space="0" w:color="000080"/>
            </w:tcBorders>
            <w:shd w:val="clear" w:color="auto" w:fill="FFFFFF"/>
            <w:vAlign w:val="center"/>
          </w:tcPr>
          <w:p w14:paraId="72BB18EA" w14:textId="77777777"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14:paraId="0EB7CEC2" w14:textId="77777777"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14:paraId="3C83A4CB" w14:textId="77777777" w:rsidR="00644FC4" w:rsidRDefault="00644FC4" w:rsidP="003C6847">
            <w:pPr>
              <w:snapToGrid w:val="0"/>
              <w:spacing w:line="240" w:lineRule="auto"/>
              <w:ind w:firstLine="360"/>
              <w:jc w:val="both"/>
              <w:rPr>
                <w:rFonts w:ascii="Times New Roman" w:hAnsi="Times New Roman" w:cs="Times New Roman"/>
                <w:b/>
              </w:rPr>
            </w:pPr>
          </w:p>
        </w:tc>
      </w:tr>
      <w:tr w:rsidR="00644FC4" w14:paraId="144D53C3" w14:textId="77777777"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14:paraId="76CDF28C" w14:textId="77777777" w:rsidR="00644FC4" w:rsidRDefault="00644FC4" w:rsidP="003C6847">
            <w:pPr>
              <w:snapToGrid w:val="0"/>
              <w:spacing w:line="240" w:lineRule="auto"/>
              <w:ind w:firstLine="360"/>
              <w:jc w:val="both"/>
              <w:rPr>
                <w:rFonts w:ascii="Times New Roman" w:hAnsi="Times New Roman" w:cs="Times New Roman"/>
                <w:b/>
              </w:rPr>
            </w:pPr>
          </w:p>
        </w:tc>
        <w:tc>
          <w:tcPr>
            <w:tcW w:w="1446" w:type="dxa"/>
            <w:tcBorders>
              <w:top w:val="single" w:sz="4" w:space="0" w:color="000080"/>
              <w:left w:val="single" w:sz="4" w:space="0" w:color="000080"/>
              <w:bottom w:val="single" w:sz="4" w:space="0" w:color="000080"/>
            </w:tcBorders>
            <w:shd w:val="clear" w:color="auto" w:fill="FFFFFF"/>
            <w:vAlign w:val="center"/>
          </w:tcPr>
          <w:p w14:paraId="55DEDF4B" w14:textId="77777777" w:rsidR="00644FC4" w:rsidRDefault="00644FC4" w:rsidP="003C6847">
            <w:pPr>
              <w:snapToGrid w:val="0"/>
              <w:spacing w:line="240" w:lineRule="auto"/>
              <w:ind w:firstLine="360"/>
              <w:jc w:val="both"/>
              <w:rPr>
                <w:rFonts w:ascii="Times New Roman" w:hAnsi="Times New Roman" w:cs="Times New Roman"/>
                <w:b/>
              </w:rPr>
            </w:pPr>
          </w:p>
        </w:tc>
        <w:tc>
          <w:tcPr>
            <w:tcW w:w="543" w:type="dxa"/>
            <w:tcBorders>
              <w:top w:val="single" w:sz="4" w:space="0" w:color="000080"/>
              <w:left w:val="single" w:sz="4" w:space="0" w:color="000080"/>
              <w:bottom w:val="single" w:sz="4" w:space="0" w:color="000080"/>
            </w:tcBorders>
            <w:shd w:val="clear" w:color="auto" w:fill="FFFFFF"/>
            <w:vAlign w:val="center"/>
          </w:tcPr>
          <w:p w14:paraId="62291297" w14:textId="77777777" w:rsidR="00644FC4" w:rsidRDefault="00644FC4" w:rsidP="003C6847">
            <w:pPr>
              <w:snapToGrid w:val="0"/>
              <w:spacing w:line="240" w:lineRule="auto"/>
              <w:ind w:firstLine="360"/>
              <w:jc w:val="both"/>
              <w:rPr>
                <w:rFonts w:ascii="Times New Roman" w:hAnsi="Times New Roman" w:cs="Times New Roman"/>
                <w:b/>
              </w:rPr>
            </w:pPr>
          </w:p>
        </w:tc>
        <w:tc>
          <w:tcPr>
            <w:tcW w:w="500" w:type="dxa"/>
            <w:tcBorders>
              <w:top w:val="single" w:sz="4" w:space="0" w:color="000080"/>
              <w:left w:val="single" w:sz="4" w:space="0" w:color="000080"/>
              <w:bottom w:val="single" w:sz="4" w:space="0" w:color="000080"/>
            </w:tcBorders>
            <w:shd w:val="clear" w:color="auto" w:fill="FFFFFF"/>
            <w:vAlign w:val="center"/>
          </w:tcPr>
          <w:p w14:paraId="5CBB1C98" w14:textId="77777777"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14:paraId="1144E916" w14:textId="77777777"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14:paraId="1BAE99C1" w14:textId="77777777" w:rsidR="00644FC4" w:rsidRDefault="00644FC4" w:rsidP="003C6847">
            <w:pPr>
              <w:snapToGrid w:val="0"/>
              <w:spacing w:line="240" w:lineRule="auto"/>
              <w:ind w:firstLine="360"/>
              <w:jc w:val="both"/>
              <w:rPr>
                <w:rFonts w:ascii="Times New Roman" w:hAnsi="Times New Roman" w:cs="Times New Roman"/>
                <w:b/>
              </w:rPr>
            </w:pPr>
          </w:p>
        </w:tc>
      </w:tr>
      <w:tr w:rsidR="00644FC4" w14:paraId="0F45D85A" w14:textId="77777777" w:rsidTr="003C6847">
        <w:trPr>
          <w:trHeight w:val="230"/>
        </w:trPr>
        <w:tc>
          <w:tcPr>
            <w:tcW w:w="6706" w:type="dxa"/>
            <w:gridSpan w:val="5"/>
            <w:tcBorders>
              <w:top w:val="single" w:sz="4" w:space="0" w:color="00000A"/>
              <w:left w:val="single" w:sz="4" w:space="0" w:color="00000A"/>
              <w:bottom w:val="single" w:sz="4" w:space="0" w:color="00000A"/>
            </w:tcBorders>
            <w:shd w:val="clear" w:color="auto" w:fill="FFFFFF"/>
            <w:vAlign w:val="center"/>
          </w:tcPr>
          <w:p w14:paraId="759320BA" w14:textId="77777777" w:rsidR="00644FC4" w:rsidRDefault="00644FC4" w:rsidP="003C6847">
            <w:pPr>
              <w:spacing w:line="240" w:lineRule="auto"/>
              <w:jc w:val="both"/>
            </w:pPr>
            <w:r>
              <w:rPr>
                <w:rFonts w:ascii="Times New Roman" w:hAnsi="Times New Roman" w:cs="Times New Roman"/>
              </w:rPr>
              <w:t xml:space="preserve">Загальна вартість товару без </w:t>
            </w:r>
            <w:bookmarkStart w:id="10" w:name="__DdeLink__3869_986209395"/>
            <w:r>
              <w:rPr>
                <w:rFonts w:ascii="Times New Roman" w:hAnsi="Times New Roman" w:cs="Times New Roman"/>
              </w:rPr>
              <w:t>ПДВ</w:t>
            </w:r>
            <w:bookmarkEnd w:id="10"/>
            <w:r>
              <w:rPr>
                <w:rFonts w:ascii="Times New Roman" w:hAnsi="Times New Roman" w:cs="Times New Roman"/>
              </w:rPr>
              <w:t>:</w:t>
            </w:r>
          </w:p>
        </w:tc>
        <w:tc>
          <w:tcPr>
            <w:tcW w:w="1344" w:type="dxa"/>
            <w:tcBorders>
              <w:top w:val="single" w:sz="4" w:space="0" w:color="00000A"/>
              <w:left w:val="single" w:sz="4" w:space="0" w:color="00000A"/>
              <w:bottom w:val="single" w:sz="4" w:space="0" w:color="00000A"/>
            </w:tcBorders>
            <w:shd w:val="clear" w:color="auto" w:fill="FFFFFF"/>
          </w:tcPr>
          <w:p w14:paraId="285B64F3" w14:textId="77777777" w:rsidR="00644FC4" w:rsidRDefault="00644FC4" w:rsidP="003C6847">
            <w:pPr>
              <w:snapToGrid w:val="0"/>
              <w:spacing w:line="240" w:lineRule="auto"/>
              <w:ind w:firstLine="360"/>
              <w:jc w:val="both"/>
              <w:rPr>
                <w:rFonts w:ascii="Times New Roman" w:hAnsi="Times New Roman" w:cs="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14:paraId="553C8EF9" w14:textId="77777777" w:rsidR="00644FC4" w:rsidRDefault="00644FC4" w:rsidP="003C6847">
            <w:pPr>
              <w:snapToGrid w:val="0"/>
              <w:spacing w:line="240" w:lineRule="auto"/>
              <w:ind w:firstLine="360"/>
              <w:jc w:val="both"/>
              <w:rPr>
                <w:rFonts w:ascii="Times New Roman" w:hAnsi="Times New Roman" w:cs="Times New Roman"/>
              </w:rPr>
            </w:pPr>
          </w:p>
        </w:tc>
      </w:tr>
    </w:tbl>
    <w:p w14:paraId="0589ABC6" w14:textId="77777777" w:rsidR="00644FC4" w:rsidRPr="003D3F97" w:rsidRDefault="00644FC4" w:rsidP="00644FC4">
      <w:pPr>
        <w:spacing w:line="240" w:lineRule="auto"/>
        <w:jc w:val="both"/>
        <w:rPr>
          <w:rFonts w:ascii="Times New Roman" w:hAnsi="Times New Roman" w:cs="Times New Roman"/>
          <w:b/>
          <w:bCs/>
        </w:rPr>
      </w:pPr>
      <w:r>
        <w:rPr>
          <w:rFonts w:ascii="Times New Roman" w:hAnsi="Times New Roman" w:cs="Times New Roman"/>
          <w:b/>
          <w:bCs/>
        </w:rPr>
        <w:t xml:space="preserve">Відповідно Постанови КМУ № 178 від 02.03.2022 року </w:t>
      </w:r>
      <w:r w:rsidRPr="003D3F97">
        <w:rPr>
          <w:rFonts w:ascii="Times New Roman" w:hAnsi="Times New Roman" w:cs="Times New Roman"/>
          <w:b/>
          <w:shd w:val="clear" w:color="auto" w:fill="FFFFFF"/>
        </w:rPr>
        <w:t>до припинення чи скасування воєнного стану операції з постачання товарів для заправки (дозаправки) або забезпечення транспорту</w:t>
      </w:r>
      <w:r w:rsidRPr="003D3F97">
        <w:rPr>
          <w:rFonts w:ascii="Times New Roman" w:hAnsi="Times New Roman" w:cs="Times New Roman"/>
          <w:shd w:val="clear" w:color="auto" w:fill="FFFFFF"/>
        </w:rPr>
        <w:t xml:space="preserve"> Збройних Сил, Національної гвардії, Служби безпеки, Служби зовнішньої розвідки, Державної прикордонної служби, Міністерства внутрішніх справ, </w:t>
      </w:r>
      <w:r w:rsidRPr="003D3F97">
        <w:rPr>
          <w:rFonts w:ascii="Times New Roman" w:hAnsi="Times New Roman" w:cs="Times New Roman"/>
          <w:b/>
          <w:shd w:val="clear" w:color="auto" w:fill="FFFFFF"/>
        </w:rPr>
        <w:t>Державної служби з надзвичайних ситуацій</w:t>
      </w:r>
      <w:r w:rsidRPr="003D3F97">
        <w:rPr>
          <w:rFonts w:ascii="Times New Roman" w:hAnsi="Times New Roman" w:cs="Times New Roman"/>
          <w:shd w:val="clear" w:color="auto" w:fill="FFFFFF"/>
        </w:rPr>
        <w:t xml:space="preserve">,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w:t>
      </w:r>
      <w:r w:rsidRPr="003D3F97">
        <w:rPr>
          <w:rFonts w:ascii="Times New Roman" w:hAnsi="Times New Roman" w:cs="Times New Roman"/>
          <w:b/>
          <w:shd w:val="clear" w:color="auto" w:fill="FFFFFF"/>
        </w:rPr>
        <w:t xml:space="preserve">обкладаються податком на додану вартість </w:t>
      </w:r>
      <w:r w:rsidRPr="00E54E6D">
        <w:rPr>
          <w:rFonts w:ascii="Times New Roman" w:hAnsi="Times New Roman" w:cs="Times New Roman"/>
          <w:b/>
          <w:shd w:val="clear" w:color="auto" w:fill="FFFFFF"/>
        </w:rPr>
        <w:t>за нульовою ставкою</w:t>
      </w:r>
      <w:r w:rsidRPr="003D3F97">
        <w:rPr>
          <w:rFonts w:ascii="Times New Roman" w:hAnsi="Times New Roman" w:cs="Times New Roman"/>
          <w:b/>
          <w:shd w:val="clear" w:color="auto" w:fill="FFFFFF"/>
        </w:rPr>
        <w:t>.</w:t>
      </w:r>
    </w:p>
    <w:p w14:paraId="0D8F6B74" w14:textId="77777777" w:rsidR="00644FC4" w:rsidRDefault="00644FC4" w:rsidP="00644FC4">
      <w:pPr>
        <w:tabs>
          <w:tab w:val="left" w:pos="0"/>
          <w:tab w:val="center" w:pos="4153"/>
          <w:tab w:val="right" w:pos="8306"/>
        </w:tabs>
        <w:spacing w:line="240" w:lineRule="auto"/>
        <w:jc w:val="both"/>
      </w:pPr>
      <w:r>
        <w:rPr>
          <w:rFonts w:ascii="Times New Roman"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5219EE2C" w14:textId="77777777" w:rsidR="00644FC4" w:rsidRDefault="00644FC4" w:rsidP="00644FC4">
      <w:pPr>
        <w:spacing w:line="240" w:lineRule="auto"/>
        <w:jc w:val="both"/>
      </w:pPr>
      <w:r>
        <w:rPr>
          <w:rFonts w:ascii="Times New Roman" w:hAnsi="Times New Roman" w:cs="Times New Roman"/>
        </w:rPr>
        <w:t xml:space="preserve">1. Ми погоджуємося дотримуватися умов цієї пропозиції протягом 90 календарних днів з дати кінцевого строку подання тендерних пропозицій.  </w:t>
      </w:r>
    </w:p>
    <w:p w14:paraId="47D2EE31" w14:textId="77777777" w:rsidR="00644FC4" w:rsidRDefault="00644FC4" w:rsidP="00644FC4">
      <w:pPr>
        <w:spacing w:line="240" w:lineRule="auto"/>
        <w:jc w:val="both"/>
      </w:pPr>
      <w:r>
        <w:rPr>
          <w:rFonts w:ascii="Times New Roman" w:hAnsi="Times New Roman" w:cs="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0208B056" w14:textId="77777777" w:rsidR="00644FC4" w:rsidRDefault="00644FC4" w:rsidP="00644FC4">
      <w:pPr>
        <w:spacing w:line="240" w:lineRule="auto"/>
        <w:jc w:val="both"/>
      </w:pPr>
      <w:r>
        <w:rPr>
          <w:rFonts w:ascii="Times New Roman" w:hAnsi="Times New Roman" w:cs="Times New Roman"/>
        </w:rPr>
        <w:t xml:space="preserve">3. Ми зобов’язуємося </w:t>
      </w:r>
      <w:r>
        <w:rPr>
          <w:rFonts w:ascii="Times New Roman" w:hAnsi="Times New Roman" w:cs="Times New Roman"/>
          <w:color w:val="000000"/>
        </w:rPr>
        <w:t>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2618140" w14:textId="77777777" w:rsidR="00644FC4" w:rsidRDefault="00644FC4" w:rsidP="00644FC4">
      <w:pPr>
        <w:spacing w:line="240" w:lineRule="auto"/>
        <w:jc w:val="both"/>
        <w:rPr>
          <w:rFonts w:ascii="Times New Roman" w:hAnsi="Times New Roman" w:cs="Times New Roman"/>
          <w:i/>
          <w:sz w:val="20"/>
          <w:szCs w:val="20"/>
        </w:rPr>
      </w:pPr>
    </w:p>
    <w:p w14:paraId="11A83BF6" w14:textId="77777777" w:rsidR="00644FC4" w:rsidRDefault="00644FC4" w:rsidP="00644FC4">
      <w:pPr>
        <w:shd w:val="clear" w:color="auto" w:fill="FFFFFF"/>
        <w:ind w:firstLine="567"/>
        <w:rPr>
          <w:rFonts w:ascii="Times New Roman" w:hAnsi="Times New Roman" w:cs="Times New Roman"/>
          <w:i/>
          <w:sz w:val="20"/>
          <w:szCs w:val="20"/>
        </w:rPr>
      </w:pPr>
    </w:p>
    <w:p w14:paraId="7E111053" w14:textId="77777777" w:rsidR="00644FC4" w:rsidRDefault="00644FC4" w:rsidP="00644FC4">
      <w:pPr>
        <w:shd w:val="clear" w:color="auto" w:fill="FFFFFF"/>
      </w:pPr>
      <w:r>
        <w:rPr>
          <w:rFonts w:ascii="Times New Roman" w:hAnsi="Times New Roman" w:cs="Times New Roman"/>
        </w:rPr>
        <w:t>________________________________________________________________________________</w:t>
      </w:r>
    </w:p>
    <w:p w14:paraId="6FAC36B0" w14:textId="77777777" w:rsidR="00644FC4" w:rsidRDefault="00644FC4" w:rsidP="00644FC4">
      <w:pPr>
        <w:shd w:val="clear" w:color="auto" w:fill="FFFFFF"/>
        <w:ind w:firstLine="567"/>
        <w:jc w:val="center"/>
      </w:pPr>
      <w:r>
        <w:rPr>
          <w:rFonts w:ascii="Times New Roman" w:hAnsi="Times New Roman" w:cs="Times New Roman"/>
          <w:i/>
          <w:sz w:val="16"/>
          <w:szCs w:val="16"/>
        </w:rPr>
        <w:t>(Посада, прізвище, ініціали, підпис та дата підписання уповноваженою особою учасника)</w:t>
      </w:r>
    </w:p>
    <w:p w14:paraId="3CBAE590" w14:textId="77777777" w:rsidR="00EC3983" w:rsidRDefault="00EC3983">
      <w:pPr>
        <w:widowControl w:val="0"/>
        <w:spacing w:after="0" w:line="240" w:lineRule="auto"/>
        <w:jc w:val="both"/>
        <w:rPr>
          <w:rFonts w:ascii="Times New Roman" w:eastAsia="Times New Roman" w:hAnsi="Times New Roman" w:cs="Times New Roman"/>
          <w:sz w:val="24"/>
          <w:szCs w:val="24"/>
        </w:rPr>
      </w:pPr>
    </w:p>
    <w:p w14:paraId="6905A73E" w14:textId="77777777" w:rsidR="00644FC4" w:rsidRDefault="00644FC4">
      <w:pPr>
        <w:widowControl w:val="0"/>
        <w:spacing w:after="0" w:line="240" w:lineRule="auto"/>
        <w:jc w:val="both"/>
        <w:rPr>
          <w:rFonts w:ascii="Times New Roman" w:eastAsia="Times New Roman" w:hAnsi="Times New Roman" w:cs="Times New Roman"/>
          <w:sz w:val="24"/>
          <w:szCs w:val="24"/>
        </w:rPr>
      </w:pPr>
    </w:p>
    <w:p w14:paraId="18EDDEE0" w14:textId="77777777" w:rsidR="00644FC4" w:rsidRDefault="00644FC4">
      <w:pPr>
        <w:widowControl w:val="0"/>
        <w:spacing w:after="0" w:line="240" w:lineRule="auto"/>
        <w:jc w:val="both"/>
        <w:rPr>
          <w:rFonts w:ascii="Times New Roman" w:eastAsia="Times New Roman" w:hAnsi="Times New Roman" w:cs="Times New Roman"/>
          <w:sz w:val="24"/>
          <w:szCs w:val="24"/>
        </w:rPr>
      </w:pPr>
    </w:p>
    <w:p w14:paraId="788BF9AF" w14:textId="77777777" w:rsidR="003C6847" w:rsidRDefault="003C6847">
      <w:pPr>
        <w:widowControl w:val="0"/>
        <w:spacing w:after="0" w:line="240" w:lineRule="auto"/>
        <w:jc w:val="both"/>
        <w:rPr>
          <w:rFonts w:ascii="Times New Roman" w:eastAsia="Times New Roman" w:hAnsi="Times New Roman" w:cs="Times New Roman"/>
          <w:sz w:val="24"/>
          <w:szCs w:val="24"/>
        </w:rPr>
      </w:pPr>
    </w:p>
    <w:p w14:paraId="2CF6A543" w14:textId="77777777" w:rsidR="003C6847" w:rsidRDefault="003C6847">
      <w:pPr>
        <w:widowControl w:val="0"/>
        <w:spacing w:after="0" w:line="240" w:lineRule="auto"/>
        <w:jc w:val="both"/>
        <w:rPr>
          <w:rFonts w:ascii="Times New Roman" w:eastAsia="Times New Roman" w:hAnsi="Times New Roman" w:cs="Times New Roman"/>
          <w:sz w:val="24"/>
          <w:szCs w:val="24"/>
        </w:rPr>
      </w:pPr>
    </w:p>
    <w:p w14:paraId="0D2ECA65" w14:textId="77777777" w:rsidR="003C6847" w:rsidRDefault="003C6847">
      <w:pPr>
        <w:widowControl w:val="0"/>
        <w:spacing w:after="0" w:line="240" w:lineRule="auto"/>
        <w:jc w:val="both"/>
        <w:rPr>
          <w:rFonts w:ascii="Times New Roman" w:eastAsia="Times New Roman" w:hAnsi="Times New Roman" w:cs="Times New Roman"/>
          <w:sz w:val="24"/>
          <w:szCs w:val="24"/>
        </w:rPr>
      </w:pPr>
    </w:p>
    <w:p w14:paraId="57172A01" w14:textId="77777777" w:rsidR="003C6847" w:rsidRDefault="003C6847">
      <w:pPr>
        <w:widowControl w:val="0"/>
        <w:spacing w:after="0" w:line="240" w:lineRule="auto"/>
        <w:jc w:val="both"/>
        <w:rPr>
          <w:rFonts w:ascii="Times New Roman" w:eastAsia="Times New Roman" w:hAnsi="Times New Roman" w:cs="Times New Roman"/>
          <w:sz w:val="24"/>
          <w:szCs w:val="24"/>
        </w:rPr>
      </w:pPr>
    </w:p>
    <w:p w14:paraId="2EB353BD" w14:textId="77777777" w:rsidR="003C6847" w:rsidRDefault="003C6847">
      <w:pPr>
        <w:widowControl w:val="0"/>
        <w:spacing w:after="0" w:line="240" w:lineRule="auto"/>
        <w:jc w:val="both"/>
        <w:rPr>
          <w:rFonts w:ascii="Times New Roman" w:eastAsia="Times New Roman" w:hAnsi="Times New Roman" w:cs="Times New Roman"/>
          <w:sz w:val="24"/>
          <w:szCs w:val="24"/>
        </w:rPr>
      </w:pPr>
    </w:p>
    <w:p w14:paraId="30A0384D" w14:textId="77777777" w:rsidR="003C6847" w:rsidRDefault="003C6847">
      <w:pPr>
        <w:widowControl w:val="0"/>
        <w:spacing w:after="0" w:line="240" w:lineRule="auto"/>
        <w:jc w:val="both"/>
        <w:rPr>
          <w:rFonts w:ascii="Times New Roman" w:eastAsia="Times New Roman" w:hAnsi="Times New Roman" w:cs="Times New Roman"/>
          <w:sz w:val="24"/>
          <w:szCs w:val="24"/>
        </w:rPr>
      </w:pPr>
    </w:p>
    <w:p w14:paraId="0D9CB61F" w14:textId="77777777" w:rsidR="003C6847" w:rsidRDefault="003C6847">
      <w:pPr>
        <w:widowControl w:val="0"/>
        <w:spacing w:after="0" w:line="240" w:lineRule="auto"/>
        <w:jc w:val="both"/>
        <w:rPr>
          <w:rFonts w:ascii="Times New Roman" w:eastAsia="Times New Roman" w:hAnsi="Times New Roman" w:cs="Times New Roman"/>
          <w:sz w:val="24"/>
          <w:szCs w:val="24"/>
        </w:rPr>
      </w:pPr>
    </w:p>
    <w:p w14:paraId="50037610" w14:textId="77777777" w:rsidR="003C6847" w:rsidRDefault="003C6847">
      <w:pPr>
        <w:widowControl w:val="0"/>
        <w:spacing w:after="0" w:line="240" w:lineRule="auto"/>
        <w:jc w:val="both"/>
        <w:rPr>
          <w:rFonts w:ascii="Times New Roman" w:eastAsia="Times New Roman" w:hAnsi="Times New Roman" w:cs="Times New Roman"/>
          <w:sz w:val="24"/>
          <w:szCs w:val="24"/>
        </w:rPr>
      </w:pPr>
    </w:p>
    <w:p w14:paraId="2FD5237F" w14:textId="77777777" w:rsidR="003C6847" w:rsidRDefault="003C6847">
      <w:pPr>
        <w:widowControl w:val="0"/>
        <w:spacing w:after="0" w:line="240" w:lineRule="auto"/>
        <w:jc w:val="both"/>
        <w:rPr>
          <w:rFonts w:ascii="Times New Roman" w:eastAsia="Times New Roman" w:hAnsi="Times New Roman" w:cs="Times New Roman"/>
          <w:sz w:val="24"/>
          <w:szCs w:val="24"/>
        </w:rPr>
      </w:pPr>
    </w:p>
    <w:p w14:paraId="51206288" w14:textId="77777777" w:rsidR="003C6847" w:rsidRDefault="003C6847" w:rsidP="003C6847">
      <w:pPr>
        <w:spacing w:after="0" w:line="240" w:lineRule="auto"/>
        <w:ind w:left="4248" w:firstLine="708"/>
        <w:jc w:val="both"/>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Pr>
          <w:rFonts w:ascii="Times New Roman" w:hAnsi="Times New Roman"/>
          <w:b/>
          <w:bCs/>
          <w:sz w:val="24"/>
          <w:szCs w:val="24"/>
        </w:rPr>
        <w:t>3</w:t>
      </w:r>
      <w:r w:rsidRPr="00963510">
        <w:rPr>
          <w:rFonts w:ascii="Times New Roman" w:hAnsi="Times New Roman"/>
          <w:b/>
          <w:bCs/>
          <w:sz w:val="24"/>
          <w:szCs w:val="24"/>
        </w:rPr>
        <w:t xml:space="preserve"> до тендерної документації</w:t>
      </w:r>
    </w:p>
    <w:p w14:paraId="6270CE20" w14:textId="77777777" w:rsidR="003C6847" w:rsidRDefault="003C6847">
      <w:pPr>
        <w:widowControl w:val="0"/>
        <w:spacing w:after="0" w:line="240" w:lineRule="auto"/>
        <w:jc w:val="both"/>
        <w:rPr>
          <w:rFonts w:ascii="Times New Roman" w:eastAsia="Times New Roman" w:hAnsi="Times New Roman" w:cs="Times New Roman"/>
          <w:sz w:val="24"/>
          <w:szCs w:val="24"/>
        </w:rPr>
      </w:pPr>
    </w:p>
    <w:p w14:paraId="1CA08FD9" w14:textId="77777777" w:rsidR="00644FC4" w:rsidRDefault="00644FC4">
      <w:pPr>
        <w:widowControl w:val="0"/>
        <w:spacing w:after="0" w:line="240" w:lineRule="auto"/>
        <w:jc w:val="both"/>
        <w:rPr>
          <w:rFonts w:ascii="Times New Roman" w:eastAsia="Times New Roman" w:hAnsi="Times New Roman" w:cs="Times New Roman"/>
          <w:sz w:val="24"/>
          <w:szCs w:val="24"/>
        </w:rPr>
      </w:pPr>
    </w:p>
    <w:p w14:paraId="56BB32BA" w14:textId="77777777" w:rsidR="00644FC4" w:rsidRPr="00B060FF" w:rsidRDefault="00644FC4" w:rsidP="00644FC4">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6695DA91" w14:textId="77777777" w:rsidR="00644FC4" w:rsidRPr="00B060FF" w:rsidRDefault="00644FC4" w:rsidP="00644FC4">
      <w:pPr>
        <w:contextualSpacing/>
        <w:rPr>
          <w:rFonts w:ascii="Times New Roman" w:eastAsia="Arial" w:hAnsi="Times New Roman"/>
          <w:b/>
          <w:bCs/>
          <w:sz w:val="24"/>
          <w:szCs w:val="24"/>
          <w:shd w:val="clear" w:color="auto" w:fill="FFFFFF"/>
          <w:lang w:eastAsia="ar-SA"/>
        </w:rPr>
      </w:pPr>
    </w:p>
    <w:p w14:paraId="1DEED414" w14:textId="77777777" w:rsidR="00644FC4" w:rsidRPr="00117091" w:rsidRDefault="00644FC4" w:rsidP="00644FC4">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Pr>
          <w:rFonts w:ascii="Times New Roman" w:hAnsi="Times New Roman" w:cs="Times New Roman"/>
          <w:lang w:val="ru-RU"/>
        </w:rPr>
        <w:t xml:space="preserve">              «____» ______ 2023</w:t>
      </w:r>
      <w:r w:rsidRPr="00117091">
        <w:rPr>
          <w:rFonts w:ascii="Times New Roman" w:hAnsi="Times New Roman" w:cs="Times New Roman"/>
          <w:lang w:val="ru-RU"/>
        </w:rPr>
        <w:t xml:space="preserve"> року</w:t>
      </w:r>
    </w:p>
    <w:p w14:paraId="6E4AD037" w14:textId="77777777" w:rsidR="00644FC4" w:rsidRPr="00117091" w:rsidRDefault="00644FC4" w:rsidP="00644FC4">
      <w:pPr>
        <w:pStyle w:val="Standard"/>
        <w:ind w:firstLine="709"/>
        <w:jc w:val="both"/>
        <w:rPr>
          <w:rFonts w:ascii="Times New Roman" w:hAnsi="Times New Roman" w:cs="Times New Roman"/>
          <w:bCs/>
          <w:lang w:val="ru-RU"/>
        </w:rPr>
      </w:pPr>
    </w:p>
    <w:p w14:paraId="4722BCB9" w14:textId="77777777" w:rsidR="00644FC4" w:rsidRPr="00B36D3E" w:rsidRDefault="00644FC4" w:rsidP="005B0E25">
      <w:pPr>
        <w:ind w:firstLine="540"/>
        <w:jc w:val="both"/>
        <w:rPr>
          <w:rFonts w:ascii="Times New Roman" w:hAnsi="Times New Roman"/>
        </w:rPr>
      </w:pPr>
      <w:r w:rsidRPr="00117091">
        <w:rPr>
          <w:rFonts w:ascii="Times New Roman" w:hAnsi="Times New Roman" w:cs="Times New Roman"/>
          <w:lang w:val="ru-RU"/>
        </w:rPr>
        <w:t xml:space="preserve">4 </w:t>
      </w:r>
      <w:proofErr w:type="spellStart"/>
      <w:r w:rsidRPr="00117091">
        <w:rPr>
          <w:rFonts w:ascii="Times New Roman" w:hAnsi="Times New Roman" w:cs="Times New Roman"/>
          <w:lang w:val="ru-RU"/>
        </w:rPr>
        <w:t>державний</w:t>
      </w:r>
      <w:proofErr w:type="spellEnd"/>
      <w:r w:rsidRPr="00117091">
        <w:rPr>
          <w:rFonts w:ascii="Times New Roman" w:hAnsi="Times New Roman" w:cs="Times New Roman"/>
          <w:lang w:val="ru-RU"/>
        </w:rPr>
        <w:t xml:space="preserve"> пожежно-</w:t>
      </w:r>
      <w:proofErr w:type="spellStart"/>
      <w:r w:rsidRPr="00117091">
        <w:rPr>
          <w:rFonts w:ascii="Times New Roman" w:hAnsi="Times New Roman" w:cs="Times New Roman"/>
          <w:lang w:val="ru-RU"/>
        </w:rPr>
        <w:t>рятувальний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загін</w:t>
      </w:r>
      <w:proofErr w:type="spellEnd"/>
      <w:r w:rsidRPr="00117091">
        <w:rPr>
          <w:rFonts w:ascii="Times New Roman" w:hAnsi="Times New Roman" w:cs="Times New Roman"/>
          <w:lang w:val="ru-RU"/>
        </w:rPr>
        <w:t xml:space="preserve">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скорочено</w:t>
      </w:r>
      <w:proofErr w:type="spellEnd"/>
      <w:r w:rsidRPr="00117091">
        <w:rPr>
          <w:rFonts w:ascii="Times New Roman" w:hAnsi="Times New Roman" w:cs="Times New Roman"/>
          <w:lang w:val="ru-RU"/>
        </w:rPr>
        <w:t xml:space="preserve"> – 4 ДПРЗ),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Замовник</w:t>
      </w:r>
      <w:proofErr w:type="spellEnd"/>
      <w:r w:rsidRPr="00117091">
        <w:rPr>
          <w:rFonts w:ascii="Times New Roman" w:hAnsi="Times New Roman" w:cs="Times New Roman"/>
          <w:lang w:val="ru-RU"/>
        </w:rPr>
        <w:t xml:space="preserve">, в </w:t>
      </w:r>
      <w:proofErr w:type="spellStart"/>
      <w:r w:rsidRPr="00117091">
        <w:rPr>
          <w:rFonts w:ascii="Times New Roman" w:hAnsi="Times New Roman" w:cs="Times New Roman"/>
          <w:lang w:val="ru-RU"/>
        </w:rPr>
        <w:t>особі</w:t>
      </w:r>
      <w:proofErr w:type="spellEnd"/>
      <w:r w:rsidRPr="00117091">
        <w:rPr>
          <w:rFonts w:ascii="Times New Roman" w:hAnsi="Times New Roman" w:cs="Times New Roman"/>
          <w:lang w:val="ru-RU"/>
        </w:rPr>
        <w:t xml:space="preserve"> начальника 4 державного пожежно-</w:t>
      </w:r>
      <w:proofErr w:type="spellStart"/>
      <w:r w:rsidRPr="00117091">
        <w:rPr>
          <w:rFonts w:ascii="Times New Roman" w:hAnsi="Times New Roman" w:cs="Times New Roman"/>
          <w:lang w:val="ru-RU"/>
        </w:rPr>
        <w:t>рятувального</w:t>
      </w:r>
      <w:proofErr w:type="spellEnd"/>
      <w:r w:rsidRPr="00117091">
        <w:rPr>
          <w:rFonts w:ascii="Times New Roman" w:hAnsi="Times New Roman" w:cs="Times New Roman"/>
          <w:lang w:val="ru-RU"/>
        </w:rPr>
        <w:t xml:space="preserve"> загону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Олександра</w:t>
      </w:r>
      <w:proofErr w:type="spellEnd"/>
      <w:r w:rsidRPr="00117091">
        <w:rPr>
          <w:rFonts w:ascii="Times New Roman" w:hAnsi="Times New Roman" w:cs="Times New Roman"/>
          <w:lang w:val="ru-RU"/>
        </w:rPr>
        <w:t xml:space="preserve"> Каретника,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Положення</w:t>
      </w:r>
      <w:proofErr w:type="spellEnd"/>
      <w:r w:rsidRPr="00117091">
        <w:rPr>
          <w:rFonts w:ascii="Times New Roman" w:hAnsi="Times New Roman" w:cs="Times New Roman"/>
          <w:lang w:val="ru-RU"/>
        </w:rPr>
        <w:t xml:space="preserve"> про 4 ДПРЗ, з </w:t>
      </w:r>
      <w:proofErr w:type="spellStart"/>
      <w:r w:rsidRPr="00117091">
        <w:rPr>
          <w:rFonts w:ascii="Times New Roman" w:hAnsi="Times New Roman" w:cs="Times New Roman"/>
          <w:lang w:val="ru-RU"/>
        </w:rPr>
        <w:t>однієї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та</w:t>
      </w:r>
      <w:r w:rsidRPr="00B36D3E">
        <w:rPr>
          <w:rFonts w:ascii="Times New Roman" w:hAnsi="Times New Roman" w:cs="Times New Roman"/>
        </w:rPr>
        <w:t xml:space="preserve"> </w:t>
      </w:r>
      <w:r w:rsidRPr="00117091">
        <w:rPr>
          <w:rFonts w:ascii="Times New Roman" w:hAnsi="Times New Roman" w:cs="Times New Roman"/>
          <w:lang w:val="ru-RU"/>
        </w:rPr>
        <w:t xml:space="preserve">______________________________________,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(а)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r w:rsidRPr="00B36D3E">
        <w:rPr>
          <w:rFonts w:ascii="Times New Roman" w:hAnsi="Times New Roman" w:cs="Times New Roman"/>
        </w:rPr>
        <w:t>______</w:t>
      </w:r>
      <w:r w:rsidRPr="00117091">
        <w:rPr>
          <w:rFonts w:ascii="Times New Roman" w:hAnsi="Times New Roman" w:cs="Times New Roman"/>
          <w:lang w:val="ru-RU"/>
        </w:rPr>
        <w:t xml:space="preserve">_____________________________________________________________________ у </w:t>
      </w:r>
      <w:proofErr w:type="spellStart"/>
      <w:r w:rsidRPr="005B0E25">
        <w:rPr>
          <w:rFonts w:ascii="Times New Roman" w:hAnsi="Times New Roman" w:cs="Times New Roman"/>
          <w:lang w:val="ru-RU"/>
        </w:rPr>
        <w:t>подальшому</w:t>
      </w:r>
      <w:proofErr w:type="spellEnd"/>
      <w:r w:rsidRPr="005B0E25">
        <w:rPr>
          <w:rFonts w:ascii="Times New Roman" w:hAnsi="Times New Roman" w:cs="Times New Roman"/>
          <w:lang w:val="ru-RU"/>
        </w:rPr>
        <w:t xml:space="preserve"> – </w:t>
      </w:r>
      <w:proofErr w:type="spellStart"/>
      <w:r w:rsidRPr="005B0E25">
        <w:rPr>
          <w:rFonts w:ascii="Times New Roman" w:hAnsi="Times New Roman" w:cs="Times New Roman"/>
          <w:lang w:val="ru-RU"/>
        </w:rPr>
        <w:t>Постачальник</w:t>
      </w:r>
      <w:proofErr w:type="spellEnd"/>
      <w:r w:rsidRPr="005B0E25">
        <w:rPr>
          <w:rFonts w:ascii="Times New Roman" w:hAnsi="Times New Roman" w:cs="Times New Roman"/>
          <w:lang w:val="ru-RU"/>
        </w:rPr>
        <w:t xml:space="preserve">, з </w:t>
      </w:r>
      <w:proofErr w:type="spellStart"/>
      <w:r w:rsidRPr="005B0E25">
        <w:rPr>
          <w:rFonts w:ascii="Times New Roman" w:hAnsi="Times New Roman" w:cs="Times New Roman"/>
          <w:lang w:val="ru-RU"/>
        </w:rPr>
        <w:t>іншої</w:t>
      </w:r>
      <w:proofErr w:type="spellEnd"/>
      <w:r w:rsidRPr="005B0E25">
        <w:rPr>
          <w:rFonts w:ascii="Times New Roman" w:hAnsi="Times New Roman" w:cs="Times New Roman"/>
          <w:lang w:val="ru-RU"/>
        </w:rPr>
        <w:t xml:space="preserve"> </w:t>
      </w:r>
      <w:proofErr w:type="spellStart"/>
      <w:r w:rsidRPr="005B0E25">
        <w:rPr>
          <w:rFonts w:ascii="Times New Roman" w:hAnsi="Times New Roman" w:cs="Times New Roman"/>
          <w:lang w:val="ru-RU"/>
        </w:rPr>
        <w:t>сторони</w:t>
      </w:r>
      <w:proofErr w:type="spellEnd"/>
      <w:r w:rsidRPr="005B0E25">
        <w:rPr>
          <w:rFonts w:ascii="Times New Roman" w:hAnsi="Times New Roman" w:cs="Times New Roman"/>
          <w:lang w:val="ru-RU"/>
        </w:rPr>
        <w:t xml:space="preserve">, разом – </w:t>
      </w:r>
      <w:proofErr w:type="spellStart"/>
      <w:r w:rsidRPr="005B0E25">
        <w:rPr>
          <w:rFonts w:ascii="Times New Roman" w:hAnsi="Times New Roman" w:cs="Times New Roman"/>
          <w:lang w:val="ru-RU"/>
        </w:rPr>
        <w:t>Сторони</w:t>
      </w:r>
      <w:proofErr w:type="spellEnd"/>
      <w:r w:rsidRPr="005B0E25">
        <w:rPr>
          <w:rFonts w:ascii="Times New Roman" w:hAnsi="Times New Roman" w:cs="Times New Roman"/>
          <w:lang w:val="ru-RU"/>
        </w:rPr>
        <w:t xml:space="preserve">, а </w:t>
      </w:r>
      <w:proofErr w:type="spellStart"/>
      <w:r w:rsidRPr="005B0E25">
        <w:rPr>
          <w:rFonts w:ascii="Times New Roman" w:hAnsi="Times New Roman" w:cs="Times New Roman"/>
          <w:lang w:val="ru-RU"/>
        </w:rPr>
        <w:t>кожний</w:t>
      </w:r>
      <w:proofErr w:type="spellEnd"/>
      <w:r w:rsidRPr="005B0E25">
        <w:rPr>
          <w:rFonts w:ascii="Times New Roman" w:hAnsi="Times New Roman" w:cs="Times New Roman"/>
          <w:lang w:val="ru-RU"/>
        </w:rPr>
        <w:t xml:space="preserve"> </w:t>
      </w:r>
      <w:proofErr w:type="spellStart"/>
      <w:r w:rsidRPr="005B0E25">
        <w:rPr>
          <w:rFonts w:ascii="Times New Roman" w:hAnsi="Times New Roman" w:cs="Times New Roman"/>
          <w:lang w:val="ru-RU"/>
        </w:rPr>
        <w:t>окремо</w:t>
      </w:r>
      <w:proofErr w:type="spellEnd"/>
      <w:r w:rsidRPr="005B0E25">
        <w:rPr>
          <w:rFonts w:ascii="Times New Roman" w:hAnsi="Times New Roman" w:cs="Times New Roman"/>
          <w:lang w:val="ru-RU"/>
        </w:rPr>
        <w:t xml:space="preserve"> – Сторона,  </w:t>
      </w:r>
      <w:r w:rsidR="005B0E25" w:rsidRPr="005B0E25">
        <w:rPr>
          <w:rFonts w:ascii="Times New Roman" w:eastAsia="Arial Unicode MS" w:hAnsi="Times New Roman"/>
          <w:lang w:eastAsia="ru-RU"/>
        </w:rPr>
        <w:t>задля забезпечення безперебійного процесу роботи покупця на період воєнного стану, оголошеного Указом Президента України від 24.02.2022 №64 «Про ведення воєнного стану в Україні», затвердженого Законом України від 24.02.2022 №2102-ІХ, та продовженого Указом Президента України від 01.05.2023 №254/2023 «Про продовження строку дії воєнного стану в Україні», затвердженого Законом України від 02.05.2023 №3057-ІХ, керуючись вимогами Цивільного кодексу України, Господарського кодексу України, відповідно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про наступне:</w:t>
      </w:r>
    </w:p>
    <w:p w14:paraId="1AAEF108" w14:textId="77777777" w:rsidR="00644FC4" w:rsidRDefault="00644FC4" w:rsidP="00644FC4">
      <w:pPr>
        <w:keepNext/>
        <w:tabs>
          <w:tab w:val="left" w:pos="0"/>
        </w:tabs>
        <w:ind w:left="720" w:hanging="720"/>
        <w:jc w:val="center"/>
        <w:outlineLvl w:val="2"/>
        <w:rPr>
          <w:rFonts w:ascii="Times New Roman" w:eastAsia="Arial Unicode MS" w:hAnsi="Times New Roman"/>
          <w:b/>
          <w:bCs/>
          <w:lang w:eastAsia="hi-IN" w:bidi="hi-IN"/>
        </w:rPr>
      </w:pPr>
      <w:r>
        <w:rPr>
          <w:rFonts w:ascii="Times New Roman" w:eastAsia="Arial Unicode MS" w:hAnsi="Times New Roman"/>
          <w:b/>
          <w:bCs/>
          <w:lang w:eastAsia="hi-IN" w:bidi="hi-IN"/>
        </w:rPr>
        <w:t>1. Предмет договору</w:t>
      </w:r>
    </w:p>
    <w:p w14:paraId="446181FE" w14:textId="77777777" w:rsidR="00644FC4" w:rsidRPr="00B36D3E" w:rsidRDefault="00644FC4" w:rsidP="00644FC4">
      <w:pPr>
        <w:keepNext/>
        <w:tabs>
          <w:tab w:val="left" w:pos="0"/>
        </w:tabs>
        <w:ind w:left="720" w:hanging="720"/>
        <w:jc w:val="center"/>
        <w:outlineLvl w:val="2"/>
        <w:rPr>
          <w:rFonts w:ascii="Times New Roman" w:hAnsi="Times New Roman"/>
        </w:rPr>
      </w:pPr>
    </w:p>
    <w:p w14:paraId="6BC4CF0D" w14:textId="10B07F67" w:rsidR="00644FC4" w:rsidRPr="005B0E25" w:rsidRDefault="00644FC4" w:rsidP="00644FC4">
      <w:pPr>
        <w:numPr>
          <w:ilvl w:val="1"/>
          <w:numId w:val="14"/>
        </w:numPr>
        <w:spacing w:after="0" w:line="240" w:lineRule="auto"/>
        <w:ind w:left="0" w:firstLine="540"/>
        <w:jc w:val="both"/>
        <w:rPr>
          <w:rFonts w:ascii="Times New Roman" w:eastAsia="Arial Unicode MS" w:hAnsi="Times New Roman"/>
          <w:b/>
          <w:sz w:val="24"/>
          <w:szCs w:val="24"/>
          <w:u w:val="single"/>
          <w:lang w:eastAsia="ru-RU"/>
        </w:rPr>
      </w:pPr>
      <w:r w:rsidRPr="0012737B">
        <w:rPr>
          <w:rFonts w:ascii="Times New Roman" w:eastAsia="Tahoma" w:hAnsi="Times New Roman"/>
          <w:color w:val="00000A"/>
          <w:sz w:val="24"/>
          <w:szCs w:val="24"/>
          <w:lang w:eastAsia="zh-CN" w:bidi="hi-IN"/>
        </w:rPr>
        <w:t>1.1</w:t>
      </w:r>
      <w:r>
        <w:rPr>
          <w:rFonts w:ascii="Times New Roman" w:eastAsia="Tahoma" w:hAnsi="Times New Roman"/>
          <w:color w:val="00000A"/>
          <w:sz w:val="24"/>
          <w:szCs w:val="24"/>
          <w:lang w:eastAsia="zh-CN" w:bidi="hi-IN"/>
        </w:rPr>
        <w:t xml:space="preserve">. </w:t>
      </w:r>
      <w:r w:rsidRPr="0012737B">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5B0E25" w:rsidRPr="009C5830">
        <w:rPr>
          <w:rFonts w:ascii="Times New Roman" w:eastAsia="Arial Unicode MS" w:hAnsi="Times New Roman"/>
          <w:b/>
          <w:sz w:val="24"/>
          <w:szCs w:val="24"/>
          <w:u w:val="single"/>
          <w:lang w:eastAsia="ru-RU"/>
        </w:rPr>
        <w:t xml:space="preserve">Спеціальна аварійно-рятувальна машина середнього типу (САРМ-С) </w:t>
      </w:r>
      <w:r w:rsidR="005B0E25">
        <w:rPr>
          <w:rFonts w:ascii="Times New Roman" w:eastAsia="Arial Unicode MS" w:hAnsi="Times New Roman"/>
          <w:b/>
          <w:sz w:val="24"/>
          <w:szCs w:val="24"/>
          <w:u w:val="single"/>
          <w:lang w:eastAsia="ru-RU"/>
        </w:rPr>
        <w:t>колісна база</w:t>
      </w:r>
      <w:r w:rsidR="005B0E25" w:rsidRPr="009C5830">
        <w:rPr>
          <w:rFonts w:ascii="Times New Roman" w:eastAsia="Arial Unicode MS" w:hAnsi="Times New Roman"/>
          <w:b/>
          <w:sz w:val="24"/>
          <w:szCs w:val="24"/>
          <w:u w:val="single"/>
          <w:lang w:eastAsia="ru-RU"/>
        </w:rPr>
        <w:t xml:space="preserve"> 4х2 – </w:t>
      </w:r>
      <w:r w:rsidR="005B0E25" w:rsidRPr="009C5830">
        <w:rPr>
          <w:rFonts w:ascii="Times New Roman" w:eastAsia="Arial Unicode MS" w:hAnsi="Times New Roman"/>
          <w:bCs/>
          <w:i/>
          <w:iCs/>
          <w:sz w:val="24"/>
          <w:szCs w:val="24"/>
          <w:u w:val="single"/>
          <w:lang w:eastAsia="ru-RU"/>
        </w:rPr>
        <w:t>(ДК 021-</w:t>
      </w:r>
      <w:r w:rsidR="005B0E25" w:rsidRPr="005B0E25">
        <w:rPr>
          <w:rFonts w:ascii="Times New Roman" w:eastAsia="Arial Unicode MS" w:hAnsi="Times New Roman"/>
          <w:bCs/>
          <w:i/>
          <w:iCs/>
          <w:sz w:val="24"/>
          <w:szCs w:val="24"/>
          <w:u w:val="single"/>
          <w:lang w:eastAsia="ru-RU"/>
        </w:rPr>
        <w:t xml:space="preserve">2015 CPV </w:t>
      </w:r>
      <w:r w:rsidR="00784759" w:rsidRPr="00784759">
        <w:rPr>
          <w:rStyle w:val="qaclassifierdescrcode"/>
          <w:rFonts w:ascii="Times New Roman" w:hAnsi="Times New Roman" w:cs="Times New Roman"/>
          <w:i/>
          <w:sz w:val="24"/>
          <w:szCs w:val="24"/>
          <w:u w:val="single"/>
          <w:bdr w:val="none" w:sz="0" w:space="0" w:color="auto" w:frame="1"/>
        </w:rPr>
        <w:t>34130000-7</w:t>
      </w:r>
      <w:r w:rsidR="00784759" w:rsidRPr="00784759">
        <w:rPr>
          <w:rStyle w:val="qaclassifierdescr"/>
          <w:rFonts w:ascii="Times New Roman" w:hAnsi="Times New Roman" w:cs="Times New Roman"/>
          <w:i/>
          <w:sz w:val="24"/>
          <w:szCs w:val="24"/>
          <w:u w:val="single"/>
          <w:bdr w:val="none" w:sz="0" w:space="0" w:color="auto" w:frame="1"/>
        </w:rPr>
        <w:t> </w:t>
      </w:r>
      <w:proofErr w:type="spellStart"/>
      <w:r w:rsidR="00784759" w:rsidRPr="00784759">
        <w:rPr>
          <w:rStyle w:val="qaclassifierdescrprimary"/>
          <w:rFonts w:ascii="Times New Roman" w:hAnsi="Times New Roman" w:cs="Times New Roman"/>
          <w:i/>
          <w:sz w:val="24"/>
          <w:szCs w:val="24"/>
          <w:u w:val="single"/>
          <w:bdr w:val="none" w:sz="0" w:space="0" w:color="auto" w:frame="1"/>
        </w:rPr>
        <w:t>Мототранспортні</w:t>
      </w:r>
      <w:proofErr w:type="spellEnd"/>
      <w:r w:rsidR="00784759" w:rsidRPr="00784759">
        <w:rPr>
          <w:rStyle w:val="qaclassifierdescrprimary"/>
          <w:rFonts w:ascii="Times New Roman" w:hAnsi="Times New Roman" w:cs="Times New Roman"/>
          <w:i/>
          <w:sz w:val="24"/>
          <w:szCs w:val="24"/>
          <w:u w:val="single"/>
          <w:bdr w:val="none" w:sz="0" w:space="0" w:color="auto" w:frame="1"/>
        </w:rPr>
        <w:t xml:space="preserve"> вантажні засоби</w:t>
      </w:r>
      <w:r w:rsidR="005B0E25" w:rsidRPr="009C5830">
        <w:rPr>
          <w:rFonts w:ascii="Times New Roman" w:eastAsia="Arial Unicode MS" w:hAnsi="Times New Roman"/>
          <w:bCs/>
          <w:i/>
          <w:iCs/>
          <w:sz w:val="24"/>
          <w:szCs w:val="24"/>
          <w:u w:val="single"/>
          <w:lang w:eastAsia="ru-RU"/>
        </w:rPr>
        <w:t>)</w:t>
      </w:r>
      <w:r w:rsidRPr="005B0E25">
        <w:rPr>
          <w:rFonts w:ascii="Times New Roman" w:eastAsia="Tahoma" w:hAnsi="Times New Roman"/>
          <w:color w:val="00000A"/>
          <w:sz w:val="24"/>
          <w:szCs w:val="24"/>
          <w:lang w:eastAsia="zh-CN" w:bidi="hi-IN"/>
        </w:rPr>
        <w:t xml:space="preserve">, на умовах, що викладені у цьому договорі. Найменування, марка, кількість та технічні вимоги до Продукції вказуються </w:t>
      </w:r>
      <w:r w:rsidRPr="005B0E25">
        <w:rPr>
          <w:rFonts w:ascii="Times New Roman" w:eastAsia="Tahoma" w:hAnsi="Times New Roman"/>
          <w:b/>
          <w:color w:val="00000A"/>
          <w:sz w:val="24"/>
          <w:szCs w:val="24"/>
          <w:lang w:eastAsia="zh-CN" w:bidi="hi-IN"/>
        </w:rPr>
        <w:t>в специфікаціях</w:t>
      </w:r>
      <w:r w:rsidRPr="005B0E25">
        <w:rPr>
          <w:rFonts w:ascii="Times New Roman" w:eastAsia="Tahoma" w:hAnsi="Times New Roman"/>
          <w:color w:val="00000A"/>
          <w:sz w:val="24"/>
          <w:szCs w:val="24"/>
          <w:lang w:eastAsia="zh-CN" w:bidi="hi-IN"/>
        </w:rPr>
        <w:t xml:space="preserve">, які є невід'ємною частиною договору. </w:t>
      </w:r>
    </w:p>
    <w:p w14:paraId="7848277F" w14:textId="77777777" w:rsidR="00644FC4" w:rsidRPr="0012737B" w:rsidRDefault="00644FC4" w:rsidP="00644FC4">
      <w:pPr>
        <w:spacing w:after="0" w:line="240" w:lineRule="auto"/>
        <w:jc w:val="both"/>
        <w:rPr>
          <w:rFonts w:ascii="Times New Roman" w:hAnsi="Times New Roman"/>
          <w:sz w:val="24"/>
          <w:szCs w:val="24"/>
        </w:rPr>
      </w:pPr>
      <w:r w:rsidRPr="0012737B">
        <w:rPr>
          <w:rFonts w:ascii="Times New Roman" w:eastAsia="Tahoma" w:hAnsi="Times New Roman"/>
          <w:color w:val="00000A"/>
          <w:sz w:val="24"/>
          <w:szCs w:val="24"/>
          <w:lang w:eastAsia="zh-CN" w:bidi="hi-IN"/>
        </w:rPr>
        <w:t xml:space="preserve">1.2. </w:t>
      </w:r>
      <w:r w:rsidRPr="0012737B">
        <w:rPr>
          <w:rFonts w:ascii="Times New Roman" w:hAnsi="Times New Roman"/>
          <w:sz w:val="24"/>
          <w:szCs w:val="24"/>
        </w:rPr>
        <w:t xml:space="preserve">Постачальник гарантує, що Товар належить йому на праві власності,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 </w:t>
      </w:r>
    </w:p>
    <w:p w14:paraId="0320240F" w14:textId="77777777" w:rsidR="00644FC4" w:rsidRPr="0012737B" w:rsidRDefault="00644FC4" w:rsidP="00644FC4">
      <w:pPr>
        <w:keepNext/>
        <w:tabs>
          <w:tab w:val="left" w:pos="0"/>
        </w:tabs>
        <w:spacing w:after="0" w:line="240" w:lineRule="auto"/>
        <w:outlineLvl w:val="2"/>
        <w:rPr>
          <w:rFonts w:ascii="Times New Roman" w:hAnsi="Times New Roman"/>
          <w:sz w:val="24"/>
          <w:szCs w:val="24"/>
        </w:rPr>
      </w:pPr>
      <w:r w:rsidRPr="0012737B">
        <w:rPr>
          <w:rFonts w:ascii="Times New Roman" w:hAnsi="Times New Roman"/>
          <w:sz w:val="24"/>
          <w:szCs w:val="24"/>
        </w:rPr>
        <w:t>1.3. Обсяги закупівлі Товару можуть бути зменшені зокрема з урахуванням фактичного обсягу видатків Замовника.</w:t>
      </w:r>
    </w:p>
    <w:p w14:paraId="0313FCBD" w14:textId="77777777" w:rsidR="00644FC4" w:rsidRPr="00B36D3E" w:rsidRDefault="00644FC4" w:rsidP="00644FC4">
      <w:pPr>
        <w:keepNext/>
        <w:tabs>
          <w:tab w:val="left" w:pos="0"/>
        </w:tabs>
        <w:ind w:left="720" w:hanging="720"/>
        <w:jc w:val="center"/>
        <w:outlineLvl w:val="2"/>
        <w:rPr>
          <w:rFonts w:ascii="Times New Roman" w:hAnsi="Times New Roman"/>
        </w:rPr>
      </w:pPr>
      <w:r>
        <w:rPr>
          <w:rFonts w:ascii="Times New Roman" w:eastAsia="Arial Unicode MS" w:hAnsi="Times New Roman"/>
          <w:b/>
          <w:bCs/>
          <w:lang w:eastAsia="hi-IN" w:bidi="hi-IN"/>
        </w:rPr>
        <w:t>2. Якість товарів</w:t>
      </w:r>
    </w:p>
    <w:p w14:paraId="30D3955D" w14:textId="77777777" w:rsidR="00644FC4" w:rsidRPr="0033031F" w:rsidRDefault="00644FC4" w:rsidP="00644FC4">
      <w:pPr>
        <w:pStyle w:val="15"/>
        <w:spacing w:after="0" w:line="240" w:lineRule="auto"/>
        <w:ind w:left="0" w:firstLine="0"/>
        <w:rPr>
          <w:sz w:val="24"/>
          <w:szCs w:val="24"/>
        </w:rPr>
      </w:pPr>
      <w:r w:rsidRPr="0033031F">
        <w:rPr>
          <w:sz w:val="24"/>
          <w:szCs w:val="24"/>
        </w:rPr>
        <w:t xml:space="preserve">2.1. </w:t>
      </w:r>
      <w:proofErr w:type="spellStart"/>
      <w:r w:rsidRPr="0033031F">
        <w:rPr>
          <w:sz w:val="24"/>
          <w:szCs w:val="24"/>
        </w:rPr>
        <w:t>Якість</w:t>
      </w:r>
      <w:proofErr w:type="spellEnd"/>
      <w:r w:rsidRPr="0033031F">
        <w:rPr>
          <w:sz w:val="24"/>
          <w:szCs w:val="24"/>
        </w:rPr>
        <w:t xml:space="preserve"> </w:t>
      </w:r>
      <w:proofErr w:type="spellStart"/>
      <w:r w:rsidRPr="0033031F">
        <w:rPr>
          <w:sz w:val="24"/>
          <w:szCs w:val="24"/>
        </w:rPr>
        <w:t>Продукції</w:t>
      </w:r>
      <w:proofErr w:type="spellEnd"/>
      <w:r w:rsidRPr="0033031F">
        <w:rPr>
          <w:sz w:val="24"/>
          <w:szCs w:val="24"/>
        </w:rPr>
        <w:t xml:space="preserve"> повинна </w:t>
      </w:r>
      <w:proofErr w:type="spellStart"/>
      <w:r w:rsidRPr="0033031F">
        <w:rPr>
          <w:sz w:val="24"/>
          <w:szCs w:val="24"/>
        </w:rPr>
        <w:t>відповідати</w:t>
      </w:r>
      <w:proofErr w:type="spellEnd"/>
      <w:r w:rsidRPr="0033031F">
        <w:rPr>
          <w:sz w:val="24"/>
          <w:szCs w:val="24"/>
        </w:rPr>
        <w:t xml:space="preserve"> </w:t>
      </w:r>
      <w:proofErr w:type="spellStart"/>
      <w:r w:rsidRPr="0033031F">
        <w:rPr>
          <w:sz w:val="24"/>
          <w:szCs w:val="24"/>
        </w:rPr>
        <w:t>чинним</w:t>
      </w:r>
      <w:proofErr w:type="spellEnd"/>
      <w:r w:rsidRPr="0033031F">
        <w:rPr>
          <w:sz w:val="24"/>
          <w:szCs w:val="24"/>
        </w:rPr>
        <w:t xml:space="preserve"> стандартам </w:t>
      </w:r>
      <w:proofErr w:type="spellStart"/>
      <w:r w:rsidRPr="0033031F">
        <w:rPr>
          <w:sz w:val="24"/>
          <w:szCs w:val="24"/>
        </w:rPr>
        <w:t>згідно</w:t>
      </w:r>
      <w:proofErr w:type="spellEnd"/>
      <w:r w:rsidRPr="0033031F">
        <w:rPr>
          <w:sz w:val="24"/>
          <w:szCs w:val="24"/>
        </w:rPr>
        <w:t xml:space="preserve"> </w:t>
      </w:r>
      <w:proofErr w:type="spellStart"/>
      <w:r w:rsidRPr="0033031F">
        <w:rPr>
          <w:sz w:val="24"/>
          <w:szCs w:val="24"/>
        </w:rPr>
        <w:t>законодавства</w:t>
      </w:r>
      <w:proofErr w:type="spellEnd"/>
      <w:r w:rsidRPr="0033031F">
        <w:rPr>
          <w:sz w:val="24"/>
          <w:szCs w:val="24"/>
        </w:rPr>
        <w:t xml:space="preserve"> </w:t>
      </w:r>
      <w:proofErr w:type="spellStart"/>
      <w:r w:rsidRPr="0033031F">
        <w:rPr>
          <w:sz w:val="24"/>
          <w:szCs w:val="24"/>
        </w:rPr>
        <w:t>України</w:t>
      </w:r>
      <w:proofErr w:type="spellEnd"/>
      <w:r w:rsidRPr="0033031F">
        <w:rPr>
          <w:sz w:val="24"/>
          <w:szCs w:val="24"/>
        </w:rPr>
        <w:t>.</w:t>
      </w:r>
    </w:p>
    <w:p w14:paraId="4015CBD3" w14:textId="77777777" w:rsidR="00644FC4" w:rsidRPr="0033031F" w:rsidRDefault="00644FC4" w:rsidP="00644FC4">
      <w:pPr>
        <w:pStyle w:val="LO-normal"/>
        <w:widowControl w:val="0"/>
        <w:spacing w:line="240" w:lineRule="auto"/>
        <w:jc w:val="both"/>
        <w:rPr>
          <w:rFonts w:ascii="Times New Roman" w:hAnsi="Times New Roman" w:cs="Times New Roman"/>
          <w:bCs/>
          <w:sz w:val="24"/>
          <w:szCs w:val="24"/>
        </w:rPr>
      </w:pPr>
      <w:r w:rsidRPr="0033031F">
        <w:rPr>
          <w:rFonts w:ascii="Times New Roman" w:hAnsi="Times New Roman" w:cs="Times New Roman"/>
          <w:color w:val="00000A"/>
          <w:sz w:val="24"/>
          <w:szCs w:val="24"/>
        </w:rPr>
        <w:t xml:space="preserve">2.2.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повинні</w:t>
      </w:r>
      <w:proofErr w:type="spellEnd"/>
      <w:r w:rsidRPr="0033031F">
        <w:rPr>
          <w:rFonts w:ascii="Times New Roman" w:hAnsi="Times New Roman" w:cs="Times New Roman"/>
          <w:bCs/>
          <w:sz w:val="24"/>
          <w:szCs w:val="24"/>
        </w:rPr>
        <w:t xml:space="preserve"> бути </w:t>
      </w:r>
      <w:proofErr w:type="spellStart"/>
      <w:r w:rsidRPr="0033031F">
        <w:rPr>
          <w:rFonts w:ascii="Times New Roman" w:hAnsi="Times New Roman" w:cs="Times New Roman"/>
          <w:bCs/>
          <w:sz w:val="24"/>
          <w:szCs w:val="24"/>
        </w:rPr>
        <w:t>новими</w:t>
      </w:r>
      <w:proofErr w:type="spellEnd"/>
      <w:r w:rsidRPr="0033031F">
        <w:rPr>
          <w:rFonts w:ascii="Times New Roman" w:hAnsi="Times New Roman" w:cs="Times New Roman"/>
          <w:bCs/>
          <w:sz w:val="24"/>
          <w:szCs w:val="24"/>
        </w:rPr>
        <w:t xml:space="preserve"> та такими, </w:t>
      </w:r>
      <w:proofErr w:type="spellStart"/>
      <w:r w:rsidRPr="0033031F">
        <w:rPr>
          <w:rFonts w:ascii="Times New Roman" w:hAnsi="Times New Roman" w:cs="Times New Roman"/>
          <w:bCs/>
          <w:sz w:val="24"/>
          <w:szCs w:val="24"/>
        </w:rPr>
        <w:t>що</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були</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використанні</w:t>
      </w:r>
      <w:proofErr w:type="spellEnd"/>
      <w:r w:rsidRPr="0033031F">
        <w:rPr>
          <w:rFonts w:ascii="Times New Roman" w:hAnsi="Times New Roman" w:cs="Times New Roman"/>
          <w:bCs/>
          <w:sz w:val="24"/>
          <w:szCs w:val="24"/>
        </w:rPr>
        <w:t>.</w:t>
      </w:r>
    </w:p>
    <w:p w14:paraId="1F3934F2" w14:textId="77777777" w:rsidR="00644FC4" w:rsidRPr="0033031F" w:rsidRDefault="00644FC4" w:rsidP="00644FC4">
      <w:pPr>
        <w:spacing w:after="0" w:line="240" w:lineRule="auto"/>
        <w:jc w:val="both"/>
        <w:rPr>
          <w:rFonts w:ascii="Times New Roman" w:hAnsi="Times New Roman"/>
          <w:bCs/>
          <w:sz w:val="24"/>
          <w:szCs w:val="24"/>
        </w:rPr>
      </w:pPr>
      <w:r w:rsidRPr="0033031F">
        <w:rPr>
          <w:rFonts w:ascii="Times New Roman" w:hAnsi="Times New Roman"/>
          <w:color w:val="00000A"/>
          <w:sz w:val="24"/>
          <w:szCs w:val="24"/>
          <w:lang w:eastAsia="zh-CN"/>
        </w:rPr>
        <w:t xml:space="preserve">2.3. </w:t>
      </w:r>
      <w:r w:rsidRPr="0033031F">
        <w:rPr>
          <w:rFonts w:ascii="Times New Roman" w:hAnsi="Times New Roman"/>
          <w:bCs/>
          <w:sz w:val="24"/>
          <w:szCs w:val="24"/>
        </w:rPr>
        <w:t>Постачальник зобов'язаний передати Покупцеві Товари у тарі та (або) в упаковці, що відповідає якості і комплектності вимогам, встановленим стандартам, технічним умовам, кресленням, рецептурам, зразкам (еталонам) виробника та (або) державним стандартам, якщо такі передбачені.</w:t>
      </w:r>
    </w:p>
    <w:p w14:paraId="70B0F2D7" w14:textId="77777777" w:rsidR="00644FC4" w:rsidRPr="0033031F" w:rsidRDefault="00644FC4" w:rsidP="00644FC4">
      <w:pPr>
        <w:pStyle w:val="LO-normal"/>
        <w:widowControl w:val="0"/>
        <w:spacing w:line="240" w:lineRule="auto"/>
        <w:jc w:val="both"/>
        <w:rPr>
          <w:rFonts w:ascii="Times New Roman" w:eastAsia="Tahoma" w:hAnsi="Times New Roman" w:cs="Times New Roman"/>
          <w:color w:val="00000A"/>
          <w:sz w:val="24"/>
          <w:szCs w:val="24"/>
        </w:rPr>
      </w:pPr>
      <w:proofErr w:type="spellStart"/>
      <w:r w:rsidRPr="0033031F">
        <w:rPr>
          <w:rFonts w:ascii="Times New Roman" w:hAnsi="Times New Roman" w:cs="Times New Roman"/>
          <w:bCs/>
          <w:sz w:val="24"/>
          <w:szCs w:val="24"/>
        </w:rPr>
        <w:t>Обов'язок</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Постачальника</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здійснити</w:t>
      </w:r>
      <w:proofErr w:type="spellEnd"/>
      <w:r w:rsidRPr="0033031F">
        <w:rPr>
          <w:rFonts w:ascii="Times New Roman" w:hAnsi="Times New Roman" w:cs="Times New Roman"/>
          <w:bCs/>
          <w:sz w:val="24"/>
          <w:szCs w:val="24"/>
        </w:rPr>
        <w:t xml:space="preserve"> передачу </w:t>
      </w:r>
      <w:proofErr w:type="spellStart"/>
      <w:r w:rsidRPr="0033031F">
        <w:rPr>
          <w:rFonts w:ascii="Times New Roman" w:hAnsi="Times New Roman" w:cs="Times New Roman"/>
          <w:bCs/>
          <w:sz w:val="24"/>
          <w:szCs w:val="24"/>
        </w:rPr>
        <w:t>Товарів</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тарі</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в </w:t>
      </w:r>
      <w:proofErr w:type="spellStart"/>
      <w:r w:rsidRPr="0033031F">
        <w:rPr>
          <w:rFonts w:ascii="Times New Roman" w:hAnsi="Times New Roman" w:cs="Times New Roman"/>
          <w:bCs/>
          <w:sz w:val="24"/>
          <w:szCs w:val="24"/>
        </w:rPr>
        <w:t>упаковці</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поширюється</w:t>
      </w:r>
      <w:proofErr w:type="spellEnd"/>
      <w:r w:rsidRPr="0033031F">
        <w:rPr>
          <w:rFonts w:ascii="Times New Roman" w:hAnsi="Times New Roman" w:cs="Times New Roman"/>
          <w:bCs/>
          <w:sz w:val="24"/>
          <w:szCs w:val="24"/>
        </w:rPr>
        <w:t xml:space="preserve"> на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які</w:t>
      </w:r>
      <w:proofErr w:type="spellEnd"/>
      <w:r w:rsidRPr="0033031F">
        <w:rPr>
          <w:rFonts w:ascii="Times New Roman" w:hAnsi="Times New Roman" w:cs="Times New Roman"/>
          <w:bCs/>
          <w:sz w:val="24"/>
          <w:szCs w:val="24"/>
        </w:rPr>
        <w:t xml:space="preserve"> за </w:t>
      </w:r>
      <w:proofErr w:type="spellStart"/>
      <w:r w:rsidRPr="0033031F">
        <w:rPr>
          <w:rFonts w:ascii="Times New Roman" w:hAnsi="Times New Roman" w:cs="Times New Roman"/>
          <w:bCs/>
          <w:sz w:val="24"/>
          <w:szCs w:val="24"/>
        </w:rPr>
        <w:t>своїм</w:t>
      </w:r>
      <w:proofErr w:type="spellEnd"/>
      <w:r w:rsidRPr="0033031F">
        <w:rPr>
          <w:rFonts w:ascii="Times New Roman" w:hAnsi="Times New Roman" w:cs="Times New Roman"/>
          <w:bCs/>
          <w:sz w:val="24"/>
          <w:szCs w:val="24"/>
        </w:rPr>
        <w:t xml:space="preserve"> характером не </w:t>
      </w:r>
      <w:proofErr w:type="spellStart"/>
      <w:r w:rsidRPr="0033031F">
        <w:rPr>
          <w:rFonts w:ascii="Times New Roman" w:hAnsi="Times New Roman" w:cs="Times New Roman"/>
          <w:bCs/>
          <w:sz w:val="24"/>
          <w:szCs w:val="24"/>
        </w:rPr>
        <w:t>потребують</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застосування</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тари</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упакування</w:t>
      </w:r>
      <w:proofErr w:type="spellEnd"/>
      <w:r w:rsidRPr="0033031F">
        <w:rPr>
          <w:rFonts w:ascii="Times New Roman" w:hAnsi="Times New Roman" w:cs="Times New Roman"/>
          <w:bCs/>
          <w:sz w:val="24"/>
          <w:szCs w:val="24"/>
        </w:rPr>
        <w:t>.</w:t>
      </w:r>
    </w:p>
    <w:p w14:paraId="4F611485" w14:textId="77777777" w:rsidR="00644FC4" w:rsidRPr="0033031F" w:rsidRDefault="00644FC4" w:rsidP="00644FC4">
      <w:pPr>
        <w:spacing w:after="0" w:line="240" w:lineRule="auto"/>
        <w:jc w:val="both"/>
        <w:rPr>
          <w:rFonts w:ascii="Times New Roman" w:hAnsi="Times New Roman"/>
          <w:color w:val="00000A"/>
          <w:sz w:val="24"/>
          <w:szCs w:val="24"/>
          <w:lang w:eastAsia="zh-CN"/>
        </w:rPr>
      </w:pPr>
      <w:r w:rsidRPr="0033031F">
        <w:rPr>
          <w:rFonts w:ascii="Times New Roman" w:hAnsi="Times New Roman"/>
          <w:color w:val="00000A"/>
          <w:sz w:val="24"/>
          <w:szCs w:val="24"/>
          <w:lang w:eastAsia="zh-CN"/>
        </w:rPr>
        <w:t xml:space="preserve">2.4. </w:t>
      </w:r>
      <w:r w:rsidRPr="0033031F">
        <w:rPr>
          <w:rFonts w:ascii="Times New Roman" w:hAnsi="Times New Roman"/>
          <w:bCs/>
          <w:sz w:val="24"/>
          <w:szCs w:val="24"/>
        </w:rPr>
        <w:t>Товари, що передаються Постачальником Покупцю за цим Договором, підлягають обов'язковому маркуванню згідно з вимогами стандартів, технічних умов, нормативів.</w:t>
      </w:r>
    </w:p>
    <w:p w14:paraId="5A5D1A3E" w14:textId="77777777" w:rsidR="00644FC4" w:rsidRDefault="00644FC4" w:rsidP="00644FC4">
      <w:pPr>
        <w:keepNext/>
        <w:tabs>
          <w:tab w:val="left" w:pos="0"/>
        </w:tabs>
        <w:spacing w:after="0" w:line="240" w:lineRule="auto"/>
        <w:jc w:val="both"/>
        <w:outlineLvl w:val="2"/>
        <w:rPr>
          <w:rFonts w:ascii="Times New Roman" w:hAnsi="Times New Roman"/>
          <w:color w:val="00000A"/>
          <w:sz w:val="24"/>
          <w:szCs w:val="24"/>
          <w:lang w:eastAsia="zh-CN"/>
        </w:rPr>
      </w:pPr>
    </w:p>
    <w:p w14:paraId="40C493E4" w14:textId="77777777" w:rsidR="00644FC4" w:rsidRPr="00963510" w:rsidRDefault="00644FC4" w:rsidP="00644FC4">
      <w:pPr>
        <w:keepNext/>
        <w:tabs>
          <w:tab w:val="left" w:pos="0"/>
        </w:tabs>
        <w:spacing w:after="0" w:line="240" w:lineRule="auto"/>
        <w:jc w:val="both"/>
        <w:outlineLvl w:val="2"/>
        <w:rPr>
          <w:rFonts w:ascii="Times New Roman" w:hAnsi="Times New Roman"/>
          <w:color w:val="00000A"/>
          <w:sz w:val="24"/>
          <w:szCs w:val="24"/>
          <w:lang w:eastAsia="zh-CN"/>
        </w:rPr>
      </w:pPr>
    </w:p>
    <w:p w14:paraId="506A63B9" w14:textId="77777777" w:rsidR="00644FC4" w:rsidRPr="009E7AB9" w:rsidRDefault="00644FC4" w:rsidP="00644FC4">
      <w:pPr>
        <w:keepNext/>
        <w:tabs>
          <w:tab w:val="left" w:pos="0"/>
        </w:tabs>
        <w:ind w:left="720" w:hanging="720"/>
        <w:jc w:val="center"/>
        <w:outlineLvl w:val="2"/>
        <w:rPr>
          <w:rFonts w:ascii="Times New Roman" w:eastAsia="Arial Unicode MS" w:hAnsi="Times New Roman"/>
          <w:b/>
          <w:bCs/>
          <w:sz w:val="24"/>
          <w:szCs w:val="24"/>
          <w:lang w:eastAsia="hi-IN" w:bidi="hi-IN"/>
        </w:rPr>
      </w:pPr>
      <w:r w:rsidRPr="009E7AB9">
        <w:rPr>
          <w:rFonts w:ascii="Times New Roman" w:eastAsia="Arial Unicode MS" w:hAnsi="Times New Roman"/>
          <w:b/>
          <w:bCs/>
          <w:sz w:val="24"/>
          <w:szCs w:val="24"/>
          <w:lang w:eastAsia="hi-IN" w:bidi="hi-IN"/>
        </w:rPr>
        <w:t>3. Сума договору</w:t>
      </w:r>
    </w:p>
    <w:p w14:paraId="1C809E81" w14:textId="77777777" w:rsidR="00644FC4" w:rsidRPr="009E7AB9" w:rsidRDefault="00644FC4" w:rsidP="00140338">
      <w:pPr>
        <w:pStyle w:val="11"/>
        <w:jc w:val="both"/>
      </w:pPr>
      <w:r w:rsidRPr="009E7AB9">
        <w:rPr>
          <w:rStyle w:val="13"/>
        </w:rPr>
        <w:t xml:space="preserve">3.1. Ціна Договору становить </w:t>
      </w:r>
      <w:r>
        <w:rPr>
          <w:rStyle w:val="13"/>
          <w:b/>
        </w:rPr>
        <w:t>__________ грн. (_____________</w:t>
      </w:r>
      <w:r w:rsidRPr="009E7AB9">
        <w:rPr>
          <w:rStyle w:val="13"/>
          <w:b/>
        </w:rPr>
        <w:t>_</w:t>
      </w:r>
      <w:r>
        <w:rPr>
          <w:rStyle w:val="13"/>
          <w:b/>
        </w:rPr>
        <w:t>_________)</w:t>
      </w:r>
      <w:r w:rsidRPr="009E7AB9">
        <w:rPr>
          <w:rStyle w:val="13"/>
          <w:b/>
        </w:rPr>
        <w:t xml:space="preserve"> </w:t>
      </w:r>
      <w:r w:rsidR="00140338">
        <w:rPr>
          <w:rStyle w:val="13"/>
          <w:b/>
        </w:rPr>
        <w:t>з (</w:t>
      </w:r>
      <w:r w:rsidRPr="009E7AB9">
        <w:rPr>
          <w:rStyle w:val="13"/>
          <w:b/>
        </w:rPr>
        <w:t>без</w:t>
      </w:r>
      <w:r w:rsidR="00140338">
        <w:rPr>
          <w:rStyle w:val="13"/>
          <w:b/>
        </w:rPr>
        <w:t>)</w:t>
      </w:r>
      <w:r w:rsidRPr="009E7AB9">
        <w:rPr>
          <w:rStyle w:val="13"/>
          <w:b/>
        </w:rPr>
        <w:t xml:space="preserve"> ПДВ</w:t>
      </w:r>
      <w:r w:rsidR="00140338">
        <w:rPr>
          <w:rStyle w:val="13"/>
          <w:b/>
        </w:rPr>
        <w:t xml:space="preserve"> (у </w:t>
      </w:r>
      <w:proofErr w:type="spellStart"/>
      <w:r w:rsidR="00140338">
        <w:rPr>
          <w:rStyle w:val="13"/>
          <w:b/>
        </w:rPr>
        <w:t>т.ч</w:t>
      </w:r>
      <w:proofErr w:type="spellEnd"/>
      <w:r w:rsidR="00140338">
        <w:rPr>
          <w:rStyle w:val="13"/>
          <w:b/>
        </w:rPr>
        <w:t>. ПДВ ______________________________________________________________________)</w:t>
      </w:r>
      <w:r w:rsidRPr="009E7AB9">
        <w:rPr>
          <w:rStyle w:val="13"/>
          <w:b/>
        </w:rPr>
        <w:t>.</w:t>
      </w:r>
    </w:p>
    <w:p w14:paraId="1DEE765E" w14:textId="77777777" w:rsidR="00075B6B" w:rsidRPr="009E7AB9" w:rsidRDefault="00644FC4" w:rsidP="00075B6B">
      <w:pPr>
        <w:pStyle w:val="14"/>
        <w:tabs>
          <w:tab w:val="left" w:pos="527"/>
        </w:tabs>
        <w:spacing w:line="240" w:lineRule="auto"/>
        <w:jc w:val="both"/>
        <w:rPr>
          <w:sz w:val="24"/>
          <w:szCs w:val="24"/>
        </w:rPr>
      </w:pPr>
      <w:r w:rsidRPr="009E7AB9">
        <w:rPr>
          <w:b w:val="0"/>
          <w:sz w:val="24"/>
          <w:szCs w:val="24"/>
        </w:rPr>
        <w:t xml:space="preserve">3.2. </w:t>
      </w:r>
      <w:r w:rsidR="00075B6B" w:rsidRPr="009E7AB9">
        <w:rPr>
          <w:b w:val="0"/>
          <w:sz w:val="24"/>
          <w:szCs w:val="24"/>
        </w:rPr>
        <w:t>Розрахунок здійснюється Замовником з банківського рахунку в національній валюті — гривнях на розрахунковий рахунок Постачальника за фактично поставлений товар на підставі видаткової накладної з можливістю відтермінування платежу до 10 (десяти) банківських днів з дати одержання товару Замовником, за умови наявності відповідних бюджетних асигнувань та в їх межах.</w:t>
      </w:r>
    </w:p>
    <w:p w14:paraId="2CCED531" w14:textId="2C9CFEFA" w:rsidR="00644FC4" w:rsidRPr="009E7AB9" w:rsidRDefault="00644FC4" w:rsidP="00075B6B">
      <w:pPr>
        <w:pStyle w:val="14"/>
        <w:tabs>
          <w:tab w:val="left" w:pos="517"/>
        </w:tabs>
        <w:spacing w:line="240" w:lineRule="auto"/>
        <w:jc w:val="both"/>
        <w:rPr>
          <w:b w:val="0"/>
          <w:sz w:val="24"/>
          <w:szCs w:val="24"/>
        </w:rPr>
      </w:pPr>
      <w:r w:rsidRPr="009E7AB9">
        <w:rPr>
          <w:b w:val="0"/>
          <w:sz w:val="24"/>
          <w:szCs w:val="24"/>
        </w:rPr>
        <w:t>3.3. Ціна цього Договору може бути зменшена за взаємною згодою Сторін.</w:t>
      </w:r>
    </w:p>
    <w:p w14:paraId="15D5824F" w14:textId="77777777" w:rsidR="00644FC4" w:rsidRPr="009E7AB9" w:rsidRDefault="00644FC4" w:rsidP="00644FC4">
      <w:pPr>
        <w:pStyle w:val="14"/>
        <w:tabs>
          <w:tab w:val="left" w:pos="522"/>
        </w:tabs>
        <w:spacing w:line="240" w:lineRule="auto"/>
        <w:jc w:val="both"/>
        <w:rPr>
          <w:b w:val="0"/>
          <w:sz w:val="24"/>
          <w:szCs w:val="24"/>
        </w:rPr>
      </w:pPr>
      <w:r w:rsidRPr="009E7AB9">
        <w:rPr>
          <w:b w:val="0"/>
          <w:sz w:val="24"/>
          <w:szCs w:val="24"/>
        </w:rPr>
        <w:t>3.4. Датою оплати вважається дата перерахування грошових коштів Замовника на розрахунковий рахунок Постачальника.</w:t>
      </w:r>
    </w:p>
    <w:p w14:paraId="3AF4CB72" w14:textId="77777777" w:rsidR="00644FC4" w:rsidRPr="009E7AB9" w:rsidRDefault="00644FC4" w:rsidP="00644FC4">
      <w:pPr>
        <w:jc w:val="both"/>
        <w:rPr>
          <w:rFonts w:ascii="Times New Roman" w:hAnsi="Times New Roman"/>
          <w:sz w:val="24"/>
          <w:szCs w:val="24"/>
        </w:rPr>
      </w:pPr>
      <w:r w:rsidRPr="009E7AB9">
        <w:rPr>
          <w:rFonts w:ascii="Times New Roman" w:eastAsia="Arial Unicode MS" w:hAnsi="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5C2D9779" w14:textId="77777777" w:rsidR="00644FC4" w:rsidRDefault="00644FC4" w:rsidP="00644FC4">
      <w:pPr>
        <w:pStyle w:val="14"/>
        <w:tabs>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14:paraId="5C18EC99" w14:textId="77777777" w:rsidR="00644FC4" w:rsidRPr="00B36D3E" w:rsidRDefault="00644FC4" w:rsidP="00644FC4">
      <w:pPr>
        <w:pStyle w:val="14"/>
        <w:tabs>
          <w:tab w:val="left" w:pos="425"/>
        </w:tabs>
        <w:spacing w:line="240" w:lineRule="auto"/>
        <w:jc w:val="center"/>
        <w:rPr>
          <w:sz w:val="24"/>
          <w:szCs w:val="24"/>
        </w:rPr>
      </w:pPr>
    </w:p>
    <w:p w14:paraId="43399C26" w14:textId="77777777" w:rsidR="00644FC4" w:rsidRPr="001A01DE" w:rsidRDefault="00644FC4" w:rsidP="00644FC4">
      <w:pPr>
        <w:pStyle w:val="a5"/>
        <w:numPr>
          <w:ilvl w:val="0"/>
          <w:numId w:val="2"/>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14:paraId="14282D3B" w14:textId="77777777" w:rsidR="00644FC4" w:rsidRPr="001A01DE" w:rsidRDefault="00644FC4" w:rsidP="00644FC4">
      <w:pPr>
        <w:pStyle w:val="a5"/>
        <w:numPr>
          <w:ilvl w:val="0"/>
          <w:numId w:val="2"/>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14:paraId="645BF896" w14:textId="07EA4518" w:rsidR="00644FC4" w:rsidRPr="00DE002C" w:rsidRDefault="00644FC4" w:rsidP="00644FC4">
      <w:pPr>
        <w:pStyle w:val="14"/>
        <w:numPr>
          <w:ilvl w:val="1"/>
          <w:numId w:val="2"/>
        </w:numPr>
        <w:tabs>
          <w:tab w:val="left" w:pos="522"/>
        </w:tabs>
        <w:spacing w:line="240" w:lineRule="auto"/>
        <w:ind w:left="426" w:hanging="360"/>
        <w:jc w:val="both"/>
        <w:rPr>
          <w:b w:val="0"/>
          <w:sz w:val="24"/>
          <w:szCs w:val="24"/>
        </w:rPr>
      </w:pPr>
      <w:r w:rsidRPr="00B36D3E">
        <w:rPr>
          <w:b w:val="0"/>
          <w:sz w:val="24"/>
          <w:szCs w:val="24"/>
        </w:rPr>
        <w:t xml:space="preserve">Строк поставки товарів: </w:t>
      </w:r>
      <w:r w:rsidR="00DE002C">
        <w:rPr>
          <w:sz w:val="24"/>
          <w:szCs w:val="24"/>
        </w:rPr>
        <w:t xml:space="preserve">не пізніше </w:t>
      </w:r>
      <w:r w:rsidR="00784759">
        <w:rPr>
          <w:sz w:val="24"/>
          <w:szCs w:val="24"/>
        </w:rPr>
        <w:t>27</w:t>
      </w:r>
      <w:r w:rsidR="00DE002C">
        <w:rPr>
          <w:sz w:val="24"/>
          <w:szCs w:val="24"/>
        </w:rPr>
        <w:t>.1</w:t>
      </w:r>
      <w:r w:rsidR="00784759">
        <w:rPr>
          <w:sz w:val="24"/>
          <w:szCs w:val="24"/>
        </w:rPr>
        <w:t>1</w:t>
      </w:r>
      <w:r w:rsidR="00DE002C">
        <w:rPr>
          <w:sz w:val="24"/>
          <w:szCs w:val="24"/>
        </w:rPr>
        <w:t xml:space="preserve">.2023 року. </w:t>
      </w:r>
      <w:r w:rsidR="00DE002C" w:rsidRPr="00DE002C">
        <w:rPr>
          <w:b w:val="0"/>
          <w:sz w:val="24"/>
          <w:szCs w:val="24"/>
        </w:rPr>
        <w:t>Допускає</w:t>
      </w:r>
      <w:r w:rsidR="00DE002C">
        <w:rPr>
          <w:b w:val="0"/>
          <w:sz w:val="24"/>
          <w:szCs w:val="24"/>
        </w:rPr>
        <w:t>ться дострокова поставка товару, про що Продавець повинен письмово повідомити Замовника.</w:t>
      </w:r>
    </w:p>
    <w:p w14:paraId="375C8FA0" w14:textId="77777777" w:rsidR="00644FC4" w:rsidRPr="009E7AB9" w:rsidRDefault="00644FC4" w:rsidP="00644FC4">
      <w:pPr>
        <w:pStyle w:val="14"/>
        <w:numPr>
          <w:ilvl w:val="1"/>
          <w:numId w:val="2"/>
        </w:numPr>
        <w:tabs>
          <w:tab w:val="left" w:pos="522"/>
        </w:tabs>
        <w:spacing w:line="240" w:lineRule="auto"/>
        <w:ind w:left="426" w:hanging="360"/>
        <w:jc w:val="both"/>
        <w:rPr>
          <w:b w:val="0"/>
          <w:sz w:val="24"/>
          <w:szCs w:val="24"/>
        </w:rPr>
      </w:pPr>
      <w:r w:rsidRPr="009E7AB9">
        <w:rPr>
          <w:sz w:val="24"/>
          <w:szCs w:val="24"/>
        </w:rPr>
        <w:t xml:space="preserve">Місце поставки товарів: </w:t>
      </w:r>
      <w:r w:rsidRPr="009E7AB9">
        <w:rPr>
          <w:b w:val="0"/>
          <w:sz w:val="24"/>
          <w:szCs w:val="24"/>
        </w:rPr>
        <w:t>41</w:t>
      </w:r>
      <w:r w:rsidR="0029491F">
        <w:rPr>
          <w:b w:val="0"/>
          <w:sz w:val="24"/>
          <w:szCs w:val="24"/>
        </w:rPr>
        <w:t>615</w:t>
      </w:r>
      <w:r w:rsidRPr="009E7AB9">
        <w:rPr>
          <w:b w:val="0"/>
          <w:sz w:val="24"/>
          <w:szCs w:val="24"/>
        </w:rPr>
        <w:t xml:space="preserve">, Україна, Сумська область, м. </w:t>
      </w:r>
      <w:r w:rsidR="0029491F">
        <w:rPr>
          <w:b w:val="0"/>
          <w:sz w:val="24"/>
          <w:szCs w:val="24"/>
        </w:rPr>
        <w:t>Конотоп</w:t>
      </w:r>
      <w:r w:rsidRPr="009E7AB9">
        <w:rPr>
          <w:b w:val="0"/>
          <w:sz w:val="24"/>
          <w:szCs w:val="24"/>
        </w:rPr>
        <w:t xml:space="preserve">, вул. </w:t>
      </w:r>
      <w:r w:rsidR="0029491F">
        <w:rPr>
          <w:b w:val="0"/>
          <w:sz w:val="24"/>
          <w:szCs w:val="24"/>
        </w:rPr>
        <w:t>Успенсько-Троїцька</w:t>
      </w:r>
      <w:r w:rsidRPr="009E7AB9">
        <w:rPr>
          <w:b w:val="0"/>
          <w:sz w:val="24"/>
          <w:szCs w:val="24"/>
        </w:rPr>
        <w:t xml:space="preserve">, </w:t>
      </w:r>
      <w:r w:rsidR="003C6847">
        <w:rPr>
          <w:b w:val="0"/>
          <w:sz w:val="24"/>
          <w:szCs w:val="24"/>
        </w:rPr>
        <w:t xml:space="preserve">буд. </w:t>
      </w:r>
      <w:r w:rsidR="0029491F">
        <w:rPr>
          <w:b w:val="0"/>
          <w:sz w:val="24"/>
          <w:szCs w:val="24"/>
        </w:rPr>
        <w:t>92</w:t>
      </w:r>
      <w:r w:rsidRPr="009E7AB9">
        <w:rPr>
          <w:b w:val="0"/>
          <w:sz w:val="24"/>
          <w:szCs w:val="24"/>
        </w:rPr>
        <w:t>.</w:t>
      </w:r>
    </w:p>
    <w:p w14:paraId="74FEADA3" w14:textId="77777777" w:rsidR="00644FC4" w:rsidRPr="00B36D3E" w:rsidRDefault="00644FC4" w:rsidP="00644FC4">
      <w:pPr>
        <w:pStyle w:val="14"/>
        <w:numPr>
          <w:ilvl w:val="1"/>
          <w:numId w:val="2"/>
        </w:numPr>
        <w:tabs>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14:paraId="69582F1D" w14:textId="77777777" w:rsidR="00644FC4" w:rsidRPr="00B36D3E" w:rsidRDefault="00644FC4" w:rsidP="00644FC4">
      <w:pPr>
        <w:pStyle w:val="14"/>
        <w:numPr>
          <w:ilvl w:val="1"/>
          <w:numId w:val="2"/>
        </w:numPr>
        <w:tabs>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14:paraId="771450C3" w14:textId="77777777"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14:paraId="616B31E3" w14:textId="77777777"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14:paraId="6865C4C7" w14:textId="77777777"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14:paraId="233AF50A" w14:textId="77777777" w:rsidR="00644FC4" w:rsidRPr="00B36D3E" w:rsidRDefault="00644FC4" w:rsidP="00644FC4">
      <w:pPr>
        <w:pStyle w:val="14"/>
        <w:tabs>
          <w:tab w:val="left" w:pos="536"/>
        </w:tabs>
        <w:spacing w:line="240" w:lineRule="auto"/>
        <w:ind w:firstLine="709"/>
        <w:jc w:val="both"/>
        <w:rPr>
          <w:sz w:val="24"/>
          <w:szCs w:val="24"/>
        </w:rPr>
      </w:pPr>
    </w:p>
    <w:p w14:paraId="27D745F1" w14:textId="77777777" w:rsidR="00644FC4" w:rsidRPr="00B36D3E" w:rsidRDefault="00644FC4" w:rsidP="00644FC4">
      <w:pPr>
        <w:pStyle w:val="14"/>
        <w:tabs>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14:paraId="08A30911" w14:textId="77777777" w:rsidR="00644FC4" w:rsidRPr="00B36D3E" w:rsidRDefault="00644FC4" w:rsidP="00644FC4">
      <w:pPr>
        <w:pStyle w:val="a5"/>
        <w:numPr>
          <w:ilvl w:val="0"/>
          <w:numId w:val="2"/>
        </w:numPr>
        <w:shd w:val="clear" w:color="auto" w:fill="FFFFFF"/>
        <w:tabs>
          <w:tab w:val="left" w:pos="531"/>
        </w:tabs>
        <w:suppressAutoHyphens/>
        <w:autoSpaceDN w:val="0"/>
        <w:spacing w:after="0" w:line="240" w:lineRule="auto"/>
        <w:ind w:hanging="360"/>
        <w:contextualSpacing w:val="0"/>
        <w:jc w:val="both"/>
        <w:textAlignment w:val="baseline"/>
        <w:rPr>
          <w:bCs/>
          <w:vanish/>
          <w:color w:val="000000"/>
          <w:kern w:val="3"/>
          <w:lang w:bidi="uk-UA"/>
        </w:rPr>
      </w:pPr>
    </w:p>
    <w:p w14:paraId="719F94D5" w14:textId="77777777" w:rsidR="00644FC4" w:rsidRPr="00B36D3E" w:rsidRDefault="00644FC4" w:rsidP="00644FC4">
      <w:pPr>
        <w:pStyle w:val="14"/>
        <w:numPr>
          <w:ilvl w:val="1"/>
          <w:numId w:val="2"/>
        </w:numPr>
        <w:tabs>
          <w:tab w:val="left" w:pos="531"/>
        </w:tabs>
        <w:spacing w:line="240" w:lineRule="auto"/>
        <w:ind w:left="1069" w:hanging="360"/>
        <w:jc w:val="both"/>
        <w:rPr>
          <w:b w:val="0"/>
          <w:sz w:val="24"/>
          <w:szCs w:val="24"/>
        </w:rPr>
      </w:pPr>
      <w:r w:rsidRPr="00B36D3E">
        <w:rPr>
          <w:b w:val="0"/>
          <w:sz w:val="24"/>
          <w:szCs w:val="24"/>
        </w:rPr>
        <w:t>Замовник зобов'язаний:</w:t>
      </w:r>
    </w:p>
    <w:p w14:paraId="121DB069" w14:textId="77777777"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сплачувати за поставлені товари;</w:t>
      </w:r>
    </w:p>
    <w:p w14:paraId="18055788" w14:textId="77777777"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приймати поставлені товари згідно з видатковими накладними.</w:t>
      </w:r>
    </w:p>
    <w:p w14:paraId="1FFBB667" w14:textId="77777777" w:rsidR="00644FC4" w:rsidRPr="00B36D3E" w:rsidRDefault="00644FC4" w:rsidP="00644FC4">
      <w:pPr>
        <w:pStyle w:val="14"/>
        <w:numPr>
          <w:ilvl w:val="1"/>
          <w:numId w:val="2"/>
        </w:numPr>
        <w:tabs>
          <w:tab w:val="left" w:pos="714"/>
        </w:tabs>
        <w:spacing w:line="240" w:lineRule="auto"/>
        <w:ind w:firstLine="709"/>
        <w:jc w:val="both"/>
        <w:rPr>
          <w:b w:val="0"/>
          <w:sz w:val="24"/>
          <w:szCs w:val="24"/>
        </w:rPr>
      </w:pPr>
      <w:r w:rsidRPr="00B36D3E">
        <w:rPr>
          <w:b w:val="0"/>
          <w:sz w:val="24"/>
          <w:szCs w:val="24"/>
        </w:rPr>
        <w:t>Замовник має право:</w:t>
      </w:r>
    </w:p>
    <w:p w14:paraId="16915786" w14:textId="77777777"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14:paraId="60D77BCE" w14:textId="77777777"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контролювати поставку товарів у строки, встановлені цим Договором;</w:t>
      </w:r>
    </w:p>
    <w:p w14:paraId="45B57CA8" w14:textId="77777777"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E7C054F" w14:textId="77777777"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повернути розрахункові документи Постачальнику без здійснення оплати в разі неналежного їх оформлення (відсутність печатки, підписів тощо);</w:t>
      </w:r>
    </w:p>
    <w:p w14:paraId="56E47E17" w14:textId="77777777"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14:paraId="16C622C2" w14:textId="77777777"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14:paraId="4A301D41" w14:textId="77777777" w:rsidR="00644FC4" w:rsidRPr="00B36D3E" w:rsidRDefault="00644FC4" w:rsidP="00644FC4">
      <w:pPr>
        <w:pStyle w:val="14"/>
        <w:numPr>
          <w:ilvl w:val="1"/>
          <w:numId w:val="2"/>
        </w:numPr>
        <w:tabs>
          <w:tab w:val="left" w:pos="531"/>
        </w:tabs>
        <w:spacing w:line="240" w:lineRule="auto"/>
        <w:ind w:firstLine="709"/>
        <w:jc w:val="both"/>
        <w:rPr>
          <w:b w:val="0"/>
          <w:sz w:val="24"/>
          <w:szCs w:val="24"/>
        </w:rPr>
      </w:pPr>
      <w:r w:rsidRPr="00B36D3E">
        <w:rPr>
          <w:b w:val="0"/>
          <w:sz w:val="24"/>
          <w:szCs w:val="24"/>
        </w:rPr>
        <w:t>Постачальник зобов'язаний:</w:t>
      </w:r>
    </w:p>
    <w:p w14:paraId="32DF29F8" w14:textId="77777777"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lastRenderedPageBreak/>
        <w:t>забезпечити поставку товарів у строки, встановлені цим Договором;</w:t>
      </w:r>
    </w:p>
    <w:p w14:paraId="3659E364" w14:textId="77777777"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14:paraId="31753411" w14:textId="77777777" w:rsidR="00644FC4" w:rsidRPr="00B36D3E" w:rsidRDefault="00644FC4" w:rsidP="00644FC4">
      <w:pPr>
        <w:pStyle w:val="14"/>
        <w:numPr>
          <w:ilvl w:val="1"/>
          <w:numId w:val="2"/>
        </w:numPr>
        <w:tabs>
          <w:tab w:val="left" w:pos="531"/>
        </w:tabs>
        <w:spacing w:line="240" w:lineRule="auto"/>
        <w:ind w:firstLine="709"/>
        <w:jc w:val="both"/>
        <w:rPr>
          <w:b w:val="0"/>
          <w:sz w:val="24"/>
          <w:szCs w:val="24"/>
        </w:rPr>
      </w:pPr>
      <w:r w:rsidRPr="00B36D3E">
        <w:rPr>
          <w:b w:val="0"/>
          <w:sz w:val="24"/>
          <w:szCs w:val="24"/>
        </w:rPr>
        <w:t>Постачальник має право:</w:t>
      </w:r>
    </w:p>
    <w:p w14:paraId="785B479D" w14:textId="77777777"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отримувати плату за поставлені товари;</w:t>
      </w:r>
    </w:p>
    <w:p w14:paraId="60D75143" w14:textId="77777777"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на дострокову поставку товарів за письмовим погодженням Замовника;</w:t>
      </w:r>
    </w:p>
    <w:p w14:paraId="3F5561AA" w14:textId="77777777" w:rsidR="00644FC4" w:rsidRPr="008B4613" w:rsidRDefault="00644FC4" w:rsidP="00644FC4">
      <w:pPr>
        <w:pStyle w:val="14"/>
        <w:numPr>
          <w:ilvl w:val="0"/>
          <w:numId w:val="3"/>
        </w:numPr>
        <w:tabs>
          <w:tab w:val="left" w:pos="-731"/>
        </w:tabs>
        <w:spacing w:line="240" w:lineRule="auto"/>
        <w:ind w:left="0" w:firstLine="709"/>
        <w:jc w:val="both"/>
        <w:rPr>
          <w:sz w:val="24"/>
          <w:szCs w:val="24"/>
        </w:rPr>
      </w:pPr>
      <w:r w:rsidRPr="008B4613">
        <w:rPr>
          <w:b w:val="0"/>
          <w:sz w:val="24"/>
          <w:szCs w:val="24"/>
        </w:rPr>
        <w:t>ініціювати внесення змін до Договору відповідно до його умов та вимог законодавства.</w:t>
      </w:r>
      <w:r w:rsidRPr="008B4613">
        <w:rPr>
          <w:sz w:val="24"/>
          <w:szCs w:val="24"/>
        </w:rPr>
        <w:t xml:space="preserve"> </w:t>
      </w:r>
    </w:p>
    <w:p w14:paraId="499086EE" w14:textId="77777777" w:rsidR="00644FC4" w:rsidRDefault="00644FC4" w:rsidP="00644FC4">
      <w:pPr>
        <w:pStyle w:val="14"/>
        <w:tabs>
          <w:tab w:val="left" w:pos="517"/>
        </w:tabs>
        <w:spacing w:line="240" w:lineRule="auto"/>
        <w:jc w:val="center"/>
        <w:rPr>
          <w:sz w:val="24"/>
          <w:szCs w:val="24"/>
        </w:rPr>
      </w:pPr>
      <w:r>
        <w:rPr>
          <w:sz w:val="24"/>
          <w:szCs w:val="24"/>
        </w:rPr>
        <w:t xml:space="preserve">6. </w:t>
      </w:r>
      <w:r w:rsidRPr="00B36D3E">
        <w:rPr>
          <w:sz w:val="24"/>
          <w:szCs w:val="24"/>
        </w:rPr>
        <w:t>Відповідальність сторін</w:t>
      </w:r>
    </w:p>
    <w:p w14:paraId="48953FF0" w14:textId="77777777" w:rsidR="00644FC4" w:rsidRPr="00B36D3E" w:rsidRDefault="00644FC4" w:rsidP="00644FC4">
      <w:pPr>
        <w:pStyle w:val="14"/>
        <w:tabs>
          <w:tab w:val="left" w:pos="517"/>
        </w:tabs>
        <w:spacing w:line="240" w:lineRule="auto"/>
        <w:jc w:val="center"/>
        <w:rPr>
          <w:sz w:val="24"/>
          <w:szCs w:val="24"/>
        </w:rPr>
      </w:pPr>
    </w:p>
    <w:p w14:paraId="20C2AE1C" w14:textId="77777777" w:rsidR="00644FC4" w:rsidRPr="00B36D3E" w:rsidRDefault="00644FC4" w:rsidP="00644FC4">
      <w:pPr>
        <w:pStyle w:val="14"/>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679E2C6E" w14:textId="77777777" w:rsidR="00644FC4" w:rsidRPr="00B36D3E"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14:paraId="3A1B6402" w14:textId="77777777" w:rsidR="00644FC4" w:rsidRPr="00B36D3E"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останній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14:paraId="47D877B8" w14:textId="77777777" w:rsidR="00644FC4" w:rsidRPr="009E7AB9" w:rsidRDefault="00644FC4" w:rsidP="00644FC4">
      <w:pPr>
        <w:pStyle w:val="a5"/>
        <w:tabs>
          <w:tab w:val="left" w:pos="0"/>
          <w:tab w:val="left" w:pos="4662"/>
        </w:tabs>
        <w:spacing w:after="0"/>
        <w:ind w:left="0"/>
        <w:jc w:val="both"/>
        <w:rPr>
          <w:rFonts w:ascii="Times New Roman" w:hAnsi="Times New Roman"/>
          <w:sz w:val="24"/>
          <w:szCs w:val="24"/>
        </w:rPr>
      </w:pPr>
      <w:r w:rsidRPr="009E7AB9">
        <w:rPr>
          <w:rFonts w:ascii="Times New Roman" w:hAnsi="Times New Roman"/>
          <w:sz w:val="24"/>
          <w:szCs w:val="24"/>
        </w:rPr>
        <w:t>6.4. У разі порушення строків оплати,  Замовник сплачує Постачальнику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w:t>
      </w:r>
      <w:r w:rsidRPr="009E7AB9">
        <w:rPr>
          <w:rFonts w:ascii="Times New Roman" w:hAnsi="Times New Roman"/>
          <w:sz w:val="24"/>
          <w:szCs w:val="24"/>
        </w:rPr>
        <w:softHyphen/>
        <w:t>вується пеня.</w:t>
      </w:r>
    </w:p>
    <w:p w14:paraId="5675A343" w14:textId="77777777" w:rsidR="00644FC4" w:rsidRPr="00B36D3E"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фінансування видатків за цим Договором.</w:t>
      </w:r>
    </w:p>
    <w:p w14:paraId="7A051DE0" w14:textId="77777777" w:rsidR="00644FC4"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14:paraId="315800BA" w14:textId="77777777" w:rsidR="00644FC4" w:rsidRPr="00B36D3E" w:rsidRDefault="00644FC4" w:rsidP="00644FC4">
      <w:pPr>
        <w:pStyle w:val="af8"/>
        <w:tabs>
          <w:tab w:val="left" w:pos="0"/>
        </w:tabs>
        <w:jc w:val="both"/>
        <w:rPr>
          <w:rFonts w:ascii="Times New Roman" w:hAnsi="Times New Roman"/>
          <w:sz w:val="24"/>
          <w:szCs w:val="24"/>
        </w:rPr>
      </w:pPr>
    </w:p>
    <w:p w14:paraId="1820BE35" w14:textId="77777777" w:rsidR="00644FC4" w:rsidRDefault="00644FC4" w:rsidP="00644FC4">
      <w:pPr>
        <w:pStyle w:val="14"/>
        <w:tabs>
          <w:tab w:val="left" w:pos="517"/>
        </w:tabs>
        <w:spacing w:line="240" w:lineRule="auto"/>
        <w:jc w:val="center"/>
        <w:rPr>
          <w:sz w:val="24"/>
          <w:szCs w:val="24"/>
        </w:rPr>
      </w:pPr>
      <w:r>
        <w:rPr>
          <w:sz w:val="24"/>
          <w:szCs w:val="24"/>
        </w:rPr>
        <w:t>7.</w:t>
      </w:r>
      <w:r w:rsidRPr="00B36D3E">
        <w:rPr>
          <w:sz w:val="24"/>
          <w:szCs w:val="24"/>
        </w:rPr>
        <w:t>Обставини непереборної сили (форс-мажор)</w:t>
      </w:r>
    </w:p>
    <w:p w14:paraId="3B2DBA8A" w14:textId="77777777" w:rsidR="00644FC4" w:rsidRPr="00B36D3E" w:rsidRDefault="00644FC4" w:rsidP="00644FC4">
      <w:pPr>
        <w:pStyle w:val="14"/>
        <w:tabs>
          <w:tab w:val="left" w:pos="517"/>
        </w:tabs>
        <w:spacing w:line="240" w:lineRule="auto"/>
        <w:jc w:val="center"/>
        <w:rPr>
          <w:sz w:val="24"/>
          <w:szCs w:val="24"/>
        </w:rPr>
      </w:pPr>
    </w:p>
    <w:p w14:paraId="645A1E51" w14:textId="77777777" w:rsidR="00644FC4" w:rsidRPr="00013A18" w:rsidRDefault="00644FC4" w:rsidP="00644FC4">
      <w:pPr>
        <w:pStyle w:val="a5"/>
        <w:numPr>
          <w:ilvl w:val="0"/>
          <w:numId w:val="2"/>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14:paraId="7049EFA0" w14:textId="77777777" w:rsidR="00644FC4" w:rsidRPr="00013A18" w:rsidRDefault="00644FC4" w:rsidP="00644FC4">
      <w:pPr>
        <w:pStyle w:val="a5"/>
        <w:numPr>
          <w:ilvl w:val="0"/>
          <w:numId w:val="2"/>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14:paraId="5F7AC409" w14:textId="77777777" w:rsidR="00644FC4" w:rsidRPr="00B36D3E" w:rsidRDefault="00644FC4" w:rsidP="00644FC4">
      <w:pPr>
        <w:pStyle w:val="14"/>
        <w:numPr>
          <w:ilvl w:val="1"/>
          <w:numId w:val="2"/>
        </w:numPr>
        <w:tabs>
          <w:tab w:val="left" w:pos="536"/>
        </w:tabs>
        <w:spacing w:line="240" w:lineRule="auto"/>
        <w:ind w:left="426"/>
        <w:jc w:val="both"/>
        <w:rPr>
          <w:sz w:val="24"/>
          <w:szCs w:val="24"/>
        </w:rPr>
      </w:pPr>
      <w:r w:rsidRPr="00B36D3E">
        <w:rPr>
          <w:b w:val="0"/>
          <w:sz w:val="24"/>
          <w:szCs w:val="24"/>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36D3E">
        <w:rPr>
          <w:b w:val="0"/>
          <w:sz w:val="24"/>
          <w:szCs w:val="24"/>
          <w:lang w:val="ru-RU" w:eastAsia="ru-RU" w:bidi="ru-RU"/>
        </w:rPr>
        <w:t xml:space="preserve">Договору через </w:t>
      </w:r>
      <w:r w:rsidRPr="00B36D3E">
        <w:rPr>
          <w:b w:val="0"/>
          <w:sz w:val="24"/>
          <w:szCs w:val="24"/>
        </w:rPr>
        <w:t xml:space="preserve">обставини надзвичайного </w:t>
      </w:r>
      <w:r w:rsidRPr="00B36D3E">
        <w:rPr>
          <w:b w:val="0"/>
          <w:sz w:val="24"/>
          <w:szCs w:val="24"/>
          <w:lang w:val="ru-RU" w:eastAsia="ru-RU" w:bidi="ru-RU"/>
        </w:rPr>
        <w:t xml:space="preserve">характеру, </w:t>
      </w:r>
      <w:r w:rsidRPr="00B36D3E">
        <w:rPr>
          <w:b w:val="0"/>
          <w:sz w:val="24"/>
          <w:szCs w:val="24"/>
        </w:rPr>
        <w:t>які Сторони не могли передбачити, або попередити власними діями.</w:t>
      </w:r>
    </w:p>
    <w:p w14:paraId="03BF714E" w14:textId="77777777" w:rsidR="00644FC4" w:rsidRPr="00B36D3E" w:rsidRDefault="00644FC4" w:rsidP="00644FC4">
      <w:pPr>
        <w:pStyle w:val="14"/>
        <w:numPr>
          <w:ilvl w:val="1"/>
          <w:numId w:val="2"/>
        </w:numPr>
        <w:tabs>
          <w:tab w:val="left" w:pos="476"/>
        </w:tabs>
        <w:spacing w:line="240" w:lineRule="auto"/>
        <w:ind w:left="426"/>
        <w:jc w:val="both"/>
        <w:rPr>
          <w:b w:val="0"/>
          <w:sz w:val="24"/>
          <w:szCs w:val="24"/>
        </w:rPr>
      </w:pPr>
      <w:r w:rsidRPr="00B36D3E">
        <w:rPr>
          <w:b w:val="0"/>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626A5D41" w14:textId="77777777" w:rsidR="00644FC4" w:rsidRPr="00B36D3E" w:rsidRDefault="00644FC4" w:rsidP="00644FC4">
      <w:pPr>
        <w:pStyle w:val="14"/>
        <w:numPr>
          <w:ilvl w:val="1"/>
          <w:numId w:val="2"/>
        </w:numPr>
        <w:tabs>
          <w:tab w:val="left" w:pos="476"/>
        </w:tabs>
        <w:spacing w:line="240" w:lineRule="auto"/>
        <w:ind w:left="426"/>
        <w:jc w:val="both"/>
        <w:rPr>
          <w:b w:val="0"/>
          <w:sz w:val="24"/>
          <w:szCs w:val="24"/>
        </w:rPr>
      </w:pPr>
      <w:r w:rsidRPr="00B36D3E">
        <w:rPr>
          <w:b w:val="0"/>
          <w:sz w:val="24"/>
          <w:szCs w:val="24"/>
        </w:rPr>
        <w:t xml:space="preserve">Сторона, яка не може виконати свої зобов'язання внаслідок надзвичайних обставин, передбачених у </w:t>
      </w:r>
      <w:proofErr w:type="spellStart"/>
      <w:r w:rsidRPr="00B36D3E">
        <w:rPr>
          <w:b w:val="0"/>
          <w:sz w:val="24"/>
          <w:szCs w:val="24"/>
        </w:rPr>
        <w:t>п.п</w:t>
      </w:r>
      <w:proofErr w:type="spellEnd"/>
      <w:r w:rsidRPr="00B36D3E">
        <w:rPr>
          <w:b w:val="0"/>
          <w:sz w:val="24"/>
          <w:szCs w:val="24"/>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25886EFE" w14:textId="77777777" w:rsidR="000F5364" w:rsidRDefault="00644FC4" w:rsidP="000F5364">
      <w:pPr>
        <w:pStyle w:val="14"/>
        <w:numPr>
          <w:ilvl w:val="1"/>
          <w:numId w:val="2"/>
        </w:numPr>
        <w:tabs>
          <w:tab w:val="left" w:pos="476"/>
        </w:tabs>
        <w:spacing w:line="240" w:lineRule="auto"/>
        <w:ind w:left="426"/>
        <w:jc w:val="both"/>
        <w:rPr>
          <w:b w:val="0"/>
          <w:sz w:val="24"/>
          <w:szCs w:val="24"/>
        </w:rPr>
      </w:pPr>
      <w:r w:rsidRPr="00B36D3E">
        <w:rPr>
          <w:b w:val="0"/>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7E16BAB8" w14:textId="77777777" w:rsidR="000F5364" w:rsidRPr="000F5364" w:rsidRDefault="000F5364" w:rsidP="000F5364">
      <w:pPr>
        <w:pStyle w:val="14"/>
        <w:numPr>
          <w:ilvl w:val="1"/>
          <w:numId w:val="2"/>
        </w:numPr>
        <w:tabs>
          <w:tab w:val="left" w:pos="476"/>
        </w:tabs>
        <w:spacing w:line="240" w:lineRule="auto"/>
        <w:ind w:left="426"/>
        <w:jc w:val="both"/>
        <w:rPr>
          <w:b w:val="0"/>
          <w:sz w:val="24"/>
          <w:szCs w:val="24"/>
        </w:rPr>
      </w:pPr>
      <w:r w:rsidRPr="000F5364">
        <w:rPr>
          <w:b w:val="0"/>
          <w:sz w:val="24"/>
          <w:szCs w:val="24"/>
        </w:rPr>
        <w:lastRenderedPageBreak/>
        <w:t xml:space="preserve">Не є форс-мажорною обставиною військова агресія російської федерації проти України, що стало підставою воєнного стану із 05 години 24 лютого 2022 року, відповідно до Указу Президента України від 24.02.2022 року №64/2022 "Про ведення воєнного стану". На виконання вимог Постанови Кабінету Міністрів України від 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Сторони засвідчують те, що серед їх кінцевих </w:t>
      </w:r>
      <w:proofErr w:type="spellStart"/>
      <w:r w:rsidRPr="000F5364">
        <w:rPr>
          <w:b w:val="0"/>
          <w:sz w:val="24"/>
          <w:szCs w:val="24"/>
        </w:rPr>
        <w:t>бенефіціарних</w:t>
      </w:r>
      <w:proofErr w:type="spellEnd"/>
      <w:r w:rsidRPr="000F5364">
        <w:rPr>
          <w:b w:val="0"/>
          <w:sz w:val="24"/>
          <w:szCs w:val="24"/>
        </w:rPr>
        <w:t xml:space="preserve"> власників, учасників, що мають частку в статутному капіталі 10 і більше відсотків, Російська Федерація, громадяни Російської Федерації або юридичні особи, створені та зареєстровані відповідно до законодавства Російської Федерації, відсутні. При зміні даний відомостей, Сторони зобов’язані повідомити про це одна одну протягом одного робочого дня настання відповідних змін з наданням підтверджуючих документів.</w:t>
      </w:r>
    </w:p>
    <w:p w14:paraId="49062ABE" w14:textId="77777777" w:rsidR="00644FC4" w:rsidRPr="00B36D3E" w:rsidRDefault="00644FC4" w:rsidP="00644FC4">
      <w:pPr>
        <w:pStyle w:val="14"/>
        <w:tabs>
          <w:tab w:val="left" w:pos="476"/>
        </w:tabs>
        <w:spacing w:line="240" w:lineRule="auto"/>
        <w:ind w:firstLine="709"/>
        <w:jc w:val="both"/>
        <w:rPr>
          <w:sz w:val="24"/>
          <w:szCs w:val="24"/>
        </w:rPr>
      </w:pPr>
    </w:p>
    <w:p w14:paraId="0CA28548" w14:textId="77777777"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Порядок вирішення спорів</w:t>
      </w:r>
    </w:p>
    <w:p w14:paraId="51DFCEDB" w14:textId="77777777" w:rsidR="00644FC4" w:rsidRPr="00B36D3E" w:rsidRDefault="00644FC4" w:rsidP="00644FC4">
      <w:pPr>
        <w:pStyle w:val="14"/>
        <w:tabs>
          <w:tab w:val="left" w:pos="414"/>
        </w:tabs>
        <w:spacing w:line="240" w:lineRule="auto"/>
        <w:ind w:left="709"/>
        <w:rPr>
          <w:sz w:val="24"/>
          <w:szCs w:val="24"/>
        </w:rPr>
      </w:pPr>
    </w:p>
    <w:p w14:paraId="120F8E23" w14:textId="77777777" w:rsidR="00644FC4"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Сторони домовились про те.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14:paraId="79CCA1BD" w14:textId="77777777" w:rsidR="00644FC4" w:rsidRPr="00B36D3E" w:rsidRDefault="00644FC4" w:rsidP="00644FC4">
      <w:pPr>
        <w:pStyle w:val="14"/>
        <w:tabs>
          <w:tab w:val="left" w:pos="476"/>
        </w:tabs>
        <w:spacing w:line="240" w:lineRule="auto"/>
        <w:ind w:left="709"/>
        <w:jc w:val="both"/>
        <w:rPr>
          <w:b w:val="0"/>
          <w:sz w:val="24"/>
          <w:szCs w:val="24"/>
        </w:rPr>
      </w:pPr>
    </w:p>
    <w:p w14:paraId="3A65C560" w14:textId="77777777" w:rsidR="00644FC4" w:rsidRPr="00B36D3E" w:rsidRDefault="00644FC4" w:rsidP="00644FC4">
      <w:pPr>
        <w:pStyle w:val="14"/>
        <w:tabs>
          <w:tab w:val="left" w:pos="476"/>
        </w:tabs>
        <w:spacing w:line="240" w:lineRule="auto"/>
        <w:ind w:firstLine="709"/>
        <w:jc w:val="both"/>
        <w:rPr>
          <w:sz w:val="24"/>
          <w:szCs w:val="24"/>
        </w:rPr>
      </w:pPr>
    </w:p>
    <w:p w14:paraId="6D51B523" w14:textId="77777777"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Термін дії договору</w:t>
      </w:r>
    </w:p>
    <w:p w14:paraId="729EE192" w14:textId="77777777" w:rsidR="00644FC4" w:rsidRPr="00B36D3E" w:rsidRDefault="00644FC4" w:rsidP="00644FC4">
      <w:pPr>
        <w:pStyle w:val="14"/>
        <w:tabs>
          <w:tab w:val="left" w:pos="414"/>
        </w:tabs>
        <w:spacing w:line="240" w:lineRule="auto"/>
        <w:ind w:left="709"/>
        <w:rPr>
          <w:sz w:val="24"/>
          <w:szCs w:val="24"/>
        </w:rPr>
      </w:pPr>
    </w:p>
    <w:p w14:paraId="54408092" w14:textId="77777777" w:rsidR="00644FC4" w:rsidRPr="009E7AB9" w:rsidRDefault="00644FC4" w:rsidP="00644FC4">
      <w:pPr>
        <w:pStyle w:val="14"/>
        <w:numPr>
          <w:ilvl w:val="1"/>
          <w:numId w:val="2"/>
        </w:numPr>
        <w:tabs>
          <w:tab w:val="left" w:pos="476"/>
        </w:tabs>
        <w:spacing w:line="240" w:lineRule="auto"/>
        <w:ind w:firstLine="709"/>
        <w:jc w:val="both"/>
        <w:rPr>
          <w:b w:val="0"/>
          <w:sz w:val="24"/>
          <w:szCs w:val="24"/>
        </w:rPr>
      </w:pPr>
      <w:proofErr w:type="spellStart"/>
      <w:r w:rsidRPr="009E7AB9">
        <w:rPr>
          <w:b w:val="0"/>
          <w:sz w:val="24"/>
          <w:szCs w:val="24"/>
          <w:lang w:val="ru-RU"/>
        </w:rPr>
        <w:t>Договір</w:t>
      </w:r>
      <w:proofErr w:type="spellEnd"/>
      <w:r w:rsidRPr="009E7AB9">
        <w:rPr>
          <w:b w:val="0"/>
          <w:sz w:val="24"/>
          <w:szCs w:val="24"/>
          <w:lang w:val="ru-RU"/>
        </w:rPr>
        <w:t xml:space="preserve"> </w:t>
      </w:r>
      <w:proofErr w:type="spellStart"/>
      <w:r w:rsidRPr="009E7AB9">
        <w:rPr>
          <w:b w:val="0"/>
          <w:sz w:val="24"/>
          <w:szCs w:val="24"/>
          <w:lang w:val="ru-RU"/>
        </w:rPr>
        <w:t>набирає</w:t>
      </w:r>
      <w:proofErr w:type="spellEnd"/>
      <w:r w:rsidRPr="009E7AB9">
        <w:rPr>
          <w:b w:val="0"/>
          <w:sz w:val="24"/>
          <w:szCs w:val="24"/>
          <w:lang w:val="ru-RU"/>
        </w:rPr>
        <w:t xml:space="preserve"> </w:t>
      </w:r>
      <w:proofErr w:type="spellStart"/>
      <w:r w:rsidRPr="009E7AB9">
        <w:rPr>
          <w:b w:val="0"/>
          <w:sz w:val="24"/>
          <w:szCs w:val="24"/>
          <w:lang w:val="ru-RU"/>
        </w:rPr>
        <w:t>чинності</w:t>
      </w:r>
      <w:proofErr w:type="spellEnd"/>
      <w:r w:rsidRPr="009E7AB9">
        <w:rPr>
          <w:b w:val="0"/>
          <w:sz w:val="24"/>
          <w:szCs w:val="24"/>
          <w:lang w:val="ru-RU"/>
        </w:rPr>
        <w:t xml:space="preserve"> з дня </w:t>
      </w:r>
      <w:proofErr w:type="spellStart"/>
      <w:r w:rsidRPr="009E7AB9">
        <w:rPr>
          <w:b w:val="0"/>
          <w:sz w:val="24"/>
          <w:szCs w:val="24"/>
          <w:lang w:val="ru-RU"/>
        </w:rPr>
        <w:t>його</w:t>
      </w:r>
      <w:proofErr w:type="spellEnd"/>
      <w:r w:rsidRPr="009E7AB9">
        <w:rPr>
          <w:b w:val="0"/>
          <w:sz w:val="24"/>
          <w:szCs w:val="24"/>
          <w:lang w:val="ru-RU"/>
        </w:rPr>
        <w:t xml:space="preserve"> </w:t>
      </w:r>
      <w:proofErr w:type="spellStart"/>
      <w:r w:rsidRPr="009E7AB9">
        <w:rPr>
          <w:b w:val="0"/>
          <w:sz w:val="24"/>
          <w:szCs w:val="24"/>
          <w:lang w:val="ru-RU"/>
        </w:rPr>
        <w:t>підписання</w:t>
      </w:r>
      <w:proofErr w:type="spellEnd"/>
      <w:r w:rsidRPr="009E7AB9">
        <w:rPr>
          <w:b w:val="0"/>
          <w:sz w:val="24"/>
          <w:szCs w:val="24"/>
          <w:lang w:val="ru-RU"/>
        </w:rPr>
        <w:t xml:space="preserve"> та </w:t>
      </w:r>
      <w:proofErr w:type="spellStart"/>
      <w:r w:rsidRPr="009E7AB9">
        <w:rPr>
          <w:b w:val="0"/>
          <w:sz w:val="24"/>
          <w:szCs w:val="24"/>
          <w:lang w:val="ru-RU"/>
        </w:rPr>
        <w:t>діє</w:t>
      </w:r>
      <w:proofErr w:type="spellEnd"/>
      <w:r w:rsidRPr="009E7AB9">
        <w:rPr>
          <w:b w:val="0"/>
          <w:sz w:val="24"/>
          <w:szCs w:val="24"/>
          <w:lang w:val="ru-RU"/>
        </w:rPr>
        <w:t xml:space="preserve"> до </w:t>
      </w:r>
      <w:r>
        <w:rPr>
          <w:b w:val="0"/>
          <w:sz w:val="24"/>
          <w:szCs w:val="24"/>
          <w:lang w:val="ru-RU"/>
        </w:rPr>
        <w:t>31.12.2023</w:t>
      </w:r>
      <w:r w:rsidRPr="009E7AB9">
        <w:rPr>
          <w:b w:val="0"/>
          <w:sz w:val="24"/>
          <w:szCs w:val="24"/>
          <w:lang w:val="ru-RU"/>
        </w:rPr>
        <w:t xml:space="preserve"> року.</w:t>
      </w:r>
    </w:p>
    <w:p w14:paraId="4991357C" w14:textId="77777777" w:rsidR="00644FC4" w:rsidRPr="00B36D3E"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Зміна назви або інших реквізитів будь-якої зі Сторін не є підставою для припинення дії цього Договору.</w:t>
      </w:r>
    </w:p>
    <w:p w14:paraId="62BDA4B8" w14:textId="77777777" w:rsidR="00644FC4" w:rsidRPr="00B36D3E" w:rsidRDefault="00644FC4" w:rsidP="00644FC4">
      <w:pPr>
        <w:pStyle w:val="14"/>
        <w:numPr>
          <w:ilvl w:val="1"/>
          <w:numId w:val="2"/>
        </w:numPr>
        <w:tabs>
          <w:tab w:val="left" w:pos="481"/>
        </w:tabs>
        <w:spacing w:line="240" w:lineRule="auto"/>
        <w:ind w:firstLine="709"/>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14:paraId="20651C69" w14:textId="77777777" w:rsidR="00644FC4"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14:paraId="61FF9B65" w14:textId="77777777" w:rsidR="00644FC4" w:rsidRPr="00B36D3E" w:rsidRDefault="00644FC4" w:rsidP="00644FC4">
      <w:pPr>
        <w:pStyle w:val="14"/>
        <w:tabs>
          <w:tab w:val="left" w:pos="476"/>
        </w:tabs>
        <w:spacing w:line="240" w:lineRule="auto"/>
        <w:ind w:firstLine="709"/>
        <w:jc w:val="both"/>
        <w:rPr>
          <w:sz w:val="24"/>
          <w:szCs w:val="24"/>
        </w:rPr>
      </w:pPr>
    </w:p>
    <w:p w14:paraId="25F954D3" w14:textId="77777777"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Порядок внесення змін до договору</w:t>
      </w:r>
    </w:p>
    <w:p w14:paraId="6937E20A" w14:textId="77777777" w:rsidR="00644FC4" w:rsidRPr="00B36D3E" w:rsidRDefault="00644FC4" w:rsidP="00644FC4">
      <w:pPr>
        <w:pStyle w:val="14"/>
        <w:tabs>
          <w:tab w:val="left" w:pos="414"/>
        </w:tabs>
        <w:spacing w:line="240" w:lineRule="auto"/>
        <w:ind w:left="709"/>
        <w:rPr>
          <w:sz w:val="24"/>
          <w:szCs w:val="24"/>
        </w:rPr>
      </w:pPr>
    </w:p>
    <w:p w14:paraId="1FE78D19" w14:textId="77777777" w:rsidR="00644FC4" w:rsidRPr="00B36D3E" w:rsidRDefault="00644FC4" w:rsidP="00644FC4">
      <w:pPr>
        <w:pStyle w:val="14"/>
        <w:numPr>
          <w:ilvl w:val="1"/>
          <w:numId w:val="2"/>
        </w:numPr>
        <w:tabs>
          <w:tab w:val="left" w:pos="598"/>
        </w:tabs>
        <w:spacing w:line="240" w:lineRule="auto"/>
        <w:ind w:firstLine="709"/>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111CCE67" w14:textId="77777777" w:rsidR="00644FC4" w:rsidRDefault="00644FC4" w:rsidP="00644FC4">
      <w:pPr>
        <w:pStyle w:val="14"/>
        <w:numPr>
          <w:ilvl w:val="1"/>
          <w:numId w:val="2"/>
        </w:numPr>
        <w:tabs>
          <w:tab w:val="left" w:pos="598"/>
        </w:tabs>
        <w:spacing w:line="240" w:lineRule="auto"/>
        <w:ind w:firstLine="709"/>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14:paraId="1927027D" w14:textId="77777777"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Інші умови</w:t>
      </w:r>
    </w:p>
    <w:p w14:paraId="08972A50" w14:textId="77777777" w:rsidR="00644FC4" w:rsidRPr="00B36D3E" w:rsidRDefault="00644FC4" w:rsidP="00644FC4">
      <w:pPr>
        <w:pStyle w:val="14"/>
        <w:tabs>
          <w:tab w:val="left" w:pos="414"/>
        </w:tabs>
        <w:spacing w:line="240" w:lineRule="auto"/>
        <w:ind w:left="709"/>
        <w:rPr>
          <w:sz w:val="24"/>
          <w:szCs w:val="24"/>
        </w:rPr>
      </w:pPr>
    </w:p>
    <w:p w14:paraId="2A3EFBAE" w14:textId="77777777" w:rsidR="00644FC4" w:rsidRPr="00B36D3E"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14:paraId="4D4A1A07" w14:textId="77777777" w:rsidR="00644FC4" w:rsidRPr="00B36D3E" w:rsidRDefault="00644FC4" w:rsidP="00644FC4">
      <w:pPr>
        <w:pStyle w:val="14"/>
        <w:numPr>
          <w:ilvl w:val="1"/>
          <w:numId w:val="2"/>
        </w:numPr>
        <w:tabs>
          <w:tab w:val="left" w:pos="606"/>
        </w:tabs>
        <w:spacing w:line="240" w:lineRule="auto"/>
        <w:ind w:firstLine="709"/>
        <w:jc w:val="both"/>
        <w:rPr>
          <w:b w:val="0"/>
          <w:sz w:val="24"/>
          <w:szCs w:val="24"/>
        </w:rPr>
      </w:pPr>
      <w:r w:rsidRPr="00B36D3E">
        <w:rPr>
          <w:b w:val="0"/>
          <w:sz w:val="24"/>
          <w:szCs w:val="24"/>
        </w:rPr>
        <w:t xml:space="preserve">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w:t>
      </w:r>
      <w:r w:rsidRPr="00B36D3E">
        <w:rPr>
          <w:b w:val="0"/>
          <w:sz w:val="24"/>
          <w:szCs w:val="24"/>
        </w:rPr>
        <w:lastRenderedPageBreak/>
        <w:t>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14:paraId="2ED553E3" w14:textId="77777777" w:rsidR="00644FC4" w:rsidRPr="00B36D3E"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Жодна із Сторін не має права передавати свої права та обов'язки за цим Договором третім особам без письмової згоди іншої Сторони.</w:t>
      </w:r>
    </w:p>
    <w:p w14:paraId="49000108" w14:textId="77777777" w:rsidR="00644FC4" w:rsidRPr="00B36D3E"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20347A62" w14:textId="77777777" w:rsidR="00644FC4" w:rsidRPr="00B36D3E" w:rsidRDefault="00644FC4" w:rsidP="00644FC4">
      <w:pPr>
        <w:pStyle w:val="14"/>
        <w:numPr>
          <w:ilvl w:val="1"/>
          <w:numId w:val="2"/>
        </w:numPr>
        <w:tabs>
          <w:tab w:val="left" w:pos="596"/>
        </w:tabs>
        <w:spacing w:line="240" w:lineRule="auto"/>
        <w:ind w:firstLine="709"/>
        <w:jc w:val="both"/>
        <w:rPr>
          <w:b w:val="0"/>
          <w:sz w:val="24"/>
          <w:szCs w:val="24"/>
        </w:rPr>
      </w:pPr>
      <w:r w:rsidRPr="00B36D3E">
        <w:rPr>
          <w:b w:val="0"/>
          <w:sz w:val="24"/>
          <w:szCs w:val="24"/>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14:paraId="1847B95A" w14:textId="77777777" w:rsidR="00644FC4"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129E6A92" w14:textId="77777777" w:rsidR="00644FC4" w:rsidRPr="00B36D3E" w:rsidRDefault="00644FC4" w:rsidP="00644FC4">
      <w:pPr>
        <w:pStyle w:val="14"/>
        <w:numPr>
          <w:ilvl w:val="0"/>
          <w:numId w:val="2"/>
        </w:numPr>
        <w:tabs>
          <w:tab w:val="left" w:pos="464"/>
        </w:tabs>
        <w:spacing w:after="260" w:line="240" w:lineRule="auto"/>
        <w:jc w:val="center"/>
        <w:rPr>
          <w:sz w:val="24"/>
          <w:szCs w:val="24"/>
        </w:rPr>
      </w:pPr>
      <w:r w:rsidRPr="00B36D3E">
        <w:rPr>
          <w:sz w:val="24"/>
          <w:szCs w:val="24"/>
        </w:rPr>
        <w:t>Додатки до договору</w:t>
      </w:r>
    </w:p>
    <w:p w14:paraId="626B1158" w14:textId="77777777" w:rsidR="00644FC4" w:rsidRPr="00B36D3E" w:rsidRDefault="00644FC4" w:rsidP="00644FC4">
      <w:pPr>
        <w:pStyle w:val="20"/>
        <w:keepNext/>
        <w:keepLines/>
        <w:numPr>
          <w:ilvl w:val="1"/>
          <w:numId w:val="2"/>
        </w:numPr>
        <w:tabs>
          <w:tab w:val="left" w:pos="0"/>
        </w:tabs>
        <w:ind w:left="0" w:firstLine="0"/>
        <w:jc w:val="both"/>
        <w:outlineLvl w:val="9"/>
        <w:rPr>
          <w:b w:val="0"/>
          <w:sz w:val="24"/>
          <w:szCs w:val="24"/>
        </w:rPr>
      </w:pPr>
      <w:bookmarkStart w:id="11" w:name="bookmark3"/>
      <w:bookmarkStart w:id="12" w:name="bookmark2"/>
      <w:r w:rsidRPr="00B36D3E">
        <w:rPr>
          <w:b w:val="0"/>
          <w:sz w:val="24"/>
          <w:szCs w:val="24"/>
        </w:rPr>
        <w:t>Невід'ємними частинами цього Договору є:</w:t>
      </w:r>
      <w:bookmarkEnd w:id="11"/>
      <w:bookmarkEnd w:id="12"/>
    </w:p>
    <w:p w14:paraId="4085408C" w14:textId="77777777" w:rsidR="00644FC4" w:rsidRPr="00B36D3E" w:rsidRDefault="00644FC4" w:rsidP="00644FC4">
      <w:pPr>
        <w:pStyle w:val="20"/>
        <w:keepNext/>
        <w:keepLines/>
        <w:numPr>
          <w:ilvl w:val="0"/>
          <w:numId w:val="3"/>
        </w:numPr>
        <w:tabs>
          <w:tab w:val="left" w:pos="360"/>
        </w:tabs>
        <w:jc w:val="both"/>
        <w:outlineLvl w:val="9"/>
        <w:rPr>
          <w:sz w:val="24"/>
          <w:szCs w:val="24"/>
        </w:rPr>
      </w:pPr>
      <w:bookmarkStart w:id="13" w:name="bookmark5"/>
      <w:bookmarkStart w:id="14"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13"/>
      <w:bookmarkEnd w:id="14"/>
    </w:p>
    <w:p w14:paraId="530A240F" w14:textId="77777777" w:rsidR="00644FC4" w:rsidRPr="00B36D3E" w:rsidRDefault="00644FC4" w:rsidP="00644FC4">
      <w:pPr>
        <w:pStyle w:val="20"/>
        <w:keepNext/>
        <w:keepLines/>
        <w:numPr>
          <w:ilvl w:val="0"/>
          <w:numId w:val="2"/>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14:paraId="47162E30" w14:textId="77777777" w:rsidR="00644FC4" w:rsidRPr="00B36D3E" w:rsidRDefault="00644FC4" w:rsidP="00644FC4">
      <w:pPr>
        <w:pStyle w:val="Standard"/>
        <w:rPr>
          <w:rFonts w:ascii="Times New Roman" w:hAnsi="Times New Roman" w:cs="Times New Roman"/>
        </w:rPr>
      </w:pPr>
      <w:proofErr w:type="spellStart"/>
      <w:r w:rsidRPr="00B36D3E">
        <w:rPr>
          <w:rFonts w:ascii="Times New Roman" w:hAnsi="Times New Roman" w:cs="Times New Roman"/>
        </w:rPr>
        <w:t>Замовник</w:t>
      </w:r>
      <w:proofErr w:type="spellEnd"/>
      <w:r w:rsidRPr="00B36D3E">
        <w:rPr>
          <w:rFonts w:ascii="Times New Roman" w:hAnsi="Times New Roman" w:cs="Times New Roman"/>
        </w:rPr>
        <w:t>:</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roofErr w:type="spellStart"/>
      <w:r w:rsidRPr="00B36D3E">
        <w:rPr>
          <w:rFonts w:ascii="Times New Roman" w:hAnsi="Times New Roman" w:cs="Times New Roman"/>
        </w:rPr>
        <w:t>Постачальник</w:t>
      </w:r>
      <w:proofErr w:type="spellEnd"/>
      <w:r w:rsidRPr="00B36D3E">
        <w:rPr>
          <w:rFonts w:ascii="Times New Roman" w:hAnsi="Times New Roman" w:cs="Times New Roman"/>
        </w:rPr>
        <w:t>:</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644FC4" w:rsidRPr="00B36D3E" w14:paraId="54E8A7E3" w14:textId="77777777" w:rsidTr="003C6847">
        <w:trPr>
          <w:trHeight w:val="3933"/>
        </w:trPr>
        <w:tc>
          <w:tcPr>
            <w:tcW w:w="4854" w:type="dxa"/>
            <w:shd w:val="clear" w:color="auto" w:fill="FFFFFF"/>
            <w:tcMar>
              <w:top w:w="0" w:type="dxa"/>
              <w:left w:w="10" w:type="dxa"/>
              <w:bottom w:w="0" w:type="dxa"/>
              <w:right w:w="10" w:type="dxa"/>
            </w:tcMar>
          </w:tcPr>
          <w:p w14:paraId="38F6C001" w14:textId="77777777" w:rsidR="00644FC4" w:rsidRPr="00B36D3E" w:rsidRDefault="00644FC4" w:rsidP="003C6847">
            <w:pPr>
              <w:pStyle w:val="Standard"/>
              <w:jc w:val="both"/>
              <w:rPr>
                <w:rFonts w:ascii="Times New Roman" w:hAnsi="Times New Roman" w:cs="Times New Roman"/>
                <w:b/>
              </w:rPr>
            </w:pPr>
          </w:p>
          <w:p w14:paraId="6D30B4A9" w14:textId="77777777" w:rsidR="00644FC4" w:rsidRPr="00B36D3E" w:rsidRDefault="00644FC4" w:rsidP="003C6847">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14:paraId="008FB07C" w14:textId="77777777" w:rsidR="00644FC4" w:rsidRPr="00B36D3E" w:rsidRDefault="00644FC4" w:rsidP="003C6847">
            <w:pPr>
              <w:spacing w:after="0" w:line="240" w:lineRule="atLeast"/>
              <w:jc w:val="center"/>
              <w:rPr>
                <w:rFonts w:ascii="Times New Roman" w:hAnsi="Times New Roman"/>
              </w:rPr>
            </w:pPr>
            <w:r w:rsidRPr="00B36D3E">
              <w:rPr>
                <w:rFonts w:ascii="Times New Roman" w:hAnsi="Times New Roman"/>
              </w:rPr>
              <w:t>у Сумській області</w:t>
            </w:r>
          </w:p>
          <w:p w14:paraId="2372268B" w14:textId="77777777" w:rsidR="00644FC4" w:rsidRPr="00B36D3E" w:rsidRDefault="00644FC4" w:rsidP="003C6847">
            <w:pPr>
              <w:spacing w:after="0" w:line="240" w:lineRule="atLeast"/>
              <w:rPr>
                <w:rFonts w:ascii="Times New Roman" w:hAnsi="Times New Roman"/>
              </w:rPr>
            </w:pPr>
            <w:r w:rsidRPr="00B36D3E">
              <w:rPr>
                <w:rFonts w:ascii="Times New Roman" w:hAnsi="Times New Roman"/>
              </w:rPr>
              <w:t xml:space="preserve">41615, Сумська </w:t>
            </w:r>
            <w:r>
              <w:rPr>
                <w:rFonts w:ascii="Times New Roman" w:hAnsi="Times New Roman"/>
              </w:rPr>
              <w:t>обл., м. Конотоп,</w:t>
            </w:r>
            <w:r w:rsidRPr="00B36D3E">
              <w:rPr>
                <w:rFonts w:ascii="Times New Roman" w:hAnsi="Times New Roman"/>
              </w:rPr>
              <w:t xml:space="preserve"> вул. Успенсько-Троїцька, 92</w:t>
            </w:r>
          </w:p>
          <w:p w14:paraId="6D3D5D63" w14:textId="77777777" w:rsidR="00644FC4" w:rsidRPr="00B36D3E" w:rsidRDefault="00644FC4" w:rsidP="003C6847">
            <w:pPr>
              <w:spacing w:after="0" w:line="240" w:lineRule="atLeast"/>
              <w:rPr>
                <w:rFonts w:ascii="Times New Roman" w:hAnsi="Times New Roman"/>
              </w:rPr>
            </w:pPr>
            <w:r w:rsidRPr="00B36D3E">
              <w:rPr>
                <w:rFonts w:ascii="Times New Roman" w:hAnsi="Times New Roman"/>
              </w:rPr>
              <w:t xml:space="preserve">р/р </w:t>
            </w:r>
            <w:r w:rsidRPr="00B36D3E">
              <w:rPr>
                <w:rFonts w:ascii="Times New Roman" w:hAnsi="Times New Roman"/>
                <w:u w:val="single"/>
                <w:lang w:val="en-US"/>
              </w:rPr>
              <w:t>UA</w:t>
            </w:r>
            <w:r w:rsidRPr="00B36D3E">
              <w:rPr>
                <w:rFonts w:ascii="Times New Roman" w:hAnsi="Times New Roman"/>
                <w:u w:val="single"/>
              </w:rPr>
              <w:t xml:space="preserve">568201720343141002600083238 </w:t>
            </w:r>
          </w:p>
          <w:p w14:paraId="6634A1D3" w14:textId="77777777" w:rsidR="00644FC4" w:rsidRPr="00B36D3E" w:rsidRDefault="00644FC4" w:rsidP="003C6847">
            <w:pPr>
              <w:spacing w:after="0" w:line="240" w:lineRule="atLeast"/>
              <w:rPr>
                <w:rFonts w:ascii="Times New Roman" w:hAnsi="Times New Roman"/>
              </w:rPr>
            </w:pPr>
            <w:r w:rsidRPr="00B36D3E">
              <w:rPr>
                <w:rFonts w:ascii="Times New Roman" w:hAnsi="Times New Roman"/>
              </w:rPr>
              <w:t xml:space="preserve">в Державній казначейській службі України,  </w:t>
            </w:r>
            <w:proofErr w:type="spellStart"/>
            <w:r w:rsidRPr="00B36D3E">
              <w:rPr>
                <w:rFonts w:ascii="Times New Roman" w:hAnsi="Times New Roman"/>
              </w:rPr>
              <w:t>м.Київ</w:t>
            </w:r>
            <w:proofErr w:type="spellEnd"/>
          </w:p>
          <w:p w14:paraId="0C3111D1" w14:textId="77777777" w:rsidR="00644FC4" w:rsidRPr="00B36D3E" w:rsidRDefault="00644FC4" w:rsidP="003C6847">
            <w:pPr>
              <w:spacing w:after="0" w:line="240" w:lineRule="atLeast"/>
              <w:rPr>
                <w:rFonts w:ascii="Times New Roman" w:hAnsi="Times New Roman"/>
              </w:rPr>
            </w:pPr>
            <w:r w:rsidRPr="00B36D3E">
              <w:rPr>
                <w:rFonts w:ascii="Times New Roman" w:hAnsi="Times New Roman"/>
              </w:rPr>
              <w:t>МФО 820172</w:t>
            </w:r>
          </w:p>
          <w:p w14:paraId="5185438F" w14:textId="77777777" w:rsidR="00644FC4" w:rsidRPr="00117091" w:rsidRDefault="00644FC4" w:rsidP="003C6847">
            <w:pPr>
              <w:spacing w:after="0" w:line="240" w:lineRule="atLeast"/>
              <w:rPr>
                <w:rFonts w:ascii="Times New Roman" w:hAnsi="Times New Roman"/>
              </w:rPr>
            </w:pPr>
            <w:r w:rsidRPr="00B36D3E">
              <w:rPr>
                <w:rFonts w:ascii="Times New Roman" w:hAnsi="Times New Roman"/>
              </w:rPr>
              <w:t>код ЄДРПОУ 381215</w:t>
            </w:r>
            <w:r>
              <w:rPr>
                <w:rFonts w:ascii="Times New Roman" w:hAnsi="Times New Roman"/>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14:paraId="007DAD7A" w14:textId="77777777" w:rsidR="00644FC4" w:rsidRPr="00B36D3E" w:rsidRDefault="00644FC4" w:rsidP="003C6847">
            <w:pPr>
              <w:pStyle w:val="Standard"/>
              <w:jc w:val="both"/>
              <w:rPr>
                <w:rFonts w:ascii="Times New Roman" w:hAnsi="Times New Roman" w:cs="Times New Roman"/>
                <w:b/>
              </w:rPr>
            </w:pPr>
          </w:p>
          <w:p w14:paraId="7074E3B4" w14:textId="77777777" w:rsidR="00644FC4" w:rsidRDefault="00644FC4" w:rsidP="003C6847">
            <w:pPr>
              <w:pStyle w:val="Standard"/>
              <w:jc w:val="both"/>
              <w:rPr>
                <w:rFonts w:ascii="Times New Roman" w:hAnsi="Times New Roman" w:cs="Times New Roman"/>
                <w:b/>
                <w:bCs/>
              </w:rPr>
            </w:pPr>
          </w:p>
          <w:p w14:paraId="4F506E0C" w14:textId="77777777" w:rsidR="00644FC4" w:rsidRDefault="00644FC4" w:rsidP="003C6847">
            <w:pPr>
              <w:rPr>
                <w:lang w:val="en-US" w:eastAsia="zh-CN" w:bidi="hi-IN"/>
              </w:rPr>
            </w:pPr>
          </w:p>
          <w:p w14:paraId="5B9A98E6" w14:textId="77777777" w:rsidR="00644FC4" w:rsidRPr="00117091" w:rsidRDefault="00644FC4" w:rsidP="003C6847">
            <w:pPr>
              <w:tabs>
                <w:tab w:val="left" w:pos="915"/>
              </w:tabs>
              <w:rPr>
                <w:lang w:val="en-US" w:eastAsia="zh-CN" w:bidi="hi-IN"/>
              </w:rPr>
            </w:pPr>
            <w:r>
              <w:rPr>
                <w:lang w:val="en-US" w:eastAsia="zh-CN" w:bidi="hi-IN"/>
              </w:rPr>
              <w:tab/>
            </w:r>
          </w:p>
        </w:tc>
      </w:tr>
    </w:tbl>
    <w:p w14:paraId="7C7DA4B9" w14:textId="77777777" w:rsidR="00644FC4" w:rsidRPr="00B36D3E" w:rsidRDefault="00644FC4" w:rsidP="00644FC4">
      <w:pPr>
        <w:pStyle w:val="Standard"/>
        <w:jc w:val="both"/>
        <w:rPr>
          <w:rFonts w:ascii="Times New Roman" w:hAnsi="Times New Roman" w:cs="Times New Roman"/>
        </w:rPr>
      </w:pPr>
      <w:proofErr w:type="spellStart"/>
      <w:r w:rsidRPr="00B36D3E">
        <w:rPr>
          <w:rFonts w:ascii="Times New Roman" w:hAnsi="Times New Roman" w:cs="Times New Roman"/>
        </w:rPr>
        <w:t>Начальник</w:t>
      </w:r>
      <w:proofErr w:type="spellEnd"/>
      <w:r w:rsidRPr="00B36D3E">
        <w:rPr>
          <w:rFonts w:ascii="Times New Roman" w:hAnsi="Times New Roman" w:cs="Times New Roman"/>
        </w:rPr>
        <w:t xml:space="preserve">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14:paraId="7B2557AC" w14:textId="77777777" w:rsidR="00644FC4" w:rsidRPr="00B36D3E" w:rsidRDefault="00644FC4" w:rsidP="00644FC4">
      <w:pPr>
        <w:pStyle w:val="Standard"/>
        <w:ind w:left="4248" w:firstLine="708"/>
        <w:jc w:val="both"/>
        <w:rPr>
          <w:rFonts w:ascii="Times New Roman" w:hAnsi="Times New Roman" w:cs="Times New Roman"/>
        </w:rPr>
      </w:pPr>
    </w:p>
    <w:p w14:paraId="62A15519" w14:textId="77777777" w:rsidR="00644FC4" w:rsidRPr="00B36D3E" w:rsidRDefault="00644FC4" w:rsidP="00644FC4">
      <w:pPr>
        <w:pStyle w:val="Standard"/>
        <w:jc w:val="both"/>
        <w:rPr>
          <w:rFonts w:ascii="Times New Roman" w:hAnsi="Times New Roman" w:cs="Times New Roman"/>
          <w:b/>
        </w:rPr>
      </w:pPr>
      <w:r w:rsidRPr="00B36D3E">
        <w:rPr>
          <w:rFonts w:ascii="Times New Roman" w:hAnsi="Times New Roman" w:cs="Times New Roman"/>
        </w:rPr>
        <w:t>________________  /</w:t>
      </w:r>
      <w:proofErr w:type="spellStart"/>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w:t>
      </w:r>
    </w:p>
    <w:p w14:paraId="624A8469" w14:textId="77777777" w:rsidR="00644FC4" w:rsidRPr="00B36D3E" w:rsidRDefault="00644FC4" w:rsidP="00644FC4">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14:paraId="5FC6924D" w14:textId="77777777" w:rsidR="00644FC4" w:rsidRDefault="00644FC4" w:rsidP="00644FC4">
      <w:pPr>
        <w:pStyle w:val="Standard"/>
        <w:ind w:left="6380" w:firstLine="708"/>
        <w:rPr>
          <w:rFonts w:ascii="Times New Roman" w:hAnsi="Times New Roman" w:cs="Times New Roman"/>
        </w:rPr>
      </w:pPr>
    </w:p>
    <w:p w14:paraId="5FE76BDD" w14:textId="13BC4884" w:rsidR="00644FC4" w:rsidRDefault="00644FC4" w:rsidP="00644FC4">
      <w:pPr>
        <w:pStyle w:val="Standard"/>
        <w:ind w:left="6380" w:firstLine="708"/>
        <w:rPr>
          <w:rFonts w:ascii="Times New Roman" w:hAnsi="Times New Roman" w:cs="Times New Roman"/>
        </w:rPr>
      </w:pPr>
    </w:p>
    <w:p w14:paraId="3936B796" w14:textId="032DC1D9" w:rsidR="00F26788" w:rsidRDefault="00F26788" w:rsidP="00644FC4">
      <w:pPr>
        <w:pStyle w:val="Standard"/>
        <w:ind w:left="6380" w:firstLine="708"/>
        <w:rPr>
          <w:rFonts w:ascii="Times New Roman" w:hAnsi="Times New Roman" w:cs="Times New Roman"/>
        </w:rPr>
      </w:pPr>
    </w:p>
    <w:p w14:paraId="0D7258D5" w14:textId="76C6A34B" w:rsidR="00F26788" w:rsidRDefault="00F26788" w:rsidP="00644FC4">
      <w:pPr>
        <w:pStyle w:val="Standard"/>
        <w:ind w:left="6380" w:firstLine="708"/>
        <w:rPr>
          <w:rFonts w:ascii="Times New Roman" w:hAnsi="Times New Roman" w:cs="Times New Roman"/>
        </w:rPr>
      </w:pPr>
    </w:p>
    <w:p w14:paraId="3D7362C4" w14:textId="0EA0D00C" w:rsidR="00F26788" w:rsidRDefault="00F26788" w:rsidP="00644FC4">
      <w:pPr>
        <w:pStyle w:val="Standard"/>
        <w:ind w:left="6380" w:firstLine="708"/>
        <w:rPr>
          <w:rFonts w:ascii="Times New Roman" w:hAnsi="Times New Roman" w:cs="Times New Roman"/>
        </w:rPr>
      </w:pPr>
    </w:p>
    <w:p w14:paraId="4A5A23D7" w14:textId="7F1DD3E1" w:rsidR="00F26788" w:rsidRDefault="00F26788" w:rsidP="00644FC4">
      <w:pPr>
        <w:pStyle w:val="Standard"/>
        <w:ind w:left="6380" w:firstLine="708"/>
        <w:rPr>
          <w:rFonts w:ascii="Times New Roman" w:hAnsi="Times New Roman" w:cs="Times New Roman"/>
        </w:rPr>
      </w:pPr>
    </w:p>
    <w:p w14:paraId="36566AB5" w14:textId="2C4860EC" w:rsidR="00F26788" w:rsidRDefault="00F26788" w:rsidP="00644FC4">
      <w:pPr>
        <w:pStyle w:val="Standard"/>
        <w:ind w:left="6380" w:firstLine="708"/>
        <w:rPr>
          <w:rFonts w:ascii="Times New Roman" w:hAnsi="Times New Roman" w:cs="Times New Roman"/>
        </w:rPr>
      </w:pPr>
    </w:p>
    <w:p w14:paraId="6FBAF5EE" w14:textId="72798E24" w:rsidR="00F26788" w:rsidRDefault="00F26788" w:rsidP="00644FC4">
      <w:pPr>
        <w:pStyle w:val="Standard"/>
        <w:ind w:left="6380" w:firstLine="708"/>
        <w:rPr>
          <w:rFonts w:ascii="Times New Roman" w:hAnsi="Times New Roman" w:cs="Times New Roman"/>
        </w:rPr>
      </w:pPr>
    </w:p>
    <w:p w14:paraId="3C4EDD76" w14:textId="77777777" w:rsidR="00F26788" w:rsidRDefault="00F26788" w:rsidP="00644FC4">
      <w:pPr>
        <w:pStyle w:val="Standard"/>
        <w:ind w:left="6380" w:firstLine="708"/>
        <w:rPr>
          <w:rFonts w:ascii="Times New Roman" w:hAnsi="Times New Roman" w:cs="Times New Roman"/>
        </w:rPr>
      </w:pPr>
    </w:p>
    <w:p w14:paraId="4C21D999" w14:textId="77777777" w:rsidR="00644FC4" w:rsidRPr="00B36D3E" w:rsidRDefault="00644FC4" w:rsidP="00644FC4">
      <w:pPr>
        <w:pStyle w:val="Standard"/>
        <w:ind w:left="6380" w:firstLine="708"/>
        <w:rPr>
          <w:rFonts w:ascii="Times New Roman" w:hAnsi="Times New Roman" w:cs="Times New Roman"/>
        </w:rPr>
      </w:pPr>
      <w:proofErr w:type="spellStart"/>
      <w:r w:rsidRPr="00B36D3E">
        <w:rPr>
          <w:rFonts w:ascii="Times New Roman" w:hAnsi="Times New Roman" w:cs="Times New Roman"/>
        </w:rPr>
        <w:lastRenderedPageBreak/>
        <w:t>Додаток</w:t>
      </w:r>
      <w:proofErr w:type="spellEnd"/>
      <w:r w:rsidRPr="00B36D3E">
        <w:rPr>
          <w:rFonts w:ascii="Times New Roman" w:hAnsi="Times New Roman" w:cs="Times New Roman"/>
        </w:rPr>
        <w:t xml:space="preserve"> № 1</w:t>
      </w:r>
    </w:p>
    <w:p w14:paraId="49A59407" w14:textId="77777777" w:rsidR="00644FC4" w:rsidRPr="00B36D3E" w:rsidRDefault="00644FC4" w:rsidP="00644FC4">
      <w:pPr>
        <w:pStyle w:val="Standard"/>
        <w:ind w:left="7088"/>
        <w:rPr>
          <w:rFonts w:ascii="Times New Roman" w:hAnsi="Times New Roman" w:cs="Times New Roman"/>
        </w:rPr>
      </w:pPr>
      <w:proofErr w:type="spellStart"/>
      <w:r w:rsidRPr="00B36D3E">
        <w:rPr>
          <w:rFonts w:ascii="Times New Roman" w:hAnsi="Times New Roman" w:cs="Times New Roman"/>
        </w:rPr>
        <w:t>до</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Договору</w:t>
      </w:r>
      <w:proofErr w:type="spellEnd"/>
      <w:r w:rsidRPr="00B36D3E">
        <w:rPr>
          <w:rFonts w:ascii="Times New Roman" w:hAnsi="Times New Roman" w:cs="Times New Roman"/>
        </w:rPr>
        <w:t xml:space="preserve"> №________ </w:t>
      </w:r>
    </w:p>
    <w:p w14:paraId="702CBB63" w14:textId="77777777" w:rsidR="00644FC4" w:rsidRPr="00B36D3E" w:rsidRDefault="00644FC4" w:rsidP="00644FC4">
      <w:pPr>
        <w:pStyle w:val="Standard"/>
        <w:ind w:left="7088"/>
        <w:rPr>
          <w:rFonts w:ascii="Times New Roman" w:hAnsi="Times New Roman" w:cs="Times New Roman"/>
        </w:rPr>
      </w:pPr>
      <w:proofErr w:type="spellStart"/>
      <w:r>
        <w:rPr>
          <w:rFonts w:ascii="Times New Roman" w:hAnsi="Times New Roman" w:cs="Times New Roman"/>
        </w:rPr>
        <w:t>від</w:t>
      </w:r>
      <w:proofErr w:type="spellEnd"/>
      <w:r>
        <w:rPr>
          <w:rFonts w:ascii="Times New Roman" w:hAnsi="Times New Roman" w:cs="Times New Roman"/>
        </w:rPr>
        <w:t xml:space="preserve"> «___» ___ 2023</w:t>
      </w:r>
      <w:r w:rsidRPr="00B36D3E">
        <w:rPr>
          <w:rFonts w:ascii="Times New Roman" w:hAnsi="Times New Roman" w:cs="Times New Roman"/>
        </w:rPr>
        <w:t xml:space="preserve"> р.</w:t>
      </w:r>
    </w:p>
    <w:p w14:paraId="7F1DC5EA" w14:textId="77777777" w:rsidR="00644FC4" w:rsidRPr="00B36D3E" w:rsidRDefault="00644FC4" w:rsidP="00644FC4">
      <w:pPr>
        <w:pStyle w:val="Standard"/>
        <w:ind w:left="5529"/>
        <w:jc w:val="both"/>
        <w:rPr>
          <w:rFonts w:ascii="Times New Roman" w:hAnsi="Times New Roman" w:cs="Times New Roman"/>
        </w:rPr>
      </w:pPr>
    </w:p>
    <w:p w14:paraId="343E9313" w14:textId="77777777" w:rsidR="00644FC4" w:rsidRPr="00B36D3E" w:rsidRDefault="00644FC4" w:rsidP="00644FC4">
      <w:pPr>
        <w:pStyle w:val="Standard"/>
        <w:jc w:val="center"/>
        <w:rPr>
          <w:rFonts w:ascii="Times New Roman" w:hAnsi="Times New Roman" w:cs="Times New Roman"/>
        </w:rPr>
      </w:pPr>
      <w:r w:rsidRPr="00B36D3E">
        <w:rPr>
          <w:rFonts w:ascii="Times New Roman" w:hAnsi="Times New Roman" w:cs="Times New Roman"/>
          <w:i/>
        </w:rPr>
        <w:t>СПЕЦИФІКАЦІЯ</w:t>
      </w:r>
    </w:p>
    <w:p w14:paraId="5F9D1D7C" w14:textId="77777777" w:rsidR="00644FC4" w:rsidRPr="00B36D3E" w:rsidRDefault="00644FC4" w:rsidP="00644FC4">
      <w:pPr>
        <w:pStyle w:val="Standard"/>
        <w:tabs>
          <w:tab w:val="center" w:pos="4678"/>
          <w:tab w:val="left" w:pos="7377"/>
        </w:tabs>
        <w:jc w:val="center"/>
        <w:rPr>
          <w:rFonts w:ascii="Times New Roman" w:hAnsi="Times New Roman" w:cs="Times New Roman"/>
        </w:rPr>
      </w:pPr>
    </w:p>
    <w:p w14:paraId="2981193B" w14:textId="77777777" w:rsidR="00644FC4" w:rsidRPr="00B36D3E" w:rsidRDefault="00644FC4" w:rsidP="00644FC4">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644FC4" w:rsidRPr="00B36D3E" w14:paraId="6C77C814" w14:textId="77777777" w:rsidTr="003C6847">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14:paraId="58B1B796" w14:textId="77777777" w:rsidR="00644FC4" w:rsidRPr="00B36D3E" w:rsidRDefault="00644FC4" w:rsidP="003C6847">
            <w:pPr>
              <w:pStyle w:val="Standard"/>
              <w:rPr>
                <w:rFonts w:ascii="Times New Roman" w:hAnsi="Times New Roman" w:cs="Times New Roman"/>
              </w:rPr>
            </w:pPr>
            <w:r w:rsidRPr="00B36D3E">
              <w:rPr>
                <w:rFonts w:ascii="Times New Roman" w:hAnsi="Times New Roman" w:cs="Times New Roman"/>
              </w:rPr>
              <w:t>№</w:t>
            </w:r>
          </w:p>
          <w:p w14:paraId="34DCD673" w14:textId="77777777" w:rsidR="00644FC4" w:rsidRPr="00B36D3E" w:rsidRDefault="00644FC4" w:rsidP="003C6847">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14:paraId="171BD545" w14:textId="77777777"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Найменування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p w14:paraId="21D1633A" w14:textId="77777777" w:rsidR="00644FC4" w:rsidRPr="00B36D3E" w:rsidRDefault="00644FC4" w:rsidP="003C6847">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14:paraId="78D87385" w14:textId="77777777"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Од</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вим</w:t>
            </w:r>
            <w:proofErr w:type="spellEnd"/>
            <w:r w:rsidRPr="00B36D3E">
              <w:rPr>
                <w:rFonts w:ascii="Times New Roman" w:hAnsi="Times New Roman" w:cs="Times New Roman"/>
              </w:rPr>
              <w:t>.</w:t>
            </w:r>
          </w:p>
        </w:tc>
        <w:tc>
          <w:tcPr>
            <w:tcW w:w="964" w:type="dxa"/>
            <w:tcBorders>
              <w:top w:val="single" w:sz="8" w:space="0" w:color="000001"/>
            </w:tcBorders>
            <w:shd w:val="clear" w:color="auto" w:fill="FFFFFF"/>
            <w:tcMar>
              <w:top w:w="0" w:type="dxa"/>
              <w:left w:w="108" w:type="dxa"/>
              <w:bottom w:w="0" w:type="dxa"/>
              <w:right w:w="108" w:type="dxa"/>
            </w:tcMar>
            <w:vAlign w:val="center"/>
          </w:tcPr>
          <w:p w14:paraId="22D4B226" w14:textId="77777777"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Кількість</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14:paraId="54C326F5" w14:textId="77777777" w:rsidR="00644FC4" w:rsidRPr="00117091" w:rsidRDefault="00644FC4" w:rsidP="003C6847">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Ціна</w:t>
            </w:r>
            <w:proofErr w:type="spellEnd"/>
            <w:r w:rsidRPr="00117091">
              <w:rPr>
                <w:rFonts w:ascii="Times New Roman" w:hAnsi="Times New Roman" w:cs="Times New Roman"/>
                <w:lang w:val="ru-RU"/>
              </w:rPr>
              <w:t xml:space="preserve"> за </w:t>
            </w:r>
            <w:proofErr w:type="spellStart"/>
            <w:r w:rsidRPr="00117091">
              <w:rPr>
                <w:rFonts w:ascii="Times New Roman" w:hAnsi="Times New Roman" w:cs="Times New Roman"/>
                <w:lang w:val="ru-RU"/>
              </w:rPr>
              <w:t>одиницю</w:t>
            </w:r>
            <w:proofErr w:type="spellEnd"/>
            <w:r w:rsidRPr="00117091">
              <w:rPr>
                <w:rFonts w:ascii="Times New Roman" w:hAnsi="Times New Roman" w:cs="Times New Roman"/>
                <w:lang w:val="ru-RU"/>
              </w:rPr>
              <w:t xml:space="preserve"> </w:t>
            </w:r>
            <w:r w:rsidR="00226878">
              <w:rPr>
                <w:rFonts w:ascii="Times New Roman" w:hAnsi="Times New Roman" w:cs="Times New Roman"/>
                <w:lang w:val="ru-RU"/>
              </w:rPr>
              <w:t>з (</w:t>
            </w:r>
            <w:r>
              <w:rPr>
                <w:rFonts w:ascii="Times New Roman" w:hAnsi="Times New Roman" w:cs="Times New Roman"/>
                <w:lang w:val="ru-RU"/>
              </w:rPr>
              <w:t>без</w:t>
            </w:r>
            <w:r w:rsidR="00226878">
              <w:rPr>
                <w:rFonts w:ascii="Times New Roman" w:hAnsi="Times New Roman" w:cs="Times New Roman"/>
                <w:lang w:val="ru-RU"/>
              </w:rPr>
              <w:t>)</w:t>
            </w:r>
            <w:r w:rsidRPr="00117091">
              <w:rPr>
                <w:rFonts w:ascii="Times New Roman" w:hAnsi="Times New Roman" w:cs="Times New Roman"/>
                <w:lang w:val="ru-RU"/>
              </w:rPr>
              <w:t xml:space="preserve"> ПДВ</w:t>
            </w:r>
          </w:p>
          <w:p w14:paraId="5DBA65F6" w14:textId="77777777" w:rsidR="00644FC4" w:rsidRPr="00117091" w:rsidRDefault="00644FC4" w:rsidP="003C6847">
            <w:pPr>
              <w:pStyle w:val="Standard"/>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14:paraId="52E669DB" w14:textId="77777777" w:rsidR="00644FC4" w:rsidRPr="00117091" w:rsidRDefault="00644FC4" w:rsidP="003C6847">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Загальна</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вартість</w:t>
            </w:r>
            <w:proofErr w:type="spellEnd"/>
            <w:r w:rsidRPr="00117091">
              <w:rPr>
                <w:rFonts w:ascii="Times New Roman" w:hAnsi="Times New Roman" w:cs="Times New Roman"/>
                <w:lang w:val="ru-RU"/>
              </w:rPr>
              <w:t xml:space="preserve"> </w:t>
            </w:r>
            <w:r w:rsidR="00226878">
              <w:rPr>
                <w:rFonts w:ascii="Times New Roman" w:hAnsi="Times New Roman" w:cs="Times New Roman"/>
                <w:lang w:val="ru-RU"/>
              </w:rPr>
              <w:t>з (</w:t>
            </w:r>
            <w:r>
              <w:rPr>
                <w:rFonts w:ascii="Times New Roman" w:hAnsi="Times New Roman" w:cs="Times New Roman"/>
                <w:lang w:val="ru-RU"/>
              </w:rPr>
              <w:t>бе</w:t>
            </w:r>
            <w:r w:rsidRPr="00117091">
              <w:rPr>
                <w:rFonts w:ascii="Times New Roman" w:hAnsi="Times New Roman" w:cs="Times New Roman"/>
                <w:lang w:val="ru-RU"/>
              </w:rPr>
              <w:t>з</w:t>
            </w:r>
            <w:r w:rsidR="00226878">
              <w:rPr>
                <w:rFonts w:ascii="Times New Roman" w:hAnsi="Times New Roman" w:cs="Times New Roman"/>
                <w:lang w:val="ru-RU"/>
              </w:rPr>
              <w:t>)</w:t>
            </w:r>
            <w:r w:rsidRPr="00117091">
              <w:rPr>
                <w:rFonts w:ascii="Times New Roman" w:hAnsi="Times New Roman" w:cs="Times New Roman"/>
                <w:lang w:val="ru-RU"/>
              </w:rPr>
              <w:t xml:space="preserve"> ПДВ (грн.)</w:t>
            </w:r>
          </w:p>
        </w:tc>
      </w:tr>
      <w:tr w:rsidR="00644FC4" w:rsidRPr="00B36D3E" w14:paraId="7EAE0849" w14:textId="77777777" w:rsidTr="003C6847">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14:paraId="4A439915" w14:textId="77777777" w:rsidR="00644FC4" w:rsidRPr="00B36D3E" w:rsidRDefault="00644FC4" w:rsidP="003C6847">
            <w:pPr>
              <w:jc w:val="center"/>
              <w:rPr>
                <w:rFonts w:ascii="Times New Roman" w:hAnsi="Times New Roman"/>
                <w:b/>
              </w:rPr>
            </w:pPr>
            <w:r w:rsidRPr="00B36D3E">
              <w:rPr>
                <w:rFonts w:ascii="Times New Roman" w:hAnsi="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14:paraId="1E54912C" w14:textId="77777777" w:rsidR="00644FC4" w:rsidRPr="00963510" w:rsidRDefault="00226878" w:rsidP="003C6847">
            <w:pPr>
              <w:rPr>
                <w:rFonts w:ascii="Times New Roman" w:hAnsi="Times New Roman"/>
                <w:b/>
              </w:rPr>
            </w:pPr>
            <w:r w:rsidRPr="005166F3">
              <w:rPr>
                <w:rFonts w:ascii="Times New Roman" w:eastAsia="Arial Unicode MS" w:hAnsi="Times New Roman"/>
                <w:bCs/>
                <w:lang w:eastAsia="ru-RU"/>
              </w:rPr>
              <w:t xml:space="preserve">Спеціальна аварійно-рятувальна машина середнього типу (САРМ-С) </w:t>
            </w:r>
            <w:r w:rsidR="000F5364">
              <w:rPr>
                <w:rFonts w:ascii="Times New Roman" w:eastAsia="Arial Unicode MS" w:hAnsi="Times New Roman"/>
                <w:bCs/>
                <w:lang w:eastAsia="ru-RU"/>
              </w:rPr>
              <w:t>колісна база</w:t>
            </w:r>
            <w:r w:rsidRPr="005166F3">
              <w:rPr>
                <w:rFonts w:ascii="Times New Roman" w:eastAsia="Arial Unicode MS" w:hAnsi="Times New Roman"/>
                <w:bCs/>
                <w:lang w:eastAsia="ru-RU"/>
              </w:rPr>
              <w:t xml:space="preserve"> 4х2</w:t>
            </w: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14:paraId="2D5216F5" w14:textId="77777777" w:rsidR="00644FC4" w:rsidRPr="008D0A35" w:rsidRDefault="00226878" w:rsidP="003C6847">
            <w:pPr>
              <w:jc w:val="center"/>
              <w:rPr>
                <w:rFonts w:ascii="Times New Roman" w:hAnsi="Times New Roman"/>
                <w:b/>
              </w:rPr>
            </w:pPr>
            <w:r>
              <w:rPr>
                <w:rFonts w:ascii="Times New Roman" w:hAnsi="Times New Roman"/>
                <w:b/>
              </w:rPr>
              <w:t>шт.</w:t>
            </w: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14:paraId="414783E7" w14:textId="77777777" w:rsidR="00644FC4" w:rsidRPr="008D0A35" w:rsidRDefault="00226878" w:rsidP="003C6847">
            <w:pPr>
              <w:pStyle w:val="Standard"/>
              <w:jc w:val="center"/>
              <w:rPr>
                <w:rFonts w:ascii="Times New Roman" w:hAnsi="Times New Roman" w:cs="Times New Roman"/>
                <w:b/>
                <w:lang w:val="uk-UA"/>
              </w:rPr>
            </w:pPr>
            <w:r>
              <w:rPr>
                <w:rFonts w:ascii="Times New Roman" w:hAnsi="Times New Roman" w:cs="Times New Roman"/>
                <w:b/>
                <w:lang w:val="uk-UA"/>
              </w:rPr>
              <w:t>1</w:t>
            </w: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14:paraId="6F9C1905" w14:textId="77777777" w:rsidR="00644FC4" w:rsidRPr="00226878" w:rsidRDefault="00644FC4" w:rsidP="003C6847">
            <w:pPr>
              <w:pStyle w:val="Standard"/>
              <w:jc w:val="center"/>
              <w:rPr>
                <w:rFonts w:ascii="Times New Roman" w:hAnsi="Times New Roman" w:cs="Times New Roman"/>
                <w:b/>
                <w:lang w:val="ru-RU"/>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14:paraId="5278C86E" w14:textId="77777777" w:rsidR="00644FC4" w:rsidRPr="00226878" w:rsidRDefault="00644FC4" w:rsidP="003C6847">
            <w:pPr>
              <w:pStyle w:val="Standard"/>
              <w:jc w:val="center"/>
              <w:rPr>
                <w:rFonts w:ascii="Times New Roman" w:hAnsi="Times New Roman" w:cs="Times New Roman"/>
                <w:b/>
                <w:lang w:val="ru-RU"/>
              </w:rPr>
            </w:pPr>
          </w:p>
        </w:tc>
      </w:tr>
      <w:tr w:rsidR="00644FC4" w:rsidRPr="00B36D3E" w14:paraId="5793F4CE" w14:textId="77777777"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14:paraId="7580E109" w14:textId="77777777" w:rsidR="00644FC4" w:rsidRPr="00B36D3E" w:rsidRDefault="00644FC4" w:rsidP="003C6847">
            <w:pPr>
              <w:pStyle w:val="Standard"/>
              <w:rPr>
                <w:rFonts w:ascii="Times New Roman" w:hAnsi="Times New Roman" w:cs="Times New Roman"/>
                <w:b/>
              </w:rPr>
            </w:pPr>
            <w:r>
              <w:rPr>
                <w:rFonts w:ascii="Times New Roman" w:hAnsi="Times New Roman" w:cs="Times New Roman"/>
                <w:b/>
                <w:lang w:val="uk-UA"/>
              </w:rPr>
              <w:t>\</w:t>
            </w:r>
            <w:proofErr w:type="spellStart"/>
            <w:r w:rsidRPr="00B36D3E">
              <w:rPr>
                <w:rFonts w:ascii="Times New Roman" w:hAnsi="Times New Roman" w:cs="Times New Roman"/>
                <w:b/>
              </w:rPr>
              <w:t>Всього</w:t>
            </w:r>
            <w:proofErr w:type="spellEnd"/>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14:paraId="6C4614AC" w14:textId="77777777" w:rsidR="00644FC4" w:rsidRPr="00B36D3E" w:rsidRDefault="00644FC4" w:rsidP="003C6847">
            <w:pPr>
              <w:pStyle w:val="Standard"/>
              <w:jc w:val="center"/>
              <w:rPr>
                <w:rFonts w:ascii="Times New Roman" w:hAnsi="Times New Roman" w:cs="Times New Roman"/>
                <w:b/>
              </w:rPr>
            </w:pPr>
          </w:p>
        </w:tc>
      </w:tr>
      <w:tr w:rsidR="00644FC4" w:rsidRPr="00B36D3E" w14:paraId="6EB5DFB8" w14:textId="77777777"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14:paraId="62237972" w14:textId="77777777" w:rsidR="00644FC4" w:rsidRPr="00B36D3E" w:rsidRDefault="00644FC4" w:rsidP="003C6847">
            <w:pPr>
              <w:pStyle w:val="Standard"/>
              <w:rPr>
                <w:rFonts w:ascii="Times New Roman" w:hAnsi="Times New Roman" w:cs="Times New Roman"/>
                <w:b/>
              </w:rPr>
            </w:pPr>
            <w:r w:rsidRPr="00B36D3E">
              <w:rPr>
                <w:rFonts w:ascii="Times New Roman" w:hAnsi="Times New Roman" w:cs="Times New Roman"/>
                <w:b/>
              </w:rPr>
              <w:t xml:space="preserve">У </w:t>
            </w:r>
            <w:proofErr w:type="spellStart"/>
            <w:r w:rsidRPr="00B36D3E">
              <w:rPr>
                <w:rFonts w:ascii="Times New Roman" w:hAnsi="Times New Roman" w:cs="Times New Roman"/>
                <w:b/>
              </w:rPr>
              <w:t>т.ч</w:t>
            </w:r>
            <w:proofErr w:type="spellEnd"/>
            <w:r w:rsidRPr="00B36D3E">
              <w:rPr>
                <w:rFonts w:ascii="Times New Roman" w:hAnsi="Times New Roman" w:cs="Times New Roman"/>
                <w:b/>
              </w:rPr>
              <w:t>. ПДВ</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14:paraId="05F6F8DD" w14:textId="77777777" w:rsidR="00644FC4" w:rsidRPr="00B36D3E" w:rsidRDefault="00644FC4" w:rsidP="003C6847">
            <w:pPr>
              <w:pStyle w:val="Standard"/>
              <w:jc w:val="center"/>
              <w:rPr>
                <w:rFonts w:ascii="Times New Roman" w:hAnsi="Times New Roman" w:cs="Times New Roman"/>
                <w:b/>
              </w:rPr>
            </w:pPr>
          </w:p>
        </w:tc>
      </w:tr>
    </w:tbl>
    <w:p w14:paraId="525480D7" w14:textId="77777777" w:rsidR="00644FC4" w:rsidRPr="00B36D3E" w:rsidRDefault="00644FC4" w:rsidP="00644FC4">
      <w:pPr>
        <w:pStyle w:val="Standard"/>
        <w:rPr>
          <w:rFonts w:ascii="Times New Roman" w:hAnsi="Times New Roman" w:cs="Times New Roman"/>
        </w:rPr>
      </w:pPr>
    </w:p>
    <w:p w14:paraId="0EDFA0A2" w14:textId="77777777" w:rsidR="00644FC4" w:rsidRPr="00B36D3E" w:rsidRDefault="00644FC4" w:rsidP="00644FC4">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14:paraId="3422293D" w14:textId="77777777" w:rsidR="00644FC4" w:rsidRPr="00B36D3E" w:rsidRDefault="00644FC4" w:rsidP="00644FC4">
      <w:pPr>
        <w:pStyle w:val="14"/>
        <w:tabs>
          <w:tab w:val="left" w:pos="527"/>
        </w:tabs>
        <w:spacing w:line="240" w:lineRule="auto"/>
        <w:jc w:val="both"/>
        <w:rPr>
          <w:sz w:val="24"/>
          <w:szCs w:val="24"/>
        </w:rPr>
      </w:pPr>
    </w:p>
    <w:p w14:paraId="1D94E074" w14:textId="77777777" w:rsidR="00A30032" w:rsidRDefault="00A30032" w:rsidP="00A30032">
      <w:pPr>
        <w:spacing w:after="0" w:line="240" w:lineRule="auto"/>
        <w:jc w:val="center"/>
        <w:rPr>
          <w:rFonts w:ascii="Times New Roman" w:hAnsi="Times New Roman"/>
          <w:i/>
        </w:rPr>
      </w:pPr>
      <w:r w:rsidRPr="00906331">
        <w:rPr>
          <w:rFonts w:ascii="Times New Roman" w:hAnsi="Times New Roman"/>
          <w:i/>
        </w:rPr>
        <w:t>(Вказується детальний опис предмета закупівлі)</w:t>
      </w:r>
    </w:p>
    <w:p w14:paraId="73738D11" w14:textId="77777777" w:rsidR="00A30032" w:rsidRDefault="00A30032" w:rsidP="00A30032">
      <w:pPr>
        <w:spacing w:after="0" w:line="240" w:lineRule="auto"/>
        <w:ind w:firstLine="708"/>
        <w:jc w:val="both"/>
        <w:rPr>
          <w:rFonts w:ascii="Times New Roman" w:hAnsi="Times New Roman"/>
        </w:rPr>
      </w:pPr>
    </w:p>
    <w:p w14:paraId="32F7B798" w14:textId="77777777" w:rsidR="00A30032" w:rsidRPr="009C5830" w:rsidRDefault="00A30032" w:rsidP="00A30032">
      <w:pPr>
        <w:spacing w:after="0" w:line="240" w:lineRule="auto"/>
        <w:ind w:firstLine="708"/>
        <w:jc w:val="both"/>
        <w:rPr>
          <w:rFonts w:ascii="Times New Roman" w:hAnsi="Times New Roman"/>
          <w:sz w:val="24"/>
          <w:szCs w:val="24"/>
        </w:rPr>
      </w:pPr>
      <w:r w:rsidRPr="009C5830">
        <w:rPr>
          <w:rFonts w:ascii="Times New Roman" w:hAnsi="Times New Roman"/>
          <w:sz w:val="24"/>
          <w:szCs w:val="24"/>
        </w:rPr>
        <w:t>Постачальник по факту поставки товару надає на продукцію сертифікати відповідності державної системи сертифікації (за наявності), а також всю необхідну документацію для реєстрації автомобіля в сервісному центрі МВС України (його територіальному підрозділі), керівництво з експлуатування на базовий автомобіль, формуляр, сервісну книжку на базовий автомобіль, паспорта та гарантії на обладнання, що входить в комплектацію.</w:t>
      </w:r>
    </w:p>
    <w:p w14:paraId="644B03C7" w14:textId="77777777" w:rsidR="00A30032" w:rsidRPr="009C5830" w:rsidRDefault="00A30032" w:rsidP="00A30032">
      <w:pPr>
        <w:spacing w:after="0" w:line="240" w:lineRule="auto"/>
        <w:ind w:firstLine="708"/>
        <w:jc w:val="both"/>
        <w:rPr>
          <w:rFonts w:ascii="Times New Roman" w:hAnsi="Times New Roman"/>
          <w:sz w:val="24"/>
          <w:szCs w:val="24"/>
        </w:rPr>
      </w:pPr>
      <w:r w:rsidRPr="009C5830">
        <w:rPr>
          <w:rFonts w:ascii="Times New Roman" w:hAnsi="Times New Roman"/>
          <w:sz w:val="24"/>
          <w:szCs w:val="24"/>
        </w:rPr>
        <w:t>Одночасно з передачею товару Постачальник повинен надати підготовлену виробником товару фактичну калькуляцію собівартості такого товару.</w:t>
      </w:r>
    </w:p>
    <w:p w14:paraId="2CDCE706" w14:textId="77777777" w:rsidR="00644FC4" w:rsidRPr="00B36D3E" w:rsidRDefault="00226878" w:rsidP="00644FC4">
      <w:pPr>
        <w:pStyle w:val="21"/>
        <w:ind w:left="0" w:firstLine="709"/>
        <w:jc w:val="both"/>
        <w:rPr>
          <w:sz w:val="24"/>
          <w:szCs w:val="24"/>
          <w:lang w:val="uk-UA"/>
        </w:rPr>
      </w:pPr>
      <w:proofErr w:type="spellStart"/>
      <w:r w:rsidRPr="005166F3">
        <w:rPr>
          <w:rFonts w:eastAsia="Arial Unicode MS"/>
          <w:bCs w:val="0"/>
          <w:lang w:eastAsia="ru-RU"/>
        </w:rPr>
        <w:t>Спеціальна</w:t>
      </w:r>
      <w:proofErr w:type="spellEnd"/>
      <w:r w:rsidRPr="005166F3">
        <w:rPr>
          <w:rFonts w:eastAsia="Arial Unicode MS"/>
          <w:bCs w:val="0"/>
          <w:lang w:eastAsia="ru-RU"/>
        </w:rPr>
        <w:t xml:space="preserve"> </w:t>
      </w:r>
      <w:proofErr w:type="spellStart"/>
      <w:r w:rsidRPr="005166F3">
        <w:rPr>
          <w:rFonts w:eastAsia="Arial Unicode MS"/>
          <w:bCs w:val="0"/>
          <w:lang w:eastAsia="ru-RU"/>
        </w:rPr>
        <w:t>аварійно-рятувальна</w:t>
      </w:r>
      <w:proofErr w:type="spellEnd"/>
      <w:r w:rsidRPr="005166F3">
        <w:rPr>
          <w:rFonts w:eastAsia="Arial Unicode MS"/>
          <w:bCs w:val="0"/>
          <w:lang w:eastAsia="ru-RU"/>
        </w:rPr>
        <w:t xml:space="preserve"> машина </w:t>
      </w:r>
      <w:proofErr w:type="spellStart"/>
      <w:r w:rsidRPr="005166F3">
        <w:rPr>
          <w:rFonts w:eastAsia="Arial Unicode MS"/>
          <w:bCs w:val="0"/>
          <w:lang w:eastAsia="ru-RU"/>
        </w:rPr>
        <w:t>середнього</w:t>
      </w:r>
      <w:proofErr w:type="spellEnd"/>
      <w:r w:rsidRPr="005166F3">
        <w:rPr>
          <w:rFonts w:eastAsia="Arial Unicode MS"/>
          <w:bCs w:val="0"/>
          <w:lang w:eastAsia="ru-RU"/>
        </w:rPr>
        <w:t xml:space="preserve"> типу (САРМ-С) </w:t>
      </w:r>
      <w:r w:rsidR="000F5364">
        <w:rPr>
          <w:rFonts w:eastAsia="Arial Unicode MS"/>
          <w:bCs w:val="0"/>
          <w:lang w:val="uk-UA" w:eastAsia="ru-RU"/>
        </w:rPr>
        <w:t>колісна база</w:t>
      </w:r>
      <w:r w:rsidRPr="005166F3">
        <w:rPr>
          <w:rFonts w:eastAsia="Arial Unicode MS"/>
          <w:bCs w:val="0"/>
          <w:lang w:eastAsia="ru-RU"/>
        </w:rPr>
        <w:t xml:space="preserve"> 4х2</w:t>
      </w:r>
    </w:p>
    <w:p w14:paraId="3197A314" w14:textId="77777777" w:rsidR="00644FC4" w:rsidRPr="00B36D3E" w:rsidRDefault="00644FC4" w:rsidP="00644FC4">
      <w:pPr>
        <w:pStyle w:val="21"/>
        <w:ind w:left="0" w:firstLine="709"/>
        <w:jc w:val="both"/>
        <w:rPr>
          <w:sz w:val="24"/>
          <w:szCs w:val="24"/>
          <w:lang w:val="uk-UA"/>
        </w:rPr>
      </w:pPr>
    </w:p>
    <w:p w14:paraId="2157FE33" w14:textId="77777777" w:rsidR="00644FC4" w:rsidRPr="00D365B1" w:rsidRDefault="00644FC4" w:rsidP="00644FC4">
      <w:pPr>
        <w:pStyle w:val="Standard"/>
        <w:jc w:val="both"/>
        <w:rPr>
          <w:rFonts w:ascii="Times New Roman" w:hAnsi="Times New Roman" w:cs="Times New Roman"/>
          <w:b/>
          <w:lang w:val="ru-RU"/>
        </w:rPr>
      </w:pPr>
      <w:r w:rsidRPr="00D365B1">
        <w:rPr>
          <w:rFonts w:ascii="Times New Roman" w:hAnsi="Times New Roman" w:cs="Times New Roman"/>
          <w:lang w:val="ru-RU"/>
        </w:rPr>
        <w:t xml:space="preserve">Начальник 4 ДПРЗ </w:t>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t>_________________________</w:t>
      </w:r>
    </w:p>
    <w:p w14:paraId="47BFAC64" w14:textId="77777777" w:rsidR="00644FC4" w:rsidRPr="00D365B1" w:rsidRDefault="00644FC4" w:rsidP="00644FC4">
      <w:pPr>
        <w:pStyle w:val="Standard"/>
        <w:jc w:val="both"/>
        <w:rPr>
          <w:rFonts w:ascii="Times New Roman" w:hAnsi="Times New Roman" w:cs="Times New Roman"/>
          <w:b/>
          <w:lang w:val="ru-RU"/>
        </w:rPr>
      </w:pPr>
    </w:p>
    <w:p w14:paraId="1F454535" w14:textId="77777777" w:rsidR="00644FC4" w:rsidRPr="00D365B1" w:rsidRDefault="00644FC4" w:rsidP="00644FC4">
      <w:pPr>
        <w:pStyle w:val="Standard"/>
        <w:jc w:val="both"/>
        <w:rPr>
          <w:rFonts w:ascii="Times New Roman" w:hAnsi="Times New Roman" w:cs="Times New Roman"/>
          <w:lang w:val="ru-RU"/>
        </w:rPr>
      </w:pPr>
    </w:p>
    <w:p w14:paraId="3F7CC3AB" w14:textId="77777777" w:rsidR="00644FC4" w:rsidRPr="00D365B1" w:rsidRDefault="00644FC4" w:rsidP="00644FC4">
      <w:pPr>
        <w:pStyle w:val="Standard"/>
        <w:ind w:left="4248" w:firstLine="708"/>
        <w:jc w:val="both"/>
        <w:rPr>
          <w:rFonts w:ascii="Times New Roman" w:hAnsi="Times New Roman" w:cs="Times New Roman"/>
          <w:lang w:val="ru-RU"/>
        </w:rPr>
      </w:pPr>
    </w:p>
    <w:p w14:paraId="306B408D" w14:textId="77777777" w:rsidR="00644FC4" w:rsidRPr="00D365B1" w:rsidRDefault="00644FC4" w:rsidP="00644FC4">
      <w:pPr>
        <w:pStyle w:val="Standard"/>
        <w:jc w:val="both"/>
        <w:rPr>
          <w:rFonts w:ascii="Times New Roman" w:hAnsi="Times New Roman" w:cs="Times New Roman"/>
          <w:b/>
          <w:lang w:val="ru-RU"/>
        </w:rPr>
      </w:pPr>
      <w:r w:rsidRPr="00D365B1">
        <w:rPr>
          <w:rFonts w:ascii="Times New Roman" w:hAnsi="Times New Roman" w:cs="Times New Roman"/>
          <w:lang w:val="ru-RU"/>
        </w:rPr>
        <w:t>________________  /</w:t>
      </w:r>
      <w:proofErr w:type="spellStart"/>
      <w:r w:rsidRPr="00D365B1">
        <w:rPr>
          <w:rFonts w:ascii="Times New Roman" w:hAnsi="Times New Roman" w:cs="Times New Roman"/>
          <w:lang w:val="ru-RU"/>
        </w:rPr>
        <w:t>Олександр</w:t>
      </w:r>
      <w:proofErr w:type="spellEnd"/>
      <w:r w:rsidRPr="00D365B1">
        <w:rPr>
          <w:rFonts w:ascii="Times New Roman" w:hAnsi="Times New Roman" w:cs="Times New Roman"/>
          <w:lang w:val="ru-RU"/>
        </w:rPr>
        <w:t xml:space="preserve"> КАРЕТНИК /</w:t>
      </w:r>
      <w:r w:rsidRPr="00D365B1">
        <w:rPr>
          <w:rFonts w:ascii="Times New Roman" w:hAnsi="Times New Roman" w:cs="Times New Roman"/>
          <w:lang w:val="ru-RU"/>
        </w:rPr>
        <w:tab/>
        <w:t xml:space="preserve">           ______________ _________________</w:t>
      </w:r>
    </w:p>
    <w:p w14:paraId="1D983B5D" w14:textId="77777777" w:rsidR="00644FC4" w:rsidRPr="00B36D3E" w:rsidRDefault="00644FC4" w:rsidP="00644FC4">
      <w:pPr>
        <w:pStyle w:val="Standard"/>
        <w:jc w:val="both"/>
        <w:rPr>
          <w:rFonts w:ascii="Times New Roman" w:hAnsi="Times New Roman" w:cs="Times New Roman"/>
        </w:rPr>
      </w:pPr>
      <w:r w:rsidRPr="00D365B1">
        <w:rPr>
          <w:rFonts w:ascii="Times New Roman" w:hAnsi="Times New Roman" w:cs="Times New Roman"/>
          <w:lang w:val="ru-RU"/>
        </w:rPr>
        <w:t>М.П.</w:t>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t xml:space="preserve">           </w:t>
      </w:r>
      <w:r w:rsidRPr="00B36D3E">
        <w:rPr>
          <w:rFonts w:ascii="Times New Roman" w:hAnsi="Times New Roman" w:cs="Times New Roman"/>
        </w:rPr>
        <w:t>М.П.</w:t>
      </w:r>
      <w:r w:rsidRPr="00B36D3E">
        <w:rPr>
          <w:rFonts w:ascii="Times New Roman" w:hAnsi="Times New Roman" w:cs="Times New Roman"/>
        </w:rPr>
        <w:tab/>
      </w:r>
    </w:p>
    <w:p w14:paraId="742A25F7" w14:textId="77777777" w:rsidR="00644FC4" w:rsidRPr="00B36D3E" w:rsidRDefault="00644FC4" w:rsidP="00644FC4">
      <w:pPr>
        <w:pStyle w:val="21"/>
        <w:ind w:left="0" w:firstLine="709"/>
        <w:jc w:val="both"/>
        <w:rPr>
          <w:sz w:val="24"/>
          <w:szCs w:val="24"/>
        </w:rPr>
      </w:pPr>
    </w:p>
    <w:p w14:paraId="0FFF6401" w14:textId="77777777" w:rsidR="00644FC4" w:rsidRPr="00F906D5" w:rsidRDefault="00644FC4">
      <w:pPr>
        <w:widowControl w:val="0"/>
        <w:spacing w:after="0" w:line="240" w:lineRule="auto"/>
        <w:jc w:val="both"/>
        <w:rPr>
          <w:rFonts w:ascii="Times New Roman" w:eastAsia="Times New Roman" w:hAnsi="Times New Roman" w:cs="Times New Roman"/>
          <w:sz w:val="24"/>
          <w:szCs w:val="24"/>
        </w:rPr>
      </w:pPr>
    </w:p>
    <w:sectPr w:rsidR="00644FC4" w:rsidRPr="00F906D5">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69790" w16cex:dateUtc="2023-06-28T08:27:00Z"/>
  <w16cex:commentExtensible w16cex:durableId="284697CD" w16cex:dateUtc="2023-06-28T08:28:00Z"/>
  <w16cex:commentExtensible w16cex:durableId="28469885" w16cex:dateUtc="2023-06-28T08:31:00Z"/>
  <w16cex:commentExtensible w16cex:durableId="284698F7" w16cex:dateUtc="2023-06-28T08:33:00Z"/>
  <w16cex:commentExtensible w16cex:durableId="28469942" w16cex:dateUtc="2023-06-28T08:34:00Z"/>
  <w16cex:commentExtensible w16cex:durableId="2846998E" w16cex:dateUtc="2023-06-28T08:35:00Z"/>
  <w16cex:commentExtensible w16cex:durableId="284699F4" w16cex:dateUtc="2023-06-28T08:37:00Z"/>
  <w16cex:commentExtensible w16cex:durableId="28469A1D" w16cex:dateUtc="2023-06-28T08:38:00Z"/>
  <w16cex:commentExtensible w16cex:durableId="28469A49" w16cex:dateUtc="2023-06-28T08:38:00Z"/>
  <w16cex:commentExtensible w16cex:durableId="28469A8F" w16cex:dateUtc="2023-06-28T08:39:00Z"/>
  <w16cex:commentExtensible w16cex:durableId="28469AC2" w16cex:dateUtc="2023-06-28T08:40:00Z"/>
  <w16cex:commentExtensible w16cex:durableId="28469AED" w16cex:dateUtc="2023-06-28T08:41:00Z"/>
  <w16cex:commentExtensible w16cex:durableId="28469AFF" w16cex:dateUtc="2023-06-28T08:41:00Z"/>
  <w16cex:commentExtensible w16cex:durableId="28469B87" w16cex:dateUtc="2023-06-28T08:44:00Z"/>
  <w16cex:commentExtensible w16cex:durableId="28469BBB" w16cex:dateUtc="2023-06-28T08:44:00Z"/>
  <w16cex:commentExtensible w16cex:durableId="28469C85" w16cex:dateUtc="2023-06-28T08:48:00Z"/>
  <w16cex:commentExtensible w16cex:durableId="28469CCA" w16cex:dateUtc="2023-06-28T08:49:00Z"/>
  <w16cex:commentExtensible w16cex:durableId="28469CF2" w16cex:dateUtc="2023-06-28T08:50:00Z"/>
  <w16cex:commentExtensible w16cex:durableId="28469DA9" w16cex:dateUtc="2023-06-28T08: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63A8D" w14:textId="77777777" w:rsidR="00BA1F02" w:rsidRDefault="00BA1F02">
      <w:pPr>
        <w:spacing w:after="0" w:line="240" w:lineRule="auto"/>
      </w:pPr>
      <w:r>
        <w:separator/>
      </w:r>
    </w:p>
  </w:endnote>
  <w:endnote w:type="continuationSeparator" w:id="0">
    <w:p w14:paraId="45086BCE" w14:textId="77777777" w:rsidR="00BA1F02" w:rsidRDefault="00BA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Noto Sans CJK SC">
    <w:panose1 w:val="00000000000000000000"/>
    <w:charset w:val="00"/>
    <w:family w:val="roman"/>
    <w:notTrueType/>
    <w:pitch w:val="default"/>
  </w:font>
  <w:font w:name="FreeSans">
    <w:altName w:val="Calibr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0">
    <w:altName w:val="Calib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WenQuanYi Micro Hei">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69FA" w14:textId="77777777" w:rsidR="007D4107" w:rsidRDefault="007D410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9289" w14:textId="77777777" w:rsidR="007D4107" w:rsidRDefault="007D41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13992" w14:textId="77777777" w:rsidR="00BA1F02" w:rsidRDefault="00BA1F02">
      <w:pPr>
        <w:spacing w:after="0" w:line="240" w:lineRule="auto"/>
      </w:pPr>
      <w:r>
        <w:separator/>
      </w:r>
    </w:p>
  </w:footnote>
  <w:footnote w:type="continuationSeparator" w:id="0">
    <w:p w14:paraId="37FD01B7" w14:textId="77777777" w:rsidR="00BA1F02" w:rsidRDefault="00BA1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65DD" w14:textId="77777777" w:rsidR="007D4107" w:rsidRDefault="007D410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F7340EF"/>
    <w:multiLevelType w:val="multilevel"/>
    <w:tmpl w:val="5426947A"/>
    <w:lvl w:ilvl="0">
      <w:start w:val="1"/>
      <w:numFmt w:val="decimal"/>
      <w:lvlText w:val="%1."/>
      <w:lvlJc w:val="left"/>
      <w:pPr>
        <w:ind w:left="720" w:hanging="360"/>
      </w:pPr>
    </w:lvl>
    <w:lvl w:ilvl="1">
      <w:start w:val="2"/>
      <w:numFmt w:val="decimal"/>
      <w:isLgl/>
      <w:lvlText w:val="%1.%2."/>
      <w:lvlJc w:val="left"/>
      <w:pPr>
        <w:ind w:left="79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AF3B36"/>
    <w:multiLevelType w:val="multilevel"/>
    <w:tmpl w:val="3BAC9334"/>
    <w:lvl w:ilvl="0">
      <w:start w:val="2"/>
      <w:numFmt w:val="decimal"/>
      <w:lvlText w:val="%1."/>
      <w:lvlJc w:val="left"/>
      <w:pPr>
        <w:ind w:left="720" w:hanging="360"/>
      </w:pPr>
      <w:rPr>
        <w:rFonts w:hint="default"/>
      </w:rPr>
    </w:lvl>
    <w:lvl w:ilvl="1">
      <w:start w:val="1"/>
      <w:numFmt w:val="decimal"/>
      <w:isLgl/>
      <w:lvlText w:val="%1.%2."/>
      <w:lvlJc w:val="left"/>
      <w:pPr>
        <w:ind w:left="79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pStyle w:val="7"/>
      <w:lvlText w:val="▪"/>
      <w:lvlJc w:val="left"/>
      <w:pPr>
        <w:ind w:left="5040" w:hanging="360"/>
      </w:pPr>
      <w:rPr>
        <w:rFonts w:ascii="Noto Sans" w:eastAsia="Noto Sans" w:hAnsi="Noto Sans" w:cs="Noto Sans"/>
        <w:sz w:val="20"/>
        <w:szCs w:val="20"/>
      </w:rPr>
    </w:lvl>
    <w:lvl w:ilvl="7">
      <w:start w:val="1"/>
      <w:numFmt w:val="bullet"/>
      <w:pStyle w:val="8"/>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2446497"/>
    <w:multiLevelType w:val="multilevel"/>
    <w:tmpl w:val="F788A034"/>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b w:val="0"/>
        <w:u w:val="none"/>
      </w:rPr>
    </w:lvl>
    <w:lvl w:ilvl="2">
      <w:start w:val="1"/>
      <w:numFmt w:val="decimal"/>
      <w:isLgl/>
      <w:lvlText w:val="%1.%2.%3."/>
      <w:lvlJc w:val="left"/>
      <w:pPr>
        <w:ind w:left="1440" w:hanging="720"/>
      </w:pPr>
      <w:rPr>
        <w:rFonts w:hint="default"/>
        <w:b w:val="0"/>
        <w:u w:val="none"/>
      </w:rPr>
    </w:lvl>
    <w:lvl w:ilvl="3">
      <w:start w:val="1"/>
      <w:numFmt w:val="decimal"/>
      <w:isLgl/>
      <w:lvlText w:val="%1.%2.%3.%4."/>
      <w:lvlJc w:val="left"/>
      <w:pPr>
        <w:ind w:left="1620" w:hanging="720"/>
      </w:pPr>
      <w:rPr>
        <w:rFonts w:hint="default"/>
        <w:b w:val="0"/>
        <w:u w:val="none"/>
      </w:rPr>
    </w:lvl>
    <w:lvl w:ilvl="4">
      <w:start w:val="1"/>
      <w:numFmt w:val="decimal"/>
      <w:isLgl/>
      <w:lvlText w:val="%1.%2.%3.%4.%5."/>
      <w:lvlJc w:val="left"/>
      <w:pPr>
        <w:ind w:left="2160" w:hanging="1080"/>
      </w:pPr>
      <w:rPr>
        <w:rFonts w:hint="default"/>
        <w:b w:val="0"/>
        <w:u w:val="none"/>
      </w:rPr>
    </w:lvl>
    <w:lvl w:ilvl="5">
      <w:start w:val="1"/>
      <w:numFmt w:val="decimal"/>
      <w:isLgl/>
      <w:lvlText w:val="%1.%2.%3.%4.%5.%6."/>
      <w:lvlJc w:val="left"/>
      <w:pPr>
        <w:ind w:left="2340" w:hanging="1080"/>
      </w:pPr>
      <w:rPr>
        <w:rFonts w:hint="default"/>
        <w:b w:val="0"/>
        <w:u w:val="none"/>
      </w:rPr>
    </w:lvl>
    <w:lvl w:ilvl="6">
      <w:start w:val="1"/>
      <w:numFmt w:val="decimal"/>
      <w:isLgl/>
      <w:lvlText w:val="%1.%2.%3.%4.%5.%6.%7."/>
      <w:lvlJc w:val="left"/>
      <w:pPr>
        <w:ind w:left="2880" w:hanging="1440"/>
      </w:pPr>
      <w:rPr>
        <w:rFonts w:hint="default"/>
        <w:b w:val="0"/>
        <w:u w:val="none"/>
      </w:rPr>
    </w:lvl>
    <w:lvl w:ilvl="7">
      <w:start w:val="1"/>
      <w:numFmt w:val="decimal"/>
      <w:isLgl/>
      <w:lvlText w:val="%1.%2.%3.%4.%5.%6.%7.%8."/>
      <w:lvlJc w:val="left"/>
      <w:pPr>
        <w:ind w:left="3060" w:hanging="1440"/>
      </w:pPr>
      <w:rPr>
        <w:rFonts w:hint="default"/>
        <w:b w:val="0"/>
        <w:u w:val="none"/>
      </w:rPr>
    </w:lvl>
    <w:lvl w:ilvl="8">
      <w:start w:val="1"/>
      <w:numFmt w:val="decimal"/>
      <w:isLgl/>
      <w:lvlText w:val="%1.%2.%3.%4.%5.%6.%7.%8.%9."/>
      <w:lvlJc w:val="left"/>
      <w:pPr>
        <w:ind w:left="3600" w:hanging="1800"/>
      </w:pPr>
      <w:rPr>
        <w:rFonts w:hint="default"/>
        <w:b w:val="0"/>
        <w:u w:val="none"/>
      </w:rPr>
    </w:lvl>
  </w:abstractNum>
  <w:abstractNum w:abstractNumId="12"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3"/>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
    <w:abstractNumId w:val="4"/>
  </w:num>
  <w:num w:numId="4">
    <w:abstractNumId w:val="3"/>
  </w:num>
  <w:num w:numId="5">
    <w:abstractNumId w:val="7"/>
  </w:num>
  <w:num w:numId="6">
    <w:abstractNumId w:val="12"/>
  </w:num>
  <w:num w:numId="7">
    <w:abstractNumId w:val="1"/>
  </w:num>
  <w:num w:numId="8">
    <w:abstractNumId w:val="2"/>
  </w:num>
  <w:num w:numId="9">
    <w:abstractNumId w:val="9"/>
  </w:num>
  <w:num w:numId="10">
    <w:abstractNumId w:val="6"/>
  </w:num>
  <w:num w:numId="11">
    <w:abstractNumId w:val="0"/>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136B4"/>
    <w:rsid w:val="000178F4"/>
    <w:rsid w:val="000645C3"/>
    <w:rsid w:val="00075B6B"/>
    <w:rsid w:val="000A1F17"/>
    <w:rsid w:val="000F5364"/>
    <w:rsid w:val="00140338"/>
    <w:rsid w:val="00145543"/>
    <w:rsid w:val="001A1B0A"/>
    <w:rsid w:val="00206CC1"/>
    <w:rsid w:val="00226878"/>
    <w:rsid w:val="002318F3"/>
    <w:rsid w:val="0029491F"/>
    <w:rsid w:val="002E3A1A"/>
    <w:rsid w:val="002F39A2"/>
    <w:rsid w:val="003431E0"/>
    <w:rsid w:val="00395C48"/>
    <w:rsid w:val="00397145"/>
    <w:rsid w:val="003C6847"/>
    <w:rsid w:val="003D530F"/>
    <w:rsid w:val="004374F2"/>
    <w:rsid w:val="004561C1"/>
    <w:rsid w:val="0059644B"/>
    <w:rsid w:val="005B0E25"/>
    <w:rsid w:val="005E6977"/>
    <w:rsid w:val="005F7474"/>
    <w:rsid w:val="00601F7D"/>
    <w:rsid w:val="00607DF6"/>
    <w:rsid w:val="00631722"/>
    <w:rsid w:val="00644FC4"/>
    <w:rsid w:val="00745C7F"/>
    <w:rsid w:val="00754F72"/>
    <w:rsid w:val="00784759"/>
    <w:rsid w:val="00792BCB"/>
    <w:rsid w:val="007D1FD0"/>
    <w:rsid w:val="007D4107"/>
    <w:rsid w:val="007E26B5"/>
    <w:rsid w:val="00800642"/>
    <w:rsid w:val="00A013EA"/>
    <w:rsid w:val="00A30032"/>
    <w:rsid w:val="00AF02C0"/>
    <w:rsid w:val="00AF5379"/>
    <w:rsid w:val="00B31FCB"/>
    <w:rsid w:val="00B64EF0"/>
    <w:rsid w:val="00BA1F02"/>
    <w:rsid w:val="00C7394E"/>
    <w:rsid w:val="00C762E1"/>
    <w:rsid w:val="00C956A1"/>
    <w:rsid w:val="00D15E46"/>
    <w:rsid w:val="00D365B1"/>
    <w:rsid w:val="00D92B4C"/>
    <w:rsid w:val="00DA4C89"/>
    <w:rsid w:val="00DE002C"/>
    <w:rsid w:val="00DF56D5"/>
    <w:rsid w:val="00EB6010"/>
    <w:rsid w:val="00EC3983"/>
    <w:rsid w:val="00EC4163"/>
    <w:rsid w:val="00F2220B"/>
    <w:rsid w:val="00F26788"/>
    <w:rsid w:val="00F906D5"/>
    <w:rsid w:val="00FB638C"/>
    <w:rsid w:val="00FE0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8F84"/>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a">
    <w:name w:val="Normal"/>
    <w:qFormat/>
    <w:rsid w:val="00465790"/>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nhideWhenUsed/>
    <w:qFormat/>
    <w:pPr>
      <w:keepNext/>
      <w:keepLines/>
      <w:spacing w:before="240" w:after="40"/>
      <w:outlineLvl w:val="3"/>
    </w:pPr>
    <w:rPr>
      <w:b/>
      <w:sz w:val="24"/>
      <w:szCs w:val="24"/>
    </w:rPr>
  </w:style>
  <w:style w:type="paragraph" w:styleId="5">
    <w:name w:val="heading 5"/>
    <w:basedOn w:val="a"/>
    <w:next w:val="a"/>
    <w:unhideWhenUsed/>
    <w:qFormat/>
    <w:pPr>
      <w:keepNext/>
      <w:keepLines/>
      <w:spacing w:before="220" w:after="40"/>
      <w:outlineLvl w:val="4"/>
    </w:pPr>
    <w:rPr>
      <w:b/>
    </w:rPr>
  </w:style>
  <w:style w:type="paragraph" w:styleId="6">
    <w:name w:val="heading 6"/>
    <w:basedOn w:val="a"/>
    <w:next w:val="a"/>
    <w:unhideWhenUsed/>
    <w:qFormat/>
    <w:pPr>
      <w:keepNext/>
      <w:keepLines/>
      <w:spacing w:before="200" w:after="40"/>
      <w:outlineLvl w:val="5"/>
    </w:pPr>
    <w:rPr>
      <w:b/>
      <w:sz w:val="20"/>
      <w:szCs w:val="20"/>
    </w:rPr>
  </w:style>
  <w:style w:type="paragraph" w:styleId="7">
    <w:name w:val="heading 7"/>
    <w:basedOn w:val="Heading"/>
    <w:next w:val="Textbody"/>
    <w:link w:val="70"/>
    <w:qFormat/>
    <w:rsid w:val="00607DF6"/>
    <w:pPr>
      <w:numPr>
        <w:ilvl w:val="6"/>
        <w:numId w:val="1"/>
      </w:numPr>
      <w:spacing w:before="60" w:after="60"/>
      <w:outlineLvl w:val="6"/>
    </w:pPr>
    <w:rPr>
      <w:bCs/>
      <w:sz w:val="22"/>
      <w:szCs w:val="22"/>
    </w:rPr>
  </w:style>
  <w:style w:type="paragraph" w:styleId="8">
    <w:name w:val="heading 8"/>
    <w:basedOn w:val="Heading"/>
    <w:next w:val="Textbody"/>
    <w:link w:val="80"/>
    <w:qFormat/>
    <w:rsid w:val="00607DF6"/>
    <w:pPr>
      <w:numPr>
        <w:ilvl w:val="7"/>
        <w:numId w:val="1"/>
      </w:num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145"/>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11">
    <w:name w:val="Без інтервалів1"/>
    <w:qFormat/>
    <w:rsid w:val="00397145"/>
    <w:pPr>
      <w:spacing w:after="0"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397145"/>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a"/>
    <w:locked/>
    <w:rsid w:val="00EC3983"/>
    <w:rPr>
      <w:rFonts w:ascii="Times New Roman" w:eastAsia="Times New Roman" w:hAnsi="Times New Roman" w:cs="Times New Roman"/>
      <w:sz w:val="24"/>
      <w:szCs w:val="24"/>
    </w:rPr>
  </w:style>
  <w:style w:type="paragraph" w:styleId="af8">
    <w:name w:val="No Spacing"/>
    <w:uiPriority w:val="1"/>
    <w:qFormat/>
    <w:rsid w:val="00EC3983"/>
    <w:pPr>
      <w:spacing w:after="0" w:line="240" w:lineRule="auto"/>
    </w:pPr>
    <w:rPr>
      <w:rFonts w:cs="Times New Roman"/>
      <w:lang w:eastAsia="en-US"/>
    </w:rPr>
  </w:style>
  <w:style w:type="paragraph" w:customStyle="1" w:styleId="Standard">
    <w:name w:val="Standard"/>
    <w:rsid w:val="00644FC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qFormat/>
    <w:rsid w:val="00644FC4"/>
  </w:style>
  <w:style w:type="character" w:customStyle="1" w:styleId="13">
    <w:name w:val="Виділення1"/>
    <w:rsid w:val="00644FC4"/>
    <w:rPr>
      <w:i/>
      <w:iCs/>
    </w:rPr>
  </w:style>
  <w:style w:type="paragraph" w:customStyle="1" w:styleId="14">
    <w:name w:val="Основной текст1"/>
    <w:basedOn w:val="Standard"/>
    <w:rsid w:val="00644FC4"/>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2"/>
    <w:rsid w:val="00644FC4"/>
    <w:pPr>
      <w:numPr>
        <w:numId w:val="4"/>
      </w:numPr>
    </w:pPr>
  </w:style>
  <w:style w:type="paragraph" w:customStyle="1" w:styleId="20">
    <w:name w:val="Заголовок №2"/>
    <w:basedOn w:val="Standard"/>
    <w:rsid w:val="00644FC4"/>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1">
    <w:name w:val="Абзац списка2"/>
    <w:basedOn w:val="Standard"/>
    <w:rsid w:val="00644FC4"/>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customStyle="1" w:styleId="LO-normal">
    <w:name w:val="LO-normal"/>
    <w:rsid w:val="00644FC4"/>
    <w:pPr>
      <w:suppressAutoHyphens/>
      <w:spacing w:after="0" w:line="276" w:lineRule="auto"/>
    </w:pPr>
    <w:rPr>
      <w:rFonts w:ascii="Arial" w:eastAsia="Arial" w:hAnsi="Arial" w:cs="Arial"/>
      <w:color w:val="000000"/>
      <w:kern w:val="2"/>
      <w:lang w:val="ru-RU" w:eastAsia="zh-CN" w:bidi="hi-IN"/>
    </w:rPr>
  </w:style>
  <w:style w:type="paragraph" w:customStyle="1" w:styleId="15">
    <w:name w:val="Основний текст1"/>
    <w:basedOn w:val="a"/>
    <w:rsid w:val="00644FC4"/>
    <w:pPr>
      <w:spacing w:after="120" w:line="240" w:lineRule="atLeast"/>
      <w:ind w:left="-181" w:right="176" w:firstLine="181"/>
      <w:jc w:val="both"/>
    </w:pPr>
    <w:rPr>
      <w:rFonts w:ascii="Times New Roman" w:hAnsi="Times New Roman" w:cs="Times New Roman"/>
      <w:sz w:val="20"/>
      <w:szCs w:val="20"/>
      <w:lang w:val="ru-RU" w:eastAsia="zh-CN"/>
    </w:rPr>
  </w:style>
  <w:style w:type="character" w:customStyle="1" w:styleId="70">
    <w:name w:val="Заголовок 7 Знак"/>
    <w:basedOn w:val="a0"/>
    <w:link w:val="7"/>
    <w:rsid w:val="00607DF6"/>
    <w:rPr>
      <w:rFonts w:ascii="Times New Roman" w:eastAsia="Times New Roman" w:hAnsi="Times New Roman" w:cs="Times New Roman"/>
      <w:b/>
      <w:bCs/>
      <w:kern w:val="2"/>
      <w:lang w:eastAsia="zh-CN"/>
    </w:rPr>
  </w:style>
  <w:style w:type="character" w:customStyle="1" w:styleId="80">
    <w:name w:val="Заголовок 8 Знак"/>
    <w:basedOn w:val="a0"/>
    <w:link w:val="8"/>
    <w:rsid w:val="00607DF6"/>
    <w:rPr>
      <w:rFonts w:ascii="Times New Roman" w:eastAsia="Times New Roman" w:hAnsi="Times New Roman" w:cs="Times New Roman"/>
      <w:b/>
      <w:bCs/>
      <w:i/>
      <w:iCs/>
      <w:kern w:val="2"/>
      <w:lang w:eastAsia="zh-CN"/>
    </w:rPr>
  </w:style>
  <w:style w:type="character" w:customStyle="1" w:styleId="110">
    <w:name w:val="Основной шрифт абзаца11"/>
    <w:rsid w:val="00607DF6"/>
  </w:style>
  <w:style w:type="character" w:customStyle="1" w:styleId="WW8Num2z0">
    <w:name w:val="WW8Num2z0"/>
    <w:rsid w:val="00607DF6"/>
    <w:rPr>
      <w:rFonts w:ascii="Times New Roman" w:eastAsia="Times New Roman" w:hAnsi="Times New Roman" w:cs="Times New Roman" w:hint="default"/>
    </w:rPr>
  </w:style>
  <w:style w:type="character" w:customStyle="1" w:styleId="WW8Num2z1">
    <w:name w:val="WW8Num2z1"/>
    <w:rsid w:val="00607DF6"/>
    <w:rPr>
      <w:rFonts w:ascii="Courier New" w:hAnsi="Courier New" w:cs="Courier New" w:hint="default"/>
    </w:rPr>
  </w:style>
  <w:style w:type="character" w:customStyle="1" w:styleId="WW8Num2z2">
    <w:name w:val="WW8Num2z2"/>
    <w:rsid w:val="00607DF6"/>
    <w:rPr>
      <w:rFonts w:ascii="Wingdings" w:hAnsi="Wingdings" w:cs="Wingdings" w:hint="default"/>
    </w:rPr>
  </w:style>
  <w:style w:type="character" w:customStyle="1" w:styleId="WW8Num2z3">
    <w:name w:val="WW8Num2z3"/>
    <w:rsid w:val="00607DF6"/>
    <w:rPr>
      <w:rFonts w:ascii="Symbol" w:hAnsi="Symbol" w:cs="Symbol" w:hint="default"/>
    </w:rPr>
  </w:style>
  <w:style w:type="character" w:customStyle="1" w:styleId="WW8Num4z0">
    <w:name w:val="WW8Num4z0"/>
    <w:rsid w:val="00607DF6"/>
    <w:rPr>
      <w:rFonts w:ascii="Symbol" w:hAnsi="Symbol" w:cs="Symbol" w:hint="default"/>
      <w:sz w:val="20"/>
    </w:rPr>
  </w:style>
  <w:style w:type="character" w:customStyle="1" w:styleId="WW8Num4z1">
    <w:name w:val="WW8Num4z1"/>
    <w:rsid w:val="00607DF6"/>
    <w:rPr>
      <w:rFonts w:ascii="Courier New" w:hAnsi="Courier New" w:cs="Courier New" w:hint="default"/>
      <w:sz w:val="20"/>
    </w:rPr>
  </w:style>
  <w:style w:type="character" w:customStyle="1" w:styleId="WW8Num4z2">
    <w:name w:val="WW8Num4z2"/>
    <w:rsid w:val="00607DF6"/>
    <w:rPr>
      <w:rFonts w:ascii="Wingdings" w:hAnsi="Wingdings" w:cs="Wingdings" w:hint="default"/>
      <w:sz w:val="20"/>
    </w:rPr>
  </w:style>
  <w:style w:type="character" w:customStyle="1" w:styleId="WW8Num5z0">
    <w:name w:val="WW8Num5z0"/>
    <w:rsid w:val="00607DF6"/>
    <w:rPr>
      <w:rFonts w:ascii="Times New Roman" w:eastAsia="Times New Roman" w:hAnsi="Times New Roman" w:cs="Times New Roman" w:hint="default"/>
    </w:rPr>
  </w:style>
  <w:style w:type="character" w:customStyle="1" w:styleId="WW8Num5z1">
    <w:name w:val="WW8Num5z1"/>
    <w:rsid w:val="00607DF6"/>
    <w:rPr>
      <w:rFonts w:ascii="Courier New" w:hAnsi="Courier New" w:cs="Courier New" w:hint="default"/>
    </w:rPr>
  </w:style>
  <w:style w:type="character" w:customStyle="1" w:styleId="WW8Num5z2">
    <w:name w:val="WW8Num5z2"/>
    <w:rsid w:val="00607DF6"/>
    <w:rPr>
      <w:rFonts w:ascii="Wingdings" w:hAnsi="Wingdings" w:cs="Wingdings" w:hint="default"/>
    </w:rPr>
  </w:style>
  <w:style w:type="character" w:customStyle="1" w:styleId="WW8Num5z3">
    <w:name w:val="WW8Num5z3"/>
    <w:rsid w:val="00607DF6"/>
    <w:rPr>
      <w:rFonts w:ascii="Symbol" w:hAnsi="Symbol" w:cs="Symbol" w:hint="default"/>
    </w:rPr>
  </w:style>
  <w:style w:type="character" w:customStyle="1" w:styleId="WW8Num8z0">
    <w:name w:val="WW8Num8z0"/>
    <w:rsid w:val="00607DF6"/>
    <w:rPr>
      <w:rFonts w:ascii="Times New Roman" w:eastAsia="Times New Roman" w:hAnsi="Times New Roman" w:cs="Times New Roman"/>
    </w:rPr>
  </w:style>
  <w:style w:type="character" w:customStyle="1" w:styleId="WW8Num8z1">
    <w:name w:val="WW8Num8z1"/>
    <w:rsid w:val="00607DF6"/>
    <w:rPr>
      <w:rFonts w:ascii="Courier New" w:hAnsi="Courier New" w:cs="Courier New"/>
    </w:rPr>
  </w:style>
  <w:style w:type="character" w:customStyle="1" w:styleId="WW8Num8z2">
    <w:name w:val="WW8Num8z2"/>
    <w:rsid w:val="00607DF6"/>
    <w:rPr>
      <w:rFonts w:ascii="Wingdings" w:hAnsi="Wingdings" w:cs="Wingdings"/>
    </w:rPr>
  </w:style>
  <w:style w:type="character" w:customStyle="1" w:styleId="WW8Num8z3">
    <w:name w:val="WW8Num8z3"/>
    <w:rsid w:val="00607DF6"/>
    <w:rPr>
      <w:rFonts w:ascii="Symbol" w:hAnsi="Symbol" w:cs="Symbol"/>
    </w:rPr>
  </w:style>
  <w:style w:type="character" w:customStyle="1" w:styleId="100">
    <w:name w:val="Основной шрифт абзаца10"/>
    <w:rsid w:val="00607DF6"/>
  </w:style>
  <w:style w:type="character" w:customStyle="1" w:styleId="WW8Num1z0">
    <w:name w:val="WW8Num1z0"/>
    <w:rsid w:val="00607DF6"/>
  </w:style>
  <w:style w:type="character" w:customStyle="1" w:styleId="WW8Num1z1">
    <w:name w:val="WW8Num1z1"/>
    <w:rsid w:val="00607DF6"/>
  </w:style>
  <w:style w:type="character" w:customStyle="1" w:styleId="WW8Num1z2">
    <w:name w:val="WW8Num1z2"/>
    <w:rsid w:val="00607DF6"/>
  </w:style>
  <w:style w:type="character" w:customStyle="1" w:styleId="WW8Num1z3">
    <w:name w:val="WW8Num1z3"/>
    <w:rsid w:val="00607DF6"/>
  </w:style>
  <w:style w:type="character" w:customStyle="1" w:styleId="WW8Num1z4">
    <w:name w:val="WW8Num1z4"/>
    <w:rsid w:val="00607DF6"/>
  </w:style>
  <w:style w:type="character" w:customStyle="1" w:styleId="WW8Num1z5">
    <w:name w:val="WW8Num1z5"/>
    <w:rsid w:val="00607DF6"/>
  </w:style>
  <w:style w:type="character" w:customStyle="1" w:styleId="WW8Num1z6">
    <w:name w:val="WW8Num1z6"/>
    <w:rsid w:val="00607DF6"/>
  </w:style>
  <w:style w:type="character" w:customStyle="1" w:styleId="WW8Num1z7">
    <w:name w:val="WW8Num1z7"/>
    <w:rsid w:val="00607DF6"/>
  </w:style>
  <w:style w:type="character" w:customStyle="1" w:styleId="WW8Num1z8">
    <w:name w:val="WW8Num1z8"/>
    <w:rsid w:val="00607DF6"/>
  </w:style>
  <w:style w:type="character" w:customStyle="1" w:styleId="WW8Num2z4">
    <w:name w:val="WW8Num2z4"/>
    <w:rsid w:val="00607DF6"/>
  </w:style>
  <w:style w:type="character" w:customStyle="1" w:styleId="WW8Num2z5">
    <w:name w:val="WW8Num2z5"/>
    <w:rsid w:val="00607DF6"/>
  </w:style>
  <w:style w:type="character" w:customStyle="1" w:styleId="WW8Num2z6">
    <w:name w:val="WW8Num2z6"/>
    <w:rsid w:val="00607DF6"/>
  </w:style>
  <w:style w:type="character" w:customStyle="1" w:styleId="WW8Num2z7">
    <w:name w:val="WW8Num2z7"/>
    <w:rsid w:val="00607DF6"/>
  </w:style>
  <w:style w:type="character" w:customStyle="1" w:styleId="WW8Num2z8">
    <w:name w:val="WW8Num2z8"/>
    <w:rsid w:val="00607DF6"/>
  </w:style>
  <w:style w:type="character" w:customStyle="1" w:styleId="30">
    <w:name w:val="Основной шрифт абзаца3"/>
    <w:rsid w:val="00607DF6"/>
  </w:style>
  <w:style w:type="character" w:customStyle="1" w:styleId="22">
    <w:name w:val="Основной шрифт абзаца2"/>
    <w:rsid w:val="00607DF6"/>
  </w:style>
  <w:style w:type="character" w:customStyle="1" w:styleId="WW8Num3z0">
    <w:name w:val="WW8Num3z0"/>
    <w:rsid w:val="00607DF6"/>
    <w:rPr>
      <w:u w:val="none"/>
    </w:rPr>
  </w:style>
  <w:style w:type="character" w:customStyle="1" w:styleId="WW8Num3z1">
    <w:name w:val="WW8Num3z1"/>
    <w:rsid w:val="00607DF6"/>
  </w:style>
  <w:style w:type="character" w:customStyle="1" w:styleId="WW8Num3z2">
    <w:name w:val="WW8Num3z2"/>
    <w:rsid w:val="00607DF6"/>
  </w:style>
  <w:style w:type="character" w:customStyle="1" w:styleId="WW8Num3z3">
    <w:name w:val="WW8Num3z3"/>
    <w:rsid w:val="00607DF6"/>
  </w:style>
  <w:style w:type="character" w:customStyle="1" w:styleId="WW8Num3z4">
    <w:name w:val="WW8Num3z4"/>
    <w:rsid w:val="00607DF6"/>
  </w:style>
  <w:style w:type="character" w:customStyle="1" w:styleId="WW8Num3z5">
    <w:name w:val="WW8Num3z5"/>
    <w:rsid w:val="00607DF6"/>
  </w:style>
  <w:style w:type="character" w:customStyle="1" w:styleId="WW8Num3z6">
    <w:name w:val="WW8Num3z6"/>
    <w:rsid w:val="00607DF6"/>
  </w:style>
  <w:style w:type="character" w:customStyle="1" w:styleId="WW8Num3z7">
    <w:name w:val="WW8Num3z7"/>
    <w:rsid w:val="00607DF6"/>
  </w:style>
  <w:style w:type="character" w:customStyle="1" w:styleId="WW8Num3z8">
    <w:name w:val="WW8Num3z8"/>
    <w:rsid w:val="00607DF6"/>
  </w:style>
  <w:style w:type="character" w:customStyle="1" w:styleId="WW8Num4z3">
    <w:name w:val="WW8Num4z3"/>
    <w:rsid w:val="00607DF6"/>
  </w:style>
  <w:style w:type="character" w:customStyle="1" w:styleId="WW8Num4z4">
    <w:name w:val="WW8Num4z4"/>
    <w:rsid w:val="00607DF6"/>
  </w:style>
  <w:style w:type="character" w:customStyle="1" w:styleId="WW8Num4z5">
    <w:name w:val="WW8Num4z5"/>
    <w:rsid w:val="00607DF6"/>
  </w:style>
  <w:style w:type="character" w:customStyle="1" w:styleId="WW8Num4z6">
    <w:name w:val="WW8Num4z6"/>
    <w:rsid w:val="00607DF6"/>
  </w:style>
  <w:style w:type="character" w:customStyle="1" w:styleId="WW8Num4z7">
    <w:name w:val="WW8Num4z7"/>
    <w:rsid w:val="00607DF6"/>
  </w:style>
  <w:style w:type="character" w:customStyle="1" w:styleId="WW8Num4z8">
    <w:name w:val="WW8Num4z8"/>
    <w:rsid w:val="00607DF6"/>
  </w:style>
  <w:style w:type="character" w:customStyle="1" w:styleId="WW8Num5z4">
    <w:name w:val="WW8Num5z4"/>
    <w:rsid w:val="00607DF6"/>
  </w:style>
  <w:style w:type="character" w:customStyle="1" w:styleId="WW8Num5z5">
    <w:name w:val="WW8Num5z5"/>
    <w:rsid w:val="00607DF6"/>
  </w:style>
  <w:style w:type="character" w:customStyle="1" w:styleId="WW8Num5z6">
    <w:name w:val="WW8Num5z6"/>
    <w:rsid w:val="00607DF6"/>
  </w:style>
  <w:style w:type="character" w:customStyle="1" w:styleId="WW8Num5z7">
    <w:name w:val="WW8Num5z7"/>
    <w:rsid w:val="00607DF6"/>
  </w:style>
  <w:style w:type="character" w:customStyle="1" w:styleId="WW8Num5z8">
    <w:name w:val="WW8Num5z8"/>
    <w:rsid w:val="00607DF6"/>
  </w:style>
  <w:style w:type="character" w:customStyle="1" w:styleId="af9">
    <w:name w:val="Основной текст Знак"/>
    <w:rsid w:val="00607DF6"/>
    <w:rPr>
      <w:sz w:val="36"/>
      <w:szCs w:val="24"/>
      <w:lang w:val="uk-UA"/>
    </w:rPr>
  </w:style>
  <w:style w:type="character" w:customStyle="1" w:styleId="FontStyle38">
    <w:name w:val="Font Style38"/>
    <w:rsid w:val="00607DF6"/>
    <w:rPr>
      <w:rFonts w:ascii="Times New Roman" w:eastAsia="Times New Roman" w:hAnsi="Times New Roman" w:cs="Times New Roman"/>
      <w:sz w:val="20"/>
      <w:szCs w:val="20"/>
    </w:rPr>
  </w:style>
  <w:style w:type="character" w:customStyle="1" w:styleId="afa">
    <w:name w:val="Название Знак"/>
    <w:rsid w:val="00607DF6"/>
    <w:rPr>
      <w:b/>
      <w:sz w:val="28"/>
      <w:lang w:val="uk-UA"/>
    </w:rPr>
  </w:style>
  <w:style w:type="character" w:customStyle="1" w:styleId="40">
    <w:name w:val="Заголовок 4 Знак"/>
    <w:rsid w:val="00607DF6"/>
    <w:rPr>
      <w:color w:val="000000"/>
      <w:sz w:val="28"/>
      <w:szCs w:val="24"/>
      <w:lang w:val="uk-UA"/>
    </w:rPr>
  </w:style>
  <w:style w:type="character" w:customStyle="1" w:styleId="docdata">
    <w:name w:val="docdata"/>
    <w:basedOn w:val="12"/>
    <w:rsid w:val="00607DF6"/>
  </w:style>
  <w:style w:type="character" w:customStyle="1" w:styleId="16">
    <w:name w:val="Шрифт абзацу за промовчанням1"/>
    <w:rsid w:val="00607DF6"/>
  </w:style>
  <w:style w:type="character" w:customStyle="1" w:styleId="ListLabel30">
    <w:name w:val="ListLabel 30"/>
    <w:rsid w:val="00607DF6"/>
    <w:rPr>
      <w:rFonts w:cs="Courier New"/>
    </w:rPr>
  </w:style>
  <w:style w:type="character" w:customStyle="1" w:styleId="41">
    <w:name w:val="Основной шрифт абзаца4"/>
    <w:rsid w:val="00607DF6"/>
  </w:style>
  <w:style w:type="character" w:customStyle="1" w:styleId="81">
    <w:name w:val="Основной шрифт абзаца8"/>
    <w:rsid w:val="00607DF6"/>
  </w:style>
  <w:style w:type="character" w:customStyle="1" w:styleId="9">
    <w:name w:val="Основной шрифт абзаца9"/>
    <w:rsid w:val="00607DF6"/>
  </w:style>
  <w:style w:type="character" w:customStyle="1" w:styleId="NumberingSymbols">
    <w:name w:val="Numbering Symbols"/>
    <w:rsid w:val="00607DF6"/>
  </w:style>
  <w:style w:type="character" w:customStyle="1" w:styleId="2075">
    <w:name w:val="2075"/>
    <w:rsid w:val="00607DF6"/>
  </w:style>
  <w:style w:type="character" w:customStyle="1" w:styleId="2058">
    <w:name w:val="2058"/>
    <w:rsid w:val="00607DF6"/>
  </w:style>
  <w:style w:type="character" w:customStyle="1" w:styleId="5028">
    <w:name w:val="5028"/>
    <w:rsid w:val="00607DF6"/>
  </w:style>
  <w:style w:type="character" w:customStyle="1" w:styleId="3326">
    <w:name w:val="3326"/>
    <w:rsid w:val="00607DF6"/>
  </w:style>
  <w:style w:type="character" w:customStyle="1" w:styleId="2271">
    <w:name w:val="2271"/>
    <w:rsid w:val="00607DF6"/>
  </w:style>
  <w:style w:type="character" w:customStyle="1" w:styleId="2558">
    <w:name w:val="2558"/>
    <w:rsid w:val="00607DF6"/>
  </w:style>
  <w:style w:type="character" w:customStyle="1" w:styleId="2938">
    <w:name w:val="2938"/>
    <w:rsid w:val="00607DF6"/>
  </w:style>
  <w:style w:type="character" w:customStyle="1" w:styleId="71">
    <w:name w:val="Основной шрифт абзаца7"/>
    <w:rsid w:val="00607DF6"/>
  </w:style>
  <w:style w:type="character" w:customStyle="1" w:styleId="afb">
    <w:name w:val="Шрифт абзацу за промовчанням"/>
    <w:rsid w:val="00607DF6"/>
  </w:style>
  <w:style w:type="character" w:customStyle="1" w:styleId="50">
    <w:name w:val="Основной шрифт абзаца5"/>
    <w:rsid w:val="00607DF6"/>
  </w:style>
  <w:style w:type="character" w:customStyle="1" w:styleId="60">
    <w:name w:val="Основной шрифт абзаца6"/>
    <w:rsid w:val="00607DF6"/>
  </w:style>
  <w:style w:type="character" w:styleId="afc">
    <w:name w:val="Unresolved Mention"/>
    <w:rsid w:val="00607DF6"/>
    <w:rPr>
      <w:color w:val="605E5C"/>
      <w:shd w:val="clear" w:color="auto" w:fill="E1DFDD"/>
    </w:rPr>
  </w:style>
  <w:style w:type="character" w:customStyle="1" w:styleId="17">
    <w:name w:val="Основной текст Знак1"/>
    <w:rsid w:val="00607DF6"/>
    <w:rPr>
      <w:rFonts w:eastAsia="Tahoma" w:cs="Lohit Devanagari"/>
      <w:color w:val="00000A"/>
      <w:sz w:val="24"/>
      <w:szCs w:val="24"/>
      <w:shd w:val="clear" w:color="auto" w:fill="FFFFFF"/>
      <w:lang w:val="uk-UA" w:eastAsia="zh-CN" w:bidi="hi-IN"/>
    </w:rPr>
  </w:style>
  <w:style w:type="character" w:customStyle="1" w:styleId="18">
    <w:name w:val="Гиперссылка1"/>
    <w:rsid w:val="00607DF6"/>
    <w:rPr>
      <w:color w:val="000080"/>
      <w:u w:val="single"/>
    </w:rPr>
  </w:style>
  <w:style w:type="character" w:customStyle="1" w:styleId="WW8Num9z1">
    <w:name w:val="WW8Num9z1"/>
    <w:rsid w:val="00607DF6"/>
    <w:rPr>
      <w:rFonts w:cs="Times New Roman"/>
      <w:position w:val="0"/>
      <w:sz w:val="24"/>
      <w:vertAlign w:val="baseline"/>
    </w:rPr>
  </w:style>
  <w:style w:type="character" w:customStyle="1" w:styleId="WW8Num9z0">
    <w:name w:val="WW8Num9z0"/>
    <w:rsid w:val="00607DF6"/>
    <w:rPr>
      <w:rFonts w:ascii="Times New Roman" w:eastAsia="Times New Roman" w:hAnsi="Times New Roman" w:cs="Times New Roman"/>
      <w:position w:val="0"/>
      <w:sz w:val="24"/>
      <w:vertAlign w:val="baseline"/>
    </w:rPr>
  </w:style>
  <w:style w:type="character" w:customStyle="1" w:styleId="WW8Num7z1">
    <w:name w:val="WW8Num7z1"/>
    <w:rsid w:val="00607DF6"/>
    <w:rPr>
      <w:rFonts w:cs="Times New Roman"/>
      <w:position w:val="0"/>
      <w:sz w:val="24"/>
      <w:vertAlign w:val="baseline"/>
    </w:rPr>
  </w:style>
  <w:style w:type="character" w:customStyle="1" w:styleId="WW8Num7z0">
    <w:name w:val="WW8Num7z0"/>
    <w:rsid w:val="00607DF6"/>
    <w:rPr>
      <w:rFonts w:ascii="Times New Roman" w:eastAsia="Times New Roman" w:hAnsi="Times New Roman" w:cs="Times New Roman"/>
      <w:position w:val="0"/>
      <w:sz w:val="24"/>
      <w:vertAlign w:val="baseline"/>
    </w:rPr>
  </w:style>
  <w:style w:type="character" w:customStyle="1" w:styleId="WW8Num6z1">
    <w:name w:val="WW8Num6z1"/>
    <w:rsid w:val="00607DF6"/>
    <w:rPr>
      <w:rFonts w:cs="Times New Roman"/>
      <w:position w:val="0"/>
      <w:sz w:val="24"/>
      <w:vertAlign w:val="baseline"/>
    </w:rPr>
  </w:style>
  <w:style w:type="character" w:customStyle="1" w:styleId="WW8Num6z0">
    <w:name w:val="WW8Num6z0"/>
    <w:rsid w:val="00607DF6"/>
    <w:rPr>
      <w:rFonts w:ascii="Times New Roman" w:eastAsia="Times New Roman" w:hAnsi="Times New Roman" w:cs="Times New Roman"/>
      <w:position w:val="0"/>
      <w:sz w:val="24"/>
      <w:vertAlign w:val="baseline"/>
    </w:rPr>
  </w:style>
  <w:style w:type="character" w:customStyle="1" w:styleId="ListLabel10">
    <w:name w:val="ListLabel 10"/>
    <w:rsid w:val="00607DF6"/>
  </w:style>
  <w:style w:type="character" w:customStyle="1" w:styleId="ListLabel9">
    <w:name w:val="ListLabel 9"/>
    <w:rsid w:val="00607DF6"/>
  </w:style>
  <w:style w:type="character" w:customStyle="1" w:styleId="ListLabel8">
    <w:name w:val="ListLabel 8"/>
    <w:rsid w:val="00607DF6"/>
  </w:style>
  <w:style w:type="character" w:customStyle="1" w:styleId="ListLabel7">
    <w:name w:val="ListLabel 7"/>
    <w:rsid w:val="00607DF6"/>
  </w:style>
  <w:style w:type="character" w:customStyle="1" w:styleId="ListLabel6">
    <w:name w:val="ListLabel 6"/>
    <w:rsid w:val="00607DF6"/>
  </w:style>
  <w:style w:type="character" w:customStyle="1" w:styleId="ListLabel5">
    <w:name w:val="ListLabel 5"/>
    <w:rsid w:val="00607DF6"/>
  </w:style>
  <w:style w:type="character" w:customStyle="1" w:styleId="ListLabel4">
    <w:name w:val="ListLabel 4"/>
    <w:rsid w:val="00607DF6"/>
  </w:style>
  <w:style w:type="character" w:customStyle="1" w:styleId="ListLabel3">
    <w:name w:val="ListLabel 3"/>
    <w:rsid w:val="00607DF6"/>
  </w:style>
  <w:style w:type="character" w:customStyle="1" w:styleId="ListLabel2">
    <w:name w:val="ListLabel 2"/>
    <w:rsid w:val="00607DF6"/>
  </w:style>
  <w:style w:type="character" w:customStyle="1" w:styleId="ListLabel1">
    <w:name w:val="ListLabel 1"/>
    <w:rsid w:val="00607DF6"/>
    <w:rPr>
      <w:rFonts w:cs="Times New Roman"/>
    </w:rPr>
  </w:style>
  <w:style w:type="character" w:customStyle="1" w:styleId="120">
    <w:name w:val="Основной шрифт абзаца12"/>
    <w:rsid w:val="00607DF6"/>
  </w:style>
  <w:style w:type="character" w:customStyle="1" w:styleId="19">
    <w:name w:val="Заголовок 1 Знак"/>
    <w:basedOn w:val="120"/>
    <w:rsid w:val="00607DF6"/>
    <w:rPr>
      <w:rFonts w:ascii="Arial" w:eastAsia="Times New Roman" w:hAnsi="Arial" w:cs="Arial"/>
      <w:b/>
      <w:bCs/>
      <w:lang w:val="ru-RU" w:eastAsia="ru-RU" w:bidi="ar-SA"/>
    </w:rPr>
  </w:style>
  <w:style w:type="character" w:customStyle="1" w:styleId="rvts0">
    <w:name w:val="rvts0"/>
    <w:rsid w:val="00607DF6"/>
    <w:rPr>
      <w:rFonts w:cs="Times New Roman"/>
    </w:rPr>
  </w:style>
  <w:style w:type="character" w:customStyle="1" w:styleId="23">
    <w:name w:val="Верхний колонтитул Знак2"/>
    <w:basedOn w:val="120"/>
    <w:rsid w:val="00607DF6"/>
    <w:rPr>
      <w:rFonts w:ascii="Times New Roman" w:eastAsia="Times New Roman" w:hAnsi="Times New Roman" w:cs="Times New Roman"/>
      <w:sz w:val="24"/>
      <w:lang w:val="ru-RU" w:bidi="ar-SA"/>
    </w:rPr>
  </w:style>
  <w:style w:type="character" w:customStyle="1" w:styleId="1a">
    <w:name w:val="Верхний колонтитул Знак1"/>
    <w:basedOn w:val="120"/>
    <w:rsid w:val="00607DF6"/>
    <w:rPr>
      <w:rFonts w:cs="Mangal"/>
      <w:color w:val="00000A"/>
      <w:sz w:val="24"/>
      <w:szCs w:val="21"/>
      <w:shd w:val="clear" w:color="auto" w:fill="FFFFFF"/>
    </w:rPr>
  </w:style>
  <w:style w:type="character" w:customStyle="1" w:styleId="HTML">
    <w:name w:val="Стандартный HTML Знак"/>
    <w:link w:val="HTML0"/>
    <w:uiPriority w:val="99"/>
    <w:rsid w:val="00607DF6"/>
    <w:rPr>
      <w:rFonts w:ascii="Courier New" w:eastAsia="Times New Roman" w:hAnsi="Courier New" w:cs="Courier New"/>
      <w:szCs w:val="20"/>
      <w:lang w:val="ru-RU" w:bidi="ar-SA"/>
    </w:rPr>
  </w:style>
  <w:style w:type="character" w:customStyle="1" w:styleId="bodycopy">
    <w:name w:val="bodycopy"/>
    <w:rsid w:val="00607DF6"/>
  </w:style>
  <w:style w:type="character" w:customStyle="1" w:styleId="31">
    <w:name w:val="Основной текст 3 Знак"/>
    <w:basedOn w:val="120"/>
    <w:rsid w:val="00607DF6"/>
    <w:rPr>
      <w:rFonts w:ascii="Times New Roman" w:eastAsia="Times New Roman" w:hAnsi="Times New Roman" w:cs="Times New Roman"/>
      <w:sz w:val="16"/>
      <w:szCs w:val="16"/>
      <w:lang w:eastAsia="ru-RU" w:bidi="ar-SA"/>
    </w:rPr>
  </w:style>
  <w:style w:type="character" w:customStyle="1" w:styleId="24">
    <w:name w:val="Заголовок 2 Знак"/>
    <w:basedOn w:val="120"/>
    <w:rsid w:val="00607DF6"/>
    <w:rPr>
      <w:rFonts w:ascii="Times New Roman" w:eastAsia="Times New Roman" w:hAnsi="Times New Roman" w:cs="Times New Roman"/>
      <w:b/>
      <w:sz w:val="24"/>
      <w:szCs w:val="20"/>
      <w:lang w:bidi="ar-SA"/>
    </w:rPr>
  </w:style>
  <w:style w:type="character" w:customStyle="1" w:styleId="1b">
    <w:name w:val="Знак примечания1"/>
    <w:basedOn w:val="120"/>
    <w:rsid w:val="00607DF6"/>
    <w:rPr>
      <w:sz w:val="16"/>
      <w:szCs w:val="16"/>
    </w:rPr>
  </w:style>
  <w:style w:type="character" w:customStyle="1" w:styleId="afd">
    <w:name w:val="Нижний колонтитул Знак"/>
    <w:basedOn w:val="120"/>
    <w:rsid w:val="00607DF6"/>
    <w:rPr>
      <w:rFonts w:ascii="Times New Roman" w:eastAsia="Times New Roman" w:hAnsi="Times New Roman" w:cs="Times New Roman"/>
      <w:sz w:val="24"/>
      <w:lang w:val="ru-RU" w:bidi="ar-SA"/>
    </w:rPr>
  </w:style>
  <w:style w:type="character" w:customStyle="1" w:styleId="afe">
    <w:name w:val="Верхний колонтитул Знак"/>
    <w:basedOn w:val="120"/>
    <w:rsid w:val="00607DF6"/>
    <w:rPr>
      <w:rFonts w:ascii="Times New Roman" w:eastAsia="Times New Roman" w:hAnsi="Times New Roman" w:cs="Times New Roman"/>
      <w:sz w:val="24"/>
      <w:lang w:val="ru-RU" w:bidi="ar-SA"/>
    </w:rPr>
  </w:style>
  <w:style w:type="paragraph" w:customStyle="1" w:styleId="82">
    <w:name w:val="Заголовок8"/>
    <w:basedOn w:val="a"/>
    <w:next w:val="aff"/>
    <w:rsid w:val="00607DF6"/>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styleId="aff">
    <w:name w:val="Body Text"/>
    <w:basedOn w:val="a"/>
    <w:link w:val="25"/>
    <w:rsid w:val="00607DF6"/>
    <w:pPr>
      <w:pBdr>
        <w:top w:val="none" w:sz="0" w:space="0" w:color="000000"/>
        <w:left w:val="none" w:sz="0" w:space="0" w:color="000000"/>
        <w:bottom w:val="none" w:sz="0" w:space="0" w:color="000000"/>
        <w:right w:val="none" w:sz="0" w:space="0" w:color="000000"/>
      </w:pBdr>
      <w:shd w:val="clear" w:color="auto" w:fill="FFFFFF"/>
      <w:suppressAutoHyphens/>
      <w:spacing w:after="140" w:line="276" w:lineRule="auto"/>
    </w:pPr>
    <w:rPr>
      <w:rFonts w:ascii="Liberation Serif" w:eastAsia="Tahoma" w:hAnsi="Liberation Serif" w:cs="Lohit Devanagari"/>
      <w:color w:val="00000A"/>
      <w:sz w:val="24"/>
      <w:szCs w:val="24"/>
      <w:lang w:eastAsia="zh-CN" w:bidi="hi-IN"/>
    </w:rPr>
  </w:style>
  <w:style w:type="character" w:customStyle="1" w:styleId="25">
    <w:name w:val="Основной текст Знак2"/>
    <w:basedOn w:val="a0"/>
    <w:link w:val="aff"/>
    <w:rsid w:val="00607DF6"/>
    <w:rPr>
      <w:rFonts w:ascii="Liberation Serif" w:eastAsia="Tahoma" w:hAnsi="Liberation Serif" w:cs="Lohit Devanagari"/>
      <w:color w:val="00000A"/>
      <w:sz w:val="24"/>
      <w:szCs w:val="24"/>
      <w:shd w:val="clear" w:color="auto" w:fill="FFFFFF"/>
      <w:lang w:eastAsia="zh-CN" w:bidi="hi-IN"/>
    </w:rPr>
  </w:style>
  <w:style w:type="paragraph" w:styleId="aff0">
    <w:name w:val="List"/>
    <w:basedOn w:val="Textbody"/>
    <w:rsid w:val="00607DF6"/>
    <w:rPr>
      <w:rFonts w:cs="Lucida Sans"/>
    </w:rPr>
  </w:style>
  <w:style w:type="paragraph" w:styleId="aff1">
    <w:name w:val="caption"/>
    <w:basedOn w:val="a"/>
    <w:qFormat/>
    <w:rsid w:val="00607DF6"/>
    <w:pPr>
      <w:suppressLineNumbers/>
      <w:suppressAutoHyphens/>
      <w:spacing w:before="120" w:after="120" w:line="240" w:lineRule="auto"/>
      <w:textAlignment w:val="baseline"/>
    </w:pPr>
    <w:rPr>
      <w:rFonts w:ascii="Liberation Serif" w:eastAsia="0" w:hAnsi="Liberation Serif" w:cs="Lohit Devanagari"/>
      <w:i/>
      <w:iCs/>
      <w:kern w:val="2"/>
      <w:sz w:val="24"/>
      <w:szCs w:val="24"/>
      <w:lang w:val="ru-RU" w:eastAsia="zh-CN" w:bidi="hi-IN"/>
    </w:rPr>
  </w:style>
  <w:style w:type="paragraph" w:customStyle="1" w:styleId="72">
    <w:name w:val="Указатель7"/>
    <w:basedOn w:val="a"/>
    <w:rsid w:val="00607DF6"/>
    <w:pPr>
      <w:suppressLineNumbers/>
      <w:suppressAutoHyphens/>
      <w:spacing w:after="0" w:line="240" w:lineRule="auto"/>
      <w:textAlignment w:val="baseline"/>
    </w:pPr>
    <w:rPr>
      <w:rFonts w:ascii="Liberation Serif" w:eastAsia="0" w:hAnsi="Liberation Serif" w:cs="Lohit Devanagari"/>
      <w:kern w:val="2"/>
      <w:sz w:val="24"/>
      <w:szCs w:val="24"/>
      <w:lang w:val="ru-RU" w:eastAsia="zh-CN" w:bidi="hi-IN"/>
    </w:rPr>
  </w:style>
  <w:style w:type="paragraph" w:customStyle="1" w:styleId="Heading">
    <w:name w:val="Heading"/>
    <w:basedOn w:val="Standard"/>
    <w:next w:val="Textbody"/>
    <w:rsid w:val="00607DF6"/>
    <w:pPr>
      <w:widowControl/>
      <w:autoSpaceDN/>
      <w:jc w:val="center"/>
    </w:pPr>
    <w:rPr>
      <w:rFonts w:ascii="Times New Roman" w:eastAsia="Times New Roman" w:hAnsi="Times New Roman" w:cs="Times New Roman"/>
      <w:b/>
      <w:color w:val="auto"/>
      <w:kern w:val="2"/>
      <w:sz w:val="28"/>
      <w:szCs w:val="20"/>
      <w:lang w:val="uk-UA" w:bidi="ar-SA"/>
    </w:rPr>
  </w:style>
  <w:style w:type="paragraph" w:customStyle="1" w:styleId="Textbody">
    <w:name w:val="Text body"/>
    <w:basedOn w:val="Standard"/>
    <w:rsid w:val="00607DF6"/>
    <w:pPr>
      <w:widowControl/>
      <w:autoSpaceDN/>
      <w:jc w:val="center"/>
    </w:pPr>
    <w:rPr>
      <w:rFonts w:ascii="Times New Roman" w:eastAsia="Times New Roman" w:hAnsi="Times New Roman" w:cs="Times New Roman"/>
      <w:color w:val="auto"/>
      <w:kern w:val="2"/>
      <w:sz w:val="36"/>
      <w:lang w:val="uk-UA" w:bidi="ar-SA"/>
    </w:rPr>
  </w:style>
  <w:style w:type="paragraph" w:customStyle="1" w:styleId="aff2">
    <w:name w:val="Розділ"/>
    <w:basedOn w:val="a"/>
    <w:rsid w:val="00607DF6"/>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aff3">
    <w:name w:val="Покажчик"/>
    <w:basedOn w:val="a"/>
    <w:rsid w:val="00607DF6"/>
    <w:pPr>
      <w:suppressLineNumbers/>
      <w:suppressAutoHyphens/>
      <w:spacing w:after="0" w:line="240" w:lineRule="auto"/>
      <w:textAlignment w:val="baseline"/>
    </w:pPr>
    <w:rPr>
      <w:rFonts w:ascii="Liberation Serif" w:eastAsia="0" w:hAnsi="Liberation Serif" w:cs="Times New Roman"/>
      <w:kern w:val="2"/>
      <w:sz w:val="24"/>
      <w:szCs w:val="24"/>
      <w:lang w:eastAsia="zh-CN"/>
    </w:rPr>
  </w:style>
  <w:style w:type="paragraph" w:customStyle="1" w:styleId="73">
    <w:name w:val="Заголовок7"/>
    <w:basedOn w:val="a"/>
    <w:next w:val="aff"/>
    <w:rsid w:val="00607DF6"/>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83">
    <w:name w:val="Название объекта8"/>
    <w:basedOn w:val="a"/>
    <w:rsid w:val="00607DF6"/>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74">
    <w:name w:val="Название объекта7"/>
    <w:basedOn w:val="Standard"/>
    <w:rsid w:val="00607DF6"/>
    <w:pPr>
      <w:widowControl/>
      <w:suppressLineNumbers/>
      <w:autoSpaceDN/>
      <w:spacing w:before="120" w:after="120"/>
    </w:pPr>
    <w:rPr>
      <w:rFonts w:ascii="Times New Roman" w:eastAsia="Times New Roman" w:hAnsi="Times New Roman" w:cs="Lohit Devanagari"/>
      <w:i/>
      <w:iCs/>
      <w:color w:val="auto"/>
      <w:kern w:val="2"/>
      <w:lang w:val="ru-RU" w:bidi="ar-SA"/>
    </w:rPr>
  </w:style>
  <w:style w:type="paragraph" w:customStyle="1" w:styleId="Index">
    <w:name w:val="Index"/>
    <w:basedOn w:val="Standard"/>
    <w:rsid w:val="00607DF6"/>
    <w:pPr>
      <w:widowControl/>
      <w:suppressLineNumbers/>
      <w:autoSpaceDN/>
    </w:pPr>
    <w:rPr>
      <w:rFonts w:ascii="Times New Roman" w:eastAsia="Times New Roman" w:hAnsi="Times New Roman" w:cs="Arial"/>
      <w:color w:val="auto"/>
      <w:kern w:val="2"/>
      <w:lang w:val="ru-RU" w:bidi="ar-SA"/>
    </w:rPr>
  </w:style>
  <w:style w:type="paragraph" w:customStyle="1" w:styleId="32">
    <w:name w:val="Указатель3"/>
    <w:basedOn w:val="Standard"/>
    <w:rsid w:val="00607DF6"/>
    <w:pPr>
      <w:widowControl/>
      <w:suppressLineNumbers/>
      <w:autoSpaceDN/>
    </w:pPr>
    <w:rPr>
      <w:rFonts w:ascii="Times New Roman" w:eastAsia="Times New Roman" w:hAnsi="Times New Roman" w:cs="Lohit Devanagari"/>
      <w:color w:val="auto"/>
      <w:kern w:val="2"/>
      <w:lang w:val="ru-RU" w:bidi="ar-SA"/>
    </w:rPr>
  </w:style>
  <w:style w:type="paragraph" w:customStyle="1" w:styleId="33">
    <w:name w:val="Название объекта3"/>
    <w:basedOn w:val="Standard"/>
    <w:rsid w:val="00607DF6"/>
    <w:pPr>
      <w:widowControl/>
      <w:suppressLineNumbers/>
      <w:autoSpaceDN/>
      <w:spacing w:before="120" w:after="120"/>
    </w:pPr>
    <w:rPr>
      <w:rFonts w:ascii="Times New Roman" w:eastAsia="Times New Roman" w:hAnsi="Times New Roman" w:cs="Lucida Sans"/>
      <w:i/>
      <w:iCs/>
      <w:color w:val="auto"/>
      <w:kern w:val="2"/>
      <w:lang w:val="ru-RU" w:bidi="ar-SA"/>
    </w:rPr>
  </w:style>
  <w:style w:type="paragraph" w:customStyle="1" w:styleId="26">
    <w:name w:val="Указатель2"/>
    <w:basedOn w:val="Standard"/>
    <w:rsid w:val="00607DF6"/>
    <w:pPr>
      <w:widowControl/>
      <w:suppressLineNumbers/>
      <w:autoSpaceDN/>
    </w:pPr>
    <w:rPr>
      <w:rFonts w:ascii="Times New Roman" w:eastAsia="Times New Roman" w:hAnsi="Times New Roman" w:cs="Lucida Sans"/>
      <w:color w:val="auto"/>
      <w:kern w:val="2"/>
      <w:lang w:val="ru-RU" w:bidi="ar-SA"/>
    </w:rPr>
  </w:style>
  <w:style w:type="paragraph" w:customStyle="1" w:styleId="27">
    <w:name w:val="Название объекта2"/>
    <w:basedOn w:val="Standard"/>
    <w:rsid w:val="00607DF6"/>
    <w:pPr>
      <w:widowControl/>
      <w:suppressLineNumbers/>
      <w:autoSpaceDN/>
      <w:spacing w:before="120" w:after="120"/>
    </w:pPr>
    <w:rPr>
      <w:rFonts w:ascii="Times New Roman" w:eastAsia="Times New Roman" w:hAnsi="Times New Roman" w:cs="Lucida Sans"/>
      <w:i/>
      <w:iCs/>
      <w:color w:val="auto"/>
      <w:kern w:val="2"/>
      <w:lang w:val="ru-RU" w:bidi="ar-SA"/>
    </w:rPr>
  </w:style>
  <w:style w:type="paragraph" w:customStyle="1" w:styleId="1c">
    <w:name w:val="Указатель1"/>
    <w:basedOn w:val="Standard"/>
    <w:rsid w:val="00607DF6"/>
    <w:pPr>
      <w:widowControl/>
      <w:suppressLineNumbers/>
      <w:autoSpaceDN/>
    </w:pPr>
    <w:rPr>
      <w:rFonts w:ascii="Times New Roman" w:eastAsia="Times New Roman" w:hAnsi="Times New Roman" w:cs="Lucida Sans"/>
      <w:color w:val="auto"/>
      <w:kern w:val="2"/>
      <w:lang w:val="ru-RU" w:bidi="ar-SA"/>
    </w:rPr>
  </w:style>
  <w:style w:type="paragraph" w:customStyle="1" w:styleId="1d">
    <w:name w:val="Знак1 Знак"/>
    <w:basedOn w:val="Standard"/>
    <w:rsid w:val="00607DF6"/>
    <w:pPr>
      <w:widowControl/>
      <w:autoSpaceDN/>
    </w:pPr>
    <w:rPr>
      <w:rFonts w:ascii="Verdana" w:eastAsia="Verdana" w:hAnsi="Verdana" w:cs="Verdana"/>
      <w:color w:val="auto"/>
      <w:kern w:val="2"/>
      <w:sz w:val="20"/>
      <w:szCs w:val="20"/>
      <w:lang w:bidi="ar-SA"/>
    </w:rPr>
  </w:style>
  <w:style w:type="paragraph" w:customStyle="1" w:styleId="Textbodyuser">
    <w:name w:val="Text body (user)"/>
    <w:basedOn w:val="Standard"/>
    <w:rsid w:val="00607DF6"/>
    <w:pPr>
      <w:widowControl/>
      <w:autoSpaceDN/>
      <w:jc w:val="both"/>
    </w:pPr>
    <w:rPr>
      <w:rFonts w:ascii="Times New Roman" w:eastAsia="Times New Roman" w:hAnsi="Times New Roman" w:cs="Times New Roman"/>
      <w:color w:val="auto"/>
      <w:kern w:val="2"/>
      <w:sz w:val="28"/>
      <w:szCs w:val="28"/>
      <w:lang w:val="uk-UA" w:bidi="ar-SA"/>
    </w:rPr>
  </w:style>
  <w:style w:type="paragraph" w:customStyle="1" w:styleId="1e">
    <w:name w:val="Название объекта1"/>
    <w:basedOn w:val="Standard"/>
    <w:next w:val="Standard"/>
    <w:rsid w:val="00607DF6"/>
    <w:pPr>
      <w:widowControl/>
      <w:autoSpaceDN/>
    </w:pPr>
    <w:rPr>
      <w:rFonts w:ascii="Times New Roman" w:eastAsia="Times New Roman" w:hAnsi="Times New Roman" w:cs="Times New Roman"/>
      <w:b/>
      <w:bCs/>
      <w:color w:val="auto"/>
      <w:kern w:val="2"/>
      <w:sz w:val="20"/>
      <w:szCs w:val="20"/>
      <w:lang w:val="ru-RU" w:bidi="ar-SA"/>
    </w:rPr>
  </w:style>
  <w:style w:type="paragraph" w:customStyle="1" w:styleId="Framecontents">
    <w:name w:val="Frame contents"/>
    <w:basedOn w:val="Standard"/>
    <w:rsid w:val="00607DF6"/>
    <w:pPr>
      <w:widowControl/>
      <w:autoSpaceDN/>
    </w:pPr>
    <w:rPr>
      <w:rFonts w:ascii="Times New Roman" w:eastAsia="Times New Roman" w:hAnsi="Times New Roman" w:cs="Times New Roman"/>
      <w:color w:val="auto"/>
      <w:kern w:val="2"/>
      <w:lang w:val="ru-RU" w:bidi="ar-SA"/>
    </w:rPr>
  </w:style>
  <w:style w:type="paragraph" w:customStyle="1" w:styleId="TableContents">
    <w:name w:val="Table Contents"/>
    <w:basedOn w:val="Standard"/>
    <w:rsid w:val="00607DF6"/>
    <w:pPr>
      <w:widowControl/>
      <w:suppressLineNumbers/>
      <w:autoSpaceDN/>
    </w:pPr>
    <w:rPr>
      <w:rFonts w:ascii="Times New Roman" w:eastAsia="Times New Roman" w:hAnsi="Times New Roman" w:cs="Times New Roman"/>
      <w:color w:val="auto"/>
      <w:kern w:val="2"/>
      <w:lang w:val="ru-RU" w:bidi="ar-SA"/>
    </w:rPr>
  </w:style>
  <w:style w:type="paragraph" w:customStyle="1" w:styleId="TableHeading">
    <w:name w:val="Table Heading"/>
    <w:basedOn w:val="TableContents"/>
    <w:rsid w:val="00607DF6"/>
    <w:pPr>
      <w:jc w:val="center"/>
    </w:pPr>
    <w:rPr>
      <w:b/>
      <w:bCs/>
    </w:rPr>
  </w:style>
  <w:style w:type="paragraph" w:customStyle="1" w:styleId="Standarduser">
    <w:name w:val="Standard (user)"/>
    <w:rsid w:val="00607DF6"/>
    <w:pPr>
      <w:suppressAutoHyphens/>
      <w:spacing w:after="0" w:line="240" w:lineRule="auto"/>
      <w:textAlignment w:val="baseline"/>
    </w:pPr>
    <w:rPr>
      <w:rFonts w:ascii="Times New Roman" w:eastAsia="Times New Roman" w:hAnsi="Times New Roman" w:cs="Times New Roman"/>
      <w:kern w:val="2"/>
      <w:sz w:val="24"/>
      <w:szCs w:val="24"/>
      <w:lang w:val="ru-RU" w:eastAsia="zh-CN"/>
    </w:rPr>
  </w:style>
  <w:style w:type="paragraph" w:customStyle="1" w:styleId="1f">
    <w:name w:val="Обычный1"/>
    <w:rsid w:val="00607DF6"/>
    <w:pPr>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0">
    <w:name w:val="Заголовок1"/>
    <w:basedOn w:val="Standard"/>
    <w:rsid w:val="00607DF6"/>
    <w:pPr>
      <w:widowControl/>
      <w:autoSpaceDN/>
      <w:jc w:val="center"/>
    </w:pPr>
    <w:rPr>
      <w:rFonts w:ascii="Times New Roman" w:eastAsia="Times New Roman" w:hAnsi="Times New Roman" w:cs="Times New Roman"/>
      <w:b/>
      <w:color w:val="auto"/>
      <w:kern w:val="2"/>
      <w:sz w:val="28"/>
      <w:szCs w:val="20"/>
      <w:lang w:val="uk-UA" w:bidi="ar-SA"/>
    </w:rPr>
  </w:style>
  <w:style w:type="paragraph" w:customStyle="1" w:styleId="28">
    <w:name w:val="Заголовок2"/>
    <w:basedOn w:val="Standard"/>
    <w:rsid w:val="00607DF6"/>
    <w:pPr>
      <w:widowControl/>
      <w:autoSpaceDN/>
      <w:jc w:val="center"/>
    </w:pPr>
    <w:rPr>
      <w:rFonts w:ascii="Times New Roman" w:eastAsia="Times New Roman" w:hAnsi="Times New Roman" w:cs="Times New Roman"/>
      <w:b/>
      <w:color w:val="auto"/>
      <w:kern w:val="2"/>
      <w:sz w:val="28"/>
      <w:szCs w:val="20"/>
      <w:lang w:val="uk-UA" w:bidi="ar-SA"/>
    </w:rPr>
  </w:style>
  <w:style w:type="paragraph" w:customStyle="1" w:styleId="42">
    <w:name w:val="Название объекта4"/>
    <w:basedOn w:val="Standard"/>
    <w:rsid w:val="00607DF6"/>
    <w:pPr>
      <w:widowControl/>
      <w:autoSpaceDN/>
      <w:spacing w:before="120" w:after="120"/>
    </w:pPr>
    <w:rPr>
      <w:rFonts w:ascii="Times New Roman" w:eastAsia="Times New Roman" w:hAnsi="Times New Roman" w:cs="Lohit Devanagari"/>
      <w:i/>
      <w:iCs/>
      <w:color w:val="auto"/>
      <w:kern w:val="2"/>
      <w:lang w:val="ru-RU" w:bidi="ar-SA"/>
    </w:rPr>
  </w:style>
  <w:style w:type="paragraph" w:customStyle="1" w:styleId="34">
    <w:name w:val="Заголовок3"/>
    <w:basedOn w:val="Standard"/>
    <w:rsid w:val="00607DF6"/>
    <w:pPr>
      <w:keepNext/>
      <w:widowControl/>
      <w:autoSpaceDN/>
      <w:spacing w:before="240" w:after="120"/>
    </w:pPr>
    <w:rPr>
      <w:rFonts w:ascii="Arial" w:eastAsia="WenQuanYi Micro Hei" w:hAnsi="Arial" w:cs="Lohit Devanagari"/>
      <w:color w:val="auto"/>
      <w:kern w:val="2"/>
      <w:sz w:val="28"/>
      <w:szCs w:val="28"/>
      <w:lang w:val="ru-RU" w:bidi="ar-SA"/>
    </w:rPr>
  </w:style>
  <w:style w:type="paragraph" w:customStyle="1" w:styleId="43">
    <w:name w:val="Указатель4"/>
    <w:basedOn w:val="Standard"/>
    <w:rsid w:val="00607DF6"/>
    <w:pPr>
      <w:widowControl/>
      <w:autoSpaceDN/>
    </w:pPr>
    <w:rPr>
      <w:rFonts w:ascii="Times New Roman" w:eastAsia="Times New Roman" w:hAnsi="Times New Roman" w:cs="Lohit Devanagari"/>
      <w:color w:val="auto"/>
      <w:kern w:val="2"/>
      <w:lang w:val="ru-RU" w:bidi="ar-SA"/>
    </w:rPr>
  </w:style>
  <w:style w:type="paragraph" w:customStyle="1" w:styleId="51">
    <w:name w:val="Название объекта5"/>
    <w:basedOn w:val="Standard"/>
    <w:rsid w:val="00607DF6"/>
    <w:pPr>
      <w:widowControl/>
      <w:autoSpaceDN/>
      <w:spacing w:before="120" w:after="120"/>
    </w:pPr>
    <w:rPr>
      <w:rFonts w:ascii="Times New Roman" w:eastAsia="Times New Roman" w:hAnsi="Times New Roman" w:cs="Lohit Devanagari"/>
      <w:i/>
      <w:iCs/>
      <w:color w:val="auto"/>
      <w:kern w:val="2"/>
      <w:lang w:val="ru-RU" w:bidi="ar-SA"/>
    </w:rPr>
  </w:style>
  <w:style w:type="paragraph" w:customStyle="1" w:styleId="44">
    <w:name w:val="Заголовок4"/>
    <w:basedOn w:val="Standard"/>
    <w:rsid w:val="00607DF6"/>
    <w:pPr>
      <w:keepNext/>
      <w:widowControl/>
      <w:autoSpaceDN/>
      <w:spacing w:before="240" w:after="120"/>
    </w:pPr>
    <w:rPr>
      <w:rFonts w:ascii="Liberation Sans" w:eastAsia="WenQuanYi Micro Hei" w:hAnsi="Liberation Sans" w:cs="Lohit Devanagari"/>
      <w:color w:val="auto"/>
      <w:kern w:val="2"/>
      <w:sz w:val="28"/>
      <w:szCs w:val="28"/>
      <w:lang w:val="ru-RU" w:bidi="ar-SA"/>
    </w:rPr>
  </w:style>
  <w:style w:type="paragraph" w:customStyle="1" w:styleId="52">
    <w:name w:val="Указатель5"/>
    <w:basedOn w:val="Standard"/>
    <w:rsid w:val="00607DF6"/>
    <w:pPr>
      <w:widowControl/>
      <w:autoSpaceDN/>
    </w:pPr>
    <w:rPr>
      <w:rFonts w:ascii="Times New Roman" w:eastAsia="Times New Roman" w:hAnsi="Times New Roman" w:cs="Lohit Devanagari"/>
      <w:color w:val="auto"/>
      <w:kern w:val="2"/>
      <w:lang w:val="ru-RU" w:bidi="ar-SA"/>
    </w:rPr>
  </w:style>
  <w:style w:type="paragraph" w:customStyle="1" w:styleId="61">
    <w:name w:val="Название объекта6"/>
    <w:basedOn w:val="Standard"/>
    <w:rsid w:val="00607DF6"/>
    <w:pPr>
      <w:widowControl/>
      <w:autoSpaceDN/>
      <w:spacing w:before="120" w:after="120"/>
    </w:pPr>
    <w:rPr>
      <w:rFonts w:ascii="Times New Roman" w:eastAsia="Times New Roman" w:hAnsi="Times New Roman" w:cs="Lohit Devanagari"/>
      <w:i/>
      <w:iCs/>
      <w:color w:val="auto"/>
      <w:kern w:val="2"/>
      <w:lang w:val="ru-RU" w:bidi="ar-SA"/>
    </w:rPr>
  </w:style>
  <w:style w:type="paragraph" w:customStyle="1" w:styleId="53">
    <w:name w:val="Заголовок5"/>
    <w:basedOn w:val="Standard"/>
    <w:rsid w:val="00607DF6"/>
    <w:pPr>
      <w:keepNext/>
      <w:widowControl/>
      <w:autoSpaceDN/>
      <w:spacing w:before="240" w:after="120"/>
    </w:pPr>
    <w:rPr>
      <w:rFonts w:ascii="Liberation Sans" w:eastAsia="WenQuanYi Micro Hei" w:hAnsi="Liberation Sans" w:cs="Lohit Devanagari"/>
      <w:color w:val="auto"/>
      <w:kern w:val="2"/>
      <w:sz w:val="28"/>
      <w:szCs w:val="28"/>
      <w:lang w:val="ru-RU" w:bidi="ar-SA"/>
    </w:rPr>
  </w:style>
  <w:style w:type="paragraph" w:customStyle="1" w:styleId="62">
    <w:name w:val="Указатель6"/>
    <w:basedOn w:val="Standard"/>
    <w:rsid w:val="00607DF6"/>
    <w:pPr>
      <w:widowControl/>
      <w:autoSpaceDN/>
    </w:pPr>
    <w:rPr>
      <w:rFonts w:ascii="Times New Roman" w:eastAsia="Times New Roman" w:hAnsi="Times New Roman" w:cs="Lohit Devanagari"/>
      <w:color w:val="auto"/>
      <w:kern w:val="2"/>
      <w:lang w:val="ru-RU" w:bidi="ar-SA"/>
    </w:rPr>
  </w:style>
  <w:style w:type="paragraph" w:customStyle="1" w:styleId="63">
    <w:name w:val="Заголовок6"/>
    <w:basedOn w:val="Standard"/>
    <w:rsid w:val="00607DF6"/>
    <w:pPr>
      <w:keepNext/>
      <w:widowControl/>
      <w:autoSpaceDN/>
      <w:spacing w:before="240" w:after="120"/>
    </w:pPr>
    <w:rPr>
      <w:rFonts w:ascii="Liberation Sans" w:eastAsia="WenQuanYi Micro Hei" w:hAnsi="Liberation Sans" w:cs="Lohit Devanagari"/>
      <w:color w:val="auto"/>
      <w:kern w:val="2"/>
      <w:sz w:val="28"/>
      <w:szCs w:val="28"/>
      <w:lang w:val="ru-RU" w:bidi="ar-SA"/>
    </w:rPr>
  </w:style>
  <w:style w:type="paragraph" w:customStyle="1" w:styleId="aff4">
    <w:name w:val="Вміст таблиці"/>
    <w:basedOn w:val="a"/>
    <w:rsid w:val="00607DF6"/>
    <w:pPr>
      <w:suppressLineNumbers/>
      <w:suppressAutoHyphens/>
      <w:spacing w:after="0" w:line="276" w:lineRule="auto"/>
    </w:pPr>
    <w:rPr>
      <w:rFonts w:ascii="Liberation Serif" w:eastAsia="Times New Roman" w:hAnsi="Liberation Serif" w:cs="Lohit Devanagari"/>
      <w:color w:val="00000A"/>
      <w:sz w:val="24"/>
      <w:szCs w:val="24"/>
      <w:lang w:eastAsia="zh-CN" w:bidi="hi-IN"/>
    </w:rPr>
  </w:style>
  <w:style w:type="paragraph" w:customStyle="1" w:styleId="aff5">
    <w:name w:val="Заголовок таблиці"/>
    <w:basedOn w:val="aff4"/>
    <w:rsid w:val="00607DF6"/>
    <w:pPr>
      <w:jc w:val="center"/>
    </w:pPr>
    <w:rPr>
      <w:b/>
      <w:bCs/>
    </w:rPr>
  </w:style>
  <w:style w:type="paragraph" w:customStyle="1" w:styleId="1f1">
    <w:name w:val="Абзац списка1"/>
    <w:basedOn w:val="a"/>
    <w:rsid w:val="00607DF6"/>
    <w:pPr>
      <w:suppressAutoHyphens/>
      <w:spacing w:after="200" w:line="240" w:lineRule="auto"/>
      <w:ind w:left="720"/>
      <w:contextualSpacing/>
      <w:textAlignment w:val="baseline"/>
    </w:pPr>
    <w:rPr>
      <w:rFonts w:ascii="Liberation Serif" w:eastAsia="0" w:hAnsi="Liberation Serif" w:cs="0"/>
      <w:kern w:val="2"/>
      <w:sz w:val="24"/>
      <w:szCs w:val="24"/>
      <w:lang w:val="ru-RU" w:eastAsia="zh-CN" w:bidi="hi-IN"/>
    </w:rPr>
  </w:style>
  <w:style w:type="paragraph" w:customStyle="1" w:styleId="aff6">
    <w:name w:val="Верхній і нижній колонтитули"/>
    <w:basedOn w:val="a"/>
    <w:rsid w:val="00607DF6"/>
    <w:pPr>
      <w:suppressLineNumbers/>
      <w:tabs>
        <w:tab w:val="center" w:pos="5040"/>
        <w:tab w:val="right" w:pos="10080"/>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aff7">
    <w:name w:val="Колонтитул"/>
    <w:basedOn w:val="a"/>
    <w:rsid w:val="00607DF6"/>
    <w:pPr>
      <w:suppressLineNumbers/>
      <w:tabs>
        <w:tab w:val="center" w:pos="4819"/>
        <w:tab w:val="right" w:pos="9638"/>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styleId="aff8">
    <w:name w:val="header"/>
    <w:basedOn w:val="a"/>
    <w:link w:val="35"/>
    <w:rsid w:val="00607DF6"/>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character" w:customStyle="1" w:styleId="35">
    <w:name w:val="Верхний колонтитул Знак3"/>
    <w:basedOn w:val="a0"/>
    <w:link w:val="aff8"/>
    <w:rsid w:val="00607DF6"/>
    <w:rPr>
      <w:rFonts w:ascii="Liberation Serif" w:eastAsia="Tahoma" w:hAnsi="Liberation Serif" w:cs="Mangal"/>
      <w:color w:val="00000A"/>
      <w:kern w:val="2"/>
      <w:sz w:val="24"/>
      <w:szCs w:val="21"/>
      <w:shd w:val="clear" w:color="auto" w:fill="FFFFFF"/>
      <w:lang w:eastAsia="zh-CN" w:bidi="hi-IN"/>
    </w:rPr>
  </w:style>
  <w:style w:type="paragraph" w:customStyle="1" w:styleId="1f2">
    <w:name w:val="Без интервала1"/>
    <w:rsid w:val="00607DF6"/>
    <w:pPr>
      <w:widowControl w:val="0"/>
      <w:suppressAutoHyphens/>
      <w:spacing w:after="0" w:line="240" w:lineRule="auto"/>
      <w:textAlignment w:val="baseline"/>
    </w:pPr>
    <w:rPr>
      <w:rFonts w:ascii="Liberation Serif" w:eastAsia="Tahoma" w:hAnsi="Liberation Serif" w:cs="Mangal"/>
      <w:kern w:val="2"/>
      <w:sz w:val="24"/>
      <w:szCs w:val="21"/>
      <w:lang w:eastAsia="zh-CN" w:bidi="hi-IN"/>
    </w:rPr>
  </w:style>
  <w:style w:type="paragraph" w:customStyle="1" w:styleId="1f3">
    <w:name w:val="Без интервала1"/>
    <w:rsid w:val="00607DF6"/>
    <w:pPr>
      <w:shd w:val="clear" w:color="auto" w:fill="FFFFFF"/>
      <w:suppressAutoHyphens/>
      <w:spacing w:after="0" w:line="240" w:lineRule="auto"/>
    </w:pPr>
    <w:rPr>
      <w:rFonts w:eastAsia="Times New Roman"/>
      <w:sz w:val="24"/>
      <w:szCs w:val="20"/>
      <w:lang w:eastAsia="zh-CN"/>
    </w:rPr>
  </w:style>
  <w:style w:type="paragraph" w:customStyle="1" w:styleId="310">
    <w:name w:val="Основной текст 31"/>
    <w:basedOn w:val="a"/>
    <w:rsid w:val="00607DF6"/>
    <w:pPr>
      <w:suppressAutoHyphens/>
      <w:spacing w:after="120" w:line="240" w:lineRule="auto"/>
      <w:textAlignment w:val="baseline"/>
    </w:pPr>
    <w:rPr>
      <w:rFonts w:ascii="Liberation Serif" w:eastAsia="0" w:hAnsi="Liberation Serif" w:cs="0"/>
      <w:kern w:val="2"/>
      <w:sz w:val="16"/>
      <w:szCs w:val="16"/>
      <w:lang w:eastAsia="ru-RU" w:bidi="hi-IN"/>
    </w:rPr>
  </w:style>
  <w:style w:type="paragraph" w:customStyle="1" w:styleId="1f4">
    <w:name w:val="Обычный (веб)1"/>
    <w:basedOn w:val="a"/>
    <w:rsid w:val="00607DF6"/>
    <w:pPr>
      <w:suppressAutoHyphens/>
      <w:spacing w:before="280" w:after="280" w:line="240" w:lineRule="auto"/>
      <w:textAlignment w:val="baseline"/>
    </w:pPr>
    <w:rPr>
      <w:rFonts w:ascii="Liberation Serif" w:eastAsia="0" w:hAnsi="Liberation Serif" w:cs="0"/>
      <w:kern w:val="2"/>
      <w:sz w:val="24"/>
      <w:szCs w:val="24"/>
      <w:lang w:val="ru-RU" w:eastAsia="ru-RU" w:bidi="hi-IN"/>
    </w:rPr>
  </w:style>
  <w:style w:type="paragraph" w:customStyle="1" w:styleId="1f5">
    <w:name w:val="Текст выноски1"/>
    <w:basedOn w:val="a"/>
    <w:rsid w:val="00607DF6"/>
    <w:pPr>
      <w:suppressAutoHyphens/>
      <w:spacing w:after="0" w:line="240" w:lineRule="auto"/>
      <w:textAlignment w:val="baseline"/>
    </w:pPr>
    <w:rPr>
      <w:rFonts w:ascii="Tahoma" w:eastAsia="0" w:hAnsi="Tahoma" w:cs="Tahoma"/>
      <w:kern w:val="2"/>
      <w:sz w:val="16"/>
      <w:szCs w:val="16"/>
      <w:lang w:val="ru-RU" w:eastAsia="zh-CN" w:bidi="hi-IN"/>
    </w:rPr>
  </w:style>
  <w:style w:type="paragraph" w:customStyle="1" w:styleId="1f6">
    <w:name w:val="Текст примечания1"/>
    <w:basedOn w:val="a"/>
    <w:rsid w:val="00607DF6"/>
    <w:pPr>
      <w:suppressAutoHyphens/>
      <w:spacing w:after="0" w:line="240" w:lineRule="auto"/>
      <w:textAlignment w:val="baseline"/>
    </w:pPr>
    <w:rPr>
      <w:rFonts w:ascii="Liberation Serif" w:eastAsia="0" w:hAnsi="Liberation Serif" w:cs="0"/>
      <w:kern w:val="2"/>
      <w:sz w:val="20"/>
      <w:szCs w:val="20"/>
      <w:lang w:val="ru-RU" w:eastAsia="zh-CN" w:bidi="hi-IN"/>
    </w:rPr>
  </w:style>
  <w:style w:type="paragraph" w:customStyle="1" w:styleId="1f7">
    <w:name w:val="Тема примечания1"/>
    <w:basedOn w:val="1f6"/>
    <w:rsid w:val="00607DF6"/>
    <w:rPr>
      <w:b/>
      <w:bCs/>
    </w:rPr>
  </w:style>
  <w:style w:type="paragraph" w:customStyle="1" w:styleId="1f8">
    <w:name w:val="Нижний колонтитул1"/>
    <w:basedOn w:val="a"/>
    <w:rsid w:val="00607DF6"/>
    <w:pPr>
      <w:tabs>
        <w:tab w:val="center" w:pos="4819"/>
        <w:tab w:val="right" w:pos="9639"/>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9">
    <w:name w:val="Верхний колонтитул1"/>
    <w:basedOn w:val="a"/>
    <w:rsid w:val="00607DF6"/>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paragraph" w:customStyle="1" w:styleId="c7e0e3eeebeee2eeeaf2e0e1ebe8f6b3">
    <w:name w:val="Зc7аe0гe3оeeлebоeeвe2оeeкea тf2аe0бe1лebиe8цf6іb3"/>
    <w:basedOn w:val="a"/>
    <w:rsid w:val="00607DF6"/>
    <w:pPr>
      <w:suppressLineNumbers/>
      <w:suppressAutoHyphens/>
      <w:spacing w:after="0" w:line="240" w:lineRule="auto"/>
      <w:jc w:val="center"/>
      <w:textAlignment w:val="baseline"/>
    </w:pPr>
    <w:rPr>
      <w:rFonts w:ascii="Liberation Serif" w:eastAsia="0" w:hAnsi="Liberation Serif" w:cs="0"/>
      <w:b/>
      <w:bCs/>
      <w:kern w:val="2"/>
      <w:sz w:val="24"/>
      <w:szCs w:val="24"/>
      <w:lang w:val="ru-RU" w:eastAsia="zh-CN" w:bidi="hi-IN"/>
    </w:rPr>
  </w:style>
  <w:style w:type="paragraph" w:customStyle="1" w:styleId="3f3f3f3f3f3f3f3f3f3">
    <w:name w:val="З3fа3fг3fо3fл3fо3fв3fо3fк3f 3"/>
    <w:basedOn w:val="a"/>
    <w:rsid w:val="00607DF6"/>
    <w:pPr>
      <w:keepNext/>
      <w:suppressAutoHyphens/>
      <w:spacing w:after="0" w:line="240" w:lineRule="auto"/>
      <w:jc w:val="center"/>
      <w:textAlignment w:val="baseline"/>
      <w:outlineLvl w:val="2"/>
    </w:pPr>
    <w:rPr>
      <w:rFonts w:ascii="Liberation Serif" w:eastAsia="Tahoma" w:hAnsi="Liberation Serif" w:cs="Liberation Serif"/>
      <w:kern w:val="2"/>
      <w:sz w:val="24"/>
      <w:szCs w:val="24"/>
      <w:lang w:val="ru-RU" w:eastAsia="zh-CN" w:bidi="hi-IN"/>
    </w:rPr>
  </w:style>
  <w:style w:type="paragraph" w:customStyle="1" w:styleId="3f3f3f3f3f3f3f3f3f1">
    <w:name w:val="З3fа3fг3fо3fл3fо3fв3fо3fк3f 1"/>
    <w:basedOn w:val="a"/>
    <w:rsid w:val="00607DF6"/>
    <w:pPr>
      <w:keepNext/>
      <w:suppressAutoHyphens/>
      <w:spacing w:after="0" w:line="240" w:lineRule="auto"/>
      <w:textAlignment w:val="baseline"/>
      <w:outlineLvl w:val="0"/>
    </w:pPr>
    <w:rPr>
      <w:rFonts w:ascii="Liberation Serif" w:eastAsia="Tahoma" w:hAnsi="Liberation Serif" w:cs="Liberation Serif"/>
      <w:kern w:val="2"/>
      <w:sz w:val="28"/>
      <w:szCs w:val="28"/>
      <w:lang w:eastAsia="zh-CN" w:bidi="hi-IN"/>
    </w:rPr>
  </w:style>
  <w:style w:type="paragraph" w:customStyle="1" w:styleId="3f3f3f3f3f3f">
    <w:name w:val="Р3fо3fз3fд3fі3fл3f"/>
    <w:basedOn w:val="a"/>
    <w:rsid w:val="00607DF6"/>
    <w:pPr>
      <w:suppressLineNumbers/>
      <w:suppressAutoHyphens/>
      <w:spacing w:before="120" w:after="120" w:line="240" w:lineRule="auto"/>
      <w:textAlignment w:val="baseline"/>
    </w:pPr>
    <w:rPr>
      <w:rFonts w:ascii="Liberation Serif" w:eastAsia="0" w:hAnsi="Liberation Serif" w:cs="Liberation Serif"/>
      <w:i/>
      <w:iCs/>
      <w:kern w:val="2"/>
      <w:sz w:val="24"/>
      <w:szCs w:val="24"/>
      <w:lang w:eastAsia="zh-CN" w:bidi="hi-IN"/>
    </w:rPr>
  </w:style>
  <w:style w:type="paragraph" w:customStyle="1" w:styleId="HTML1">
    <w:name w:val="Стандартный HTML1"/>
    <w:basedOn w:val="a"/>
    <w:rsid w:val="00607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Courier New" w:eastAsia="0" w:hAnsi="Courier New" w:cs="Courier New"/>
      <w:kern w:val="2"/>
      <w:sz w:val="20"/>
      <w:szCs w:val="20"/>
      <w:lang w:val="ru-RU" w:eastAsia="zh-CN" w:bidi="hi-IN"/>
    </w:rPr>
  </w:style>
  <w:style w:type="paragraph" w:customStyle="1" w:styleId="210">
    <w:name w:val="Заголовок 21"/>
    <w:basedOn w:val="a"/>
    <w:next w:val="a"/>
    <w:rsid w:val="00607DF6"/>
    <w:pPr>
      <w:keepNext/>
      <w:suppressAutoHyphens/>
      <w:spacing w:after="0" w:line="240" w:lineRule="auto"/>
      <w:ind w:left="576" w:hanging="576"/>
      <w:jc w:val="center"/>
      <w:textAlignment w:val="baseline"/>
      <w:outlineLvl w:val="1"/>
    </w:pPr>
    <w:rPr>
      <w:rFonts w:ascii="Liberation Serif" w:eastAsia="0" w:hAnsi="Liberation Serif" w:cs="0"/>
      <w:b/>
      <w:kern w:val="2"/>
      <w:sz w:val="24"/>
      <w:szCs w:val="20"/>
      <w:lang w:eastAsia="zh-CN" w:bidi="hi-IN"/>
    </w:rPr>
  </w:style>
  <w:style w:type="paragraph" w:customStyle="1" w:styleId="90">
    <w:name w:val="Название объекта9"/>
    <w:basedOn w:val="a"/>
    <w:rsid w:val="00607DF6"/>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1fa">
    <w:name w:val="Назва1"/>
    <w:basedOn w:val="a"/>
    <w:next w:val="aff"/>
    <w:rsid w:val="00607DF6"/>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aff9">
    <w:name w:val="Содержимое таблицы"/>
    <w:basedOn w:val="a"/>
    <w:rsid w:val="00607DF6"/>
    <w:pPr>
      <w:widowControl w:val="0"/>
      <w:suppressLineNumber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affa">
    <w:name w:val="Заголовок таблицы"/>
    <w:basedOn w:val="aff9"/>
    <w:rsid w:val="00607DF6"/>
    <w:pPr>
      <w:jc w:val="center"/>
    </w:pPr>
    <w:rPr>
      <w:b/>
      <w:bCs/>
    </w:rPr>
  </w:style>
  <w:style w:type="character" w:customStyle="1" w:styleId="FontStyle12">
    <w:name w:val="Font Style12"/>
    <w:uiPriority w:val="99"/>
    <w:rsid w:val="00607DF6"/>
    <w:rPr>
      <w:rFonts w:ascii="Times New Roman" w:hAnsi="Times New Roman"/>
      <w:sz w:val="26"/>
    </w:rPr>
  </w:style>
  <w:style w:type="paragraph" w:customStyle="1" w:styleId="1fb">
    <w:name w:val="Цитата1"/>
    <w:basedOn w:val="a"/>
    <w:uiPriority w:val="99"/>
    <w:rsid w:val="00607DF6"/>
    <w:pPr>
      <w:suppressAutoHyphens/>
      <w:spacing w:after="0" w:line="240" w:lineRule="auto"/>
      <w:ind w:left="851" w:right="-908" w:hanging="851"/>
      <w:jc w:val="both"/>
    </w:pPr>
    <w:rPr>
      <w:rFonts w:ascii="Times New Roman" w:hAnsi="Times New Roman" w:cs="Times New Roman"/>
      <w:b/>
      <w:sz w:val="28"/>
      <w:szCs w:val="20"/>
      <w:lang w:eastAsia="zh-CN"/>
    </w:rPr>
  </w:style>
  <w:style w:type="paragraph" w:styleId="HTML0">
    <w:name w:val="HTML Preformatted"/>
    <w:basedOn w:val="a"/>
    <w:link w:val="HTML"/>
    <w:uiPriority w:val="99"/>
    <w:semiHidden/>
    <w:unhideWhenUsed/>
    <w:rsid w:val="000F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val="ru-RU"/>
    </w:rPr>
  </w:style>
  <w:style w:type="character" w:customStyle="1" w:styleId="HTML10">
    <w:name w:val="Стандартный HTML Знак1"/>
    <w:basedOn w:val="a0"/>
    <w:uiPriority w:val="99"/>
    <w:semiHidden/>
    <w:rsid w:val="000F5364"/>
    <w:rPr>
      <w:rFonts w:ascii="Consolas" w:hAnsi="Consolas" w:cs="Consolas"/>
      <w:sz w:val="20"/>
      <w:szCs w:val="20"/>
    </w:rPr>
  </w:style>
  <w:style w:type="character" w:customStyle="1" w:styleId="qaclassifiertype">
    <w:name w:val="qa_classifier_type"/>
    <w:basedOn w:val="a0"/>
    <w:rsid w:val="00B31FCB"/>
  </w:style>
  <w:style w:type="character" w:customStyle="1" w:styleId="qaclassifierdk">
    <w:name w:val="qa_classifier_dk"/>
    <w:basedOn w:val="a0"/>
    <w:rsid w:val="00B31FCB"/>
  </w:style>
  <w:style w:type="character" w:customStyle="1" w:styleId="qaclassifierdescr">
    <w:name w:val="qa_classifier_descr"/>
    <w:basedOn w:val="a0"/>
    <w:rsid w:val="00B31FCB"/>
  </w:style>
  <w:style w:type="character" w:customStyle="1" w:styleId="qaclassifierdescrcode">
    <w:name w:val="qa_classifier_descr_code"/>
    <w:basedOn w:val="a0"/>
    <w:rsid w:val="00B31FCB"/>
  </w:style>
  <w:style w:type="character" w:customStyle="1" w:styleId="qaclassifierdescrprimary">
    <w:name w:val="qa_classifier_descr_primary"/>
    <w:basedOn w:val="a0"/>
    <w:rsid w:val="00B3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4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microsoft.com/office/2018/08/relationships/commentsExtensible" Target="commentsExtensible.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58</Pages>
  <Words>84875</Words>
  <Characters>48379</Characters>
  <Application>Microsoft Office Word</Application>
  <DocSecurity>0</DocSecurity>
  <Lines>403</Lines>
  <Paragraphs>265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Zver_</cp:lastModifiedBy>
  <cp:revision>41</cp:revision>
  <dcterms:created xsi:type="dcterms:W3CDTF">2023-05-18T13:30:00Z</dcterms:created>
  <dcterms:modified xsi:type="dcterms:W3CDTF">2023-07-07T06:17:00Z</dcterms:modified>
</cp:coreProperties>
</file>