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4587E9" w14:textId="77777777" w:rsidR="003B1BA9" w:rsidRPr="00161B13" w:rsidRDefault="003B1BA9" w:rsidP="00065FC8">
      <w:pPr>
        <w:shd w:val="clear" w:color="auto" w:fill="FFFFFF" w:themeFill="background1"/>
        <w:jc w:val="right"/>
        <w:rPr>
          <w:b/>
          <w:i/>
          <w:sz w:val="22"/>
          <w:szCs w:val="22"/>
          <w:lang w:val="uk-UA"/>
        </w:rPr>
      </w:pPr>
    </w:p>
    <w:p w14:paraId="1B3BA188" w14:textId="77777777" w:rsidR="000E2049" w:rsidRPr="000E2049" w:rsidRDefault="000E2049" w:rsidP="000E2049">
      <w:pPr>
        <w:jc w:val="center"/>
        <w:rPr>
          <w:rFonts w:eastAsia="Times New Roman"/>
          <w:b/>
          <w:bCs/>
          <w:sz w:val="22"/>
          <w:szCs w:val="22"/>
          <w:lang w:val="uk-UA" w:eastAsia="uk-UA"/>
        </w:rPr>
      </w:pPr>
      <w:r w:rsidRPr="000E2049">
        <w:rPr>
          <w:rFonts w:eastAsia="Times New Roman"/>
          <w:b/>
          <w:bCs/>
          <w:sz w:val="22"/>
          <w:szCs w:val="22"/>
          <w:lang w:val="uk-UA" w:eastAsia="uk-UA"/>
        </w:rPr>
        <w:t>МИРНЕНСЬКИЙ ЛІЦЕЙ</w:t>
      </w:r>
    </w:p>
    <w:p w14:paraId="59B09DDF" w14:textId="4ACB1FD3" w:rsidR="000E2049" w:rsidRPr="000E2049" w:rsidRDefault="000E2049" w:rsidP="000E2049">
      <w:pPr>
        <w:jc w:val="center"/>
        <w:rPr>
          <w:rFonts w:eastAsia="Times New Roman"/>
          <w:b/>
          <w:bCs/>
          <w:sz w:val="22"/>
          <w:szCs w:val="22"/>
          <w:lang w:val="uk-UA" w:eastAsia="uk-UA"/>
        </w:rPr>
      </w:pPr>
      <w:r w:rsidRPr="000E2049">
        <w:rPr>
          <w:rFonts w:eastAsia="Times New Roman"/>
          <w:b/>
          <w:bCs/>
          <w:sz w:val="22"/>
          <w:szCs w:val="22"/>
          <w:lang w:val="uk-UA" w:eastAsia="uk-UA"/>
        </w:rPr>
        <w:t>ВОРОНЬКІСЬКОЇ СІЛЬСЬКОЇ РАДИ</w:t>
      </w:r>
    </w:p>
    <w:p w14:paraId="67A54814" w14:textId="6D90C574" w:rsidR="000E2049" w:rsidRPr="000E2049" w:rsidRDefault="000E2049" w:rsidP="000E2049">
      <w:pPr>
        <w:jc w:val="center"/>
        <w:rPr>
          <w:rFonts w:eastAsia="Times New Roman"/>
          <w:b/>
          <w:bCs/>
          <w:sz w:val="22"/>
          <w:szCs w:val="22"/>
          <w:lang w:val="uk-UA" w:eastAsia="uk-UA"/>
        </w:rPr>
      </w:pPr>
      <w:r w:rsidRPr="000E2049">
        <w:rPr>
          <w:rFonts w:eastAsia="Times New Roman"/>
          <w:b/>
          <w:bCs/>
          <w:sz w:val="22"/>
          <w:szCs w:val="22"/>
          <w:lang w:val="uk-UA" w:eastAsia="uk-UA"/>
        </w:rPr>
        <w:t>БОРИСПІЛЬСЬКОГО РАЙОНУ КИЇВСЬКОЇ ОБЛАСТІ</w:t>
      </w:r>
    </w:p>
    <w:p w14:paraId="3EC42433" w14:textId="13EA368E" w:rsidR="006B6BDF" w:rsidRPr="008173DE" w:rsidRDefault="006B6BDF" w:rsidP="00BE5F38">
      <w:pPr>
        <w:rPr>
          <w:rFonts w:eastAsia="Times New Roman"/>
          <w:b/>
          <w:bCs/>
          <w:sz w:val="22"/>
          <w:szCs w:val="22"/>
          <w:lang w:val="uk-UA" w:eastAsia="uk-UA"/>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6B6BDF" w:rsidRPr="004F7EAE" w14:paraId="2C1DA136" w14:textId="77777777" w:rsidTr="00BE5F38">
        <w:tc>
          <w:tcPr>
            <w:tcW w:w="4640" w:type="dxa"/>
            <w:tcBorders>
              <w:top w:val="nil"/>
              <w:left w:val="nil"/>
              <w:bottom w:val="nil"/>
              <w:right w:val="nil"/>
            </w:tcBorders>
          </w:tcPr>
          <w:p w14:paraId="05AD979D" w14:textId="77777777" w:rsidR="006B6BDF" w:rsidRPr="008173DE" w:rsidRDefault="006B6BDF" w:rsidP="00BE5F38">
            <w:pPr>
              <w:jc w:val="center"/>
              <w:rPr>
                <w:rFonts w:eastAsia="Times New Roman"/>
                <w:b/>
                <w:bCs/>
                <w:lang w:val="uk-UA" w:eastAsia="uk-UA"/>
              </w:rPr>
            </w:pPr>
          </w:p>
        </w:tc>
        <w:tc>
          <w:tcPr>
            <w:tcW w:w="5387" w:type="dxa"/>
            <w:tcBorders>
              <w:top w:val="nil"/>
              <w:left w:val="nil"/>
              <w:bottom w:val="nil"/>
              <w:right w:val="nil"/>
            </w:tcBorders>
          </w:tcPr>
          <w:p w14:paraId="6F9E28C4" w14:textId="77777777" w:rsidR="006B6BDF" w:rsidRPr="008173DE" w:rsidRDefault="006B6BDF" w:rsidP="00BE5F38">
            <w:pPr>
              <w:rPr>
                <w:rFonts w:eastAsia="Times New Roman"/>
                <w:b/>
                <w:bCs/>
                <w:noProof/>
                <w:lang w:val="uk-UA" w:eastAsia="uk-UA"/>
              </w:rPr>
            </w:pPr>
          </w:p>
          <w:p w14:paraId="218ED307" w14:textId="77777777" w:rsidR="006B6BDF" w:rsidRPr="008173DE" w:rsidRDefault="006B6BDF" w:rsidP="00BE5F38">
            <w:pPr>
              <w:rPr>
                <w:rFonts w:eastAsia="Times New Roman"/>
                <w:b/>
                <w:bCs/>
                <w:noProof/>
                <w:lang w:val="uk-UA" w:eastAsia="uk-UA"/>
              </w:rPr>
            </w:pPr>
          </w:p>
          <w:p w14:paraId="7F4275B3" w14:textId="77777777" w:rsidR="006B6BDF" w:rsidRPr="008173DE" w:rsidRDefault="006B6BDF" w:rsidP="00BE5F38">
            <w:pPr>
              <w:rPr>
                <w:rFonts w:eastAsia="Times New Roman"/>
                <w:b/>
                <w:bCs/>
                <w:noProof/>
                <w:lang w:val="uk-UA" w:eastAsia="uk-UA"/>
              </w:rPr>
            </w:pPr>
          </w:p>
          <w:p w14:paraId="33AA6324" w14:textId="77777777" w:rsidR="006B6BDF" w:rsidRPr="008173DE" w:rsidRDefault="006B6BDF" w:rsidP="00BE5F38">
            <w:pPr>
              <w:rPr>
                <w:rFonts w:eastAsia="Times New Roman"/>
                <w:b/>
                <w:bCs/>
                <w:noProof/>
                <w:lang w:val="uk-UA" w:eastAsia="uk-UA"/>
              </w:rPr>
            </w:pPr>
          </w:p>
          <w:p w14:paraId="2AAA3385" w14:textId="77777777" w:rsidR="006B6BDF" w:rsidRPr="008173DE" w:rsidRDefault="006B6BDF" w:rsidP="00BE5F38">
            <w:pPr>
              <w:rPr>
                <w:rFonts w:eastAsia="Times New Roman"/>
                <w:b/>
                <w:bCs/>
                <w:noProof/>
                <w:lang w:val="uk-UA" w:eastAsia="uk-UA"/>
              </w:rPr>
            </w:pPr>
          </w:p>
          <w:p w14:paraId="5E874E2E" w14:textId="77777777" w:rsidR="006B6BDF" w:rsidRPr="008173DE" w:rsidRDefault="006B6BDF" w:rsidP="00BE5F38">
            <w:pPr>
              <w:rPr>
                <w:rFonts w:eastAsia="Times New Roman"/>
                <w:lang w:val="uk-UA" w:eastAsia="uk-UA"/>
              </w:rPr>
            </w:pPr>
            <w:r w:rsidRPr="008173DE">
              <w:rPr>
                <w:rFonts w:eastAsia="Times New Roman"/>
                <w:b/>
                <w:bCs/>
                <w:sz w:val="22"/>
                <w:szCs w:val="22"/>
                <w:lang w:val="uk-UA" w:eastAsia="uk-UA"/>
              </w:rPr>
              <w:t>ЗАТВЕРДЖЕНО</w:t>
            </w:r>
          </w:p>
          <w:p w14:paraId="07CF24E3" w14:textId="77777777" w:rsidR="006B6BDF" w:rsidRPr="008173DE" w:rsidRDefault="006B6BDF" w:rsidP="00BE5F38">
            <w:pPr>
              <w:jc w:val="both"/>
              <w:rPr>
                <w:rFonts w:eastAsia="Times New Roman"/>
                <w:lang w:val="uk-UA" w:eastAsia="uk-UA"/>
              </w:rPr>
            </w:pPr>
            <w:r w:rsidRPr="008173DE">
              <w:rPr>
                <w:rFonts w:eastAsia="Times New Roman"/>
                <w:b/>
                <w:bCs/>
                <w:sz w:val="22"/>
                <w:szCs w:val="22"/>
                <w:lang w:val="uk-UA" w:eastAsia="uk-UA"/>
              </w:rPr>
              <w:t xml:space="preserve">Рішенням Уповноваженої особи </w:t>
            </w:r>
          </w:p>
          <w:p w14:paraId="30C6DAB4" w14:textId="2228B03E" w:rsidR="006B6BDF" w:rsidRPr="008173DE" w:rsidRDefault="006B6BDF" w:rsidP="00BE5F38">
            <w:pPr>
              <w:jc w:val="both"/>
              <w:rPr>
                <w:rFonts w:eastAsia="Times New Roman"/>
                <w:highlight w:val="yellow"/>
                <w:lang w:val="uk-UA" w:eastAsia="uk-UA"/>
              </w:rPr>
            </w:pPr>
            <w:r>
              <w:rPr>
                <w:rFonts w:eastAsia="Times New Roman"/>
                <w:b/>
                <w:bCs/>
                <w:sz w:val="22"/>
                <w:szCs w:val="22"/>
                <w:lang w:val="uk-UA" w:eastAsia="uk-UA"/>
              </w:rPr>
              <w:t xml:space="preserve">                   </w:t>
            </w:r>
            <w:r w:rsidR="000E2049">
              <w:rPr>
                <w:rFonts w:eastAsia="Times New Roman"/>
                <w:b/>
                <w:bCs/>
                <w:sz w:val="22"/>
                <w:szCs w:val="22"/>
                <w:lang w:val="uk-UA" w:eastAsia="uk-UA"/>
              </w:rPr>
              <w:t>Оксана  КОСЕНКО</w:t>
            </w:r>
          </w:p>
          <w:p w14:paraId="57C0F4BF" w14:textId="2C05FDC4" w:rsidR="006B6BDF" w:rsidRDefault="006B6BDF" w:rsidP="00BE5F38">
            <w:pPr>
              <w:jc w:val="both"/>
              <w:rPr>
                <w:rFonts w:eastAsia="Times New Roman"/>
                <w:bCs/>
                <w:sz w:val="22"/>
                <w:szCs w:val="22"/>
                <w:lang w:val="uk-UA" w:eastAsia="uk-UA"/>
              </w:rPr>
            </w:pPr>
            <w:r w:rsidRPr="00225B28">
              <w:rPr>
                <w:rFonts w:eastAsia="Times New Roman"/>
                <w:bCs/>
                <w:sz w:val="22"/>
                <w:szCs w:val="22"/>
                <w:lang w:val="uk-UA" w:eastAsia="uk-UA"/>
              </w:rPr>
              <w:t xml:space="preserve">протокол № </w:t>
            </w:r>
            <w:r w:rsidR="00D02130">
              <w:rPr>
                <w:rFonts w:eastAsia="Times New Roman"/>
                <w:bCs/>
                <w:sz w:val="22"/>
                <w:szCs w:val="22"/>
                <w:lang w:val="uk-UA" w:eastAsia="uk-UA"/>
              </w:rPr>
              <w:t>2</w:t>
            </w:r>
            <w:r w:rsidRPr="00225B28">
              <w:rPr>
                <w:rFonts w:eastAsia="Times New Roman"/>
                <w:bCs/>
                <w:sz w:val="22"/>
                <w:szCs w:val="22"/>
                <w:lang w:val="uk-UA" w:eastAsia="uk-UA"/>
              </w:rPr>
              <w:t xml:space="preserve"> від </w:t>
            </w:r>
            <w:r w:rsidR="00D02130">
              <w:rPr>
                <w:rFonts w:eastAsia="Times New Roman"/>
                <w:bCs/>
                <w:sz w:val="22"/>
                <w:szCs w:val="22"/>
                <w:lang w:val="uk-UA" w:eastAsia="uk-UA"/>
              </w:rPr>
              <w:t>11</w:t>
            </w:r>
            <w:r w:rsidR="00BE5F38">
              <w:rPr>
                <w:rFonts w:eastAsia="Times New Roman"/>
                <w:bCs/>
                <w:sz w:val="22"/>
                <w:szCs w:val="22"/>
                <w:lang w:val="uk-UA" w:eastAsia="uk-UA"/>
              </w:rPr>
              <w:t>.12</w:t>
            </w:r>
            <w:r w:rsidRPr="00225B28">
              <w:rPr>
                <w:rFonts w:eastAsia="Times New Roman"/>
                <w:bCs/>
                <w:sz w:val="22"/>
                <w:szCs w:val="22"/>
                <w:lang w:val="uk-UA" w:eastAsia="uk-UA"/>
              </w:rPr>
              <w:t>.2023</w:t>
            </w:r>
          </w:p>
          <w:p w14:paraId="207A168F" w14:textId="77777777" w:rsidR="006B6BDF" w:rsidRPr="00225B28" w:rsidRDefault="006B6BDF" w:rsidP="00BE5F38">
            <w:pPr>
              <w:jc w:val="both"/>
              <w:rPr>
                <w:rFonts w:eastAsia="Times New Roman"/>
                <w:lang w:val="uk-UA" w:eastAsia="uk-UA"/>
              </w:rPr>
            </w:pPr>
            <w:r w:rsidRPr="00225B28">
              <w:rPr>
                <w:rFonts w:eastAsia="Times New Roman"/>
                <w:bCs/>
                <w:sz w:val="22"/>
                <w:szCs w:val="22"/>
                <w:lang w:val="uk-UA" w:eastAsia="uk-UA"/>
              </w:rPr>
              <w:t xml:space="preserve">       </w:t>
            </w:r>
          </w:p>
          <w:p w14:paraId="06C03742" w14:textId="77777777" w:rsidR="006B6BDF" w:rsidRPr="008173DE" w:rsidRDefault="006B6BDF" w:rsidP="00BE5F38">
            <w:pPr>
              <w:rPr>
                <w:rFonts w:eastAsia="Times New Roman"/>
                <w:lang w:val="uk-UA" w:eastAsia="uk-UA"/>
              </w:rPr>
            </w:pPr>
          </w:p>
          <w:p w14:paraId="17148126" w14:textId="77777777" w:rsidR="006B6BDF" w:rsidRPr="008173DE" w:rsidRDefault="006B6BDF" w:rsidP="00BE5F38">
            <w:pPr>
              <w:rPr>
                <w:rFonts w:eastAsia="Times New Roman"/>
                <w:bCs/>
                <w:noProof/>
                <w:sz w:val="20"/>
                <w:szCs w:val="20"/>
                <w:lang w:val="uk-UA" w:eastAsia="uk-UA"/>
              </w:rPr>
            </w:pPr>
          </w:p>
        </w:tc>
        <w:tc>
          <w:tcPr>
            <w:tcW w:w="5387" w:type="dxa"/>
            <w:tcBorders>
              <w:top w:val="nil"/>
              <w:left w:val="nil"/>
              <w:bottom w:val="nil"/>
              <w:right w:val="nil"/>
            </w:tcBorders>
          </w:tcPr>
          <w:p w14:paraId="08AB3BB1" w14:textId="77777777" w:rsidR="006B6BDF" w:rsidRPr="008173DE" w:rsidRDefault="006B6BDF" w:rsidP="00BE5F38">
            <w:pPr>
              <w:jc w:val="center"/>
              <w:rPr>
                <w:rFonts w:eastAsia="Times New Roman"/>
                <w:b/>
                <w:bCs/>
                <w:noProof/>
                <w:lang w:val="uk-UA" w:eastAsia="uk-UA"/>
              </w:rPr>
            </w:pPr>
          </w:p>
        </w:tc>
      </w:tr>
      <w:tr w:rsidR="006B6BDF" w:rsidRPr="004F7EAE" w14:paraId="1A5E31E6" w14:textId="77777777" w:rsidTr="00BE5F38">
        <w:tc>
          <w:tcPr>
            <w:tcW w:w="4640" w:type="dxa"/>
            <w:tcBorders>
              <w:top w:val="nil"/>
              <w:left w:val="nil"/>
              <w:bottom w:val="nil"/>
              <w:right w:val="nil"/>
            </w:tcBorders>
          </w:tcPr>
          <w:p w14:paraId="07BE5908" w14:textId="77777777" w:rsidR="006B6BDF" w:rsidRPr="008173DE" w:rsidRDefault="006B6BDF" w:rsidP="00BE5F38">
            <w:pPr>
              <w:jc w:val="center"/>
              <w:rPr>
                <w:rFonts w:eastAsia="Times New Roman"/>
                <w:b/>
                <w:bCs/>
                <w:lang w:val="uk-UA" w:eastAsia="uk-UA"/>
              </w:rPr>
            </w:pPr>
            <w:r>
              <w:rPr>
                <w:rFonts w:eastAsia="Times New Roman"/>
                <w:b/>
                <w:bCs/>
                <w:lang w:val="uk-UA" w:eastAsia="uk-UA"/>
              </w:rPr>
              <w:t xml:space="preserve"> </w:t>
            </w:r>
          </w:p>
        </w:tc>
        <w:tc>
          <w:tcPr>
            <w:tcW w:w="5387" w:type="dxa"/>
            <w:tcBorders>
              <w:top w:val="nil"/>
              <w:left w:val="nil"/>
              <w:bottom w:val="nil"/>
              <w:right w:val="nil"/>
            </w:tcBorders>
          </w:tcPr>
          <w:p w14:paraId="2C6A352A" w14:textId="77777777" w:rsidR="006B6BDF" w:rsidRPr="008173DE" w:rsidRDefault="006B6BDF" w:rsidP="00BE5F38">
            <w:pPr>
              <w:rPr>
                <w:rFonts w:eastAsia="Times New Roman"/>
                <w:b/>
                <w:bCs/>
                <w:noProof/>
                <w:lang w:val="uk-UA" w:eastAsia="uk-UA"/>
              </w:rPr>
            </w:pPr>
          </w:p>
        </w:tc>
        <w:tc>
          <w:tcPr>
            <w:tcW w:w="5387" w:type="dxa"/>
            <w:tcBorders>
              <w:top w:val="nil"/>
              <w:left w:val="nil"/>
              <w:bottom w:val="nil"/>
              <w:right w:val="nil"/>
            </w:tcBorders>
          </w:tcPr>
          <w:p w14:paraId="01865B03" w14:textId="77777777" w:rsidR="006B6BDF" w:rsidRPr="008173DE" w:rsidRDefault="006B6BDF" w:rsidP="00BE5F38">
            <w:pPr>
              <w:jc w:val="center"/>
              <w:rPr>
                <w:rFonts w:eastAsia="Times New Roman"/>
                <w:b/>
                <w:bCs/>
                <w:noProof/>
                <w:lang w:val="uk-UA" w:eastAsia="uk-UA"/>
              </w:rPr>
            </w:pPr>
          </w:p>
        </w:tc>
      </w:tr>
    </w:tbl>
    <w:p w14:paraId="2AACF3B0" w14:textId="77777777" w:rsidR="006B6BDF" w:rsidRPr="008173DE" w:rsidRDefault="006B6BDF" w:rsidP="006B6BDF">
      <w:pPr>
        <w:ind w:firstLine="5103"/>
        <w:rPr>
          <w:rFonts w:eastAsia="Times New Roman"/>
          <w:b/>
          <w:bCs/>
          <w:sz w:val="22"/>
          <w:szCs w:val="22"/>
          <w:lang w:val="uk-UA" w:eastAsia="uk-UA"/>
        </w:rPr>
      </w:pPr>
      <w:r>
        <w:rPr>
          <w:rFonts w:eastAsia="Times New Roman"/>
          <w:b/>
          <w:bCs/>
          <w:sz w:val="22"/>
          <w:szCs w:val="22"/>
          <w:lang w:val="uk-UA" w:eastAsia="uk-UA"/>
        </w:rPr>
        <w:t xml:space="preserve"> </w:t>
      </w:r>
    </w:p>
    <w:p w14:paraId="480D6F95" w14:textId="77777777" w:rsidR="006B6BDF" w:rsidRPr="008173DE" w:rsidRDefault="006B6BDF" w:rsidP="006B6BDF">
      <w:pPr>
        <w:rPr>
          <w:rFonts w:eastAsia="Times New Roman"/>
          <w:b/>
          <w:sz w:val="22"/>
          <w:szCs w:val="22"/>
          <w:lang w:val="uk-UA" w:eastAsia="uk-UA"/>
        </w:rPr>
      </w:pPr>
    </w:p>
    <w:p w14:paraId="467E71A5" w14:textId="77777777" w:rsidR="006B6BDF" w:rsidRPr="008173DE" w:rsidRDefault="006B6BDF" w:rsidP="006B6BDF">
      <w:pPr>
        <w:rPr>
          <w:rFonts w:eastAsia="Times New Roman"/>
          <w:b/>
          <w:sz w:val="22"/>
          <w:szCs w:val="22"/>
          <w:lang w:val="uk-UA" w:eastAsia="uk-UA"/>
        </w:rPr>
      </w:pPr>
    </w:p>
    <w:p w14:paraId="7BDAA63F" w14:textId="77777777" w:rsidR="006B6BDF" w:rsidRPr="008173DE" w:rsidRDefault="006B6BDF" w:rsidP="006B6BDF">
      <w:pPr>
        <w:rPr>
          <w:rFonts w:eastAsia="Times New Roman"/>
          <w:b/>
          <w:sz w:val="22"/>
          <w:szCs w:val="22"/>
          <w:lang w:val="uk-UA" w:eastAsia="uk-UA"/>
        </w:rPr>
      </w:pPr>
    </w:p>
    <w:p w14:paraId="0E28C0E4" w14:textId="77777777" w:rsidR="006B6BDF" w:rsidRPr="008173DE" w:rsidRDefault="006B6BDF" w:rsidP="006B6BDF">
      <w:pPr>
        <w:jc w:val="center"/>
        <w:rPr>
          <w:rFonts w:eastAsia="Times New Roman"/>
          <w:b/>
          <w:sz w:val="22"/>
          <w:szCs w:val="22"/>
          <w:lang w:val="uk-UA" w:eastAsia="uk-UA"/>
        </w:rPr>
      </w:pPr>
    </w:p>
    <w:p w14:paraId="4C7CA3FF" w14:textId="77777777" w:rsidR="006B6BDF" w:rsidRPr="008173DE" w:rsidRDefault="006B6BDF" w:rsidP="006B6BDF">
      <w:pPr>
        <w:jc w:val="center"/>
        <w:rPr>
          <w:rFonts w:eastAsia="Times New Roman"/>
          <w:b/>
          <w:sz w:val="22"/>
          <w:szCs w:val="22"/>
          <w:lang w:val="uk-UA" w:eastAsia="uk-UA"/>
        </w:rPr>
      </w:pPr>
      <w:r w:rsidRPr="008173DE">
        <w:rPr>
          <w:rFonts w:eastAsia="Times New Roman"/>
          <w:b/>
          <w:sz w:val="22"/>
          <w:szCs w:val="22"/>
          <w:lang w:val="uk-UA" w:eastAsia="uk-UA"/>
        </w:rPr>
        <w:t>ТЕНДЕРНА ДОКУМЕНТАЦІЯ</w:t>
      </w:r>
    </w:p>
    <w:p w14:paraId="64AC5E2D" w14:textId="77777777" w:rsidR="006B6BDF" w:rsidRPr="008173DE" w:rsidRDefault="006B6BDF" w:rsidP="006B6BDF">
      <w:pPr>
        <w:rPr>
          <w:rFonts w:eastAsia="Times New Roman"/>
          <w:b/>
          <w:sz w:val="22"/>
          <w:szCs w:val="22"/>
          <w:lang w:val="uk-UA" w:eastAsia="uk-UA"/>
        </w:rPr>
      </w:pPr>
    </w:p>
    <w:p w14:paraId="43A5DDCE" w14:textId="77777777" w:rsidR="006B6BDF" w:rsidRPr="008173DE" w:rsidRDefault="006B6BDF" w:rsidP="006B6BDF">
      <w:pPr>
        <w:jc w:val="center"/>
        <w:rPr>
          <w:rFonts w:eastAsia="Times New Roman"/>
          <w:b/>
          <w:sz w:val="22"/>
          <w:szCs w:val="22"/>
          <w:lang w:val="uk-UA" w:eastAsia="uk-UA"/>
        </w:rPr>
      </w:pPr>
    </w:p>
    <w:p w14:paraId="4D3B1289" w14:textId="77777777" w:rsidR="006B6BDF" w:rsidRPr="008173DE" w:rsidRDefault="006B6BDF" w:rsidP="006B6BDF">
      <w:pPr>
        <w:jc w:val="center"/>
        <w:rPr>
          <w:rFonts w:eastAsia="Times New Roman"/>
          <w:b/>
          <w:sz w:val="22"/>
          <w:szCs w:val="22"/>
          <w:lang w:val="uk-UA" w:eastAsia="uk-UA"/>
        </w:rPr>
      </w:pPr>
      <w:r w:rsidRPr="008173DE">
        <w:rPr>
          <w:rFonts w:eastAsia="Times New Roman"/>
          <w:b/>
          <w:sz w:val="22"/>
          <w:szCs w:val="22"/>
          <w:lang w:val="uk-UA" w:eastAsia="uk-UA"/>
        </w:rPr>
        <w:t>ВІДКРИТІ ТОРГИ</w:t>
      </w:r>
    </w:p>
    <w:p w14:paraId="6E42DE6B" w14:textId="77777777" w:rsidR="006B6BDF" w:rsidRPr="008173DE" w:rsidRDefault="006B6BDF" w:rsidP="006B6BDF">
      <w:pPr>
        <w:jc w:val="center"/>
        <w:rPr>
          <w:rFonts w:eastAsia="Times New Roman"/>
          <w:b/>
          <w:sz w:val="22"/>
          <w:szCs w:val="22"/>
          <w:lang w:val="uk-UA" w:eastAsia="uk-UA"/>
        </w:rPr>
      </w:pPr>
      <w:r w:rsidRPr="008173DE">
        <w:rPr>
          <w:rFonts w:eastAsia="Times New Roman"/>
          <w:b/>
          <w:sz w:val="22"/>
          <w:szCs w:val="22"/>
          <w:lang w:val="uk-UA" w:eastAsia="uk-UA"/>
        </w:rPr>
        <w:t>(з особливостями)</w:t>
      </w:r>
    </w:p>
    <w:p w14:paraId="165BA81C" w14:textId="77777777" w:rsidR="006B6BDF" w:rsidRPr="008173DE" w:rsidRDefault="006B6BDF" w:rsidP="006B6BDF">
      <w:pPr>
        <w:jc w:val="center"/>
        <w:rPr>
          <w:rFonts w:eastAsia="Times New Roman"/>
          <w:b/>
          <w:sz w:val="22"/>
          <w:szCs w:val="22"/>
          <w:lang w:val="uk-UA" w:eastAsia="uk-UA"/>
        </w:rPr>
      </w:pPr>
    </w:p>
    <w:p w14:paraId="554CE9C0" w14:textId="77777777" w:rsidR="006B6BDF" w:rsidRPr="008173DE" w:rsidRDefault="006B6BDF" w:rsidP="006B6BDF">
      <w:pPr>
        <w:jc w:val="center"/>
        <w:rPr>
          <w:rFonts w:eastAsia="Times New Roman"/>
          <w:sz w:val="22"/>
          <w:szCs w:val="22"/>
          <w:lang w:val="uk-UA" w:eastAsia="uk-UA"/>
        </w:rPr>
      </w:pPr>
    </w:p>
    <w:p w14:paraId="02B051B5" w14:textId="77777777" w:rsidR="006B6BDF" w:rsidRPr="008173DE" w:rsidRDefault="006B6BDF" w:rsidP="006B6BDF">
      <w:pPr>
        <w:jc w:val="center"/>
        <w:rPr>
          <w:rFonts w:eastAsia="Times New Roman"/>
          <w:sz w:val="22"/>
          <w:szCs w:val="22"/>
          <w:lang w:val="uk-UA" w:eastAsia="uk-UA"/>
        </w:rPr>
      </w:pPr>
    </w:p>
    <w:p w14:paraId="413B2FE5" w14:textId="77777777" w:rsidR="006B6BDF" w:rsidRDefault="006B6BDF" w:rsidP="006B6BDF">
      <w:pPr>
        <w:jc w:val="center"/>
        <w:rPr>
          <w:b/>
          <w:lang w:val="uk-UA" w:eastAsia="uk-UA"/>
        </w:rPr>
      </w:pPr>
      <w:r>
        <w:rPr>
          <w:rFonts w:eastAsia="Times New Roman"/>
          <w:sz w:val="22"/>
          <w:szCs w:val="22"/>
          <w:lang w:val="uk-UA" w:eastAsia="uk-UA"/>
        </w:rPr>
        <w:t xml:space="preserve"> на закупівлю товару:</w:t>
      </w:r>
      <w:r w:rsidRPr="00D96495">
        <w:rPr>
          <w:b/>
          <w:lang w:val="uk-UA" w:eastAsia="uk-UA"/>
        </w:rPr>
        <w:t xml:space="preserve"> </w:t>
      </w:r>
    </w:p>
    <w:p w14:paraId="16A9454E" w14:textId="77777777" w:rsidR="006B6BDF" w:rsidRPr="00161B13" w:rsidRDefault="006B6BDF" w:rsidP="006B6BDF">
      <w:pPr>
        <w:jc w:val="center"/>
        <w:rPr>
          <w:b/>
          <w:lang w:val="uk-UA" w:eastAsia="uk-UA"/>
        </w:rPr>
      </w:pPr>
      <w:r w:rsidRPr="00161B13">
        <w:rPr>
          <w:b/>
          <w:lang w:val="uk-UA" w:eastAsia="uk-UA"/>
        </w:rPr>
        <w:t xml:space="preserve">ЕЛЕКТРИЧНА ЕНЕРГІЯ </w:t>
      </w:r>
    </w:p>
    <w:p w14:paraId="76D47509" w14:textId="7C83D511" w:rsidR="006B6BDF" w:rsidRPr="00161B13" w:rsidRDefault="006B6BDF" w:rsidP="006B6BDF">
      <w:pPr>
        <w:jc w:val="center"/>
        <w:rPr>
          <w:b/>
          <w:lang w:val="uk-UA" w:eastAsia="uk-UA"/>
        </w:rPr>
      </w:pPr>
      <w:r w:rsidRPr="00161B13">
        <w:rPr>
          <w:b/>
          <w:lang w:val="uk-UA" w:eastAsia="uk-UA"/>
        </w:rPr>
        <w:t>(</w:t>
      </w:r>
      <w:r w:rsidRPr="00161B13">
        <w:rPr>
          <w:b/>
        </w:rPr>
        <w:t xml:space="preserve">ДК 021:2015 – </w:t>
      </w:r>
      <w:r w:rsidRPr="00161B13">
        <w:rPr>
          <w:b/>
          <w:lang w:val="uk-UA" w:eastAsia="uk-UA"/>
        </w:rPr>
        <w:t>09310000-5- Електрична енергія)</w:t>
      </w:r>
      <w:r>
        <w:rPr>
          <w:b/>
          <w:lang w:val="uk-UA" w:eastAsia="uk-UA"/>
        </w:rPr>
        <w:t xml:space="preserve"> на </w:t>
      </w:r>
      <w:r w:rsidR="00BE5F38">
        <w:rPr>
          <w:b/>
          <w:lang w:val="uk-UA" w:eastAsia="uk-UA"/>
        </w:rPr>
        <w:t xml:space="preserve"> </w:t>
      </w:r>
      <w:r>
        <w:rPr>
          <w:b/>
          <w:lang w:val="uk-UA" w:eastAsia="uk-UA"/>
        </w:rPr>
        <w:t xml:space="preserve"> 202</w:t>
      </w:r>
      <w:r w:rsidR="00BE5F38">
        <w:rPr>
          <w:b/>
          <w:lang w:val="uk-UA" w:eastAsia="uk-UA"/>
        </w:rPr>
        <w:t>4</w:t>
      </w:r>
      <w:r>
        <w:rPr>
          <w:b/>
          <w:lang w:val="uk-UA" w:eastAsia="uk-UA"/>
        </w:rPr>
        <w:t xml:space="preserve"> р</w:t>
      </w:r>
      <w:r w:rsidR="00BE5F38">
        <w:rPr>
          <w:b/>
          <w:lang w:val="uk-UA" w:eastAsia="uk-UA"/>
        </w:rPr>
        <w:t>ік</w:t>
      </w:r>
    </w:p>
    <w:p w14:paraId="4F9AC0D9" w14:textId="77777777" w:rsidR="006B6BDF" w:rsidRPr="00161B13" w:rsidRDefault="006B6BDF" w:rsidP="006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14:paraId="7EE511EE" w14:textId="77777777" w:rsidR="006B6BDF" w:rsidRPr="00161B13" w:rsidRDefault="006B6BDF" w:rsidP="006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14:paraId="34EDD425" w14:textId="77777777" w:rsidR="006B6BDF" w:rsidRPr="00161B13" w:rsidRDefault="006B6BDF" w:rsidP="006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cs="Times New Roman CYR"/>
          <w:b/>
          <w:lang w:val="uk-UA"/>
        </w:rPr>
      </w:pPr>
    </w:p>
    <w:p w14:paraId="22F04C83" w14:textId="77777777" w:rsidR="006B6BDF" w:rsidRPr="00161B13" w:rsidRDefault="006B6BDF" w:rsidP="006B6BDF">
      <w:pPr>
        <w:jc w:val="center"/>
        <w:rPr>
          <w:b/>
          <w:bCs/>
          <w:lang w:val="uk-UA"/>
        </w:rPr>
      </w:pPr>
    </w:p>
    <w:p w14:paraId="77B3F27C" w14:textId="77777777" w:rsidR="006B6BDF" w:rsidRPr="00161B13" w:rsidRDefault="006B6BDF" w:rsidP="006B6BDF">
      <w:pPr>
        <w:jc w:val="center"/>
        <w:rPr>
          <w:b/>
          <w:bCs/>
          <w:lang w:val="uk-UA"/>
        </w:rPr>
      </w:pPr>
      <w:r w:rsidRPr="00161B13">
        <w:rPr>
          <w:b/>
          <w:bCs/>
          <w:lang w:val="uk-UA"/>
        </w:rPr>
        <w:t>Процедура закупівлі: ВІДКРИТІ ТОРГИ з особливостями</w:t>
      </w:r>
    </w:p>
    <w:p w14:paraId="4D6A8864" w14:textId="77777777" w:rsidR="006B6BDF" w:rsidRPr="00161B13" w:rsidRDefault="006B6BDF" w:rsidP="006B6BDF">
      <w:pPr>
        <w:jc w:val="center"/>
        <w:rPr>
          <w:b/>
          <w:bCs/>
          <w:lang w:val="uk-UA"/>
        </w:rPr>
      </w:pPr>
    </w:p>
    <w:p w14:paraId="0AFF3C39" w14:textId="77777777" w:rsidR="006B6BDF" w:rsidRPr="008173DE" w:rsidRDefault="006B6BDF" w:rsidP="006B6BDF">
      <w:pPr>
        <w:jc w:val="center"/>
        <w:rPr>
          <w:rFonts w:eastAsia="Times New Roman"/>
          <w:sz w:val="22"/>
          <w:szCs w:val="22"/>
          <w:lang w:val="uk-UA" w:eastAsia="uk-UA"/>
        </w:rPr>
      </w:pPr>
    </w:p>
    <w:p w14:paraId="7CB60CA7" w14:textId="77777777" w:rsidR="006B6BDF" w:rsidRPr="008173DE" w:rsidRDefault="006B6BDF" w:rsidP="006B6BDF">
      <w:pPr>
        <w:jc w:val="center"/>
        <w:rPr>
          <w:rFonts w:eastAsia="Times New Roman"/>
          <w:b/>
          <w:snapToGrid w:val="0"/>
          <w:sz w:val="26"/>
          <w:szCs w:val="26"/>
          <w:lang w:val="uk-UA" w:eastAsia="uk-UA"/>
        </w:rPr>
      </w:pPr>
    </w:p>
    <w:p w14:paraId="6F105A7A" w14:textId="77777777" w:rsidR="006B6BDF" w:rsidRPr="008173DE" w:rsidRDefault="006B6BDF" w:rsidP="006B6BDF">
      <w:pPr>
        <w:rPr>
          <w:rFonts w:eastAsia="Times New Roman"/>
          <w:sz w:val="22"/>
          <w:szCs w:val="22"/>
          <w:lang w:val="uk-UA" w:eastAsia="uk-UA"/>
        </w:rPr>
      </w:pPr>
    </w:p>
    <w:p w14:paraId="616BE53E" w14:textId="77777777" w:rsidR="006B6BDF" w:rsidRPr="008173DE" w:rsidRDefault="006B6BDF" w:rsidP="006B6BDF">
      <w:pPr>
        <w:rPr>
          <w:rFonts w:eastAsia="Times New Roman"/>
          <w:sz w:val="22"/>
          <w:szCs w:val="22"/>
          <w:lang w:val="uk-UA" w:eastAsia="uk-UA"/>
        </w:rPr>
      </w:pPr>
    </w:p>
    <w:p w14:paraId="03465D29" w14:textId="77777777" w:rsidR="006B6BDF" w:rsidRPr="008173DE" w:rsidRDefault="006B6BDF" w:rsidP="006B6BDF">
      <w:pPr>
        <w:jc w:val="center"/>
        <w:rPr>
          <w:rFonts w:eastAsia="Times New Roman"/>
          <w:sz w:val="22"/>
          <w:szCs w:val="22"/>
          <w:lang w:val="uk-UA" w:eastAsia="uk-UA"/>
        </w:rPr>
      </w:pPr>
    </w:p>
    <w:p w14:paraId="3D709502" w14:textId="77777777" w:rsidR="006B6BDF" w:rsidRPr="008173DE" w:rsidRDefault="006B6BDF" w:rsidP="006B6BDF">
      <w:pPr>
        <w:jc w:val="center"/>
        <w:rPr>
          <w:rFonts w:eastAsia="Times New Roman"/>
          <w:sz w:val="22"/>
          <w:szCs w:val="22"/>
          <w:lang w:val="uk-UA" w:eastAsia="uk-UA"/>
        </w:rPr>
      </w:pPr>
    </w:p>
    <w:p w14:paraId="23114087" w14:textId="77777777" w:rsidR="006B6BDF" w:rsidRPr="008173DE" w:rsidRDefault="006B6BDF" w:rsidP="006B6BDF">
      <w:pPr>
        <w:jc w:val="center"/>
        <w:rPr>
          <w:rFonts w:eastAsia="Times New Roman"/>
          <w:sz w:val="22"/>
          <w:szCs w:val="22"/>
          <w:lang w:val="uk-UA" w:eastAsia="uk-UA"/>
        </w:rPr>
      </w:pPr>
    </w:p>
    <w:p w14:paraId="67E53A81" w14:textId="77777777" w:rsidR="006B6BDF" w:rsidRPr="008173DE" w:rsidRDefault="006B6BDF" w:rsidP="006B6BDF">
      <w:pPr>
        <w:jc w:val="center"/>
        <w:rPr>
          <w:rFonts w:eastAsia="Times New Roman"/>
          <w:sz w:val="22"/>
          <w:szCs w:val="22"/>
          <w:lang w:val="uk-UA" w:eastAsia="uk-UA"/>
        </w:rPr>
      </w:pPr>
    </w:p>
    <w:p w14:paraId="6002614B" w14:textId="77777777" w:rsidR="006B6BDF" w:rsidRPr="008173DE" w:rsidRDefault="006B6BDF" w:rsidP="006B6BDF">
      <w:pPr>
        <w:jc w:val="center"/>
        <w:rPr>
          <w:rFonts w:eastAsia="Times New Roman"/>
          <w:sz w:val="22"/>
          <w:szCs w:val="22"/>
          <w:lang w:val="uk-UA" w:eastAsia="uk-UA"/>
        </w:rPr>
      </w:pPr>
    </w:p>
    <w:p w14:paraId="565B72CE" w14:textId="77777777" w:rsidR="006B6BDF" w:rsidRDefault="006B6BDF" w:rsidP="006B6BDF">
      <w:pPr>
        <w:jc w:val="center"/>
        <w:rPr>
          <w:rFonts w:eastAsia="Times New Roman"/>
          <w:sz w:val="22"/>
          <w:szCs w:val="22"/>
          <w:lang w:val="uk-UA" w:eastAsia="uk-UA"/>
        </w:rPr>
      </w:pPr>
    </w:p>
    <w:p w14:paraId="0D502CA5" w14:textId="77777777" w:rsidR="006B6BDF" w:rsidRDefault="006B6BDF" w:rsidP="006B6BDF">
      <w:pPr>
        <w:jc w:val="center"/>
        <w:rPr>
          <w:rFonts w:eastAsia="Times New Roman"/>
          <w:sz w:val="22"/>
          <w:szCs w:val="22"/>
          <w:lang w:val="uk-UA" w:eastAsia="uk-UA"/>
        </w:rPr>
      </w:pPr>
    </w:p>
    <w:p w14:paraId="57CD6751" w14:textId="77777777" w:rsidR="006B6BDF" w:rsidRDefault="006B6BDF" w:rsidP="006B6BDF">
      <w:pPr>
        <w:jc w:val="center"/>
        <w:rPr>
          <w:rFonts w:eastAsia="Times New Roman"/>
          <w:sz w:val="22"/>
          <w:szCs w:val="22"/>
          <w:lang w:val="uk-UA" w:eastAsia="uk-UA"/>
        </w:rPr>
      </w:pPr>
    </w:p>
    <w:p w14:paraId="7E018329" w14:textId="77777777" w:rsidR="006B6BDF" w:rsidRDefault="006B6BDF" w:rsidP="006B6BDF">
      <w:pPr>
        <w:jc w:val="center"/>
        <w:rPr>
          <w:rFonts w:eastAsia="Times New Roman"/>
          <w:sz w:val="22"/>
          <w:szCs w:val="22"/>
          <w:lang w:val="uk-UA" w:eastAsia="uk-UA"/>
        </w:rPr>
      </w:pPr>
    </w:p>
    <w:p w14:paraId="1B11BBF3" w14:textId="77777777" w:rsidR="006B6BDF" w:rsidRDefault="006B6BDF" w:rsidP="006B6BDF">
      <w:pPr>
        <w:jc w:val="center"/>
        <w:rPr>
          <w:rFonts w:eastAsia="Times New Roman"/>
          <w:sz w:val="22"/>
          <w:szCs w:val="22"/>
          <w:lang w:val="uk-UA" w:eastAsia="uk-UA"/>
        </w:rPr>
      </w:pPr>
    </w:p>
    <w:p w14:paraId="12641D17" w14:textId="77777777" w:rsidR="006B6BDF" w:rsidRDefault="006B6BDF" w:rsidP="006B6BDF">
      <w:pPr>
        <w:jc w:val="center"/>
        <w:rPr>
          <w:rFonts w:eastAsia="Times New Roman"/>
          <w:sz w:val="22"/>
          <w:szCs w:val="22"/>
          <w:lang w:val="uk-UA" w:eastAsia="uk-UA"/>
        </w:rPr>
      </w:pPr>
    </w:p>
    <w:p w14:paraId="25BCBD98" w14:textId="77777777" w:rsidR="006B6BDF" w:rsidRDefault="006B6BDF" w:rsidP="006B6BDF">
      <w:pPr>
        <w:jc w:val="center"/>
        <w:rPr>
          <w:rFonts w:eastAsia="Times New Roman"/>
          <w:sz w:val="22"/>
          <w:szCs w:val="22"/>
          <w:lang w:val="uk-UA" w:eastAsia="uk-UA"/>
        </w:rPr>
      </w:pPr>
    </w:p>
    <w:p w14:paraId="54C23993" w14:textId="77777777" w:rsidR="006B6BDF" w:rsidRDefault="006B6BDF" w:rsidP="006B6BDF">
      <w:pPr>
        <w:jc w:val="center"/>
        <w:rPr>
          <w:rFonts w:eastAsia="Times New Roman"/>
          <w:sz w:val="22"/>
          <w:szCs w:val="22"/>
          <w:lang w:val="uk-UA" w:eastAsia="uk-UA"/>
        </w:rPr>
      </w:pPr>
    </w:p>
    <w:p w14:paraId="3A278F93" w14:textId="61901071" w:rsidR="006B6BDF" w:rsidRPr="00E206C1" w:rsidRDefault="00E206C1" w:rsidP="00E206C1">
      <w:pPr>
        <w:jc w:val="center"/>
        <w:rPr>
          <w:rFonts w:eastAsia="Times New Roman"/>
          <w:b/>
          <w:bCs/>
          <w:sz w:val="22"/>
          <w:szCs w:val="22"/>
          <w:lang w:val="uk-UA" w:eastAsia="uk-UA"/>
        </w:rPr>
      </w:pPr>
      <w:r w:rsidRPr="00E206C1">
        <w:rPr>
          <w:rFonts w:eastAsia="Times New Roman"/>
          <w:b/>
          <w:bCs/>
          <w:sz w:val="22"/>
          <w:szCs w:val="22"/>
          <w:lang w:val="uk-UA" w:eastAsia="uk-UA"/>
        </w:rPr>
        <w:t>с. Мирне – 202</w:t>
      </w:r>
      <w:r>
        <w:rPr>
          <w:rFonts w:eastAsia="Times New Roman"/>
          <w:b/>
          <w:bCs/>
          <w:sz w:val="22"/>
          <w:szCs w:val="22"/>
          <w:lang w:val="uk-UA" w:eastAsia="uk-UA"/>
        </w:rPr>
        <w:t>3</w:t>
      </w:r>
    </w:p>
    <w:p w14:paraId="0D3BD379" w14:textId="5B5ED6CF" w:rsidR="006B6BDF" w:rsidRPr="008173DE" w:rsidRDefault="006B6BDF" w:rsidP="006B6BDF">
      <w:pPr>
        <w:jc w:val="center"/>
        <w:rPr>
          <w:rFonts w:eastAsia="Times New Roman"/>
          <w:sz w:val="12"/>
          <w:szCs w:val="12"/>
          <w:lang w:val="uk-UA" w:eastAsia="uk-UA"/>
        </w:rPr>
      </w:pPr>
    </w:p>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821"/>
        <w:gridCol w:w="6545"/>
        <w:gridCol w:w="9"/>
      </w:tblGrid>
      <w:tr w:rsidR="006B6BDF" w:rsidRPr="008173DE" w14:paraId="053B59AA" w14:textId="77777777" w:rsidTr="00BE5F38">
        <w:trPr>
          <w:trHeight w:val="520"/>
        </w:trPr>
        <w:tc>
          <w:tcPr>
            <w:tcW w:w="9951" w:type="dxa"/>
            <w:gridSpan w:val="4"/>
            <w:shd w:val="clear" w:color="auto" w:fill="FFFFFF" w:themeFill="background1"/>
            <w:vAlign w:val="center"/>
          </w:tcPr>
          <w:p w14:paraId="4B2C801B" w14:textId="77777777" w:rsidR="006B6BDF" w:rsidRPr="008173DE" w:rsidRDefault="006B6BDF" w:rsidP="00BE5F38">
            <w:pPr>
              <w:widowControl w:val="0"/>
              <w:shd w:val="clear" w:color="auto" w:fill="FFFFFF" w:themeFill="background1"/>
              <w:ind w:left="-158"/>
              <w:contextualSpacing/>
              <w:jc w:val="center"/>
              <w:rPr>
                <w:rFonts w:eastAsia="Times New Roman"/>
                <w:b/>
                <w:lang w:val="uk-UA"/>
              </w:rPr>
            </w:pPr>
            <w:r w:rsidRPr="008173DE">
              <w:rPr>
                <w:rFonts w:eastAsia="Times New Roman"/>
                <w:b/>
                <w:sz w:val="22"/>
                <w:szCs w:val="22"/>
                <w:lang w:val="uk-UA"/>
              </w:rPr>
              <w:lastRenderedPageBreak/>
              <w:t>I. Загальні положення</w:t>
            </w:r>
          </w:p>
        </w:tc>
      </w:tr>
      <w:tr w:rsidR="006B6BDF" w:rsidRPr="008173DE" w14:paraId="50E926A7" w14:textId="77777777" w:rsidTr="00BE5F38">
        <w:trPr>
          <w:gridAfter w:val="1"/>
          <w:wAfter w:w="9" w:type="dxa"/>
          <w:trHeight w:val="739"/>
        </w:trPr>
        <w:tc>
          <w:tcPr>
            <w:tcW w:w="576" w:type="dxa"/>
            <w:shd w:val="clear" w:color="auto" w:fill="FFFFFF" w:themeFill="background1"/>
          </w:tcPr>
          <w:p w14:paraId="50EB77AB" w14:textId="77777777" w:rsidR="006B6BDF" w:rsidRPr="008173DE" w:rsidRDefault="006B6BDF" w:rsidP="00BE5F38">
            <w:pPr>
              <w:widowControl w:val="0"/>
              <w:shd w:val="clear" w:color="auto" w:fill="FFFFFF" w:themeFill="background1"/>
              <w:jc w:val="center"/>
              <w:rPr>
                <w:b/>
                <w:bCs/>
                <w:lang w:val="uk-UA"/>
              </w:rPr>
            </w:pPr>
            <w:r w:rsidRPr="008173DE">
              <w:rPr>
                <w:rFonts w:eastAsia="Times New Roman"/>
                <w:b/>
                <w:bCs/>
                <w:sz w:val="22"/>
                <w:szCs w:val="22"/>
                <w:lang w:val="uk-UA"/>
              </w:rPr>
              <w:t>1</w:t>
            </w:r>
          </w:p>
        </w:tc>
        <w:tc>
          <w:tcPr>
            <w:tcW w:w="2821" w:type="dxa"/>
            <w:shd w:val="clear" w:color="auto" w:fill="FFFFFF" w:themeFill="background1"/>
          </w:tcPr>
          <w:p w14:paraId="745ABBB3" w14:textId="77777777" w:rsidR="006B6BDF" w:rsidRPr="008173DE" w:rsidRDefault="006B6BDF" w:rsidP="00BE5F38">
            <w:pPr>
              <w:widowControl w:val="0"/>
              <w:shd w:val="clear" w:color="auto" w:fill="FFFFFF" w:themeFill="background1"/>
              <w:rPr>
                <w:lang w:val="uk-UA"/>
              </w:rPr>
            </w:pPr>
            <w:r w:rsidRPr="008173DE">
              <w:rPr>
                <w:rFonts w:eastAsia="Times New Roman"/>
                <w:b/>
                <w:sz w:val="22"/>
                <w:szCs w:val="22"/>
                <w:lang w:val="uk-UA"/>
              </w:rPr>
              <w:t>Терміни, які вживаються в тендерній документації</w:t>
            </w:r>
          </w:p>
        </w:tc>
        <w:tc>
          <w:tcPr>
            <w:tcW w:w="6545" w:type="dxa"/>
            <w:shd w:val="clear" w:color="auto" w:fill="FFFFFF" w:themeFill="background1"/>
            <w:vAlign w:val="center"/>
          </w:tcPr>
          <w:p w14:paraId="57DFC766" w14:textId="77777777" w:rsidR="006B6BDF" w:rsidRPr="008173DE" w:rsidRDefault="006B6BDF" w:rsidP="00BE5F38">
            <w:pPr>
              <w:autoSpaceDE w:val="0"/>
              <w:autoSpaceDN w:val="0"/>
              <w:adjustRightInd w:val="0"/>
              <w:ind w:firstLine="284"/>
              <w:jc w:val="both"/>
              <w:rPr>
                <w:lang w:val="uk-UA"/>
              </w:rPr>
            </w:pPr>
            <w:r w:rsidRPr="008173DE">
              <w:rPr>
                <w:sz w:val="22"/>
                <w:szCs w:val="22"/>
                <w:lang w:val="uk-UA" w:eastAsia="uk-UA"/>
              </w:rPr>
              <w:t xml:space="preserve">Тендерну документацію розроблено відповідно до вимог </w:t>
            </w:r>
            <w:r w:rsidRPr="008173DE">
              <w:rPr>
                <w:color w:val="000000"/>
                <w:sz w:val="22"/>
                <w:szCs w:val="22"/>
                <w:lang w:val="uk-UA" w:eastAsia="uk-UA"/>
              </w:rPr>
              <w:t>Закону</w:t>
            </w:r>
            <w:r w:rsidRPr="008173DE">
              <w:rPr>
                <w:sz w:val="22"/>
                <w:szCs w:val="22"/>
                <w:lang w:val="uk-UA"/>
              </w:rPr>
              <w:t xml:space="preserve"> України «Про публічні закупівлі» (далі – Закон) та Особливостей здійснення публічних </w:t>
            </w:r>
            <w:proofErr w:type="spellStart"/>
            <w:r w:rsidRPr="008173DE">
              <w:rPr>
                <w:sz w:val="22"/>
                <w:szCs w:val="22"/>
                <w:lang w:val="uk-UA"/>
              </w:rPr>
              <w:t>закупівель</w:t>
            </w:r>
            <w:proofErr w:type="spellEnd"/>
            <w:r w:rsidRPr="008173DE">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8173DE">
              <w:rPr>
                <w:sz w:val="22"/>
                <w:szCs w:val="22"/>
                <w:lang w:val="uk-UA"/>
              </w:rPr>
              <w:br/>
              <w:t>від 12 жовтня 2022 р. №  1178 (зі змінами) (далі – Особливості).</w:t>
            </w:r>
          </w:p>
          <w:p w14:paraId="3EF17A2F" w14:textId="77777777" w:rsidR="006B6BDF" w:rsidRPr="008173DE" w:rsidRDefault="006B6BDF" w:rsidP="00BE5F38">
            <w:pPr>
              <w:widowControl w:val="0"/>
              <w:shd w:val="clear" w:color="auto" w:fill="FFFFFF" w:themeFill="background1"/>
              <w:ind w:firstLine="192"/>
              <w:jc w:val="both"/>
              <w:rPr>
                <w:lang w:val="uk-UA"/>
              </w:rPr>
            </w:pPr>
            <w:r w:rsidRPr="008173DE">
              <w:rPr>
                <w:sz w:val="22"/>
                <w:szCs w:val="22"/>
                <w:lang w:val="uk-UA" w:eastAsia="uk-UA"/>
              </w:rPr>
              <w:t>Терміни вживаються у значеннях, наведених в Законі та Особливостях.</w:t>
            </w:r>
          </w:p>
        </w:tc>
      </w:tr>
      <w:tr w:rsidR="006B6BDF" w:rsidRPr="008173DE" w14:paraId="27BBBAAB" w14:textId="77777777" w:rsidTr="00BE5F38">
        <w:trPr>
          <w:gridAfter w:val="1"/>
          <w:wAfter w:w="9" w:type="dxa"/>
          <w:trHeight w:val="520"/>
        </w:trPr>
        <w:tc>
          <w:tcPr>
            <w:tcW w:w="576" w:type="dxa"/>
            <w:shd w:val="clear" w:color="auto" w:fill="FFFFFF" w:themeFill="background1"/>
          </w:tcPr>
          <w:p w14:paraId="1B7CBCBF" w14:textId="77777777" w:rsidR="006B6BDF" w:rsidRPr="008173DE" w:rsidRDefault="006B6BDF" w:rsidP="00BE5F38">
            <w:pPr>
              <w:widowControl w:val="0"/>
              <w:shd w:val="clear" w:color="auto" w:fill="FFFFFF" w:themeFill="background1"/>
              <w:jc w:val="center"/>
              <w:rPr>
                <w:b/>
                <w:bCs/>
                <w:lang w:val="uk-UA"/>
              </w:rPr>
            </w:pPr>
            <w:r w:rsidRPr="008173DE">
              <w:rPr>
                <w:rFonts w:eastAsia="Times New Roman"/>
                <w:b/>
                <w:bCs/>
                <w:sz w:val="22"/>
                <w:szCs w:val="22"/>
                <w:lang w:val="uk-UA"/>
              </w:rPr>
              <w:t>2</w:t>
            </w:r>
          </w:p>
        </w:tc>
        <w:tc>
          <w:tcPr>
            <w:tcW w:w="2821" w:type="dxa"/>
            <w:shd w:val="clear" w:color="auto" w:fill="FFFFFF" w:themeFill="background1"/>
          </w:tcPr>
          <w:p w14:paraId="1B61AA54" w14:textId="77777777" w:rsidR="006B6BDF" w:rsidRPr="008173DE" w:rsidRDefault="006B6BDF" w:rsidP="00BE5F38">
            <w:pPr>
              <w:widowControl w:val="0"/>
              <w:shd w:val="clear" w:color="auto" w:fill="FFFFFF" w:themeFill="background1"/>
              <w:rPr>
                <w:lang w:val="uk-UA"/>
              </w:rPr>
            </w:pPr>
            <w:r w:rsidRPr="008173DE">
              <w:rPr>
                <w:rFonts w:eastAsia="Times New Roman"/>
                <w:b/>
                <w:sz w:val="22"/>
                <w:szCs w:val="22"/>
                <w:lang w:val="uk-UA"/>
              </w:rPr>
              <w:t>Інформація про замовника торгів</w:t>
            </w:r>
          </w:p>
        </w:tc>
        <w:tc>
          <w:tcPr>
            <w:tcW w:w="6545" w:type="dxa"/>
            <w:shd w:val="clear" w:color="auto" w:fill="FFFFFF" w:themeFill="background1"/>
          </w:tcPr>
          <w:p w14:paraId="0CD0222C" w14:textId="77777777" w:rsidR="006B6BDF" w:rsidRPr="008173DE" w:rsidRDefault="006B6BDF" w:rsidP="00BE5F38">
            <w:pPr>
              <w:widowControl w:val="0"/>
              <w:shd w:val="clear" w:color="auto" w:fill="FFFFFF" w:themeFill="background1"/>
              <w:jc w:val="both"/>
              <w:rPr>
                <w:lang w:val="uk-UA"/>
              </w:rPr>
            </w:pPr>
          </w:p>
        </w:tc>
      </w:tr>
      <w:tr w:rsidR="006B6BDF" w:rsidRPr="00D02130" w14:paraId="5DA6F375" w14:textId="77777777" w:rsidTr="00BE5F38">
        <w:trPr>
          <w:gridAfter w:val="1"/>
          <w:wAfter w:w="9" w:type="dxa"/>
          <w:trHeight w:val="309"/>
        </w:trPr>
        <w:tc>
          <w:tcPr>
            <w:tcW w:w="576" w:type="dxa"/>
            <w:shd w:val="clear" w:color="auto" w:fill="FFFFFF" w:themeFill="background1"/>
          </w:tcPr>
          <w:p w14:paraId="67F4ECF0" w14:textId="77777777" w:rsidR="006B6BDF" w:rsidRPr="008173DE" w:rsidRDefault="006B6BDF" w:rsidP="00BE5F38">
            <w:pPr>
              <w:widowControl w:val="0"/>
              <w:shd w:val="clear" w:color="auto" w:fill="FFFFFF" w:themeFill="background1"/>
              <w:rPr>
                <w:lang w:val="uk-UA"/>
              </w:rPr>
            </w:pPr>
            <w:r w:rsidRPr="008173DE">
              <w:rPr>
                <w:rFonts w:eastAsia="Times New Roman"/>
                <w:sz w:val="22"/>
                <w:szCs w:val="22"/>
                <w:lang w:val="uk-UA"/>
              </w:rPr>
              <w:t>2.1</w:t>
            </w:r>
          </w:p>
        </w:tc>
        <w:tc>
          <w:tcPr>
            <w:tcW w:w="2821" w:type="dxa"/>
            <w:shd w:val="clear" w:color="auto" w:fill="FFFFFF" w:themeFill="background1"/>
          </w:tcPr>
          <w:p w14:paraId="3A32A395" w14:textId="77777777" w:rsidR="006B6BDF" w:rsidRPr="008173DE" w:rsidRDefault="006B6BDF" w:rsidP="00BE5F38">
            <w:pPr>
              <w:widowControl w:val="0"/>
              <w:shd w:val="clear" w:color="auto" w:fill="FFFFFF" w:themeFill="background1"/>
              <w:rPr>
                <w:lang w:val="uk-UA"/>
              </w:rPr>
            </w:pPr>
            <w:r w:rsidRPr="008173DE">
              <w:rPr>
                <w:rFonts w:eastAsia="Times New Roman"/>
                <w:sz w:val="22"/>
                <w:szCs w:val="22"/>
                <w:lang w:val="uk-UA"/>
              </w:rPr>
              <w:t>повне найменування</w:t>
            </w:r>
          </w:p>
        </w:tc>
        <w:tc>
          <w:tcPr>
            <w:tcW w:w="6545" w:type="dxa"/>
            <w:shd w:val="clear" w:color="auto" w:fill="FFFFFF" w:themeFill="background1"/>
          </w:tcPr>
          <w:p w14:paraId="43BA504A" w14:textId="52BD6FF3" w:rsidR="006B6BDF" w:rsidRPr="008173DE" w:rsidRDefault="00E206C1" w:rsidP="00BE5F38">
            <w:pPr>
              <w:shd w:val="clear" w:color="auto" w:fill="FFFFFF" w:themeFill="background1"/>
              <w:jc w:val="both"/>
              <w:rPr>
                <w:b/>
                <w:lang w:val="uk-UA"/>
              </w:rPr>
            </w:pPr>
            <w:r w:rsidRPr="00E206C1">
              <w:rPr>
                <w:rFonts w:eastAsia="Times New Roman"/>
                <w:b/>
                <w:sz w:val="22"/>
                <w:szCs w:val="22"/>
                <w:bdr w:val="none" w:sz="0" w:space="0" w:color="auto" w:frame="1"/>
                <w:lang w:val="uk-UA" w:eastAsia="uk-UA"/>
              </w:rPr>
              <w:t>МИРНЕНСЬКИЙ ЛІЦЕЙ  ВОРОНЬКІСЬКОЇ СІЛЬСЬКОЇ РАДИ  БОРИСПІЛЬСЬКОГО РАЙОНУ КИЇВСЬКОЇ ОБЛАСТІ</w:t>
            </w:r>
          </w:p>
        </w:tc>
      </w:tr>
      <w:tr w:rsidR="00BE5F38" w:rsidRPr="00405781" w14:paraId="7D616C6B" w14:textId="77777777" w:rsidTr="00BE5F38">
        <w:trPr>
          <w:gridAfter w:val="1"/>
          <w:wAfter w:w="9" w:type="dxa"/>
          <w:trHeight w:val="317"/>
        </w:trPr>
        <w:tc>
          <w:tcPr>
            <w:tcW w:w="576" w:type="dxa"/>
            <w:shd w:val="clear" w:color="auto" w:fill="FFFFFF" w:themeFill="background1"/>
          </w:tcPr>
          <w:p w14:paraId="68D6C1C4" w14:textId="77777777" w:rsidR="00BE5F38" w:rsidRPr="008173DE" w:rsidRDefault="00BE5F38" w:rsidP="00BE5F38">
            <w:pPr>
              <w:widowControl w:val="0"/>
              <w:shd w:val="clear" w:color="auto" w:fill="FFFFFF" w:themeFill="background1"/>
              <w:rPr>
                <w:lang w:val="uk-UA"/>
              </w:rPr>
            </w:pPr>
            <w:r w:rsidRPr="008173DE">
              <w:rPr>
                <w:rFonts w:eastAsia="Times New Roman"/>
                <w:sz w:val="22"/>
                <w:szCs w:val="22"/>
                <w:lang w:val="uk-UA"/>
              </w:rPr>
              <w:t>2.2</w:t>
            </w:r>
          </w:p>
        </w:tc>
        <w:tc>
          <w:tcPr>
            <w:tcW w:w="2821" w:type="dxa"/>
            <w:shd w:val="clear" w:color="auto" w:fill="FFFFFF" w:themeFill="background1"/>
          </w:tcPr>
          <w:p w14:paraId="11D47C7C" w14:textId="77777777" w:rsidR="00BE5F38" w:rsidRPr="008173DE" w:rsidRDefault="00BE5F38" w:rsidP="00BE5F38">
            <w:pPr>
              <w:widowControl w:val="0"/>
              <w:shd w:val="clear" w:color="auto" w:fill="FFFFFF" w:themeFill="background1"/>
              <w:rPr>
                <w:lang w:val="uk-UA"/>
              </w:rPr>
            </w:pPr>
            <w:r w:rsidRPr="008173DE">
              <w:rPr>
                <w:rFonts w:eastAsia="Times New Roman"/>
                <w:sz w:val="22"/>
                <w:szCs w:val="22"/>
                <w:lang w:val="uk-UA"/>
              </w:rPr>
              <w:t>місцезнаходження</w:t>
            </w:r>
          </w:p>
        </w:tc>
        <w:tc>
          <w:tcPr>
            <w:tcW w:w="6545" w:type="dxa"/>
            <w:tcBorders>
              <w:top w:val="single" w:sz="4" w:space="0" w:color="000000"/>
              <w:left w:val="single" w:sz="4" w:space="0" w:color="000000"/>
              <w:bottom w:val="single" w:sz="4" w:space="0" w:color="000000"/>
              <w:right w:val="single" w:sz="4" w:space="0" w:color="000000"/>
            </w:tcBorders>
          </w:tcPr>
          <w:p w14:paraId="1FB85353" w14:textId="1D2C1F3E" w:rsidR="00BE5F38" w:rsidRPr="00047F70" w:rsidRDefault="00E206C1" w:rsidP="00047F70">
            <w:pPr>
              <w:pStyle w:val="af3"/>
              <w:shd w:val="clear" w:color="auto" w:fill="FFFFFF" w:themeFill="background1"/>
              <w:spacing w:before="0" w:beforeAutospacing="0" w:after="0" w:afterAutospacing="0"/>
              <w:jc w:val="both"/>
              <w:rPr>
                <w:lang w:val="uk-UA"/>
              </w:rPr>
            </w:pPr>
            <w:r w:rsidRPr="00E206C1">
              <w:rPr>
                <w:color w:val="000000"/>
                <w:sz w:val="22"/>
                <w:szCs w:val="22"/>
              </w:rPr>
              <w:t xml:space="preserve">08361, </w:t>
            </w:r>
            <w:proofErr w:type="spellStart"/>
            <w:r w:rsidRPr="00E206C1">
              <w:rPr>
                <w:color w:val="000000"/>
                <w:sz w:val="22"/>
                <w:szCs w:val="22"/>
              </w:rPr>
              <w:t>Київська</w:t>
            </w:r>
            <w:proofErr w:type="spellEnd"/>
            <w:r w:rsidRPr="00E206C1">
              <w:rPr>
                <w:color w:val="000000"/>
                <w:sz w:val="22"/>
                <w:szCs w:val="22"/>
              </w:rPr>
              <w:t xml:space="preserve"> обл., </w:t>
            </w:r>
            <w:proofErr w:type="spellStart"/>
            <w:r w:rsidRPr="00E206C1">
              <w:rPr>
                <w:color w:val="000000"/>
                <w:sz w:val="22"/>
                <w:szCs w:val="22"/>
              </w:rPr>
              <w:t>Бориспільський</w:t>
            </w:r>
            <w:proofErr w:type="spellEnd"/>
            <w:r w:rsidRPr="00E206C1">
              <w:rPr>
                <w:color w:val="000000"/>
                <w:sz w:val="22"/>
                <w:szCs w:val="22"/>
              </w:rPr>
              <w:t xml:space="preserve"> р-н, село </w:t>
            </w:r>
            <w:proofErr w:type="spellStart"/>
            <w:r w:rsidRPr="00E206C1">
              <w:rPr>
                <w:color w:val="000000"/>
                <w:sz w:val="22"/>
                <w:szCs w:val="22"/>
              </w:rPr>
              <w:t>Мирне</w:t>
            </w:r>
            <w:proofErr w:type="spellEnd"/>
            <w:r w:rsidRPr="00E206C1">
              <w:rPr>
                <w:color w:val="000000"/>
                <w:sz w:val="22"/>
                <w:szCs w:val="22"/>
              </w:rPr>
              <w:t xml:space="preserve">, </w:t>
            </w:r>
            <w:proofErr w:type="spellStart"/>
            <w:r w:rsidRPr="00E206C1">
              <w:rPr>
                <w:color w:val="000000"/>
                <w:sz w:val="22"/>
                <w:szCs w:val="22"/>
              </w:rPr>
              <w:t>площа</w:t>
            </w:r>
            <w:proofErr w:type="spellEnd"/>
            <w:r w:rsidRPr="00E206C1">
              <w:rPr>
                <w:color w:val="000000"/>
                <w:sz w:val="22"/>
                <w:szCs w:val="22"/>
              </w:rPr>
              <w:t xml:space="preserve"> </w:t>
            </w:r>
            <w:proofErr w:type="spellStart"/>
            <w:r w:rsidRPr="00E206C1">
              <w:rPr>
                <w:color w:val="000000"/>
                <w:sz w:val="22"/>
                <w:szCs w:val="22"/>
              </w:rPr>
              <w:t>Віктора</w:t>
            </w:r>
            <w:proofErr w:type="spellEnd"/>
            <w:r w:rsidRPr="00E206C1">
              <w:rPr>
                <w:color w:val="000000"/>
                <w:sz w:val="22"/>
                <w:szCs w:val="22"/>
              </w:rPr>
              <w:t xml:space="preserve"> Луценка, </w:t>
            </w:r>
            <w:proofErr w:type="spellStart"/>
            <w:r w:rsidRPr="00E206C1">
              <w:rPr>
                <w:color w:val="000000"/>
                <w:sz w:val="22"/>
                <w:szCs w:val="22"/>
              </w:rPr>
              <w:t>будинок</w:t>
            </w:r>
            <w:proofErr w:type="spellEnd"/>
            <w:r w:rsidRPr="00E206C1">
              <w:rPr>
                <w:color w:val="000000"/>
                <w:sz w:val="22"/>
                <w:szCs w:val="22"/>
              </w:rPr>
              <w:t xml:space="preserve"> 2</w:t>
            </w:r>
          </w:p>
        </w:tc>
      </w:tr>
      <w:tr w:rsidR="006B6BDF" w:rsidRPr="00D02130" w14:paraId="64CA7F25" w14:textId="77777777" w:rsidTr="00BE5F38">
        <w:trPr>
          <w:gridAfter w:val="1"/>
          <w:wAfter w:w="9" w:type="dxa"/>
          <w:trHeight w:val="520"/>
        </w:trPr>
        <w:tc>
          <w:tcPr>
            <w:tcW w:w="576" w:type="dxa"/>
            <w:shd w:val="clear" w:color="auto" w:fill="FFFFFF" w:themeFill="background1"/>
          </w:tcPr>
          <w:p w14:paraId="1D8939D6" w14:textId="77777777" w:rsidR="006B6BDF" w:rsidRPr="008173DE" w:rsidRDefault="006B6BDF" w:rsidP="00BE5F38">
            <w:pPr>
              <w:widowControl w:val="0"/>
              <w:shd w:val="clear" w:color="auto" w:fill="FFFFFF" w:themeFill="background1"/>
              <w:rPr>
                <w:lang w:val="uk-UA"/>
              </w:rPr>
            </w:pPr>
            <w:r w:rsidRPr="008173DE">
              <w:rPr>
                <w:rFonts w:eastAsia="Times New Roman"/>
                <w:sz w:val="22"/>
                <w:szCs w:val="22"/>
                <w:lang w:val="uk-UA"/>
              </w:rPr>
              <w:t>2.3</w:t>
            </w:r>
          </w:p>
        </w:tc>
        <w:tc>
          <w:tcPr>
            <w:tcW w:w="2821" w:type="dxa"/>
            <w:shd w:val="clear" w:color="auto" w:fill="FFFFFF" w:themeFill="background1"/>
          </w:tcPr>
          <w:p w14:paraId="347C8F0D" w14:textId="77777777" w:rsidR="006B6BDF" w:rsidRPr="008173DE" w:rsidRDefault="006B6BDF" w:rsidP="00BE5F38">
            <w:pPr>
              <w:widowControl w:val="0"/>
              <w:shd w:val="clear" w:color="auto" w:fill="FFFFFF" w:themeFill="background1"/>
              <w:rPr>
                <w:lang w:val="uk-UA"/>
              </w:rPr>
            </w:pPr>
            <w:r w:rsidRPr="008173DE">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45" w:type="dxa"/>
            <w:shd w:val="clear" w:color="auto" w:fill="FFFFFF" w:themeFill="background1"/>
          </w:tcPr>
          <w:p w14:paraId="58AF23B3" w14:textId="77777777" w:rsidR="00E206C1" w:rsidRDefault="00E206C1" w:rsidP="00047F70">
            <w:pPr>
              <w:shd w:val="clear" w:color="auto" w:fill="FFFFFF"/>
              <w:jc w:val="both"/>
              <w:textAlignment w:val="baseline"/>
              <w:rPr>
                <w:rFonts w:eastAsia="Times New Roman"/>
                <w:bCs/>
                <w:color w:val="000000"/>
                <w:sz w:val="22"/>
                <w:szCs w:val="22"/>
                <w:bdr w:val="none" w:sz="0" w:space="0" w:color="auto" w:frame="1"/>
                <w:lang w:val="uk-UA" w:eastAsia="uk-UA"/>
              </w:rPr>
            </w:pPr>
            <w:r w:rsidRPr="00E206C1">
              <w:rPr>
                <w:rFonts w:eastAsia="Times New Roman"/>
                <w:bCs/>
                <w:color w:val="000000"/>
                <w:sz w:val="22"/>
                <w:szCs w:val="22"/>
                <w:bdr w:val="none" w:sz="0" w:space="0" w:color="auto" w:frame="1"/>
                <w:lang w:val="uk-UA" w:eastAsia="uk-UA"/>
              </w:rPr>
              <w:t xml:space="preserve">З питань оформлення тендерних пропозицій (далі – пропозиція) звертатися до уповноваженої особи Косенко Оксана Іванівна: 08371, Київська обл., Бориспільський р-н, село Мирне, площа Віктора Луценка, будинок 2;                </w:t>
            </w:r>
          </w:p>
          <w:p w14:paraId="0D1E7711" w14:textId="6AABB798" w:rsidR="006B6BDF" w:rsidRPr="00BE5F38" w:rsidRDefault="00E206C1" w:rsidP="00047F70">
            <w:pPr>
              <w:shd w:val="clear" w:color="auto" w:fill="FFFFFF"/>
              <w:jc w:val="both"/>
              <w:textAlignment w:val="baseline"/>
              <w:rPr>
                <w:rFonts w:eastAsia="Times New Roman"/>
                <w:bCs/>
                <w:color w:val="000000"/>
                <w:sz w:val="22"/>
                <w:szCs w:val="22"/>
                <w:bdr w:val="none" w:sz="0" w:space="0" w:color="auto" w:frame="1"/>
                <w:lang w:val="uk-UA" w:eastAsia="uk-UA"/>
              </w:rPr>
            </w:pPr>
            <w:r w:rsidRPr="00E206C1">
              <w:rPr>
                <w:rFonts w:eastAsia="Times New Roman"/>
                <w:bCs/>
                <w:color w:val="000000"/>
                <w:sz w:val="22"/>
                <w:szCs w:val="22"/>
                <w:bdr w:val="none" w:sz="0" w:space="0" w:color="auto" w:frame="1"/>
                <w:lang w:val="uk-UA" w:eastAsia="uk-UA"/>
              </w:rPr>
              <w:t xml:space="preserve"> </w:t>
            </w:r>
            <w:proofErr w:type="spellStart"/>
            <w:r w:rsidRPr="00E206C1">
              <w:rPr>
                <w:rFonts w:eastAsia="Times New Roman"/>
                <w:bCs/>
                <w:color w:val="000000"/>
                <w:sz w:val="22"/>
                <w:szCs w:val="22"/>
                <w:bdr w:val="none" w:sz="0" w:space="0" w:color="auto" w:frame="1"/>
                <w:lang w:val="uk-UA" w:eastAsia="uk-UA"/>
              </w:rPr>
              <w:t>тел</w:t>
            </w:r>
            <w:proofErr w:type="spellEnd"/>
            <w:r w:rsidRPr="00E206C1">
              <w:rPr>
                <w:rFonts w:eastAsia="Times New Roman"/>
                <w:bCs/>
                <w:color w:val="000000"/>
                <w:sz w:val="22"/>
                <w:szCs w:val="22"/>
                <w:bdr w:val="none" w:sz="0" w:space="0" w:color="auto" w:frame="1"/>
                <w:lang w:val="uk-UA" w:eastAsia="uk-UA"/>
              </w:rPr>
              <w:t>. 0667261915; e-</w:t>
            </w:r>
            <w:proofErr w:type="spellStart"/>
            <w:r w:rsidRPr="00E206C1">
              <w:rPr>
                <w:rFonts w:eastAsia="Times New Roman"/>
                <w:bCs/>
                <w:color w:val="000000"/>
                <w:sz w:val="22"/>
                <w:szCs w:val="22"/>
                <w:bdr w:val="none" w:sz="0" w:space="0" w:color="auto" w:frame="1"/>
                <w:lang w:val="uk-UA" w:eastAsia="uk-UA"/>
              </w:rPr>
              <w:t>mail</w:t>
            </w:r>
            <w:proofErr w:type="spellEnd"/>
            <w:r w:rsidRPr="00E206C1">
              <w:rPr>
                <w:rFonts w:eastAsia="Times New Roman"/>
                <w:bCs/>
                <w:color w:val="000000"/>
                <w:sz w:val="22"/>
                <w:szCs w:val="22"/>
                <w:bdr w:val="none" w:sz="0" w:space="0" w:color="auto" w:frame="1"/>
                <w:lang w:val="uk-UA" w:eastAsia="uk-UA"/>
              </w:rPr>
              <w:t>: kosenko770@ukr.net</w:t>
            </w:r>
          </w:p>
        </w:tc>
      </w:tr>
      <w:tr w:rsidR="006B6BDF" w:rsidRPr="008173DE" w14:paraId="3F0E1C2E" w14:textId="77777777" w:rsidTr="00BE5F38">
        <w:trPr>
          <w:gridAfter w:val="1"/>
          <w:wAfter w:w="9" w:type="dxa"/>
          <w:trHeight w:val="367"/>
        </w:trPr>
        <w:tc>
          <w:tcPr>
            <w:tcW w:w="576" w:type="dxa"/>
            <w:shd w:val="clear" w:color="auto" w:fill="FFFFFF" w:themeFill="background1"/>
          </w:tcPr>
          <w:p w14:paraId="477CA295" w14:textId="77777777" w:rsidR="006B6BDF" w:rsidRPr="008173DE" w:rsidRDefault="006B6BDF" w:rsidP="00BE5F38">
            <w:pPr>
              <w:widowControl w:val="0"/>
              <w:shd w:val="clear" w:color="auto" w:fill="FFFFFF" w:themeFill="background1"/>
              <w:jc w:val="center"/>
              <w:rPr>
                <w:b/>
                <w:bCs/>
                <w:lang w:val="uk-UA"/>
              </w:rPr>
            </w:pPr>
            <w:r w:rsidRPr="008173DE">
              <w:rPr>
                <w:rFonts w:eastAsia="Times New Roman"/>
                <w:b/>
                <w:bCs/>
                <w:sz w:val="22"/>
                <w:szCs w:val="22"/>
                <w:lang w:val="uk-UA"/>
              </w:rPr>
              <w:t>3</w:t>
            </w:r>
          </w:p>
        </w:tc>
        <w:tc>
          <w:tcPr>
            <w:tcW w:w="2821" w:type="dxa"/>
            <w:shd w:val="clear" w:color="auto" w:fill="FFFFFF" w:themeFill="background1"/>
          </w:tcPr>
          <w:p w14:paraId="1375F670" w14:textId="77777777" w:rsidR="006B6BDF" w:rsidRPr="008173DE" w:rsidRDefault="006B6BDF" w:rsidP="00BE5F38">
            <w:pPr>
              <w:widowControl w:val="0"/>
              <w:shd w:val="clear" w:color="auto" w:fill="FFFFFF" w:themeFill="background1"/>
              <w:rPr>
                <w:lang w:val="uk-UA"/>
              </w:rPr>
            </w:pPr>
            <w:r w:rsidRPr="008173DE">
              <w:rPr>
                <w:rFonts w:eastAsia="Times New Roman"/>
                <w:b/>
                <w:sz w:val="22"/>
                <w:szCs w:val="22"/>
                <w:lang w:val="uk-UA"/>
              </w:rPr>
              <w:t>Процедура закупівлі</w:t>
            </w:r>
          </w:p>
        </w:tc>
        <w:tc>
          <w:tcPr>
            <w:tcW w:w="6545" w:type="dxa"/>
            <w:shd w:val="clear" w:color="auto" w:fill="FFFFFF" w:themeFill="background1"/>
          </w:tcPr>
          <w:p w14:paraId="2F7BE507" w14:textId="4DAC6BAD" w:rsidR="006B6BDF" w:rsidRPr="008173DE" w:rsidRDefault="006B6BDF" w:rsidP="00BE5F38">
            <w:pPr>
              <w:widowControl w:val="0"/>
              <w:shd w:val="clear" w:color="auto" w:fill="FFFFFF" w:themeFill="background1"/>
              <w:ind w:firstLine="192"/>
              <w:jc w:val="both"/>
              <w:rPr>
                <w:bCs/>
                <w:lang w:val="uk-UA" w:eastAsia="uk-UA"/>
              </w:rPr>
            </w:pPr>
            <w:r w:rsidRPr="008173DE">
              <w:rPr>
                <w:bCs/>
                <w:sz w:val="22"/>
                <w:szCs w:val="22"/>
                <w:lang w:val="uk-UA" w:eastAsia="uk-UA"/>
              </w:rPr>
              <w:t xml:space="preserve">Відкриті торги </w:t>
            </w:r>
            <w:r w:rsidR="00E206C1">
              <w:rPr>
                <w:bCs/>
                <w:sz w:val="22"/>
                <w:szCs w:val="22"/>
                <w:lang w:val="uk-UA" w:eastAsia="uk-UA"/>
              </w:rPr>
              <w:t xml:space="preserve"> </w:t>
            </w:r>
            <w:r w:rsidRPr="008173DE">
              <w:rPr>
                <w:bCs/>
                <w:sz w:val="22"/>
                <w:szCs w:val="22"/>
                <w:lang w:val="uk-UA" w:eastAsia="uk-UA"/>
              </w:rPr>
              <w:t>з особливостями</w:t>
            </w:r>
          </w:p>
        </w:tc>
      </w:tr>
      <w:tr w:rsidR="006B6BDF" w:rsidRPr="008173DE" w14:paraId="3BB3AB52" w14:textId="77777777" w:rsidTr="00BE5F38">
        <w:trPr>
          <w:gridAfter w:val="1"/>
          <w:wAfter w:w="9" w:type="dxa"/>
          <w:trHeight w:val="331"/>
        </w:trPr>
        <w:tc>
          <w:tcPr>
            <w:tcW w:w="576" w:type="dxa"/>
            <w:shd w:val="clear" w:color="auto" w:fill="FFFFFF" w:themeFill="background1"/>
          </w:tcPr>
          <w:p w14:paraId="1B5BD400" w14:textId="77777777" w:rsidR="006B6BDF" w:rsidRPr="008173DE" w:rsidRDefault="006B6BDF" w:rsidP="00BE5F38">
            <w:pPr>
              <w:widowControl w:val="0"/>
              <w:shd w:val="clear" w:color="auto" w:fill="FFFFFF" w:themeFill="background1"/>
              <w:jc w:val="center"/>
              <w:rPr>
                <w:b/>
                <w:bCs/>
                <w:lang w:val="uk-UA"/>
              </w:rPr>
            </w:pPr>
            <w:r w:rsidRPr="008173DE">
              <w:rPr>
                <w:rFonts w:eastAsia="Times New Roman"/>
                <w:b/>
                <w:bCs/>
                <w:sz w:val="22"/>
                <w:szCs w:val="22"/>
                <w:lang w:val="uk-UA"/>
              </w:rPr>
              <w:t>4</w:t>
            </w:r>
          </w:p>
        </w:tc>
        <w:tc>
          <w:tcPr>
            <w:tcW w:w="2821" w:type="dxa"/>
            <w:shd w:val="clear" w:color="auto" w:fill="FFFFFF" w:themeFill="background1"/>
          </w:tcPr>
          <w:p w14:paraId="2CE0BBD3" w14:textId="77777777" w:rsidR="006B6BDF" w:rsidRPr="008173DE" w:rsidRDefault="006B6BDF" w:rsidP="00BE5F38">
            <w:pPr>
              <w:widowControl w:val="0"/>
              <w:shd w:val="clear" w:color="auto" w:fill="FFFFFF" w:themeFill="background1"/>
              <w:rPr>
                <w:lang w:val="uk-UA"/>
              </w:rPr>
            </w:pPr>
            <w:r w:rsidRPr="008173DE">
              <w:rPr>
                <w:rFonts w:eastAsia="Times New Roman"/>
                <w:b/>
                <w:sz w:val="22"/>
                <w:szCs w:val="22"/>
                <w:lang w:val="uk-UA"/>
              </w:rPr>
              <w:t>Інформація про предмет закупівлі</w:t>
            </w:r>
          </w:p>
        </w:tc>
        <w:tc>
          <w:tcPr>
            <w:tcW w:w="6545" w:type="dxa"/>
            <w:shd w:val="clear" w:color="auto" w:fill="FFFFFF" w:themeFill="background1"/>
          </w:tcPr>
          <w:p w14:paraId="44924D7E" w14:textId="77777777" w:rsidR="006B6BDF" w:rsidRPr="008173DE" w:rsidRDefault="006B6BDF" w:rsidP="00BE5F38">
            <w:pPr>
              <w:widowControl w:val="0"/>
              <w:shd w:val="clear" w:color="auto" w:fill="FFFFFF" w:themeFill="background1"/>
              <w:jc w:val="both"/>
              <w:rPr>
                <w:lang w:val="uk-UA"/>
              </w:rPr>
            </w:pPr>
          </w:p>
        </w:tc>
      </w:tr>
      <w:tr w:rsidR="006B6BDF" w:rsidRPr="00FC1AB4" w14:paraId="17D177D9" w14:textId="77777777" w:rsidTr="00BE5F38">
        <w:trPr>
          <w:gridAfter w:val="1"/>
          <w:wAfter w:w="9" w:type="dxa"/>
          <w:trHeight w:val="594"/>
        </w:trPr>
        <w:tc>
          <w:tcPr>
            <w:tcW w:w="576" w:type="dxa"/>
            <w:shd w:val="clear" w:color="auto" w:fill="FFFFFF" w:themeFill="background1"/>
          </w:tcPr>
          <w:p w14:paraId="76C04CBE" w14:textId="77777777" w:rsidR="006B6BDF" w:rsidRPr="008173DE" w:rsidRDefault="006B6BDF" w:rsidP="00BE5F38">
            <w:pPr>
              <w:widowControl w:val="0"/>
              <w:shd w:val="clear" w:color="auto" w:fill="FFFFFF" w:themeFill="background1"/>
              <w:rPr>
                <w:lang w:val="uk-UA"/>
              </w:rPr>
            </w:pPr>
            <w:r w:rsidRPr="008173DE">
              <w:rPr>
                <w:rFonts w:eastAsia="Times New Roman"/>
                <w:sz w:val="22"/>
                <w:szCs w:val="22"/>
                <w:lang w:val="uk-UA"/>
              </w:rPr>
              <w:t>4.1</w:t>
            </w:r>
          </w:p>
        </w:tc>
        <w:tc>
          <w:tcPr>
            <w:tcW w:w="2821" w:type="dxa"/>
            <w:shd w:val="clear" w:color="auto" w:fill="FFFFFF" w:themeFill="background1"/>
          </w:tcPr>
          <w:p w14:paraId="4A4CFAB3" w14:textId="77777777" w:rsidR="006B6BDF" w:rsidRPr="008173DE" w:rsidRDefault="006B6BDF" w:rsidP="00BE5F38">
            <w:pPr>
              <w:widowControl w:val="0"/>
              <w:shd w:val="clear" w:color="auto" w:fill="FFFFFF" w:themeFill="background1"/>
              <w:rPr>
                <w:lang w:val="uk-UA"/>
              </w:rPr>
            </w:pPr>
            <w:r w:rsidRPr="008173DE">
              <w:rPr>
                <w:rFonts w:eastAsia="Times New Roman"/>
                <w:sz w:val="22"/>
                <w:szCs w:val="22"/>
                <w:lang w:val="uk-UA"/>
              </w:rPr>
              <w:t>назва предмета закупівлі</w:t>
            </w:r>
          </w:p>
        </w:tc>
        <w:tc>
          <w:tcPr>
            <w:tcW w:w="6545" w:type="dxa"/>
            <w:shd w:val="clear" w:color="auto" w:fill="FFFFFF" w:themeFill="background1"/>
          </w:tcPr>
          <w:p w14:paraId="063A919A" w14:textId="71AB0A80" w:rsidR="006B6BDF" w:rsidRPr="00E66062" w:rsidRDefault="006B6BDF" w:rsidP="00BE5F38">
            <w:pPr>
              <w:jc w:val="both"/>
              <w:rPr>
                <w:b/>
                <w:sz w:val="22"/>
                <w:szCs w:val="22"/>
                <w:lang w:val="uk-UA" w:eastAsia="uk-UA"/>
              </w:rPr>
            </w:pPr>
            <w:r w:rsidRPr="00E66062">
              <w:rPr>
                <w:b/>
                <w:sz w:val="22"/>
                <w:szCs w:val="22"/>
                <w:lang w:val="uk-UA" w:eastAsia="uk-UA"/>
              </w:rPr>
              <w:t>ЕЛЕКТРИЧНА ЕНЕРГІЯ (</w:t>
            </w:r>
            <w:r w:rsidRPr="00E66062">
              <w:rPr>
                <w:b/>
                <w:sz w:val="22"/>
                <w:szCs w:val="22"/>
              </w:rPr>
              <w:t xml:space="preserve">ДК 021:2015 – </w:t>
            </w:r>
            <w:r w:rsidRPr="00E66062">
              <w:rPr>
                <w:b/>
                <w:sz w:val="22"/>
                <w:szCs w:val="22"/>
                <w:lang w:val="uk-UA" w:eastAsia="uk-UA"/>
              </w:rPr>
              <w:t>09310000-5- Електрична енергія)</w:t>
            </w:r>
            <w:r>
              <w:rPr>
                <w:b/>
                <w:sz w:val="22"/>
                <w:szCs w:val="22"/>
                <w:lang w:val="uk-UA" w:eastAsia="uk-UA"/>
              </w:rPr>
              <w:t xml:space="preserve"> </w:t>
            </w:r>
            <w:r w:rsidR="00BE5F38">
              <w:rPr>
                <w:b/>
                <w:sz w:val="22"/>
                <w:szCs w:val="22"/>
                <w:lang w:val="uk-UA" w:eastAsia="uk-UA"/>
              </w:rPr>
              <w:t xml:space="preserve"> </w:t>
            </w:r>
          </w:p>
          <w:p w14:paraId="0FF07BFE" w14:textId="77777777" w:rsidR="006B6BDF" w:rsidRPr="00C05997" w:rsidRDefault="006B6BDF" w:rsidP="00BE5F38">
            <w:pPr>
              <w:pStyle w:val="af9"/>
              <w:spacing w:line="240" w:lineRule="auto"/>
              <w:ind w:left="0"/>
              <w:jc w:val="both"/>
              <w:rPr>
                <w:rFonts w:eastAsia="Times New Roman"/>
                <w:lang w:val="uk-UA" w:eastAsia="uk-UA"/>
              </w:rPr>
            </w:pPr>
          </w:p>
        </w:tc>
      </w:tr>
      <w:tr w:rsidR="006B6BDF" w:rsidRPr="008173DE" w14:paraId="5237728A" w14:textId="77777777" w:rsidTr="00BE5F38">
        <w:trPr>
          <w:gridAfter w:val="1"/>
          <w:wAfter w:w="9" w:type="dxa"/>
          <w:trHeight w:val="520"/>
        </w:trPr>
        <w:tc>
          <w:tcPr>
            <w:tcW w:w="576" w:type="dxa"/>
            <w:shd w:val="clear" w:color="auto" w:fill="FFFFFF" w:themeFill="background1"/>
          </w:tcPr>
          <w:p w14:paraId="59EF78A0" w14:textId="77777777" w:rsidR="006B6BDF" w:rsidRPr="008173DE" w:rsidRDefault="006B6BDF" w:rsidP="00BE5F38">
            <w:pPr>
              <w:widowControl w:val="0"/>
              <w:shd w:val="clear" w:color="auto" w:fill="FFFFFF" w:themeFill="background1"/>
              <w:rPr>
                <w:lang w:val="uk-UA"/>
              </w:rPr>
            </w:pPr>
            <w:r w:rsidRPr="008173DE">
              <w:rPr>
                <w:rFonts w:eastAsia="Times New Roman"/>
                <w:sz w:val="22"/>
                <w:szCs w:val="22"/>
                <w:lang w:val="uk-UA"/>
              </w:rPr>
              <w:t>4.2</w:t>
            </w:r>
          </w:p>
        </w:tc>
        <w:tc>
          <w:tcPr>
            <w:tcW w:w="2821" w:type="dxa"/>
            <w:shd w:val="clear" w:color="auto" w:fill="FFFFFF" w:themeFill="background1"/>
          </w:tcPr>
          <w:p w14:paraId="52F38630" w14:textId="77777777" w:rsidR="006B6BDF" w:rsidRPr="008173DE" w:rsidRDefault="006B6BDF" w:rsidP="00BE5F38">
            <w:pPr>
              <w:widowControl w:val="0"/>
              <w:shd w:val="clear" w:color="auto" w:fill="FFFFFF" w:themeFill="background1"/>
              <w:rPr>
                <w:lang w:val="uk-UA"/>
              </w:rPr>
            </w:pPr>
            <w:r w:rsidRPr="008173DE">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545" w:type="dxa"/>
            <w:shd w:val="clear" w:color="auto" w:fill="FFFFFF" w:themeFill="background1"/>
          </w:tcPr>
          <w:p w14:paraId="636FC723" w14:textId="77777777" w:rsidR="006B6BDF" w:rsidRPr="008173DE" w:rsidRDefault="006B6BDF" w:rsidP="00BE5F38">
            <w:pPr>
              <w:shd w:val="clear" w:color="auto" w:fill="FFFFFF" w:themeFill="background1"/>
              <w:jc w:val="both"/>
              <w:outlineLvl w:val="0"/>
              <w:rPr>
                <w:bCs/>
                <w:lang w:val="uk-UA"/>
              </w:rPr>
            </w:pPr>
            <w:r w:rsidRPr="008173DE">
              <w:rPr>
                <w:sz w:val="22"/>
                <w:szCs w:val="22"/>
                <w:lang w:val="uk-UA" w:eastAsia="uk-UA"/>
              </w:rPr>
              <w:t>Закупівля здійснюється щодо предмету закупівлі в цілому</w:t>
            </w:r>
          </w:p>
        </w:tc>
      </w:tr>
      <w:tr w:rsidR="006B6BDF" w:rsidRPr="008173DE" w14:paraId="3D1B4B78" w14:textId="77777777" w:rsidTr="00BE5F38">
        <w:trPr>
          <w:gridAfter w:val="1"/>
          <w:wAfter w:w="9" w:type="dxa"/>
          <w:trHeight w:val="520"/>
        </w:trPr>
        <w:tc>
          <w:tcPr>
            <w:tcW w:w="576" w:type="dxa"/>
            <w:shd w:val="clear" w:color="auto" w:fill="FFFFFF" w:themeFill="background1"/>
          </w:tcPr>
          <w:p w14:paraId="3431F665" w14:textId="77777777" w:rsidR="006B6BDF" w:rsidRPr="008173DE" w:rsidRDefault="006B6BDF" w:rsidP="00BE5F38">
            <w:pPr>
              <w:widowControl w:val="0"/>
              <w:shd w:val="clear" w:color="auto" w:fill="FFFFFF" w:themeFill="background1"/>
              <w:rPr>
                <w:lang w:val="uk-UA"/>
              </w:rPr>
            </w:pPr>
            <w:bookmarkStart w:id="0" w:name="_Hlk519004812"/>
            <w:r w:rsidRPr="008173DE">
              <w:rPr>
                <w:rFonts w:eastAsia="Times New Roman"/>
                <w:sz w:val="22"/>
                <w:szCs w:val="22"/>
                <w:lang w:val="uk-UA"/>
              </w:rPr>
              <w:t>4.3</w:t>
            </w:r>
          </w:p>
        </w:tc>
        <w:tc>
          <w:tcPr>
            <w:tcW w:w="2821" w:type="dxa"/>
            <w:shd w:val="clear" w:color="auto" w:fill="FFFFFF" w:themeFill="background1"/>
          </w:tcPr>
          <w:p w14:paraId="7BC6477F" w14:textId="77777777" w:rsidR="006B6BDF" w:rsidRPr="008173DE" w:rsidRDefault="006B6BDF" w:rsidP="00BE5F38">
            <w:pPr>
              <w:widowControl w:val="0"/>
              <w:shd w:val="clear" w:color="auto" w:fill="FFFFFF" w:themeFill="background1"/>
              <w:rPr>
                <w:lang w:val="uk-UA"/>
              </w:rPr>
            </w:pPr>
            <w:r w:rsidRPr="008173DE">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545" w:type="dxa"/>
            <w:shd w:val="clear" w:color="auto" w:fill="FFFFFF" w:themeFill="background1"/>
          </w:tcPr>
          <w:p w14:paraId="00B1C5EE" w14:textId="7E22F329" w:rsidR="006B6BDF" w:rsidRPr="008173DE" w:rsidRDefault="006B6BDF" w:rsidP="00BE5F38">
            <w:pPr>
              <w:widowControl w:val="0"/>
              <w:jc w:val="both"/>
              <w:rPr>
                <w:rFonts w:eastAsia="Times New Roman"/>
                <w:bdr w:val="none" w:sz="0" w:space="0" w:color="auto" w:frame="1"/>
                <w:lang w:val="uk-UA"/>
              </w:rPr>
            </w:pPr>
            <w:r w:rsidRPr="008173DE">
              <w:rPr>
                <w:rFonts w:cs="Arial"/>
                <w:color w:val="000000"/>
                <w:sz w:val="22"/>
                <w:szCs w:val="22"/>
                <w:bdr w:val="none" w:sz="0" w:space="0" w:color="auto" w:frame="1"/>
                <w:lang w:val="uk-UA"/>
              </w:rPr>
              <w:t xml:space="preserve">Місце </w:t>
            </w:r>
            <w:r>
              <w:rPr>
                <w:rFonts w:cs="Arial"/>
                <w:color w:val="000000"/>
                <w:sz w:val="22"/>
                <w:szCs w:val="22"/>
                <w:bdr w:val="none" w:sz="0" w:space="0" w:color="auto" w:frame="1"/>
                <w:lang w:val="uk-UA"/>
              </w:rPr>
              <w:t>поставки товару</w:t>
            </w:r>
            <w:r w:rsidRPr="008173DE">
              <w:rPr>
                <w:rFonts w:cs="Arial"/>
                <w:color w:val="000000"/>
                <w:sz w:val="22"/>
                <w:szCs w:val="22"/>
                <w:bdr w:val="none" w:sz="0" w:space="0" w:color="auto" w:frame="1"/>
                <w:lang w:val="uk-UA"/>
              </w:rPr>
              <w:t xml:space="preserve"> </w:t>
            </w:r>
            <w:r w:rsidR="00BE5F38">
              <w:t xml:space="preserve"> </w:t>
            </w:r>
            <w:r w:rsidR="00E206C1" w:rsidRPr="00E206C1">
              <w:rPr>
                <w:rFonts w:eastAsia="Times New Roman"/>
                <w:b/>
                <w:sz w:val="22"/>
                <w:szCs w:val="22"/>
                <w:lang w:val="uk-UA" w:eastAsia="en-US"/>
              </w:rPr>
              <w:t xml:space="preserve">08371, Київська обл., Бориспільський </w:t>
            </w:r>
            <w:r w:rsidR="000D1F65">
              <w:rPr>
                <w:rFonts w:eastAsia="Times New Roman"/>
                <w:b/>
                <w:sz w:val="22"/>
                <w:szCs w:val="22"/>
                <w:lang w:val="uk-UA" w:eastAsia="en-US"/>
              </w:rPr>
              <w:t xml:space="preserve">       </w:t>
            </w:r>
            <w:r w:rsidR="00E206C1" w:rsidRPr="00E206C1">
              <w:rPr>
                <w:rFonts w:eastAsia="Times New Roman"/>
                <w:b/>
                <w:sz w:val="22"/>
                <w:szCs w:val="22"/>
                <w:lang w:val="uk-UA" w:eastAsia="en-US"/>
              </w:rPr>
              <w:t>р-н, село Мирне, площа Віктора Луценка, будинок 2</w:t>
            </w:r>
          </w:p>
          <w:p w14:paraId="3F02F96D" w14:textId="77777777" w:rsidR="006B6BDF" w:rsidRPr="008173DE" w:rsidRDefault="006B6BDF" w:rsidP="00BE5F38">
            <w:pPr>
              <w:widowControl w:val="0"/>
              <w:jc w:val="both"/>
              <w:rPr>
                <w:rFonts w:eastAsia="Times New Roman"/>
                <w:sz w:val="16"/>
                <w:szCs w:val="16"/>
                <w:bdr w:val="none" w:sz="0" w:space="0" w:color="auto" w:frame="1"/>
                <w:lang w:val="uk-UA"/>
              </w:rPr>
            </w:pPr>
          </w:p>
          <w:p w14:paraId="512B9F91" w14:textId="77777777" w:rsidR="006B6BDF" w:rsidRDefault="006B6BDF" w:rsidP="00BE5F38">
            <w:pPr>
              <w:widowControl w:val="0"/>
              <w:jc w:val="both"/>
              <w:rPr>
                <w:bCs/>
                <w:color w:val="000000"/>
                <w:sz w:val="22"/>
                <w:szCs w:val="22"/>
                <w:bdr w:val="none" w:sz="0" w:space="0" w:color="auto" w:frame="1"/>
                <w:lang w:val="uk-UA"/>
              </w:rPr>
            </w:pPr>
            <w:r>
              <w:rPr>
                <w:rFonts w:eastAsia="Times New Roman"/>
                <w:snapToGrid w:val="0"/>
                <w:sz w:val="22"/>
                <w:szCs w:val="22"/>
                <w:lang w:val="uk-UA" w:eastAsia="uk-UA"/>
              </w:rPr>
              <w:t>Кількість товару</w:t>
            </w:r>
            <w:r w:rsidRPr="008173DE">
              <w:rPr>
                <w:rFonts w:eastAsia="Times New Roman"/>
                <w:snapToGrid w:val="0"/>
                <w:sz w:val="22"/>
                <w:szCs w:val="22"/>
                <w:lang w:val="uk-UA" w:eastAsia="uk-UA"/>
              </w:rPr>
              <w:t xml:space="preserve"> згідно із </w:t>
            </w:r>
            <w:r w:rsidRPr="008173DE">
              <w:rPr>
                <w:b/>
                <w:bCs/>
                <w:color w:val="000000"/>
                <w:sz w:val="22"/>
                <w:szCs w:val="22"/>
                <w:bdr w:val="none" w:sz="0" w:space="0" w:color="auto" w:frame="1"/>
                <w:lang w:val="uk-UA"/>
              </w:rPr>
              <w:t>додатком 3</w:t>
            </w:r>
            <w:r w:rsidR="00047F70">
              <w:rPr>
                <w:bCs/>
                <w:color w:val="000000"/>
                <w:sz w:val="22"/>
                <w:szCs w:val="22"/>
                <w:bdr w:val="none" w:sz="0" w:space="0" w:color="auto" w:frame="1"/>
                <w:lang w:val="uk-UA"/>
              </w:rPr>
              <w:t xml:space="preserve"> до тендерної документації:</w:t>
            </w:r>
          </w:p>
          <w:p w14:paraId="7027ACC1" w14:textId="69AEAB9B" w:rsidR="00047F70" w:rsidRPr="008173DE" w:rsidRDefault="00CB2116" w:rsidP="00CB2116">
            <w:pPr>
              <w:widowControl w:val="0"/>
              <w:jc w:val="both"/>
              <w:rPr>
                <w:b/>
                <w:lang w:val="uk-UA"/>
              </w:rPr>
            </w:pPr>
            <w:r>
              <w:rPr>
                <w:bCs/>
                <w:color w:val="000000"/>
                <w:sz w:val="22"/>
                <w:szCs w:val="22"/>
                <w:bdr w:val="none" w:sz="0" w:space="0" w:color="auto" w:frame="1"/>
                <w:lang w:val="uk-UA"/>
              </w:rPr>
              <w:t xml:space="preserve">Обсяг поставки товару </w:t>
            </w:r>
            <w:r w:rsidR="00E206C1">
              <w:rPr>
                <w:bCs/>
                <w:color w:val="000000"/>
                <w:sz w:val="22"/>
                <w:szCs w:val="22"/>
                <w:bdr w:val="none" w:sz="0" w:space="0" w:color="auto" w:frame="1"/>
                <w:lang w:val="uk-UA"/>
              </w:rPr>
              <w:t>3</w:t>
            </w:r>
            <w:r w:rsidR="000D1F65">
              <w:rPr>
                <w:bCs/>
                <w:color w:val="000000"/>
                <w:sz w:val="22"/>
                <w:szCs w:val="22"/>
                <w:bdr w:val="none" w:sz="0" w:space="0" w:color="auto" w:frame="1"/>
                <w:lang w:val="uk-UA"/>
              </w:rPr>
              <w:t>2</w:t>
            </w:r>
            <w:r>
              <w:rPr>
                <w:bCs/>
                <w:color w:val="000000"/>
                <w:sz w:val="22"/>
                <w:szCs w:val="22"/>
                <w:bdr w:val="none" w:sz="0" w:space="0" w:color="auto" w:frame="1"/>
                <w:lang w:val="uk-UA"/>
              </w:rPr>
              <w:t>000</w:t>
            </w:r>
            <w:r>
              <w:t xml:space="preserve"> </w:t>
            </w:r>
            <w:r w:rsidRPr="00CB2116">
              <w:rPr>
                <w:bCs/>
                <w:color w:val="000000"/>
                <w:sz w:val="22"/>
                <w:szCs w:val="22"/>
                <w:bdr w:val="none" w:sz="0" w:space="0" w:color="auto" w:frame="1"/>
                <w:lang w:val="uk-UA"/>
              </w:rPr>
              <w:t>кВт*год</w:t>
            </w:r>
          </w:p>
        </w:tc>
      </w:tr>
      <w:bookmarkEnd w:id="0"/>
      <w:tr w:rsidR="006B6BDF" w:rsidRPr="008173DE" w14:paraId="6401CB2B" w14:textId="77777777" w:rsidTr="00BE5F38">
        <w:trPr>
          <w:gridAfter w:val="1"/>
          <w:wAfter w:w="9" w:type="dxa"/>
          <w:trHeight w:val="520"/>
        </w:trPr>
        <w:tc>
          <w:tcPr>
            <w:tcW w:w="576" w:type="dxa"/>
            <w:shd w:val="clear" w:color="auto" w:fill="FFFFFF" w:themeFill="background1"/>
          </w:tcPr>
          <w:p w14:paraId="5B2B0F09" w14:textId="77777777" w:rsidR="006B6BDF" w:rsidRPr="008173DE" w:rsidRDefault="006B6BDF" w:rsidP="00BE5F38">
            <w:pPr>
              <w:widowControl w:val="0"/>
              <w:shd w:val="clear" w:color="auto" w:fill="FFFFFF" w:themeFill="background1"/>
              <w:rPr>
                <w:lang w:val="uk-UA"/>
              </w:rPr>
            </w:pPr>
            <w:r w:rsidRPr="008173DE">
              <w:rPr>
                <w:rFonts w:eastAsia="Times New Roman"/>
                <w:sz w:val="22"/>
                <w:szCs w:val="22"/>
                <w:lang w:val="uk-UA"/>
              </w:rPr>
              <w:t>4.4</w:t>
            </w:r>
          </w:p>
        </w:tc>
        <w:tc>
          <w:tcPr>
            <w:tcW w:w="2821" w:type="dxa"/>
            <w:shd w:val="clear" w:color="auto" w:fill="FFFFFF" w:themeFill="background1"/>
          </w:tcPr>
          <w:p w14:paraId="1DECC14F" w14:textId="77777777" w:rsidR="006B6BDF" w:rsidRPr="008173DE" w:rsidRDefault="006B6BDF" w:rsidP="00BE5F38">
            <w:pPr>
              <w:widowControl w:val="0"/>
              <w:shd w:val="clear" w:color="auto" w:fill="FFFFFF" w:themeFill="background1"/>
              <w:rPr>
                <w:lang w:val="uk-UA"/>
              </w:rPr>
            </w:pPr>
            <w:r w:rsidRPr="008173DE">
              <w:rPr>
                <w:rFonts w:eastAsia="Times New Roman"/>
                <w:sz w:val="22"/>
                <w:szCs w:val="22"/>
                <w:lang w:val="uk-UA"/>
              </w:rPr>
              <w:t>строки поставки товарів, виконання робіт, надання послуг</w:t>
            </w:r>
          </w:p>
        </w:tc>
        <w:tc>
          <w:tcPr>
            <w:tcW w:w="6545" w:type="dxa"/>
            <w:shd w:val="clear" w:color="auto" w:fill="FFFFFF" w:themeFill="background1"/>
          </w:tcPr>
          <w:p w14:paraId="1EC0C2E7" w14:textId="17D5D209" w:rsidR="006B6BDF" w:rsidRPr="00D95A40" w:rsidRDefault="006B6BDF" w:rsidP="00BE5F38">
            <w:pPr>
              <w:pStyle w:val="af3"/>
              <w:shd w:val="clear" w:color="auto" w:fill="FFFFFF" w:themeFill="background1"/>
              <w:spacing w:before="0" w:beforeAutospacing="0" w:after="0" w:afterAutospacing="0"/>
              <w:jc w:val="both"/>
              <w:rPr>
                <w:b/>
                <w:lang w:val="uk-UA"/>
              </w:rPr>
            </w:pPr>
            <w:r w:rsidRPr="00D95A40">
              <w:rPr>
                <w:sz w:val="22"/>
                <w:szCs w:val="22"/>
                <w:lang w:val="uk-UA" w:eastAsia="en-US"/>
              </w:rPr>
              <w:t xml:space="preserve"> </w:t>
            </w:r>
            <w:r w:rsidRPr="00D95A40">
              <w:rPr>
                <w:b/>
                <w:sz w:val="22"/>
                <w:szCs w:val="22"/>
                <w:lang w:val="uk-UA" w:eastAsia="uk-UA"/>
              </w:rPr>
              <w:t>до</w:t>
            </w:r>
            <w:r w:rsidRPr="00D95A40">
              <w:rPr>
                <w:sz w:val="22"/>
                <w:szCs w:val="22"/>
                <w:lang w:val="uk-UA" w:eastAsia="uk-UA"/>
              </w:rPr>
              <w:t xml:space="preserve"> </w:t>
            </w:r>
            <w:r w:rsidRPr="00D95A40">
              <w:rPr>
                <w:b/>
                <w:sz w:val="22"/>
                <w:szCs w:val="22"/>
                <w:lang w:val="uk-UA" w:eastAsia="uk-UA"/>
              </w:rPr>
              <w:t>31.12.202</w:t>
            </w:r>
            <w:r w:rsidR="00BE5F38">
              <w:rPr>
                <w:b/>
                <w:sz w:val="22"/>
                <w:szCs w:val="22"/>
                <w:lang w:val="uk-UA" w:eastAsia="uk-UA"/>
              </w:rPr>
              <w:t>4</w:t>
            </w:r>
            <w:r w:rsidRPr="00D95A40">
              <w:rPr>
                <w:b/>
                <w:sz w:val="22"/>
                <w:szCs w:val="22"/>
                <w:lang w:val="uk-UA" w:eastAsia="uk-UA"/>
              </w:rPr>
              <w:t xml:space="preserve"> року (включно)</w:t>
            </w:r>
          </w:p>
        </w:tc>
      </w:tr>
      <w:tr w:rsidR="006B6BDF" w:rsidRPr="00D02130" w14:paraId="0B52B980" w14:textId="77777777" w:rsidTr="00BE5F38">
        <w:trPr>
          <w:gridAfter w:val="1"/>
          <w:wAfter w:w="9" w:type="dxa"/>
          <w:trHeight w:val="232"/>
        </w:trPr>
        <w:tc>
          <w:tcPr>
            <w:tcW w:w="576" w:type="dxa"/>
            <w:shd w:val="clear" w:color="auto" w:fill="FFFFFF" w:themeFill="background1"/>
          </w:tcPr>
          <w:p w14:paraId="33DC13C1" w14:textId="77777777" w:rsidR="006B6BDF" w:rsidRPr="008173DE" w:rsidRDefault="006B6BDF" w:rsidP="00BE5F38">
            <w:pPr>
              <w:widowControl w:val="0"/>
              <w:shd w:val="clear" w:color="auto" w:fill="FFFFFF" w:themeFill="background1"/>
              <w:jc w:val="center"/>
              <w:rPr>
                <w:b/>
                <w:bCs/>
                <w:lang w:val="uk-UA"/>
              </w:rPr>
            </w:pPr>
            <w:r w:rsidRPr="008173DE">
              <w:rPr>
                <w:rFonts w:eastAsia="Times New Roman"/>
                <w:b/>
                <w:bCs/>
                <w:sz w:val="22"/>
                <w:szCs w:val="22"/>
                <w:lang w:val="uk-UA"/>
              </w:rPr>
              <w:t>5</w:t>
            </w:r>
          </w:p>
        </w:tc>
        <w:tc>
          <w:tcPr>
            <w:tcW w:w="2821" w:type="dxa"/>
            <w:shd w:val="clear" w:color="auto" w:fill="FFFFFF" w:themeFill="background1"/>
          </w:tcPr>
          <w:p w14:paraId="1CEE9281" w14:textId="77777777" w:rsidR="006B6BDF" w:rsidRPr="008173DE" w:rsidRDefault="006B6BDF" w:rsidP="00BE5F38">
            <w:pPr>
              <w:widowControl w:val="0"/>
              <w:shd w:val="clear" w:color="auto" w:fill="FFFFFF" w:themeFill="background1"/>
              <w:rPr>
                <w:lang w:val="uk-UA"/>
              </w:rPr>
            </w:pPr>
            <w:r w:rsidRPr="008173DE">
              <w:rPr>
                <w:rFonts w:eastAsia="Times New Roman"/>
                <w:b/>
                <w:sz w:val="22"/>
                <w:szCs w:val="22"/>
                <w:lang w:val="uk-UA"/>
              </w:rPr>
              <w:t>Недискримінація учасників процедури закупівлі</w:t>
            </w:r>
          </w:p>
        </w:tc>
        <w:tc>
          <w:tcPr>
            <w:tcW w:w="6545" w:type="dxa"/>
            <w:shd w:val="clear" w:color="auto" w:fill="FFFFFF" w:themeFill="background1"/>
          </w:tcPr>
          <w:p w14:paraId="07772BF8" w14:textId="77777777" w:rsidR="006B6BDF" w:rsidRPr="008173DE" w:rsidRDefault="006B6BDF" w:rsidP="00BE5F38">
            <w:pPr>
              <w:ind w:right="113" w:hanging="2"/>
              <w:jc w:val="both"/>
              <w:rPr>
                <w:rFonts w:eastAsia="Calibri"/>
                <w:lang w:val="uk-UA" w:eastAsia="en-US"/>
              </w:rPr>
            </w:pPr>
            <w:r w:rsidRPr="008173DE">
              <w:rPr>
                <w:rFonts w:eastAsia="Calibri"/>
                <w:sz w:val="22"/>
                <w:szCs w:val="22"/>
                <w:lang w:val="uk-UA" w:eastAsia="en-US"/>
              </w:rPr>
              <w:t xml:space="preserve">Учасники (резиденти та нерезиденти) всіх форм власності та організаційно-правових форм беруть участь у процедурах </w:t>
            </w:r>
            <w:proofErr w:type="spellStart"/>
            <w:r w:rsidRPr="008173DE">
              <w:rPr>
                <w:rFonts w:eastAsia="Calibri"/>
                <w:sz w:val="22"/>
                <w:szCs w:val="22"/>
                <w:lang w:val="uk-UA" w:eastAsia="en-US"/>
              </w:rPr>
              <w:t>закупівель</w:t>
            </w:r>
            <w:proofErr w:type="spellEnd"/>
            <w:r w:rsidRPr="008173DE">
              <w:rPr>
                <w:rFonts w:eastAsia="Calibri"/>
                <w:sz w:val="22"/>
                <w:szCs w:val="22"/>
                <w:lang w:val="uk-UA" w:eastAsia="en-US"/>
              </w:rPr>
              <w:t xml:space="preserve"> на рівних умовах.</w:t>
            </w:r>
          </w:p>
          <w:p w14:paraId="01DE790D" w14:textId="77777777" w:rsidR="006B6BDF" w:rsidRPr="008173DE" w:rsidRDefault="006B6BDF" w:rsidP="00BE5F38">
            <w:pPr>
              <w:ind w:right="113" w:firstLine="177"/>
              <w:jc w:val="both"/>
              <w:rPr>
                <w:rFonts w:eastAsia="Calibri"/>
                <w:lang w:val="uk-UA" w:eastAsia="en-US"/>
              </w:rPr>
            </w:pPr>
            <w:r w:rsidRPr="008173DE">
              <w:rPr>
                <w:rFonts w:eastAsia="Calibri"/>
                <w:sz w:val="22"/>
                <w:szCs w:val="22"/>
                <w:lang w:val="uk-UA" w:eastAsia="en-US"/>
              </w:rPr>
              <w:t>Замовники забезпечують вільний доступ усіх учасників до інформації про закупівлю, передбаченої  Законом.</w:t>
            </w:r>
          </w:p>
          <w:p w14:paraId="4ED6A4CA" w14:textId="77777777" w:rsidR="006B6BDF" w:rsidRPr="008173DE" w:rsidRDefault="006B6BDF" w:rsidP="00BE5F38">
            <w:pPr>
              <w:ind w:right="113" w:firstLine="177"/>
              <w:jc w:val="both"/>
              <w:rPr>
                <w:rFonts w:eastAsia="Calibri"/>
                <w:lang w:val="uk-UA" w:eastAsia="en-US"/>
              </w:rPr>
            </w:pPr>
            <w:r w:rsidRPr="008173DE">
              <w:rPr>
                <w:rFonts w:eastAsia="Calibri"/>
                <w:sz w:val="22"/>
                <w:szCs w:val="22"/>
                <w:lang w:val="uk-UA" w:eastAsia="en-US"/>
              </w:rPr>
              <w:t xml:space="preserve">Постановою встановлено, що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8173DE">
              <w:rPr>
                <w:rFonts w:eastAsia="Calibri"/>
                <w:sz w:val="22"/>
                <w:szCs w:val="22"/>
                <w:lang w:val="uk-UA" w:eastAsia="en-US"/>
              </w:rPr>
              <w:lastRenderedPageBreak/>
              <w:t>бенефіціарними</w:t>
            </w:r>
            <w:proofErr w:type="spellEnd"/>
            <w:r w:rsidRPr="008173DE">
              <w:rPr>
                <w:rFonts w:eastAsia="Calibri"/>
                <w:sz w:val="22"/>
                <w:szCs w:val="22"/>
                <w:lang w:val="uk-UA" w:eastAsia="en-US"/>
              </w:rPr>
              <w:t xml:space="preserve"> власниками (власниками) яких є резиденти Російської Федерації/Республіки Білорусь, та/або у фізичних</w:t>
            </w:r>
            <w:r w:rsidRPr="008173DE">
              <w:rPr>
                <w:rFonts w:eastAsia="Calibri"/>
                <w:sz w:val="22"/>
                <w:szCs w:val="22"/>
                <w:lang w:val="uk-UA" w:eastAsia="en-US"/>
              </w:rPr>
              <w:br/>
              <w:t>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 1178.</w:t>
            </w:r>
          </w:p>
          <w:p w14:paraId="1B7CB4A6" w14:textId="77777777" w:rsidR="006B6BDF" w:rsidRPr="008173DE" w:rsidRDefault="006B6BDF" w:rsidP="00BE5F38">
            <w:pPr>
              <w:ind w:right="113" w:firstLine="177"/>
              <w:jc w:val="both"/>
              <w:rPr>
                <w:rFonts w:eastAsia="Calibri"/>
                <w:lang w:val="uk-UA" w:eastAsia="en-US"/>
              </w:rPr>
            </w:pPr>
            <w:r w:rsidRPr="008173DE">
              <w:rPr>
                <w:rFonts w:eastAsia="Calibri"/>
                <w:sz w:val="22"/>
                <w:szCs w:val="22"/>
                <w:lang w:val="uk-UA" w:eastAsia="en-US"/>
              </w:rPr>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1A2B17ED" w14:textId="77777777" w:rsidR="006B6BDF" w:rsidRPr="008173DE" w:rsidRDefault="006B6BDF" w:rsidP="00BE5F38">
            <w:pPr>
              <w:ind w:right="113" w:firstLine="177"/>
              <w:jc w:val="both"/>
              <w:rPr>
                <w:rFonts w:eastAsia="Calibri"/>
                <w:lang w:val="uk-UA" w:eastAsia="en-US"/>
              </w:rPr>
            </w:pPr>
            <w:r w:rsidRPr="008173DE">
              <w:rPr>
                <w:rFonts w:eastAsia="Calibri"/>
                <w:sz w:val="22"/>
                <w:szCs w:val="22"/>
                <w:lang w:val="uk-UA" w:eastAsia="en-US"/>
              </w:rPr>
              <w:t>Правочин, стороною якого є суб’єкт господарювання, місцезнаходженням (місцем проживання) якого є тимчасово окупована територія, є нікчемним.</w:t>
            </w:r>
          </w:p>
          <w:p w14:paraId="0241ADDA" w14:textId="77777777" w:rsidR="006B6BDF" w:rsidRPr="008173DE" w:rsidRDefault="006B6BDF" w:rsidP="00BE5F38">
            <w:pPr>
              <w:ind w:right="113" w:firstLine="177"/>
              <w:jc w:val="both"/>
              <w:rPr>
                <w:rFonts w:eastAsia="Calibri"/>
                <w:lang w:val="uk-UA" w:eastAsia="en-US"/>
              </w:rPr>
            </w:pPr>
            <w:r w:rsidRPr="008173DE">
              <w:rPr>
                <w:rFonts w:eastAsia="Calibri"/>
                <w:sz w:val="22"/>
                <w:szCs w:val="22"/>
                <w:lang w:val="uk-UA" w:eastAsia="en-US"/>
              </w:rPr>
              <w:t xml:space="preserve">Згідно пункту 10 частини першої статті 4 Закону України «Про санкції» від 14.08.2014 року № 1644-VII встановлена заборона здійснення державних </w:t>
            </w:r>
            <w:proofErr w:type="spellStart"/>
            <w:r w:rsidRPr="008173DE">
              <w:rPr>
                <w:rFonts w:eastAsia="Calibri"/>
                <w:sz w:val="22"/>
                <w:szCs w:val="22"/>
                <w:lang w:val="uk-UA" w:eastAsia="en-US"/>
              </w:rPr>
              <w:t>закупівель</w:t>
            </w:r>
            <w:proofErr w:type="spellEnd"/>
            <w:r w:rsidRPr="008173DE">
              <w:rPr>
                <w:rFonts w:eastAsia="Calibri"/>
                <w:sz w:val="22"/>
                <w:szCs w:val="22"/>
                <w:lang w:val="uk-UA" w:eastAsia="en-US"/>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8173DE">
              <w:rPr>
                <w:rFonts w:eastAsia="Calibri"/>
                <w:sz w:val="22"/>
                <w:szCs w:val="22"/>
                <w:lang w:val="uk-UA" w:eastAsia="en-US"/>
              </w:rPr>
              <w:t>закупівель</w:t>
            </w:r>
            <w:proofErr w:type="spellEnd"/>
            <w:r w:rsidRPr="008173DE">
              <w:rPr>
                <w:rFonts w:eastAsia="Calibri"/>
                <w:sz w:val="22"/>
                <w:szCs w:val="22"/>
                <w:lang w:val="uk-UA" w:eastAsia="en-US"/>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CB73400" w14:textId="77777777" w:rsidR="006B6BDF" w:rsidRPr="008173DE" w:rsidRDefault="006B6BDF" w:rsidP="00BE5F38">
            <w:pPr>
              <w:widowControl w:val="0"/>
              <w:shd w:val="clear" w:color="auto" w:fill="FFFFFF" w:themeFill="background1"/>
              <w:ind w:firstLine="193"/>
              <w:jc w:val="both"/>
              <w:rPr>
                <w:rFonts w:eastAsia="Calibri"/>
                <w:lang w:val="uk-UA" w:eastAsia="en-US"/>
              </w:rPr>
            </w:pPr>
            <w:r w:rsidRPr="008173DE">
              <w:rPr>
                <w:rFonts w:eastAsia="Calibri"/>
                <w:b/>
                <w:bCs/>
                <w:sz w:val="22"/>
                <w:szCs w:val="22"/>
                <w:u w:val="single"/>
                <w:lang w:val="uk-UA" w:eastAsia="en-US"/>
              </w:rPr>
              <w:t>Учасник у складі тендерної пропозиції надає гарантійний лист, яким підтверджує, що не має вищезазначених ознак та не перебуває під дією вищезазначених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w:t>
            </w:r>
            <w:r w:rsidRPr="008173DE">
              <w:rPr>
                <w:rFonts w:eastAsia="Calibri"/>
                <w:b/>
                <w:bCs/>
                <w:sz w:val="22"/>
                <w:szCs w:val="22"/>
                <w:u w:val="single"/>
                <w:lang w:val="uk-UA" w:eastAsia="en-US"/>
              </w:rPr>
              <w:br/>
              <w:t>2022 року № 187 «Про забезпечення захисту національних інтересів за майбутніми позовами держави Україна у зв’язку з військовою агресією Російської Федерації».</w:t>
            </w:r>
            <w:r w:rsidRPr="008173DE">
              <w:rPr>
                <w:rFonts w:eastAsia="Calibri"/>
                <w:sz w:val="22"/>
                <w:szCs w:val="22"/>
                <w:lang w:val="uk-UA" w:eastAsia="en-US"/>
              </w:rPr>
              <w:t xml:space="preserve"> Ненадання гарантійного листа або недостовірність вказаної у ньому інформації або наявність санкцій та зазначених підстав, що буде виявлено стосовно учасника, є підставою для його відхилення відповідно до вимог Закону та з урахуванням пункту 41 Особливостей.</w:t>
            </w:r>
          </w:p>
        </w:tc>
      </w:tr>
      <w:tr w:rsidR="006B6BDF" w:rsidRPr="008173DE" w14:paraId="6BBBEED0" w14:textId="77777777" w:rsidTr="00BE5F38">
        <w:trPr>
          <w:gridAfter w:val="1"/>
          <w:wAfter w:w="9" w:type="dxa"/>
          <w:trHeight w:val="520"/>
        </w:trPr>
        <w:tc>
          <w:tcPr>
            <w:tcW w:w="576" w:type="dxa"/>
            <w:shd w:val="clear" w:color="auto" w:fill="FFFFFF" w:themeFill="background1"/>
          </w:tcPr>
          <w:p w14:paraId="7FA31147" w14:textId="77777777" w:rsidR="006B6BDF" w:rsidRPr="008173DE" w:rsidRDefault="006B6BDF" w:rsidP="00BE5F38">
            <w:pPr>
              <w:widowControl w:val="0"/>
              <w:shd w:val="clear" w:color="auto" w:fill="FFFFFF" w:themeFill="background1"/>
              <w:jc w:val="center"/>
              <w:rPr>
                <w:b/>
                <w:bCs/>
                <w:lang w:val="uk-UA"/>
              </w:rPr>
            </w:pPr>
            <w:r w:rsidRPr="008173DE">
              <w:rPr>
                <w:rFonts w:eastAsia="Times New Roman"/>
                <w:b/>
                <w:bCs/>
                <w:sz w:val="22"/>
                <w:szCs w:val="22"/>
                <w:lang w:val="uk-UA"/>
              </w:rPr>
              <w:lastRenderedPageBreak/>
              <w:t>6</w:t>
            </w:r>
          </w:p>
        </w:tc>
        <w:tc>
          <w:tcPr>
            <w:tcW w:w="2821" w:type="dxa"/>
            <w:shd w:val="clear" w:color="auto" w:fill="FFFFFF" w:themeFill="background1"/>
          </w:tcPr>
          <w:p w14:paraId="2DDAD053" w14:textId="77777777" w:rsidR="006B6BDF" w:rsidRPr="008173DE" w:rsidRDefault="006B6BDF" w:rsidP="00BE5F38">
            <w:pPr>
              <w:widowControl w:val="0"/>
              <w:shd w:val="clear" w:color="auto" w:fill="FFFFFF" w:themeFill="background1"/>
              <w:rPr>
                <w:lang w:val="uk-UA"/>
              </w:rPr>
            </w:pPr>
            <w:r w:rsidRPr="008173DE">
              <w:rPr>
                <w:rFonts w:eastAsia="Times New Roman"/>
                <w:b/>
                <w:sz w:val="22"/>
                <w:szCs w:val="22"/>
                <w:lang w:val="uk-UA"/>
              </w:rPr>
              <w:t>Інформація про валюту, у якій повинна бути зазначена ціна тендерної пропозиції</w:t>
            </w:r>
          </w:p>
        </w:tc>
        <w:tc>
          <w:tcPr>
            <w:tcW w:w="6545" w:type="dxa"/>
            <w:shd w:val="clear" w:color="auto" w:fill="FFFFFF" w:themeFill="background1"/>
          </w:tcPr>
          <w:p w14:paraId="3E76B99F" w14:textId="77777777" w:rsidR="006B6BDF" w:rsidRPr="008173DE" w:rsidRDefault="006B6BDF" w:rsidP="00BE5F38">
            <w:pPr>
              <w:pStyle w:val="afff5"/>
              <w:ind w:firstLine="193"/>
              <w:jc w:val="both"/>
              <w:rPr>
                <w:rFonts w:ascii="Times New Roman" w:eastAsia="Calibri" w:hAnsi="Times New Roman"/>
                <w:lang w:val="uk-UA" w:eastAsia="en-US"/>
              </w:rPr>
            </w:pPr>
            <w:r w:rsidRPr="008173DE">
              <w:rPr>
                <w:rFonts w:ascii="Times New Roman" w:eastAsia="Calibri" w:hAnsi="Times New Roman"/>
                <w:lang w:val="uk-UA" w:eastAsia="en-US"/>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6B6BDF" w:rsidRPr="008173DE" w14:paraId="71884849" w14:textId="77777777" w:rsidTr="00BE5F38">
        <w:trPr>
          <w:gridAfter w:val="1"/>
          <w:wAfter w:w="9" w:type="dxa"/>
          <w:trHeight w:val="272"/>
        </w:trPr>
        <w:tc>
          <w:tcPr>
            <w:tcW w:w="576" w:type="dxa"/>
            <w:shd w:val="clear" w:color="auto" w:fill="FFFFFF" w:themeFill="background1"/>
          </w:tcPr>
          <w:p w14:paraId="23C58A8A" w14:textId="77777777" w:rsidR="006B6BDF" w:rsidRPr="008173DE" w:rsidRDefault="006B6BDF" w:rsidP="00BE5F38">
            <w:pPr>
              <w:widowControl w:val="0"/>
              <w:shd w:val="clear" w:color="auto" w:fill="FFFFFF" w:themeFill="background1"/>
              <w:jc w:val="center"/>
              <w:rPr>
                <w:b/>
                <w:bCs/>
                <w:lang w:val="uk-UA"/>
              </w:rPr>
            </w:pPr>
            <w:r w:rsidRPr="008173DE">
              <w:rPr>
                <w:rFonts w:eastAsia="Times New Roman"/>
                <w:b/>
                <w:bCs/>
                <w:sz w:val="22"/>
                <w:szCs w:val="22"/>
                <w:lang w:val="uk-UA"/>
              </w:rPr>
              <w:t>7</w:t>
            </w:r>
          </w:p>
        </w:tc>
        <w:tc>
          <w:tcPr>
            <w:tcW w:w="2821" w:type="dxa"/>
            <w:shd w:val="clear" w:color="auto" w:fill="FFFFFF" w:themeFill="background1"/>
          </w:tcPr>
          <w:p w14:paraId="6C60960A" w14:textId="77777777" w:rsidR="006B6BDF" w:rsidRPr="008173DE" w:rsidRDefault="006B6BDF" w:rsidP="00BE5F38">
            <w:pPr>
              <w:widowControl w:val="0"/>
              <w:shd w:val="clear" w:color="auto" w:fill="FFFFFF" w:themeFill="background1"/>
              <w:rPr>
                <w:lang w:val="uk-UA"/>
              </w:rPr>
            </w:pPr>
            <w:r w:rsidRPr="008173DE">
              <w:rPr>
                <w:rFonts w:eastAsia="Times New Roman"/>
                <w:b/>
                <w:sz w:val="22"/>
                <w:szCs w:val="22"/>
                <w:lang w:val="uk-UA"/>
              </w:rPr>
              <w:t>Інформація про мову (мови), якою (якими) повинні бути складені тендерні пропозиції</w:t>
            </w:r>
          </w:p>
        </w:tc>
        <w:tc>
          <w:tcPr>
            <w:tcW w:w="6545" w:type="dxa"/>
            <w:shd w:val="clear" w:color="auto" w:fill="FFFFFF" w:themeFill="background1"/>
          </w:tcPr>
          <w:p w14:paraId="5068E987" w14:textId="77777777" w:rsidR="006B6BDF" w:rsidRPr="008173DE" w:rsidRDefault="006B6BDF" w:rsidP="00BE5F38">
            <w:pPr>
              <w:tabs>
                <w:tab w:val="left" w:pos="406"/>
              </w:tabs>
              <w:ind w:firstLine="192"/>
              <w:jc w:val="both"/>
              <w:rPr>
                <w:rFonts w:eastAsia="Calibri"/>
                <w:b/>
                <w:lang w:val="uk-UA"/>
              </w:rPr>
            </w:pPr>
            <w:r w:rsidRPr="008173DE">
              <w:rPr>
                <w:rFonts w:eastAsia="Calibri"/>
                <w:sz w:val="22"/>
                <w:szCs w:val="22"/>
                <w:lang w:val="uk-UA"/>
              </w:rPr>
              <w:t xml:space="preserve">Документи тендерної пропозиції, які складаються безпосередньо учасником відповідно до вимог тендерної документації, повинні бути викладені </w:t>
            </w:r>
            <w:r w:rsidRPr="008173DE">
              <w:rPr>
                <w:rFonts w:eastAsia="Calibri"/>
                <w:b/>
                <w:sz w:val="22"/>
                <w:szCs w:val="22"/>
                <w:lang w:val="uk-UA"/>
              </w:rPr>
              <w:t>українською мовою.</w:t>
            </w:r>
          </w:p>
          <w:p w14:paraId="63D3CF76" w14:textId="77777777" w:rsidR="006B6BDF" w:rsidRPr="008173DE" w:rsidRDefault="006B6BDF" w:rsidP="00BE5F38">
            <w:pPr>
              <w:ind w:firstLine="192"/>
              <w:jc w:val="both"/>
              <w:rPr>
                <w:rFonts w:eastAsia="Calibri"/>
                <w:lang w:val="uk-UA"/>
              </w:rPr>
            </w:pPr>
            <w:r w:rsidRPr="008173DE">
              <w:rPr>
                <w:rFonts w:eastAsia="Calibri"/>
                <w:sz w:val="22"/>
                <w:szCs w:val="22"/>
                <w:lang w:val="uk-UA"/>
              </w:rPr>
              <w:t xml:space="preserve">У разі подання у складі тендерної пропозиції інших документів викладених мовою іншою ніж українська мова, такі документи </w:t>
            </w:r>
            <w:r w:rsidRPr="008173DE">
              <w:rPr>
                <w:rFonts w:eastAsia="Calibri"/>
                <w:sz w:val="22"/>
                <w:szCs w:val="22"/>
                <w:lang w:val="uk-UA"/>
              </w:rPr>
              <w:lastRenderedPageBreak/>
              <w:t xml:space="preserve">повинні супроводжуватись перекладом на українську мову, який повинен мати вигляд впорядкованого автентичного перекладу. </w:t>
            </w:r>
          </w:p>
          <w:p w14:paraId="4FCABF87" w14:textId="77777777" w:rsidR="006B6BDF" w:rsidRPr="008173DE" w:rsidRDefault="006B6BDF" w:rsidP="00BE5F38">
            <w:pPr>
              <w:ind w:firstLine="192"/>
              <w:jc w:val="both"/>
              <w:rPr>
                <w:rFonts w:eastAsia="Calibri"/>
                <w:lang w:val="uk-UA"/>
              </w:rPr>
            </w:pPr>
            <w:r w:rsidRPr="008173DE">
              <w:rPr>
                <w:rFonts w:eastAsia="Calibri"/>
                <w:sz w:val="22"/>
                <w:szCs w:val="22"/>
                <w:lang w:val="uk-UA"/>
              </w:rPr>
              <w:t>Переклад повинен бути здійснений бюро перекладів або дипломованим перекладачем, що підтверджується наданням копії його диплому про відповідну освіту у складі тендерної пропозиції учасника</w:t>
            </w:r>
            <w:r>
              <w:rPr>
                <w:rFonts w:eastAsia="Calibri"/>
                <w:sz w:val="22"/>
                <w:szCs w:val="22"/>
                <w:lang w:val="uk-UA"/>
              </w:rPr>
              <w:t xml:space="preserve"> або бути нотаріально завіреним</w:t>
            </w:r>
            <w:r w:rsidRPr="008173DE">
              <w:rPr>
                <w:rFonts w:eastAsia="Calibri"/>
                <w:sz w:val="22"/>
                <w:szCs w:val="22"/>
                <w:lang w:val="uk-UA"/>
              </w:rPr>
              <w:t xml:space="preserve">. </w:t>
            </w:r>
          </w:p>
          <w:p w14:paraId="302279D5" w14:textId="77777777" w:rsidR="006B6BDF" w:rsidRPr="008173DE" w:rsidRDefault="006B6BDF" w:rsidP="00BE5F38">
            <w:pPr>
              <w:ind w:firstLine="192"/>
              <w:jc w:val="both"/>
              <w:rPr>
                <w:rFonts w:eastAsia="Calibri"/>
                <w:lang w:val="uk-UA"/>
              </w:rPr>
            </w:pPr>
            <w:r w:rsidRPr="008173DE">
              <w:rPr>
                <w:rFonts w:eastAsia="Calibri"/>
                <w:sz w:val="22"/>
                <w:szCs w:val="22"/>
                <w:lang w:val="uk-UA"/>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5A8A769" w14:textId="77777777" w:rsidR="006B6BDF" w:rsidRPr="008173DE" w:rsidRDefault="006B6BDF" w:rsidP="00BE5F38">
            <w:pPr>
              <w:widowControl w:val="0"/>
              <w:shd w:val="clear" w:color="auto" w:fill="FFFFFF" w:themeFill="background1"/>
              <w:ind w:firstLine="192"/>
              <w:jc w:val="both"/>
              <w:rPr>
                <w:rFonts w:eastAsia="Calibri"/>
                <w:lang w:val="uk-UA"/>
              </w:rPr>
            </w:pPr>
            <w:r w:rsidRPr="008173DE">
              <w:rPr>
                <w:rFonts w:eastAsia="Calibri"/>
                <w:sz w:val="22"/>
                <w:szCs w:val="22"/>
                <w:lang w:val="uk-UA"/>
              </w:rPr>
              <w:t>Недотримання вищезазначених вимог вважається порушенням, що є підставою для відхилення тендерної пропозиції відповідно до вимог Закону та з урахуванням абзацу третього підпункту 2 пункту 41 Особливостей.</w:t>
            </w:r>
          </w:p>
          <w:p w14:paraId="222B487B" w14:textId="77777777" w:rsidR="006B6BDF" w:rsidRPr="008173DE" w:rsidRDefault="006B6BDF" w:rsidP="00BE5F38">
            <w:pPr>
              <w:widowControl w:val="0"/>
              <w:shd w:val="clear" w:color="auto" w:fill="FFFFFF" w:themeFill="background1"/>
              <w:ind w:firstLine="192"/>
              <w:jc w:val="both"/>
              <w:rPr>
                <w:rFonts w:eastAsia="Calibri"/>
                <w:lang w:val="uk-UA"/>
              </w:rPr>
            </w:pPr>
            <w:r w:rsidRPr="008173DE">
              <w:rPr>
                <w:rFonts w:eastAsia="Times New Roman"/>
                <w:b/>
                <w:sz w:val="22"/>
                <w:szCs w:val="22"/>
                <w:lang w:val="uk-UA"/>
              </w:rPr>
              <w:t>Визначальним є текст, викладений українською мовою.</w:t>
            </w:r>
          </w:p>
        </w:tc>
      </w:tr>
      <w:tr w:rsidR="006B6BDF" w:rsidRPr="008173DE" w14:paraId="4120C134" w14:textId="77777777" w:rsidTr="00BE5F38">
        <w:trPr>
          <w:trHeight w:val="475"/>
        </w:trPr>
        <w:tc>
          <w:tcPr>
            <w:tcW w:w="9951" w:type="dxa"/>
            <w:gridSpan w:val="4"/>
            <w:shd w:val="clear" w:color="auto" w:fill="FFFFFF" w:themeFill="background1"/>
            <w:vAlign w:val="center"/>
          </w:tcPr>
          <w:p w14:paraId="1449FBCD" w14:textId="77777777" w:rsidR="006B6BDF" w:rsidRPr="008173DE" w:rsidRDefault="006B6BDF" w:rsidP="00BE5F38">
            <w:pPr>
              <w:widowControl w:val="0"/>
              <w:shd w:val="clear" w:color="auto" w:fill="FFFFFF" w:themeFill="background1"/>
              <w:jc w:val="center"/>
              <w:rPr>
                <w:rFonts w:eastAsia="Times New Roman"/>
                <w:b/>
                <w:lang w:val="uk-UA"/>
              </w:rPr>
            </w:pPr>
            <w:r w:rsidRPr="008173DE">
              <w:rPr>
                <w:rFonts w:eastAsia="Times New Roman"/>
                <w:b/>
                <w:sz w:val="22"/>
                <w:szCs w:val="22"/>
                <w:lang w:val="uk-UA"/>
              </w:rPr>
              <w:lastRenderedPageBreak/>
              <w:t>II. Порядок внесення змін та надання роз’яснень до</w:t>
            </w:r>
          </w:p>
          <w:p w14:paraId="754DB4DF" w14:textId="77777777" w:rsidR="006B6BDF" w:rsidRPr="008173DE" w:rsidRDefault="006B6BDF" w:rsidP="00BE5F38">
            <w:pPr>
              <w:widowControl w:val="0"/>
              <w:shd w:val="clear" w:color="auto" w:fill="FFFFFF" w:themeFill="background1"/>
              <w:jc w:val="center"/>
              <w:rPr>
                <w:rFonts w:eastAsia="Times New Roman"/>
                <w:b/>
                <w:lang w:val="uk-UA"/>
              </w:rPr>
            </w:pPr>
            <w:r w:rsidRPr="008173DE">
              <w:rPr>
                <w:rFonts w:eastAsia="Times New Roman"/>
                <w:b/>
                <w:sz w:val="22"/>
                <w:szCs w:val="22"/>
                <w:lang w:val="uk-UA"/>
              </w:rPr>
              <w:t>тендерної документації</w:t>
            </w:r>
          </w:p>
        </w:tc>
      </w:tr>
      <w:tr w:rsidR="006B6BDF" w:rsidRPr="00D02130" w14:paraId="6FA88BAB" w14:textId="77777777" w:rsidTr="00BE5F38">
        <w:trPr>
          <w:gridAfter w:val="1"/>
          <w:wAfter w:w="9" w:type="dxa"/>
          <w:trHeight w:val="4625"/>
        </w:trPr>
        <w:tc>
          <w:tcPr>
            <w:tcW w:w="576" w:type="dxa"/>
            <w:tcBorders>
              <w:bottom w:val="single" w:sz="4" w:space="0" w:color="auto"/>
            </w:tcBorders>
            <w:shd w:val="clear" w:color="auto" w:fill="FFFFFF" w:themeFill="background1"/>
          </w:tcPr>
          <w:p w14:paraId="20A0BAD7" w14:textId="77777777" w:rsidR="006B6BDF" w:rsidRPr="008173DE" w:rsidRDefault="006B6BDF" w:rsidP="00BE5F38">
            <w:pPr>
              <w:widowControl w:val="0"/>
              <w:shd w:val="clear" w:color="auto" w:fill="FFFFFF" w:themeFill="background1"/>
              <w:rPr>
                <w:b/>
                <w:bCs/>
                <w:lang w:val="uk-UA"/>
              </w:rPr>
            </w:pPr>
            <w:r w:rsidRPr="008173DE">
              <w:rPr>
                <w:rFonts w:eastAsia="Times New Roman"/>
                <w:b/>
                <w:bCs/>
                <w:sz w:val="22"/>
                <w:szCs w:val="22"/>
                <w:lang w:val="uk-UA"/>
              </w:rPr>
              <w:t>1</w:t>
            </w:r>
          </w:p>
        </w:tc>
        <w:tc>
          <w:tcPr>
            <w:tcW w:w="2821" w:type="dxa"/>
            <w:tcBorders>
              <w:bottom w:val="single" w:sz="4" w:space="0" w:color="auto"/>
            </w:tcBorders>
            <w:shd w:val="clear" w:color="auto" w:fill="FFFFFF" w:themeFill="background1"/>
          </w:tcPr>
          <w:p w14:paraId="512C8081" w14:textId="77777777" w:rsidR="006B6BDF" w:rsidRPr="008173DE" w:rsidRDefault="006B6BDF" w:rsidP="00BE5F38">
            <w:pPr>
              <w:widowControl w:val="0"/>
              <w:shd w:val="clear" w:color="auto" w:fill="FFFFFF" w:themeFill="background1"/>
              <w:rPr>
                <w:rFonts w:eastAsia="Times New Roman"/>
                <w:b/>
                <w:lang w:val="uk-UA"/>
              </w:rPr>
            </w:pPr>
            <w:r w:rsidRPr="008173DE">
              <w:rPr>
                <w:rFonts w:eastAsia="Times New Roman"/>
                <w:b/>
                <w:sz w:val="22"/>
                <w:szCs w:val="22"/>
                <w:lang w:val="uk-UA"/>
              </w:rPr>
              <w:t>Процедура надання роз’яснень щодо тендерної документації</w:t>
            </w:r>
          </w:p>
          <w:p w14:paraId="334AA9C2" w14:textId="77777777" w:rsidR="006B6BDF" w:rsidRPr="008173DE" w:rsidRDefault="006B6BDF" w:rsidP="00BE5F38">
            <w:pPr>
              <w:rPr>
                <w:lang w:val="uk-UA"/>
              </w:rPr>
            </w:pPr>
          </w:p>
          <w:p w14:paraId="525F4999" w14:textId="77777777" w:rsidR="006B6BDF" w:rsidRPr="008173DE" w:rsidRDefault="006B6BDF" w:rsidP="00BE5F38">
            <w:pPr>
              <w:rPr>
                <w:lang w:val="uk-UA"/>
              </w:rPr>
            </w:pPr>
          </w:p>
          <w:p w14:paraId="2C974F6B" w14:textId="77777777" w:rsidR="006B6BDF" w:rsidRPr="008173DE" w:rsidRDefault="006B6BDF" w:rsidP="00BE5F38">
            <w:pPr>
              <w:rPr>
                <w:lang w:val="uk-UA"/>
              </w:rPr>
            </w:pPr>
          </w:p>
          <w:p w14:paraId="43CE97BC" w14:textId="77777777" w:rsidR="006B6BDF" w:rsidRPr="008173DE" w:rsidRDefault="006B6BDF" w:rsidP="00BE5F38">
            <w:pPr>
              <w:rPr>
                <w:lang w:val="uk-UA"/>
              </w:rPr>
            </w:pPr>
          </w:p>
          <w:p w14:paraId="679FD54C" w14:textId="77777777" w:rsidR="006B6BDF" w:rsidRPr="008173DE" w:rsidRDefault="006B6BDF" w:rsidP="00BE5F38">
            <w:pPr>
              <w:rPr>
                <w:lang w:val="uk-UA"/>
              </w:rPr>
            </w:pPr>
          </w:p>
          <w:p w14:paraId="79C6A1D1" w14:textId="77777777" w:rsidR="006B6BDF" w:rsidRPr="008173DE" w:rsidRDefault="006B6BDF" w:rsidP="00BE5F38">
            <w:pPr>
              <w:rPr>
                <w:lang w:val="uk-UA"/>
              </w:rPr>
            </w:pPr>
          </w:p>
          <w:p w14:paraId="543ACDA1" w14:textId="77777777" w:rsidR="006B6BDF" w:rsidRPr="008173DE" w:rsidRDefault="006B6BDF" w:rsidP="00BE5F38">
            <w:pPr>
              <w:rPr>
                <w:lang w:val="uk-UA"/>
              </w:rPr>
            </w:pPr>
          </w:p>
          <w:p w14:paraId="6EEF7952" w14:textId="77777777" w:rsidR="006B6BDF" w:rsidRPr="008173DE" w:rsidRDefault="006B6BDF" w:rsidP="00BE5F38">
            <w:pPr>
              <w:rPr>
                <w:lang w:val="uk-UA"/>
              </w:rPr>
            </w:pPr>
          </w:p>
          <w:p w14:paraId="740E24D7" w14:textId="77777777" w:rsidR="006B6BDF" w:rsidRPr="008173DE" w:rsidRDefault="006B6BDF" w:rsidP="00BE5F38">
            <w:pPr>
              <w:rPr>
                <w:lang w:val="uk-UA"/>
              </w:rPr>
            </w:pPr>
          </w:p>
          <w:p w14:paraId="5DA8353A" w14:textId="77777777" w:rsidR="006B6BDF" w:rsidRPr="008173DE" w:rsidRDefault="006B6BDF" w:rsidP="00BE5F38">
            <w:pPr>
              <w:rPr>
                <w:lang w:val="uk-UA"/>
              </w:rPr>
            </w:pPr>
          </w:p>
          <w:p w14:paraId="190EEC48" w14:textId="77777777" w:rsidR="006B6BDF" w:rsidRPr="008173DE" w:rsidRDefault="006B6BDF" w:rsidP="00BE5F38">
            <w:pPr>
              <w:rPr>
                <w:lang w:val="uk-UA"/>
              </w:rPr>
            </w:pPr>
          </w:p>
          <w:p w14:paraId="6C8B4372" w14:textId="77777777" w:rsidR="006B6BDF" w:rsidRPr="008173DE" w:rsidRDefault="006B6BDF" w:rsidP="00BE5F38">
            <w:pPr>
              <w:rPr>
                <w:lang w:val="uk-UA"/>
              </w:rPr>
            </w:pPr>
          </w:p>
          <w:p w14:paraId="35A75C95" w14:textId="77777777" w:rsidR="006B6BDF" w:rsidRPr="008173DE" w:rsidRDefault="006B6BDF" w:rsidP="00BE5F38">
            <w:pPr>
              <w:rPr>
                <w:lang w:val="uk-UA"/>
              </w:rPr>
            </w:pPr>
          </w:p>
          <w:p w14:paraId="709796D1" w14:textId="77777777" w:rsidR="006B6BDF" w:rsidRPr="008173DE" w:rsidRDefault="006B6BDF" w:rsidP="00BE5F38">
            <w:pPr>
              <w:tabs>
                <w:tab w:val="left" w:pos="1860"/>
              </w:tabs>
              <w:rPr>
                <w:lang w:val="uk-UA"/>
              </w:rPr>
            </w:pPr>
          </w:p>
        </w:tc>
        <w:tc>
          <w:tcPr>
            <w:tcW w:w="6545" w:type="dxa"/>
            <w:tcBorders>
              <w:bottom w:val="single" w:sz="4" w:space="0" w:color="auto"/>
            </w:tcBorders>
            <w:shd w:val="clear" w:color="auto" w:fill="FFFFFF" w:themeFill="background1"/>
          </w:tcPr>
          <w:p w14:paraId="0281D634" w14:textId="77777777" w:rsidR="006B6BDF" w:rsidRPr="008173DE" w:rsidRDefault="006B6BDF" w:rsidP="00BE5F38">
            <w:pPr>
              <w:widowControl w:val="0"/>
              <w:ind w:firstLine="192"/>
              <w:jc w:val="both"/>
              <w:rPr>
                <w:rFonts w:eastAsia="Times New Roman"/>
                <w:lang w:val="uk-UA" w:eastAsia="uk-UA"/>
              </w:rPr>
            </w:pPr>
            <w:r w:rsidRPr="008173DE">
              <w:rPr>
                <w:rFonts w:eastAsia="Times New Roman"/>
                <w:sz w:val="22"/>
                <w:szCs w:val="22"/>
                <w:lang w:val="uk-UA" w:eastAsia="uk-UA"/>
              </w:rPr>
              <w:t xml:space="preserve">Фізична/юридична особа має право </w:t>
            </w:r>
            <w:r w:rsidRPr="008173DE">
              <w:rPr>
                <w:rFonts w:eastAsia="Times New Roman"/>
                <w:b/>
                <w:bCs/>
                <w:sz w:val="22"/>
                <w:szCs w:val="22"/>
                <w:lang w:val="uk-UA" w:eastAsia="uk-UA"/>
              </w:rPr>
              <w:t>не пізніше ніж за 3 (три) дні</w:t>
            </w:r>
            <w:r w:rsidRPr="008173DE">
              <w:rPr>
                <w:color w:val="000000"/>
                <w:shd w:val="solid" w:color="FFFFFF" w:fill="FFFFFF"/>
                <w:lang w:val="uk-UA" w:eastAsia="en-US"/>
              </w:rPr>
              <w:t xml:space="preserve"> </w:t>
            </w:r>
            <w:r w:rsidRPr="008173DE">
              <w:rPr>
                <w:rFonts w:eastAsia="Times New Roman"/>
                <w:sz w:val="22"/>
                <w:szCs w:val="22"/>
                <w:lang w:val="uk-UA" w:eastAsia="uk-UA"/>
              </w:rPr>
              <w:t xml:space="preserve"> до закінчення строку подання тендерної пропозиції звернутися через електронну систему </w:t>
            </w:r>
            <w:proofErr w:type="spellStart"/>
            <w:r w:rsidRPr="008173DE">
              <w:rPr>
                <w:rFonts w:eastAsia="Times New Roman"/>
                <w:sz w:val="22"/>
                <w:szCs w:val="22"/>
                <w:lang w:val="uk-UA" w:eastAsia="uk-UA"/>
              </w:rPr>
              <w:t>закупівель</w:t>
            </w:r>
            <w:proofErr w:type="spellEnd"/>
            <w:r w:rsidRPr="008173DE">
              <w:rPr>
                <w:rFonts w:eastAsia="Times New Roman"/>
                <w:sz w:val="22"/>
                <w:szCs w:val="22"/>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173DE">
              <w:rPr>
                <w:rFonts w:eastAsia="Times New Roman"/>
                <w:sz w:val="22"/>
                <w:szCs w:val="22"/>
                <w:lang w:val="uk-UA" w:eastAsia="uk-UA"/>
              </w:rPr>
              <w:t>закупівель</w:t>
            </w:r>
            <w:proofErr w:type="spellEnd"/>
            <w:r w:rsidRPr="008173DE">
              <w:rPr>
                <w:rFonts w:eastAsia="Times New Roman"/>
                <w:sz w:val="22"/>
                <w:szCs w:val="22"/>
                <w:lang w:val="uk-UA" w:eastAsia="uk-UA"/>
              </w:rPr>
              <w:t xml:space="preserve"> без ідентифікації особи, яка звернулася до замовника. Замовник повинен</w:t>
            </w:r>
            <w:r w:rsidRPr="008173DE">
              <w:rPr>
                <w:rFonts w:eastAsia="Times New Roman"/>
                <w:b/>
                <w:bCs/>
                <w:sz w:val="22"/>
                <w:szCs w:val="22"/>
                <w:lang w:val="uk-UA" w:eastAsia="uk-UA"/>
              </w:rPr>
              <w:t xml:space="preserve">  протягом 3 (трьох) днів з дати їх оприлюднення надати роз’яснення</w:t>
            </w:r>
            <w:r w:rsidRPr="008173DE">
              <w:rPr>
                <w:rFonts w:eastAsia="Times New Roman"/>
                <w:sz w:val="22"/>
                <w:szCs w:val="22"/>
                <w:lang w:val="uk-UA" w:eastAsia="uk-UA"/>
              </w:rPr>
              <w:t xml:space="preserve"> на звернення та оприлюднити його в електронній системі </w:t>
            </w:r>
            <w:proofErr w:type="spellStart"/>
            <w:r w:rsidRPr="008173DE">
              <w:rPr>
                <w:rFonts w:eastAsia="Times New Roman"/>
                <w:sz w:val="22"/>
                <w:szCs w:val="22"/>
                <w:lang w:val="uk-UA" w:eastAsia="uk-UA"/>
              </w:rPr>
              <w:t>закупівель</w:t>
            </w:r>
            <w:proofErr w:type="spellEnd"/>
            <w:r w:rsidRPr="008173DE">
              <w:rPr>
                <w:rFonts w:eastAsia="Times New Roman"/>
                <w:sz w:val="22"/>
                <w:szCs w:val="22"/>
                <w:lang w:val="uk-UA" w:eastAsia="uk-UA"/>
              </w:rPr>
              <w:t>.</w:t>
            </w:r>
          </w:p>
          <w:p w14:paraId="4A03292F" w14:textId="77777777" w:rsidR="006B6BDF" w:rsidRPr="008173DE" w:rsidRDefault="006B6BDF" w:rsidP="00BE5F38">
            <w:pPr>
              <w:widowControl w:val="0"/>
              <w:ind w:firstLine="192"/>
              <w:jc w:val="both"/>
              <w:rPr>
                <w:rFonts w:eastAsia="Times New Roman"/>
                <w:lang w:val="uk-UA" w:eastAsia="uk-UA"/>
              </w:rPr>
            </w:pPr>
            <w:r w:rsidRPr="008173DE">
              <w:rPr>
                <w:rFonts w:eastAsia="Times New Roman"/>
                <w:sz w:val="22"/>
                <w:szCs w:val="22"/>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8173DE">
              <w:rPr>
                <w:rFonts w:eastAsia="Times New Roman"/>
                <w:sz w:val="22"/>
                <w:szCs w:val="22"/>
                <w:lang w:val="uk-UA" w:eastAsia="uk-UA"/>
              </w:rPr>
              <w:t>закупівель</w:t>
            </w:r>
            <w:proofErr w:type="spellEnd"/>
            <w:r w:rsidRPr="008173DE">
              <w:rPr>
                <w:rFonts w:eastAsia="Times New Roman"/>
                <w:sz w:val="22"/>
                <w:szCs w:val="22"/>
                <w:lang w:val="uk-UA" w:eastAsia="uk-UA"/>
              </w:rPr>
              <w:t xml:space="preserve"> автоматично призупиняє перебіг тендеру.</w:t>
            </w:r>
          </w:p>
          <w:p w14:paraId="764FD4ED" w14:textId="77777777" w:rsidR="006B6BDF" w:rsidRPr="008173DE" w:rsidRDefault="006B6BDF" w:rsidP="00BE5F38">
            <w:pPr>
              <w:widowControl w:val="0"/>
              <w:ind w:firstLine="192"/>
              <w:jc w:val="both"/>
              <w:rPr>
                <w:rFonts w:eastAsia="Times New Roman"/>
                <w:lang w:val="uk-UA" w:eastAsia="uk-UA"/>
              </w:rPr>
            </w:pPr>
            <w:r w:rsidRPr="008173DE">
              <w:rPr>
                <w:rFonts w:eastAsia="Times New Roman"/>
                <w:sz w:val="22"/>
                <w:szCs w:val="22"/>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8173DE">
              <w:rPr>
                <w:rFonts w:eastAsia="Times New Roman"/>
                <w:sz w:val="22"/>
                <w:szCs w:val="22"/>
                <w:lang w:val="uk-UA" w:eastAsia="uk-UA"/>
              </w:rPr>
              <w:t>закупівель</w:t>
            </w:r>
            <w:proofErr w:type="spellEnd"/>
            <w:r w:rsidRPr="008173DE">
              <w:rPr>
                <w:rFonts w:eastAsia="Times New Roman"/>
                <w:sz w:val="22"/>
                <w:szCs w:val="22"/>
                <w:lang w:val="uk-UA" w:eastAsia="uk-UA"/>
              </w:rPr>
              <w:t xml:space="preserve"> із одночасним продовженням строку подання тендерних пропозицій </w:t>
            </w:r>
            <w:r w:rsidRPr="008173DE">
              <w:rPr>
                <w:rFonts w:eastAsia="Times New Roman"/>
                <w:b/>
                <w:bCs/>
                <w:sz w:val="22"/>
                <w:szCs w:val="22"/>
                <w:lang w:val="uk-UA" w:eastAsia="uk-UA"/>
              </w:rPr>
              <w:t>не менше як на 4 (чотири) днів</w:t>
            </w:r>
            <w:r w:rsidRPr="008173DE">
              <w:rPr>
                <w:rFonts w:eastAsia="Times New Roman"/>
                <w:sz w:val="22"/>
                <w:szCs w:val="22"/>
                <w:lang w:val="uk-UA" w:eastAsia="uk-UA"/>
              </w:rPr>
              <w:t>.</w:t>
            </w:r>
          </w:p>
        </w:tc>
      </w:tr>
      <w:tr w:rsidR="006B6BDF" w:rsidRPr="008173DE" w14:paraId="5AC0FE61" w14:textId="77777777" w:rsidTr="00BE5F38">
        <w:trPr>
          <w:gridAfter w:val="1"/>
          <w:wAfter w:w="9" w:type="dxa"/>
          <w:trHeight w:val="60"/>
        </w:trPr>
        <w:tc>
          <w:tcPr>
            <w:tcW w:w="576" w:type="dxa"/>
            <w:tcBorders>
              <w:top w:val="single" w:sz="4" w:space="0" w:color="auto"/>
            </w:tcBorders>
            <w:shd w:val="clear" w:color="auto" w:fill="FFFFFF" w:themeFill="background1"/>
          </w:tcPr>
          <w:p w14:paraId="30031DD3" w14:textId="77777777" w:rsidR="006B6BDF" w:rsidRPr="008173DE" w:rsidRDefault="006B6BDF" w:rsidP="00BE5F38">
            <w:pPr>
              <w:widowControl w:val="0"/>
              <w:shd w:val="clear" w:color="auto" w:fill="FFFFFF" w:themeFill="background1"/>
              <w:jc w:val="center"/>
              <w:rPr>
                <w:rFonts w:eastAsia="Times New Roman"/>
                <w:b/>
                <w:lang w:val="uk-UA"/>
              </w:rPr>
            </w:pPr>
            <w:r w:rsidRPr="008173DE">
              <w:rPr>
                <w:rFonts w:eastAsia="Times New Roman"/>
                <w:b/>
                <w:sz w:val="22"/>
                <w:szCs w:val="22"/>
                <w:lang w:val="uk-UA"/>
              </w:rPr>
              <w:t>2</w:t>
            </w:r>
          </w:p>
        </w:tc>
        <w:tc>
          <w:tcPr>
            <w:tcW w:w="2821" w:type="dxa"/>
            <w:tcBorders>
              <w:top w:val="single" w:sz="4" w:space="0" w:color="auto"/>
            </w:tcBorders>
            <w:shd w:val="clear" w:color="auto" w:fill="FFFFFF" w:themeFill="background1"/>
          </w:tcPr>
          <w:p w14:paraId="029C077D" w14:textId="77777777" w:rsidR="006B6BDF" w:rsidRPr="008173DE" w:rsidRDefault="006B6BDF" w:rsidP="00BE5F38">
            <w:pPr>
              <w:widowControl w:val="0"/>
              <w:shd w:val="clear" w:color="auto" w:fill="FFFFFF" w:themeFill="background1"/>
              <w:rPr>
                <w:rFonts w:eastAsia="Times New Roman"/>
                <w:b/>
                <w:lang w:val="uk-UA"/>
              </w:rPr>
            </w:pPr>
            <w:r w:rsidRPr="008173DE">
              <w:rPr>
                <w:rFonts w:eastAsia="Times New Roman"/>
                <w:b/>
                <w:sz w:val="22"/>
                <w:szCs w:val="22"/>
                <w:lang w:val="uk-UA"/>
              </w:rPr>
              <w:t>Процедура внесення змін до тендерної документації</w:t>
            </w:r>
          </w:p>
        </w:tc>
        <w:tc>
          <w:tcPr>
            <w:tcW w:w="6545" w:type="dxa"/>
            <w:tcBorders>
              <w:top w:val="single" w:sz="4" w:space="0" w:color="auto"/>
            </w:tcBorders>
            <w:shd w:val="clear" w:color="auto" w:fill="FFFFFF" w:themeFill="background1"/>
          </w:tcPr>
          <w:p w14:paraId="36D8061A" w14:textId="77777777" w:rsidR="006B6BDF" w:rsidRPr="008173DE" w:rsidRDefault="006B6BDF" w:rsidP="00BE5F38">
            <w:pPr>
              <w:widowControl w:val="0"/>
              <w:ind w:firstLine="192"/>
              <w:jc w:val="both"/>
              <w:rPr>
                <w:rFonts w:eastAsia="Times New Roman"/>
                <w:lang w:val="uk-UA" w:eastAsia="uk-UA"/>
              </w:rPr>
            </w:pPr>
            <w:r w:rsidRPr="008173DE">
              <w:rPr>
                <w:rFonts w:eastAsia="Times New Roman"/>
                <w:sz w:val="22"/>
                <w:szCs w:val="22"/>
                <w:lang w:val="uk-UA" w:eastAsia="uk-UA"/>
              </w:rPr>
              <w:t xml:space="preserve">Замовник має право з власної ініціативи або у разі усунення порушень законодавства у сфері публічних </w:t>
            </w:r>
            <w:proofErr w:type="spellStart"/>
            <w:r w:rsidRPr="008173DE">
              <w:rPr>
                <w:rFonts w:eastAsia="Times New Roman"/>
                <w:sz w:val="22"/>
                <w:szCs w:val="22"/>
                <w:lang w:val="uk-UA" w:eastAsia="uk-UA"/>
              </w:rPr>
              <w:t>закупівель</w:t>
            </w:r>
            <w:proofErr w:type="spellEnd"/>
            <w:r w:rsidRPr="008173DE">
              <w:rPr>
                <w:rFonts w:eastAsia="Times New Roman"/>
                <w:sz w:val="22"/>
                <w:szCs w:val="22"/>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173DE">
              <w:rPr>
                <w:rFonts w:eastAsia="Times New Roman"/>
                <w:sz w:val="22"/>
                <w:szCs w:val="22"/>
                <w:lang w:val="uk-UA" w:eastAsia="uk-UA"/>
              </w:rPr>
              <w:t>внести</w:t>
            </w:r>
            <w:proofErr w:type="spellEnd"/>
            <w:r w:rsidRPr="008173DE">
              <w:rPr>
                <w:rFonts w:eastAsia="Times New Roman"/>
                <w:sz w:val="22"/>
                <w:szCs w:val="22"/>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173DE">
              <w:rPr>
                <w:rFonts w:eastAsia="Times New Roman"/>
                <w:sz w:val="22"/>
                <w:szCs w:val="22"/>
                <w:lang w:val="uk-UA" w:eastAsia="uk-UA"/>
              </w:rPr>
              <w:t>закупівель</w:t>
            </w:r>
            <w:proofErr w:type="spellEnd"/>
            <w:r w:rsidRPr="008173DE">
              <w:rPr>
                <w:rFonts w:eastAsia="Times New Roman"/>
                <w:sz w:val="22"/>
                <w:szCs w:val="22"/>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8173DE">
              <w:rPr>
                <w:rFonts w:eastAsia="Times New Roman"/>
                <w:b/>
                <w:bCs/>
                <w:sz w:val="22"/>
                <w:szCs w:val="22"/>
                <w:lang w:val="uk-UA" w:eastAsia="uk-UA"/>
              </w:rPr>
              <w:t>не менше 4 (чотирьох) днів</w:t>
            </w:r>
            <w:r w:rsidRPr="008173DE">
              <w:rPr>
                <w:rFonts w:eastAsia="Times New Roman"/>
                <w:sz w:val="22"/>
                <w:szCs w:val="22"/>
                <w:lang w:val="uk-UA" w:eastAsia="uk-UA"/>
              </w:rPr>
              <w:t>.</w:t>
            </w:r>
          </w:p>
          <w:p w14:paraId="186ED610" w14:textId="77777777" w:rsidR="006B6BDF" w:rsidRPr="008173DE" w:rsidRDefault="006B6BDF" w:rsidP="00BE5F38">
            <w:pPr>
              <w:widowControl w:val="0"/>
              <w:ind w:firstLine="192"/>
              <w:jc w:val="both"/>
              <w:rPr>
                <w:rFonts w:eastAsia="Times New Roman"/>
                <w:lang w:val="uk-UA" w:eastAsia="uk-UA"/>
              </w:rPr>
            </w:pPr>
            <w:r w:rsidRPr="008173DE">
              <w:rPr>
                <w:rFonts w:eastAsia="Times New Roman"/>
                <w:sz w:val="22"/>
                <w:szCs w:val="22"/>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8173DE">
              <w:rPr>
                <w:rFonts w:eastAsia="Times New Roman"/>
                <w:sz w:val="22"/>
                <w:szCs w:val="22"/>
                <w:lang w:val="uk-UA" w:eastAsia="uk-UA"/>
              </w:rPr>
              <w:t>закупівель</w:t>
            </w:r>
            <w:proofErr w:type="spellEnd"/>
            <w:r w:rsidRPr="008173DE">
              <w:rPr>
                <w:rFonts w:eastAsia="Times New Roman"/>
                <w:sz w:val="22"/>
                <w:szCs w:val="22"/>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6F16DA48" w14:textId="77777777" w:rsidR="006B6BDF" w:rsidRPr="008173DE" w:rsidRDefault="006B6BDF" w:rsidP="00BE5F38">
            <w:pPr>
              <w:widowControl w:val="0"/>
              <w:shd w:val="clear" w:color="auto" w:fill="FFFFFF" w:themeFill="background1"/>
              <w:ind w:firstLine="192"/>
              <w:jc w:val="both"/>
              <w:rPr>
                <w:rFonts w:eastAsia="Times New Roman"/>
                <w:lang w:val="uk-UA"/>
              </w:rPr>
            </w:pPr>
            <w:r w:rsidRPr="008173DE">
              <w:rPr>
                <w:rFonts w:eastAsia="Times New Roman"/>
                <w:sz w:val="22"/>
                <w:szCs w:val="22"/>
                <w:lang w:val="uk-UA" w:eastAsia="uk-UA"/>
              </w:rPr>
              <w:t xml:space="preserve">Зміни до тендерної документації у </w:t>
            </w:r>
            <w:proofErr w:type="spellStart"/>
            <w:r w:rsidRPr="008173DE">
              <w:rPr>
                <w:rFonts w:eastAsia="Times New Roman"/>
                <w:sz w:val="22"/>
                <w:szCs w:val="22"/>
                <w:lang w:val="uk-UA" w:eastAsia="uk-UA"/>
              </w:rPr>
              <w:t>машинозчитувальному</w:t>
            </w:r>
            <w:proofErr w:type="spellEnd"/>
            <w:r w:rsidRPr="008173DE">
              <w:rPr>
                <w:rFonts w:eastAsia="Times New Roman"/>
                <w:sz w:val="22"/>
                <w:szCs w:val="22"/>
                <w:lang w:val="uk-UA" w:eastAsia="uk-UA"/>
              </w:rPr>
              <w:t xml:space="preserve"> форматі розміщуються в електронній системі </w:t>
            </w:r>
            <w:proofErr w:type="spellStart"/>
            <w:r w:rsidRPr="008173DE">
              <w:rPr>
                <w:rFonts w:eastAsia="Times New Roman"/>
                <w:sz w:val="22"/>
                <w:szCs w:val="22"/>
                <w:lang w:val="uk-UA" w:eastAsia="uk-UA"/>
              </w:rPr>
              <w:t>закупівель</w:t>
            </w:r>
            <w:proofErr w:type="spellEnd"/>
            <w:r w:rsidRPr="008173DE">
              <w:rPr>
                <w:rFonts w:eastAsia="Times New Roman"/>
                <w:sz w:val="22"/>
                <w:szCs w:val="22"/>
                <w:lang w:val="uk-UA" w:eastAsia="uk-UA"/>
              </w:rPr>
              <w:t xml:space="preserve"> протягом </w:t>
            </w:r>
            <w:r w:rsidRPr="008173DE">
              <w:rPr>
                <w:rFonts w:eastAsia="Times New Roman"/>
                <w:sz w:val="22"/>
                <w:szCs w:val="22"/>
                <w:lang w:val="uk-UA" w:eastAsia="uk-UA"/>
              </w:rPr>
              <w:lastRenderedPageBreak/>
              <w:t>одного дня з дати прийняття рішення про їх внесення.</w:t>
            </w:r>
          </w:p>
        </w:tc>
      </w:tr>
      <w:tr w:rsidR="006B6BDF" w:rsidRPr="008173DE" w14:paraId="707AB12C" w14:textId="77777777" w:rsidTr="00BE5F38">
        <w:trPr>
          <w:gridAfter w:val="1"/>
          <w:wAfter w:w="9" w:type="dxa"/>
          <w:trHeight w:val="60"/>
        </w:trPr>
        <w:tc>
          <w:tcPr>
            <w:tcW w:w="576" w:type="dxa"/>
            <w:tcBorders>
              <w:top w:val="single" w:sz="4" w:space="0" w:color="auto"/>
            </w:tcBorders>
            <w:shd w:val="clear" w:color="auto" w:fill="FFFFFF" w:themeFill="background1"/>
          </w:tcPr>
          <w:p w14:paraId="38EBC3C1" w14:textId="77777777" w:rsidR="006B6BDF" w:rsidRPr="008173DE" w:rsidRDefault="006B6BDF" w:rsidP="00BE5F38">
            <w:pPr>
              <w:widowControl w:val="0"/>
              <w:shd w:val="clear" w:color="auto" w:fill="FFFFFF" w:themeFill="background1"/>
              <w:jc w:val="center"/>
              <w:rPr>
                <w:rFonts w:eastAsia="Times New Roman"/>
                <w:b/>
                <w:sz w:val="22"/>
                <w:szCs w:val="22"/>
                <w:lang w:val="uk-UA"/>
              </w:rPr>
            </w:pPr>
          </w:p>
        </w:tc>
        <w:tc>
          <w:tcPr>
            <w:tcW w:w="2821" w:type="dxa"/>
            <w:tcBorders>
              <w:top w:val="single" w:sz="4" w:space="0" w:color="auto"/>
            </w:tcBorders>
            <w:shd w:val="clear" w:color="auto" w:fill="FFFFFF" w:themeFill="background1"/>
          </w:tcPr>
          <w:p w14:paraId="47C187E6" w14:textId="77777777" w:rsidR="006B6BDF" w:rsidRPr="008173DE" w:rsidRDefault="006B6BDF" w:rsidP="00BE5F38">
            <w:pPr>
              <w:widowControl w:val="0"/>
              <w:shd w:val="clear" w:color="auto" w:fill="FFFFFF" w:themeFill="background1"/>
              <w:rPr>
                <w:rFonts w:eastAsia="Times New Roman"/>
                <w:b/>
                <w:sz w:val="22"/>
                <w:szCs w:val="22"/>
                <w:lang w:val="uk-UA"/>
              </w:rPr>
            </w:pPr>
            <w:proofErr w:type="spellStart"/>
            <w:r>
              <w:rPr>
                <w:rFonts w:eastAsia="Times New Roman"/>
                <w:b/>
                <w:sz w:val="22"/>
                <w:szCs w:val="22"/>
                <w:lang w:val="uk-UA"/>
              </w:rPr>
              <w:t>ІІІ.Інструкція</w:t>
            </w:r>
            <w:proofErr w:type="spellEnd"/>
            <w:r>
              <w:rPr>
                <w:rFonts w:eastAsia="Times New Roman"/>
                <w:b/>
                <w:sz w:val="22"/>
                <w:szCs w:val="22"/>
                <w:lang w:val="uk-UA"/>
              </w:rPr>
              <w:t xml:space="preserve"> підготовки</w:t>
            </w:r>
          </w:p>
        </w:tc>
        <w:tc>
          <w:tcPr>
            <w:tcW w:w="6545" w:type="dxa"/>
            <w:tcBorders>
              <w:top w:val="single" w:sz="4" w:space="0" w:color="auto"/>
            </w:tcBorders>
            <w:shd w:val="clear" w:color="auto" w:fill="FFFFFF" w:themeFill="background1"/>
          </w:tcPr>
          <w:p w14:paraId="668752A7" w14:textId="77777777" w:rsidR="006B6BDF" w:rsidRPr="00A62FE2" w:rsidRDefault="006B6BDF" w:rsidP="00BE5F38">
            <w:pPr>
              <w:widowControl w:val="0"/>
              <w:ind w:firstLine="192"/>
              <w:jc w:val="both"/>
              <w:rPr>
                <w:rFonts w:eastAsia="Times New Roman"/>
                <w:b/>
                <w:sz w:val="22"/>
                <w:szCs w:val="22"/>
                <w:lang w:val="uk-UA" w:eastAsia="uk-UA"/>
              </w:rPr>
            </w:pPr>
            <w:r w:rsidRPr="00A62FE2">
              <w:rPr>
                <w:rFonts w:eastAsia="Times New Roman"/>
                <w:b/>
                <w:sz w:val="22"/>
                <w:szCs w:val="22"/>
                <w:lang w:val="uk-UA" w:eastAsia="uk-UA"/>
              </w:rPr>
              <w:t>тендерних пропозицій</w:t>
            </w:r>
          </w:p>
        </w:tc>
      </w:tr>
      <w:tr w:rsidR="006B6BDF" w:rsidRPr="008173DE" w14:paraId="4DC72D45" w14:textId="77777777" w:rsidTr="001323AC">
        <w:trPr>
          <w:gridAfter w:val="1"/>
          <w:wAfter w:w="9" w:type="dxa"/>
          <w:trHeight w:val="1124"/>
        </w:trPr>
        <w:tc>
          <w:tcPr>
            <w:tcW w:w="576" w:type="dxa"/>
            <w:shd w:val="clear" w:color="auto" w:fill="FFFFFF" w:themeFill="background1"/>
          </w:tcPr>
          <w:p w14:paraId="2DEBE364" w14:textId="77777777" w:rsidR="006B6BDF" w:rsidRPr="008173DE" w:rsidRDefault="006B6BDF" w:rsidP="00BE5F38">
            <w:pPr>
              <w:widowControl w:val="0"/>
              <w:shd w:val="clear" w:color="auto" w:fill="FFFFFF" w:themeFill="background1"/>
              <w:jc w:val="center"/>
              <w:rPr>
                <w:b/>
                <w:bCs/>
                <w:lang w:val="uk-UA"/>
              </w:rPr>
            </w:pPr>
          </w:p>
        </w:tc>
        <w:tc>
          <w:tcPr>
            <w:tcW w:w="2821" w:type="dxa"/>
            <w:shd w:val="clear" w:color="auto" w:fill="FFFFFF" w:themeFill="background1"/>
          </w:tcPr>
          <w:p w14:paraId="4D7F374A" w14:textId="77777777" w:rsidR="006B6BDF" w:rsidRPr="008173DE" w:rsidRDefault="006B6BDF" w:rsidP="00BE5F38">
            <w:pPr>
              <w:widowControl w:val="0"/>
              <w:shd w:val="clear" w:color="auto" w:fill="FFFFFF" w:themeFill="background1"/>
              <w:jc w:val="both"/>
              <w:rPr>
                <w:lang w:val="uk-UA"/>
              </w:rPr>
            </w:pPr>
            <w:r w:rsidRPr="008173DE">
              <w:rPr>
                <w:rFonts w:eastAsia="Times New Roman"/>
                <w:b/>
                <w:sz w:val="22"/>
                <w:szCs w:val="22"/>
                <w:lang w:val="uk-UA"/>
              </w:rPr>
              <w:t>Зміст і спосіб подання тендерних пропозицій</w:t>
            </w:r>
          </w:p>
        </w:tc>
        <w:tc>
          <w:tcPr>
            <w:tcW w:w="6545" w:type="dxa"/>
            <w:shd w:val="clear" w:color="auto" w:fill="FFFFFF" w:themeFill="background1"/>
          </w:tcPr>
          <w:p w14:paraId="2478E20F" w14:textId="77777777" w:rsidR="006B6BDF" w:rsidRPr="008173DE" w:rsidRDefault="006B6BDF" w:rsidP="00BE5F38">
            <w:pPr>
              <w:widowControl w:val="0"/>
              <w:ind w:firstLine="284"/>
              <w:jc w:val="both"/>
              <w:rPr>
                <w:b/>
                <w:spacing w:val="-2"/>
                <w:u w:val="single"/>
                <w:lang w:val="uk-UA"/>
              </w:rPr>
            </w:pPr>
            <w:bookmarkStart w:id="1" w:name="_Hlk117850476"/>
            <w:r w:rsidRPr="008173DE">
              <w:rPr>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14:paraId="4C851A90" w14:textId="77777777" w:rsidR="006B6BDF" w:rsidRPr="008173DE" w:rsidRDefault="006B6BDF" w:rsidP="00BE5F38">
            <w:pPr>
              <w:widowControl w:val="0"/>
              <w:ind w:firstLine="284"/>
              <w:jc w:val="both"/>
              <w:rPr>
                <w:b/>
                <w:spacing w:val="-2"/>
                <w:u w:val="single"/>
                <w:lang w:val="uk-UA"/>
              </w:rPr>
            </w:pPr>
            <w:r w:rsidRPr="008173DE">
              <w:rPr>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5 пп.2, пункту 41 Особливостей.</w:t>
            </w:r>
          </w:p>
          <w:p w14:paraId="2958DA3C" w14:textId="77777777" w:rsidR="006B6BDF" w:rsidRPr="008173DE" w:rsidRDefault="006B6BDF" w:rsidP="00BE5F38">
            <w:pPr>
              <w:ind w:firstLine="218"/>
              <w:jc w:val="both"/>
              <w:rPr>
                <w:rFonts w:eastAsia="Calibri"/>
                <w:lang w:val="uk-UA"/>
              </w:rPr>
            </w:pPr>
            <w:r w:rsidRPr="008173DE">
              <w:rPr>
                <w:rFonts w:eastAsia="Calibri"/>
                <w:sz w:val="22"/>
                <w:szCs w:val="22"/>
                <w:lang w:val="uk-UA"/>
              </w:rPr>
              <w:t xml:space="preserve">Тендерна пропозиція подається в електронному вигляді через електронну систему </w:t>
            </w:r>
            <w:proofErr w:type="spellStart"/>
            <w:r w:rsidRPr="008173DE">
              <w:rPr>
                <w:rFonts w:eastAsia="Calibri"/>
                <w:sz w:val="22"/>
                <w:szCs w:val="22"/>
                <w:lang w:val="uk-UA"/>
              </w:rPr>
              <w:t>закупівель</w:t>
            </w:r>
            <w:proofErr w:type="spellEnd"/>
            <w:r w:rsidRPr="008173DE">
              <w:rPr>
                <w:rFonts w:eastAsia="Calibri"/>
                <w:sz w:val="22"/>
                <w:szCs w:val="22"/>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w:t>
            </w:r>
            <w:proofErr w:type="spellStart"/>
            <w:r w:rsidRPr="008173DE">
              <w:rPr>
                <w:rFonts w:eastAsia="Calibri"/>
                <w:sz w:val="22"/>
                <w:szCs w:val="22"/>
                <w:lang w:val="uk-UA"/>
              </w:rPr>
              <w:t>Portable</w:t>
            </w:r>
            <w:proofErr w:type="spellEnd"/>
            <w:r w:rsidRPr="008173DE">
              <w:rPr>
                <w:rFonts w:eastAsia="Calibri"/>
                <w:sz w:val="22"/>
                <w:szCs w:val="22"/>
                <w:lang w:val="uk-UA"/>
              </w:rPr>
              <w:t xml:space="preserve"> </w:t>
            </w:r>
            <w:proofErr w:type="spellStart"/>
            <w:r w:rsidRPr="008173DE">
              <w:rPr>
                <w:rFonts w:eastAsia="Calibri"/>
                <w:sz w:val="22"/>
                <w:szCs w:val="22"/>
                <w:lang w:val="uk-UA"/>
              </w:rPr>
              <w:t>Document</w:t>
            </w:r>
            <w:proofErr w:type="spellEnd"/>
            <w:r w:rsidRPr="008173DE">
              <w:rPr>
                <w:rFonts w:eastAsia="Calibri"/>
                <w:sz w:val="22"/>
                <w:szCs w:val="22"/>
                <w:lang w:val="uk-UA"/>
              </w:rPr>
              <w:t xml:space="preserve"> </w:t>
            </w:r>
            <w:proofErr w:type="spellStart"/>
            <w:r w:rsidRPr="008173DE">
              <w:rPr>
                <w:rFonts w:eastAsia="Calibri"/>
                <w:sz w:val="22"/>
                <w:szCs w:val="22"/>
                <w:lang w:val="uk-UA"/>
              </w:rPr>
              <w:t>Format</w:t>
            </w:r>
            <w:proofErr w:type="spellEnd"/>
            <w:r w:rsidRPr="008173DE">
              <w:rPr>
                <w:rFonts w:eastAsia="Calibri"/>
                <w:sz w:val="22"/>
                <w:szCs w:val="22"/>
                <w:lang w:val="uk-UA"/>
              </w:rPr>
              <w:t>), що вимагається замовником у цій тендерній документації, а саме:</w:t>
            </w:r>
          </w:p>
          <w:p w14:paraId="50B8F40E" w14:textId="77777777" w:rsidR="006B6BDF" w:rsidRPr="008173DE" w:rsidRDefault="006B6BDF" w:rsidP="00BE5F38">
            <w:pPr>
              <w:numPr>
                <w:ilvl w:val="0"/>
                <w:numId w:val="1"/>
              </w:numPr>
              <w:tabs>
                <w:tab w:val="left" w:pos="452"/>
              </w:tabs>
              <w:ind w:left="0" w:firstLine="218"/>
              <w:jc w:val="both"/>
              <w:rPr>
                <w:rFonts w:eastAsia="Calibri"/>
                <w:lang w:val="uk-UA"/>
              </w:rPr>
            </w:pPr>
            <w:r w:rsidRPr="008173DE">
              <w:rPr>
                <w:rFonts w:eastAsia="Calibri"/>
                <w:sz w:val="22"/>
                <w:szCs w:val="22"/>
                <w:lang w:val="uk-UA"/>
              </w:rPr>
              <w:t xml:space="preserve">відомості про учасника згідно із </w:t>
            </w:r>
            <w:r w:rsidRPr="008173DE">
              <w:rPr>
                <w:rFonts w:eastAsia="Calibri"/>
                <w:b/>
                <w:sz w:val="22"/>
                <w:szCs w:val="22"/>
                <w:shd w:val="clear" w:color="auto" w:fill="FFFFFF"/>
                <w:lang w:val="uk-UA"/>
              </w:rPr>
              <w:t>додатком 1</w:t>
            </w:r>
            <w:r w:rsidRPr="008173DE">
              <w:rPr>
                <w:rFonts w:eastAsia="Calibri"/>
                <w:sz w:val="22"/>
                <w:szCs w:val="22"/>
                <w:shd w:val="clear" w:color="auto" w:fill="FFFFFF"/>
                <w:lang w:val="uk-UA"/>
              </w:rPr>
              <w:t xml:space="preserve"> до тендерної документації</w:t>
            </w:r>
            <w:r w:rsidRPr="008173DE">
              <w:rPr>
                <w:rFonts w:eastAsia="Calibri"/>
                <w:sz w:val="22"/>
                <w:szCs w:val="22"/>
                <w:lang w:val="uk-UA"/>
              </w:rPr>
              <w:t xml:space="preserve">; </w:t>
            </w:r>
          </w:p>
          <w:p w14:paraId="6277A921" w14:textId="77777777" w:rsidR="006B6BDF" w:rsidRPr="008173DE" w:rsidRDefault="006B6BDF" w:rsidP="00BE5F38">
            <w:pPr>
              <w:numPr>
                <w:ilvl w:val="0"/>
                <w:numId w:val="1"/>
              </w:numPr>
              <w:tabs>
                <w:tab w:val="left" w:pos="452"/>
              </w:tabs>
              <w:ind w:left="0" w:firstLine="218"/>
              <w:jc w:val="both"/>
              <w:rPr>
                <w:rFonts w:eastAsia="Calibri"/>
                <w:lang w:val="uk-UA"/>
              </w:rPr>
            </w:pPr>
            <w:r w:rsidRPr="008173DE">
              <w:rPr>
                <w:rFonts w:eastAsia="Calibri"/>
                <w:sz w:val="22"/>
                <w:szCs w:val="22"/>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8173DE">
              <w:rPr>
                <w:rFonts w:eastAsia="Calibri"/>
                <w:b/>
                <w:sz w:val="22"/>
                <w:szCs w:val="22"/>
                <w:shd w:val="clear" w:color="auto" w:fill="FFFFFF"/>
                <w:lang w:val="uk-UA"/>
              </w:rPr>
              <w:t>додатком 2</w:t>
            </w:r>
            <w:r w:rsidRPr="008173DE">
              <w:rPr>
                <w:rFonts w:eastAsia="Calibri"/>
                <w:sz w:val="22"/>
                <w:szCs w:val="22"/>
                <w:shd w:val="clear" w:color="auto" w:fill="FFFFFF"/>
                <w:lang w:val="uk-UA"/>
              </w:rPr>
              <w:t xml:space="preserve"> до тендерної документації;</w:t>
            </w:r>
            <w:r w:rsidRPr="008173DE">
              <w:rPr>
                <w:rFonts w:eastAsia="Calibri"/>
                <w:sz w:val="22"/>
                <w:szCs w:val="22"/>
                <w:lang w:val="uk-UA"/>
              </w:rPr>
              <w:t xml:space="preserve"> </w:t>
            </w:r>
          </w:p>
          <w:p w14:paraId="23A05458" w14:textId="77777777" w:rsidR="006B6BDF" w:rsidRPr="008173DE" w:rsidRDefault="006B6BDF" w:rsidP="00BE5F38">
            <w:pPr>
              <w:numPr>
                <w:ilvl w:val="0"/>
                <w:numId w:val="1"/>
              </w:numPr>
              <w:tabs>
                <w:tab w:val="left" w:pos="452"/>
              </w:tabs>
              <w:ind w:left="0" w:firstLine="218"/>
              <w:jc w:val="both"/>
              <w:rPr>
                <w:rFonts w:eastAsia="Calibri"/>
                <w:lang w:val="uk-UA"/>
              </w:rPr>
            </w:pPr>
            <w:r w:rsidRPr="008173DE">
              <w:rPr>
                <w:rFonts w:eastAsia="Calibri"/>
                <w:sz w:val="22"/>
                <w:szCs w:val="22"/>
                <w:lang w:val="uk-UA"/>
              </w:rPr>
              <w:t>інформації та/або документів, що підтверджують відсутність підстав, передбачених статтею 17 Закону;</w:t>
            </w:r>
          </w:p>
          <w:p w14:paraId="58D08963" w14:textId="77777777" w:rsidR="006B6BDF" w:rsidRPr="008173DE" w:rsidRDefault="006B6BDF" w:rsidP="00BE5F38">
            <w:pPr>
              <w:numPr>
                <w:ilvl w:val="0"/>
                <w:numId w:val="1"/>
              </w:numPr>
              <w:tabs>
                <w:tab w:val="left" w:pos="452"/>
              </w:tabs>
              <w:ind w:left="0" w:firstLine="218"/>
              <w:jc w:val="both"/>
              <w:rPr>
                <w:rFonts w:eastAsia="Calibri"/>
                <w:lang w:val="uk-UA"/>
              </w:rPr>
            </w:pPr>
            <w:r w:rsidRPr="008173DE">
              <w:rPr>
                <w:rFonts w:eastAsia="Calibri"/>
                <w:sz w:val="22"/>
                <w:szCs w:val="22"/>
                <w:lang w:val="uk-UA"/>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8173DE">
              <w:rPr>
                <w:rFonts w:eastAsia="Calibri"/>
                <w:sz w:val="22"/>
                <w:szCs w:val="22"/>
                <w:shd w:val="clear" w:color="auto" w:fill="FFFFFF"/>
                <w:lang w:val="uk-UA"/>
              </w:rPr>
              <w:t xml:space="preserve"> </w:t>
            </w:r>
            <w:r w:rsidRPr="008173DE">
              <w:rPr>
                <w:rFonts w:eastAsia="Calibri"/>
                <w:b/>
                <w:sz w:val="22"/>
                <w:szCs w:val="22"/>
                <w:shd w:val="clear" w:color="auto" w:fill="FFFFFF"/>
                <w:lang w:val="uk-UA"/>
              </w:rPr>
              <w:t>додатком 3</w:t>
            </w:r>
            <w:r w:rsidRPr="008173DE">
              <w:rPr>
                <w:rFonts w:eastAsia="Calibri"/>
                <w:sz w:val="22"/>
                <w:szCs w:val="22"/>
                <w:shd w:val="clear" w:color="auto" w:fill="FFFFFF"/>
                <w:lang w:val="uk-UA"/>
              </w:rPr>
              <w:t xml:space="preserve"> до тендерної документації;</w:t>
            </w:r>
          </w:p>
          <w:p w14:paraId="53337780" w14:textId="77777777" w:rsidR="006B6BDF" w:rsidRPr="008173DE" w:rsidRDefault="006B6BDF" w:rsidP="00BE5F38">
            <w:pPr>
              <w:numPr>
                <w:ilvl w:val="0"/>
                <w:numId w:val="1"/>
              </w:numPr>
              <w:tabs>
                <w:tab w:val="left" w:pos="452"/>
              </w:tabs>
              <w:ind w:left="0" w:firstLine="218"/>
              <w:jc w:val="both"/>
              <w:rPr>
                <w:rFonts w:eastAsia="Calibri"/>
                <w:lang w:val="uk-UA"/>
              </w:rPr>
            </w:pPr>
            <w:r w:rsidRPr="008173DE">
              <w:rPr>
                <w:rFonts w:eastAsia="Calibri"/>
                <w:sz w:val="22"/>
                <w:szCs w:val="22"/>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787C4FD9" w14:textId="77777777" w:rsidR="006B6BDF" w:rsidRPr="008173DE" w:rsidRDefault="006B6BDF" w:rsidP="00BE5F38">
            <w:pPr>
              <w:numPr>
                <w:ilvl w:val="0"/>
                <w:numId w:val="1"/>
              </w:numPr>
              <w:tabs>
                <w:tab w:val="left" w:pos="452"/>
              </w:tabs>
              <w:ind w:left="0" w:firstLine="218"/>
              <w:jc w:val="both"/>
              <w:rPr>
                <w:rFonts w:eastAsia="Calibri"/>
                <w:lang w:val="uk-UA"/>
              </w:rPr>
            </w:pPr>
            <w:r w:rsidRPr="008173DE">
              <w:rPr>
                <w:rFonts w:eastAsia="Calibri"/>
                <w:sz w:val="22"/>
                <w:szCs w:val="22"/>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14:paraId="54103CAE" w14:textId="77777777" w:rsidR="006B6BDF" w:rsidRPr="008173DE" w:rsidRDefault="006B6BDF" w:rsidP="00BE5F38">
            <w:pPr>
              <w:numPr>
                <w:ilvl w:val="0"/>
                <w:numId w:val="1"/>
              </w:numPr>
              <w:tabs>
                <w:tab w:val="left" w:pos="452"/>
              </w:tabs>
              <w:ind w:left="0" w:firstLine="218"/>
              <w:jc w:val="both"/>
              <w:rPr>
                <w:rFonts w:eastAsia="Calibri"/>
                <w:lang w:val="uk-UA"/>
              </w:rPr>
            </w:pPr>
            <w:r w:rsidRPr="008173DE">
              <w:rPr>
                <w:rFonts w:eastAsia="Calibri"/>
                <w:sz w:val="22"/>
                <w:szCs w:val="22"/>
                <w:lang w:val="uk-UA"/>
              </w:rPr>
              <w:t xml:space="preserve">лист-згоду з </w:t>
            </w:r>
            <w:proofErr w:type="spellStart"/>
            <w:r w:rsidRPr="008173DE">
              <w:rPr>
                <w:rFonts w:eastAsia="Calibri"/>
                <w:sz w:val="22"/>
                <w:szCs w:val="22"/>
                <w:lang w:val="uk-UA"/>
              </w:rPr>
              <w:t>проєктом</w:t>
            </w:r>
            <w:proofErr w:type="spellEnd"/>
            <w:r w:rsidRPr="008173DE">
              <w:rPr>
                <w:rFonts w:eastAsia="Calibri"/>
                <w:sz w:val="22"/>
                <w:szCs w:val="22"/>
                <w:lang w:val="uk-UA"/>
              </w:rPr>
              <w:t xml:space="preserve"> договору згідно із </w:t>
            </w:r>
            <w:r w:rsidRPr="008173DE">
              <w:rPr>
                <w:rFonts w:eastAsia="Calibri"/>
                <w:b/>
                <w:sz w:val="22"/>
                <w:szCs w:val="22"/>
                <w:shd w:val="clear" w:color="auto" w:fill="FFFFFF"/>
                <w:lang w:val="uk-UA"/>
              </w:rPr>
              <w:t>додатком 5</w:t>
            </w:r>
            <w:r w:rsidRPr="008173DE">
              <w:rPr>
                <w:rFonts w:eastAsia="Calibri"/>
                <w:sz w:val="22"/>
                <w:szCs w:val="22"/>
                <w:shd w:val="clear" w:color="auto" w:fill="FFFFFF"/>
                <w:lang w:val="uk-UA"/>
              </w:rPr>
              <w:t xml:space="preserve"> до тендерної документації;</w:t>
            </w:r>
          </w:p>
          <w:p w14:paraId="0DF4BB00" w14:textId="77777777" w:rsidR="006B6BDF" w:rsidRPr="008173DE" w:rsidRDefault="006B6BDF" w:rsidP="00BE5F38">
            <w:pPr>
              <w:numPr>
                <w:ilvl w:val="0"/>
                <w:numId w:val="1"/>
              </w:numPr>
              <w:tabs>
                <w:tab w:val="left" w:pos="452"/>
              </w:tabs>
              <w:ind w:left="0" w:firstLine="218"/>
              <w:jc w:val="both"/>
              <w:rPr>
                <w:rFonts w:eastAsia="Calibri"/>
                <w:lang w:val="uk-UA"/>
              </w:rPr>
            </w:pPr>
            <w:r w:rsidRPr="008173DE">
              <w:rPr>
                <w:rFonts w:eastAsia="Calibri"/>
                <w:sz w:val="22"/>
                <w:szCs w:val="22"/>
                <w:lang w:val="uk-UA"/>
              </w:rPr>
              <w:t>документа (документів), що підтверджує повноваження щодо підпису тендерної пропозиції;</w:t>
            </w:r>
          </w:p>
          <w:p w14:paraId="00B6B609" w14:textId="77777777" w:rsidR="006B6BDF" w:rsidRPr="008173DE" w:rsidRDefault="006B6BDF" w:rsidP="00BE5F38">
            <w:pPr>
              <w:numPr>
                <w:ilvl w:val="0"/>
                <w:numId w:val="1"/>
              </w:numPr>
              <w:tabs>
                <w:tab w:val="left" w:pos="452"/>
              </w:tabs>
              <w:ind w:left="0" w:firstLine="215"/>
              <w:jc w:val="both"/>
              <w:rPr>
                <w:rFonts w:eastAsia="Calibri"/>
                <w:lang w:val="uk-UA"/>
              </w:rPr>
            </w:pPr>
            <w:r w:rsidRPr="008173DE">
              <w:rPr>
                <w:rFonts w:eastAsia="Calibri"/>
                <w:sz w:val="22"/>
                <w:szCs w:val="22"/>
                <w:lang w:val="uk-UA"/>
              </w:rPr>
              <w:t>статут учасника (у разі наявності) з усіма додатками та змінами (остання редакція);</w:t>
            </w:r>
          </w:p>
          <w:p w14:paraId="7C72323C" w14:textId="77777777" w:rsidR="006B6BDF" w:rsidRPr="008173DE" w:rsidRDefault="006B6BDF" w:rsidP="00BE5F38">
            <w:pPr>
              <w:numPr>
                <w:ilvl w:val="0"/>
                <w:numId w:val="1"/>
              </w:numPr>
              <w:tabs>
                <w:tab w:val="left" w:pos="452"/>
              </w:tabs>
              <w:ind w:left="0" w:firstLine="218"/>
              <w:jc w:val="both"/>
              <w:rPr>
                <w:rFonts w:eastAsia="Calibri"/>
                <w:lang w:val="uk-UA"/>
              </w:rPr>
            </w:pPr>
            <w:r w:rsidRPr="008173DE">
              <w:rPr>
                <w:rFonts w:eastAsia="Calibri"/>
                <w:sz w:val="22"/>
                <w:szCs w:val="22"/>
                <w:lang w:val="uk-UA"/>
              </w:rPr>
              <w:t>інформації (</w:t>
            </w:r>
            <w:r w:rsidRPr="008173DE">
              <w:rPr>
                <w:rFonts w:eastAsia="Times New Roman"/>
                <w:sz w:val="22"/>
                <w:szCs w:val="22"/>
                <w:lang w:val="uk-UA"/>
              </w:rPr>
              <w:t xml:space="preserve">повне найменування, місцезнаходження та </w:t>
            </w:r>
            <w:r w:rsidRPr="008173DE">
              <w:rPr>
                <w:sz w:val="22"/>
                <w:szCs w:val="22"/>
                <w:lang w:val="uk-UA"/>
              </w:rPr>
              <w:t>код ЄДРПОУ</w:t>
            </w:r>
            <w:r w:rsidRPr="008173DE">
              <w:rPr>
                <w:rFonts w:eastAsia="Calibri"/>
                <w:sz w:val="22"/>
                <w:szCs w:val="22"/>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w:t>
            </w:r>
          </w:p>
          <w:p w14:paraId="43FE2621" w14:textId="77777777" w:rsidR="006B6BDF" w:rsidRPr="008173DE" w:rsidRDefault="006B6BDF" w:rsidP="00BE5F38">
            <w:pPr>
              <w:widowControl w:val="0"/>
              <w:numPr>
                <w:ilvl w:val="0"/>
                <w:numId w:val="1"/>
              </w:numPr>
              <w:tabs>
                <w:tab w:val="left" w:pos="420"/>
                <w:tab w:val="left" w:pos="452"/>
              </w:tabs>
              <w:ind w:left="0" w:firstLine="218"/>
              <w:contextualSpacing/>
              <w:jc w:val="both"/>
              <w:rPr>
                <w:rFonts w:eastAsia="Calibri"/>
                <w:lang w:val="uk-UA"/>
              </w:rPr>
            </w:pPr>
            <w:r w:rsidRPr="008173DE">
              <w:rPr>
                <w:rFonts w:eastAsia="Calibri"/>
                <w:sz w:val="22"/>
                <w:szCs w:val="22"/>
                <w:lang w:val="uk-UA"/>
              </w:rPr>
              <w:t xml:space="preserve">документа про створення об’єднання учасників (у разі якщо тендерна пропозиція подається таким об’єднанням). </w:t>
            </w:r>
            <w:r w:rsidRPr="008173DE">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8173DE">
              <w:rPr>
                <w:rFonts w:eastAsia="Calibri"/>
                <w:sz w:val="22"/>
                <w:szCs w:val="22"/>
                <w:lang w:val="uk-UA"/>
              </w:rPr>
              <w:t>;</w:t>
            </w:r>
          </w:p>
          <w:p w14:paraId="08098873" w14:textId="77777777" w:rsidR="006B6BDF" w:rsidRPr="008173DE" w:rsidRDefault="006B6BDF" w:rsidP="00BE5F38">
            <w:pPr>
              <w:numPr>
                <w:ilvl w:val="0"/>
                <w:numId w:val="1"/>
              </w:numPr>
              <w:tabs>
                <w:tab w:val="left" w:pos="452"/>
              </w:tabs>
              <w:ind w:left="0" w:firstLine="218"/>
              <w:jc w:val="both"/>
              <w:rPr>
                <w:rFonts w:eastAsia="Calibri"/>
                <w:lang w:val="uk-UA"/>
              </w:rPr>
            </w:pPr>
            <w:r w:rsidRPr="008173DE">
              <w:rPr>
                <w:rFonts w:eastAsia="Calibri"/>
                <w:sz w:val="22"/>
                <w:szCs w:val="22"/>
                <w:lang w:val="uk-UA"/>
              </w:rPr>
              <w:lastRenderedPageBreak/>
              <w:t>інших документів, необхідність подання яких у складі тендерної пропозиції передбачена умовами цієї тендерної документації.</w:t>
            </w:r>
          </w:p>
          <w:bookmarkEnd w:id="1"/>
          <w:p w14:paraId="70C449B0" w14:textId="77777777" w:rsidR="006B6BDF" w:rsidRDefault="006B6BDF" w:rsidP="00BE5F38">
            <w:pPr>
              <w:widowControl w:val="0"/>
              <w:ind w:firstLine="218"/>
              <w:contextualSpacing/>
              <w:jc w:val="both"/>
              <w:rPr>
                <w:rFonts w:eastAsia="Times New Roman"/>
                <w:sz w:val="22"/>
                <w:szCs w:val="22"/>
                <w:lang w:val="uk-UA"/>
              </w:rPr>
            </w:pPr>
            <w:r w:rsidRPr="008173DE">
              <w:rPr>
                <w:rFonts w:eastAsia="Times New Roman"/>
                <w:color w:val="000000"/>
                <w:sz w:val="22"/>
                <w:szCs w:val="22"/>
                <w:shd w:val="clear" w:color="auto" w:fill="FFFFFF"/>
                <w:lang w:val="uk-UA"/>
              </w:rPr>
              <w:t xml:space="preserve">Під час використання електронної системи </w:t>
            </w:r>
            <w:proofErr w:type="spellStart"/>
            <w:r w:rsidRPr="008173DE">
              <w:rPr>
                <w:rFonts w:eastAsia="Times New Roman"/>
                <w:color w:val="000000"/>
                <w:sz w:val="22"/>
                <w:szCs w:val="22"/>
                <w:shd w:val="clear" w:color="auto" w:fill="FFFFFF"/>
                <w:lang w:val="uk-UA"/>
              </w:rPr>
              <w:t>закупівель</w:t>
            </w:r>
            <w:proofErr w:type="spellEnd"/>
            <w:r w:rsidRPr="008173DE">
              <w:rPr>
                <w:rFonts w:eastAsia="Times New Roman"/>
                <w:color w:val="000000"/>
                <w:sz w:val="22"/>
                <w:szCs w:val="22"/>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w:t>
            </w:r>
            <w:r w:rsidRPr="008173DE">
              <w:rPr>
                <w:rFonts w:eastAsia="Times New Roman"/>
                <w:sz w:val="22"/>
                <w:szCs w:val="22"/>
                <w:lang w:val="uk-UA"/>
              </w:rPr>
              <w:t>законів України «Про електронні документи та електронний документообіг» та</w:t>
            </w:r>
          </w:p>
          <w:p w14:paraId="354BE1B2" w14:textId="77777777" w:rsidR="006B6BDF" w:rsidRPr="008173DE" w:rsidRDefault="006B6BDF" w:rsidP="00BE5F38">
            <w:pPr>
              <w:widowControl w:val="0"/>
              <w:contextualSpacing/>
              <w:jc w:val="both"/>
              <w:rPr>
                <w:rFonts w:eastAsia="Times New Roman"/>
                <w:lang w:val="uk-UA"/>
              </w:rPr>
            </w:pPr>
            <w:r w:rsidRPr="008173DE">
              <w:rPr>
                <w:rFonts w:eastAsia="Times New Roman"/>
                <w:sz w:val="22"/>
                <w:szCs w:val="22"/>
                <w:lang w:val="uk-UA"/>
              </w:rPr>
              <w:t>«Про електронні довірчі послуги».</w:t>
            </w:r>
          </w:p>
          <w:p w14:paraId="3B1E2DC6" w14:textId="77777777" w:rsidR="006B6BDF" w:rsidRPr="008173DE" w:rsidRDefault="006B6BDF" w:rsidP="00BE5F38">
            <w:pPr>
              <w:widowControl w:val="0"/>
              <w:ind w:firstLine="218"/>
              <w:contextualSpacing/>
              <w:jc w:val="both"/>
              <w:rPr>
                <w:color w:val="000000" w:themeColor="text1"/>
                <w:lang w:val="uk-UA"/>
              </w:rPr>
            </w:pPr>
            <w:r w:rsidRPr="008173DE">
              <w:rPr>
                <w:rFonts w:eastAsia="Times New Roman"/>
                <w:sz w:val="22"/>
                <w:szCs w:val="22"/>
                <w:lang w:val="uk-UA"/>
              </w:rPr>
              <w:t xml:space="preserve">Тендерна пропозиція повинна містити накладений кваліфікований (удосконалений)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 </w:t>
            </w:r>
            <w:r w:rsidRPr="008173DE">
              <w:rPr>
                <w:color w:val="000000" w:themeColor="text1"/>
                <w:lang w:val="uk-UA"/>
              </w:rPr>
              <w:t xml:space="preserve"> </w:t>
            </w:r>
          </w:p>
          <w:p w14:paraId="0FCEE30B" w14:textId="77777777" w:rsidR="006B6BDF" w:rsidRPr="008173DE" w:rsidRDefault="006B6BDF" w:rsidP="00BE5F38">
            <w:pPr>
              <w:widowControl w:val="0"/>
              <w:ind w:firstLine="218"/>
              <w:contextualSpacing/>
              <w:jc w:val="both"/>
              <w:rPr>
                <w:rFonts w:eastAsia="Times New Roman"/>
                <w:lang w:val="uk-UA"/>
              </w:rPr>
            </w:pPr>
            <w:r w:rsidRPr="008173DE">
              <w:rPr>
                <w:rFonts w:eastAsia="Times New Roman"/>
                <w:sz w:val="22"/>
                <w:szCs w:val="22"/>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8" w:tooltip="https://id.gov.ua/sign" w:history="1">
              <w:r w:rsidRPr="008173DE">
                <w:rPr>
                  <w:rFonts w:eastAsia="Times New Roman"/>
                  <w:sz w:val="22"/>
                  <w:szCs w:val="22"/>
                  <w:u w:val="single"/>
                  <w:lang w:val="uk-UA"/>
                </w:rPr>
                <w:t>https://id.gov.ua/sign</w:t>
              </w:r>
            </w:hyperlink>
            <w:r w:rsidRPr="008173DE">
              <w:rPr>
                <w:rFonts w:eastAsia="Times New Roman"/>
                <w:sz w:val="22"/>
                <w:szCs w:val="22"/>
                <w:lang w:val="uk-UA"/>
              </w:rPr>
              <w:t>.</w:t>
            </w:r>
          </w:p>
          <w:p w14:paraId="0EE8D5DF" w14:textId="77777777" w:rsidR="006B6BDF" w:rsidRPr="008173DE" w:rsidRDefault="006B6BDF" w:rsidP="00BE5F38">
            <w:pPr>
              <w:widowControl w:val="0"/>
              <w:ind w:firstLine="218"/>
              <w:contextualSpacing/>
              <w:jc w:val="both"/>
              <w:rPr>
                <w:rFonts w:eastAsia="Times New Roman"/>
                <w:b/>
                <w:lang w:val="uk-UA"/>
              </w:rPr>
            </w:pPr>
            <w:r w:rsidRPr="008173DE">
              <w:rPr>
                <w:rFonts w:eastAsia="Times New Roman"/>
                <w:b/>
                <w:sz w:val="22"/>
                <w:szCs w:val="22"/>
                <w:lang w:val="uk-UA"/>
              </w:rPr>
              <w:t>У разі, якщо тендерна пропозиція не містить накладений кваліфікований</w:t>
            </w:r>
            <w:r>
              <w:rPr>
                <w:rFonts w:eastAsia="Times New Roman"/>
                <w:b/>
                <w:sz w:val="22"/>
                <w:szCs w:val="22"/>
                <w:lang w:val="uk-UA"/>
              </w:rPr>
              <w:t xml:space="preserve"> </w:t>
            </w:r>
            <w:r w:rsidRPr="00D118E0">
              <w:rPr>
                <w:rFonts w:eastAsia="Times New Roman"/>
                <w:b/>
                <w:sz w:val="22"/>
                <w:szCs w:val="22"/>
                <w:lang w:val="uk-UA"/>
              </w:rPr>
              <w:t>(удосконалений)</w:t>
            </w:r>
            <w:r>
              <w:rPr>
                <w:rFonts w:eastAsia="Times New Roman"/>
                <w:sz w:val="22"/>
                <w:szCs w:val="22"/>
                <w:lang w:val="uk-UA"/>
              </w:rPr>
              <w:t xml:space="preserve"> </w:t>
            </w:r>
            <w:r w:rsidRPr="008173DE">
              <w:rPr>
                <w:rFonts w:eastAsia="Times New Roman"/>
                <w:b/>
                <w:sz w:val="22"/>
                <w:szCs w:val="22"/>
                <w:lang w:val="uk-UA"/>
              </w:rPr>
              <w:t xml:space="preserve">електронний підпис </w:t>
            </w:r>
            <w:r w:rsidRPr="008173DE">
              <w:rPr>
                <w:rFonts w:eastAsia="Times New Roman"/>
                <w:b/>
                <w:bCs/>
                <w:sz w:val="22"/>
                <w:szCs w:val="22"/>
                <w:lang w:val="uk-UA"/>
              </w:rPr>
              <w:t>(далі – КЕП),</w:t>
            </w:r>
            <w:r w:rsidRPr="008173DE">
              <w:rPr>
                <w:rFonts w:eastAsia="Times New Roman"/>
                <w:b/>
                <w:sz w:val="22"/>
                <w:szCs w:val="22"/>
                <w:lang w:val="uk-UA"/>
              </w:rPr>
              <w:t xml:space="preserve"> уповноваженої особи учасника, учасник буде вважатися таким, що не відповідає вимогам Закону з урахуванням абзацу шостого підпункту 2 пункту 41 Особливостей та його тендерна пропозиція буде відхилена відповідно до статті 31 Закону.</w:t>
            </w:r>
          </w:p>
          <w:p w14:paraId="15617A52" w14:textId="77777777" w:rsidR="006B6BDF" w:rsidRPr="008173DE" w:rsidRDefault="006B6BDF" w:rsidP="00BE5F38">
            <w:pPr>
              <w:widowControl w:val="0"/>
              <w:ind w:firstLine="218"/>
              <w:contextualSpacing/>
              <w:jc w:val="both"/>
              <w:rPr>
                <w:rFonts w:eastAsia="Times New Roman"/>
                <w:lang w:val="uk-UA"/>
              </w:rPr>
            </w:pPr>
            <w:r w:rsidRPr="008173DE">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та\або документів, виданих учаснику іншими організаціями (підприємствами, установами тощо).</w:t>
            </w:r>
          </w:p>
          <w:p w14:paraId="579E5901" w14:textId="77777777" w:rsidR="006B6BDF" w:rsidRPr="008173DE" w:rsidRDefault="006B6BDF" w:rsidP="00BE5F38">
            <w:pPr>
              <w:widowControl w:val="0"/>
              <w:ind w:firstLine="218"/>
              <w:contextualSpacing/>
              <w:jc w:val="both"/>
              <w:rPr>
                <w:rFonts w:eastAsia="Times New Roman"/>
                <w:lang w:val="uk-UA"/>
              </w:rPr>
            </w:pPr>
            <w:r w:rsidRPr="008173DE">
              <w:rPr>
                <w:rFonts w:eastAsia="Times New Roman"/>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173DE">
              <w:rPr>
                <w:rFonts w:eastAsia="Times New Roman"/>
                <w:sz w:val="22"/>
                <w:szCs w:val="22"/>
                <w:shd w:val="clear" w:color="auto" w:fill="FFFFFF"/>
                <w:lang w:val="uk-UA"/>
              </w:rPr>
              <w:t>закупівель</w:t>
            </w:r>
            <w:proofErr w:type="spellEnd"/>
            <w:r w:rsidRPr="008173DE">
              <w:rPr>
                <w:rFonts w:eastAsia="Times New Roman"/>
                <w:sz w:val="22"/>
                <w:szCs w:val="22"/>
                <w:shd w:val="clear" w:color="auto" w:fill="FFFFFF"/>
                <w:lang w:val="uk-UA"/>
              </w:rPr>
              <w:t xml:space="preserve"> із накладанням кваліфікованого електронного підпису.</w:t>
            </w:r>
          </w:p>
          <w:p w14:paraId="70C9648F" w14:textId="77777777" w:rsidR="006B6BDF" w:rsidRPr="008173DE" w:rsidRDefault="006B6BDF" w:rsidP="00BE5F38">
            <w:pPr>
              <w:widowControl w:val="0"/>
              <w:shd w:val="clear" w:color="auto" w:fill="FFFFFF"/>
              <w:ind w:firstLine="291"/>
              <w:jc w:val="both"/>
              <w:rPr>
                <w:rFonts w:eastAsia="Times New Roman"/>
                <w:lang w:val="uk-UA"/>
              </w:rPr>
            </w:pPr>
            <w:r w:rsidRPr="008173DE">
              <w:rPr>
                <w:rFonts w:eastAsia="Times New Roman"/>
                <w:b/>
                <w:sz w:val="22"/>
                <w:szCs w:val="22"/>
                <w:lang w:val="uk-UA"/>
              </w:rPr>
              <w:t xml:space="preserve">Документи, що підтверджують повноваження щодо підпису тендерної пропозиції: </w:t>
            </w:r>
            <w:r w:rsidRPr="008173DE">
              <w:rPr>
                <w:rFonts w:eastAsia="Times New Roman"/>
                <w:sz w:val="22"/>
                <w:szCs w:val="22"/>
                <w:lang w:val="uk-UA"/>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разом із витягом з установчих документів учасника або копією установчого документу учасника або аналогічним документом (виписка, витяг, інформаційна довідка, документ з </w:t>
            </w:r>
            <w:proofErr w:type="spellStart"/>
            <w:r w:rsidRPr="008173DE">
              <w:rPr>
                <w:rFonts w:eastAsia="Times New Roman"/>
                <w:sz w:val="22"/>
                <w:szCs w:val="22"/>
                <w:lang w:val="uk-UA"/>
              </w:rPr>
              <w:t>Опендатабот</w:t>
            </w:r>
            <w:proofErr w:type="spellEnd"/>
            <w:r w:rsidRPr="008173DE">
              <w:rPr>
                <w:rFonts w:eastAsia="Times New Roman"/>
                <w:sz w:val="22"/>
                <w:szCs w:val="22"/>
                <w:lang w:val="uk-UA"/>
              </w:rPr>
              <w:t xml:space="preserve">), що є можливим для отримання у період воєнного стану, що містить інформацію щодо повноважень (функції, тощо) такої особи)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14:paraId="7923C30C" w14:textId="77777777" w:rsidR="006B6BDF" w:rsidRPr="008173DE" w:rsidRDefault="006B6BDF" w:rsidP="00BE5F38">
            <w:pPr>
              <w:widowControl w:val="0"/>
              <w:shd w:val="clear" w:color="auto" w:fill="FFFFFF"/>
              <w:ind w:firstLine="291"/>
              <w:jc w:val="both"/>
              <w:rPr>
                <w:rFonts w:eastAsia="Times New Roman"/>
                <w:b/>
                <w:bCs/>
                <w:lang w:val="uk-UA"/>
              </w:rPr>
            </w:pPr>
            <w:r w:rsidRPr="008173DE">
              <w:rPr>
                <w:rFonts w:eastAsia="Times New Roman"/>
                <w:b/>
                <w:bCs/>
                <w:sz w:val="22"/>
                <w:szCs w:val="22"/>
                <w:lang w:val="uk-UA"/>
              </w:rPr>
              <w:t xml:space="preserve">У разі якщо тендерна пропозиція підписується учасником, який є фізичною особою чи фізичною особою-підприємцем, ним подається витяг з Єдиного державного реєстру юридичних осіб, фізичних осіб-підприємців та громадських формувань або аналогічний документ (виписку, витяг, інформаційну довідку, документ з </w:t>
            </w:r>
            <w:proofErr w:type="spellStart"/>
            <w:r w:rsidRPr="008173DE">
              <w:rPr>
                <w:rFonts w:eastAsia="Times New Roman"/>
                <w:b/>
                <w:bCs/>
                <w:sz w:val="22"/>
                <w:szCs w:val="22"/>
                <w:lang w:val="uk-UA"/>
              </w:rPr>
              <w:t>Опендатабот</w:t>
            </w:r>
            <w:proofErr w:type="spellEnd"/>
            <w:r w:rsidRPr="008173DE">
              <w:rPr>
                <w:rFonts w:eastAsia="Times New Roman"/>
                <w:b/>
                <w:bCs/>
                <w:sz w:val="22"/>
                <w:szCs w:val="22"/>
                <w:lang w:val="uk-UA"/>
              </w:rPr>
              <w:t xml:space="preserve">), що є можливим для отримання у період воєнного стану. У випадку, якщо від імені фізичної особи-підприємця документи тендерної пропозиції та/або тендерна пропозиція засвідчується підписом представника </w:t>
            </w:r>
            <w:r w:rsidRPr="008173DE">
              <w:rPr>
                <w:rFonts w:eastAsia="Times New Roman"/>
                <w:b/>
                <w:bCs/>
                <w:sz w:val="22"/>
                <w:szCs w:val="22"/>
                <w:lang w:val="uk-UA"/>
              </w:rPr>
              <w:lastRenderedPageBreak/>
              <w:t>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6BFEA25C" w14:textId="77777777" w:rsidR="006B6BDF" w:rsidRPr="008173DE" w:rsidRDefault="006B6BDF" w:rsidP="00BE5F38">
            <w:pPr>
              <w:widowControl w:val="0"/>
              <w:ind w:firstLine="319"/>
              <w:contextualSpacing/>
              <w:jc w:val="both"/>
              <w:rPr>
                <w:rFonts w:eastAsia="Times New Roman"/>
                <w:lang w:val="uk-UA"/>
              </w:rPr>
            </w:pPr>
            <w:r w:rsidRPr="008173DE">
              <w:rPr>
                <w:rFonts w:eastAsia="Times New Roman"/>
                <w:sz w:val="22"/>
                <w:szCs w:val="22"/>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2A79F21" w14:textId="77777777" w:rsidR="006B6BDF" w:rsidRDefault="006B6BDF" w:rsidP="00BE5F38">
            <w:pPr>
              <w:widowControl w:val="0"/>
              <w:shd w:val="clear" w:color="auto" w:fill="FFFFFF"/>
              <w:ind w:firstLine="291"/>
              <w:jc w:val="both"/>
              <w:rPr>
                <w:rFonts w:eastAsia="Times New Roman"/>
                <w:sz w:val="22"/>
                <w:szCs w:val="22"/>
                <w:lang w:val="uk-UA"/>
              </w:rPr>
            </w:pPr>
            <w:r w:rsidRPr="008173DE">
              <w:rPr>
                <w:rFonts w:eastAsia="Times New Roman"/>
                <w:sz w:val="22"/>
                <w:szCs w:val="22"/>
                <w:lang w:val="uk-UA"/>
              </w:rPr>
              <w:t>У разі якщо тендерна пропозиція подається об’єднанням</w:t>
            </w:r>
          </w:p>
          <w:p w14:paraId="13908AA2" w14:textId="77777777" w:rsidR="006B6BDF" w:rsidRPr="008173DE" w:rsidRDefault="006B6BDF" w:rsidP="00BE5F38">
            <w:pPr>
              <w:widowControl w:val="0"/>
              <w:shd w:val="clear" w:color="auto" w:fill="FFFFFF"/>
              <w:ind w:firstLine="291"/>
              <w:jc w:val="both"/>
              <w:rPr>
                <w:rFonts w:eastAsia="Times New Roman"/>
                <w:lang w:val="uk-UA"/>
              </w:rPr>
            </w:pPr>
            <w:r w:rsidRPr="008173DE">
              <w:rPr>
                <w:rFonts w:eastAsia="Times New Roman"/>
                <w:sz w:val="22"/>
                <w:szCs w:val="22"/>
                <w:lang w:val="uk-UA"/>
              </w:rPr>
              <w:t xml:space="preserve"> учасників, до неї обов’язково включається документ про створення такого об’єднання.  </w:t>
            </w:r>
          </w:p>
          <w:p w14:paraId="2B2333EE" w14:textId="77777777" w:rsidR="006B6BDF" w:rsidRPr="008173DE" w:rsidRDefault="006B6BDF" w:rsidP="00BE5F38">
            <w:pPr>
              <w:shd w:val="clear" w:color="auto" w:fill="FFFFFF"/>
              <w:ind w:firstLine="218"/>
              <w:jc w:val="both"/>
              <w:rPr>
                <w:rFonts w:eastAsia="Times New Roman"/>
                <w:color w:val="000000"/>
                <w:shd w:val="clear" w:color="auto" w:fill="FFFFFF"/>
                <w:lang w:val="uk-UA"/>
              </w:rPr>
            </w:pPr>
            <w:r w:rsidRPr="008173DE">
              <w:rPr>
                <w:rFonts w:eastAsia="Times New Roman"/>
                <w:color w:val="000000"/>
                <w:sz w:val="22"/>
                <w:szCs w:val="22"/>
                <w:shd w:val="clear" w:color="auto" w:fill="FFFFFF"/>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008C0B74" w14:textId="77777777" w:rsidR="006B6BDF" w:rsidRPr="008173DE" w:rsidRDefault="006B6BDF" w:rsidP="00BE5F38">
            <w:pPr>
              <w:shd w:val="clear" w:color="auto" w:fill="FFFFFF"/>
              <w:ind w:firstLine="218"/>
              <w:jc w:val="both"/>
              <w:rPr>
                <w:rFonts w:eastAsia="Times New Roman"/>
                <w:shd w:val="clear" w:color="auto" w:fill="FFFFFF"/>
                <w:lang w:val="uk-UA"/>
              </w:rPr>
            </w:pPr>
            <w:r w:rsidRPr="008173DE">
              <w:rPr>
                <w:rFonts w:eastAsia="Calibri"/>
                <w:b/>
                <w:sz w:val="22"/>
                <w:szCs w:val="22"/>
                <w:lang w:val="uk-UA"/>
              </w:rPr>
              <w:t>Конфіденційною не може бути визначена інформація</w:t>
            </w:r>
            <w:r w:rsidRPr="008173DE">
              <w:rPr>
                <w:rFonts w:eastAsia="Calibri"/>
                <w:sz w:val="22"/>
                <w:szCs w:val="22"/>
                <w:lang w:val="uk-UA"/>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history="1">
              <w:r w:rsidRPr="008173DE">
                <w:rPr>
                  <w:rFonts w:eastAsia="Calibri"/>
                  <w:sz w:val="22"/>
                  <w:szCs w:val="22"/>
                  <w:lang w:val="uk-UA"/>
                </w:rPr>
                <w:t>статті 16</w:t>
              </w:r>
            </w:hyperlink>
            <w:r w:rsidRPr="008173DE">
              <w:rPr>
                <w:rFonts w:eastAsia="Calibri"/>
                <w:sz w:val="22"/>
                <w:szCs w:val="22"/>
                <w:lang w:val="uk-UA"/>
              </w:rPr>
              <w:t xml:space="preserve"> Закону, і документи, що підтверджують відсутність підстав, установлених </w:t>
            </w:r>
            <w:hyperlink r:id="rId10" w:anchor="n1261" w:history="1">
              <w:r w:rsidRPr="008173DE">
                <w:rPr>
                  <w:rFonts w:eastAsia="Calibri"/>
                  <w:sz w:val="22"/>
                  <w:szCs w:val="22"/>
                  <w:lang w:val="uk-UA"/>
                </w:rPr>
                <w:t>статтею 17</w:t>
              </w:r>
            </w:hyperlink>
            <w:r w:rsidRPr="008173DE">
              <w:rPr>
                <w:rFonts w:eastAsia="Calibri"/>
                <w:sz w:val="22"/>
                <w:szCs w:val="22"/>
                <w:lang w:val="uk-UA"/>
              </w:rPr>
              <w:t xml:space="preserve"> Закону.</w:t>
            </w:r>
            <w:r w:rsidRPr="008173DE">
              <w:rPr>
                <w:rFonts w:eastAsia="Times New Roman"/>
                <w:sz w:val="22"/>
                <w:szCs w:val="22"/>
                <w:shd w:val="clear" w:color="auto" w:fill="FFFFFF"/>
                <w:lang w:val="uk-UA"/>
              </w:rPr>
              <w:t xml:space="preserve"> </w:t>
            </w:r>
          </w:p>
          <w:p w14:paraId="17A01A63" w14:textId="77777777" w:rsidR="006B6BDF" w:rsidRPr="008173DE" w:rsidRDefault="006B6BDF" w:rsidP="00BE5F38">
            <w:pPr>
              <w:shd w:val="clear" w:color="auto" w:fill="FFFFFF"/>
              <w:ind w:firstLine="218"/>
              <w:jc w:val="both"/>
              <w:rPr>
                <w:rFonts w:eastAsia="Calibri"/>
                <w:b/>
                <w:lang w:val="uk-UA"/>
              </w:rPr>
            </w:pPr>
            <w:r w:rsidRPr="008173DE">
              <w:rPr>
                <w:rFonts w:eastAsia="Calibri"/>
                <w:b/>
                <w:sz w:val="22"/>
                <w:szCs w:val="22"/>
                <w:lang w:val="uk-UA"/>
              </w:rPr>
              <w:t xml:space="preserve">Документи, що не передбачені законодавством для учасників–юридичних, фізичних осіб, у тому числі фізичних осіб-підприємців, не подаються ними у складі тендерної пропозиції. </w:t>
            </w:r>
          </w:p>
          <w:p w14:paraId="7421191C" w14:textId="77777777" w:rsidR="006B6BDF" w:rsidRPr="008173DE" w:rsidRDefault="006B6BDF" w:rsidP="00BE5F38">
            <w:pPr>
              <w:shd w:val="clear" w:color="auto" w:fill="FFFFFF"/>
              <w:ind w:firstLine="218"/>
              <w:jc w:val="both"/>
              <w:rPr>
                <w:rFonts w:ascii="Calibri" w:eastAsia="Calibri" w:hAnsi="Calibri"/>
                <w:lang w:val="uk-UA" w:eastAsia="en-US"/>
              </w:rPr>
            </w:pPr>
            <w:r w:rsidRPr="008173DE">
              <w:rPr>
                <w:rFonts w:eastAsia="Calibri"/>
                <w:sz w:val="22"/>
                <w:szCs w:val="22"/>
                <w:lang w:val="uk-UA"/>
              </w:rPr>
              <w:t xml:space="preserve">У разі, якщо цією тендерною документацією вимагається подання документів, що не передбачені законодавством для учасників-юридичних, фізичних осіб, у тому числі фізичних осіб-підприємців, </w:t>
            </w:r>
            <w:r w:rsidRPr="008173DE">
              <w:rPr>
                <w:rFonts w:eastAsia="Calibri"/>
                <w:b/>
                <w:sz w:val="22"/>
                <w:szCs w:val="22"/>
                <w:lang w:val="uk-UA"/>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8173DE">
              <w:rPr>
                <w:rFonts w:ascii="Calibri" w:eastAsia="Calibri" w:hAnsi="Calibri"/>
                <w:sz w:val="22"/>
                <w:szCs w:val="22"/>
                <w:lang w:val="uk-UA" w:eastAsia="en-US"/>
              </w:rPr>
              <w:t xml:space="preserve"> </w:t>
            </w:r>
          </w:p>
          <w:p w14:paraId="34CD4803" w14:textId="77777777" w:rsidR="006B6BDF" w:rsidRPr="008173DE" w:rsidRDefault="006B6BDF" w:rsidP="00BE5F38">
            <w:pPr>
              <w:shd w:val="clear" w:color="auto" w:fill="FFFFFF"/>
              <w:ind w:firstLine="218"/>
              <w:jc w:val="both"/>
              <w:rPr>
                <w:rFonts w:eastAsia="Calibri"/>
                <w:lang w:val="uk-UA" w:eastAsia="en-US"/>
              </w:rPr>
            </w:pPr>
            <w:r w:rsidRPr="008173DE">
              <w:rPr>
                <w:rFonts w:eastAsia="Calibri"/>
                <w:sz w:val="22"/>
                <w:szCs w:val="22"/>
                <w:lang w:val="uk-UA" w:eastAsia="en-US"/>
              </w:rPr>
              <w:t>Відсутність документів, що не передбачені законодавством для учасників</w:t>
            </w:r>
            <w:r w:rsidRPr="008173DE">
              <w:rPr>
                <w:rFonts w:eastAsia="Calibri"/>
                <w:sz w:val="22"/>
                <w:szCs w:val="22"/>
                <w:lang w:val="uk-UA"/>
              </w:rPr>
              <w:t>–</w:t>
            </w:r>
            <w:r w:rsidRPr="008173DE">
              <w:rPr>
                <w:rFonts w:eastAsia="Calibri"/>
                <w:sz w:val="22"/>
                <w:szCs w:val="22"/>
                <w:lang w:val="uk-UA" w:eastAsia="en-US"/>
              </w:rPr>
              <w:t>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42506E7C" w14:textId="77777777" w:rsidR="006B6BDF" w:rsidRPr="008173DE" w:rsidRDefault="006B6BDF" w:rsidP="00BE5F38">
            <w:pPr>
              <w:pStyle w:val="1ffb"/>
              <w:spacing w:line="240" w:lineRule="auto"/>
              <w:ind w:left="-2" w:firstLineChars="0" w:firstLine="218"/>
              <w:jc w:val="both"/>
              <w:textDirection w:val="lrTb"/>
              <w:rPr>
                <w:rFonts w:ascii="Times New Roman" w:eastAsia="Calibri" w:hAnsi="Times New Roman" w:cs="Times New Roman"/>
                <w:position w:val="0"/>
                <w:lang w:val="uk-UA" w:eastAsia="en-US"/>
              </w:rPr>
            </w:pPr>
            <w:r w:rsidRPr="008173DE">
              <w:rPr>
                <w:rFonts w:ascii="Times New Roman" w:eastAsia="Calibri" w:hAnsi="Times New Roman" w:cs="Times New Roman"/>
                <w:position w:val="0"/>
                <w:lang w:val="uk-UA" w:eastAsia="en-US"/>
              </w:rPr>
              <w:t>У разі вищезазначеної ситуації якщо для учасника законодавством не передбачено надання відповідного документу, він має у складі тендерної пропозиції надати довідку у довільній формі з поясненням ненадання такого документу. Відсутність зазначеної довідки прирівнюється до відсутності документу і є підставою для відхилення учасника згідно вимог Закону з урахуванням абзацу шостого підпункту 2 пункту 41 Особливостей.</w:t>
            </w:r>
          </w:p>
          <w:p w14:paraId="22AB6B42" w14:textId="77777777" w:rsidR="006B6BDF" w:rsidRPr="008173DE" w:rsidRDefault="006B6BDF" w:rsidP="00BE5F38">
            <w:pPr>
              <w:shd w:val="clear" w:color="auto" w:fill="FFFFFF"/>
              <w:ind w:firstLine="218"/>
              <w:jc w:val="both"/>
              <w:rPr>
                <w:rFonts w:eastAsia="Calibri"/>
                <w:lang w:val="uk-UA"/>
              </w:rPr>
            </w:pPr>
            <w:r w:rsidRPr="008173DE">
              <w:rPr>
                <w:rFonts w:eastAsia="Calibri"/>
                <w:sz w:val="22"/>
                <w:szCs w:val="22"/>
                <w:lang w:val="uk-UA"/>
              </w:rPr>
              <w:t>У разі, якщо</w:t>
            </w:r>
            <w:r w:rsidRPr="008173DE">
              <w:rPr>
                <w:rFonts w:eastAsia="Calibri"/>
                <w:b/>
                <w:sz w:val="22"/>
                <w:szCs w:val="22"/>
                <w:lang w:val="uk-UA"/>
              </w:rPr>
              <w:t xml:space="preserve"> </w:t>
            </w:r>
            <w:r w:rsidRPr="008173DE">
              <w:rPr>
                <w:rFonts w:eastAsia="Calibri"/>
                <w:sz w:val="22"/>
                <w:szCs w:val="22"/>
                <w:lang w:val="uk-UA"/>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253E7F25" w14:textId="77777777" w:rsidR="006B6BDF" w:rsidRPr="008173DE" w:rsidRDefault="006B6BDF" w:rsidP="00BE5F38">
            <w:pPr>
              <w:widowControl w:val="0"/>
              <w:shd w:val="clear" w:color="auto" w:fill="FFFFFF"/>
              <w:ind w:firstLine="218"/>
              <w:jc w:val="both"/>
              <w:rPr>
                <w:rFonts w:eastAsia="Times New Roman"/>
                <w:lang w:val="uk-UA"/>
              </w:rPr>
            </w:pPr>
            <w:r w:rsidRPr="008173DE">
              <w:rPr>
                <w:rFonts w:eastAsia="Times New Roman"/>
                <w:sz w:val="22"/>
                <w:szCs w:val="22"/>
                <w:lang w:val="uk-UA"/>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8173DE">
              <w:rPr>
                <w:rFonts w:eastAsia="Times New Roman"/>
                <w:sz w:val="22"/>
                <w:szCs w:val="22"/>
                <w:lang w:val="uk-UA"/>
              </w:rPr>
              <w:t>закупівель</w:t>
            </w:r>
            <w:proofErr w:type="spellEnd"/>
            <w:r w:rsidRPr="008173DE">
              <w:rPr>
                <w:rFonts w:eastAsia="Times New Roman"/>
                <w:sz w:val="22"/>
                <w:szCs w:val="22"/>
                <w:lang w:val="uk-UA"/>
              </w:rPr>
              <w:t>. Замовник не вимагає від учасників подання у паперовому вигляді інформації, поданої ними під час проведення процедури закупівлі.</w:t>
            </w:r>
          </w:p>
          <w:p w14:paraId="69A082CF" w14:textId="77777777" w:rsidR="006B6BDF" w:rsidRPr="008173DE" w:rsidRDefault="006B6BDF" w:rsidP="00BE5F38">
            <w:pPr>
              <w:widowControl w:val="0"/>
              <w:shd w:val="clear" w:color="auto" w:fill="FFFFFF"/>
              <w:ind w:firstLine="218"/>
              <w:jc w:val="both"/>
              <w:rPr>
                <w:rFonts w:eastAsia="Times New Roman"/>
                <w:lang w:val="uk-UA"/>
              </w:rPr>
            </w:pPr>
            <w:r w:rsidRPr="008173DE">
              <w:rPr>
                <w:rFonts w:eastAsia="Times New Roman"/>
                <w:sz w:val="22"/>
                <w:szCs w:val="22"/>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tc>
      </w:tr>
      <w:tr w:rsidR="006B6BDF" w:rsidRPr="008173DE" w14:paraId="4ED8CB5C" w14:textId="77777777" w:rsidTr="00BE5F38">
        <w:trPr>
          <w:gridAfter w:val="1"/>
          <w:wAfter w:w="9" w:type="dxa"/>
          <w:trHeight w:val="922"/>
        </w:trPr>
        <w:tc>
          <w:tcPr>
            <w:tcW w:w="576" w:type="dxa"/>
            <w:shd w:val="clear" w:color="auto" w:fill="FFFFFF" w:themeFill="background1"/>
          </w:tcPr>
          <w:p w14:paraId="6D208362" w14:textId="77777777" w:rsidR="006B6BDF" w:rsidRPr="008173DE" w:rsidRDefault="006B6BDF" w:rsidP="00BE5F38">
            <w:pPr>
              <w:widowControl w:val="0"/>
              <w:shd w:val="clear" w:color="auto" w:fill="FFFFFF" w:themeFill="background1"/>
              <w:jc w:val="center"/>
              <w:rPr>
                <w:b/>
                <w:bCs/>
                <w:lang w:val="uk-UA"/>
              </w:rPr>
            </w:pPr>
            <w:r w:rsidRPr="008173DE">
              <w:rPr>
                <w:rFonts w:eastAsia="Times New Roman"/>
                <w:b/>
                <w:bCs/>
                <w:sz w:val="22"/>
                <w:szCs w:val="22"/>
                <w:lang w:val="uk-UA"/>
              </w:rPr>
              <w:lastRenderedPageBreak/>
              <w:t>2</w:t>
            </w:r>
          </w:p>
        </w:tc>
        <w:tc>
          <w:tcPr>
            <w:tcW w:w="2821" w:type="dxa"/>
            <w:shd w:val="clear" w:color="auto" w:fill="FFFFFF" w:themeFill="background1"/>
          </w:tcPr>
          <w:p w14:paraId="135D4635" w14:textId="77777777" w:rsidR="006B6BDF" w:rsidRPr="008173DE" w:rsidRDefault="006B6BDF" w:rsidP="00BE5F38">
            <w:pPr>
              <w:widowControl w:val="0"/>
              <w:shd w:val="clear" w:color="auto" w:fill="FFFFFF" w:themeFill="background1"/>
              <w:rPr>
                <w:lang w:val="uk-UA"/>
              </w:rPr>
            </w:pPr>
            <w:r w:rsidRPr="008173DE">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545" w:type="dxa"/>
            <w:shd w:val="clear" w:color="auto" w:fill="FFFFFF" w:themeFill="background1"/>
          </w:tcPr>
          <w:p w14:paraId="7C5B1F9D" w14:textId="77777777" w:rsidR="006B6BDF" w:rsidRPr="008173DE" w:rsidRDefault="006B6BDF" w:rsidP="00BE5F38">
            <w:pPr>
              <w:shd w:val="clear" w:color="auto" w:fill="FFFFFF"/>
              <w:ind w:firstLine="193"/>
              <w:jc w:val="both"/>
              <w:rPr>
                <w:rFonts w:eastAsia="Times New Roman"/>
                <w:b/>
                <w:i/>
                <w:iCs/>
                <w:color w:val="000000"/>
                <w:highlight w:val="yellow"/>
                <w:shd w:val="clear" w:color="auto" w:fill="FFFFFF"/>
                <w:lang w:val="uk-UA" w:eastAsia="uk-UA"/>
              </w:rPr>
            </w:pPr>
            <w:bookmarkStart w:id="2" w:name="gjdgxs" w:colFirst="0" w:colLast="0"/>
            <w:bookmarkEnd w:id="2"/>
            <w:r w:rsidRPr="008173DE">
              <w:rPr>
                <w:rFonts w:eastAsia="Times New Roman"/>
                <w:b/>
                <w:sz w:val="22"/>
                <w:szCs w:val="22"/>
                <w:lang w:val="uk-UA"/>
              </w:rPr>
              <w:t>Забезпечення тендерної пропозиції не вимагається</w:t>
            </w:r>
          </w:p>
        </w:tc>
      </w:tr>
      <w:tr w:rsidR="006B6BDF" w:rsidRPr="008173DE" w14:paraId="40DAF42E" w14:textId="77777777" w:rsidTr="00BE5F38">
        <w:trPr>
          <w:gridAfter w:val="1"/>
          <w:wAfter w:w="9" w:type="dxa"/>
          <w:trHeight w:val="520"/>
        </w:trPr>
        <w:tc>
          <w:tcPr>
            <w:tcW w:w="576" w:type="dxa"/>
            <w:shd w:val="clear" w:color="auto" w:fill="FFFFFF" w:themeFill="background1"/>
          </w:tcPr>
          <w:p w14:paraId="6DFE760A" w14:textId="77777777" w:rsidR="006B6BDF" w:rsidRPr="008173DE" w:rsidRDefault="006B6BDF" w:rsidP="00BE5F38">
            <w:pPr>
              <w:widowControl w:val="0"/>
              <w:shd w:val="clear" w:color="auto" w:fill="FFFFFF" w:themeFill="background1"/>
              <w:jc w:val="center"/>
              <w:rPr>
                <w:rFonts w:eastAsia="Times New Roman"/>
                <w:b/>
                <w:bCs/>
                <w:lang w:val="uk-UA"/>
              </w:rPr>
            </w:pPr>
            <w:r w:rsidRPr="008173DE">
              <w:rPr>
                <w:rFonts w:eastAsia="Times New Roman"/>
                <w:b/>
                <w:bCs/>
                <w:sz w:val="22"/>
                <w:szCs w:val="22"/>
                <w:lang w:val="uk-UA"/>
              </w:rPr>
              <w:t>3</w:t>
            </w:r>
          </w:p>
        </w:tc>
        <w:tc>
          <w:tcPr>
            <w:tcW w:w="2821" w:type="dxa"/>
            <w:shd w:val="clear" w:color="auto" w:fill="FFFFFF" w:themeFill="background1"/>
          </w:tcPr>
          <w:p w14:paraId="560353DE" w14:textId="77777777" w:rsidR="006B6BDF" w:rsidRPr="008173DE" w:rsidRDefault="006B6BDF" w:rsidP="00BE5F38">
            <w:pPr>
              <w:widowControl w:val="0"/>
              <w:shd w:val="clear" w:color="auto" w:fill="FFFFFF" w:themeFill="background1"/>
              <w:rPr>
                <w:rFonts w:eastAsia="Times New Roman"/>
                <w:b/>
                <w:lang w:val="uk-UA" w:eastAsia="uk-UA"/>
              </w:rPr>
            </w:pPr>
            <w:r w:rsidRPr="008173DE">
              <w:rPr>
                <w:rFonts w:eastAsia="Times New Roman"/>
                <w:b/>
                <w:sz w:val="22"/>
                <w:szCs w:val="22"/>
                <w:lang w:val="uk-UA" w:eastAsia="uk-UA"/>
              </w:rPr>
              <w:t>Умови повернення чи неповернення забезпечення тендерної пропозиції</w:t>
            </w:r>
          </w:p>
        </w:tc>
        <w:tc>
          <w:tcPr>
            <w:tcW w:w="6545" w:type="dxa"/>
            <w:shd w:val="clear" w:color="auto" w:fill="FFFFFF" w:themeFill="background1"/>
          </w:tcPr>
          <w:p w14:paraId="58B55DC3" w14:textId="77777777" w:rsidR="006B6BDF" w:rsidRPr="008173DE" w:rsidRDefault="006B6BDF" w:rsidP="00BE5F38">
            <w:pPr>
              <w:shd w:val="clear" w:color="auto" w:fill="FFFFFF"/>
              <w:ind w:firstLine="193"/>
              <w:jc w:val="both"/>
              <w:rPr>
                <w:rFonts w:eastAsia="Times New Roman"/>
                <w:b/>
                <w:highlight w:val="yellow"/>
                <w:lang w:val="uk-UA"/>
              </w:rPr>
            </w:pPr>
            <w:r w:rsidRPr="008173DE">
              <w:rPr>
                <w:rFonts w:eastAsia="Times New Roman"/>
                <w:b/>
                <w:sz w:val="22"/>
                <w:szCs w:val="22"/>
                <w:lang w:val="uk-UA"/>
              </w:rPr>
              <w:t>Забезпечення тендерної пропозиції не вимагається</w:t>
            </w:r>
          </w:p>
        </w:tc>
      </w:tr>
      <w:tr w:rsidR="006B6BDF" w:rsidRPr="00D02130" w14:paraId="4F0116BC" w14:textId="77777777" w:rsidTr="00BE5F38">
        <w:trPr>
          <w:gridAfter w:val="1"/>
          <w:wAfter w:w="9" w:type="dxa"/>
          <w:trHeight w:val="693"/>
        </w:trPr>
        <w:tc>
          <w:tcPr>
            <w:tcW w:w="576" w:type="dxa"/>
            <w:vAlign w:val="center"/>
          </w:tcPr>
          <w:p w14:paraId="2AD66998" w14:textId="77777777" w:rsidR="006B6BDF" w:rsidRPr="008173DE" w:rsidRDefault="006B6BDF" w:rsidP="00BE5F38">
            <w:pPr>
              <w:widowControl w:val="0"/>
              <w:shd w:val="clear" w:color="auto" w:fill="FFFFFF" w:themeFill="background1"/>
              <w:jc w:val="center"/>
              <w:rPr>
                <w:rFonts w:eastAsia="Times New Roman"/>
                <w:b/>
                <w:bCs/>
                <w:lang w:val="uk-UA"/>
              </w:rPr>
            </w:pPr>
            <w:r w:rsidRPr="008173DE">
              <w:rPr>
                <w:b/>
                <w:sz w:val="22"/>
                <w:szCs w:val="22"/>
                <w:lang w:val="uk-UA"/>
              </w:rPr>
              <w:t>4</w:t>
            </w:r>
          </w:p>
        </w:tc>
        <w:tc>
          <w:tcPr>
            <w:tcW w:w="2821" w:type="dxa"/>
            <w:shd w:val="clear" w:color="auto" w:fill="auto"/>
            <w:vAlign w:val="center"/>
          </w:tcPr>
          <w:p w14:paraId="7E9DC0BC" w14:textId="77777777" w:rsidR="006B6BDF" w:rsidRPr="008173DE" w:rsidRDefault="006B6BDF" w:rsidP="00BE5F38">
            <w:pPr>
              <w:widowControl w:val="0"/>
              <w:shd w:val="clear" w:color="auto" w:fill="FFFFFF" w:themeFill="background1"/>
              <w:rPr>
                <w:rFonts w:eastAsia="Times New Roman"/>
                <w:b/>
                <w:lang w:val="uk-UA" w:eastAsia="uk-UA"/>
              </w:rPr>
            </w:pPr>
            <w:r w:rsidRPr="008173DE">
              <w:rPr>
                <w:b/>
                <w:sz w:val="22"/>
                <w:szCs w:val="22"/>
                <w:lang w:val="uk-UA"/>
              </w:rPr>
              <w:t>Строк дії тендерної пропозиції, протягом якого тендерні пропозиції вважаються дійсними</w:t>
            </w:r>
          </w:p>
        </w:tc>
        <w:tc>
          <w:tcPr>
            <w:tcW w:w="6545" w:type="dxa"/>
            <w:shd w:val="clear" w:color="auto" w:fill="auto"/>
            <w:vAlign w:val="center"/>
          </w:tcPr>
          <w:p w14:paraId="04F7E84F" w14:textId="77777777" w:rsidR="006B6BDF" w:rsidRPr="008173DE" w:rsidRDefault="006B6BDF" w:rsidP="00BE5F38">
            <w:pPr>
              <w:tabs>
                <w:tab w:val="left" w:pos="371"/>
              </w:tabs>
              <w:ind w:firstLine="193"/>
              <w:jc w:val="both"/>
              <w:rPr>
                <w:lang w:val="uk-UA"/>
              </w:rPr>
            </w:pPr>
            <w:r w:rsidRPr="008173DE">
              <w:rPr>
                <w:sz w:val="22"/>
                <w:szCs w:val="22"/>
                <w:lang w:val="uk-UA"/>
              </w:rPr>
              <w:t>Тендерні пропозиції залишаються дійсними протягом 120 днів з дати кінцевого строку подання тендерних пропозицій,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597C37D" w14:textId="77777777" w:rsidR="006B6BDF" w:rsidRPr="008173DE" w:rsidRDefault="006B6BDF" w:rsidP="00BE5F38">
            <w:pPr>
              <w:tabs>
                <w:tab w:val="left" w:pos="371"/>
              </w:tabs>
              <w:ind w:firstLine="193"/>
              <w:jc w:val="both"/>
              <w:rPr>
                <w:lang w:val="uk-UA"/>
              </w:rPr>
            </w:pPr>
            <w:r w:rsidRPr="008173DE">
              <w:rPr>
                <w:sz w:val="22"/>
                <w:szCs w:val="22"/>
                <w:lang w:val="uk-UA"/>
              </w:rPr>
              <w:t>відхилити таку вимогу, не втрачаючи при цьому наданого ним забезпечення тендерної пропозиції;</w:t>
            </w:r>
          </w:p>
          <w:p w14:paraId="1A33735F" w14:textId="77777777" w:rsidR="006B6BDF" w:rsidRPr="008173DE" w:rsidRDefault="006B6BDF" w:rsidP="00BE5F38">
            <w:pPr>
              <w:tabs>
                <w:tab w:val="left" w:pos="371"/>
              </w:tabs>
              <w:ind w:firstLine="193"/>
              <w:jc w:val="both"/>
              <w:rPr>
                <w:lang w:val="uk-UA"/>
              </w:rPr>
            </w:pPr>
            <w:r w:rsidRPr="008173DE">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42DDB8A3" w14:textId="77777777" w:rsidR="006B6BDF" w:rsidRPr="008173DE" w:rsidRDefault="006B6BDF" w:rsidP="00BE5F38">
            <w:pPr>
              <w:tabs>
                <w:tab w:val="left" w:pos="371"/>
              </w:tabs>
              <w:ind w:firstLine="193"/>
              <w:jc w:val="both"/>
              <w:rPr>
                <w:lang w:val="uk-UA"/>
              </w:rPr>
            </w:pPr>
            <w:r w:rsidRPr="008173DE">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173DE">
              <w:rPr>
                <w:sz w:val="22"/>
                <w:szCs w:val="22"/>
                <w:lang w:val="uk-UA"/>
              </w:rPr>
              <w:t>закупівель</w:t>
            </w:r>
            <w:proofErr w:type="spellEnd"/>
            <w:r w:rsidRPr="008173DE">
              <w:rPr>
                <w:sz w:val="22"/>
                <w:szCs w:val="22"/>
                <w:lang w:val="uk-UA"/>
              </w:rPr>
              <w:t>.</w:t>
            </w:r>
          </w:p>
        </w:tc>
      </w:tr>
      <w:tr w:rsidR="006B6BDF" w:rsidRPr="008173DE" w14:paraId="68482AC4" w14:textId="77777777" w:rsidTr="00BE5F38">
        <w:trPr>
          <w:gridAfter w:val="1"/>
          <w:wAfter w:w="9" w:type="dxa"/>
          <w:trHeight w:val="520"/>
        </w:trPr>
        <w:tc>
          <w:tcPr>
            <w:tcW w:w="576" w:type="dxa"/>
            <w:vAlign w:val="center"/>
          </w:tcPr>
          <w:p w14:paraId="77D21C1C" w14:textId="77777777" w:rsidR="006B6BDF" w:rsidRPr="008173DE" w:rsidRDefault="006B6BDF" w:rsidP="00BE5F38">
            <w:pPr>
              <w:widowControl w:val="0"/>
              <w:shd w:val="clear" w:color="auto" w:fill="FFFFFF" w:themeFill="background1"/>
              <w:jc w:val="center"/>
              <w:rPr>
                <w:b/>
                <w:bCs/>
                <w:lang w:val="uk-UA"/>
              </w:rPr>
            </w:pPr>
            <w:r w:rsidRPr="008173DE">
              <w:rPr>
                <w:b/>
                <w:sz w:val="22"/>
                <w:szCs w:val="22"/>
                <w:lang w:val="uk-UA"/>
              </w:rPr>
              <w:t>5</w:t>
            </w:r>
          </w:p>
        </w:tc>
        <w:tc>
          <w:tcPr>
            <w:tcW w:w="2821" w:type="dxa"/>
            <w:shd w:val="clear" w:color="auto" w:fill="auto"/>
            <w:vAlign w:val="center"/>
          </w:tcPr>
          <w:p w14:paraId="528D5B00" w14:textId="77777777" w:rsidR="006B6BDF" w:rsidRPr="008173DE" w:rsidRDefault="006B6BDF" w:rsidP="00BE5F38">
            <w:pPr>
              <w:widowControl w:val="0"/>
              <w:ind w:hanging="2"/>
              <w:contextualSpacing/>
              <w:rPr>
                <w:b/>
                <w:lang w:val="uk-UA"/>
              </w:rPr>
            </w:pPr>
            <w:r w:rsidRPr="008173DE">
              <w:rPr>
                <w:b/>
                <w:sz w:val="22"/>
                <w:szCs w:val="22"/>
                <w:lang w:val="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13E90085" w14:textId="77777777" w:rsidR="006B6BDF" w:rsidRPr="008173DE" w:rsidRDefault="006B6BDF" w:rsidP="00BE5F38">
            <w:pPr>
              <w:widowControl w:val="0"/>
              <w:shd w:val="clear" w:color="auto" w:fill="FFFFFF" w:themeFill="background1"/>
              <w:rPr>
                <w:u w:val="single"/>
                <w:lang w:val="uk-UA"/>
              </w:rPr>
            </w:pPr>
            <w:r w:rsidRPr="008173DE">
              <w:rPr>
                <w:b/>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14:paraId="6CC5A8E8" w14:textId="77777777" w:rsidR="006B6BDF" w:rsidRPr="008173DE" w:rsidRDefault="006B6BDF" w:rsidP="00BE5F38">
            <w:pPr>
              <w:widowControl w:val="0"/>
              <w:shd w:val="clear" w:color="auto" w:fill="FFFFFF" w:themeFill="background1"/>
              <w:rPr>
                <w:u w:val="single"/>
                <w:lang w:val="uk-UA"/>
              </w:rPr>
            </w:pPr>
          </w:p>
        </w:tc>
        <w:tc>
          <w:tcPr>
            <w:tcW w:w="6545" w:type="dxa"/>
            <w:shd w:val="clear" w:color="auto" w:fill="auto"/>
            <w:vAlign w:val="center"/>
          </w:tcPr>
          <w:p w14:paraId="75EDCE21" w14:textId="77777777" w:rsidR="006B6BDF" w:rsidRPr="008173DE" w:rsidRDefault="006B6BDF" w:rsidP="00BE5F38">
            <w:pPr>
              <w:pStyle w:val="tj"/>
              <w:shd w:val="clear" w:color="auto" w:fill="FFFFFF"/>
              <w:spacing w:before="0" w:beforeAutospacing="0" w:after="0" w:afterAutospacing="0"/>
              <w:ind w:firstLine="336"/>
              <w:jc w:val="both"/>
              <w:rPr>
                <w:rFonts w:eastAsia="Arial"/>
                <w:color w:val="000000"/>
                <w:shd w:val="clear" w:color="auto" w:fill="FFFFFF"/>
                <w:lang w:eastAsia="ru-RU"/>
              </w:rPr>
            </w:pPr>
            <w:r w:rsidRPr="008173DE">
              <w:rPr>
                <w:rFonts w:eastAsia="Arial"/>
                <w:color w:val="000000"/>
                <w:sz w:val="22"/>
                <w:szCs w:val="22"/>
                <w:shd w:val="clear" w:color="auto" w:fill="FFFFFF"/>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1" w:tgtFrame="_blank" w:history="1">
              <w:r w:rsidRPr="008173DE">
                <w:rPr>
                  <w:rFonts w:eastAsia="Arial"/>
                  <w:color w:val="000000"/>
                  <w:sz w:val="22"/>
                  <w:szCs w:val="22"/>
                  <w:shd w:val="clear" w:color="auto" w:fill="FFFFFF"/>
                  <w:lang w:eastAsia="ru-RU"/>
                </w:rPr>
                <w:t>статтею 16 Закону</w:t>
              </w:r>
            </w:hyperlink>
            <w:r w:rsidRPr="008173DE">
              <w:rPr>
                <w:rFonts w:eastAsia="Arial"/>
                <w:color w:val="000000"/>
                <w:sz w:val="22"/>
                <w:szCs w:val="22"/>
                <w:shd w:val="clear" w:color="auto" w:fill="FFFFFF"/>
                <w:lang w:eastAsia="ru-RU"/>
              </w:rPr>
              <w:t>.</w:t>
            </w:r>
          </w:p>
          <w:p w14:paraId="3F09BFF3" w14:textId="77777777" w:rsidR="006B6BDF" w:rsidRPr="008173DE" w:rsidRDefault="006B6BDF" w:rsidP="00BE5F38">
            <w:pPr>
              <w:pStyle w:val="tj"/>
              <w:shd w:val="clear" w:color="auto" w:fill="FFFFFF"/>
              <w:spacing w:before="0" w:beforeAutospacing="0" w:after="0" w:afterAutospacing="0"/>
              <w:ind w:firstLine="336"/>
              <w:jc w:val="both"/>
              <w:rPr>
                <w:rFonts w:eastAsia="Arial"/>
                <w:color w:val="000000"/>
                <w:shd w:val="clear" w:color="auto" w:fill="FFFFFF"/>
                <w:lang w:eastAsia="ru-RU"/>
              </w:rPr>
            </w:pPr>
            <w:r w:rsidRPr="008173DE">
              <w:rPr>
                <w:rFonts w:eastAsia="Arial"/>
                <w:color w:val="000000"/>
                <w:sz w:val="22"/>
                <w:szCs w:val="22"/>
                <w:shd w:val="clear" w:color="auto" w:fill="FFFFFF"/>
                <w:lang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2" w:anchor="n1250" w:tgtFrame="_blank" w:history="1">
              <w:r w:rsidRPr="008173DE">
                <w:rPr>
                  <w:rFonts w:eastAsia="Arial"/>
                  <w:color w:val="000000"/>
                  <w:sz w:val="22"/>
                  <w:szCs w:val="22"/>
                  <w:lang w:eastAsia="ru-RU"/>
                </w:rPr>
                <w:t>статті 16</w:t>
              </w:r>
            </w:hyperlink>
            <w:r w:rsidRPr="008173DE">
              <w:rPr>
                <w:rFonts w:eastAsia="Arial"/>
                <w:color w:val="000000"/>
                <w:sz w:val="22"/>
                <w:szCs w:val="22"/>
                <w:shd w:val="clear" w:color="auto" w:fill="FFFFFF"/>
                <w:lang w:eastAsia="ru-RU"/>
              </w:rPr>
              <w:t> Закону.</w:t>
            </w:r>
          </w:p>
          <w:p w14:paraId="74159FC5" w14:textId="77777777" w:rsidR="006B6BDF" w:rsidRPr="008173DE" w:rsidRDefault="006B6BDF" w:rsidP="00BE5F38">
            <w:pPr>
              <w:tabs>
                <w:tab w:val="left" w:pos="371"/>
              </w:tabs>
              <w:ind w:firstLine="193"/>
              <w:jc w:val="both"/>
              <w:rPr>
                <w:b/>
                <w:shd w:val="clear" w:color="auto" w:fill="FFD966"/>
                <w:lang w:val="uk-UA"/>
              </w:rPr>
            </w:pPr>
            <w:bookmarkStart w:id="3" w:name="_Hlk117850502"/>
            <w:r w:rsidRPr="008173DE">
              <w:rPr>
                <w:sz w:val="22"/>
                <w:szCs w:val="22"/>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8173DE">
              <w:rPr>
                <w:b/>
                <w:sz w:val="22"/>
                <w:szCs w:val="22"/>
                <w:shd w:val="clear" w:color="auto" w:fill="FFFFFF"/>
                <w:lang w:val="uk-UA"/>
              </w:rPr>
              <w:t>додатком 2</w:t>
            </w:r>
            <w:r w:rsidRPr="008173DE">
              <w:rPr>
                <w:sz w:val="22"/>
                <w:szCs w:val="22"/>
                <w:shd w:val="clear" w:color="auto" w:fill="FFFFFF"/>
                <w:lang w:val="uk-UA"/>
              </w:rPr>
              <w:t xml:space="preserve"> до тендерної документації.</w:t>
            </w:r>
          </w:p>
          <w:p w14:paraId="7C9F483E" w14:textId="77777777" w:rsidR="006B6BDF" w:rsidRPr="008173DE" w:rsidRDefault="006B6BDF" w:rsidP="00BE5F38">
            <w:pPr>
              <w:tabs>
                <w:tab w:val="left" w:pos="371"/>
              </w:tabs>
              <w:ind w:firstLine="193"/>
              <w:jc w:val="both"/>
              <w:rPr>
                <w:color w:val="000000"/>
                <w:shd w:val="clear" w:color="auto" w:fill="FFFFFF"/>
                <w:lang w:val="uk-UA"/>
              </w:rPr>
            </w:pPr>
            <w:r w:rsidRPr="008173DE">
              <w:rPr>
                <w:color w:val="000000"/>
                <w:sz w:val="22"/>
                <w:szCs w:val="22"/>
                <w:shd w:val="clear" w:color="auto" w:fill="FFFFFF"/>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05A36026" w14:textId="77777777" w:rsidR="006B6BDF" w:rsidRPr="008173DE" w:rsidRDefault="006B6BDF" w:rsidP="00BE5F38">
            <w:pPr>
              <w:widowControl w:val="0"/>
              <w:shd w:val="clear" w:color="auto" w:fill="FFFFFF" w:themeFill="background1"/>
              <w:ind w:firstLine="193"/>
              <w:jc w:val="both"/>
              <w:rPr>
                <w:color w:val="000000"/>
                <w:shd w:val="clear" w:color="auto" w:fill="FFFFFF"/>
                <w:lang w:val="uk-UA"/>
              </w:rPr>
            </w:pPr>
            <w:r w:rsidRPr="008173DE">
              <w:rPr>
                <w:color w:val="000000"/>
                <w:sz w:val="22"/>
                <w:szCs w:val="22"/>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7AC3B63" w14:textId="77777777" w:rsidR="006B6BDF" w:rsidRPr="008173DE" w:rsidRDefault="006B6BDF" w:rsidP="00BE5F38">
            <w:pPr>
              <w:ind w:firstLine="177"/>
              <w:jc w:val="both"/>
              <w:rPr>
                <w:i/>
                <w:iCs/>
                <w:lang w:val="uk-UA"/>
              </w:rPr>
            </w:pPr>
            <w:r w:rsidRPr="008173DE">
              <w:rPr>
                <w:i/>
                <w:iCs/>
                <w:sz w:val="22"/>
                <w:szCs w:val="22"/>
                <w:lang w:val="uk-UA"/>
              </w:rPr>
              <w:t xml:space="preserve">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встановлені у </w:t>
            </w:r>
            <w:r w:rsidRPr="008173DE">
              <w:rPr>
                <w:b/>
                <w:bCs/>
                <w:i/>
                <w:iCs/>
                <w:sz w:val="22"/>
                <w:szCs w:val="22"/>
                <w:lang w:val="uk-UA"/>
              </w:rPr>
              <w:t>додатку 2</w:t>
            </w:r>
            <w:r w:rsidRPr="008173DE">
              <w:rPr>
                <w:i/>
                <w:iCs/>
                <w:sz w:val="22"/>
                <w:szCs w:val="22"/>
                <w:lang w:val="uk-UA"/>
              </w:rPr>
              <w:t xml:space="preserve"> до цієї тендерної документації.</w:t>
            </w:r>
          </w:p>
          <w:bookmarkEnd w:id="3"/>
          <w:p w14:paraId="556F3DE6" w14:textId="77777777" w:rsidR="006B6BDF" w:rsidRPr="008173DE" w:rsidRDefault="006B6BDF" w:rsidP="00BE5F38">
            <w:pPr>
              <w:ind w:firstLine="319"/>
              <w:jc w:val="both"/>
              <w:rPr>
                <w:lang w:val="uk-UA"/>
              </w:rPr>
            </w:pPr>
            <w:r w:rsidRPr="008173DE">
              <w:rPr>
                <w:sz w:val="22"/>
                <w:szCs w:val="22"/>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7A680D7" w14:textId="77777777" w:rsidR="006B6BDF" w:rsidRPr="008173DE" w:rsidRDefault="006B6BDF" w:rsidP="00BE5F38">
            <w:pPr>
              <w:ind w:firstLine="319"/>
              <w:jc w:val="both"/>
              <w:rPr>
                <w:lang w:val="uk-UA"/>
              </w:rPr>
            </w:pPr>
            <w:r w:rsidRPr="008173DE">
              <w:rPr>
                <w:sz w:val="22"/>
                <w:szCs w:val="22"/>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39A97B3E" w14:textId="77777777" w:rsidR="006B6BDF" w:rsidRPr="008173DE" w:rsidRDefault="006B6BDF" w:rsidP="00BE5F38">
            <w:pPr>
              <w:ind w:firstLine="336"/>
              <w:jc w:val="both"/>
              <w:rPr>
                <w:lang w:val="uk-UA"/>
              </w:rPr>
            </w:pPr>
            <w:r w:rsidRPr="008173DE">
              <w:rPr>
                <w:sz w:val="22"/>
                <w:szCs w:val="22"/>
                <w:lang w:val="uk-UA"/>
              </w:rPr>
              <w:lastRenderedPageBreak/>
              <w:t xml:space="preserve">Переможець процедури закупівлі у строк, що </w:t>
            </w:r>
            <w:r w:rsidRPr="008173DE">
              <w:rPr>
                <w:b/>
                <w:bCs/>
                <w:sz w:val="22"/>
                <w:szCs w:val="22"/>
                <w:lang w:val="uk-UA"/>
              </w:rPr>
              <w:t xml:space="preserve">не перевищує чотири дні з дати оприлюднення в електронній системі </w:t>
            </w:r>
            <w:proofErr w:type="spellStart"/>
            <w:r w:rsidRPr="008173DE">
              <w:rPr>
                <w:b/>
                <w:bCs/>
                <w:sz w:val="22"/>
                <w:szCs w:val="22"/>
                <w:lang w:val="uk-UA"/>
              </w:rPr>
              <w:t>закупівель</w:t>
            </w:r>
            <w:proofErr w:type="spellEnd"/>
            <w:r w:rsidRPr="008173DE">
              <w:rPr>
                <w:b/>
                <w:bCs/>
                <w:sz w:val="22"/>
                <w:szCs w:val="22"/>
                <w:lang w:val="uk-UA"/>
              </w:rPr>
              <w:t xml:space="preserve"> повідомлення про намір укласти договір</w:t>
            </w:r>
            <w:r w:rsidRPr="008173DE">
              <w:rPr>
                <w:sz w:val="22"/>
                <w:szCs w:val="22"/>
                <w:lang w:val="uk-UA"/>
              </w:rPr>
              <w:t xml:space="preserve"> про закупівлю, повинен надати замовнику шляхом оприлюднення в електронній системі </w:t>
            </w:r>
            <w:proofErr w:type="spellStart"/>
            <w:r w:rsidRPr="008173DE">
              <w:rPr>
                <w:sz w:val="22"/>
                <w:szCs w:val="22"/>
                <w:lang w:val="uk-UA"/>
              </w:rPr>
              <w:t>закупівель</w:t>
            </w:r>
            <w:proofErr w:type="spellEnd"/>
            <w:r w:rsidRPr="008173DE">
              <w:rPr>
                <w:sz w:val="22"/>
                <w:szCs w:val="22"/>
                <w:lang w:val="uk-UA"/>
              </w:rPr>
              <w:t xml:space="preserve"> документи, що підтверджують відсутність підстав, визначених пунктами 3, 5, 6 і 12 частини першої та частиною другою статті 17 Закону. </w:t>
            </w:r>
          </w:p>
          <w:p w14:paraId="35E9C9C6" w14:textId="77777777" w:rsidR="006B6BDF" w:rsidRPr="008173DE" w:rsidRDefault="006B6BDF" w:rsidP="00BE5F38">
            <w:pPr>
              <w:ind w:firstLine="336"/>
              <w:jc w:val="both"/>
              <w:rPr>
                <w:lang w:val="uk-UA"/>
              </w:rPr>
            </w:pPr>
            <w:r w:rsidRPr="008173DE">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8173DE">
              <w:rPr>
                <w:sz w:val="22"/>
                <w:szCs w:val="22"/>
                <w:lang w:val="uk-UA"/>
              </w:rPr>
              <w:t>закупівель</w:t>
            </w:r>
            <w:proofErr w:type="spellEnd"/>
            <w:r w:rsidRPr="008173DE">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64EE7902" w14:textId="77777777" w:rsidR="006B6BDF" w:rsidRPr="008173DE" w:rsidRDefault="006B6BDF" w:rsidP="00BE5F38">
            <w:pPr>
              <w:ind w:firstLine="336"/>
              <w:jc w:val="both"/>
              <w:rPr>
                <w:lang w:val="uk-UA"/>
              </w:rPr>
            </w:pPr>
            <w:r w:rsidRPr="008173DE">
              <w:rPr>
                <w:sz w:val="22"/>
                <w:szCs w:val="22"/>
                <w:lang w:val="uk-UA"/>
              </w:rPr>
              <w:t xml:space="preserve">Учасник процедури закупівлі підтверджує відсутність підстав, зазначених в абзаці другому цього пункту, шляхом самостійного декларування відсутності таких підстав в електронній системі </w:t>
            </w:r>
            <w:proofErr w:type="spellStart"/>
            <w:r w:rsidRPr="008173DE">
              <w:rPr>
                <w:sz w:val="22"/>
                <w:szCs w:val="22"/>
                <w:lang w:val="uk-UA"/>
              </w:rPr>
              <w:t>закупівель</w:t>
            </w:r>
            <w:proofErr w:type="spellEnd"/>
            <w:r w:rsidRPr="008173DE">
              <w:rPr>
                <w:sz w:val="22"/>
                <w:szCs w:val="22"/>
                <w:lang w:val="uk-UA"/>
              </w:rPr>
              <w:t xml:space="preserve"> під час подання тендерної пропозиції.</w:t>
            </w:r>
          </w:p>
          <w:p w14:paraId="2BA537E4" w14:textId="77777777" w:rsidR="006B6BDF" w:rsidRPr="008173DE" w:rsidRDefault="006B6BDF" w:rsidP="00BE5F38">
            <w:pPr>
              <w:ind w:firstLine="336"/>
              <w:jc w:val="both"/>
              <w:rPr>
                <w:lang w:val="uk-UA"/>
              </w:rPr>
            </w:pPr>
            <w:r w:rsidRPr="008173DE">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173DE">
              <w:rPr>
                <w:sz w:val="22"/>
                <w:szCs w:val="22"/>
                <w:lang w:val="uk-UA"/>
              </w:rPr>
              <w:t>закупівель</w:t>
            </w:r>
            <w:proofErr w:type="spellEnd"/>
            <w:r w:rsidRPr="008173DE">
              <w:rPr>
                <w:sz w:val="22"/>
                <w:szCs w:val="22"/>
                <w:lang w:val="uk-UA"/>
              </w:rPr>
              <w:t xml:space="preserve"> будь-яких документів, що підтверджують відсутність підстав, визначених в  абзаці другому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7C5DEA76" w14:textId="77777777" w:rsidR="006B6BDF" w:rsidRPr="008173DE" w:rsidRDefault="006B6BDF" w:rsidP="00BE5F38">
            <w:pPr>
              <w:ind w:firstLine="336"/>
              <w:jc w:val="both"/>
              <w:rPr>
                <w:lang w:val="uk-UA"/>
              </w:rPr>
            </w:pPr>
            <w:r w:rsidRPr="008173DE">
              <w:rPr>
                <w:sz w:val="22"/>
                <w:szCs w:val="22"/>
                <w:lang w:val="uk-UA"/>
              </w:rPr>
              <w:t>Вимоги до надання документів учасником переможцем закупівлі щодо відсутності підстав, встановлених статтею 17 Закону, визначені у</w:t>
            </w:r>
            <w:r w:rsidRPr="008173DE">
              <w:rPr>
                <w:b/>
                <w:bCs/>
                <w:sz w:val="22"/>
                <w:szCs w:val="22"/>
                <w:lang w:val="uk-UA"/>
              </w:rPr>
              <w:t xml:space="preserve"> додатку 2</w:t>
            </w:r>
            <w:r w:rsidRPr="008173DE">
              <w:rPr>
                <w:sz w:val="22"/>
                <w:szCs w:val="22"/>
                <w:lang w:val="uk-UA"/>
              </w:rPr>
              <w:t xml:space="preserve"> цієї тендерної документації.</w:t>
            </w:r>
          </w:p>
          <w:p w14:paraId="39F89965" w14:textId="77777777" w:rsidR="006B6BDF" w:rsidRPr="008173DE" w:rsidRDefault="006B6BDF" w:rsidP="00BE5F38">
            <w:pPr>
              <w:ind w:firstLine="336"/>
              <w:jc w:val="both"/>
              <w:rPr>
                <w:lang w:val="uk-UA"/>
              </w:rPr>
            </w:pPr>
            <w:r w:rsidRPr="008173DE">
              <w:rPr>
                <w:sz w:val="22"/>
                <w:szCs w:val="22"/>
                <w:lang w:val="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p>
          <w:p w14:paraId="11217A28" w14:textId="77777777" w:rsidR="006B6BDF" w:rsidRPr="008173DE" w:rsidRDefault="006B6BDF" w:rsidP="00BE5F38">
            <w:pPr>
              <w:ind w:firstLine="336"/>
              <w:jc w:val="both"/>
              <w:rPr>
                <w:lang w:val="uk-UA"/>
              </w:rPr>
            </w:pPr>
            <w:r w:rsidRPr="008173DE">
              <w:rPr>
                <w:sz w:val="22"/>
                <w:szCs w:val="22"/>
                <w:lang w:val="uk-UA"/>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C58086D" w14:textId="77777777" w:rsidR="006B6BDF" w:rsidRPr="008173DE" w:rsidRDefault="006B6BDF" w:rsidP="00BE5F38">
            <w:pPr>
              <w:ind w:firstLine="336"/>
              <w:jc w:val="both"/>
              <w:rPr>
                <w:lang w:val="uk-UA"/>
              </w:rPr>
            </w:pPr>
          </w:p>
        </w:tc>
      </w:tr>
      <w:tr w:rsidR="006B6BDF" w:rsidRPr="008173DE" w14:paraId="74E1EFC0" w14:textId="77777777" w:rsidTr="00BE5F38">
        <w:trPr>
          <w:gridAfter w:val="1"/>
          <w:wAfter w:w="9" w:type="dxa"/>
          <w:trHeight w:val="520"/>
        </w:trPr>
        <w:tc>
          <w:tcPr>
            <w:tcW w:w="576" w:type="dxa"/>
            <w:shd w:val="clear" w:color="auto" w:fill="FFFFFF" w:themeFill="background1"/>
            <w:vAlign w:val="center"/>
          </w:tcPr>
          <w:p w14:paraId="339D93FF" w14:textId="77777777" w:rsidR="006B6BDF" w:rsidRPr="008173DE" w:rsidRDefault="006B6BDF" w:rsidP="00BE5F38">
            <w:pPr>
              <w:widowControl w:val="0"/>
              <w:shd w:val="clear" w:color="auto" w:fill="FFFFFF" w:themeFill="background1"/>
              <w:jc w:val="center"/>
              <w:rPr>
                <w:rFonts w:eastAsia="Times New Roman"/>
                <w:b/>
                <w:bCs/>
                <w:lang w:val="uk-UA"/>
              </w:rPr>
            </w:pPr>
            <w:r w:rsidRPr="008173DE">
              <w:rPr>
                <w:rFonts w:eastAsia="Times New Roman"/>
                <w:b/>
                <w:bCs/>
                <w:sz w:val="22"/>
                <w:szCs w:val="22"/>
                <w:lang w:val="uk-UA"/>
              </w:rPr>
              <w:lastRenderedPageBreak/>
              <w:t>6</w:t>
            </w:r>
          </w:p>
        </w:tc>
        <w:tc>
          <w:tcPr>
            <w:tcW w:w="2821" w:type="dxa"/>
            <w:shd w:val="clear" w:color="auto" w:fill="FFFFFF" w:themeFill="background1"/>
            <w:vAlign w:val="center"/>
          </w:tcPr>
          <w:p w14:paraId="3F435B9A" w14:textId="77777777" w:rsidR="006B6BDF" w:rsidRPr="008173DE" w:rsidRDefault="006B6BDF" w:rsidP="00BE5F38">
            <w:pPr>
              <w:widowControl w:val="0"/>
              <w:shd w:val="clear" w:color="auto" w:fill="FFFFFF" w:themeFill="background1"/>
              <w:rPr>
                <w:rFonts w:eastAsia="Times New Roman"/>
                <w:b/>
                <w:bCs/>
                <w:lang w:val="uk-UA"/>
              </w:rPr>
            </w:pPr>
            <w:r w:rsidRPr="008173DE">
              <w:rPr>
                <w:b/>
                <w:color w:val="000000"/>
                <w:sz w:val="22"/>
                <w:szCs w:val="22"/>
                <w:shd w:val="clear" w:color="auto" w:fill="FFFFFF"/>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6545" w:type="dxa"/>
            <w:shd w:val="clear" w:color="auto" w:fill="FFFFFF" w:themeFill="background1"/>
            <w:vAlign w:val="center"/>
          </w:tcPr>
          <w:p w14:paraId="161E051B" w14:textId="77777777" w:rsidR="006B6BDF" w:rsidRPr="008173DE" w:rsidRDefault="006B6BDF" w:rsidP="00BE5F38">
            <w:pPr>
              <w:pStyle w:val="afff5"/>
              <w:ind w:firstLine="460"/>
              <w:jc w:val="both"/>
              <w:rPr>
                <w:rFonts w:ascii="Times New Roman" w:hAnsi="Times New Roman"/>
                <w:b/>
                <w:shd w:val="clear" w:color="auto" w:fill="FFD966"/>
                <w:lang w:val="uk-UA" w:eastAsia="ru-RU"/>
              </w:rPr>
            </w:pPr>
            <w:r w:rsidRPr="008173DE">
              <w:rPr>
                <w:rFonts w:ascii="Times New Roman" w:hAnsi="Times New Roman"/>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8173DE">
              <w:rPr>
                <w:rFonts w:ascii="Times New Roman" w:hAnsi="Times New Roman"/>
                <w:b/>
                <w:shd w:val="clear" w:color="auto" w:fill="FFFFFF"/>
                <w:lang w:val="uk-UA"/>
              </w:rPr>
              <w:t xml:space="preserve"> </w:t>
            </w:r>
            <w:r w:rsidRPr="008173DE">
              <w:rPr>
                <w:rFonts w:ascii="Times New Roman" w:hAnsi="Times New Roman"/>
                <w:b/>
                <w:shd w:val="clear" w:color="auto" w:fill="FFFFFF"/>
                <w:lang w:val="uk-UA" w:eastAsia="ru-RU"/>
              </w:rPr>
              <w:t>додатку 3</w:t>
            </w:r>
            <w:r w:rsidRPr="008173DE">
              <w:rPr>
                <w:rFonts w:ascii="Times New Roman" w:hAnsi="Times New Roman"/>
                <w:shd w:val="clear" w:color="auto" w:fill="FFFFFF"/>
                <w:lang w:val="uk-UA" w:eastAsia="ru-RU"/>
              </w:rPr>
              <w:t xml:space="preserve"> до тендерної документації.</w:t>
            </w:r>
          </w:p>
          <w:p w14:paraId="18B68E57" w14:textId="77777777" w:rsidR="006B6BDF" w:rsidRPr="008173DE" w:rsidRDefault="006B6BDF" w:rsidP="00BE5F38">
            <w:pPr>
              <w:pStyle w:val="afff5"/>
              <w:shd w:val="clear" w:color="auto" w:fill="FFFFFF"/>
              <w:ind w:firstLine="460"/>
              <w:jc w:val="both"/>
              <w:rPr>
                <w:rFonts w:ascii="Times New Roman" w:hAnsi="Times New Roman"/>
                <w:shd w:val="clear" w:color="auto" w:fill="FFFFFF"/>
                <w:lang w:val="uk-UA" w:eastAsia="ru-RU"/>
              </w:rPr>
            </w:pPr>
            <w:r w:rsidRPr="008173DE">
              <w:rPr>
                <w:rFonts w:ascii="Times New Roman" w:hAnsi="Times New Roman"/>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8173DE">
              <w:rPr>
                <w:rFonts w:ascii="Times New Roman" w:hAnsi="Times New Roman"/>
                <w:b/>
                <w:shd w:val="clear" w:color="auto" w:fill="FFFFFF"/>
                <w:lang w:val="uk-UA" w:eastAsia="ru-RU"/>
              </w:rPr>
              <w:t xml:space="preserve"> додатку 3</w:t>
            </w:r>
            <w:r w:rsidRPr="008173DE">
              <w:rPr>
                <w:rFonts w:ascii="Times New Roman" w:hAnsi="Times New Roman"/>
                <w:lang w:val="uk-UA" w:eastAsia="ru-RU"/>
              </w:rPr>
              <w:t xml:space="preserve"> </w:t>
            </w:r>
            <w:r w:rsidRPr="008173DE">
              <w:rPr>
                <w:rFonts w:ascii="Times New Roman" w:hAnsi="Times New Roman"/>
                <w:shd w:val="clear" w:color="auto" w:fill="FFFFFF"/>
                <w:lang w:val="uk-UA" w:eastAsia="ru-RU"/>
              </w:rPr>
              <w:t>до тендерної документації.</w:t>
            </w:r>
          </w:p>
          <w:p w14:paraId="2E7F558E" w14:textId="77777777" w:rsidR="006B6BDF" w:rsidRPr="008173DE" w:rsidRDefault="006B6BDF" w:rsidP="00BE5F38">
            <w:pPr>
              <w:pStyle w:val="rvps2"/>
              <w:shd w:val="clear" w:color="auto" w:fill="FFFFFF"/>
              <w:tabs>
                <w:tab w:val="left" w:pos="506"/>
              </w:tabs>
              <w:suppressAutoHyphens w:val="0"/>
              <w:spacing w:before="0" w:after="0"/>
              <w:ind w:firstLine="460"/>
              <w:jc w:val="both"/>
              <w:rPr>
                <w:rFonts w:eastAsia="Arial"/>
                <w:lang w:val="uk-UA" w:eastAsia="ru-RU"/>
              </w:rPr>
            </w:pPr>
            <w:r w:rsidRPr="008173DE">
              <w:rPr>
                <w:rFonts w:eastAsia="Arial"/>
                <w:sz w:val="22"/>
                <w:szCs w:val="22"/>
                <w:lang w:val="uk-UA" w:eastAsia="ru-RU"/>
              </w:rPr>
              <w:t>Тендерна пропозиція, що не відповідає зазначеним вище вимогам, буде відхилена відповідно до вимог Закону з урахуванням абзацу другому підпункту 2 пункту 41 Особливостей.</w:t>
            </w:r>
          </w:p>
          <w:p w14:paraId="6601FA08" w14:textId="77777777" w:rsidR="006B6BDF" w:rsidRPr="008173DE" w:rsidRDefault="006B6BDF" w:rsidP="00BE5F38">
            <w:pPr>
              <w:pStyle w:val="rvps2"/>
              <w:shd w:val="clear" w:color="auto" w:fill="FFFFFF"/>
              <w:tabs>
                <w:tab w:val="left" w:pos="506"/>
              </w:tabs>
              <w:suppressAutoHyphens w:val="0"/>
              <w:spacing w:before="0" w:after="0"/>
              <w:ind w:firstLine="460"/>
              <w:jc w:val="both"/>
              <w:rPr>
                <w:lang w:val="uk-UA"/>
              </w:rPr>
            </w:pPr>
          </w:p>
        </w:tc>
      </w:tr>
      <w:tr w:rsidR="006B6BDF" w:rsidRPr="00D02130" w14:paraId="6F245357" w14:textId="77777777" w:rsidTr="00BE5F38">
        <w:trPr>
          <w:gridAfter w:val="1"/>
          <w:wAfter w:w="9" w:type="dxa"/>
          <w:trHeight w:val="520"/>
        </w:trPr>
        <w:tc>
          <w:tcPr>
            <w:tcW w:w="576" w:type="dxa"/>
            <w:shd w:val="clear" w:color="auto" w:fill="FFFFFF" w:themeFill="background1"/>
            <w:vAlign w:val="center"/>
          </w:tcPr>
          <w:p w14:paraId="1AB799B4" w14:textId="77777777" w:rsidR="006B6BDF" w:rsidRPr="008173DE" w:rsidRDefault="006B6BDF" w:rsidP="00BE5F38">
            <w:pPr>
              <w:widowControl w:val="0"/>
              <w:shd w:val="clear" w:color="auto" w:fill="FFFFFF" w:themeFill="background1"/>
              <w:jc w:val="center"/>
              <w:rPr>
                <w:b/>
                <w:bCs/>
                <w:lang w:val="uk-UA"/>
              </w:rPr>
            </w:pPr>
            <w:r w:rsidRPr="008173DE">
              <w:rPr>
                <w:b/>
                <w:sz w:val="22"/>
                <w:szCs w:val="22"/>
                <w:lang w:val="uk-UA"/>
              </w:rPr>
              <w:t>7</w:t>
            </w:r>
          </w:p>
        </w:tc>
        <w:tc>
          <w:tcPr>
            <w:tcW w:w="2821" w:type="dxa"/>
            <w:shd w:val="clear" w:color="auto" w:fill="FFFFFF" w:themeFill="background1"/>
            <w:vAlign w:val="center"/>
          </w:tcPr>
          <w:p w14:paraId="10905919" w14:textId="77777777" w:rsidR="006B6BDF" w:rsidRPr="008173DE" w:rsidRDefault="006B6BDF" w:rsidP="00BE5F38">
            <w:pPr>
              <w:pStyle w:val="afff5"/>
              <w:rPr>
                <w:rFonts w:ascii="Times New Roman" w:hAnsi="Times New Roman"/>
                <w:b/>
                <w:lang w:val="uk-UA" w:eastAsia="ru-RU"/>
              </w:rPr>
            </w:pPr>
            <w:r w:rsidRPr="008173DE">
              <w:rPr>
                <w:rFonts w:ascii="Times New Roman" w:hAnsi="Times New Roman"/>
                <w:b/>
                <w:lang w:val="uk-UA" w:eastAsia="ru-RU"/>
              </w:rPr>
              <w:t>Інформація про субпідрядників/</w:t>
            </w:r>
          </w:p>
          <w:p w14:paraId="0CB6CB3C" w14:textId="77777777" w:rsidR="006B6BDF" w:rsidRPr="008173DE" w:rsidRDefault="006B6BDF" w:rsidP="00BE5F38">
            <w:pPr>
              <w:widowControl w:val="0"/>
              <w:shd w:val="clear" w:color="auto" w:fill="FFFFFF" w:themeFill="background1"/>
              <w:rPr>
                <w:lang w:val="uk-UA"/>
              </w:rPr>
            </w:pPr>
            <w:r w:rsidRPr="008173DE">
              <w:rPr>
                <w:b/>
                <w:sz w:val="22"/>
                <w:szCs w:val="22"/>
                <w:lang w:val="uk-UA"/>
              </w:rPr>
              <w:t>співвиконавців (у разі закупівлі робіт або послуг)</w:t>
            </w:r>
          </w:p>
        </w:tc>
        <w:tc>
          <w:tcPr>
            <w:tcW w:w="6545" w:type="dxa"/>
            <w:shd w:val="clear" w:color="auto" w:fill="FFFFFF" w:themeFill="background1"/>
            <w:vAlign w:val="center"/>
          </w:tcPr>
          <w:p w14:paraId="5B9F6448" w14:textId="77777777" w:rsidR="006B6BDF" w:rsidRPr="008173DE" w:rsidRDefault="006B6BDF" w:rsidP="00BE5F38">
            <w:pPr>
              <w:pStyle w:val="afff5"/>
              <w:ind w:firstLine="193"/>
              <w:jc w:val="both"/>
              <w:rPr>
                <w:rFonts w:ascii="Times New Roman" w:hAnsi="Times New Roman"/>
                <w:lang w:val="uk-UA" w:eastAsia="ru-RU"/>
              </w:rPr>
            </w:pPr>
            <w:r w:rsidRPr="008173DE">
              <w:rPr>
                <w:rFonts w:ascii="Times New Roman" w:hAnsi="Times New Roman"/>
                <w:lang w:val="uk-UA" w:eastAsia="ru-RU"/>
              </w:rPr>
              <w:t xml:space="preserve">У разі закупівлі </w:t>
            </w:r>
            <w:r w:rsidRPr="008173DE">
              <w:rPr>
                <w:rFonts w:ascii="Times New Roman" w:hAnsi="Times New Roman"/>
                <w:b/>
                <w:lang w:val="uk-UA" w:eastAsia="ru-RU"/>
              </w:rPr>
              <w:t xml:space="preserve">робіт або послуг </w:t>
            </w:r>
            <w:r w:rsidRPr="008173DE">
              <w:rPr>
                <w:rFonts w:ascii="Times New Roman" w:hAnsi="Times New Roman"/>
                <w:lang w:val="uk-UA" w:eastAsia="ru-RU"/>
              </w:rPr>
              <w:t xml:space="preserve">учасник у складі тендерної пропозиції зазначає інформацію про повне найменування, місцезнаходження </w:t>
            </w:r>
            <w:r w:rsidRPr="008173DE">
              <w:rPr>
                <w:rFonts w:ascii="Times New Roman" w:hAnsi="Times New Roman"/>
                <w:lang w:val="uk-UA"/>
              </w:rPr>
              <w:t>та код ЄДРПОУ</w:t>
            </w:r>
            <w:r w:rsidRPr="008173DE">
              <w:rPr>
                <w:rFonts w:ascii="Times New Roman" w:hAnsi="Times New Roman"/>
                <w:lang w:val="uk-UA" w:eastAsia="ru-RU"/>
              </w:rPr>
              <w:t xml:space="preserve"> кожного суб’єкта господарювання, якого учасник планує залучати </w:t>
            </w:r>
            <w:r w:rsidRPr="008173DE">
              <w:rPr>
                <w:rStyle w:val="rvts0"/>
                <w:rFonts w:ascii="Times New Roman" w:hAnsi="Times New Roman"/>
                <w:lang w:val="uk-UA"/>
              </w:rPr>
              <w:t xml:space="preserve">до виконання </w:t>
            </w:r>
            <w:r w:rsidRPr="008173DE">
              <w:rPr>
                <w:rStyle w:val="rvts0"/>
                <w:rFonts w:ascii="Times New Roman" w:hAnsi="Times New Roman"/>
                <w:lang w:val="uk-UA"/>
              </w:rPr>
              <w:lastRenderedPageBreak/>
              <w:t>робіт чи послуг як субпідрядника/співвиконавця</w:t>
            </w:r>
            <w:r w:rsidRPr="008173DE">
              <w:rPr>
                <w:rStyle w:val="rvts0"/>
                <w:rFonts w:ascii="Times New Roman" w:hAnsi="Times New Roman"/>
                <w:color w:val="00B0F0"/>
                <w:lang w:val="uk-UA"/>
              </w:rPr>
              <w:t xml:space="preserve"> </w:t>
            </w:r>
            <w:r w:rsidRPr="008173DE">
              <w:rPr>
                <w:rFonts w:ascii="Times New Roman" w:hAnsi="Times New Roman"/>
                <w:lang w:val="uk-UA" w:eastAsia="ru-RU"/>
              </w:rPr>
              <w:t>в обсязі не менше 20 відсотків вартості договору про закупівлю.</w:t>
            </w:r>
          </w:p>
          <w:p w14:paraId="0CD713CC" w14:textId="77777777" w:rsidR="006B6BDF" w:rsidRPr="008173DE" w:rsidRDefault="006B6BDF" w:rsidP="00BE5F38">
            <w:pPr>
              <w:widowControl w:val="0"/>
              <w:ind w:firstLine="315"/>
              <w:jc w:val="both"/>
              <w:rPr>
                <w:lang w:val="uk-UA"/>
              </w:rPr>
            </w:pPr>
            <w:r w:rsidRPr="008173DE">
              <w:rPr>
                <w:sz w:val="22"/>
                <w:szCs w:val="22"/>
                <w:lang w:val="uk-UA"/>
              </w:rPr>
              <w:t>Окрім того, Учасником надається оригінал листа від субпідрядника(-</w:t>
            </w:r>
            <w:proofErr w:type="spellStart"/>
            <w:r w:rsidRPr="008173DE">
              <w:rPr>
                <w:sz w:val="22"/>
                <w:szCs w:val="22"/>
                <w:lang w:val="uk-UA"/>
              </w:rPr>
              <w:t>ів</w:t>
            </w:r>
            <w:proofErr w:type="spellEnd"/>
            <w:r w:rsidRPr="008173DE">
              <w:rPr>
                <w:sz w:val="22"/>
                <w:szCs w:val="22"/>
                <w:lang w:val="uk-UA"/>
              </w:rPr>
              <w:t xml:space="preserve">)/співвиконавців про згоду на виконання робіт, що будуть йому(-їм) доручені. </w:t>
            </w:r>
          </w:p>
          <w:p w14:paraId="321F3354" w14:textId="77777777" w:rsidR="006B6BDF" w:rsidRPr="008173DE" w:rsidRDefault="006B6BDF" w:rsidP="00BE5F38">
            <w:pPr>
              <w:ind w:firstLine="315"/>
              <w:jc w:val="both"/>
              <w:rPr>
                <w:lang w:val="uk-UA"/>
              </w:rPr>
            </w:pPr>
            <w:r w:rsidRPr="008173DE">
              <w:rPr>
                <w:sz w:val="22"/>
                <w:szCs w:val="22"/>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w:t>
            </w:r>
            <w:r w:rsidRPr="008173DE">
              <w:rPr>
                <w:sz w:val="22"/>
                <w:szCs w:val="22"/>
                <w:lang w:val="uk-UA"/>
              </w:rPr>
              <w:br/>
              <w:t>статті 17 Закону (крім пункту 13 частини першої статті 17 Закону).</w:t>
            </w:r>
          </w:p>
          <w:p w14:paraId="7200FC86" w14:textId="77777777" w:rsidR="006B6BDF" w:rsidRPr="008173DE" w:rsidRDefault="006B6BDF" w:rsidP="00BE5F38">
            <w:pPr>
              <w:widowControl w:val="0"/>
              <w:ind w:firstLine="315"/>
              <w:contextualSpacing/>
              <w:jc w:val="both"/>
              <w:rPr>
                <w:lang w:val="uk-UA"/>
              </w:rPr>
            </w:pPr>
            <w:r w:rsidRPr="008173DE">
              <w:rPr>
                <w:sz w:val="22"/>
                <w:szCs w:val="22"/>
                <w:lang w:val="uk-UA"/>
              </w:rPr>
              <w:t>В такому випадку учасник під час подання тендерної пропозиції підтверджує відсутність підстав, передбачених частиною першою статті 17 Закону для інших суб’єктів господарювання як субпідрядників/співвиконавців в обсязі не менше ніж 20 відсотків від вартості договору про закупівлю (щодо кожного з них окремо), та у вигляді довідок (зведеної довідки, тощо), складених субпідрядником/співвиконавцем у довільній формі (за підписом  таких субпідрядників/співвиконавців), та зміст яких підтверджує відсутність відповідних підстав для відмови в участі у процедурі закупівлі для таких субпідрядників/співвиконавців.</w:t>
            </w:r>
          </w:p>
          <w:p w14:paraId="2AE486CF" w14:textId="77777777" w:rsidR="006B6BDF" w:rsidRPr="008173DE" w:rsidRDefault="006B6BDF" w:rsidP="00BE5F38">
            <w:pPr>
              <w:widowControl w:val="0"/>
              <w:ind w:firstLine="315"/>
              <w:contextualSpacing/>
              <w:jc w:val="both"/>
              <w:rPr>
                <w:lang w:val="uk-UA"/>
              </w:rPr>
            </w:pPr>
            <w:r w:rsidRPr="008173DE">
              <w:rPr>
                <w:sz w:val="22"/>
                <w:szCs w:val="22"/>
                <w:lang w:val="uk-UA"/>
              </w:rPr>
              <w:t>У разі якщо субпідрядник(-и)/співвиконавці залучаються учасником  з метою підтвердження своєї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надає довідку у довільній формі із зазначенням інформації який саме суб’єкт господарювання, вказаний учасником як субпідрядник(-и)/співвиконавець (-ці), які саме вимоги кваліфікаційних критеріїв підтверджує.</w:t>
            </w:r>
          </w:p>
          <w:p w14:paraId="1C147CDB" w14:textId="77777777" w:rsidR="006B6BDF" w:rsidRPr="008173DE" w:rsidRDefault="006B6BDF" w:rsidP="00BE5F38">
            <w:pPr>
              <w:widowControl w:val="0"/>
              <w:shd w:val="clear" w:color="auto" w:fill="FFFFFF" w:themeFill="background1"/>
              <w:ind w:firstLine="193"/>
              <w:jc w:val="both"/>
              <w:rPr>
                <w:lang w:val="uk-UA"/>
              </w:rPr>
            </w:pPr>
            <w:r w:rsidRPr="008173DE">
              <w:rPr>
                <w:sz w:val="22"/>
                <w:szCs w:val="22"/>
                <w:lang w:val="uk-UA"/>
              </w:rPr>
              <w:t xml:space="preserve">Вищезазначена інформація не зазначається у тендерній пропозиції у разі, якщо учасник </w:t>
            </w:r>
            <w:r w:rsidRPr="008173DE">
              <w:rPr>
                <w:rStyle w:val="rvts0"/>
                <w:sz w:val="22"/>
                <w:szCs w:val="22"/>
                <w:lang w:val="uk-UA"/>
              </w:rPr>
              <w:t xml:space="preserve">не має наміру </w:t>
            </w:r>
            <w:r w:rsidRPr="008173DE">
              <w:rPr>
                <w:sz w:val="22"/>
                <w:szCs w:val="22"/>
                <w:lang w:val="uk-UA"/>
              </w:rPr>
              <w:t xml:space="preserve">залучати </w:t>
            </w:r>
            <w:r w:rsidRPr="008173DE">
              <w:rPr>
                <w:rStyle w:val="rvts0"/>
                <w:sz w:val="22"/>
                <w:szCs w:val="22"/>
                <w:lang w:val="uk-UA"/>
              </w:rPr>
              <w:t>до виконання робіт чи послуг як субпідрядника/співвиконавця</w:t>
            </w:r>
            <w:r w:rsidRPr="008173DE">
              <w:rPr>
                <w:rStyle w:val="rvts0"/>
                <w:color w:val="00B0F0"/>
                <w:sz w:val="22"/>
                <w:szCs w:val="22"/>
                <w:lang w:val="uk-UA"/>
              </w:rPr>
              <w:t xml:space="preserve"> </w:t>
            </w:r>
            <w:r w:rsidRPr="008173DE">
              <w:rPr>
                <w:sz w:val="22"/>
                <w:szCs w:val="22"/>
                <w:lang w:val="uk-UA"/>
              </w:rPr>
              <w:t>в обсязі не менше 20 відсотків від вартості договору про закупівлю.</w:t>
            </w:r>
          </w:p>
          <w:p w14:paraId="5906A63D" w14:textId="77777777" w:rsidR="006B6BDF" w:rsidRPr="008173DE" w:rsidRDefault="006B6BDF" w:rsidP="00BE5F38">
            <w:pPr>
              <w:widowControl w:val="0"/>
              <w:shd w:val="clear" w:color="auto" w:fill="FFFFFF" w:themeFill="background1"/>
              <w:ind w:firstLine="193"/>
              <w:jc w:val="both"/>
              <w:rPr>
                <w:lang w:val="uk-UA"/>
              </w:rPr>
            </w:pPr>
          </w:p>
        </w:tc>
      </w:tr>
      <w:tr w:rsidR="006B6BDF" w:rsidRPr="00D02130" w14:paraId="48EBEDD6" w14:textId="77777777" w:rsidTr="00BE5F38">
        <w:trPr>
          <w:gridAfter w:val="1"/>
          <w:wAfter w:w="9" w:type="dxa"/>
          <w:trHeight w:val="232"/>
        </w:trPr>
        <w:tc>
          <w:tcPr>
            <w:tcW w:w="576" w:type="dxa"/>
            <w:shd w:val="clear" w:color="auto" w:fill="FFFFFF" w:themeFill="background1"/>
            <w:vAlign w:val="center"/>
          </w:tcPr>
          <w:p w14:paraId="5F9E20FF" w14:textId="77777777" w:rsidR="006B6BDF" w:rsidRPr="008173DE" w:rsidRDefault="006B6BDF" w:rsidP="00BE5F38">
            <w:pPr>
              <w:widowControl w:val="0"/>
              <w:shd w:val="clear" w:color="auto" w:fill="FFFFFF" w:themeFill="background1"/>
              <w:jc w:val="center"/>
              <w:rPr>
                <w:b/>
                <w:bCs/>
                <w:lang w:val="uk-UA"/>
              </w:rPr>
            </w:pPr>
            <w:r w:rsidRPr="008173DE">
              <w:rPr>
                <w:b/>
                <w:sz w:val="22"/>
                <w:szCs w:val="22"/>
                <w:lang w:val="uk-UA"/>
              </w:rPr>
              <w:lastRenderedPageBreak/>
              <w:t>8</w:t>
            </w:r>
          </w:p>
        </w:tc>
        <w:tc>
          <w:tcPr>
            <w:tcW w:w="2821" w:type="dxa"/>
            <w:shd w:val="clear" w:color="auto" w:fill="FFFFFF" w:themeFill="background1"/>
            <w:vAlign w:val="center"/>
          </w:tcPr>
          <w:p w14:paraId="5064C228" w14:textId="77777777" w:rsidR="006B6BDF" w:rsidRPr="008173DE" w:rsidRDefault="006B6BDF" w:rsidP="00BE5F38">
            <w:pPr>
              <w:widowControl w:val="0"/>
              <w:shd w:val="clear" w:color="auto" w:fill="FFFFFF" w:themeFill="background1"/>
              <w:rPr>
                <w:lang w:val="uk-UA"/>
              </w:rPr>
            </w:pPr>
            <w:r w:rsidRPr="008173DE">
              <w:rPr>
                <w:b/>
                <w:sz w:val="22"/>
                <w:szCs w:val="22"/>
                <w:lang w:val="uk-UA"/>
              </w:rPr>
              <w:t>Внесення змін або відкликання тендерної пропозиції учасником</w:t>
            </w:r>
          </w:p>
        </w:tc>
        <w:tc>
          <w:tcPr>
            <w:tcW w:w="6545" w:type="dxa"/>
            <w:shd w:val="clear" w:color="auto" w:fill="FFFFFF" w:themeFill="background1"/>
            <w:vAlign w:val="center"/>
          </w:tcPr>
          <w:p w14:paraId="44796B79" w14:textId="44F9B1B9" w:rsidR="006B6BDF" w:rsidRDefault="006B6BDF" w:rsidP="00BE5F38">
            <w:pPr>
              <w:widowControl w:val="0"/>
              <w:shd w:val="clear" w:color="auto" w:fill="FFFFFF" w:themeFill="background1"/>
              <w:ind w:firstLine="193"/>
              <w:jc w:val="both"/>
              <w:rPr>
                <w:sz w:val="22"/>
                <w:szCs w:val="22"/>
                <w:lang w:val="uk-UA"/>
              </w:rPr>
            </w:pPr>
            <w:r w:rsidRPr="008173DE">
              <w:rPr>
                <w:sz w:val="22"/>
                <w:szCs w:val="22"/>
                <w:lang w:val="uk-UA"/>
              </w:rPr>
              <w:t xml:space="preserve">Учасник має право </w:t>
            </w:r>
            <w:proofErr w:type="spellStart"/>
            <w:r w:rsidRPr="008173DE">
              <w:rPr>
                <w:sz w:val="22"/>
                <w:szCs w:val="22"/>
                <w:lang w:val="uk-UA"/>
              </w:rPr>
              <w:t>внести</w:t>
            </w:r>
            <w:proofErr w:type="spellEnd"/>
            <w:r w:rsidRPr="008173DE">
              <w:rPr>
                <w:sz w:val="22"/>
                <w:szCs w:val="22"/>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173DE">
              <w:rPr>
                <w:sz w:val="22"/>
                <w:szCs w:val="22"/>
                <w:lang w:val="uk-UA"/>
              </w:rPr>
              <w:t>закупівель</w:t>
            </w:r>
            <w:proofErr w:type="spellEnd"/>
            <w:r w:rsidRPr="008173DE">
              <w:rPr>
                <w:sz w:val="22"/>
                <w:szCs w:val="22"/>
                <w:lang w:val="uk-UA"/>
              </w:rPr>
              <w:t xml:space="preserve"> до закінчення кінцевого строку подання тендерних пропозицій.</w:t>
            </w:r>
          </w:p>
          <w:p w14:paraId="3A23EF2F" w14:textId="0F9BA3E9" w:rsidR="00E206C1" w:rsidRDefault="00E206C1" w:rsidP="00BE5F38">
            <w:pPr>
              <w:widowControl w:val="0"/>
              <w:shd w:val="clear" w:color="auto" w:fill="FFFFFF" w:themeFill="background1"/>
              <w:ind w:firstLine="193"/>
              <w:jc w:val="both"/>
              <w:rPr>
                <w:sz w:val="22"/>
                <w:szCs w:val="22"/>
                <w:lang w:val="uk-UA"/>
              </w:rPr>
            </w:pPr>
          </w:p>
          <w:p w14:paraId="60EBE035" w14:textId="77777777" w:rsidR="00E206C1" w:rsidRPr="008173DE" w:rsidRDefault="00E206C1" w:rsidP="00BE5F38">
            <w:pPr>
              <w:widowControl w:val="0"/>
              <w:shd w:val="clear" w:color="auto" w:fill="FFFFFF" w:themeFill="background1"/>
              <w:ind w:firstLine="193"/>
              <w:jc w:val="both"/>
              <w:rPr>
                <w:lang w:val="uk-UA"/>
              </w:rPr>
            </w:pPr>
          </w:p>
          <w:p w14:paraId="011CCCDD" w14:textId="77777777" w:rsidR="006B6BDF" w:rsidRPr="008173DE" w:rsidRDefault="006B6BDF" w:rsidP="00BE5F38">
            <w:pPr>
              <w:widowControl w:val="0"/>
              <w:shd w:val="clear" w:color="auto" w:fill="FFFFFF" w:themeFill="background1"/>
              <w:ind w:firstLine="193"/>
              <w:jc w:val="both"/>
              <w:rPr>
                <w:lang w:val="uk-UA"/>
              </w:rPr>
            </w:pPr>
          </w:p>
        </w:tc>
      </w:tr>
      <w:tr w:rsidR="006B6BDF" w:rsidRPr="008173DE" w14:paraId="354654D3" w14:textId="77777777" w:rsidTr="00BE5F38">
        <w:trPr>
          <w:trHeight w:val="207"/>
        </w:trPr>
        <w:tc>
          <w:tcPr>
            <w:tcW w:w="9951" w:type="dxa"/>
            <w:gridSpan w:val="4"/>
            <w:shd w:val="clear" w:color="auto" w:fill="FFFFFF" w:themeFill="background1"/>
            <w:vAlign w:val="center"/>
          </w:tcPr>
          <w:p w14:paraId="1E100363" w14:textId="77777777" w:rsidR="006B6BDF" w:rsidRPr="008173DE" w:rsidRDefault="006B6BDF" w:rsidP="00BE5F38">
            <w:pPr>
              <w:widowControl w:val="0"/>
              <w:shd w:val="clear" w:color="auto" w:fill="FFFFFF" w:themeFill="background1"/>
              <w:ind w:hanging="23"/>
              <w:jc w:val="center"/>
              <w:rPr>
                <w:rFonts w:eastAsia="Times New Roman"/>
                <w:b/>
                <w:lang w:val="uk-UA" w:eastAsia="uk-UA"/>
              </w:rPr>
            </w:pPr>
            <w:r w:rsidRPr="008173DE">
              <w:rPr>
                <w:rFonts w:eastAsia="Times New Roman"/>
                <w:b/>
                <w:sz w:val="22"/>
                <w:szCs w:val="22"/>
                <w:lang w:val="uk-UA"/>
              </w:rPr>
              <w:t xml:space="preserve">IV. </w:t>
            </w:r>
            <w:r w:rsidRPr="008173DE">
              <w:rPr>
                <w:rFonts w:eastAsia="Times New Roman"/>
                <w:b/>
                <w:sz w:val="22"/>
                <w:szCs w:val="22"/>
                <w:lang w:val="uk-UA" w:eastAsia="uk-UA"/>
              </w:rPr>
              <w:t>Подання та розкриття тендерної пропозиції</w:t>
            </w:r>
          </w:p>
          <w:p w14:paraId="675EA755" w14:textId="77777777" w:rsidR="006B6BDF" w:rsidRPr="008173DE" w:rsidRDefault="006B6BDF" w:rsidP="00BE5F38">
            <w:pPr>
              <w:widowControl w:val="0"/>
              <w:shd w:val="clear" w:color="auto" w:fill="FFFFFF" w:themeFill="background1"/>
              <w:ind w:hanging="23"/>
              <w:jc w:val="center"/>
              <w:rPr>
                <w:lang w:val="uk-UA"/>
              </w:rPr>
            </w:pPr>
          </w:p>
        </w:tc>
      </w:tr>
      <w:tr w:rsidR="006B6BDF" w:rsidRPr="008173DE" w14:paraId="74FF5FB4" w14:textId="77777777" w:rsidTr="00BE5F38">
        <w:trPr>
          <w:gridAfter w:val="1"/>
          <w:wAfter w:w="9" w:type="dxa"/>
          <w:trHeight w:val="520"/>
        </w:trPr>
        <w:tc>
          <w:tcPr>
            <w:tcW w:w="576" w:type="dxa"/>
            <w:shd w:val="clear" w:color="auto" w:fill="FFFFFF" w:themeFill="background1"/>
            <w:vAlign w:val="center"/>
          </w:tcPr>
          <w:p w14:paraId="66310089" w14:textId="77777777" w:rsidR="006B6BDF" w:rsidRPr="008173DE" w:rsidRDefault="006B6BDF" w:rsidP="00BE5F38">
            <w:pPr>
              <w:widowControl w:val="0"/>
              <w:shd w:val="clear" w:color="auto" w:fill="FFFFFF" w:themeFill="background1"/>
              <w:jc w:val="center"/>
              <w:rPr>
                <w:b/>
                <w:bCs/>
                <w:lang w:val="uk-UA"/>
              </w:rPr>
            </w:pPr>
            <w:r w:rsidRPr="008173DE">
              <w:rPr>
                <w:rFonts w:eastAsia="Times New Roman"/>
                <w:b/>
                <w:bCs/>
                <w:sz w:val="22"/>
                <w:szCs w:val="22"/>
                <w:lang w:val="uk-UA"/>
              </w:rPr>
              <w:t>1</w:t>
            </w:r>
          </w:p>
        </w:tc>
        <w:tc>
          <w:tcPr>
            <w:tcW w:w="2821" w:type="dxa"/>
            <w:shd w:val="clear" w:color="auto" w:fill="FFFFFF" w:themeFill="background1"/>
            <w:vAlign w:val="center"/>
          </w:tcPr>
          <w:p w14:paraId="00EE7877" w14:textId="77777777" w:rsidR="006B6BDF" w:rsidRPr="008173DE" w:rsidRDefault="006B6BDF" w:rsidP="00BE5F38">
            <w:pPr>
              <w:widowControl w:val="0"/>
              <w:shd w:val="clear" w:color="auto" w:fill="FFFFFF" w:themeFill="background1"/>
              <w:rPr>
                <w:lang w:val="uk-UA"/>
              </w:rPr>
            </w:pPr>
            <w:r w:rsidRPr="008173DE">
              <w:rPr>
                <w:rFonts w:eastAsia="Times New Roman"/>
                <w:b/>
                <w:sz w:val="22"/>
                <w:szCs w:val="22"/>
                <w:lang w:val="uk-UA"/>
              </w:rPr>
              <w:t>Кінцевий строк подання тендерних пропозицій</w:t>
            </w:r>
          </w:p>
        </w:tc>
        <w:tc>
          <w:tcPr>
            <w:tcW w:w="6545" w:type="dxa"/>
            <w:shd w:val="clear" w:color="auto" w:fill="FFFFFF" w:themeFill="background1"/>
          </w:tcPr>
          <w:p w14:paraId="579027E6" w14:textId="35B76E37" w:rsidR="006B6BDF" w:rsidRPr="008173DE" w:rsidRDefault="006B6BDF" w:rsidP="00BE5F38">
            <w:pPr>
              <w:widowControl w:val="0"/>
              <w:ind w:firstLine="193"/>
              <w:jc w:val="both"/>
              <w:rPr>
                <w:rFonts w:eastAsia="Times New Roman"/>
                <w:lang w:val="uk-UA"/>
              </w:rPr>
            </w:pPr>
            <w:r w:rsidRPr="008173DE">
              <w:rPr>
                <w:rFonts w:eastAsia="Times New Roman"/>
                <w:sz w:val="22"/>
                <w:szCs w:val="22"/>
                <w:lang w:val="uk-UA"/>
              </w:rPr>
              <w:t xml:space="preserve">Кінцевий строк подання тендерних пропозицій </w:t>
            </w:r>
            <w:r w:rsidR="00172128">
              <w:rPr>
                <w:rFonts w:eastAsia="Times New Roman"/>
                <w:b/>
                <w:bCs/>
                <w:sz w:val="22"/>
                <w:szCs w:val="22"/>
                <w:lang w:val="uk-UA"/>
              </w:rPr>
              <w:t>0</w:t>
            </w:r>
            <w:r w:rsidR="00EB79FF">
              <w:rPr>
                <w:rFonts w:eastAsia="Times New Roman"/>
                <w:b/>
                <w:bCs/>
                <w:sz w:val="22"/>
                <w:szCs w:val="22"/>
                <w:lang w:val="uk-UA"/>
              </w:rPr>
              <w:t>0</w:t>
            </w:r>
            <w:r w:rsidR="00172128">
              <w:rPr>
                <w:rFonts w:eastAsia="Times New Roman"/>
                <w:b/>
                <w:bCs/>
                <w:sz w:val="22"/>
                <w:szCs w:val="22"/>
                <w:lang w:val="uk-UA"/>
              </w:rPr>
              <w:t xml:space="preserve">:00 </w:t>
            </w:r>
            <w:r w:rsidR="00D02130" w:rsidRPr="00D02130">
              <w:rPr>
                <w:rFonts w:eastAsia="Times New Roman"/>
                <w:b/>
                <w:bCs/>
                <w:sz w:val="22"/>
                <w:szCs w:val="22"/>
                <w:lang w:val="uk-UA"/>
              </w:rPr>
              <w:t>20</w:t>
            </w:r>
            <w:r w:rsidRPr="00D02130">
              <w:rPr>
                <w:rFonts w:eastAsia="Times New Roman"/>
                <w:b/>
                <w:bCs/>
                <w:sz w:val="22"/>
                <w:szCs w:val="22"/>
                <w:lang w:val="uk-UA"/>
              </w:rPr>
              <w:t>.1</w:t>
            </w:r>
            <w:r w:rsidR="00EB79FF" w:rsidRPr="00D02130">
              <w:rPr>
                <w:rFonts w:eastAsia="Times New Roman"/>
                <w:b/>
                <w:bCs/>
                <w:sz w:val="22"/>
                <w:szCs w:val="22"/>
                <w:lang w:val="uk-UA"/>
              </w:rPr>
              <w:t>2</w:t>
            </w:r>
            <w:r w:rsidRPr="00D02130">
              <w:rPr>
                <w:rFonts w:eastAsia="Times New Roman"/>
                <w:b/>
                <w:bCs/>
                <w:sz w:val="22"/>
                <w:szCs w:val="22"/>
                <w:lang w:val="uk-UA"/>
              </w:rPr>
              <w:t>.2023</w:t>
            </w:r>
            <w:r w:rsidRPr="00D02130">
              <w:rPr>
                <w:rFonts w:eastAsia="Times New Roman"/>
                <w:sz w:val="22"/>
                <w:szCs w:val="22"/>
                <w:lang w:val="uk-UA"/>
              </w:rPr>
              <w:t>.</w:t>
            </w:r>
          </w:p>
          <w:p w14:paraId="50578503" w14:textId="77777777" w:rsidR="006B6BDF" w:rsidRPr="008173DE" w:rsidRDefault="006B6BDF" w:rsidP="00BE5F38">
            <w:pPr>
              <w:ind w:firstLine="193"/>
              <w:jc w:val="both"/>
              <w:rPr>
                <w:lang w:val="uk-UA"/>
              </w:rPr>
            </w:pPr>
            <w:r w:rsidRPr="008173DE">
              <w:rPr>
                <w:sz w:val="22"/>
                <w:szCs w:val="22"/>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48969CF4" w14:textId="77777777" w:rsidR="006B6BDF" w:rsidRPr="008173DE" w:rsidRDefault="006B6BDF" w:rsidP="00BE5F38">
            <w:pPr>
              <w:ind w:firstLine="193"/>
              <w:jc w:val="both"/>
              <w:rPr>
                <w:lang w:val="uk-UA"/>
              </w:rPr>
            </w:pPr>
            <w:r w:rsidRPr="008173DE">
              <w:rPr>
                <w:sz w:val="22"/>
                <w:szCs w:val="22"/>
                <w:lang w:val="uk-UA"/>
              </w:rPr>
              <w:t xml:space="preserve">1) унікальний номер оголошення про проведення конкурентної процедури закупівлі, присвоєний електронною системою </w:t>
            </w:r>
            <w:proofErr w:type="spellStart"/>
            <w:r w:rsidRPr="008173DE">
              <w:rPr>
                <w:sz w:val="22"/>
                <w:szCs w:val="22"/>
                <w:lang w:val="uk-UA"/>
              </w:rPr>
              <w:t>закупівель</w:t>
            </w:r>
            <w:proofErr w:type="spellEnd"/>
            <w:r w:rsidRPr="008173DE">
              <w:rPr>
                <w:sz w:val="22"/>
                <w:szCs w:val="22"/>
                <w:lang w:val="uk-UA"/>
              </w:rPr>
              <w:t>;</w:t>
            </w:r>
          </w:p>
          <w:p w14:paraId="551026D0" w14:textId="77777777" w:rsidR="006B6BDF" w:rsidRPr="008173DE" w:rsidRDefault="006B6BDF" w:rsidP="00BE5F38">
            <w:pPr>
              <w:ind w:firstLine="193"/>
              <w:jc w:val="both"/>
              <w:rPr>
                <w:lang w:val="uk-UA"/>
              </w:rPr>
            </w:pPr>
            <w:r w:rsidRPr="008173DE">
              <w:rPr>
                <w:sz w:val="22"/>
                <w:szCs w:val="22"/>
                <w:lang w:val="uk-UA"/>
              </w:rPr>
              <w:lastRenderedPageBreak/>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67ADE229" w14:textId="77777777" w:rsidR="006B6BDF" w:rsidRPr="008173DE" w:rsidRDefault="006B6BDF" w:rsidP="00BE5F38">
            <w:pPr>
              <w:ind w:firstLine="193"/>
              <w:jc w:val="both"/>
              <w:rPr>
                <w:lang w:val="uk-UA"/>
              </w:rPr>
            </w:pPr>
            <w:r w:rsidRPr="008173DE">
              <w:rPr>
                <w:sz w:val="22"/>
                <w:szCs w:val="22"/>
                <w:lang w:val="uk-UA"/>
              </w:rPr>
              <w:t>3) дата та час подання тендерної пропозиції.</w:t>
            </w:r>
          </w:p>
          <w:p w14:paraId="14CA2E9E" w14:textId="77777777" w:rsidR="006B6BDF" w:rsidRPr="008173DE" w:rsidRDefault="006B6BDF" w:rsidP="00BE5F38">
            <w:pPr>
              <w:widowControl w:val="0"/>
              <w:ind w:firstLine="193"/>
              <w:contextualSpacing/>
              <w:jc w:val="both"/>
              <w:rPr>
                <w:lang w:val="uk-UA"/>
              </w:rPr>
            </w:pPr>
            <w:r w:rsidRPr="008173DE">
              <w:rPr>
                <w:sz w:val="22"/>
                <w:szCs w:val="22"/>
                <w:lang w:val="uk-UA"/>
              </w:rPr>
              <w:t xml:space="preserve">Електронна система </w:t>
            </w:r>
            <w:proofErr w:type="spellStart"/>
            <w:r w:rsidRPr="008173DE">
              <w:rPr>
                <w:sz w:val="22"/>
                <w:szCs w:val="22"/>
                <w:lang w:val="uk-UA"/>
              </w:rPr>
              <w:t>закупівель</w:t>
            </w:r>
            <w:proofErr w:type="spellEnd"/>
            <w:r w:rsidRPr="008173DE">
              <w:rPr>
                <w:sz w:val="22"/>
                <w:szCs w:val="22"/>
                <w:lang w:val="uk-UA"/>
              </w:rPr>
              <w:t xml:space="preserve"> автоматично формує та надсилає повідомлення учаснику про отримання його пропозиції із зазначенням дати та часу. </w:t>
            </w:r>
          </w:p>
          <w:p w14:paraId="2B6B1035" w14:textId="77777777" w:rsidR="006B6BDF" w:rsidRPr="008173DE" w:rsidRDefault="006B6BDF" w:rsidP="00BE5F38">
            <w:pPr>
              <w:widowControl w:val="0"/>
              <w:ind w:firstLine="193"/>
              <w:contextualSpacing/>
              <w:jc w:val="both"/>
              <w:rPr>
                <w:lang w:val="uk-UA"/>
              </w:rPr>
            </w:pPr>
            <w:r w:rsidRPr="008173DE">
              <w:rPr>
                <w:sz w:val="22"/>
                <w:szCs w:val="22"/>
                <w:lang w:val="uk-UA"/>
              </w:rPr>
              <w:t xml:space="preserve">Тендерні пропозиції після закінчення кінцевого строку їх подання не приймаються електронною системою </w:t>
            </w:r>
            <w:proofErr w:type="spellStart"/>
            <w:r w:rsidRPr="008173DE">
              <w:rPr>
                <w:sz w:val="22"/>
                <w:szCs w:val="22"/>
                <w:lang w:val="uk-UA"/>
              </w:rPr>
              <w:t>закупівель</w:t>
            </w:r>
            <w:proofErr w:type="spellEnd"/>
            <w:r w:rsidRPr="008173DE">
              <w:rPr>
                <w:sz w:val="22"/>
                <w:szCs w:val="22"/>
                <w:lang w:val="uk-UA"/>
              </w:rPr>
              <w:t>.</w:t>
            </w:r>
          </w:p>
          <w:p w14:paraId="45598C8F" w14:textId="77777777" w:rsidR="006B6BDF" w:rsidRPr="008173DE" w:rsidRDefault="006B6BDF" w:rsidP="00BE5F38">
            <w:pPr>
              <w:widowControl w:val="0"/>
              <w:ind w:firstLine="193"/>
              <w:jc w:val="both"/>
              <w:rPr>
                <w:rFonts w:eastAsia="Calibri"/>
                <w:lang w:val="uk-UA"/>
              </w:rPr>
            </w:pPr>
            <w:r w:rsidRPr="008173DE">
              <w:rPr>
                <w:rFonts w:eastAsia="Calibri"/>
                <w:sz w:val="22"/>
                <w:szCs w:val="22"/>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а саме якщо Замовник в тендерній документації зазначив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772127C" w14:textId="77777777" w:rsidR="006B6BDF" w:rsidRPr="008173DE" w:rsidRDefault="006B6BDF" w:rsidP="00BE5F38">
            <w:pPr>
              <w:widowControl w:val="0"/>
              <w:ind w:firstLine="193"/>
              <w:jc w:val="both"/>
              <w:rPr>
                <w:rFonts w:eastAsia="Calibri"/>
                <w:b/>
                <w:spacing w:val="-2"/>
                <w:u w:val="single"/>
                <w:lang w:val="uk-UA"/>
              </w:rPr>
            </w:pPr>
            <w:r w:rsidRPr="008173DE">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14:paraId="0E3BCBEF" w14:textId="77777777" w:rsidR="006B6BDF" w:rsidRPr="008173DE" w:rsidRDefault="006B6BDF" w:rsidP="00BE5F38">
            <w:pPr>
              <w:widowControl w:val="0"/>
              <w:ind w:firstLine="193"/>
              <w:jc w:val="both"/>
              <w:rPr>
                <w:rFonts w:eastAsia="Calibri"/>
                <w:b/>
                <w:spacing w:val="-2"/>
                <w:u w:val="single"/>
                <w:lang w:val="uk-UA"/>
              </w:rPr>
            </w:pPr>
            <w:r w:rsidRPr="008173DE">
              <w:rPr>
                <w:rFonts w:eastAsia="Calibri"/>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пункту 41 Особливостей).</w:t>
            </w:r>
          </w:p>
          <w:p w14:paraId="270B3BBC" w14:textId="77777777" w:rsidR="006B6BDF" w:rsidRPr="008173DE" w:rsidRDefault="006B6BDF" w:rsidP="00BE5F38">
            <w:pPr>
              <w:widowControl w:val="0"/>
              <w:ind w:firstLine="193"/>
              <w:jc w:val="both"/>
              <w:rPr>
                <w:rFonts w:eastAsia="Calibri"/>
                <w:b/>
                <w:spacing w:val="-2"/>
                <w:u w:val="single"/>
                <w:lang w:val="uk-UA"/>
              </w:rPr>
            </w:pPr>
          </w:p>
        </w:tc>
      </w:tr>
      <w:tr w:rsidR="006B6BDF" w:rsidRPr="008173DE" w14:paraId="19077D46" w14:textId="77777777" w:rsidTr="00BE5F38">
        <w:trPr>
          <w:gridAfter w:val="1"/>
          <w:wAfter w:w="9" w:type="dxa"/>
          <w:trHeight w:val="416"/>
        </w:trPr>
        <w:tc>
          <w:tcPr>
            <w:tcW w:w="576" w:type="dxa"/>
            <w:shd w:val="clear" w:color="auto" w:fill="FFFFFF" w:themeFill="background1"/>
            <w:vAlign w:val="center"/>
          </w:tcPr>
          <w:p w14:paraId="04077661" w14:textId="77777777" w:rsidR="006B6BDF" w:rsidRPr="008173DE" w:rsidRDefault="006B6BDF" w:rsidP="00BE5F38">
            <w:pPr>
              <w:widowControl w:val="0"/>
              <w:shd w:val="clear" w:color="auto" w:fill="FFFFFF" w:themeFill="background1"/>
              <w:jc w:val="center"/>
              <w:rPr>
                <w:b/>
                <w:bCs/>
                <w:lang w:val="uk-UA"/>
              </w:rPr>
            </w:pPr>
            <w:r w:rsidRPr="008173DE">
              <w:rPr>
                <w:rFonts w:eastAsia="Times New Roman"/>
                <w:b/>
                <w:bCs/>
                <w:sz w:val="22"/>
                <w:szCs w:val="22"/>
                <w:lang w:val="uk-UA"/>
              </w:rPr>
              <w:lastRenderedPageBreak/>
              <w:t>2</w:t>
            </w:r>
          </w:p>
        </w:tc>
        <w:tc>
          <w:tcPr>
            <w:tcW w:w="2821" w:type="dxa"/>
            <w:shd w:val="clear" w:color="auto" w:fill="FFFFFF" w:themeFill="background1"/>
            <w:vAlign w:val="center"/>
          </w:tcPr>
          <w:p w14:paraId="2D550FA0" w14:textId="77777777" w:rsidR="006B6BDF" w:rsidRPr="008173DE" w:rsidRDefault="006B6BDF" w:rsidP="00BE5F38">
            <w:pPr>
              <w:widowControl w:val="0"/>
              <w:shd w:val="clear" w:color="auto" w:fill="FFFFFF" w:themeFill="background1"/>
              <w:rPr>
                <w:lang w:val="uk-UA"/>
              </w:rPr>
            </w:pPr>
            <w:r w:rsidRPr="008173DE">
              <w:rPr>
                <w:rFonts w:eastAsia="Times New Roman"/>
                <w:b/>
                <w:sz w:val="22"/>
                <w:szCs w:val="22"/>
                <w:lang w:val="uk-UA"/>
              </w:rPr>
              <w:t>Дата і час розкриття тендерної пропозиції</w:t>
            </w:r>
          </w:p>
        </w:tc>
        <w:tc>
          <w:tcPr>
            <w:tcW w:w="6545" w:type="dxa"/>
            <w:shd w:val="clear" w:color="auto" w:fill="FFFFFF" w:themeFill="background1"/>
          </w:tcPr>
          <w:p w14:paraId="3345434B" w14:textId="77777777" w:rsidR="006B6BDF" w:rsidRPr="008173DE" w:rsidRDefault="006B6BDF" w:rsidP="00BE5F38">
            <w:pPr>
              <w:widowControl w:val="0"/>
              <w:ind w:firstLine="181"/>
              <w:contextualSpacing/>
              <w:jc w:val="both"/>
              <w:rPr>
                <w:rFonts w:eastAsia="Times New Roman"/>
                <w:lang w:val="uk-UA"/>
              </w:rPr>
            </w:pPr>
            <w:r w:rsidRPr="008173DE">
              <w:rPr>
                <w:rFonts w:eastAsia="Times New Roman"/>
                <w:sz w:val="22"/>
                <w:szCs w:val="22"/>
                <w:lang w:val="uk-UA"/>
              </w:rPr>
              <w:t xml:space="preserve">Дата і час розкриття отриманих тендерних пропозицій визначаються електронною системою </w:t>
            </w:r>
            <w:proofErr w:type="spellStart"/>
            <w:r w:rsidRPr="008173DE">
              <w:rPr>
                <w:rFonts w:eastAsia="Times New Roman"/>
                <w:sz w:val="22"/>
                <w:szCs w:val="22"/>
                <w:lang w:val="uk-UA"/>
              </w:rPr>
              <w:t>закупівель</w:t>
            </w:r>
            <w:proofErr w:type="spellEnd"/>
            <w:r w:rsidRPr="008173DE">
              <w:rPr>
                <w:rFonts w:eastAsia="Times New Roman"/>
                <w:sz w:val="22"/>
                <w:szCs w:val="22"/>
                <w:lang w:val="uk-UA"/>
              </w:rPr>
              <w:t xml:space="preserve"> автоматично та зазначаються в оголошенні про проведення конкурентної процедури закупівлі.</w:t>
            </w:r>
          </w:p>
          <w:p w14:paraId="033369BE" w14:textId="77777777" w:rsidR="006B6BDF" w:rsidRPr="008173DE" w:rsidRDefault="006B6BDF" w:rsidP="00BE5F38">
            <w:pPr>
              <w:widowControl w:val="0"/>
              <w:ind w:firstLine="181"/>
              <w:contextualSpacing/>
              <w:jc w:val="both"/>
              <w:rPr>
                <w:rFonts w:eastAsia="Times New Roman"/>
                <w:lang w:val="uk-UA"/>
              </w:rPr>
            </w:pPr>
            <w:r w:rsidRPr="008173DE">
              <w:rPr>
                <w:rFonts w:eastAsia="Times New Roman"/>
                <w:sz w:val="22"/>
                <w:szCs w:val="22"/>
                <w:lang w:val="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8173DE">
              <w:rPr>
                <w:rFonts w:eastAsia="Times New Roman"/>
                <w:sz w:val="22"/>
                <w:szCs w:val="22"/>
                <w:lang w:val="uk-UA"/>
              </w:rPr>
              <w:t>закупівель</w:t>
            </w:r>
            <w:proofErr w:type="spellEnd"/>
            <w:r w:rsidRPr="008173DE">
              <w:rPr>
                <w:rFonts w:eastAsia="Times New Roman"/>
                <w:sz w:val="22"/>
                <w:szCs w:val="22"/>
                <w:lang w:val="uk-UA"/>
              </w:rPr>
              <w:t xml:space="preserve"> після закінчення строку для подання тендерних пропозицій.</w:t>
            </w:r>
          </w:p>
          <w:p w14:paraId="666C5B2A" w14:textId="77777777" w:rsidR="006B6BDF" w:rsidRPr="008173DE" w:rsidRDefault="006B6BDF" w:rsidP="00BE5F38">
            <w:pPr>
              <w:ind w:firstLine="181"/>
              <w:jc w:val="both"/>
              <w:rPr>
                <w:rFonts w:eastAsia="Times New Roman"/>
                <w:lang w:val="uk-UA"/>
              </w:rPr>
            </w:pPr>
            <w:r w:rsidRPr="008173DE">
              <w:rPr>
                <w:rFonts w:eastAsia="Times New Roman"/>
                <w:sz w:val="22"/>
                <w:szCs w:val="22"/>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692CFD08" w14:textId="77777777" w:rsidR="006B6BDF" w:rsidRDefault="006B6BDF" w:rsidP="00BE5F38">
            <w:pPr>
              <w:ind w:firstLine="181"/>
              <w:jc w:val="both"/>
              <w:rPr>
                <w:lang w:val="uk-UA"/>
              </w:rPr>
            </w:pPr>
          </w:p>
          <w:p w14:paraId="13F9489F" w14:textId="77777777" w:rsidR="00E206C1" w:rsidRDefault="00E206C1" w:rsidP="00BE5F38">
            <w:pPr>
              <w:ind w:firstLine="181"/>
              <w:jc w:val="both"/>
              <w:rPr>
                <w:lang w:val="uk-UA"/>
              </w:rPr>
            </w:pPr>
          </w:p>
          <w:p w14:paraId="5520FF01" w14:textId="77777777" w:rsidR="00E206C1" w:rsidRDefault="00E206C1" w:rsidP="00BE5F38">
            <w:pPr>
              <w:ind w:firstLine="181"/>
              <w:jc w:val="both"/>
              <w:rPr>
                <w:lang w:val="uk-UA"/>
              </w:rPr>
            </w:pPr>
          </w:p>
          <w:p w14:paraId="4FF61F33" w14:textId="77777777" w:rsidR="00E206C1" w:rsidRDefault="00E206C1" w:rsidP="00BE5F38">
            <w:pPr>
              <w:ind w:firstLine="181"/>
              <w:jc w:val="both"/>
              <w:rPr>
                <w:lang w:val="uk-UA"/>
              </w:rPr>
            </w:pPr>
          </w:p>
          <w:p w14:paraId="1E27D95F" w14:textId="77777777" w:rsidR="00E206C1" w:rsidRDefault="00E206C1" w:rsidP="00BE5F38">
            <w:pPr>
              <w:ind w:firstLine="181"/>
              <w:jc w:val="both"/>
              <w:rPr>
                <w:lang w:val="uk-UA"/>
              </w:rPr>
            </w:pPr>
          </w:p>
          <w:p w14:paraId="7258B690" w14:textId="478350F7" w:rsidR="00E206C1" w:rsidRDefault="00E206C1" w:rsidP="00BE5F38">
            <w:pPr>
              <w:ind w:firstLine="181"/>
              <w:jc w:val="both"/>
              <w:rPr>
                <w:lang w:val="uk-UA"/>
              </w:rPr>
            </w:pPr>
          </w:p>
          <w:p w14:paraId="13C5F105" w14:textId="2BBC05C3" w:rsidR="000D1F65" w:rsidRDefault="000D1F65" w:rsidP="00BE5F38">
            <w:pPr>
              <w:ind w:firstLine="181"/>
              <w:jc w:val="both"/>
              <w:rPr>
                <w:lang w:val="uk-UA"/>
              </w:rPr>
            </w:pPr>
          </w:p>
          <w:p w14:paraId="6735E57A" w14:textId="19B158C8" w:rsidR="000D1F65" w:rsidRDefault="000D1F65" w:rsidP="00BE5F38">
            <w:pPr>
              <w:ind w:firstLine="181"/>
              <w:jc w:val="both"/>
              <w:rPr>
                <w:lang w:val="uk-UA"/>
              </w:rPr>
            </w:pPr>
          </w:p>
          <w:p w14:paraId="43A7B3DE" w14:textId="13AC22DE" w:rsidR="000D1F65" w:rsidRDefault="000D1F65" w:rsidP="00BE5F38">
            <w:pPr>
              <w:ind w:firstLine="181"/>
              <w:jc w:val="both"/>
              <w:rPr>
                <w:lang w:val="uk-UA"/>
              </w:rPr>
            </w:pPr>
          </w:p>
          <w:p w14:paraId="4DC2629C" w14:textId="354DCAD9" w:rsidR="000D1F65" w:rsidRDefault="000D1F65" w:rsidP="00BE5F38">
            <w:pPr>
              <w:ind w:firstLine="181"/>
              <w:jc w:val="both"/>
              <w:rPr>
                <w:lang w:val="uk-UA"/>
              </w:rPr>
            </w:pPr>
          </w:p>
          <w:p w14:paraId="046BA7F3" w14:textId="3116C2D6" w:rsidR="000D1F65" w:rsidRDefault="000D1F65" w:rsidP="00BE5F38">
            <w:pPr>
              <w:ind w:firstLine="181"/>
              <w:jc w:val="both"/>
              <w:rPr>
                <w:lang w:val="uk-UA"/>
              </w:rPr>
            </w:pPr>
          </w:p>
          <w:p w14:paraId="513D5000" w14:textId="3832FC0C" w:rsidR="000D1F65" w:rsidRDefault="000D1F65" w:rsidP="00BE5F38">
            <w:pPr>
              <w:ind w:firstLine="181"/>
              <w:jc w:val="both"/>
              <w:rPr>
                <w:lang w:val="uk-UA"/>
              </w:rPr>
            </w:pPr>
          </w:p>
          <w:p w14:paraId="16FC2F5B" w14:textId="63B1651D" w:rsidR="000D1F65" w:rsidRDefault="000D1F65" w:rsidP="00BE5F38">
            <w:pPr>
              <w:ind w:firstLine="181"/>
              <w:jc w:val="both"/>
              <w:rPr>
                <w:lang w:val="uk-UA"/>
              </w:rPr>
            </w:pPr>
          </w:p>
          <w:p w14:paraId="2780E613" w14:textId="170726E5" w:rsidR="000D1F65" w:rsidRDefault="000D1F65" w:rsidP="00BE5F38">
            <w:pPr>
              <w:ind w:firstLine="181"/>
              <w:jc w:val="both"/>
              <w:rPr>
                <w:lang w:val="uk-UA"/>
              </w:rPr>
            </w:pPr>
          </w:p>
          <w:p w14:paraId="086BD751" w14:textId="77777777" w:rsidR="000D1F65" w:rsidRDefault="000D1F65" w:rsidP="00BE5F38">
            <w:pPr>
              <w:ind w:firstLine="181"/>
              <w:jc w:val="both"/>
              <w:rPr>
                <w:lang w:val="uk-UA"/>
              </w:rPr>
            </w:pPr>
          </w:p>
          <w:p w14:paraId="65F23C7D" w14:textId="79CAC0F0" w:rsidR="00E206C1" w:rsidRPr="008173DE" w:rsidRDefault="00E206C1" w:rsidP="00BE5F38">
            <w:pPr>
              <w:ind w:firstLine="181"/>
              <w:jc w:val="both"/>
              <w:rPr>
                <w:lang w:val="uk-UA"/>
              </w:rPr>
            </w:pPr>
          </w:p>
        </w:tc>
      </w:tr>
      <w:tr w:rsidR="006B6BDF" w:rsidRPr="008173DE" w14:paraId="10894DB0" w14:textId="77777777" w:rsidTr="00BE5F38">
        <w:trPr>
          <w:trHeight w:val="193"/>
        </w:trPr>
        <w:tc>
          <w:tcPr>
            <w:tcW w:w="9951" w:type="dxa"/>
            <w:gridSpan w:val="4"/>
            <w:shd w:val="clear" w:color="auto" w:fill="FFFFFF" w:themeFill="background1"/>
            <w:vAlign w:val="center"/>
          </w:tcPr>
          <w:p w14:paraId="4F5DB58E" w14:textId="77777777" w:rsidR="006B6BDF" w:rsidRPr="008173DE" w:rsidRDefault="006B6BDF" w:rsidP="00BE5F38">
            <w:pPr>
              <w:widowControl w:val="0"/>
              <w:shd w:val="clear" w:color="auto" w:fill="FFFFFF" w:themeFill="background1"/>
              <w:jc w:val="center"/>
              <w:rPr>
                <w:rFonts w:eastAsia="Times New Roman"/>
                <w:b/>
                <w:lang w:val="uk-UA"/>
              </w:rPr>
            </w:pPr>
            <w:r w:rsidRPr="008173DE">
              <w:rPr>
                <w:rFonts w:eastAsia="Times New Roman"/>
                <w:b/>
                <w:sz w:val="22"/>
                <w:szCs w:val="22"/>
                <w:lang w:val="uk-UA"/>
              </w:rPr>
              <w:lastRenderedPageBreak/>
              <w:t>V.  Оцінка тендерної пропозиції</w:t>
            </w:r>
          </w:p>
          <w:p w14:paraId="590ADB3B" w14:textId="77777777" w:rsidR="006B6BDF" w:rsidRPr="008173DE" w:rsidRDefault="006B6BDF" w:rsidP="00BE5F38">
            <w:pPr>
              <w:widowControl w:val="0"/>
              <w:shd w:val="clear" w:color="auto" w:fill="FFFFFF" w:themeFill="background1"/>
              <w:jc w:val="center"/>
              <w:rPr>
                <w:rFonts w:eastAsia="Times New Roman"/>
                <w:b/>
                <w:lang w:val="uk-UA"/>
              </w:rPr>
            </w:pPr>
          </w:p>
        </w:tc>
      </w:tr>
      <w:tr w:rsidR="006B6BDF" w:rsidRPr="00BE5F38" w14:paraId="4A31A247" w14:textId="77777777" w:rsidTr="00BE5F38">
        <w:trPr>
          <w:gridAfter w:val="1"/>
          <w:wAfter w:w="9" w:type="dxa"/>
          <w:trHeight w:val="5808"/>
        </w:trPr>
        <w:tc>
          <w:tcPr>
            <w:tcW w:w="576" w:type="dxa"/>
            <w:shd w:val="clear" w:color="auto" w:fill="FFFFFF" w:themeFill="background1"/>
            <w:vAlign w:val="center"/>
          </w:tcPr>
          <w:p w14:paraId="7E7617F3" w14:textId="77777777" w:rsidR="006B6BDF" w:rsidRPr="008173DE" w:rsidRDefault="006B6BDF" w:rsidP="00BE5F38">
            <w:pPr>
              <w:widowControl w:val="0"/>
              <w:shd w:val="clear" w:color="auto" w:fill="FFFFFF" w:themeFill="background1"/>
              <w:jc w:val="center"/>
              <w:rPr>
                <w:b/>
                <w:bCs/>
                <w:lang w:val="uk-UA"/>
              </w:rPr>
            </w:pPr>
            <w:r w:rsidRPr="008173DE">
              <w:rPr>
                <w:b/>
                <w:sz w:val="22"/>
                <w:szCs w:val="22"/>
                <w:lang w:val="uk-UA"/>
              </w:rPr>
              <w:t>1</w:t>
            </w:r>
          </w:p>
        </w:tc>
        <w:tc>
          <w:tcPr>
            <w:tcW w:w="2821" w:type="dxa"/>
            <w:shd w:val="clear" w:color="auto" w:fill="FFFFFF" w:themeFill="background1"/>
            <w:vAlign w:val="center"/>
          </w:tcPr>
          <w:p w14:paraId="1381BC44" w14:textId="77777777" w:rsidR="006B6BDF" w:rsidRPr="008173DE" w:rsidRDefault="006B6BDF" w:rsidP="00BE5F38">
            <w:pPr>
              <w:widowControl w:val="0"/>
              <w:shd w:val="clear" w:color="auto" w:fill="FFFFFF" w:themeFill="background1"/>
              <w:rPr>
                <w:lang w:val="uk-UA"/>
              </w:rPr>
            </w:pPr>
            <w:r w:rsidRPr="008173DE">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545" w:type="dxa"/>
            <w:shd w:val="clear" w:color="auto" w:fill="FFFFFF" w:themeFill="background1"/>
          </w:tcPr>
          <w:p w14:paraId="58A94E5E"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особливостей.</w:t>
            </w:r>
          </w:p>
          <w:p w14:paraId="7230574B"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Для проведення відкритих торгів із застосуванням електронного аукціону повинно бути подано не менше двох тендерних пропозицій.</w:t>
            </w:r>
          </w:p>
          <w:p w14:paraId="4391CEB5"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 xml:space="preserve">Електронний аукціон проводиться електронною системою </w:t>
            </w:r>
            <w:proofErr w:type="spellStart"/>
            <w:r w:rsidRPr="00336F77">
              <w:rPr>
                <w:color w:val="000000"/>
                <w:sz w:val="22"/>
                <w:szCs w:val="22"/>
                <w:lang w:val="uk-UA" w:eastAsia="uk-UA"/>
              </w:rPr>
              <w:t>закупівель</w:t>
            </w:r>
            <w:proofErr w:type="spellEnd"/>
            <w:r w:rsidRPr="00336F77">
              <w:rPr>
                <w:color w:val="000000"/>
                <w:sz w:val="22"/>
                <w:szCs w:val="22"/>
                <w:lang w:val="uk-UA" w:eastAsia="uk-UA"/>
              </w:rPr>
              <w:t xml:space="preserve"> відповідно до статті 30 Закону.</w:t>
            </w:r>
          </w:p>
          <w:p w14:paraId="4BB3D656"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Критерії та методика оцінки визначаються відповідно до статті 29 Закону.</w:t>
            </w:r>
          </w:p>
          <w:p w14:paraId="4D328040"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Перелік критеріїв та методика оцінки тендерної пропозиції із зазначенням питомої ваги критерію:</w:t>
            </w:r>
          </w:p>
          <w:p w14:paraId="256EFD61"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 xml:space="preserve">Оцінка тендерних пропозицій проводиться автоматично електронною системою </w:t>
            </w:r>
            <w:proofErr w:type="spellStart"/>
            <w:r w:rsidRPr="00336F77">
              <w:rPr>
                <w:color w:val="000000"/>
                <w:sz w:val="22"/>
                <w:szCs w:val="22"/>
                <w:lang w:val="uk-UA" w:eastAsia="uk-UA"/>
              </w:rPr>
              <w:t>закупівель</w:t>
            </w:r>
            <w:proofErr w:type="spellEnd"/>
            <w:r w:rsidRPr="00336F77">
              <w:rPr>
                <w:color w:val="000000"/>
                <w:sz w:val="22"/>
                <w:szCs w:val="22"/>
                <w:lang w:val="uk-UA" w:eastAsia="uk-UA"/>
              </w:rPr>
              <w:t xml:space="preserve">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тендерні пропозиції).</w:t>
            </w:r>
          </w:p>
          <w:p w14:paraId="2DFB3BD2"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 xml:space="preserve">Якщо була подана одна тендерна пропозиція, електронна система </w:t>
            </w:r>
            <w:proofErr w:type="spellStart"/>
            <w:r w:rsidRPr="00336F77">
              <w:rPr>
                <w:color w:val="000000"/>
                <w:sz w:val="22"/>
                <w:szCs w:val="22"/>
                <w:lang w:val="uk-UA" w:eastAsia="uk-UA"/>
              </w:rPr>
              <w:t>закупівель</w:t>
            </w:r>
            <w:proofErr w:type="spellEnd"/>
            <w:r w:rsidRPr="00336F77">
              <w:rPr>
                <w:color w:val="000000"/>
                <w:sz w:val="22"/>
                <w:szCs w:val="22"/>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A32A901" w14:textId="4001EB9F"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w:t>
            </w:r>
            <w:r w:rsidR="00336F77">
              <w:rPr>
                <w:color w:val="000000"/>
                <w:sz w:val="22"/>
                <w:szCs w:val="22"/>
                <w:lang w:val="uk-UA" w:eastAsia="uk-UA"/>
              </w:rPr>
              <w:t>3</w:t>
            </w:r>
            <w:r w:rsidRPr="00336F77">
              <w:rPr>
                <w:color w:val="000000"/>
                <w:sz w:val="22"/>
                <w:szCs w:val="22"/>
                <w:lang w:val="uk-UA" w:eastAsia="uk-UA"/>
              </w:rPr>
              <w:t xml:space="preserve"> Особливостей.</w:t>
            </w:r>
          </w:p>
          <w:p w14:paraId="248A4A4E"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8515BFD"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442E7F5" w14:textId="77777777" w:rsidR="00EB79FF" w:rsidRPr="00336F77" w:rsidRDefault="00EB79FF" w:rsidP="00EB79FF">
            <w:pPr>
              <w:widowControl w:val="0"/>
              <w:contextualSpacing/>
              <w:jc w:val="both"/>
              <w:rPr>
                <w:b/>
                <w:color w:val="000000"/>
                <w:sz w:val="22"/>
                <w:szCs w:val="22"/>
                <w:lang w:val="uk-UA" w:eastAsia="uk-UA"/>
              </w:rPr>
            </w:pPr>
            <w:r w:rsidRPr="00336F77">
              <w:rPr>
                <w:color w:val="000000"/>
                <w:sz w:val="22"/>
                <w:szCs w:val="22"/>
                <w:lang w:val="uk-UA" w:eastAsia="uk-UA"/>
              </w:rPr>
              <w:t>Оцінка тендерних пропозицій здійснюється на основі критерію „</w:t>
            </w:r>
            <w:r w:rsidRPr="00336F77">
              <w:rPr>
                <w:b/>
                <w:color w:val="000000"/>
                <w:sz w:val="22"/>
                <w:szCs w:val="22"/>
                <w:lang w:val="uk-UA" w:eastAsia="uk-UA"/>
              </w:rPr>
              <w:t>Ціна”. Питома вага – 100 %.</w:t>
            </w:r>
          </w:p>
          <w:p w14:paraId="65C95CD2"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78FAD4AE"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Оцінка здійснюється щодо предмета закупівлі в цілому, або на окрему частину предмета закупівлі (лота), щодо яких можуть бути подані тендерні пропозиції (у разі здійснення закупівлі по лотах).</w:t>
            </w:r>
          </w:p>
          <w:p w14:paraId="49BE02BC"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 xml:space="preserve">До початку проведення електронного аукціону в електронній системі </w:t>
            </w:r>
            <w:proofErr w:type="spellStart"/>
            <w:r w:rsidRPr="00336F77">
              <w:rPr>
                <w:color w:val="000000"/>
                <w:sz w:val="22"/>
                <w:szCs w:val="22"/>
                <w:lang w:val="uk-UA" w:eastAsia="uk-UA"/>
              </w:rPr>
              <w:t>закупівель</w:t>
            </w:r>
            <w:proofErr w:type="spellEnd"/>
            <w:r w:rsidRPr="00336F77">
              <w:rPr>
                <w:color w:val="000000"/>
                <w:sz w:val="22"/>
                <w:szCs w:val="22"/>
                <w:lang w:val="uk-UA" w:eastAsia="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197BB2F4" w14:textId="5060AA6C" w:rsidR="00EB79FF"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 xml:space="preserve">Під час проведення електронного аукціону в електронній системі </w:t>
            </w:r>
            <w:proofErr w:type="spellStart"/>
            <w:r w:rsidRPr="00336F77">
              <w:rPr>
                <w:color w:val="000000"/>
                <w:sz w:val="22"/>
                <w:szCs w:val="22"/>
                <w:lang w:val="uk-UA" w:eastAsia="uk-UA"/>
              </w:rPr>
              <w:t>закупівель</w:t>
            </w:r>
            <w:proofErr w:type="spellEnd"/>
            <w:r w:rsidRPr="00336F77">
              <w:rPr>
                <w:color w:val="000000"/>
                <w:sz w:val="22"/>
                <w:szCs w:val="22"/>
                <w:lang w:val="uk-UA" w:eastAsia="uk-UA"/>
              </w:rPr>
              <w:t xml:space="preserve"> відображаються значення ціни тендерної пропозиції учасника та приведеної ціни.</w:t>
            </w:r>
          </w:p>
          <w:p w14:paraId="2776D1AB" w14:textId="77777777" w:rsidR="00E206C1" w:rsidRPr="00336F77" w:rsidRDefault="00E206C1" w:rsidP="00EB79FF">
            <w:pPr>
              <w:widowControl w:val="0"/>
              <w:contextualSpacing/>
              <w:jc w:val="both"/>
              <w:rPr>
                <w:color w:val="000000"/>
                <w:sz w:val="22"/>
                <w:szCs w:val="22"/>
                <w:lang w:val="uk-UA" w:eastAsia="uk-UA"/>
              </w:rPr>
            </w:pPr>
          </w:p>
          <w:p w14:paraId="398CE726" w14:textId="77777777" w:rsidR="00EB79FF" w:rsidRPr="00CB2116" w:rsidRDefault="00EB79FF" w:rsidP="00EB79FF">
            <w:pPr>
              <w:widowControl w:val="0"/>
              <w:contextualSpacing/>
              <w:jc w:val="both"/>
              <w:rPr>
                <w:b/>
                <w:color w:val="000000"/>
                <w:sz w:val="22"/>
                <w:szCs w:val="22"/>
                <w:lang w:val="uk-UA" w:eastAsia="uk-UA"/>
              </w:rPr>
            </w:pPr>
            <w:r w:rsidRPr="00CB2116">
              <w:rPr>
                <w:b/>
                <w:color w:val="000000"/>
                <w:sz w:val="22"/>
                <w:szCs w:val="22"/>
                <w:lang w:val="uk-UA" w:eastAsia="uk-UA"/>
              </w:rPr>
              <w:t xml:space="preserve">Розмір мінімального кроку пониження ціни під час </w:t>
            </w:r>
            <w:r w:rsidRPr="00CB2116">
              <w:rPr>
                <w:b/>
                <w:color w:val="000000"/>
                <w:sz w:val="22"/>
                <w:szCs w:val="22"/>
                <w:lang w:val="uk-UA" w:eastAsia="uk-UA"/>
              </w:rPr>
              <w:lastRenderedPageBreak/>
              <w:t>електронного аукціону – 1 %.</w:t>
            </w:r>
          </w:p>
          <w:p w14:paraId="6D8C7298"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14:paraId="40153099"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7F62F55"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336F77">
              <w:rPr>
                <w:b/>
                <w:color w:val="000000"/>
                <w:sz w:val="22"/>
                <w:szCs w:val="22"/>
                <w:lang w:val="uk-UA" w:eastAsia="uk-UA"/>
              </w:rPr>
              <w:t>п’яти робочих днів</w:t>
            </w:r>
            <w:r w:rsidRPr="00336F77">
              <w:rPr>
                <w:color w:val="000000"/>
                <w:sz w:val="22"/>
                <w:szCs w:val="22"/>
                <w:lang w:val="uk-UA" w:eastAsia="uk-UA"/>
              </w:rPr>
              <w:t xml:space="preserve"> з дня визначення найбільш економічно вигідної пропозиції. Такий строк може бути аргументовано продовжено замовником </w:t>
            </w:r>
            <w:r w:rsidRPr="00336F77">
              <w:rPr>
                <w:b/>
                <w:color w:val="000000"/>
                <w:sz w:val="22"/>
                <w:szCs w:val="22"/>
                <w:lang w:val="uk-UA" w:eastAsia="uk-UA"/>
              </w:rPr>
              <w:t>до 20 робочих днів</w:t>
            </w:r>
            <w:r w:rsidRPr="00336F77">
              <w:rPr>
                <w:color w:val="000000"/>
                <w:sz w:val="22"/>
                <w:szCs w:val="22"/>
                <w:lang w:val="uk-UA" w:eastAsia="uk-UA"/>
              </w:rPr>
              <w:t xml:space="preserve">. У разі продовження строку замовник оприлюднює повідомлення в електронній системі </w:t>
            </w:r>
            <w:proofErr w:type="spellStart"/>
            <w:r w:rsidRPr="00336F77">
              <w:rPr>
                <w:color w:val="000000"/>
                <w:sz w:val="22"/>
                <w:szCs w:val="22"/>
                <w:lang w:val="uk-UA" w:eastAsia="uk-UA"/>
              </w:rPr>
              <w:t>закупівель</w:t>
            </w:r>
            <w:proofErr w:type="spellEnd"/>
            <w:r w:rsidRPr="00336F77">
              <w:rPr>
                <w:color w:val="000000"/>
                <w:sz w:val="22"/>
                <w:szCs w:val="22"/>
                <w:lang w:val="uk-UA" w:eastAsia="uk-UA"/>
              </w:rPr>
              <w:t xml:space="preserve"> протягом одного дня з дня прийняття відповідного рішення.</w:t>
            </w:r>
          </w:p>
          <w:p w14:paraId="0A8289E1"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4CF0207B"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Замовник та учасники не можуть ініціювати будь-які</w:t>
            </w:r>
          </w:p>
          <w:p w14:paraId="331ADAD0"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переговори з питань внесення змін до змісту або ціни</w:t>
            </w:r>
          </w:p>
          <w:p w14:paraId="28492605"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поданої тендерної пропозиції.</w:t>
            </w:r>
          </w:p>
          <w:p w14:paraId="19445A19" w14:textId="3BDD77D2"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У разі відхилення тендерної пропозиції з підстави, визначеної підпунктом 3 пункту 4</w:t>
            </w:r>
            <w:r w:rsidR="00B207F9">
              <w:rPr>
                <w:color w:val="000000"/>
                <w:sz w:val="22"/>
                <w:szCs w:val="22"/>
                <w:lang w:val="uk-UA" w:eastAsia="uk-UA"/>
              </w:rPr>
              <w:t>4</w:t>
            </w:r>
            <w:r w:rsidRPr="00336F77">
              <w:rPr>
                <w:color w:val="000000"/>
                <w:sz w:val="22"/>
                <w:szCs w:val="22"/>
                <w:lang w:val="uk-UA" w:eastAsia="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6E41211C"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29 Закону та особливостями.</w:t>
            </w:r>
          </w:p>
          <w:p w14:paraId="53A01992"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14:paraId="4001CD2E" w14:textId="632DF885"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Рішення про намір укласти договір про закупівлю приймається замовником відповідно до статті 33 Закону та пункту 4</w:t>
            </w:r>
            <w:r w:rsidR="00336F77">
              <w:rPr>
                <w:color w:val="000000"/>
                <w:sz w:val="22"/>
                <w:szCs w:val="22"/>
                <w:lang w:val="uk-UA" w:eastAsia="uk-UA"/>
              </w:rPr>
              <w:t>9</w:t>
            </w:r>
            <w:r w:rsidRPr="00336F77">
              <w:rPr>
                <w:color w:val="000000"/>
                <w:sz w:val="22"/>
                <w:szCs w:val="22"/>
                <w:lang w:val="uk-UA" w:eastAsia="uk-UA"/>
              </w:rPr>
              <w:t xml:space="preserve"> особливостей. Рішення про намір укласти договір про закупівлю приймається замовником у день визначення учасника переможцем процедури закупівлі.</w:t>
            </w:r>
          </w:p>
          <w:p w14:paraId="4E5FBF10" w14:textId="5C57ADB4" w:rsidR="006B6BDF" w:rsidRPr="00336F77" w:rsidRDefault="00B207F9" w:rsidP="00336F77">
            <w:pPr>
              <w:ind w:firstLine="193"/>
              <w:jc w:val="both"/>
              <w:rPr>
                <w:sz w:val="22"/>
                <w:szCs w:val="22"/>
                <w:lang w:val="uk-UA"/>
              </w:rPr>
            </w:pPr>
            <w:r w:rsidRPr="00B207F9">
              <w:rPr>
                <w:color w:val="000000"/>
                <w:sz w:val="22"/>
                <w:szCs w:val="22"/>
                <w:lang w:val="uk-UA" w:eastAsia="uk-UA"/>
              </w:rPr>
              <w:t xml:space="preserve">Повідомлення про намір укласти договір про закупівлю автоматично формується електронною системою </w:t>
            </w:r>
            <w:proofErr w:type="spellStart"/>
            <w:r w:rsidRPr="00B207F9">
              <w:rPr>
                <w:color w:val="000000"/>
                <w:sz w:val="22"/>
                <w:szCs w:val="22"/>
                <w:lang w:val="uk-UA" w:eastAsia="uk-UA"/>
              </w:rPr>
              <w:t>закупівель</w:t>
            </w:r>
            <w:proofErr w:type="spellEnd"/>
            <w:r w:rsidRPr="00B207F9">
              <w:rPr>
                <w:color w:val="000000"/>
                <w:sz w:val="22"/>
                <w:szCs w:val="22"/>
                <w:lang w:val="uk-UA"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B207F9">
              <w:rPr>
                <w:color w:val="000000"/>
                <w:sz w:val="22"/>
                <w:szCs w:val="22"/>
                <w:lang w:val="uk-UA" w:eastAsia="uk-UA"/>
              </w:rPr>
              <w:t>закупівель</w:t>
            </w:r>
            <w:proofErr w:type="spellEnd"/>
          </w:p>
        </w:tc>
      </w:tr>
      <w:tr w:rsidR="006B6BDF" w:rsidRPr="008173DE" w14:paraId="22A5C41B" w14:textId="77777777" w:rsidTr="00BE5F38">
        <w:trPr>
          <w:gridAfter w:val="1"/>
          <w:wAfter w:w="9" w:type="dxa"/>
          <w:trHeight w:val="520"/>
        </w:trPr>
        <w:tc>
          <w:tcPr>
            <w:tcW w:w="576" w:type="dxa"/>
            <w:vAlign w:val="center"/>
          </w:tcPr>
          <w:p w14:paraId="6D2B52FC" w14:textId="77777777" w:rsidR="006B6BDF" w:rsidRPr="008173DE" w:rsidRDefault="006B6BDF" w:rsidP="00BE5F38">
            <w:pPr>
              <w:widowControl w:val="0"/>
              <w:shd w:val="clear" w:color="auto" w:fill="FFFFFF" w:themeFill="background1"/>
              <w:jc w:val="center"/>
              <w:rPr>
                <w:rFonts w:eastAsia="Times New Roman"/>
                <w:b/>
                <w:bCs/>
                <w:lang w:val="uk-UA"/>
              </w:rPr>
            </w:pPr>
            <w:r w:rsidRPr="008173DE">
              <w:rPr>
                <w:b/>
                <w:sz w:val="22"/>
                <w:szCs w:val="22"/>
                <w:lang w:val="uk-UA"/>
              </w:rPr>
              <w:lastRenderedPageBreak/>
              <w:t>2</w:t>
            </w:r>
          </w:p>
        </w:tc>
        <w:tc>
          <w:tcPr>
            <w:tcW w:w="2821" w:type="dxa"/>
            <w:shd w:val="clear" w:color="auto" w:fill="auto"/>
            <w:vAlign w:val="center"/>
          </w:tcPr>
          <w:p w14:paraId="321B7B8B" w14:textId="77777777" w:rsidR="006B6BDF" w:rsidRPr="008173DE" w:rsidRDefault="006B6BDF" w:rsidP="00BE5F38">
            <w:pPr>
              <w:widowControl w:val="0"/>
              <w:shd w:val="clear" w:color="auto" w:fill="FFFFFF" w:themeFill="background1"/>
              <w:rPr>
                <w:rFonts w:eastAsia="Times New Roman"/>
                <w:b/>
                <w:lang w:val="uk-UA"/>
              </w:rPr>
            </w:pPr>
            <w:r w:rsidRPr="008173DE">
              <w:rPr>
                <w:rFonts w:eastAsia="Times New Roman"/>
                <w:b/>
                <w:sz w:val="22"/>
                <w:szCs w:val="22"/>
                <w:lang w:val="uk-UA"/>
              </w:rPr>
              <w:t>Обґрунтування аномально низької тендерної пропозиції</w:t>
            </w:r>
          </w:p>
        </w:tc>
        <w:tc>
          <w:tcPr>
            <w:tcW w:w="6545" w:type="dxa"/>
            <w:shd w:val="clear" w:color="auto" w:fill="auto"/>
            <w:vAlign w:val="center"/>
          </w:tcPr>
          <w:p w14:paraId="635F4FD9" w14:textId="77777777" w:rsidR="006B6BDF" w:rsidRPr="008173DE" w:rsidRDefault="006B6BDF" w:rsidP="00BE5F38">
            <w:pPr>
              <w:widowControl w:val="0"/>
              <w:shd w:val="clear" w:color="auto" w:fill="FFFFFF"/>
              <w:ind w:firstLine="319"/>
              <w:jc w:val="both"/>
              <w:rPr>
                <w:iCs/>
                <w:lang w:val="uk-UA"/>
              </w:rPr>
            </w:pPr>
            <w:r w:rsidRPr="008173DE">
              <w:rPr>
                <w:rFonts w:eastAsia="Times New Roman"/>
                <w:b/>
                <w:iCs/>
                <w:sz w:val="22"/>
                <w:szCs w:val="22"/>
                <w:lang w:val="uk-UA"/>
              </w:rPr>
              <w:t>Аномально низька ціна тендерної пропозиції</w:t>
            </w:r>
            <w:r w:rsidRPr="008173DE">
              <w:rPr>
                <w:rFonts w:eastAsia="Times New Roman"/>
                <w:iCs/>
                <w:sz w:val="22"/>
                <w:szCs w:val="22"/>
                <w:lang w:val="uk-UA"/>
              </w:rPr>
              <w:t xml:space="preserve"> (далі - аномально низька ціна) - ціна/приведена ціна найбільш економічно вигідної тендерної пропозиції, яка є меншою на 40 або більше </w:t>
            </w:r>
            <w:r w:rsidRPr="008173DE">
              <w:rPr>
                <w:rFonts w:eastAsia="Times New Roman"/>
                <w:iCs/>
                <w:sz w:val="22"/>
                <w:szCs w:val="22"/>
                <w:lang w:val="uk-UA"/>
              </w:rPr>
              <w:lastRenderedPageBreak/>
              <w:t xml:space="preserve">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173DE">
              <w:rPr>
                <w:rFonts w:eastAsia="Times New Roman"/>
                <w:iCs/>
                <w:sz w:val="22"/>
                <w:szCs w:val="22"/>
                <w:lang w:val="uk-UA"/>
              </w:rPr>
              <w:t>закупівель</w:t>
            </w:r>
            <w:proofErr w:type="spellEnd"/>
            <w:r w:rsidRPr="008173DE">
              <w:rPr>
                <w:rFonts w:eastAsia="Times New Roman"/>
                <w:iCs/>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A871531" w14:textId="77777777" w:rsidR="006B6BDF" w:rsidRPr="008173DE" w:rsidRDefault="006B6BDF" w:rsidP="00BE5F38">
            <w:pPr>
              <w:widowControl w:val="0"/>
              <w:shd w:val="clear" w:color="auto" w:fill="FFFFFF"/>
              <w:ind w:firstLine="319"/>
              <w:jc w:val="both"/>
              <w:rPr>
                <w:iCs/>
                <w:lang w:val="uk-UA"/>
              </w:rPr>
            </w:pPr>
            <w:r w:rsidRPr="008173DE">
              <w:rPr>
                <w:iCs/>
                <w:sz w:val="22"/>
                <w:szCs w:val="22"/>
                <w:lang w:val="uk-UA"/>
              </w:rPr>
              <w:t xml:space="preserve">Учасник, який надав найбільш економічно вигідну тендерну пропозицію, що є аномально низькою, повинен надати </w:t>
            </w:r>
            <w:r w:rsidRPr="008173DE">
              <w:rPr>
                <w:b/>
                <w:iCs/>
                <w:sz w:val="22"/>
                <w:szCs w:val="22"/>
                <w:lang w:val="uk-UA"/>
              </w:rPr>
              <w:t>протягом 1 (одного) робочого дня</w:t>
            </w:r>
            <w:r w:rsidRPr="008173DE">
              <w:rPr>
                <w:iCs/>
                <w:sz w:val="22"/>
                <w:szCs w:val="22"/>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B44DF15" w14:textId="4821B48E" w:rsidR="006B6BDF" w:rsidRPr="008173DE" w:rsidRDefault="006B6BDF" w:rsidP="00BE5F38">
            <w:pPr>
              <w:widowControl w:val="0"/>
              <w:ind w:firstLine="227"/>
              <w:contextualSpacing/>
              <w:jc w:val="both"/>
              <w:rPr>
                <w:rFonts w:eastAsia="Times New Roman"/>
                <w:lang w:val="uk-UA"/>
              </w:rPr>
            </w:pPr>
            <w:r w:rsidRPr="008173DE">
              <w:rPr>
                <w:rFonts w:eastAsia="Times New Roman"/>
                <w:sz w:val="22"/>
                <w:szCs w:val="22"/>
                <w:lang w:val="uk-UA"/>
              </w:rPr>
              <w:t>Замовник може відхилити аномально низьку тендерну пропозицію, у разі якщо учасник не надав належного обґрунтування зазначеної в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пункту 3</w:t>
            </w:r>
            <w:r w:rsidR="00B207F9">
              <w:rPr>
                <w:rFonts w:eastAsia="Times New Roman"/>
                <w:sz w:val="22"/>
                <w:szCs w:val="22"/>
                <w:lang w:val="uk-UA"/>
              </w:rPr>
              <w:t>7</w:t>
            </w:r>
            <w:r w:rsidRPr="008173DE">
              <w:rPr>
                <w:rFonts w:eastAsia="Times New Roman"/>
                <w:sz w:val="22"/>
                <w:szCs w:val="22"/>
                <w:lang w:val="uk-UA"/>
              </w:rPr>
              <w:t xml:space="preserve"> Особливостей.</w:t>
            </w:r>
          </w:p>
          <w:p w14:paraId="6C2ED9C8" w14:textId="77777777" w:rsidR="006B6BDF" w:rsidRPr="008173DE" w:rsidRDefault="006B6BDF" w:rsidP="00BE5F38">
            <w:pPr>
              <w:widowControl w:val="0"/>
              <w:shd w:val="clear" w:color="auto" w:fill="FFFFFF"/>
              <w:ind w:firstLine="319"/>
              <w:jc w:val="both"/>
              <w:rPr>
                <w:iCs/>
                <w:lang w:val="uk-UA"/>
              </w:rPr>
            </w:pPr>
            <w:r w:rsidRPr="008173DE">
              <w:rPr>
                <w:iCs/>
                <w:sz w:val="22"/>
                <w:szCs w:val="22"/>
                <w:lang w:val="uk-UA"/>
              </w:rPr>
              <w:t>Обґрунтування аномально низької тендерної пропозиції може містити інформацію про:</w:t>
            </w:r>
          </w:p>
          <w:p w14:paraId="5C65AD7D" w14:textId="77777777" w:rsidR="006B6BDF" w:rsidRPr="008173DE" w:rsidRDefault="006B6BDF" w:rsidP="00BE5F38">
            <w:pPr>
              <w:widowControl w:val="0"/>
              <w:shd w:val="clear" w:color="auto" w:fill="FFFFFF"/>
              <w:tabs>
                <w:tab w:val="left" w:pos="531"/>
              </w:tabs>
              <w:ind w:firstLine="319"/>
              <w:jc w:val="both"/>
              <w:rPr>
                <w:iCs/>
                <w:lang w:val="uk-UA"/>
              </w:rPr>
            </w:pPr>
            <w:r w:rsidRPr="008173DE">
              <w:rPr>
                <w:iCs/>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3BD7A8A" w14:textId="77777777" w:rsidR="006B6BDF" w:rsidRPr="008173DE" w:rsidRDefault="006B6BDF" w:rsidP="00BE5F38">
            <w:pPr>
              <w:widowControl w:val="0"/>
              <w:shd w:val="clear" w:color="auto" w:fill="FFFFFF"/>
              <w:tabs>
                <w:tab w:val="left" w:pos="549"/>
              </w:tabs>
              <w:ind w:firstLine="319"/>
              <w:jc w:val="both"/>
              <w:rPr>
                <w:iCs/>
                <w:lang w:val="uk-UA"/>
              </w:rPr>
            </w:pPr>
            <w:r w:rsidRPr="008173DE">
              <w:rPr>
                <w:iCs/>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712C9B6" w14:textId="77777777" w:rsidR="006B6BDF" w:rsidRPr="008173DE" w:rsidRDefault="006B6BDF" w:rsidP="00BE5F38">
            <w:pPr>
              <w:widowControl w:val="0"/>
              <w:shd w:val="clear" w:color="auto" w:fill="FFFFFF" w:themeFill="background1"/>
              <w:tabs>
                <w:tab w:val="left" w:pos="542"/>
              </w:tabs>
              <w:ind w:firstLine="319"/>
              <w:jc w:val="both"/>
              <w:rPr>
                <w:iCs/>
                <w:lang w:val="uk-UA"/>
              </w:rPr>
            </w:pPr>
            <w:r w:rsidRPr="008173DE">
              <w:rPr>
                <w:iCs/>
                <w:sz w:val="22"/>
                <w:szCs w:val="22"/>
                <w:lang w:val="uk-UA"/>
              </w:rPr>
              <w:t>3) отримання учасником державної допомоги згідно із законодавством.</w:t>
            </w:r>
          </w:p>
          <w:p w14:paraId="06D13332" w14:textId="77777777" w:rsidR="006B6BDF" w:rsidRPr="008173DE" w:rsidRDefault="006B6BDF" w:rsidP="00BE5F38">
            <w:pPr>
              <w:widowControl w:val="0"/>
              <w:shd w:val="clear" w:color="auto" w:fill="FFFFFF" w:themeFill="background1"/>
              <w:tabs>
                <w:tab w:val="left" w:pos="542"/>
              </w:tabs>
              <w:ind w:firstLine="319"/>
              <w:jc w:val="both"/>
              <w:rPr>
                <w:iCs/>
                <w:lang w:val="uk-UA"/>
              </w:rPr>
            </w:pPr>
          </w:p>
        </w:tc>
      </w:tr>
      <w:tr w:rsidR="006B6BDF" w:rsidRPr="008173DE" w14:paraId="2BEFE40B" w14:textId="77777777" w:rsidTr="00BE5F38">
        <w:trPr>
          <w:gridAfter w:val="1"/>
          <w:wAfter w:w="9" w:type="dxa"/>
          <w:trHeight w:val="520"/>
        </w:trPr>
        <w:tc>
          <w:tcPr>
            <w:tcW w:w="576" w:type="dxa"/>
            <w:vAlign w:val="center"/>
          </w:tcPr>
          <w:p w14:paraId="4C610976" w14:textId="77777777" w:rsidR="006B6BDF" w:rsidRPr="008173DE" w:rsidRDefault="006B6BDF" w:rsidP="00BE5F38">
            <w:pPr>
              <w:widowControl w:val="0"/>
              <w:shd w:val="clear" w:color="auto" w:fill="FFFFFF" w:themeFill="background1"/>
              <w:jc w:val="center"/>
              <w:rPr>
                <w:b/>
                <w:bCs/>
                <w:lang w:val="uk-UA"/>
              </w:rPr>
            </w:pPr>
            <w:r w:rsidRPr="008173DE">
              <w:rPr>
                <w:b/>
                <w:sz w:val="22"/>
                <w:szCs w:val="22"/>
                <w:lang w:val="uk-UA"/>
              </w:rPr>
              <w:lastRenderedPageBreak/>
              <w:t>3</w:t>
            </w:r>
          </w:p>
        </w:tc>
        <w:tc>
          <w:tcPr>
            <w:tcW w:w="2821" w:type="dxa"/>
            <w:shd w:val="clear" w:color="auto" w:fill="auto"/>
            <w:vAlign w:val="center"/>
          </w:tcPr>
          <w:p w14:paraId="41B4E2E9" w14:textId="77777777" w:rsidR="006B6BDF" w:rsidRPr="008173DE" w:rsidRDefault="006B6BDF" w:rsidP="00BE5F38">
            <w:pPr>
              <w:widowControl w:val="0"/>
              <w:shd w:val="clear" w:color="auto" w:fill="FFFFFF" w:themeFill="background1"/>
              <w:rPr>
                <w:b/>
                <w:bCs/>
                <w:lang w:val="uk-UA"/>
              </w:rPr>
            </w:pPr>
            <w:r w:rsidRPr="008173DE">
              <w:rPr>
                <w:rFonts w:eastAsia="Times New Roman"/>
                <w:b/>
                <w:sz w:val="22"/>
                <w:szCs w:val="22"/>
                <w:lang w:val="uk-UA"/>
              </w:rPr>
              <w:t xml:space="preserve">Виправлення учасником </w:t>
            </w:r>
            <w:proofErr w:type="spellStart"/>
            <w:r w:rsidRPr="008173DE">
              <w:rPr>
                <w:rFonts w:eastAsia="Times New Roman"/>
                <w:b/>
                <w:sz w:val="22"/>
                <w:szCs w:val="22"/>
                <w:lang w:val="uk-UA"/>
              </w:rPr>
              <w:t>невідповідностей</w:t>
            </w:r>
            <w:proofErr w:type="spellEnd"/>
            <w:r w:rsidRPr="008173DE">
              <w:rPr>
                <w:rFonts w:eastAsia="Times New Roman"/>
                <w:b/>
                <w:sz w:val="22"/>
                <w:szCs w:val="22"/>
                <w:lang w:val="uk-UA"/>
              </w:rPr>
              <w:t xml:space="preserve"> в інформації та/або документах</w:t>
            </w:r>
          </w:p>
        </w:tc>
        <w:tc>
          <w:tcPr>
            <w:tcW w:w="6545" w:type="dxa"/>
            <w:shd w:val="clear" w:color="auto" w:fill="auto"/>
            <w:vAlign w:val="center"/>
          </w:tcPr>
          <w:p w14:paraId="5371E5D3" w14:textId="77777777" w:rsidR="006B6BDF" w:rsidRPr="008173DE" w:rsidRDefault="006B6BDF" w:rsidP="00BE5F38">
            <w:pPr>
              <w:widowControl w:val="0"/>
              <w:shd w:val="clear" w:color="auto" w:fill="FFFFFF"/>
              <w:tabs>
                <w:tab w:val="left" w:pos="542"/>
              </w:tabs>
              <w:ind w:firstLine="319"/>
              <w:jc w:val="both"/>
              <w:rPr>
                <w:lang w:val="uk-UA"/>
              </w:rPr>
            </w:pPr>
            <w:r w:rsidRPr="008173DE">
              <w:rPr>
                <w:sz w:val="22"/>
                <w:szCs w:val="22"/>
                <w:lang w:val="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замовник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w:t>
            </w:r>
            <w:proofErr w:type="spellStart"/>
            <w:r w:rsidRPr="008173DE">
              <w:rPr>
                <w:sz w:val="22"/>
                <w:szCs w:val="22"/>
                <w:lang w:val="uk-UA"/>
              </w:rPr>
              <w:t>невідповідностей</w:t>
            </w:r>
            <w:proofErr w:type="spellEnd"/>
            <w:r w:rsidRPr="008173DE">
              <w:rPr>
                <w:sz w:val="22"/>
                <w:szCs w:val="22"/>
                <w:lang w:val="uk-UA"/>
              </w:rPr>
              <w:t xml:space="preserve"> в електронній системі </w:t>
            </w:r>
            <w:proofErr w:type="spellStart"/>
            <w:r w:rsidRPr="008173DE">
              <w:rPr>
                <w:sz w:val="22"/>
                <w:szCs w:val="22"/>
                <w:lang w:val="uk-UA"/>
              </w:rPr>
              <w:t>закупівель</w:t>
            </w:r>
            <w:proofErr w:type="spellEnd"/>
            <w:r w:rsidRPr="008173DE">
              <w:rPr>
                <w:sz w:val="22"/>
                <w:szCs w:val="22"/>
                <w:lang w:val="uk-UA"/>
              </w:rPr>
              <w:t>.</w:t>
            </w:r>
          </w:p>
          <w:p w14:paraId="538AC00B" w14:textId="77777777" w:rsidR="006B6BDF" w:rsidRPr="008173DE" w:rsidRDefault="006B6BDF" w:rsidP="00BE5F38">
            <w:pPr>
              <w:ind w:firstLine="319"/>
              <w:jc w:val="both"/>
              <w:rPr>
                <w:lang w:val="uk-UA"/>
              </w:rPr>
            </w:pPr>
            <w:r w:rsidRPr="008173DE">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CF65186" w14:textId="77777777" w:rsidR="006B6BDF" w:rsidRPr="008173DE" w:rsidRDefault="006B6BDF" w:rsidP="00BE5F38">
            <w:pPr>
              <w:ind w:firstLine="319"/>
              <w:jc w:val="both"/>
              <w:rPr>
                <w:lang w:val="uk-UA"/>
              </w:rPr>
            </w:pPr>
            <w:r w:rsidRPr="008173DE">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A227E4" w14:textId="77777777" w:rsidR="006B6BDF" w:rsidRPr="008173DE" w:rsidRDefault="006B6BDF" w:rsidP="00BE5F38">
            <w:pPr>
              <w:ind w:firstLine="319"/>
              <w:jc w:val="both"/>
              <w:rPr>
                <w:lang w:val="uk-UA"/>
              </w:rPr>
            </w:pPr>
            <w:r w:rsidRPr="008173DE">
              <w:rPr>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173DE">
              <w:rPr>
                <w:sz w:val="22"/>
                <w:szCs w:val="22"/>
                <w:lang w:val="uk-UA"/>
              </w:rPr>
              <w:t>невідповідностей</w:t>
            </w:r>
            <w:proofErr w:type="spellEnd"/>
            <w:r w:rsidRPr="008173DE">
              <w:rPr>
                <w:sz w:val="22"/>
                <w:szCs w:val="22"/>
                <w:lang w:val="uk-UA"/>
              </w:rPr>
              <w:t xml:space="preserve"> в інформації та/або документах, що </w:t>
            </w:r>
            <w:r w:rsidRPr="008173DE">
              <w:rPr>
                <w:sz w:val="22"/>
                <w:szCs w:val="22"/>
                <w:lang w:val="uk-UA"/>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p>
          <w:p w14:paraId="47E14818" w14:textId="260AAA25" w:rsidR="006B6BDF" w:rsidRPr="008173DE" w:rsidRDefault="00B207F9" w:rsidP="00BE5F38">
            <w:pPr>
              <w:widowControl w:val="0"/>
              <w:shd w:val="clear" w:color="auto" w:fill="FFFFFF"/>
              <w:tabs>
                <w:tab w:val="left" w:pos="549"/>
              </w:tabs>
              <w:ind w:firstLine="323"/>
              <w:jc w:val="both"/>
              <w:rPr>
                <w:lang w:val="uk-UA"/>
              </w:rPr>
            </w:pPr>
            <w:r>
              <w:rPr>
                <w:sz w:val="22"/>
                <w:szCs w:val="22"/>
                <w:lang w:val="uk-UA"/>
              </w:rPr>
              <w:t xml:space="preserve"> </w:t>
            </w:r>
          </w:p>
          <w:p w14:paraId="28979AA2" w14:textId="77777777" w:rsidR="006B6BDF" w:rsidRPr="008173DE" w:rsidRDefault="006B6BDF" w:rsidP="00BE5F38">
            <w:pPr>
              <w:widowControl w:val="0"/>
              <w:shd w:val="clear" w:color="auto" w:fill="FFFFFF"/>
              <w:tabs>
                <w:tab w:val="left" w:pos="542"/>
              </w:tabs>
              <w:ind w:firstLine="323"/>
              <w:jc w:val="both"/>
              <w:rPr>
                <w:lang w:val="uk-UA"/>
              </w:rPr>
            </w:pPr>
            <w:r w:rsidRPr="008173DE">
              <w:rPr>
                <w:sz w:val="22"/>
                <w:szCs w:val="22"/>
                <w:lang w:val="uk-UA"/>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173DE">
              <w:rPr>
                <w:sz w:val="22"/>
                <w:szCs w:val="22"/>
                <w:lang w:val="uk-UA"/>
              </w:rPr>
              <w:t>закупівель</w:t>
            </w:r>
            <w:proofErr w:type="spellEnd"/>
            <w:r w:rsidRPr="008173DE">
              <w:rPr>
                <w:sz w:val="22"/>
                <w:szCs w:val="22"/>
                <w:lang w:val="uk-UA"/>
              </w:rPr>
              <w:t xml:space="preserve"> уточнених або нових документів в електронній системі </w:t>
            </w:r>
            <w:proofErr w:type="spellStart"/>
            <w:r w:rsidRPr="008173DE">
              <w:rPr>
                <w:sz w:val="22"/>
                <w:szCs w:val="22"/>
                <w:lang w:val="uk-UA"/>
              </w:rPr>
              <w:t>закупівель</w:t>
            </w:r>
            <w:proofErr w:type="spellEnd"/>
            <w:r w:rsidRPr="008173DE">
              <w:rPr>
                <w:sz w:val="22"/>
                <w:szCs w:val="22"/>
                <w:lang w:val="uk-UA"/>
              </w:rPr>
              <w:t xml:space="preserve"> протягом 24 годин з моменту розміщення замовником в електронній системі </w:t>
            </w:r>
            <w:proofErr w:type="spellStart"/>
            <w:r w:rsidRPr="008173DE">
              <w:rPr>
                <w:sz w:val="22"/>
                <w:szCs w:val="22"/>
                <w:lang w:val="uk-UA"/>
              </w:rPr>
              <w:t>закупівель</w:t>
            </w:r>
            <w:proofErr w:type="spellEnd"/>
            <w:r w:rsidRPr="008173DE">
              <w:rPr>
                <w:sz w:val="22"/>
                <w:szCs w:val="22"/>
                <w:lang w:val="uk-UA"/>
              </w:rPr>
              <w:t xml:space="preserve"> повідомлення з вимогою про усунення таких </w:t>
            </w:r>
            <w:proofErr w:type="spellStart"/>
            <w:r w:rsidRPr="008173DE">
              <w:rPr>
                <w:sz w:val="22"/>
                <w:szCs w:val="22"/>
                <w:lang w:val="uk-UA"/>
              </w:rPr>
              <w:t>невідповідностей</w:t>
            </w:r>
            <w:proofErr w:type="spellEnd"/>
            <w:r w:rsidRPr="008173DE">
              <w:rPr>
                <w:sz w:val="22"/>
                <w:szCs w:val="22"/>
                <w:lang w:val="uk-UA"/>
              </w:rPr>
              <w:t>.</w:t>
            </w:r>
          </w:p>
          <w:p w14:paraId="5B14117E" w14:textId="77777777" w:rsidR="006B6BDF" w:rsidRPr="008173DE" w:rsidRDefault="006B6BDF" w:rsidP="00BE5F38">
            <w:pPr>
              <w:shd w:val="clear" w:color="auto" w:fill="FFFFFF" w:themeFill="background1"/>
              <w:ind w:firstLine="323"/>
              <w:jc w:val="both"/>
              <w:rPr>
                <w:lang w:val="uk-UA"/>
              </w:rPr>
            </w:pPr>
            <w:r w:rsidRPr="008173DE">
              <w:rPr>
                <w:sz w:val="22"/>
                <w:szCs w:val="22"/>
                <w:lang w:val="uk-UA"/>
              </w:rPr>
              <w:t xml:space="preserve">Замовник розглядає подані тендерні пропозиції з урахуванням виправлення або </w:t>
            </w:r>
            <w:proofErr w:type="spellStart"/>
            <w:r w:rsidRPr="008173DE">
              <w:rPr>
                <w:sz w:val="22"/>
                <w:szCs w:val="22"/>
                <w:lang w:val="uk-UA"/>
              </w:rPr>
              <w:t>невиправлення</w:t>
            </w:r>
            <w:proofErr w:type="spellEnd"/>
            <w:r w:rsidRPr="008173DE">
              <w:rPr>
                <w:sz w:val="22"/>
                <w:szCs w:val="22"/>
                <w:lang w:val="uk-UA"/>
              </w:rPr>
              <w:t xml:space="preserve"> учасниками виявлених </w:t>
            </w:r>
            <w:proofErr w:type="spellStart"/>
            <w:r w:rsidRPr="008173DE">
              <w:rPr>
                <w:sz w:val="22"/>
                <w:szCs w:val="22"/>
                <w:lang w:val="uk-UA"/>
              </w:rPr>
              <w:t>невідповідностей</w:t>
            </w:r>
            <w:proofErr w:type="spellEnd"/>
            <w:r w:rsidRPr="008173DE">
              <w:rPr>
                <w:sz w:val="22"/>
                <w:szCs w:val="22"/>
                <w:lang w:val="uk-UA"/>
              </w:rPr>
              <w:t>.</w:t>
            </w:r>
          </w:p>
        </w:tc>
      </w:tr>
      <w:tr w:rsidR="006B6BDF" w:rsidRPr="008173DE" w14:paraId="4A2CB1F3" w14:textId="77777777" w:rsidTr="00BE5F38">
        <w:trPr>
          <w:gridAfter w:val="1"/>
          <w:wAfter w:w="9" w:type="dxa"/>
          <w:trHeight w:val="2124"/>
        </w:trPr>
        <w:tc>
          <w:tcPr>
            <w:tcW w:w="576" w:type="dxa"/>
            <w:vAlign w:val="center"/>
          </w:tcPr>
          <w:p w14:paraId="2D0C4899" w14:textId="77777777" w:rsidR="006B6BDF" w:rsidRPr="008173DE" w:rsidRDefault="006B6BDF" w:rsidP="00BE5F38">
            <w:pPr>
              <w:widowControl w:val="0"/>
              <w:shd w:val="clear" w:color="auto" w:fill="FFFFFF" w:themeFill="background1"/>
              <w:rPr>
                <w:b/>
                <w:bCs/>
                <w:lang w:val="uk-UA"/>
              </w:rPr>
            </w:pPr>
            <w:r w:rsidRPr="008173DE">
              <w:rPr>
                <w:b/>
                <w:sz w:val="22"/>
                <w:szCs w:val="22"/>
                <w:lang w:val="uk-UA"/>
              </w:rPr>
              <w:lastRenderedPageBreak/>
              <w:t>4</w:t>
            </w:r>
          </w:p>
        </w:tc>
        <w:tc>
          <w:tcPr>
            <w:tcW w:w="2821" w:type="dxa"/>
            <w:shd w:val="clear" w:color="auto" w:fill="auto"/>
            <w:vAlign w:val="center"/>
          </w:tcPr>
          <w:p w14:paraId="4B49DDD0" w14:textId="77777777" w:rsidR="006B6BDF" w:rsidRPr="008173DE" w:rsidRDefault="006B6BDF" w:rsidP="00BE5F38">
            <w:pPr>
              <w:widowControl w:val="0"/>
              <w:shd w:val="clear" w:color="auto" w:fill="FFFFFF" w:themeFill="background1"/>
              <w:rPr>
                <w:lang w:val="uk-UA"/>
              </w:rPr>
            </w:pPr>
            <w:r w:rsidRPr="008173DE">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45" w:type="dxa"/>
            <w:shd w:val="clear" w:color="auto" w:fill="auto"/>
            <w:vAlign w:val="center"/>
          </w:tcPr>
          <w:p w14:paraId="6BCF524C" w14:textId="77777777" w:rsidR="006B6BDF" w:rsidRPr="008173DE" w:rsidRDefault="006B6BDF" w:rsidP="00BE5F38">
            <w:pPr>
              <w:pStyle w:val="rvps2"/>
              <w:spacing w:before="0" w:after="0"/>
              <w:ind w:firstLine="323"/>
              <w:jc w:val="both"/>
              <w:textAlignment w:val="baseline"/>
              <w:rPr>
                <w:b/>
                <w:color w:val="000000"/>
                <w:sz w:val="22"/>
                <w:szCs w:val="22"/>
                <w:lang w:val="uk-UA"/>
              </w:rPr>
            </w:pPr>
            <w:bookmarkStart w:id="4" w:name="26in1rg" w:colFirst="0" w:colLast="0"/>
            <w:bookmarkEnd w:id="4"/>
            <w:r w:rsidRPr="008173DE">
              <w:rPr>
                <w:b/>
                <w:color w:val="000000"/>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B95105E" w14:textId="77777777" w:rsidR="006B6BDF" w:rsidRPr="008173DE" w:rsidRDefault="006B6BDF" w:rsidP="00BE5F38">
            <w:pPr>
              <w:pStyle w:val="rvps2"/>
              <w:spacing w:before="0" w:after="0"/>
              <w:ind w:firstLine="323"/>
              <w:jc w:val="both"/>
              <w:textAlignment w:val="baseline"/>
              <w:rPr>
                <w:b/>
                <w:color w:val="000000"/>
                <w:lang w:val="uk-UA"/>
              </w:rPr>
            </w:pPr>
          </w:p>
          <w:p w14:paraId="70A1A935" w14:textId="77777777" w:rsidR="006B6BDF" w:rsidRPr="008173DE" w:rsidRDefault="006B6BDF" w:rsidP="00BE5F38">
            <w:pPr>
              <w:widowControl w:val="0"/>
              <w:tabs>
                <w:tab w:val="left" w:pos="431"/>
              </w:tabs>
              <w:ind w:firstLine="323"/>
              <w:jc w:val="both"/>
              <w:rPr>
                <w:lang w:val="uk-UA"/>
              </w:rPr>
            </w:pPr>
            <w:r w:rsidRPr="008173DE">
              <w:rPr>
                <w:color w:val="000000"/>
                <w:sz w:val="22"/>
                <w:szCs w:val="22"/>
                <w:lang w:val="uk-UA"/>
              </w:rPr>
              <w:t>Опис та приклади формальних (несуттєвих) помилок, допущення яких учасниками не призведе до відхилення їх</w:t>
            </w:r>
            <w:r w:rsidRPr="008173DE">
              <w:rPr>
                <w:sz w:val="22"/>
                <w:szCs w:val="22"/>
                <w:lang w:val="uk-UA"/>
              </w:rPr>
              <w:t xml:space="preserve"> тендерних пропозицій (</w:t>
            </w:r>
            <w:r w:rsidRPr="008173DE">
              <w:rPr>
                <w:sz w:val="22"/>
                <w:lang w:val="uk-UA"/>
              </w:rPr>
              <w:t>згідно з наказом Мінекономіки</w:t>
            </w:r>
            <w:r w:rsidRPr="008173DE">
              <w:rPr>
                <w:sz w:val="22"/>
                <w:lang w:val="uk-UA"/>
              </w:rPr>
              <w:br/>
              <w:t>від 15 квітня 2020 року № 710 «Про затвердження Переліку формальних помилок»</w:t>
            </w:r>
            <w:r w:rsidRPr="008173DE">
              <w:rPr>
                <w:sz w:val="22"/>
                <w:szCs w:val="22"/>
                <w:lang w:val="uk-UA"/>
              </w:rPr>
              <w:t>):</w:t>
            </w:r>
          </w:p>
          <w:p w14:paraId="04E545E7" w14:textId="77777777" w:rsidR="006B6BDF" w:rsidRPr="008173DE" w:rsidRDefault="006B6BDF" w:rsidP="00BE5F38">
            <w:pPr>
              <w:pStyle w:val="af3"/>
              <w:spacing w:before="0" w:beforeAutospacing="0" w:after="0" w:afterAutospacing="0"/>
              <w:ind w:firstLine="335"/>
              <w:jc w:val="both"/>
              <w:rPr>
                <w:lang w:val="uk-UA"/>
              </w:rPr>
            </w:pPr>
            <w:r w:rsidRPr="008173DE">
              <w:rPr>
                <w:sz w:val="22"/>
                <w:szCs w:val="22"/>
                <w:lang w:val="uk-UA"/>
              </w:rPr>
              <w:t>1) інформація/документ, подана учасником у складі тендерної пропозиції, містить помилку (помилки) у частині:</w:t>
            </w:r>
          </w:p>
          <w:p w14:paraId="6AB754E8" w14:textId="77777777" w:rsidR="006B6BDF" w:rsidRPr="008173DE" w:rsidRDefault="006B6BDF" w:rsidP="0079015B">
            <w:pPr>
              <w:pStyle w:val="af3"/>
              <w:numPr>
                <w:ilvl w:val="0"/>
                <w:numId w:val="5"/>
              </w:numPr>
              <w:spacing w:before="0" w:beforeAutospacing="0" w:after="0" w:afterAutospacing="0"/>
              <w:ind w:left="9" w:firstLine="467"/>
              <w:jc w:val="both"/>
              <w:rPr>
                <w:lang w:val="uk-UA"/>
              </w:rPr>
            </w:pPr>
            <w:r w:rsidRPr="008173DE">
              <w:rPr>
                <w:sz w:val="22"/>
                <w:szCs w:val="22"/>
                <w:lang w:val="uk-UA"/>
              </w:rPr>
              <w:t>уживання великої літери;</w:t>
            </w:r>
          </w:p>
          <w:p w14:paraId="164125A5" w14:textId="77777777" w:rsidR="006B6BDF" w:rsidRPr="008173DE" w:rsidRDefault="006B6BDF" w:rsidP="0079015B">
            <w:pPr>
              <w:pStyle w:val="af3"/>
              <w:numPr>
                <w:ilvl w:val="0"/>
                <w:numId w:val="5"/>
              </w:numPr>
              <w:spacing w:before="0" w:beforeAutospacing="0" w:after="0" w:afterAutospacing="0"/>
              <w:ind w:left="9" w:firstLine="467"/>
              <w:jc w:val="both"/>
              <w:rPr>
                <w:lang w:val="uk-UA"/>
              </w:rPr>
            </w:pPr>
            <w:r w:rsidRPr="008173DE">
              <w:rPr>
                <w:sz w:val="22"/>
                <w:szCs w:val="22"/>
                <w:lang w:val="uk-UA"/>
              </w:rPr>
              <w:t>уживання розділових знаків та відмінювання слів у реченні;</w:t>
            </w:r>
          </w:p>
          <w:p w14:paraId="5C4DEADB" w14:textId="77777777" w:rsidR="006B6BDF" w:rsidRPr="008173DE" w:rsidRDefault="006B6BDF" w:rsidP="0079015B">
            <w:pPr>
              <w:pStyle w:val="af3"/>
              <w:numPr>
                <w:ilvl w:val="0"/>
                <w:numId w:val="5"/>
              </w:numPr>
              <w:spacing w:before="0" w:beforeAutospacing="0" w:after="0" w:afterAutospacing="0"/>
              <w:ind w:left="9" w:firstLine="467"/>
              <w:jc w:val="both"/>
              <w:rPr>
                <w:lang w:val="uk-UA"/>
              </w:rPr>
            </w:pPr>
            <w:r w:rsidRPr="008173DE">
              <w:rPr>
                <w:sz w:val="22"/>
                <w:szCs w:val="22"/>
                <w:lang w:val="uk-UA"/>
              </w:rPr>
              <w:t xml:space="preserve">використання слова або </w:t>
            </w:r>
            <w:proofErr w:type="spellStart"/>
            <w:r w:rsidRPr="008173DE">
              <w:rPr>
                <w:sz w:val="22"/>
                <w:szCs w:val="22"/>
                <w:lang w:val="uk-UA"/>
              </w:rPr>
              <w:t>мовного</w:t>
            </w:r>
            <w:proofErr w:type="spellEnd"/>
            <w:r w:rsidRPr="008173DE">
              <w:rPr>
                <w:sz w:val="22"/>
                <w:szCs w:val="22"/>
                <w:lang w:val="uk-UA"/>
              </w:rPr>
              <w:t xml:space="preserve"> звороту, запозичених з іншої мови;</w:t>
            </w:r>
          </w:p>
          <w:p w14:paraId="3437AB13" w14:textId="77777777" w:rsidR="006B6BDF" w:rsidRPr="008173DE" w:rsidRDefault="006B6BDF" w:rsidP="0079015B">
            <w:pPr>
              <w:pStyle w:val="af3"/>
              <w:numPr>
                <w:ilvl w:val="0"/>
                <w:numId w:val="5"/>
              </w:numPr>
              <w:spacing w:before="0" w:beforeAutospacing="0" w:after="0" w:afterAutospacing="0"/>
              <w:ind w:left="9" w:firstLine="467"/>
              <w:jc w:val="both"/>
              <w:rPr>
                <w:lang w:val="uk-UA"/>
              </w:rPr>
            </w:pPr>
            <w:r w:rsidRPr="008173DE">
              <w:rPr>
                <w:sz w:val="22"/>
                <w:szCs w:val="22"/>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173DE">
              <w:rPr>
                <w:sz w:val="22"/>
                <w:szCs w:val="22"/>
                <w:lang w:val="uk-UA"/>
              </w:rPr>
              <w:t>закупівель</w:t>
            </w:r>
            <w:proofErr w:type="spellEnd"/>
            <w:r w:rsidRPr="008173DE">
              <w:rPr>
                <w:sz w:val="22"/>
                <w:szCs w:val="22"/>
                <w:lang w:val="uk-UA"/>
              </w:rPr>
              <w:t xml:space="preserve"> та/або унікального номера повідомлення про намір укласти договір про закупівлю - помилка в цифрах;</w:t>
            </w:r>
          </w:p>
          <w:p w14:paraId="56AAD7BC" w14:textId="77777777" w:rsidR="006B6BDF" w:rsidRPr="008173DE" w:rsidRDefault="006B6BDF" w:rsidP="0079015B">
            <w:pPr>
              <w:pStyle w:val="af3"/>
              <w:numPr>
                <w:ilvl w:val="0"/>
                <w:numId w:val="5"/>
              </w:numPr>
              <w:spacing w:before="0" w:beforeAutospacing="0" w:after="0" w:afterAutospacing="0"/>
              <w:ind w:left="9" w:firstLine="467"/>
              <w:jc w:val="both"/>
              <w:rPr>
                <w:lang w:val="uk-UA"/>
              </w:rPr>
            </w:pPr>
            <w:r w:rsidRPr="008173DE">
              <w:rPr>
                <w:sz w:val="22"/>
                <w:szCs w:val="22"/>
                <w:lang w:val="uk-UA"/>
              </w:rPr>
              <w:t>застосування правил переносу частини слова з рядка в рядок;</w:t>
            </w:r>
          </w:p>
          <w:p w14:paraId="73232D59" w14:textId="77777777" w:rsidR="006B6BDF" w:rsidRPr="008173DE" w:rsidRDefault="006B6BDF" w:rsidP="0079015B">
            <w:pPr>
              <w:pStyle w:val="af3"/>
              <w:numPr>
                <w:ilvl w:val="0"/>
                <w:numId w:val="5"/>
              </w:numPr>
              <w:spacing w:before="0" w:beforeAutospacing="0" w:after="0" w:afterAutospacing="0"/>
              <w:ind w:left="9" w:firstLine="467"/>
              <w:jc w:val="both"/>
              <w:rPr>
                <w:lang w:val="uk-UA"/>
              </w:rPr>
            </w:pPr>
            <w:r w:rsidRPr="008173DE">
              <w:rPr>
                <w:sz w:val="22"/>
                <w:szCs w:val="22"/>
                <w:lang w:val="uk-UA"/>
              </w:rPr>
              <w:t>написання слів разом та/або окремо, та/або через дефіс;</w:t>
            </w:r>
          </w:p>
          <w:p w14:paraId="278F984F" w14:textId="77777777" w:rsidR="006B6BDF" w:rsidRPr="008173DE" w:rsidRDefault="006B6BDF" w:rsidP="0079015B">
            <w:pPr>
              <w:pStyle w:val="af3"/>
              <w:numPr>
                <w:ilvl w:val="0"/>
                <w:numId w:val="5"/>
              </w:numPr>
              <w:spacing w:before="0" w:beforeAutospacing="0" w:after="0" w:afterAutospacing="0"/>
              <w:ind w:left="9" w:firstLine="467"/>
              <w:jc w:val="both"/>
              <w:rPr>
                <w:lang w:val="uk-UA"/>
              </w:rPr>
            </w:pPr>
            <w:r w:rsidRPr="008173DE">
              <w:rPr>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D2D49B" w14:textId="77777777" w:rsidR="006B6BDF" w:rsidRPr="008173DE" w:rsidRDefault="006B6BDF" w:rsidP="00BE5F38">
            <w:pPr>
              <w:pStyle w:val="af3"/>
              <w:spacing w:before="0" w:beforeAutospacing="0" w:after="0" w:afterAutospacing="0"/>
              <w:ind w:firstLine="335"/>
              <w:jc w:val="both"/>
              <w:rPr>
                <w:lang w:val="uk-UA"/>
              </w:rPr>
            </w:pPr>
            <w:r w:rsidRPr="008173DE">
              <w:rPr>
                <w:sz w:val="22"/>
                <w:szCs w:val="22"/>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15332A35" w14:textId="77777777" w:rsidR="006B6BDF" w:rsidRPr="008173DE" w:rsidRDefault="006B6BDF" w:rsidP="00BE5F38">
            <w:pPr>
              <w:pStyle w:val="af3"/>
              <w:spacing w:before="0" w:beforeAutospacing="0" w:after="0" w:afterAutospacing="0"/>
              <w:ind w:firstLine="335"/>
              <w:jc w:val="both"/>
              <w:rPr>
                <w:bCs/>
                <w:color w:val="000000"/>
                <w:lang w:val="uk-UA"/>
              </w:rPr>
            </w:pPr>
            <w:r w:rsidRPr="008173DE">
              <w:rPr>
                <w:sz w:val="22"/>
                <w:szCs w:val="22"/>
                <w:lang w:val="uk-UA"/>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sidRPr="008173DE">
              <w:rPr>
                <w:bCs/>
                <w:color w:val="000000"/>
                <w:sz w:val="22"/>
                <w:szCs w:val="22"/>
                <w:lang w:val="uk-UA"/>
              </w:rPr>
              <w:t xml:space="preserve">Приклад: учасником у складі тендерної пропозиції подано </w:t>
            </w:r>
            <w:r w:rsidRPr="008173DE">
              <w:rPr>
                <w:bCs/>
                <w:color w:val="000000"/>
                <w:sz w:val="22"/>
                <w:szCs w:val="22"/>
                <w:lang w:val="uk-UA"/>
              </w:rPr>
              <w:lastRenderedPageBreak/>
              <w:t>документ з назвою «Довідка у довільній формі» замість «Інформація у довільній формі», «Лист» замість «Лист- роз’яснення».</w:t>
            </w:r>
          </w:p>
          <w:p w14:paraId="66E6FC4F" w14:textId="77777777" w:rsidR="006B6BDF" w:rsidRPr="008173DE" w:rsidRDefault="006B6BDF" w:rsidP="00BE5F38">
            <w:pPr>
              <w:pStyle w:val="af3"/>
              <w:spacing w:before="0" w:beforeAutospacing="0" w:after="0" w:afterAutospacing="0"/>
              <w:ind w:firstLine="335"/>
              <w:jc w:val="both"/>
              <w:rPr>
                <w:lang w:val="uk-UA"/>
              </w:rPr>
            </w:pPr>
            <w:r w:rsidRPr="008173DE">
              <w:rPr>
                <w:sz w:val="22"/>
                <w:szCs w:val="22"/>
                <w:lang w:val="uk-UA"/>
              </w:rPr>
              <w:t>4) окрема сторінка (сторінки) копії документа (документів) не завірена підписом та/або печаткою учасника (у разі її використання).</w:t>
            </w:r>
          </w:p>
          <w:p w14:paraId="466A405C" w14:textId="77777777" w:rsidR="006B6BDF" w:rsidRPr="008173DE" w:rsidRDefault="006B6BDF" w:rsidP="00BE5F38">
            <w:pPr>
              <w:pStyle w:val="af3"/>
              <w:spacing w:before="0" w:beforeAutospacing="0" w:after="0" w:afterAutospacing="0"/>
              <w:ind w:firstLine="335"/>
              <w:jc w:val="both"/>
              <w:rPr>
                <w:bCs/>
                <w:color w:val="000000"/>
                <w:lang w:val="uk-UA"/>
              </w:rPr>
            </w:pPr>
            <w:r w:rsidRPr="008173DE">
              <w:rPr>
                <w:sz w:val="22"/>
                <w:szCs w:val="22"/>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8173DE">
              <w:rPr>
                <w:bCs/>
                <w:color w:val="000000"/>
                <w:sz w:val="22"/>
                <w:szCs w:val="22"/>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7533E535" w14:textId="77777777" w:rsidR="006B6BDF" w:rsidRPr="008173DE" w:rsidRDefault="006B6BDF" w:rsidP="00BE5F38">
            <w:pPr>
              <w:pStyle w:val="af3"/>
              <w:spacing w:before="0" w:beforeAutospacing="0" w:after="0" w:afterAutospacing="0"/>
              <w:ind w:firstLine="335"/>
              <w:jc w:val="both"/>
              <w:rPr>
                <w:bCs/>
                <w:color w:val="000000"/>
                <w:lang w:val="uk-UA"/>
              </w:rPr>
            </w:pPr>
            <w:r w:rsidRPr="008173DE">
              <w:rPr>
                <w:sz w:val="22"/>
                <w:szCs w:val="22"/>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8173DE">
              <w:rPr>
                <w:bCs/>
                <w:color w:val="000000"/>
                <w:sz w:val="22"/>
                <w:szCs w:val="22"/>
                <w:lang w:val="uk-UA"/>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62ED0FA6" w14:textId="77777777" w:rsidR="006B6BDF" w:rsidRPr="008173DE" w:rsidRDefault="006B6BDF" w:rsidP="00BE5F38">
            <w:pPr>
              <w:pStyle w:val="af3"/>
              <w:spacing w:before="0" w:beforeAutospacing="0" w:after="0" w:afterAutospacing="0"/>
              <w:ind w:firstLine="335"/>
              <w:jc w:val="both"/>
              <w:rPr>
                <w:lang w:val="uk-UA"/>
              </w:rPr>
            </w:pPr>
            <w:r w:rsidRPr="008173DE">
              <w:rPr>
                <w:sz w:val="22"/>
                <w:szCs w:val="22"/>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14:paraId="3B7E34A3" w14:textId="77777777" w:rsidR="006B6BDF" w:rsidRPr="008173DE" w:rsidRDefault="006B6BDF" w:rsidP="00BE5F38">
            <w:pPr>
              <w:pStyle w:val="af3"/>
              <w:spacing w:before="0" w:beforeAutospacing="0" w:after="0" w:afterAutospacing="0"/>
              <w:ind w:firstLine="335"/>
              <w:jc w:val="both"/>
              <w:rPr>
                <w:lang w:val="uk-UA"/>
              </w:rPr>
            </w:pPr>
            <w:r w:rsidRPr="008173DE">
              <w:rPr>
                <w:sz w:val="22"/>
                <w:szCs w:val="22"/>
                <w:lang w:val="uk-UA"/>
              </w:rPr>
              <w:t>8) подання документа учасником у складі тендерної пропозиції, що є сканованою копією оригіналу документа/електронного документа.</w:t>
            </w:r>
          </w:p>
          <w:p w14:paraId="73B6292E" w14:textId="77777777" w:rsidR="006B6BDF" w:rsidRPr="008173DE" w:rsidRDefault="006B6BDF" w:rsidP="00BE5F38">
            <w:pPr>
              <w:pStyle w:val="af3"/>
              <w:spacing w:before="0" w:beforeAutospacing="0" w:after="0" w:afterAutospacing="0"/>
              <w:ind w:firstLine="335"/>
              <w:jc w:val="both"/>
              <w:rPr>
                <w:lang w:val="uk-UA"/>
              </w:rPr>
            </w:pPr>
            <w:r w:rsidRPr="008173DE">
              <w:rPr>
                <w:sz w:val="22"/>
                <w:szCs w:val="22"/>
                <w:lang w:val="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2E56ACFE" w14:textId="77777777" w:rsidR="006B6BDF" w:rsidRPr="008173DE" w:rsidRDefault="006B6BDF" w:rsidP="00BE5F38">
            <w:pPr>
              <w:pStyle w:val="af3"/>
              <w:spacing w:before="0" w:beforeAutospacing="0" w:after="0" w:afterAutospacing="0"/>
              <w:ind w:firstLine="335"/>
              <w:jc w:val="both"/>
              <w:rPr>
                <w:lang w:val="uk-UA"/>
              </w:rPr>
            </w:pPr>
            <w:r w:rsidRPr="008173DE">
              <w:rPr>
                <w:sz w:val="22"/>
                <w:szCs w:val="22"/>
                <w:lang w:val="uk-UA"/>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3759AC" w14:textId="77777777" w:rsidR="006B6BDF" w:rsidRPr="008173DE" w:rsidRDefault="006B6BDF" w:rsidP="00BE5F38">
            <w:pPr>
              <w:pStyle w:val="af3"/>
              <w:spacing w:before="0" w:beforeAutospacing="0" w:after="0" w:afterAutospacing="0"/>
              <w:ind w:firstLine="335"/>
              <w:jc w:val="both"/>
              <w:rPr>
                <w:lang w:val="uk-UA"/>
              </w:rPr>
            </w:pPr>
            <w:r w:rsidRPr="008173DE">
              <w:rPr>
                <w:sz w:val="22"/>
                <w:szCs w:val="22"/>
                <w:lang w:val="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3C780DAD" w14:textId="77777777" w:rsidR="006B6BDF" w:rsidRPr="008173DE" w:rsidRDefault="006B6BDF" w:rsidP="00BE5F38">
            <w:pPr>
              <w:pStyle w:val="af3"/>
              <w:spacing w:before="0" w:beforeAutospacing="0" w:after="0" w:afterAutospacing="0"/>
              <w:ind w:firstLine="335"/>
              <w:jc w:val="both"/>
              <w:rPr>
                <w:color w:val="000000"/>
                <w:lang w:val="uk-UA"/>
              </w:rPr>
            </w:pPr>
            <w:r w:rsidRPr="008173DE">
              <w:rPr>
                <w:sz w:val="22"/>
                <w:szCs w:val="22"/>
                <w:lang w:val="uk-UA"/>
              </w:rPr>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8173DE">
              <w:rPr>
                <w:bCs/>
                <w:color w:val="000000"/>
                <w:sz w:val="22"/>
                <w:szCs w:val="22"/>
                <w:lang w:val="uk-UA"/>
              </w:rPr>
              <w:t>Приклад: учасник розмістив (завантажив) документ у форматі «JPG» замість документа у форматі «PDF» (</w:t>
            </w:r>
            <w:proofErr w:type="spellStart"/>
            <w:r w:rsidRPr="008173DE">
              <w:rPr>
                <w:bCs/>
                <w:color w:val="000000"/>
                <w:sz w:val="22"/>
                <w:szCs w:val="22"/>
                <w:lang w:val="uk-UA"/>
              </w:rPr>
              <w:t>Portable</w:t>
            </w:r>
            <w:proofErr w:type="spellEnd"/>
            <w:r w:rsidRPr="008173DE">
              <w:rPr>
                <w:bCs/>
                <w:color w:val="000000"/>
                <w:sz w:val="22"/>
                <w:szCs w:val="22"/>
                <w:lang w:val="uk-UA"/>
              </w:rPr>
              <w:t xml:space="preserve"> </w:t>
            </w:r>
            <w:proofErr w:type="spellStart"/>
            <w:r w:rsidRPr="008173DE">
              <w:rPr>
                <w:bCs/>
                <w:color w:val="000000"/>
                <w:sz w:val="22"/>
                <w:szCs w:val="22"/>
                <w:lang w:val="uk-UA"/>
              </w:rPr>
              <w:t>Document</w:t>
            </w:r>
            <w:proofErr w:type="spellEnd"/>
            <w:r w:rsidRPr="008173DE">
              <w:rPr>
                <w:bCs/>
                <w:color w:val="000000"/>
                <w:sz w:val="22"/>
                <w:szCs w:val="22"/>
                <w:lang w:val="uk-UA"/>
              </w:rPr>
              <w:t xml:space="preserve"> </w:t>
            </w:r>
            <w:proofErr w:type="spellStart"/>
            <w:r w:rsidRPr="008173DE">
              <w:rPr>
                <w:bCs/>
                <w:color w:val="000000"/>
                <w:sz w:val="22"/>
                <w:szCs w:val="22"/>
                <w:lang w:val="uk-UA"/>
              </w:rPr>
              <w:t>Format</w:t>
            </w:r>
            <w:proofErr w:type="spellEnd"/>
            <w:r w:rsidRPr="008173DE">
              <w:rPr>
                <w:bCs/>
                <w:color w:val="000000"/>
                <w:sz w:val="22"/>
                <w:szCs w:val="22"/>
                <w:lang w:val="uk-UA"/>
              </w:rPr>
              <w:t>).</w:t>
            </w:r>
          </w:p>
          <w:p w14:paraId="64B178CB" w14:textId="77777777" w:rsidR="006B6BDF" w:rsidRPr="008173DE" w:rsidRDefault="006B6BDF" w:rsidP="00BE5F38">
            <w:pPr>
              <w:rPr>
                <w:color w:val="000000"/>
                <w:lang w:val="uk-UA"/>
              </w:rPr>
            </w:pPr>
            <w:r w:rsidRPr="008173DE">
              <w:rPr>
                <w:color w:val="000000"/>
                <w:sz w:val="22"/>
                <w:shd w:val="clear" w:color="auto" w:fill="FFFFFF"/>
                <w:lang w:val="uk-UA"/>
              </w:rPr>
              <w:t>Приклади формальних помилок:</w:t>
            </w:r>
          </w:p>
          <w:p w14:paraId="0773E083" w14:textId="77777777" w:rsidR="006B6BDF" w:rsidRPr="008173DE" w:rsidRDefault="006B6BDF" w:rsidP="00BE5F38">
            <w:pPr>
              <w:ind w:firstLine="323"/>
              <w:rPr>
                <w:color w:val="000000"/>
                <w:lang w:val="uk-UA"/>
              </w:rPr>
            </w:pPr>
            <w:r w:rsidRPr="008173DE">
              <w:rPr>
                <w:color w:val="000000"/>
                <w:sz w:val="22"/>
                <w:shd w:val="clear" w:color="auto" w:fill="FFFFFF"/>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0378B020" w14:textId="77777777" w:rsidR="006B6BDF" w:rsidRPr="008173DE" w:rsidRDefault="006B6BDF" w:rsidP="00BE5F38">
            <w:pPr>
              <w:ind w:firstLine="323"/>
              <w:rPr>
                <w:color w:val="000000"/>
                <w:lang w:val="uk-UA"/>
              </w:rPr>
            </w:pPr>
            <w:r w:rsidRPr="008173DE">
              <w:rPr>
                <w:color w:val="000000"/>
                <w:sz w:val="22"/>
                <w:shd w:val="clear" w:color="auto" w:fill="FFFFFF"/>
                <w:lang w:val="uk-UA"/>
              </w:rPr>
              <w:t xml:space="preserve">-  «м. </w:t>
            </w:r>
            <w:proofErr w:type="spellStart"/>
            <w:r w:rsidRPr="008173DE">
              <w:rPr>
                <w:color w:val="000000"/>
                <w:sz w:val="22"/>
                <w:shd w:val="clear" w:color="auto" w:fill="FFFFFF"/>
                <w:lang w:val="uk-UA"/>
              </w:rPr>
              <w:t>київ</w:t>
            </w:r>
            <w:proofErr w:type="spellEnd"/>
            <w:r w:rsidRPr="008173DE">
              <w:rPr>
                <w:color w:val="000000"/>
                <w:sz w:val="22"/>
                <w:shd w:val="clear" w:color="auto" w:fill="FFFFFF"/>
                <w:lang w:val="uk-UA"/>
              </w:rPr>
              <w:t>» замість «м. Київ»;</w:t>
            </w:r>
          </w:p>
          <w:p w14:paraId="48096762" w14:textId="77777777" w:rsidR="006B6BDF" w:rsidRPr="008173DE" w:rsidRDefault="006B6BDF" w:rsidP="00BE5F38">
            <w:pPr>
              <w:ind w:firstLine="323"/>
              <w:rPr>
                <w:color w:val="000000"/>
                <w:lang w:val="uk-UA"/>
              </w:rPr>
            </w:pPr>
            <w:r w:rsidRPr="008173DE">
              <w:rPr>
                <w:color w:val="000000"/>
                <w:sz w:val="22"/>
                <w:shd w:val="clear" w:color="auto" w:fill="FFFFFF"/>
                <w:lang w:val="uk-UA"/>
              </w:rPr>
              <w:lastRenderedPageBreak/>
              <w:t xml:space="preserve">- «поряд - </w:t>
            </w:r>
            <w:proofErr w:type="spellStart"/>
            <w:r w:rsidRPr="008173DE">
              <w:rPr>
                <w:color w:val="000000"/>
                <w:sz w:val="22"/>
                <w:shd w:val="clear" w:color="auto" w:fill="FFFFFF"/>
                <w:lang w:val="uk-UA"/>
              </w:rPr>
              <w:t>ок</w:t>
            </w:r>
            <w:proofErr w:type="spellEnd"/>
            <w:r w:rsidRPr="008173DE">
              <w:rPr>
                <w:color w:val="000000"/>
                <w:sz w:val="22"/>
                <w:shd w:val="clear" w:color="auto" w:fill="FFFFFF"/>
                <w:lang w:val="uk-UA"/>
              </w:rPr>
              <w:t>» замість «</w:t>
            </w:r>
            <w:proofErr w:type="spellStart"/>
            <w:r w:rsidRPr="008173DE">
              <w:rPr>
                <w:color w:val="000000"/>
                <w:sz w:val="22"/>
                <w:shd w:val="clear" w:color="auto" w:fill="FFFFFF"/>
                <w:lang w:val="uk-UA"/>
              </w:rPr>
              <w:t>поря</w:t>
            </w:r>
            <w:proofErr w:type="spellEnd"/>
            <w:r w:rsidRPr="008173DE">
              <w:rPr>
                <w:color w:val="000000"/>
                <w:sz w:val="22"/>
                <w:shd w:val="clear" w:color="auto" w:fill="FFFFFF"/>
                <w:lang w:val="uk-UA"/>
              </w:rPr>
              <w:t xml:space="preserve"> – док»;</w:t>
            </w:r>
          </w:p>
          <w:p w14:paraId="2BCFF770" w14:textId="77777777" w:rsidR="006B6BDF" w:rsidRPr="008173DE" w:rsidRDefault="006B6BDF" w:rsidP="00BE5F38">
            <w:pPr>
              <w:ind w:firstLine="323"/>
              <w:rPr>
                <w:color w:val="000000"/>
                <w:lang w:val="uk-UA"/>
              </w:rPr>
            </w:pPr>
            <w:r w:rsidRPr="008173DE">
              <w:rPr>
                <w:color w:val="000000"/>
                <w:sz w:val="22"/>
                <w:shd w:val="clear" w:color="auto" w:fill="FFFFFF"/>
                <w:lang w:val="uk-UA"/>
              </w:rPr>
              <w:t>- «</w:t>
            </w:r>
            <w:proofErr w:type="spellStart"/>
            <w:r w:rsidRPr="008173DE">
              <w:rPr>
                <w:color w:val="000000"/>
                <w:sz w:val="22"/>
                <w:shd w:val="clear" w:color="auto" w:fill="FFFFFF"/>
                <w:lang w:val="uk-UA"/>
              </w:rPr>
              <w:t>ненадається</w:t>
            </w:r>
            <w:proofErr w:type="spellEnd"/>
            <w:r w:rsidRPr="008173DE">
              <w:rPr>
                <w:color w:val="000000"/>
                <w:sz w:val="22"/>
                <w:shd w:val="clear" w:color="auto" w:fill="FFFFFF"/>
                <w:lang w:val="uk-UA"/>
              </w:rPr>
              <w:t>» замість «не надається»;</w:t>
            </w:r>
          </w:p>
          <w:p w14:paraId="64545F8C" w14:textId="77777777" w:rsidR="006B6BDF" w:rsidRPr="008173DE" w:rsidRDefault="006B6BDF" w:rsidP="00BE5F38">
            <w:pPr>
              <w:ind w:firstLine="323"/>
              <w:jc w:val="both"/>
              <w:rPr>
                <w:color w:val="000000"/>
                <w:lang w:val="uk-UA"/>
              </w:rPr>
            </w:pPr>
            <w:r w:rsidRPr="008173DE">
              <w:rPr>
                <w:color w:val="000000"/>
                <w:sz w:val="22"/>
                <w:shd w:val="clear" w:color="auto" w:fill="FFFFFF"/>
                <w:lang w:val="uk-UA"/>
              </w:rPr>
              <w:t>- Учасник розмістив (завантажив) документ у форматі «JPG» замість  документа у форматі «</w:t>
            </w:r>
            <w:proofErr w:type="spellStart"/>
            <w:r w:rsidRPr="008173DE">
              <w:rPr>
                <w:color w:val="000000"/>
                <w:sz w:val="22"/>
                <w:shd w:val="clear" w:color="auto" w:fill="FFFFFF"/>
                <w:lang w:val="uk-UA"/>
              </w:rPr>
              <w:t>pdf</w:t>
            </w:r>
            <w:proofErr w:type="spellEnd"/>
            <w:r w:rsidRPr="008173DE">
              <w:rPr>
                <w:color w:val="000000"/>
                <w:sz w:val="22"/>
                <w:shd w:val="clear" w:color="auto" w:fill="FFFFFF"/>
                <w:lang w:val="uk-UA"/>
              </w:rPr>
              <w:t>» (</w:t>
            </w:r>
            <w:proofErr w:type="spellStart"/>
            <w:r w:rsidRPr="008173DE">
              <w:rPr>
                <w:color w:val="000000"/>
                <w:sz w:val="22"/>
                <w:shd w:val="clear" w:color="auto" w:fill="FFFFFF"/>
                <w:lang w:val="uk-UA"/>
              </w:rPr>
              <w:t>PortableDocumentFormat</w:t>
            </w:r>
            <w:proofErr w:type="spellEnd"/>
            <w:r w:rsidRPr="008173DE">
              <w:rPr>
                <w:color w:val="000000"/>
                <w:sz w:val="22"/>
                <w:shd w:val="clear" w:color="auto" w:fill="FFFFFF"/>
                <w:lang w:val="uk-UA"/>
              </w:rPr>
              <w:t>)».</w:t>
            </w:r>
          </w:p>
          <w:p w14:paraId="13E2723A" w14:textId="77777777" w:rsidR="006B6BDF" w:rsidRPr="008173DE" w:rsidRDefault="006B6BDF" w:rsidP="00BE5F38">
            <w:pPr>
              <w:ind w:firstLine="283"/>
              <w:jc w:val="both"/>
              <w:rPr>
                <w:color w:val="000000"/>
                <w:lang w:val="uk-UA"/>
              </w:rPr>
            </w:pPr>
            <w:r w:rsidRPr="008173DE">
              <w:rPr>
                <w:color w:val="000000"/>
                <w:sz w:val="22"/>
                <w:shd w:val="clear" w:color="auto" w:fill="FFFFFF"/>
                <w:lang w:val="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7144D1EA" w14:textId="77777777" w:rsidR="006B6BDF" w:rsidRPr="008173DE" w:rsidRDefault="006B6BDF" w:rsidP="00BE5F38">
            <w:pPr>
              <w:pStyle w:val="af3"/>
              <w:spacing w:before="0" w:beforeAutospacing="0" w:after="0" w:afterAutospacing="0"/>
              <w:ind w:firstLine="283"/>
              <w:jc w:val="both"/>
              <w:rPr>
                <w:color w:val="000000"/>
                <w:sz w:val="22"/>
                <w:shd w:val="clear" w:color="auto" w:fill="FFFFFF"/>
                <w:lang w:val="uk-UA"/>
              </w:rPr>
            </w:pPr>
            <w:r w:rsidRPr="008173DE">
              <w:rPr>
                <w:color w:val="000000"/>
                <w:sz w:val="22"/>
                <w:shd w:val="clear" w:color="auto" w:fill="FFFFFF"/>
                <w:lang w:val="uk-UA"/>
              </w:rPr>
              <w:t>Рішення про віднесення допущеної Учасником помилки до формальної (несуттєвої) приймається уповноваженою особою.</w:t>
            </w:r>
          </w:p>
          <w:p w14:paraId="7835FCB5" w14:textId="77777777" w:rsidR="006B6BDF" w:rsidRPr="008173DE" w:rsidRDefault="006B6BDF" w:rsidP="00BE5F38">
            <w:pPr>
              <w:pStyle w:val="af3"/>
              <w:spacing w:before="0" w:beforeAutospacing="0" w:after="0" w:afterAutospacing="0"/>
              <w:ind w:firstLine="283"/>
              <w:jc w:val="both"/>
              <w:rPr>
                <w:color w:val="000000"/>
                <w:shd w:val="clear" w:color="auto" w:fill="FFFFFF"/>
                <w:lang w:val="uk-UA"/>
              </w:rPr>
            </w:pPr>
          </w:p>
        </w:tc>
      </w:tr>
      <w:tr w:rsidR="006B6BDF" w:rsidRPr="00D02130" w14:paraId="207E1E42" w14:textId="77777777" w:rsidTr="00BE5F38">
        <w:trPr>
          <w:gridAfter w:val="1"/>
          <w:wAfter w:w="9" w:type="dxa"/>
          <w:trHeight w:val="7214"/>
        </w:trPr>
        <w:tc>
          <w:tcPr>
            <w:tcW w:w="576" w:type="dxa"/>
            <w:vAlign w:val="center"/>
          </w:tcPr>
          <w:p w14:paraId="2FB39D68" w14:textId="77777777" w:rsidR="006B6BDF" w:rsidRPr="008173DE" w:rsidRDefault="006B6BDF" w:rsidP="00BE5F38">
            <w:pPr>
              <w:widowControl w:val="0"/>
              <w:shd w:val="clear" w:color="auto" w:fill="FFFFFF" w:themeFill="background1"/>
              <w:rPr>
                <w:b/>
                <w:lang w:val="uk-UA"/>
              </w:rPr>
            </w:pPr>
            <w:r w:rsidRPr="008173DE">
              <w:rPr>
                <w:b/>
                <w:sz w:val="22"/>
                <w:szCs w:val="22"/>
                <w:lang w:val="uk-UA"/>
              </w:rPr>
              <w:lastRenderedPageBreak/>
              <w:t>5</w:t>
            </w:r>
          </w:p>
        </w:tc>
        <w:tc>
          <w:tcPr>
            <w:tcW w:w="2821" w:type="dxa"/>
            <w:shd w:val="clear" w:color="auto" w:fill="auto"/>
            <w:vAlign w:val="center"/>
          </w:tcPr>
          <w:p w14:paraId="18AA685D" w14:textId="77777777" w:rsidR="006B6BDF" w:rsidRPr="008173DE" w:rsidRDefault="006B6BDF" w:rsidP="00BE5F38">
            <w:pPr>
              <w:widowControl w:val="0"/>
              <w:shd w:val="clear" w:color="auto" w:fill="FFFFFF" w:themeFill="background1"/>
              <w:rPr>
                <w:b/>
                <w:lang w:val="uk-UA"/>
              </w:rPr>
            </w:pPr>
            <w:r w:rsidRPr="008173DE">
              <w:rPr>
                <w:b/>
                <w:bCs/>
                <w:sz w:val="22"/>
                <w:szCs w:val="22"/>
                <w:lang w:val="uk-UA"/>
              </w:rPr>
              <w:t>Інша інформація</w:t>
            </w:r>
          </w:p>
        </w:tc>
        <w:tc>
          <w:tcPr>
            <w:tcW w:w="6545" w:type="dxa"/>
            <w:shd w:val="clear" w:color="auto" w:fill="auto"/>
            <w:vAlign w:val="center"/>
          </w:tcPr>
          <w:p w14:paraId="5C72797F" w14:textId="77777777" w:rsidR="006B6BDF" w:rsidRPr="008173DE" w:rsidRDefault="006B6BDF" w:rsidP="00BE5F38">
            <w:pPr>
              <w:shd w:val="clear" w:color="auto" w:fill="FFFFFF"/>
              <w:ind w:firstLine="323"/>
              <w:jc w:val="both"/>
              <w:rPr>
                <w:color w:val="000000"/>
                <w:lang w:val="uk-UA" w:eastAsia="uk-UA"/>
              </w:rPr>
            </w:pPr>
            <w:r w:rsidRPr="008173DE">
              <w:rPr>
                <w:color w:val="000000"/>
                <w:sz w:val="22"/>
                <w:szCs w:val="22"/>
                <w:lang w:val="uk-UA" w:eastAsia="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2EABE271" w14:textId="77777777" w:rsidR="006B6BDF" w:rsidRPr="008173DE" w:rsidRDefault="006B6BDF" w:rsidP="00BE5F38">
            <w:pPr>
              <w:pStyle w:val="rvps2"/>
              <w:spacing w:before="0" w:after="0"/>
              <w:ind w:firstLine="323"/>
              <w:jc w:val="both"/>
              <w:textAlignment w:val="baseline"/>
              <w:rPr>
                <w:color w:val="000000"/>
                <w:lang w:val="uk-UA" w:eastAsia="uk-UA"/>
              </w:rPr>
            </w:pPr>
            <w:r w:rsidRPr="008173DE">
              <w:rPr>
                <w:color w:val="000000"/>
                <w:sz w:val="22"/>
                <w:szCs w:val="22"/>
                <w:lang w:val="uk-UA" w:eastAsia="uk-UA"/>
              </w:rPr>
              <w:t>Вартість тендерної пропозиції має бути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31AD2B5" w14:textId="77777777" w:rsidR="006B6BDF" w:rsidRPr="008173DE" w:rsidRDefault="006B6BDF" w:rsidP="00BE5F38">
            <w:pPr>
              <w:pStyle w:val="1ffb"/>
              <w:spacing w:line="240" w:lineRule="auto"/>
              <w:ind w:left="-2" w:firstLineChars="147" w:firstLine="323"/>
              <w:jc w:val="both"/>
              <w:textDirection w:val="lrTb"/>
              <w:rPr>
                <w:rFonts w:ascii="Times New Roman" w:eastAsia="Times New Roman" w:hAnsi="Times New Roman" w:cs="Times New Roman"/>
                <w:position w:val="0"/>
                <w:lang w:val="uk-UA" w:eastAsia="ru-RU"/>
              </w:rPr>
            </w:pPr>
            <w:r w:rsidRPr="008173DE">
              <w:rPr>
                <w:rFonts w:ascii="Times New Roman" w:eastAsia="Times New Roman" w:hAnsi="Times New Roman" w:cs="Times New Roman"/>
                <w:position w:val="0"/>
                <w:lang w:val="uk-UA" w:eastAsia="ru-RU"/>
              </w:rPr>
              <w:t xml:space="preserve">Замовник </w:t>
            </w:r>
            <w:r w:rsidRPr="008173DE">
              <w:rPr>
                <w:rFonts w:ascii="Times New Roman" w:eastAsia="Times New Roman" w:hAnsi="Times New Roman" w:cs="Times New Roman"/>
                <w:b/>
                <w:bCs/>
                <w:position w:val="0"/>
                <w:lang w:val="uk-UA" w:eastAsia="ru-RU"/>
              </w:rPr>
              <w:t>не приймає до розгляду тендерну пропозицію, ціна якої є вищою, ніж очікувана вартість предмета закупівлі</w:t>
            </w:r>
            <w:r w:rsidRPr="008173DE">
              <w:rPr>
                <w:rFonts w:ascii="Times New Roman" w:eastAsia="Times New Roman" w:hAnsi="Times New Roman" w:cs="Times New Roman"/>
                <w:position w:val="0"/>
                <w:lang w:val="uk-UA" w:eastAsia="ru-RU"/>
              </w:rPr>
              <w:t>, визначена замовником в оголошенні про проведення відкритих торгів.</w:t>
            </w:r>
          </w:p>
          <w:p w14:paraId="07123270" w14:textId="77777777" w:rsidR="006B6BDF" w:rsidRPr="008173DE" w:rsidRDefault="006B6BDF" w:rsidP="00BE5F38">
            <w:pPr>
              <w:pStyle w:val="1ffb"/>
              <w:spacing w:line="240" w:lineRule="auto"/>
              <w:ind w:left="-2" w:firstLineChars="147" w:firstLine="323"/>
              <w:jc w:val="both"/>
              <w:textDirection w:val="lrTb"/>
              <w:rPr>
                <w:rFonts w:ascii="Times New Roman" w:eastAsia="Times New Roman" w:hAnsi="Times New Roman" w:cs="Times New Roman"/>
                <w:position w:val="0"/>
                <w:lang w:val="uk-UA" w:eastAsia="ru-RU"/>
              </w:rPr>
            </w:pPr>
            <w:r w:rsidRPr="008173DE">
              <w:rPr>
                <w:rFonts w:ascii="Times New Roman" w:eastAsia="Times New Roman" w:hAnsi="Times New Roman" w:cs="Times New Roman"/>
                <w:position w:val="0"/>
                <w:lang w:val="uk-UA" w:eastAsia="ru-RU"/>
              </w:rPr>
              <w:t xml:space="preserve">Враховуючи, що у разі розміщення в електронній системі </w:t>
            </w:r>
            <w:proofErr w:type="spellStart"/>
            <w:r w:rsidRPr="008173DE">
              <w:rPr>
                <w:rFonts w:ascii="Times New Roman" w:eastAsia="Times New Roman" w:hAnsi="Times New Roman" w:cs="Times New Roman"/>
                <w:position w:val="0"/>
                <w:lang w:val="uk-UA" w:eastAsia="ru-RU"/>
              </w:rPr>
              <w:t>закупівель</w:t>
            </w:r>
            <w:proofErr w:type="spellEnd"/>
            <w:r w:rsidRPr="008173DE">
              <w:rPr>
                <w:rFonts w:ascii="Times New Roman" w:eastAsia="Times New Roman" w:hAnsi="Times New Roman" w:cs="Times New Roman"/>
                <w:position w:val="0"/>
                <w:lang w:val="uk-UA" w:eastAsia="ru-RU"/>
              </w:rPr>
              <w:t xml:space="preserve"> інформації, що містить персональні дані особи, яка не надавала згоду на їх публікацію, 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 учасники повинні надати у складі тендерної пропозиції листи згоди на публікацію персональних даних усіх осіб, чиї персональні дані вказані у тендерній пропозиції учасника.</w:t>
            </w:r>
          </w:p>
          <w:p w14:paraId="6025AD81" w14:textId="77777777" w:rsidR="006B6BDF" w:rsidRPr="008173DE" w:rsidRDefault="006B6BDF" w:rsidP="00BE5F38">
            <w:pPr>
              <w:pStyle w:val="1ffb"/>
              <w:spacing w:line="240" w:lineRule="auto"/>
              <w:ind w:left="-2" w:firstLineChars="147" w:firstLine="323"/>
              <w:jc w:val="both"/>
              <w:textDirection w:val="lrTb"/>
              <w:rPr>
                <w:rFonts w:ascii="Times New Roman" w:eastAsia="Times New Roman" w:hAnsi="Times New Roman" w:cs="Times New Roman"/>
                <w:position w:val="0"/>
                <w:lang w:val="uk-UA" w:eastAsia="ru-RU"/>
              </w:rPr>
            </w:pPr>
          </w:p>
        </w:tc>
      </w:tr>
      <w:tr w:rsidR="006B6BDF" w:rsidRPr="00D02130" w14:paraId="1A561771" w14:textId="77777777" w:rsidTr="00BE5F38">
        <w:trPr>
          <w:gridAfter w:val="1"/>
          <w:wAfter w:w="9" w:type="dxa"/>
          <w:trHeight w:val="564"/>
        </w:trPr>
        <w:tc>
          <w:tcPr>
            <w:tcW w:w="576" w:type="dxa"/>
            <w:vAlign w:val="center"/>
          </w:tcPr>
          <w:p w14:paraId="215B8F23" w14:textId="77777777" w:rsidR="006B6BDF" w:rsidRPr="008173DE" w:rsidRDefault="006B6BDF" w:rsidP="00BE5F38">
            <w:pPr>
              <w:widowControl w:val="0"/>
              <w:shd w:val="clear" w:color="auto" w:fill="FFFFFF" w:themeFill="background1"/>
              <w:rPr>
                <w:rFonts w:eastAsia="Times New Roman"/>
                <w:b/>
                <w:bCs/>
                <w:lang w:val="uk-UA"/>
              </w:rPr>
            </w:pPr>
            <w:r w:rsidRPr="008173DE">
              <w:rPr>
                <w:b/>
                <w:sz w:val="22"/>
                <w:szCs w:val="22"/>
                <w:lang w:val="uk-UA"/>
              </w:rPr>
              <w:t>6</w:t>
            </w:r>
          </w:p>
        </w:tc>
        <w:tc>
          <w:tcPr>
            <w:tcW w:w="2821" w:type="dxa"/>
            <w:shd w:val="clear" w:color="auto" w:fill="auto"/>
            <w:vAlign w:val="center"/>
          </w:tcPr>
          <w:p w14:paraId="508EFE4A" w14:textId="77777777" w:rsidR="006B6BDF" w:rsidRPr="008173DE" w:rsidRDefault="006B6BDF" w:rsidP="00BE5F38">
            <w:pPr>
              <w:widowControl w:val="0"/>
              <w:shd w:val="clear" w:color="auto" w:fill="FFFFFF" w:themeFill="background1"/>
              <w:rPr>
                <w:rFonts w:eastAsia="Times New Roman"/>
                <w:b/>
                <w:bCs/>
                <w:lang w:val="uk-UA"/>
              </w:rPr>
            </w:pPr>
            <w:r w:rsidRPr="008173DE">
              <w:rPr>
                <w:b/>
                <w:sz w:val="22"/>
                <w:szCs w:val="22"/>
                <w:lang w:val="uk-UA"/>
              </w:rPr>
              <w:t>Відхилення тендерних пропозицій</w:t>
            </w:r>
          </w:p>
        </w:tc>
        <w:tc>
          <w:tcPr>
            <w:tcW w:w="6545" w:type="dxa"/>
            <w:shd w:val="clear" w:color="auto" w:fill="auto"/>
            <w:vAlign w:val="center"/>
          </w:tcPr>
          <w:p w14:paraId="18BE4F27" w14:textId="77777777" w:rsidR="006B6BDF" w:rsidRPr="008173DE" w:rsidRDefault="006B6BDF" w:rsidP="00BE5F38">
            <w:pPr>
              <w:widowControl w:val="0"/>
              <w:ind w:firstLine="335"/>
              <w:jc w:val="both"/>
              <w:rPr>
                <w:rFonts w:eastAsia="Times New Roman"/>
                <w:lang w:val="uk-UA"/>
              </w:rPr>
            </w:pPr>
            <w:r w:rsidRPr="008173DE">
              <w:rPr>
                <w:rFonts w:eastAsia="Times New Roman"/>
                <w:sz w:val="22"/>
                <w:szCs w:val="22"/>
                <w:lang w:val="uk-UA"/>
              </w:rPr>
              <w:t xml:space="preserve">Замовник відхиляє тендерну пропозицію із зазначенням аргументації в електронній системі </w:t>
            </w:r>
            <w:proofErr w:type="spellStart"/>
            <w:r w:rsidRPr="008173DE">
              <w:rPr>
                <w:rFonts w:eastAsia="Times New Roman"/>
                <w:sz w:val="22"/>
                <w:szCs w:val="22"/>
                <w:lang w:val="uk-UA"/>
              </w:rPr>
              <w:t>закупівель</w:t>
            </w:r>
            <w:proofErr w:type="spellEnd"/>
            <w:r w:rsidRPr="008173DE">
              <w:rPr>
                <w:rFonts w:eastAsia="Times New Roman"/>
                <w:sz w:val="22"/>
                <w:szCs w:val="22"/>
                <w:lang w:val="uk-UA"/>
              </w:rPr>
              <w:t xml:space="preserve"> у разі, коли:</w:t>
            </w:r>
          </w:p>
          <w:p w14:paraId="57EF3EB8" w14:textId="77777777" w:rsidR="006B6BDF" w:rsidRPr="008173DE" w:rsidRDefault="006B6BDF" w:rsidP="00BE5F38">
            <w:pPr>
              <w:widowControl w:val="0"/>
              <w:ind w:firstLine="335"/>
              <w:jc w:val="both"/>
              <w:rPr>
                <w:rFonts w:eastAsia="Times New Roman"/>
                <w:lang w:val="uk-UA"/>
              </w:rPr>
            </w:pPr>
            <w:r w:rsidRPr="008173DE">
              <w:rPr>
                <w:rFonts w:eastAsia="Times New Roman"/>
                <w:sz w:val="22"/>
                <w:szCs w:val="22"/>
                <w:lang w:val="uk-UA"/>
              </w:rPr>
              <w:t>1) учасник процедури закупівлі:</w:t>
            </w:r>
          </w:p>
          <w:p w14:paraId="1045F17D" w14:textId="18B0327E" w:rsidR="006B6BDF" w:rsidRPr="008173DE" w:rsidRDefault="006B6BDF" w:rsidP="0079015B">
            <w:pPr>
              <w:pStyle w:val="af9"/>
              <w:numPr>
                <w:ilvl w:val="0"/>
                <w:numId w:val="6"/>
              </w:numPr>
              <w:tabs>
                <w:tab w:val="left" w:pos="602"/>
              </w:tabs>
              <w:spacing w:line="240" w:lineRule="auto"/>
              <w:ind w:left="0" w:firstLine="460"/>
              <w:jc w:val="both"/>
              <w:rPr>
                <w:rFonts w:ascii="Times New Roman" w:hAnsi="Times New Roman" w:cs="Times New Roman"/>
                <w:lang w:val="uk-UA"/>
              </w:rPr>
            </w:pPr>
            <w:r w:rsidRPr="008173DE">
              <w:rPr>
                <w:rFonts w:ascii="Times New Roman" w:hAnsi="Times New Roman" w:cs="Times New Roman"/>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29202C">
              <w:rPr>
                <w:rFonts w:ascii="Times New Roman" w:hAnsi="Times New Roman" w:cs="Times New Roman"/>
                <w:lang w:val="uk-UA"/>
              </w:rPr>
              <w:t>42</w:t>
            </w:r>
            <w:r w:rsidRPr="008173DE">
              <w:rPr>
                <w:rFonts w:ascii="Times New Roman" w:hAnsi="Times New Roman" w:cs="Times New Roman"/>
                <w:lang w:val="uk-UA"/>
              </w:rPr>
              <w:t xml:space="preserve"> Особливостей</w:t>
            </w:r>
            <w:r w:rsidR="0029202C">
              <w:rPr>
                <w:rFonts w:ascii="Times New Roman" w:hAnsi="Times New Roman" w:cs="Times New Roman"/>
                <w:lang w:val="uk-UA"/>
              </w:rPr>
              <w:t xml:space="preserve"> та</w:t>
            </w:r>
            <w:r w:rsidR="0029202C" w:rsidRPr="0029202C">
              <w:rPr>
                <w:rFonts w:ascii="Times New Roman" w:hAnsi="Times New Roman" w:cs="Times New Roman"/>
                <w:lang w:val="uk-UA"/>
              </w:rPr>
              <w:t xml:space="preserve"> </w:t>
            </w:r>
            <w:r w:rsidR="0029202C">
              <w:rPr>
                <w:rFonts w:ascii="Times New Roman" w:hAnsi="Times New Roman" w:cs="Times New Roman"/>
                <w:lang w:val="uk-UA"/>
              </w:rPr>
              <w:t xml:space="preserve"> </w:t>
            </w:r>
            <w:r w:rsidR="0029202C" w:rsidRPr="0029202C">
              <w:rPr>
                <w:rFonts w:ascii="Times New Roman" w:hAnsi="Times New Roman" w:cs="Times New Roman"/>
                <w:lang w:val="uk-UA"/>
              </w:rPr>
              <w:t xml:space="preserve"> частини п’ятнадцятої статті </w:t>
            </w:r>
            <w:r w:rsidR="0029202C">
              <w:rPr>
                <w:rFonts w:ascii="Times New Roman" w:hAnsi="Times New Roman" w:cs="Times New Roman"/>
                <w:lang w:val="uk-UA"/>
              </w:rPr>
              <w:t>29</w:t>
            </w:r>
            <w:r w:rsidR="0029202C" w:rsidRPr="0029202C">
              <w:rPr>
                <w:rFonts w:ascii="Times New Roman" w:hAnsi="Times New Roman" w:cs="Times New Roman"/>
                <w:lang w:val="uk-UA"/>
              </w:rPr>
              <w:t xml:space="preserve"> Закону;</w:t>
            </w:r>
          </w:p>
          <w:p w14:paraId="664DF750" w14:textId="77777777" w:rsidR="006B6BDF" w:rsidRPr="008173DE" w:rsidRDefault="006B6BDF" w:rsidP="0079015B">
            <w:pPr>
              <w:pStyle w:val="af9"/>
              <w:numPr>
                <w:ilvl w:val="0"/>
                <w:numId w:val="6"/>
              </w:numPr>
              <w:tabs>
                <w:tab w:val="left" w:pos="602"/>
              </w:tabs>
              <w:spacing w:line="240" w:lineRule="auto"/>
              <w:ind w:left="0" w:firstLine="460"/>
              <w:jc w:val="both"/>
              <w:rPr>
                <w:rFonts w:ascii="Times New Roman" w:hAnsi="Times New Roman" w:cs="Times New Roman"/>
                <w:lang w:val="uk-UA"/>
              </w:rPr>
            </w:pPr>
            <w:r w:rsidRPr="008173DE">
              <w:rPr>
                <w:rFonts w:ascii="Times New Roman" w:hAnsi="Times New Roman" w:cs="Times New Roman"/>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815AD06" w14:textId="77777777" w:rsidR="006B6BDF" w:rsidRPr="008173DE" w:rsidRDefault="006B6BDF" w:rsidP="0079015B">
            <w:pPr>
              <w:pStyle w:val="af9"/>
              <w:numPr>
                <w:ilvl w:val="0"/>
                <w:numId w:val="6"/>
              </w:numPr>
              <w:tabs>
                <w:tab w:val="left" w:pos="602"/>
              </w:tabs>
              <w:spacing w:line="240" w:lineRule="auto"/>
              <w:ind w:left="0" w:firstLine="460"/>
              <w:jc w:val="both"/>
              <w:rPr>
                <w:rFonts w:ascii="Times New Roman" w:hAnsi="Times New Roman" w:cs="Times New Roman"/>
                <w:lang w:val="uk-UA"/>
              </w:rPr>
            </w:pPr>
            <w:r w:rsidRPr="008173DE">
              <w:rPr>
                <w:rFonts w:ascii="Times New Roman" w:hAnsi="Times New Roman" w:cs="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173DE">
              <w:rPr>
                <w:rFonts w:ascii="Times New Roman" w:hAnsi="Times New Roman" w:cs="Times New Roman"/>
                <w:lang w:val="uk-UA"/>
              </w:rPr>
              <w:t>невідповідностей</w:t>
            </w:r>
            <w:proofErr w:type="spellEnd"/>
            <w:r w:rsidRPr="008173DE">
              <w:rPr>
                <w:rFonts w:ascii="Times New Roman" w:hAnsi="Times New Roman" w:cs="Times New Roman"/>
                <w:lang w:val="uk-UA"/>
              </w:rPr>
              <w:t xml:space="preserve">, протягом 24 </w:t>
            </w:r>
            <w:r w:rsidRPr="008173DE">
              <w:rPr>
                <w:rFonts w:ascii="Times New Roman" w:hAnsi="Times New Roman" w:cs="Times New Roman"/>
                <w:lang w:val="uk-UA"/>
              </w:rPr>
              <w:lastRenderedPageBreak/>
              <w:t xml:space="preserve">годин з моменту розміщення замовником в електронній системі </w:t>
            </w:r>
            <w:proofErr w:type="spellStart"/>
            <w:r w:rsidRPr="008173DE">
              <w:rPr>
                <w:rFonts w:ascii="Times New Roman" w:hAnsi="Times New Roman" w:cs="Times New Roman"/>
                <w:lang w:val="uk-UA"/>
              </w:rPr>
              <w:t>закупівель</w:t>
            </w:r>
            <w:proofErr w:type="spellEnd"/>
            <w:r w:rsidRPr="008173DE">
              <w:rPr>
                <w:rFonts w:ascii="Times New Roman" w:hAnsi="Times New Roman" w:cs="Times New Roman"/>
                <w:lang w:val="uk-UA"/>
              </w:rPr>
              <w:t xml:space="preserve"> повідомлення з вимогою про усунення таких </w:t>
            </w:r>
            <w:proofErr w:type="spellStart"/>
            <w:r w:rsidRPr="008173DE">
              <w:rPr>
                <w:rFonts w:ascii="Times New Roman" w:hAnsi="Times New Roman" w:cs="Times New Roman"/>
                <w:lang w:val="uk-UA"/>
              </w:rPr>
              <w:t>невідповідностей</w:t>
            </w:r>
            <w:proofErr w:type="spellEnd"/>
            <w:r w:rsidRPr="008173DE">
              <w:rPr>
                <w:rFonts w:ascii="Times New Roman" w:hAnsi="Times New Roman" w:cs="Times New Roman"/>
                <w:lang w:val="uk-UA"/>
              </w:rPr>
              <w:t>;</w:t>
            </w:r>
          </w:p>
          <w:p w14:paraId="529BADC6" w14:textId="2AFFEF91" w:rsidR="006B6BDF" w:rsidRPr="008173DE" w:rsidRDefault="006B6BDF" w:rsidP="0079015B">
            <w:pPr>
              <w:pStyle w:val="af9"/>
              <w:numPr>
                <w:ilvl w:val="0"/>
                <w:numId w:val="6"/>
              </w:numPr>
              <w:tabs>
                <w:tab w:val="left" w:pos="602"/>
              </w:tabs>
              <w:spacing w:line="240" w:lineRule="auto"/>
              <w:ind w:left="0" w:firstLine="460"/>
              <w:jc w:val="both"/>
              <w:rPr>
                <w:rFonts w:ascii="Times New Roman" w:hAnsi="Times New Roman" w:cs="Times New Roman"/>
                <w:lang w:val="uk-UA"/>
              </w:rPr>
            </w:pPr>
            <w:r w:rsidRPr="008173DE">
              <w:rPr>
                <w:rFonts w:ascii="Times New Roman" w:hAnsi="Times New Roman" w:cs="Times New Roman"/>
                <w:lang w:val="uk-UA"/>
              </w:rPr>
              <w:t xml:space="preserve">не надав обґрунтування аномально низької ціни тендерної пропозиції протягом строку, визначеного </w:t>
            </w:r>
            <w:r w:rsidRPr="008173DE">
              <w:rPr>
                <w:rFonts w:ascii="Times New Roman" w:eastAsia="Times New Roman" w:hAnsi="Times New Roman" w:cs="Times New Roman"/>
                <w:lang w:val="uk-UA"/>
              </w:rPr>
              <w:t>абзацом п’ятим пункту 3</w:t>
            </w:r>
            <w:r w:rsidR="006750A3">
              <w:rPr>
                <w:rFonts w:ascii="Times New Roman" w:eastAsia="Times New Roman" w:hAnsi="Times New Roman" w:cs="Times New Roman"/>
                <w:lang w:val="uk-UA"/>
              </w:rPr>
              <w:t>7</w:t>
            </w:r>
            <w:r w:rsidRPr="008173DE">
              <w:rPr>
                <w:rFonts w:ascii="Times New Roman" w:eastAsia="Times New Roman" w:hAnsi="Times New Roman" w:cs="Times New Roman"/>
                <w:lang w:val="uk-UA"/>
              </w:rPr>
              <w:t xml:space="preserve"> Особливостей</w:t>
            </w:r>
            <w:r w:rsidRPr="008173DE">
              <w:rPr>
                <w:rFonts w:ascii="Times New Roman" w:hAnsi="Times New Roman" w:cs="Times New Roman"/>
                <w:lang w:val="uk-UA"/>
              </w:rPr>
              <w:t>;</w:t>
            </w:r>
          </w:p>
          <w:p w14:paraId="396662AA" w14:textId="2A7190FB" w:rsidR="006B6BDF" w:rsidRPr="008173DE" w:rsidRDefault="006B6BDF" w:rsidP="0079015B">
            <w:pPr>
              <w:pStyle w:val="af9"/>
              <w:numPr>
                <w:ilvl w:val="0"/>
                <w:numId w:val="6"/>
              </w:numPr>
              <w:tabs>
                <w:tab w:val="left" w:pos="602"/>
              </w:tabs>
              <w:spacing w:line="240" w:lineRule="auto"/>
              <w:ind w:left="0" w:firstLine="460"/>
              <w:jc w:val="both"/>
              <w:rPr>
                <w:rFonts w:ascii="Times New Roman" w:hAnsi="Times New Roman" w:cs="Times New Roman"/>
                <w:lang w:val="uk-UA"/>
              </w:rPr>
            </w:pPr>
            <w:r w:rsidRPr="008173DE">
              <w:rPr>
                <w:rFonts w:ascii="Times New Roman" w:hAnsi="Times New Roman" w:cs="Times New Roman"/>
                <w:lang w:val="uk-UA"/>
              </w:rPr>
              <w:t xml:space="preserve">визначив конфіденційною інформацію, що не може бути визначена як конфіденційна відповідно до вимог </w:t>
            </w:r>
            <w:r w:rsidRPr="008173DE">
              <w:rPr>
                <w:rFonts w:ascii="Times New Roman" w:eastAsia="Times New Roman" w:hAnsi="Times New Roman" w:cs="Times New Roman"/>
                <w:lang w:val="uk-UA"/>
              </w:rPr>
              <w:t xml:space="preserve">абзацу другого пункту </w:t>
            </w:r>
            <w:r w:rsidR="006750A3">
              <w:rPr>
                <w:rFonts w:ascii="Times New Roman" w:eastAsia="Times New Roman" w:hAnsi="Times New Roman" w:cs="Times New Roman"/>
                <w:lang w:val="uk-UA"/>
              </w:rPr>
              <w:t>44</w:t>
            </w:r>
            <w:r w:rsidRPr="008173DE">
              <w:rPr>
                <w:rFonts w:ascii="Times New Roman" w:eastAsia="Times New Roman" w:hAnsi="Times New Roman" w:cs="Times New Roman"/>
                <w:lang w:val="uk-UA"/>
              </w:rPr>
              <w:t xml:space="preserve"> Особливостей</w:t>
            </w:r>
            <w:r w:rsidRPr="008173DE">
              <w:rPr>
                <w:rFonts w:ascii="Times New Roman" w:hAnsi="Times New Roman" w:cs="Times New Roman"/>
                <w:lang w:val="uk-UA"/>
              </w:rPr>
              <w:t>;</w:t>
            </w:r>
          </w:p>
          <w:p w14:paraId="27E3F684" w14:textId="77777777" w:rsidR="006B6BDF" w:rsidRPr="008173DE" w:rsidRDefault="006B6BDF" w:rsidP="0079015B">
            <w:pPr>
              <w:pStyle w:val="af9"/>
              <w:numPr>
                <w:ilvl w:val="0"/>
                <w:numId w:val="6"/>
              </w:numPr>
              <w:tabs>
                <w:tab w:val="left" w:pos="602"/>
              </w:tabs>
              <w:spacing w:line="240" w:lineRule="auto"/>
              <w:ind w:left="0" w:firstLine="602"/>
              <w:jc w:val="both"/>
              <w:rPr>
                <w:rFonts w:ascii="Times New Roman" w:hAnsi="Times New Roman" w:cs="Times New Roman"/>
                <w:lang w:val="uk-UA"/>
              </w:rPr>
            </w:pPr>
            <w:r w:rsidRPr="008173DE">
              <w:rPr>
                <w:rFonts w:ascii="Times New Roman" w:hAnsi="Times New Roman" w:cs="Times New Roman"/>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173DE">
              <w:rPr>
                <w:rFonts w:ascii="Times New Roman" w:hAnsi="Times New Roman" w:cs="Times New Roman"/>
                <w:lang w:val="uk-UA"/>
              </w:rPr>
              <w:t>бенефіціарним</w:t>
            </w:r>
            <w:proofErr w:type="spellEnd"/>
            <w:r w:rsidRPr="008173DE">
              <w:rPr>
                <w:rFonts w:ascii="Times New Roman" w:hAnsi="Times New Roman" w:cs="Times New Roman"/>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173DE">
              <w:rPr>
                <w:rFonts w:ascii="Times New Roman" w:hAnsi="Times New Roman" w:cs="Times New Roman"/>
                <w:lang w:val="uk-UA"/>
              </w:rPr>
              <w:t>закупівель</w:t>
            </w:r>
            <w:proofErr w:type="spellEnd"/>
            <w:r w:rsidRPr="008173DE">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F74E8DD" w14:textId="77777777" w:rsidR="006B6BDF" w:rsidRPr="008173DE" w:rsidRDefault="006B6BDF" w:rsidP="00BE5F38">
            <w:pPr>
              <w:ind w:firstLine="460"/>
              <w:jc w:val="both"/>
              <w:rPr>
                <w:lang w:val="uk-UA"/>
              </w:rPr>
            </w:pPr>
            <w:r w:rsidRPr="008173DE">
              <w:rPr>
                <w:sz w:val="22"/>
                <w:szCs w:val="22"/>
                <w:lang w:val="uk-UA"/>
              </w:rPr>
              <w:t>2) тендерна пропозиція учасника:</w:t>
            </w:r>
          </w:p>
          <w:p w14:paraId="731647FD" w14:textId="77777777" w:rsidR="006B6BDF" w:rsidRPr="008173DE" w:rsidRDefault="006B6BDF" w:rsidP="0079015B">
            <w:pPr>
              <w:pStyle w:val="af9"/>
              <w:numPr>
                <w:ilvl w:val="0"/>
                <w:numId w:val="7"/>
              </w:numPr>
              <w:tabs>
                <w:tab w:val="left" w:pos="886"/>
              </w:tabs>
              <w:spacing w:line="240" w:lineRule="auto"/>
              <w:ind w:left="0" w:firstLine="602"/>
              <w:jc w:val="both"/>
              <w:rPr>
                <w:rFonts w:ascii="Times New Roman" w:hAnsi="Times New Roman" w:cs="Times New Roman"/>
                <w:lang w:val="uk-UA"/>
              </w:rPr>
            </w:pPr>
            <w:r w:rsidRPr="008173DE">
              <w:rPr>
                <w:rFonts w:ascii="Times New Roman" w:hAnsi="Times New Roman" w:cs="Times New Roman"/>
                <w:lang w:val="uk-UA"/>
              </w:rPr>
              <w:t>не відповідає умовам технічної специфікації та іншим вимогам щодо предмета закупівлі тендерної документації;</w:t>
            </w:r>
          </w:p>
          <w:p w14:paraId="38D4AFB8" w14:textId="77777777" w:rsidR="006B6BDF" w:rsidRPr="008173DE" w:rsidRDefault="006B6BDF" w:rsidP="0079015B">
            <w:pPr>
              <w:pStyle w:val="af9"/>
              <w:numPr>
                <w:ilvl w:val="0"/>
                <w:numId w:val="7"/>
              </w:numPr>
              <w:tabs>
                <w:tab w:val="left" w:pos="886"/>
              </w:tabs>
              <w:spacing w:line="240" w:lineRule="auto"/>
              <w:ind w:left="0" w:firstLine="602"/>
              <w:jc w:val="both"/>
              <w:rPr>
                <w:rFonts w:ascii="Times New Roman" w:hAnsi="Times New Roman" w:cs="Times New Roman"/>
                <w:lang w:val="uk-UA"/>
              </w:rPr>
            </w:pPr>
            <w:r w:rsidRPr="008173DE">
              <w:rPr>
                <w:rFonts w:ascii="Times New Roman" w:hAnsi="Times New Roman" w:cs="Times New Roman"/>
                <w:lang w:val="uk-UA"/>
              </w:rPr>
              <w:t>викладена іншою мовою (мовами), ніж мова (мови), що передбачена тендерною документацією;</w:t>
            </w:r>
          </w:p>
          <w:p w14:paraId="5265F498" w14:textId="77777777" w:rsidR="006B6BDF" w:rsidRPr="008173DE" w:rsidRDefault="006B6BDF" w:rsidP="0079015B">
            <w:pPr>
              <w:pStyle w:val="af9"/>
              <w:numPr>
                <w:ilvl w:val="0"/>
                <w:numId w:val="7"/>
              </w:numPr>
              <w:tabs>
                <w:tab w:val="left" w:pos="886"/>
              </w:tabs>
              <w:spacing w:line="240" w:lineRule="auto"/>
              <w:ind w:left="0" w:firstLine="602"/>
              <w:jc w:val="both"/>
              <w:rPr>
                <w:rFonts w:ascii="Times New Roman" w:hAnsi="Times New Roman" w:cs="Times New Roman"/>
                <w:lang w:val="uk-UA"/>
              </w:rPr>
            </w:pPr>
            <w:r w:rsidRPr="008173DE">
              <w:rPr>
                <w:rFonts w:ascii="Times New Roman" w:hAnsi="Times New Roman" w:cs="Times New Roman"/>
                <w:lang w:val="uk-UA"/>
              </w:rPr>
              <w:t>є такою, строк дії якої закінчився;</w:t>
            </w:r>
          </w:p>
          <w:p w14:paraId="2C654163" w14:textId="77777777" w:rsidR="006B6BDF" w:rsidRPr="008173DE" w:rsidRDefault="006B6BDF" w:rsidP="0079015B">
            <w:pPr>
              <w:pStyle w:val="af9"/>
              <w:numPr>
                <w:ilvl w:val="0"/>
                <w:numId w:val="7"/>
              </w:numPr>
              <w:tabs>
                <w:tab w:val="left" w:pos="886"/>
              </w:tabs>
              <w:spacing w:line="240" w:lineRule="auto"/>
              <w:ind w:left="0" w:firstLine="602"/>
              <w:jc w:val="both"/>
              <w:rPr>
                <w:rFonts w:ascii="Times New Roman" w:hAnsi="Times New Roman" w:cs="Times New Roman"/>
                <w:lang w:val="uk-UA"/>
              </w:rPr>
            </w:pPr>
            <w:r w:rsidRPr="008173DE">
              <w:rPr>
                <w:rFonts w:ascii="Times New Roman" w:hAnsi="Times New Roman" w:cs="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38A4875" w14:textId="77777777" w:rsidR="006B6BDF" w:rsidRPr="008173DE" w:rsidRDefault="006B6BDF" w:rsidP="0079015B">
            <w:pPr>
              <w:pStyle w:val="af9"/>
              <w:numPr>
                <w:ilvl w:val="0"/>
                <w:numId w:val="7"/>
              </w:numPr>
              <w:tabs>
                <w:tab w:val="left" w:pos="886"/>
              </w:tabs>
              <w:spacing w:line="240" w:lineRule="auto"/>
              <w:ind w:left="0" w:firstLine="602"/>
              <w:jc w:val="both"/>
              <w:rPr>
                <w:rFonts w:ascii="Times New Roman" w:hAnsi="Times New Roman" w:cs="Times New Roman"/>
                <w:lang w:val="uk-UA"/>
              </w:rPr>
            </w:pPr>
            <w:r w:rsidRPr="008173DE">
              <w:rPr>
                <w:rFonts w:ascii="Times New Roman" w:hAnsi="Times New Roman" w:cs="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2B0A9403" w14:textId="77777777" w:rsidR="006B6BDF" w:rsidRPr="008173DE" w:rsidRDefault="006B6BDF" w:rsidP="00BE5F38">
            <w:pPr>
              <w:tabs>
                <w:tab w:val="left" w:pos="1179"/>
              </w:tabs>
              <w:ind w:firstLine="460"/>
              <w:jc w:val="both"/>
              <w:rPr>
                <w:lang w:val="uk-UA"/>
              </w:rPr>
            </w:pPr>
            <w:r w:rsidRPr="008173DE">
              <w:rPr>
                <w:sz w:val="22"/>
                <w:szCs w:val="22"/>
                <w:lang w:val="uk-UA"/>
              </w:rPr>
              <w:t>3) переможець процедури закупівлі:</w:t>
            </w:r>
          </w:p>
          <w:p w14:paraId="4FDCF2F5" w14:textId="77777777" w:rsidR="006B6BDF" w:rsidRPr="008173DE" w:rsidRDefault="006B6BDF" w:rsidP="0079015B">
            <w:pPr>
              <w:pStyle w:val="af9"/>
              <w:numPr>
                <w:ilvl w:val="0"/>
                <w:numId w:val="8"/>
              </w:numPr>
              <w:tabs>
                <w:tab w:val="left" w:pos="886"/>
              </w:tabs>
              <w:spacing w:line="240" w:lineRule="auto"/>
              <w:ind w:left="0" w:firstLine="602"/>
              <w:jc w:val="both"/>
              <w:rPr>
                <w:rFonts w:ascii="Times New Roman" w:hAnsi="Times New Roman" w:cs="Times New Roman"/>
                <w:lang w:val="uk-UA"/>
              </w:rPr>
            </w:pPr>
            <w:r w:rsidRPr="008173DE">
              <w:rPr>
                <w:rFonts w:ascii="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A617FDC" w14:textId="7ED0BDA5" w:rsidR="006B6BDF" w:rsidRPr="008173DE" w:rsidRDefault="006B6BDF" w:rsidP="0079015B">
            <w:pPr>
              <w:pStyle w:val="af9"/>
              <w:numPr>
                <w:ilvl w:val="0"/>
                <w:numId w:val="8"/>
              </w:numPr>
              <w:tabs>
                <w:tab w:val="left" w:pos="886"/>
              </w:tabs>
              <w:spacing w:line="240" w:lineRule="auto"/>
              <w:ind w:left="0" w:firstLine="602"/>
              <w:jc w:val="both"/>
              <w:rPr>
                <w:rFonts w:ascii="Times New Roman" w:hAnsi="Times New Roman" w:cs="Times New Roman"/>
                <w:lang w:val="uk-UA"/>
              </w:rPr>
            </w:pPr>
            <w:r w:rsidRPr="008173DE">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w:t>
            </w:r>
            <w:hyperlink r:id="rId13" w:anchor="n1261" w:history="1">
              <w:r w:rsidRPr="008173DE">
                <w:rPr>
                  <w:rFonts w:ascii="Times New Roman" w:hAnsi="Times New Roman" w:cs="Times New Roman"/>
                  <w:lang w:val="uk-UA"/>
                </w:rPr>
                <w:t>статтею 17</w:t>
              </w:r>
            </w:hyperlink>
            <w:r w:rsidRPr="008173DE">
              <w:rPr>
                <w:rFonts w:ascii="Times New Roman" w:hAnsi="Times New Roman" w:cs="Times New Roman"/>
                <w:lang w:val="uk-UA"/>
              </w:rPr>
              <w:t>  Закону, з урахуванням пункту 4</w:t>
            </w:r>
            <w:r w:rsidR="006750A3">
              <w:rPr>
                <w:rFonts w:ascii="Times New Roman" w:hAnsi="Times New Roman" w:cs="Times New Roman"/>
                <w:lang w:val="uk-UA"/>
              </w:rPr>
              <w:t>7</w:t>
            </w:r>
            <w:r w:rsidRPr="008173DE">
              <w:rPr>
                <w:rFonts w:ascii="Times New Roman" w:hAnsi="Times New Roman" w:cs="Times New Roman"/>
                <w:lang w:val="uk-UA"/>
              </w:rPr>
              <w:t xml:space="preserve"> цих особливостей;</w:t>
            </w:r>
          </w:p>
          <w:p w14:paraId="3973197A" w14:textId="77777777" w:rsidR="006B6BDF" w:rsidRPr="008173DE" w:rsidRDefault="006B6BDF" w:rsidP="0079015B">
            <w:pPr>
              <w:pStyle w:val="af9"/>
              <w:numPr>
                <w:ilvl w:val="0"/>
                <w:numId w:val="8"/>
              </w:numPr>
              <w:tabs>
                <w:tab w:val="left" w:pos="886"/>
              </w:tabs>
              <w:spacing w:line="240" w:lineRule="auto"/>
              <w:ind w:left="0" w:firstLine="602"/>
              <w:jc w:val="both"/>
              <w:rPr>
                <w:rFonts w:ascii="Times New Roman" w:hAnsi="Times New Roman" w:cs="Times New Roman"/>
                <w:lang w:val="uk-UA"/>
              </w:rPr>
            </w:pPr>
            <w:r w:rsidRPr="008173DE">
              <w:rPr>
                <w:rFonts w:ascii="Times New Roman" w:hAnsi="Times New Roman" w:cs="Times New Roman"/>
                <w:lang w:val="uk-UA"/>
              </w:rPr>
              <w:t>не надав копію ліцензії або документа дозвільного характеру (у разі їх наявності) відповідно до </w:t>
            </w:r>
            <w:hyperlink r:id="rId14" w:anchor="n1762" w:history="1">
              <w:r w:rsidRPr="008173DE">
                <w:rPr>
                  <w:rFonts w:ascii="Times New Roman" w:hAnsi="Times New Roman" w:cs="Times New Roman"/>
                  <w:lang w:val="uk-UA"/>
                </w:rPr>
                <w:t>частини 2</w:t>
              </w:r>
            </w:hyperlink>
            <w:r w:rsidRPr="008173DE">
              <w:rPr>
                <w:rFonts w:ascii="Times New Roman" w:hAnsi="Times New Roman" w:cs="Times New Roman"/>
                <w:lang w:val="uk-UA"/>
              </w:rPr>
              <w:t> статті 41  Закону;</w:t>
            </w:r>
          </w:p>
          <w:p w14:paraId="0FA52F25" w14:textId="77777777" w:rsidR="006B6BDF" w:rsidRPr="008173DE" w:rsidRDefault="006B6BDF" w:rsidP="0079015B">
            <w:pPr>
              <w:pStyle w:val="af9"/>
              <w:numPr>
                <w:ilvl w:val="0"/>
                <w:numId w:val="8"/>
              </w:numPr>
              <w:tabs>
                <w:tab w:val="left" w:pos="886"/>
              </w:tabs>
              <w:spacing w:line="240" w:lineRule="auto"/>
              <w:ind w:left="0" w:firstLine="602"/>
              <w:jc w:val="both"/>
              <w:rPr>
                <w:rFonts w:ascii="Times New Roman" w:hAnsi="Times New Roman" w:cs="Times New Roman"/>
                <w:lang w:val="uk-UA"/>
              </w:rPr>
            </w:pPr>
            <w:r w:rsidRPr="008173DE">
              <w:rPr>
                <w:rFonts w:ascii="Times New Roman" w:hAnsi="Times New Roman" w:cs="Times New Roman"/>
                <w:lang w:val="uk-UA"/>
              </w:rPr>
              <w:lastRenderedPageBreak/>
              <w:t>не надав забезпечення виконання договору про закупівлю, якщо таке забезпечення вимагалося замовником</w:t>
            </w:r>
          </w:p>
          <w:p w14:paraId="4F0E5F67" w14:textId="5204905A" w:rsidR="006B6BDF" w:rsidRPr="008173DE" w:rsidRDefault="006B6BDF" w:rsidP="0079015B">
            <w:pPr>
              <w:pStyle w:val="af9"/>
              <w:numPr>
                <w:ilvl w:val="0"/>
                <w:numId w:val="8"/>
              </w:numPr>
              <w:tabs>
                <w:tab w:val="left" w:pos="886"/>
              </w:tabs>
              <w:spacing w:line="240" w:lineRule="auto"/>
              <w:ind w:left="0" w:firstLine="602"/>
              <w:jc w:val="both"/>
              <w:rPr>
                <w:rFonts w:ascii="Times New Roman" w:hAnsi="Times New Roman" w:cs="Times New Roman"/>
                <w:lang w:val="uk-UA"/>
              </w:rPr>
            </w:pPr>
            <w:r w:rsidRPr="008173DE">
              <w:rPr>
                <w:rFonts w:ascii="Times New Roman" w:hAnsi="Times New Roman" w:cs="Times New Roman"/>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Pr="008173DE">
              <w:rPr>
                <w:rFonts w:ascii="Times New Roman" w:eastAsia="Times New Roman" w:hAnsi="Times New Roman" w:cs="Times New Roman"/>
                <w:lang w:val="uk-UA"/>
              </w:rPr>
              <w:t xml:space="preserve">пункту </w:t>
            </w:r>
            <w:r w:rsidR="006750A3">
              <w:rPr>
                <w:rFonts w:ascii="Times New Roman" w:eastAsia="Times New Roman" w:hAnsi="Times New Roman" w:cs="Times New Roman"/>
                <w:lang w:val="uk-UA"/>
              </w:rPr>
              <w:t>43</w:t>
            </w:r>
            <w:r w:rsidRPr="008173DE">
              <w:rPr>
                <w:rFonts w:ascii="Times New Roman" w:eastAsia="Times New Roman" w:hAnsi="Times New Roman" w:cs="Times New Roman"/>
                <w:lang w:val="uk-UA"/>
              </w:rPr>
              <w:t xml:space="preserve"> Особливостей</w:t>
            </w:r>
            <w:r w:rsidRPr="008173DE">
              <w:rPr>
                <w:rFonts w:ascii="Times New Roman" w:hAnsi="Times New Roman" w:cs="Times New Roman"/>
                <w:lang w:val="uk-UA"/>
              </w:rPr>
              <w:t>.</w:t>
            </w:r>
          </w:p>
          <w:p w14:paraId="756EDEC3" w14:textId="77777777" w:rsidR="006B6BDF" w:rsidRPr="008173DE" w:rsidRDefault="006B6BDF" w:rsidP="00BE5F38">
            <w:pPr>
              <w:widowControl w:val="0"/>
              <w:ind w:firstLine="602"/>
              <w:jc w:val="both"/>
              <w:rPr>
                <w:rFonts w:eastAsia="Times New Roman"/>
                <w:b/>
                <w:bCs/>
                <w:lang w:val="uk-UA"/>
              </w:rPr>
            </w:pPr>
            <w:r w:rsidRPr="008173DE">
              <w:rPr>
                <w:rFonts w:eastAsia="Times New Roman"/>
                <w:b/>
                <w:bCs/>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8173DE">
              <w:rPr>
                <w:rFonts w:eastAsia="Times New Roman"/>
                <w:b/>
                <w:bCs/>
                <w:sz w:val="22"/>
                <w:szCs w:val="22"/>
                <w:lang w:val="uk-UA"/>
              </w:rPr>
              <w:t>закупівель</w:t>
            </w:r>
            <w:proofErr w:type="spellEnd"/>
            <w:r w:rsidRPr="008173DE">
              <w:rPr>
                <w:rFonts w:eastAsia="Times New Roman"/>
                <w:b/>
                <w:bCs/>
                <w:sz w:val="22"/>
                <w:szCs w:val="22"/>
                <w:lang w:val="uk-UA"/>
              </w:rPr>
              <w:t xml:space="preserve"> у разі, коли:</w:t>
            </w:r>
          </w:p>
          <w:p w14:paraId="3964D1B5" w14:textId="77777777" w:rsidR="006B6BDF" w:rsidRPr="008173DE" w:rsidRDefault="006B6BDF" w:rsidP="00BE5F38">
            <w:pPr>
              <w:widowControl w:val="0"/>
              <w:ind w:firstLine="602"/>
              <w:jc w:val="both"/>
              <w:rPr>
                <w:rFonts w:eastAsia="Times New Roman"/>
                <w:lang w:val="uk-UA"/>
              </w:rPr>
            </w:pPr>
            <w:r w:rsidRPr="008173DE">
              <w:rPr>
                <w:rFonts w:eastAsia="Times New Roman"/>
                <w:sz w:val="22"/>
                <w:szCs w:val="22"/>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CDD1C3" w14:textId="77777777" w:rsidR="006B6BDF" w:rsidRPr="008173DE" w:rsidRDefault="006B6BDF" w:rsidP="00BE5F38">
            <w:pPr>
              <w:widowControl w:val="0"/>
              <w:ind w:firstLine="602"/>
              <w:jc w:val="both"/>
              <w:rPr>
                <w:rFonts w:eastAsia="Times New Roman"/>
                <w:lang w:val="uk-UA"/>
              </w:rPr>
            </w:pPr>
            <w:r w:rsidRPr="008173DE">
              <w:rPr>
                <w:rFonts w:eastAsia="Times New Roman"/>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F50AD8" w14:textId="77777777" w:rsidR="006B6BDF" w:rsidRPr="008173DE" w:rsidRDefault="006B6BDF" w:rsidP="00BE5F38">
            <w:pPr>
              <w:ind w:firstLine="319"/>
              <w:jc w:val="both"/>
              <w:rPr>
                <w:lang w:val="uk-UA"/>
              </w:rPr>
            </w:pPr>
            <w:r w:rsidRPr="008173DE">
              <w:rPr>
                <w:sz w:val="22"/>
                <w:szCs w:val="22"/>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0ADD49D" w14:textId="77777777" w:rsidR="006B6BDF" w:rsidRPr="008173DE" w:rsidRDefault="006B6BDF" w:rsidP="00BE5F38">
            <w:pPr>
              <w:ind w:firstLine="319"/>
              <w:jc w:val="both"/>
              <w:rPr>
                <w:lang w:val="uk-UA"/>
              </w:rPr>
            </w:pPr>
            <w:bookmarkStart w:id="5" w:name="n1263"/>
            <w:bookmarkEnd w:id="5"/>
            <w:r w:rsidRPr="008173DE">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7C26433" w14:textId="77777777" w:rsidR="006B6BDF" w:rsidRPr="008173DE" w:rsidRDefault="006B6BDF" w:rsidP="00BE5F38">
            <w:pPr>
              <w:ind w:firstLine="319"/>
              <w:jc w:val="both"/>
              <w:rPr>
                <w:lang w:val="uk-UA"/>
              </w:rPr>
            </w:pPr>
            <w:bookmarkStart w:id="6" w:name="n1264"/>
            <w:bookmarkEnd w:id="6"/>
            <w:r w:rsidRPr="008173DE">
              <w:rPr>
                <w:sz w:val="22"/>
                <w:szCs w:val="22"/>
                <w:lang w:val="uk-UA"/>
              </w:rPr>
              <w:t xml:space="preserve">2) відомості про юридичну особу, яка є учасником процедури закупівлі, </w:t>
            </w:r>
            <w:proofErr w:type="spellStart"/>
            <w:r w:rsidRPr="008173DE">
              <w:rPr>
                <w:sz w:val="22"/>
                <w:szCs w:val="22"/>
                <w:lang w:val="uk-UA"/>
              </w:rPr>
              <w:t>внесено</w:t>
            </w:r>
            <w:proofErr w:type="spellEnd"/>
            <w:r w:rsidRPr="008173DE">
              <w:rPr>
                <w:sz w:val="22"/>
                <w:szCs w:val="22"/>
                <w:lang w:val="uk-UA"/>
              </w:rPr>
              <w:t xml:space="preserve"> до Єдиного державного реєстру осіб, які вчинили корупційні або пов’язані з корупцією правопорушення;</w:t>
            </w:r>
          </w:p>
          <w:p w14:paraId="278AD836" w14:textId="77777777" w:rsidR="006B6BDF" w:rsidRPr="008173DE" w:rsidRDefault="006B6BDF" w:rsidP="00BE5F38">
            <w:pPr>
              <w:ind w:firstLine="319"/>
              <w:jc w:val="both"/>
              <w:rPr>
                <w:lang w:val="uk-UA"/>
              </w:rPr>
            </w:pPr>
            <w:bookmarkStart w:id="7" w:name="n1265"/>
            <w:bookmarkEnd w:id="7"/>
            <w:r w:rsidRPr="008173DE">
              <w:rPr>
                <w:sz w:val="22"/>
                <w:szCs w:val="22"/>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49567BC" w14:textId="77777777" w:rsidR="006B6BDF" w:rsidRPr="008173DE" w:rsidRDefault="006B6BDF" w:rsidP="00BE5F38">
            <w:pPr>
              <w:ind w:firstLine="319"/>
              <w:jc w:val="both"/>
              <w:rPr>
                <w:lang w:val="uk-UA"/>
              </w:rPr>
            </w:pPr>
            <w:bookmarkStart w:id="8" w:name="n1266"/>
            <w:bookmarkEnd w:id="8"/>
            <w:r w:rsidRPr="008173DE">
              <w:rPr>
                <w:sz w:val="22"/>
                <w:szCs w:val="22"/>
                <w:lang w:val="uk-UA"/>
              </w:rPr>
              <w:t>4) суб’єкт господарювання (учасник) протягом останніх трьох років притягувався до відповідальності за порушення, передбачене </w:t>
            </w:r>
            <w:hyperlink r:id="rId15" w:anchor="n52" w:tgtFrame="_blank" w:history="1">
              <w:r w:rsidRPr="008173DE">
                <w:rPr>
                  <w:sz w:val="22"/>
                  <w:szCs w:val="22"/>
                  <w:lang w:val="uk-UA"/>
                </w:rPr>
                <w:t>пунктом 4 частини 2 статті 6</w:t>
              </w:r>
            </w:hyperlink>
            <w:r w:rsidRPr="008173DE">
              <w:rPr>
                <w:sz w:val="22"/>
                <w:szCs w:val="22"/>
                <w:lang w:val="uk-UA"/>
              </w:rPr>
              <w:t>, </w:t>
            </w:r>
            <w:hyperlink r:id="rId16" w:anchor="n456" w:tgtFrame="_blank" w:history="1">
              <w:r w:rsidRPr="008173DE">
                <w:rPr>
                  <w:sz w:val="22"/>
                  <w:szCs w:val="22"/>
                  <w:lang w:val="uk-UA"/>
                </w:rPr>
                <w:t>пунктом 1 статті 50</w:t>
              </w:r>
            </w:hyperlink>
            <w:r w:rsidRPr="008173DE">
              <w:rPr>
                <w:sz w:val="22"/>
                <w:szCs w:val="22"/>
                <w:lang w:val="uk-UA"/>
              </w:rPr>
              <w:t xml:space="preserve"> Закону України "Про захист економічної конкуренції", у вигляді вчинення </w:t>
            </w:r>
            <w:proofErr w:type="spellStart"/>
            <w:r w:rsidRPr="008173DE">
              <w:rPr>
                <w:sz w:val="22"/>
                <w:szCs w:val="22"/>
                <w:lang w:val="uk-UA"/>
              </w:rPr>
              <w:t>антиконкурентних</w:t>
            </w:r>
            <w:proofErr w:type="spellEnd"/>
            <w:r w:rsidRPr="008173DE">
              <w:rPr>
                <w:sz w:val="22"/>
                <w:szCs w:val="22"/>
                <w:lang w:val="uk-UA"/>
              </w:rPr>
              <w:t xml:space="preserve"> узгоджених дій, що стосуються спотворення результатів тендерів;</w:t>
            </w:r>
          </w:p>
          <w:p w14:paraId="42B96227" w14:textId="77777777" w:rsidR="006B6BDF" w:rsidRPr="008173DE" w:rsidRDefault="006B6BDF" w:rsidP="00BE5F38">
            <w:pPr>
              <w:ind w:firstLine="319"/>
              <w:jc w:val="both"/>
              <w:rPr>
                <w:lang w:val="uk-UA"/>
              </w:rPr>
            </w:pPr>
            <w:bookmarkStart w:id="9" w:name="n1267"/>
            <w:bookmarkEnd w:id="9"/>
            <w:r w:rsidRPr="008173DE">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CF73740" w14:textId="77777777" w:rsidR="006B6BDF" w:rsidRPr="008173DE" w:rsidRDefault="006B6BDF" w:rsidP="00BE5F38">
            <w:pPr>
              <w:ind w:firstLine="319"/>
              <w:jc w:val="both"/>
              <w:rPr>
                <w:lang w:val="uk-UA"/>
              </w:rPr>
            </w:pPr>
            <w:bookmarkStart w:id="10" w:name="n1268"/>
            <w:bookmarkEnd w:id="10"/>
            <w:r w:rsidRPr="008173DE">
              <w:rPr>
                <w:sz w:val="22"/>
                <w:szCs w:val="22"/>
                <w:lang w:val="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30F7E3A" w14:textId="77777777" w:rsidR="006B6BDF" w:rsidRPr="008173DE" w:rsidRDefault="006B6BDF" w:rsidP="00BE5F38">
            <w:pPr>
              <w:ind w:firstLine="319"/>
              <w:jc w:val="both"/>
              <w:rPr>
                <w:lang w:val="uk-UA"/>
              </w:rPr>
            </w:pPr>
            <w:bookmarkStart w:id="11" w:name="n1269"/>
            <w:bookmarkEnd w:id="11"/>
            <w:r w:rsidRPr="008173DE">
              <w:rPr>
                <w:sz w:val="22"/>
                <w:szCs w:val="22"/>
                <w:lang w:val="uk-UA"/>
              </w:rPr>
              <w:t xml:space="preserve">7) тендерна пропозиція подана учасником конкурентної процедури закупівлі, який є пов’язаною особою з іншими </w:t>
            </w:r>
            <w:r w:rsidRPr="008173DE">
              <w:rPr>
                <w:sz w:val="22"/>
                <w:szCs w:val="22"/>
                <w:lang w:val="uk-UA"/>
              </w:rPr>
              <w:lastRenderedPageBreak/>
              <w:t>учасниками процедури закупівлі та/або з уповноваженою особою (особами), та/або з керівником замовника;</w:t>
            </w:r>
          </w:p>
          <w:p w14:paraId="546A20BB" w14:textId="77777777" w:rsidR="006B6BDF" w:rsidRPr="008173DE" w:rsidRDefault="006B6BDF" w:rsidP="00BE5F38">
            <w:pPr>
              <w:ind w:firstLine="319"/>
              <w:jc w:val="both"/>
              <w:rPr>
                <w:lang w:val="uk-UA"/>
              </w:rPr>
            </w:pPr>
            <w:bookmarkStart w:id="12" w:name="n1270"/>
            <w:bookmarkEnd w:id="12"/>
            <w:r w:rsidRPr="008173DE">
              <w:rPr>
                <w:sz w:val="22"/>
                <w:szCs w:val="22"/>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06767F7A" w14:textId="77777777" w:rsidR="006B6BDF" w:rsidRPr="008173DE" w:rsidRDefault="006B6BDF" w:rsidP="00BE5F38">
            <w:pPr>
              <w:ind w:firstLine="319"/>
              <w:jc w:val="both"/>
              <w:rPr>
                <w:lang w:val="uk-UA"/>
              </w:rPr>
            </w:pPr>
            <w:bookmarkStart w:id="13" w:name="n1271"/>
            <w:bookmarkEnd w:id="13"/>
            <w:r w:rsidRPr="008173DE">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8173DE">
                <w:rPr>
                  <w:sz w:val="22"/>
                  <w:szCs w:val="22"/>
                  <w:lang w:val="uk-UA"/>
                </w:rPr>
                <w:t>пунктом 9</w:t>
              </w:r>
            </w:hyperlink>
            <w:r w:rsidRPr="008173DE">
              <w:rPr>
                <w:sz w:val="22"/>
                <w:szCs w:val="22"/>
                <w:lang w:val="uk-UA"/>
              </w:rPr>
              <w:t> частини 2 статті 9 Закону України "Про державну реєстрацію юридичних осіб, фізичних осіб - підприємців та громадських формувань" (крім нерезидентів);</w:t>
            </w:r>
          </w:p>
          <w:p w14:paraId="0B05211F" w14:textId="77777777" w:rsidR="006B6BDF" w:rsidRPr="008173DE" w:rsidRDefault="006B6BDF" w:rsidP="00BE5F38">
            <w:pPr>
              <w:ind w:firstLine="319"/>
              <w:jc w:val="both"/>
              <w:rPr>
                <w:lang w:val="uk-UA"/>
              </w:rPr>
            </w:pPr>
            <w:bookmarkStart w:id="14" w:name="n1272"/>
            <w:bookmarkEnd w:id="14"/>
            <w:r w:rsidRPr="008173DE">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 ч. за лотом);</w:t>
            </w:r>
          </w:p>
          <w:p w14:paraId="5ED465C5" w14:textId="77777777" w:rsidR="006B6BDF" w:rsidRPr="008173DE" w:rsidRDefault="006B6BDF" w:rsidP="00BE5F38">
            <w:pPr>
              <w:ind w:firstLine="319"/>
              <w:jc w:val="both"/>
              <w:rPr>
                <w:lang w:val="uk-UA"/>
              </w:rPr>
            </w:pPr>
            <w:bookmarkStart w:id="15" w:name="n1273"/>
            <w:bookmarkEnd w:id="15"/>
            <w:r w:rsidRPr="008173DE">
              <w:rPr>
                <w:sz w:val="22"/>
                <w:szCs w:val="22"/>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8173DE">
              <w:rPr>
                <w:sz w:val="22"/>
                <w:szCs w:val="22"/>
                <w:lang w:val="uk-UA"/>
              </w:rPr>
              <w:t>закупівель</w:t>
            </w:r>
            <w:proofErr w:type="spellEnd"/>
            <w:r w:rsidRPr="008173DE">
              <w:rPr>
                <w:sz w:val="22"/>
                <w:szCs w:val="22"/>
                <w:lang w:val="uk-UA"/>
              </w:rPr>
              <w:t xml:space="preserve"> товарів, робіт і послуг згідно із </w:t>
            </w:r>
            <w:hyperlink r:id="rId18" w:tgtFrame="_blank" w:history="1">
              <w:r w:rsidRPr="008173DE">
                <w:rPr>
                  <w:sz w:val="22"/>
                  <w:szCs w:val="22"/>
                  <w:lang w:val="uk-UA"/>
                </w:rPr>
                <w:t>Законом України</w:t>
              </w:r>
            </w:hyperlink>
            <w:r w:rsidRPr="008173DE">
              <w:rPr>
                <w:sz w:val="22"/>
                <w:szCs w:val="22"/>
                <w:lang w:val="uk-UA"/>
              </w:rPr>
              <w:t> "Про санкції";</w:t>
            </w:r>
          </w:p>
          <w:p w14:paraId="155129A9" w14:textId="77777777" w:rsidR="006B6BDF" w:rsidRPr="008173DE" w:rsidRDefault="006B6BDF" w:rsidP="00BE5F38">
            <w:pPr>
              <w:ind w:firstLine="319"/>
              <w:jc w:val="both"/>
              <w:rPr>
                <w:lang w:val="uk-UA"/>
              </w:rPr>
            </w:pPr>
            <w:bookmarkStart w:id="16" w:name="n1274"/>
            <w:bookmarkEnd w:id="16"/>
            <w:r w:rsidRPr="008173DE">
              <w:rPr>
                <w:sz w:val="22"/>
                <w:szCs w:val="22"/>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B7EBDE" w14:textId="77777777" w:rsidR="006B6BDF" w:rsidRPr="008173DE" w:rsidRDefault="006B6BDF" w:rsidP="00BE5F38">
            <w:pPr>
              <w:widowControl w:val="0"/>
              <w:ind w:firstLine="335"/>
              <w:jc w:val="both"/>
              <w:rPr>
                <w:lang w:val="uk-UA"/>
              </w:rPr>
            </w:pPr>
            <w:r w:rsidRPr="008173DE">
              <w:rPr>
                <w:sz w:val="22"/>
                <w:szCs w:val="22"/>
                <w:lang w:val="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bookmarkStart w:id="17" w:name="n1575"/>
            <w:bookmarkEnd w:id="17"/>
            <w:r w:rsidRPr="008173DE">
              <w:rPr>
                <w:sz w:val="22"/>
                <w:szCs w:val="22"/>
                <w:lang w:val="uk-UA"/>
              </w:rPr>
              <w:t>.</w:t>
            </w:r>
          </w:p>
          <w:p w14:paraId="5BE09BAF" w14:textId="77777777" w:rsidR="006B6BDF" w:rsidRPr="008173DE" w:rsidRDefault="006B6BDF" w:rsidP="00BE5F38">
            <w:pPr>
              <w:ind w:firstLine="232"/>
              <w:jc w:val="both"/>
              <w:rPr>
                <w:lang w:val="uk-UA"/>
              </w:rPr>
            </w:pPr>
            <w:r w:rsidRPr="008173DE">
              <w:rPr>
                <w:sz w:val="22"/>
                <w:szCs w:val="22"/>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2C161F6" w14:textId="77777777" w:rsidR="006B6BDF" w:rsidRPr="008173DE" w:rsidRDefault="006B6BDF" w:rsidP="00BE5F38">
            <w:pPr>
              <w:ind w:firstLine="232"/>
              <w:jc w:val="both"/>
              <w:rPr>
                <w:lang w:val="uk-UA"/>
              </w:rPr>
            </w:pPr>
            <w:r w:rsidRPr="008173DE">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hyperlink r:id="rId19" w:anchor="n1262" w:history="1">
              <w:r w:rsidRPr="008173DE">
                <w:rPr>
                  <w:sz w:val="22"/>
                  <w:szCs w:val="22"/>
                  <w:lang w:val="uk-UA"/>
                </w:rPr>
                <w:t>1</w:t>
              </w:r>
            </w:hyperlink>
            <w:r w:rsidRPr="008173DE">
              <w:rPr>
                <w:sz w:val="22"/>
                <w:szCs w:val="22"/>
                <w:lang w:val="uk-UA"/>
              </w:rPr>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FD80EF4" w14:textId="77777777" w:rsidR="006B6BDF" w:rsidRPr="008173DE" w:rsidRDefault="006B6BDF" w:rsidP="00BE5F38">
            <w:pPr>
              <w:ind w:firstLine="232"/>
              <w:jc w:val="both"/>
              <w:rPr>
                <w:lang w:val="uk-UA"/>
              </w:rPr>
            </w:pPr>
            <w:r w:rsidRPr="008173DE">
              <w:rPr>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173DE">
              <w:rPr>
                <w:sz w:val="22"/>
                <w:szCs w:val="22"/>
                <w:lang w:val="uk-UA"/>
              </w:rPr>
              <w:t>закупівель</w:t>
            </w:r>
            <w:proofErr w:type="spellEnd"/>
            <w:r w:rsidRPr="008173DE">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173DE">
              <w:rPr>
                <w:sz w:val="22"/>
                <w:szCs w:val="22"/>
                <w:lang w:val="uk-UA"/>
              </w:rPr>
              <w:t>закупівель</w:t>
            </w:r>
            <w:proofErr w:type="spellEnd"/>
            <w:r w:rsidRPr="008173DE">
              <w:rPr>
                <w:sz w:val="22"/>
                <w:szCs w:val="22"/>
                <w:lang w:val="uk-UA"/>
              </w:rPr>
              <w:t>.</w:t>
            </w:r>
          </w:p>
          <w:p w14:paraId="7EC298C1" w14:textId="77777777" w:rsidR="006B6BDF" w:rsidRPr="008173DE" w:rsidRDefault="006B6BDF" w:rsidP="00BE5F38">
            <w:pPr>
              <w:ind w:firstLine="232"/>
              <w:jc w:val="both"/>
              <w:rPr>
                <w:lang w:val="uk-UA"/>
              </w:rPr>
            </w:pPr>
            <w:r w:rsidRPr="008173DE">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hyperlink r:id="rId20" w:anchor="n1262" w:history="1">
              <w:r w:rsidRPr="008173DE">
                <w:rPr>
                  <w:sz w:val="22"/>
                  <w:szCs w:val="22"/>
                  <w:lang w:val="uk-UA"/>
                </w:rPr>
                <w:t>1</w:t>
              </w:r>
            </w:hyperlink>
            <w:r w:rsidRPr="008173DE">
              <w:rPr>
                <w:sz w:val="22"/>
                <w:szCs w:val="22"/>
                <w:lang w:val="uk-UA"/>
              </w:rPr>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A6B1675" w14:textId="77777777" w:rsidR="006B6BDF" w:rsidRPr="008173DE" w:rsidRDefault="006B6BDF" w:rsidP="00BE5F38">
            <w:pPr>
              <w:ind w:firstLine="232"/>
              <w:jc w:val="both"/>
              <w:rPr>
                <w:lang w:val="uk-UA"/>
              </w:rPr>
            </w:pPr>
            <w:bookmarkStart w:id="18" w:name="n1576"/>
            <w:bookmarkStart w:id="19" w:name="n1577"/>
            <w:bookmarkStart w:id="20" w:name="n1580"/>
            <w:bookmarkStart w:id="21" w:name="n1589"/>
            <w:bookmarkEnd w:id="18"/>
            <w:bookmarkEnd w:id="19"/>
            <w:bookmarkEnd w:id="20"/>
            <w:bookmarkEnd w:id="21"/>
            <w:r w:rsidRPr="008173DE">
              <w:rPr>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w:t>
            </w:r>
            <w:r w:rsidRPr="008173DE">
              <w:rPr>
                <w:sz w:val="22"/>
                <w:szCs w:val="22"/>
                <w:lang w:val="uk-UA"/>
              </w:rPr>
              <w:lastRenderedPageBreak/>
              <w:t xml:space="preserve">саме полягає така невідповідність), протягом одного дня з дати ухвалення рішення оприлюднюється в електронній системі </w:t>
            </w:r>
            <w:proofErr w:type="spellStart"/>
            <w:r w:rsidRPr="008173DE">
              <w:rPr>
                <w:sz w:val="22"/>
                <w:szCs w:val="22"/>
                <w:lang w:val="uk-UA"/>
              </w:rPr>
              <w:t>закупівель</w:t>
            </w:r>
            <w:proofErr w:type="spellEnd"/>
            <w:r w:rsidRPr="008173DE">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173DE">
              <w:rPr>
                <w:sz w:val="22"/>
                <w:szCs w:val="22"/>
                <w:lang w:val="uk-UA"/>
              </w:rPr>
              <w:t>закупівель</w:t>
            </w:r>
            <w:proofErr w:type="spellEnd"/>
            <w:r w:rsidRPr="008173DE">
              <w:rPr>
                <w:sz w:val="22"/>
                <w:szCs w:val="22"/>
                <w:lang w:val="uk-UA"/>
              </w:rPr>
              <w:t>.</w:t>
            </w:r>
          </w:p>
          <w:p w14:paraId="4949412C" w14:textId="77777777" w:rsidR="006B6BDF" w:rsidRPr="008173DE" w:rsidRDefault="006B6BDF" w:rsidP="00BE5F38">
            <w:pPr>
              <w:ind w:firstLine="232"/>
              <w:jc w:val="both"/>
              <w:rPr>
                <w:lang w:val="uk-UA"/>
              </w:rPr>
            </w:pPr>
          </w:p>
        </w:tc>
      </w:tr>
      <w:tr w:rsidR="006B6BDF" w:rsidRPr="008173DE" w14:paraId="2CA1650A" w14:textId="77777777" w:rsidTr="00BE5F38">
        <w:trPr>
          <w:cantSplit/>
          <w:trHeight w:val="848"/>
        </w:trPr>
        <w:tc>
          <w:tcPr>
            <w:tcW w:w="9951" w:type="dxa"/>
            <w:gridSpan w:val="4"/>
            <w:shd w:val="clear" w:color="auto" w:fill="FFFFFF" w:themeFill="background1"/>
            <w:vAlign w:val="center"/>
          </w:tcPr>
          <w:p w14:paraId="73CE1773" w14:textId="77777777" w:rsidR="006B6BDF" w:rsidRPr="008173DE" w:rsidRDefault="006B6BDF" w:rsidP="00BE5F38">
            <w:pPr>
              <w:widowControl w:val="0"/>
              <w:shd w:val="clear" w:color="auto" w:fill="FFFFFF" w:themeFill="background1"/>
              <w:jc w:val="center"/>
              <w:rPr>
                <w:b/>
                <w:lang w:val="uk-UA"/>
              </w:rPr>
            </w:pPr>
            <w:r w:rsidRPr="008173DE">
              <w:rPr>
                <w:rFonts w:eastAsia="Times New Roman"/>
                <w:b/>
                <w:sz w:val="22"/>
                <w:szCs w:val="22"/>
                <w:lang w:val="uk-UA"/>
              </w:rPr>
              <w:lastRenderedPageBreak/>
              <w:t xml:space="preserve">VІ. </w:t>
            </w:r>
            <w:r w:rsidRPr="008173DE">
              <w:rPr>
                <w:b/>
                <w:sz w:val="22"/>
                <w:szCs w:val="22"/>
                <w:lang w:val="uk-UA"/>
              </w:rPr>
              <w:t xml:space="preserve"> Результати торгів та укладання договору про закупівлю</w:t>
            </w:r>
          </w:p>
          <w:p w14:paraId="446688F8" w14:textId="77777777" w:rsidR="006B6BDF" w:rsidRPr="008173DE" w:rsidRDefault="006B6BDF" w:rsidP="00BE5F38">
            <w:pPr>
              <w:widowControl w:val="0"/>
              <w:shd w:val="clear" w:color="auto" w:fill="FFFFFF" w:themeFill="background1"/>
              <w:jc w:val="center"/>
              <w:rPr>
                <w:rFonts w:eastAsia="Times New Roman"/>
                <w:b/>
                <w:lang w:val="uk-UA"/>
              </w:rPr>
            </w:pPr>
          </w:p>
        </w:tc>
      </w:tr>
      <w:tr w:rsidR="006B6BDF" w:rsidRPr="008173DE" w14:paraId="656E9736" w14:textId="77777777" w:rsidTr="00BE5F38">
        <w:trPr>
          <w:gridAfter w:val="1"/>
          <w:wAfter w:w="9" w:type="dxa"/>
          <w:trHeight w:val="7480"/>
        </w:trPr>
        <w:tc>
          <w:tcPr>
            <w:tcW w:w="576" w:type="dxa"/>
            <w:shd w:val="clear" w:color="auto" w:fill="FFFFFF" w:themeFill="background1"/>
          </w:tcPr>
          <w:p w14:paraId="46AE0D65" w14:textId="77777777" w:rsidR="006B6BDF" w:rsidRPr="008173DE" w:rsidRDefault="006B6BDF" w:rsidP="00BE5F38">
            <w:pPr>
              <w:widowControl w:val="0"/>
              <w:shd w:val="clear" w:color="auto" w:fill="FFFFFF" w:themeFill="background1"/>
              <w:jc w:val="center"/>
              <w:rPr>
                <w:b/>
                <w:bCs/>
                <w:lang w:val="uk-UA"/>
              </w:rPr>
            </w:pPr>
            <w:r w:rsidRPr="008173DE">
              <w:rPr>
                <w:rFonts w:eastAsia="Times New Roman"/>
                <w:b/>
                <w:bCs/>
                <w:sz w:val="22"/>
                <w:szCs w:val="22"/>
                <w:lang w:val="uk-UA"/>
              </w:rPr>
              <w:t>1</w:t>
            </w:r>
          </w:p>
        </w:tc>
        <w:tc>
          <w:tcPr>
            <w:tcW w:w="2821" w:type="dxa"/>
            <w:shd w:val="clear" w:color="auto" w:fill="FFFFFF" w:themeFill="background1"/>
          </w:tcPr>
          <w:p w14:paraId="1E44B096" w14:textId="77777777" w:rsidR="006B6BDF" w:rsidRPr="008173DE" w:rsidRDefault="006B6BDF" w:rsidP="00BE5F38">
            <w:pPr>
              <w:widowControl w:val="0"/>
              <w:shd w:val="clear" w:color="auto" w:fill="FFFFFF" w:themeFill="background1"/>
              <w:rPr>
                <w:lang w:val="uk-UA"/>
              </w:rPr>
            </w:pPr>
            <w:r w:rsidRPr="008173DE">
              <w:rPr>
                <w:rFonts w:eastAsia="Times New Roman"/>
                <w:b/>
                <w:sz w:val="22"/>
                <w:szCs w:val="22"/>
                <w:lang w:val="uk-UA"/>
              </w:rPr>
              <w:t>Відміна тендеру чи визнання тендеру таким, що не відбувся</w:t>
            </w:r>
          </w:p>
        </w:tc>
        <w:tc>
          <w:tcPr>
            <w:tcW w:w="6545" w:type="dxa"/>
            <w:shd w:val="clear" w:color="auto" w:fill="FFFFFF" w:themeFill="background1"/>
          </w:tcPr>
          <w:p w14:paraId="4C373C9D" w14:textId="77777777" w:rsidR="006B6BDF" w:rsidRPr="008173DE" w:rsidRDefault="006B6BDF" w:rsidP="00BE5F38">
            <w:pPr>
              <w:widowControl w:val="0"/>
              <w:ind w:firstLine="315"/>
              <w:jc w:val="both"/>
              <w:rPr>
                <w:rFonts w:eastAsia="Times New Roman"/>
                <w:lang w:val="uk-UA"/>
              </w:rPr>
            </w:pPr>
            <w:bookmarkStart w:id="22" w:name="z337ya" w:colFirst="0" w:colLast="0"/>
            <w:bookmarkEnd w:id="22"/>
            <w:r w:rsidRPr="008173DE">
              <w:rPr>
                <w:rFonts w:eastAsia="Times New Roman"/>
                <w:sz w:val="22"/>
                <w:szCs w:val="22"/>
                <w:lang w:val="uk-UA"/>
              </w:rPr>
              <w:t>Замовник відміняє відкриті торги у разі:</w:t>
            </w:r>
          </w:p>
          <w:p w14:paraId="7E1D2FDE" w14:textId="77777777" w:rsidR="006B6BDF" w:rsidRPr="008173DE" w:rsidRDefault="006B6BDF" w:rsidP="00BE5F38">
            <w:pPr>
              <w:widowControl w:val="0"/>
              <w:ind w:firstLine="315"/>
              <w:jc w:val="both"/>
              <w:rPr>
                <w:rFonts w:eastAsia="Times New Roman"/>
                <w:lang w:val="uk-UA"/>
              </w:rPr>
            </w:pPr>
            <w:r w:rsidRPr="008173DE">
              <w:rPr>
                <w:rFonts w:eastAsia="Times New Roman"/>
                <w:sz w:val="22"/>
                <w:szCs w:val="22"/>
                <w:lang w:val="uk-UA"/>
              </w:rPr>
              <w:t>1) відсутності подальшої потреби в закупівлі товарів, робіт чи послуг;</w:t>
            </w:r>
          </w:p>
          <w:p w14:paraId="40C259E0" w14:textId="77777777" w:rsidR="006B6BDF" w:rsidRPr="008173DE" w:rsidRDefault="006B6BDF" w:rsidP="00BE5F38">
            <w:pPr>
              <w:widowControl w:val="0"/>
              <w:ind w:firstLine="315"/>
              <w:jc w:val="both"/>
              <w:rPr>
                <w:rFonts w:eastAsia="Times New Roman"/>
                <w:lang w:val="uk-UA"/>
              </w:rPr>
            </w:pPr>
            <w:r w:rsidRPr="008173DE">
              <w:rPr>
                <w:rFonts w:eastAsia="Times New Roman"/>
                <w:sz w:val="22"/>
                <w:szCs w:val="22"/>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8173DE">
              <w:rPr>
                <w:rFonts w:eastAsia="Times New Roman"/>
                <w:sz w:val="22"/>
                <w:szCs w:val="22"/>
                <w:lang w:val="uk-UA"/>
              </w:rPr>
              <w:t>закупівель</w:t>
            </w:r>
            <w:proofErr w:type="spellEnd"/>
            <w:r w:rsidRPr="008173DE">
              <w:rPr>
                <w:rFonts w:eastAsia="Times New Roman"/>
                <w:sz w:val="22"/>
                <w:szCs w:val="22"/>
                <w:lang w:val="uk-UA"/>
              </w:rPr>
              <w:t>, з описом таких порушень;</w:t>
            </w:r>
          </w:p>
          <w:p w14:paraId="7AFEB486" w14:textId="77777777" w:rsidR="006B6BDF" w:rsidRPr="008173DE" w:rsidRDefault="006B6BDF" w:rsidP="00BE5F38">
            <w:pPr>
              <w:widowControl w:val="0"/>
              <w:ind w:firstLine="315"/>
              <w:jc w:val="both"/>
              <w:rPr>
                <w:rFonts w:eastAsia="Times New Roman"/>
                <w:lang w:val="uk-UA"/>
              </w:rPr>
            </w:pPr>
            <w:r w:rsidRPr="008173DE">
              <w:rPr>
                <w:rFonts w:eastAsia="Times New Roman"/>
                <w:sz w:val="22"/>
                <w:szCs w:val="22"/>
                <w:lang w:val="uk-UA"/>
              </w:rPr>
              <w:t>3) скорочення обсягу видатків на здійснення закупівлі товарів, робіт чи послуг;</w:t>
            </w:r>
          </w:p>
          <w:p w14:paraId="186063D4" w14:textId="77777777" w:rsidR="006B6BDF" w:rsidRPr="008173DE" w:rsidRDefault="006B6BDF" w:rsidP="00BE5F38">
            <w:pPr>
              <w:widowControl w:val="0"/>
              <w:ind w:firstLine="315"/>
              <w:jc w:val="both"/>
              <w:rPr>
                <w:rFonts w:eastAsia="Times New Roman"/>
                <w:lang w:val="uk-UA"/>
              </w:rPr>
            </w:pPr>
            <w:r w:rsidRPr="008173DE">
              <w:rPr>
                <w:rFonts w:eastAsia="Times New Roman"/>
                <w:sz w:val="22"/>
                <w:szCs w:val="22"/>
                <w:lang w:val="uk-UA"/>
              </w:rPr>
              <w:t>4) коли здійснення закупівлі стало неможливим внаслідок дії обставин непереборної сили.</w:t>
            </w:r>
          </w:p>
          <w:p w14:paraId="44E28C44" w14:textId="77777777" w:rsidR="006B6BDF" w:rsidRPr="008173DE" w:rsidRDefault="006B6BDF" w:rsidP="00BE5F38">
            <w:pPr>
              <w:widowControl w:val="0"/>
              <w:ind w:firstLine="315"/>
              <w:jc w:val="both"/>
              <w:rPr>
                <w:rFonts w:eastAsia="Times New Roman"/>
                <w:lang w:val="uk-UA"/>
              </w:rPr>
            </w:pPr>
            <w:r w:rsidRPr="008173DE">
              <w:rPr>
                <w:rFonts w:eastAsia="Times New Roman"/>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173DE">
              <w:rPr>
                <w:rFonts w:eastAsia="Times New Roman"/>
                <w:sz w:val="22"/>
                <w:szCs w:val="22"/>
                <w:lang w:val="uk-UA"/>
              </w:rPr>
              <w:t>закупівель</w:t>
            </w:r>
            <w:proofErr w:type="spellEnd"/>
            <w:r w:rsidRPr="008173DE">
              <w:rPr>
                <w:rFonts w:eastAsia="Times New Roman"/>
                <w:sz w:val="22"/>
                <w:szCs w:val="22"/>
                <w:lang w:val="uk-UA"/>
              </w:rPr>
              <w:t xml:space="preserve"> підстави прийняття такого рішення. </w:t>
            </w:r>
          </w:p>
          <w:p w14:paraId="422BD4C9" w14:textId="77777777" w:rsidR="006B6BDF" w:rsidRPr="008173DE" w:rsidRDefault="006B6BDF" w:rsidP="00BE5F38">
            <w:pPr>
              <w:widowControl w:val="0"/>
              <w:ind w:firstLine="315"/>
              <w:jc w:val="both"/>
              <w:rPr>
                <w:rFonts w:eastAsia="Times New Roman"/>
                <w:lang w:val="uk-UA"/>
              </w:rPr>
            </w:pPr>
            <w:r w:rsidRPr="008173DE">
              <w:rPr>
                <w:rFonts w:eastAsia="Times New Roman"/>
                <w:sz w:val="22"/>
                <w:szCs w:val="22"/>
                <w:lang w:val="uk-UA"/>
              </w:rPr>
              <w:t xml:space="preserve">Відкриті торги автоматично відміняються електронною системою </w:t>
            </w:r>
            <w:proofErr w:type="spellStart"/>
            <w:r w:rsidRPr="008173DE">
              <w:rPr>
                <w:rFonts w:eastAsia="Times New Roman"/>
                <w:sz w:val="22"/>
                <w:szCs w:val="22"/>
                <w:lang w:val="uk-UA"/>
              </w:rPr>
              <w:t>закупівель</w:t>
            </w:r>
            <w:proofErr w:type="spellEnd"/>
            <w:r w:rsidRPr="008173DE">
              <w:rPr>
                <w:rFonts w:eastAsia="Times New Roman"/>
                <w:sz w:val="22"/>
                <w:szCs w:val="22"/>
                <w:lang w:val="uk-UA"/>
              </w:rPr>
              <w:t xml:space="preserve"> у разі:</w:t>
            </w:r>
          </w:p>
          <w:p w14:paraId="268EF2D2" w14:textId="77777777" w:rsidR="006B6BDF" w:rsidRPr="008173DE" w:rsidRDefault="006B6BDF" w:rsidP="00BE5F38">
            <w:pPr>
              <w:widowControl w:val="0"/>
              <w:ind w:firstLine="315"/>
              <w:jc w:val="both"/>
              <w:rPr>
                <w:rFonts w:eastAsia="Times New Roman"/>
                <w:lang w:val="uk-UA"/>
              </w:rPr>
            </w:pPr>
            <w:r w:rsidRPr="008173DE">
              <w:rPr>
                <w:rFonts w:eastAsia="Times New Roman"/>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0626EC" w14:textId="77777777" w:rsidR="006B6BDF" w:rsidRPr="008173DE" w:rsidRDefault="006B6BDF" w:rsidP="00BE5F38">
            <w:pPr>
              <w:widowControl w:val="0"/>
              <w:ind w:firstLine="315"/>
              <w:jc w:val="both"/>
              <w:rPr>
                <w:rFonts w:eastAsia="Times New Roman"/>
                <w:lang w:val="uk-UA"/>
              </w:rPr>
            </w:pPr>
            <w:r w:rsidRPr="008173DE">
              <w:rPr>
                <w:rFonts w:eastAsia="Times New Roman"/>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8101442" w14:textId="1CE16D3C" w:rsidR="006B6BDF" w:rsidRPr="008173DE" w:rsidRDefault="006B6BDF" w:rsidP="00BE5F38">
            <w:pPr>
              <w:widowControl w:val="0"/>
              <w:ind w:firstLine="315"/>
              <w:jc w:val="both"/>
              <w:rPr>
                <w:rFonts w:eastAsia="Times New Roman"/>
                <w:lang w:val="uk-UA"/>
              </w:rPr>
            </w:pPr>
            <w:r w:rsidRPr="008173DE">
              <w:rPr>
                <w:rFonts w:eastAsia="Times New Roman"/>
                <w:sz w:val="22"/>
                <w:szCs w:val="22"/>
                <w:lang w:val="uk-UA"/>
              </w:rPr>
              <w:t xml:space="preserve">Електронною системою </w:t>
            </w:r>
            <w:proofErr w:type="spellStart"/>
            <w:r w:rsidRPr="008173DE">
              <w:rPr>
                <w:rFonts w:eastAsia="Times New Roman"/>
                <w:sz w:val="22"/>
                <w:szCs w:val="22"/>
                <w:lang w:val="uk-UA"/>
              </w:rPr>
              <w:t>закупівель</w:t>
            </w:r>
            <w:proofErr w:type="spellEnd"/>
            <w:r w:rsidRPr="008173DE">
              <w:rPr>
                <w:rFonts w:eastAsia="Times New Roman"/>
                <w:sz w:val="22"/>
                <w:szCs w:val="22"/>
                <w:lang w:val="uk-UA"/>
              </w:rPr>
              <w:t xml:space="preserve"> автоматично протягом одного робочого дня з дати настання підстав для відміни відкритих торгів, визначених пунктом </w:t>
            </w:r>
            <w:r w:rsidR="00257FD1">
              <w:rPr>
                <w:rFonts w:eastAsia="Times New Roman"/>
                <w:sz w:val="22"/>
                <w:szCs w:val="22"/>
                <w:lang w:val="uk-UA"/>
              </w:rPr>
              <w:t>51</w:t>
            </w:r>
            <w:r w:rsidRPr="008173DE">
              <w:rPr>
                <w:rFonts w:eastAsia="Times New Roman"/>
                <w:sz w:val="22"/>
                <w:szCs w:val="22"/>
                <w:lang w:val="uk-UA"/>
              </w:rPr>
              <w:t xml:space="preserve"> Особливостей, оприлюднюється інформація про відміну відкритих торгів.</w:t>
            </w:r>
          </w:p>
          <w:p w14:paraId="4BE610BA" w14:textId="77777777" w:rsidR="006B6BDF" w:rsidRPr="008173DE" w:rsidRDefault="006B6BDF" w:rsidP="00BE5F38">
            <w:pPr>
              <w:widowControl w:val="0"/>
              <w:ind w:firstLine="315"/>
              <w:jc w:val="both"/>
              <w:rPr>
                <w:rFonts w:eastAsia="Times New Roman"/>
                <w:lang w:val="uk-UA"/>
              </w:rPr>
            </w:pPr>
            <w:r w:rsidRPr="008173DE">
              <w:rPr>
                <w:rFonts w:eastAsia="Times New Roman"/>
                <w:sz w:val="22"/>
                <w:szCs w:val="22"/>
                <w:lang w:val="uk-UA"/>
              </w:rPr>
              <w:t>Відкриті торги можуть бути відмінені частково (за лотом).</w:t>
            </w:r>
          </w:p>
          <w:p w14:paraId="541C86DC" w14:textId="77777777" w:rsidR="006B6BDF" w:rsidRPr="008173DE" w:rsidRDefault="006B6BDF" w:rsidP="00BE5F38">
            <w:pPr>
              <w:widowControl w:val="0"/>
              <w:ind w:firstLine="315"/>
              <w:jc w:val="both"/>
              <w:rPr>
                <w:rFonts w:eastAsia="Times New Roman"/>
                <w:lang w:val="uk-UA"/>
              </w:rPr>
            </w:pPr>
            <w:r w:rsidRPr="008173DE">
              <w:rPr>
                <w:rFonts w:eastAsia="Times New Roman"/>
                <w:sz w:val="22"/>
                <w:szCs w:val="22"/>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173DE">
              <w:rPr>
                <w:rFonts w:eastAsia="Times New Roman"/>
                <w:sz w:val="22"/>
                <w:szCs w:val="22"/>
                <w:lang w:val="uk-UA"/>
              </w:rPr>
              <w:t>закупівель</w:t>
            </w:r>
            <w:proofErr w:type="spellEnd"/>
            <w:r w:rsidRPr="008173DE">
              <w:rPr>
                <w:rFonts w:eastAsia="Times New Roman"/>
                <w:sz w:val="22"/>
                <w:szCs w:val="22"/>
                <w:lang w:val="uk-UA"/>
              </w:rPr>
              <w:t xml:space="preserve"> в день її оприлюднення.</w:t>
            </w:r>
          </w:p>
        </w:tc>
      </w:tr>
      <w:tr w:rsidR="006B6BDF" w:rsidRPr="008173DE" w14:paraId="08CB9DBE" w14:textId="77777777" w:rsidTr="00BE5F38">
        <w:trPr>
          <w:gridAfter w:val="1"/>
          <w:wAfter w:w="9" w:type="dxa"/>
          <w:trHeight w:val="2536"/>
        </w:trPr>
        <w:tc>
          <w:tcPr>
            <w:tcW w:w="576" w:type="dxa"/>
            <w:vAlign w:val="center"/>
          </w:tcPr>
          <w:p w14:paraId="5EABE508" w14:textId="77777777" w:rsidR="006B6BDF" w:rsidRPr="008173DE" w:rsidRDefault="006B6BDF" w:rsidP="00BE5F38">
            <w:pPr>
              <w:widowControl w:val="0"/>
              <w:shd w:val="clear" w:color="auto" w:fill="FFFFFF" w:themeFill="background1"/>
              <w:jc w:val="center"/>
              <w:rPr>
                <w:b/>
                <w:bCs/>
                <w:lang w:val="uk-UA"/>
              </w:rPr>
            </w:pPr>
            <w:r w:rsidRPr="008173DE">
              <w:rPr>
                <w:b/>
                <w:sz w:val="22"/>
                <w:szCs w:val="22"/>
                <w:lang w:val="uk-UA"/>
              </w:rPr>
              <w:t>2</w:t>
            </w:r>
          </w:p>
        </w:tc>
        <w:tc>
          <w:tcPr>
            <w:tcW w:w="2821" w:type="dxa"/>
            <w:shd w:val="clear" w:color="auto" w:fill="auto"/>
            <w:vAlign w:val="center"/>
          </w:tcPr>
          <w:p w14:paraId="037E4BC3" w14:textId="77777777" w:rsidR="006B6BDF" w:rsidRPr="008173DE" w:rsidRDefault="006B6BDF" w:rsidP="00BE5F38">
            <w:pPr>
              <w:widowControl w:val="0"/>
              <w:shd w:val="clear" w:color="auto" w:fill="FFFFFF" w:themeFill="background1"/>
              <w:rPr>
                <w:lang w:val="uk-UA"/>
              </w:rPr>
            </w:pPr>
            <w:r w:rsidRPr="008173DE">
              <w:rPr>
                <w:b/>
                <w:sz w:val="22"/>
                <w:szCs w:val="22"/>
                <w:lang w:val="uk-UA"/>
              </w:rPr>
              <w:t>Строк укладання договору про закупівлю</w:t>
            </w:r>
          </w:p>
        </w:tc>
        <w:tc>
          <w:tcPr>
            <w:tcW w:w="6545" w:type="dxa"/>
            <w:tcBorders>
              <w:bottom w:val="single" w:sz="4" w:space="0" w:color="000000"/>
            </w:tcBorders>
            <w:shd w:val="clear" w:color="auto" w:fill="auto"/>
            <w:vAlign w:val="center"/>
          </w:tcPr>
          <w:p w14:paraId="1F2D21E0" w14:textId="578107E0" w:rsidR="006B6BDF" w:rsidRPr="008173DE" w:rsidRDefault="006B6BDF" w:rsidP="00BE5F38">
            <w:pPr>
              <w:ind w:firstLine="284"/>
              <w:jc w:val="both"/>
              <w:rPr>
                <w:rFonts w:eastAsia="Times New Roman"/>
                <w:lang w:val="uk-UA"/>
              </w:rPr>
            </w:pPr>
            <w:r w:rsidRPr="008173DE">
              <w:rPr>
                <w:rFonts w:eastAsia="Times New Roman"/>
                <w:sz w:val="22"/>
                <w:szCs w:val="22"/>
                <w:lang w:val="uk-UA"/>
              </w:rPr>
              <w:t>Рішення про намір укласти договір про закупівлю приймається замовником відповідно до статті 33 Закону та пункту 4</w:t>
            </w:r>
            <w:r w:rsidR="00257FD1">
              <w:rPr>
                <w:rFonts w:eastAsia="Times New Roman"/>
                <w:sz w:val="22"/>
                <w:szCs w:val="22"/>
                <w:lang w:val="uk-UA"/>
              </w:rPr>
              <w:t>9</w:t>
            </w:r>
            <w:r w:rsidRPr="008173DE">
              <w:rPr>
                <w:rFonts w:eastAsia="Times New Roman"/>
                <w:sz w:val="22"/>
                <w:szCs w:val="22"/>
                <w:lang w:val="uk-UA"/>
              </w:rPr>
              <w:t xml:space="preserve"> Особливостей.</w:t>
            </w:r>
          </w:p>
          <w:p w14:paraId="21796465" w14:textId="77777777" w:rsidR="006B6BDF" w:rsidRPr="008173DE" w:rsidRDefault="006B6BDF" w:rsidP="00BE5F38">
            <w:pPr>
              <w:ind w:firstLine="284"/>
              <w:jc w:val="both"/>
              <w:rPr>
                <w:rFonts w:eastAsia="Times New Roman"/>
                <w:lang w:val="uk-UA"/>
              </w:rPr>
            </w:pPr>
            <w:r w:rsidRPr="008173DE">
              <w:rPr>
                <w:rFonts w:eastAsia="Times New Roman"/>
                <w:sz w:val="22"/>
                <w:szCs w:val="22"/>
                <w:lang w:val="uk-UA"/>
              </w:rPr>
              <w:t xml:space="preserve">Повідомлення про намір укласти договір про закупівлю автоматично формується електронною системою </w:t>
            </w:r>
            <w:proofErr w:type="spellStart"/>
            <w:r w:rsidRPr="008173DE">
              <w:rPr>
                <w:rFonts w:eastAsia="Times New Roman"/>
                <w:sz w:val="22"/>
                <w:szCs w:val="22"/>
                <w:lang w:val="uk-UA"/>
              </w:rPr>
              <w:t>закупівель</w:t>
            </w:r>
            <w:proofErr w:type="spellEnd"/>
            <w:r w:rsidRPr="008173DE">
              <w:rPr>
                <w:rFonts w:eastAsia="Times New Roman"/>
                <w:sz w:val="22"/>
                <w:szCs w:val="22"/>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8173DE">
              <w:rPr>
                <w:rFonts w:eastAsia="Times New Roman"/>
                <w:sz w:val="22"/>
                <w:szCs w:val="22"/>
                <w:lang w:val="uk-UA"/>
              </w:rPr>
              <w:t>закупівель</w:t>
            </w:r>
            <w:proofErr w:type="spellEnd"/>
            <w:r w:rsidRPr="008173DE">
              <w:rPr>
                <w:rFonts w:eastAsia="Times New Roman"/>
                <w:sz w:val="22"/>
                <w:szCs w:val="22"/>
                <w:lang w:val="uk-UA"/>
              </w:rPr>
              <w:t>.</w:t>
            </w:r>
          </w:p>
          <w:p w14:paraId="490D3E3F" w14:textId="77777777" w:rsidR="006B6BDF" w:rsidRPr="008173DE" w:rsidRDefault="006B6BDF" w:rsidP="00BE5F38">
            <w:pPr>
              <w:spacing w:before="60"/>
              <w:ind w:firstLine="232"/>
              <w:jc w:val="both"/>
              <w:rPr>
                <w:rFonts w:eastAsia="Times New Roman"/>
                <w:lang w:val="uk-UA"/>
              </w:rPr>
            </w:pPr>
            <w:r w:rsidRPr="008173DE">
              <w:rPr>
                <w:rFonts w:eastAsia="Times New Roman"/>
                <w:sz w:val="22"/>
                <w:szCs w:val="22"/>
                <w:lang w:val="uk-UA"/>
              </w:rPr>
              <w:t xml:space="preserve">Переможцю процедури закупівлі та іншим учасникам електронною системою </w:t>
            </w:r>
            <w:proofErr w:type="spellStart"/>
            <w:r w:rsidRPr="008173DE">
              <w:rPr>
                <w:rFonts w:eastAsia="Times New Roman"/>
                <w:sz w:val="22"/>
                <w:szCs w:val="22"/>
                <w:lang w:val="uk-UA"/>
              </w:rPr>
              <w:t>закупівель</w:t>
            </w:r>
            <w:proofErr w:type="spellEnd"/>
            <w:r w:rsidRPr="008173DE">
              <w:rPr>
                <w:rFonts w:eastAsia="Times New Roman"/>
                <w:sz w:val="22"/>
                <w:szCs w:val="22"/>
                <w:lang w:val="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C19E2A3" w14:textId="77777777" w:rsidR="006B6BDF" w:rsidRPr="008173DE" w:rsidRDefault="006B6BDF" w:rsidP="00BE5F38">
            <w:pPr>
              <w:ind w:firstLine="284"/>
              <w:jc w:val="both"/>
              <w:rPr>
                <w:rFonts w:eastAsia="Times New Roman"/>
                <w:lang w:val="uk-UA"/>
              </w:rPr>
            </w:pPr>
            <w:r w:rsidRPr="008173DE">
              <w:rPr>
                <w:rFonts w:eastAsia="Times New Roman"/>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8173DE">
              <w:rPr>
                <w:rFonts w:eastAsia="Times New Roman"/>
                <w:sz w:val="22"/>
                <w:szCs w:val="22"/>
                <w:lang w:val="uk-UA"/>
              </w:rPr>
              <w:lastRenderedPageBreak/>
              <w:t xml:space="preserve">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173DE">
              <w:rPr>
                <w:rFonts w:eastAsia="Times New Roman"/>
                <w:b/>
                <w:sz w:val="22"/>
                <w:szCs w:val="22"/>
                <w:lang w:val="uk-UA"/>
              </w:rPr>
              <w:t>не пізніш як через чотири дні</w:t>
            </w:r>
            <w:r w:rsidRPr="008173DE">
              <w:rPr>
                <w:rFonts w:eastAsia="Times New Roman"/>
                <w:sz w:val="22"/>
                <w:szCs w:val="22"/>
                <w:lang w:val="uk-UA"/>
              </w:rPr>
              <w:t xml:space="preserve"> з дати надходження такого звернення через електронну систему </w:t>
            </w:r>
            <w:proofErr w:type="spellStart"/>
            <w:r w:rsidRPr="008173DE">
              <w:rPr>
                <w:rFonts w:eastAsia="Times New Roman"/>
                <w:sz w:val="22"/>
                <w:szCs w:val="22"/>
                <w:lang w:val="uk-UA"/>
              </w:rPr>
              <w:t>закупівель</w:t>
            </w:r>
            <w:proofErr w:type="spellEnd"/>
            <w:r w:rsidRPr="008173DE">
              <w:rPr>
                <w:rFonts w:eastAsia="Times New Roman"/>
                <w:sz w:val="22"/>
                <w:szCs w:val="22"/>
                <w:lang w:val="uk-UA"/>
              </w:rPr>
              <w:t xml:space="preserve">, але до моменту оприлюднення договору про закупівлю в електронній системі </w:t>
            </w:r>
            <w:proofErr w:type="spellStart"/>
            <w:r w:rsidRPr="008173DE">
              <w:rPr>
                <w:rFonts w:eastAsia="Times New Roman"/>
                <w:sz w:val="22"/>
                <w:szCs w:val="22"/>
                <w:lang w:val="uk-UA"/>
              </w:rPr>
              <w:t>закупівель</w:t>
            </w:r>
            <w:proofErr w:type="spellEnd"/>
            <w:r w:rsidRPr="008173DE">
              <w:rPr>
                <w:rFonts w:eastAsia="Times New Roman"/>
                <w:sz w:val="22"/>
                <w:szCs w:val="22"/>
                <w:lang w:val="uk-UA"/>
              </w:rPr>
              <w:t xml:space="preserve"> відповідно до статті 10 Закону.</w:t>
            </w:r>
          </w:p>
          <w:p w14:paraId="28184256" w14:textId="77777777" w:rsidR="006B6BDF" w:rsidRPr="008173DE" w:rsidRDefault="006B6BDF" w:rsidP="00BE5F38">
            <w:pPr>
              <w:ind w:firstLine="284"/>
              <w:jc w:val="both"/>
              <w:rPr>
                <w:rFonts w:eastAsia="Times New Roman"/>
                <w:lang w:val="uk-UA"/>
              </w:rPr>
            </w:pPr>
            <w:r w:rsidRPr="008173DE">
              <w:rPr>
                <w:rFonts w:eastAsia="Times New Roman"/>
                <w:sz w:val="22"/>
                <w:szCs w:val="22"/>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173DE">
              <w:rPr>
                <w:rFonts w:eastAsia="Times New Roman"/>
                <w:sz w:val="22"/>
                <w:szCs w:val="22"/>
                <w:lang w:val="uk-UA"/>
              </w:rPr>
              <w:t>закупівель</w:t>
            </w:r>
            <w:proofErr w:type="spellEnd"/>
            <w:r w:rsidRPr="008173DE">
              <w:rPr>
                <w:rFonts w:eastAsia="Times New Roman"/>
                <w:sz w:val="22"/>
                <w:szCs w:val="22"/>
                <w:lang w:val="uk-UA"/>
              </w:rPr>
              <w:t xml:space="preserve"> повідомлення про намір укласти договір про закупівлю.</w:t>
            </w:r>
          </w:p>
          <w:p w14:paraId="45B59CC8" w14:textId="77777777" w:rsidR="006B6BDF" w:rsidRPr="008173DE" w:rsidRDefault="006B6BDF" w:rsidP="00BE5F38">
            <w:pPr>
              <w:widowControl w:val="0"/>
              <w:shd w:val="clear" w:color="auto" w:fill="FFFFFF" w:themeFill="background1"/>
              <w:ind w:firstLine="193"/>
              <w:jc w:val="both"/>
              <w:rPr>
                <w:rFonts w:eastAsia="Times New Roman"/>
                <w:lang w:val="uk-UA"/>
              </w:rPr>
            </w:pPr>
            <w:r w:rsidRPr="008173DE">
              <w:rPr>
                <w:rFonts w:eastAsia="Times New Roman"/>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8173DE">
              <w:rPr>
                <w:rFonts w:eastAsia="Times New Roman"/>
                <w:sz w:val="22"/>
                <w:szCs w:val="22"/>
                <w:lang w:val="uk-UA"/>
              </w:rPr>
              <w:t>закупівель</w:t>
            </w:r>
            <w:proofErr w:type="spellEnd"/>
            <w:r w:rsidRPr="008173DE">
              <w:rPr>
                <w:rFonts w:eastAsia="Times New Roman"/>
                <w:sz w:val="22"/>
                <w:szCs w:val="22"/>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634C7FB1" w14:textId="77777777" w:rsidR="006B6BDF" w:rsidRPr="008173DE" w:rsidRDefault="006B6BDF" w:rsidP="00BE5F38">
            <w:pPr>
              <w:rPr>
                <w:rFonts w:eastAsia="Times New Roman"/>
                <w:lang w:val="uk-UA" w:eastAsia="uk-UA"/>
              </w:rPr>
            </w:pPr>
          </w:p>
        </w:tc>
      </w:tr>
      <w:tr w:rsidR="006B6BDF" w:rsidRPr="00D02130" w14:paraId="709C9233" w14:textId="77777777" w:rsidTr="00BE5F38">
        <w:trPr>
          <w:gridAfter w:val="1"/>
          <w:wAfter w:w="9" w:type="dxa"/>
          <w:trHeight w:val="418"/>
        </w:trPr>
        <w:tc>
          <w:tcPr>
            <w:tcW w:w="576" w:type="dxa"/>
            <w:tcBorders>
              <w:bottom w:val="single" w:sz="4" w:space="0" w:color="auto"/>
            </w:tcBorders>
            <w:vAlign w:val="center"/>
          </w:tcPr>
          <w:p w14:paraId="066F3FD8" w14:textId="77777777" w:rsidR="006B6BDF" w:rsidRPr="008173DE" w:rsidRDefault="006B6BDF" w:rsidP="00BE5F38">
            <w:pPr>
              <w:widowControl w:val="0"/>
              <w:shd w:val="clear" w:color="auto" w:fill="FFFFFF" w:themeFill="background1"/>
              <w:jc w:val="center"/>
              <w:rPr>
                <w:rFonts w:eastAsia="Times New Roman"/>
                <w:b/>
                <w:bCs/>
                <w:lang w:val="uk-UA"/>
              </w:rPr>
            </w:pPr>
            <w:r w:rsidRPr="008173DE">
              <w:rPr>
                <w:b/>
                <w:sz w:val="22"/>
                <w:szCs w:val="22"/>
                <w:lang w:val="uk-UA"/>
              </w:rPr>
              <w:lastRenderedPageBreak/>
              <w:t>3</w:t>
            </w:r>
          </w:p>
        </w:tc>
        <w:tc>
          <w:tcPr>
            <w:tcW w:w="2821" w:type="dxa"/>
            <w:tcBorders>
              <w:bottom w:val="single" w:sz="4" w:space="0" w:color="auto"/>
            </w:tcBorders>
            <w:shd w:val="clear" w:color="auto" w:fill="auto"/>
            <w:vAlign w:val="center"/>
          </w:tcPr>
          <w:p w14:paraId="74F0EF52" w14:textId="77777777" w:rsidR="006B6BDF" w:rsidRPr="008173DE" w:rsidRDefault="006B6BDF" w:rsidP="00BE5F38">
            <w:pPr>
              <w:widowControl w:val="0"/>
              <w:shd w:val="clear" w:color="auto" w:fill="FFFFFF" w:themeFill="background1"/>
              <w:rPr>
                <w:rFonts w:eastAsia="Times New Roman"/>
                <w:b/>
                <w:lang w:val="uk-UA"/>
              </w:rPr>
            </w:pPr>
            <w:r w:rsidRPr="008173DE">
              <w:rPr>
                <w:b/>
                <w:sz w:val="22"/>
                <w:szCs w:val="22"/>
                <w:lang w:val="uk-UA"/>
              </w:rPr>
              <w:t>Основні вимоги до договору про закупівлю та внесення змін до нього</w:t>
            </w:r>
          </w:p>
        </w:tc>
        <w:tc>
          <w:tcPr>
            <w:tcW w:w="6545" w:type="dxa"/>
            <w:tcBorders>
              <w:bottom w:val="single" w:sz="4" w:space="0" w:color="auto"/>
            </w:tcBorders>
            <w:shd w:val="clear" w:color="auto" w:fill="auto"/>
            <w:vAlign w:val="center"/>
          </w:tcPr>
          <w:p w14:paraId="5A1A2349" w14:textId="77777777" w:rsidR="006B6BDF" w:rsidRPr="008173DE" w:rsidRDefault="006B6BDF" w:rsidP="00BE5F38">
            <w:pPr>
              <w:widowControl w:val="0"/>
              <w:tabs>
                <w:tab w:val="left" w:pos="211"/>
              </w:tabs>
              <w:ind w:firstLine="193"/>
              <w:contextualSpacing/>
              <w:jc w:val="both"/>
              <w:rPr>
                <w:color w:val="FF0000"/>
                <w:lang w:val="uk-UA" w:eastAsia="uk-UA"/>
              </w:rPr>
            </w:pPr>
            <w:r w:rsidRPr="008173DE">
              <w:rPr>
                <w:rFonts w:eastAsia="Times New Roman"/>
                <w:sz w:val="22"/>
                <w:szCs w:val="22"/>
                <w:lang w:val="uk-UA" w:eastAsia="uk-UA"/>
              </w:rPr>
              <w:t>Договір про закупівлю укладається відповідно до норм Цивільного та Господарського кодексів України</w:t>
            </w:r>
            <w:r w:rsidRPr="008173DE">
              <w:rPr>
                <w:lang w:val="uk-UA"/>
              </w:rPr>
              <w:t xml:space="preserve"> </w:t>
            </w:r>
            <w:r w:rsidRPr="008173DE">
              <w:rPr>
                <w:rFonts w:eastAsia="Times New Roman"/>
                <w:sz w:val="22"/>
                <w:szCs w:val="22"/>
                <w:lang w:val="uk-UA"/>
              </w:rPr>
              <w:t>з урахуванням положень статті 41 Закону, крім частин третьої – п’ятої, сьомої та восьмої статті 41 Закону, та Особливостей.</w:t>
            </w:r>
          </w:p>
          <w:p w14:paraId="37C88328" w14:textId="77777777" w:rsidR="006B6BDF" w:rsidRPr="008173DE" w:rsidRDefault="006B6BDF" w:rsidP="00BE5F38">
            <w:pPr>
              <w:widowControl w:val="0"/>
              <w:tabs>
                <w:tab w:val="left" w:pos="211"/>
              </w:tabs>
              <w:ind w:firstLine="193"/>
              <w:contextualSpacing/>
              <w:jc w:val="both"/>
              <w:rPr>
                <w:b/>
                <w:lang w:val="uk-UA" w:eastAsia="uk-UA"/>
              </w:rPr>
            </w:pPr>
            <w:r w:rsidRPr="008173DE">
              <w:rPr>
                <w:b/>
                <w:sz w:val="22"/>
                <w:szCs w:val="22"/>
                <w:lang w:val="uk-UA" w:eastAsia="uk-UA"/>
              </w:rPr>
              <w:t>Переможець процедури закупівлі відповідно до частини другої статті 41 Закону та Особливостей під час укладення договору про закупівлю повинен надати:</w:t>
            </w:r>
          </w:p>
          <w:p w14:paraId="225C74FE" w14:textId="77777777" w:rsidR="006B6BDF" w:rsidRPr="008173DE" w:rsidRDefault="006B6BDF" w:rsidP="00BE5F38">
            <w:pPr>
              <w:widowControl w:val="0"/>
              <w:tabs>
                <w:tab w:val="left" w:pos="211"/>
              </w:tabs>
              <w:ind w:firstLine="193"/>
              <w:contextualSpacing/>
              <w:jc w:val="both"/>
              <w:rPr>
                <w:lang w:val="uk-UA" w:eastAsia="uk-UA"/>
              </w:rPr>
            </w:pPr>
            <w:r w:rsidRPr="008173DE">
              <w:rPr>
                <w:sz w:val="22"/>
                <w:szCs w:val="22"/>
                <w:lang w:val="uk-UA" w:eastAsia="uk-UA"/>
              </w:rPr>
              <w:t>1) відповідну інформацію про право підписання договору про закупівлю;</w:t>
            </w:r>
          </w:p>
          <w:p w14:paraId="5000F77C" w14:textId="77777777" w:rsidR="006B6BDF" w:rsidRPr="008173DE" w:rsidRDefault="006B6BDF" w:rsidP="00BE5F38">
            <w:pPr>
              <w:widowControl w:val="0"/>
              <w:tabs>
                <w:tab w:val="left" w:pos="211"/>
              </w:tabs>
              <w:ind w:firstLine="193"/>
              <w:contextualSpacing/>
              <w:jc w:val="both"/>
              <w:rPr>
                <w:color w:val="FF0000"/>
                <w:lang w:val="uk-UA" w:eastAsia="uk-UA"/>
              </w:rPr>
            </w:pPr>
            <w:r w:rsidRPr="008173DE">
              <w:rPr>
                <w:sz w:val="22"/>
                <w:szCs w:val="22"/>
                <w:lang w:val="uk-UA" w:eastAsia="uk-UA"/>
              </w:rPr>
              <w:t xml:space="preserve">2) копію ліцензії або документа дозвільного характеру </w:t>
            </w:r>
            <w:r w:rsidRPr="008173DE">
              <w:rPr>
                <w:sz w:val="22"/>
                <w:szCs w:val="22"/>
                <w:lang w:val="uk-UA" w:eastAsia="uk-UA"/>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8173DE">
              <w:rPr>
                <w:lang w:val="uk-UA"/>
              </w:rPr>
              <w:t xml:space="preserve"> </w:t>
            </w:r>
            <w:r w:rsidRPr="008173DE">
              <w:rPr>
                <w:rFonts w:eastAsia="Times New Roman"/>
                <w:sz w:val="22"/>
                <w:szCs w:val="22"/>
                <w:lang w:val="uk-UA"/>
              </w:rPr>
              <w:t>та у разі якщо про це було зазначено у тендерній документації.</w:t>
            </w:r>
          </w:p>
          <w:p w14:paraId="50232743" w14:textId="77777777" w:rsidR="006B6BDF" w:rsidRPr="008173DE" w:rsidRDefault="006B6BDF" w:rsidP="00BE5F38">
            <w:pPr>
              <w:pStyle w:val="afff5"/>
              <w:tabs>
                <w:tab w:val="left" w:pos="211"/>
              </w:tabs>
              <w:ind w:firstLine="193"/>
              <w:jc w:val="both"/>
              <w:rPr>
                <w:rFonts w:ascii="Times New Roman" w:hAnsi="Times New Roman"/>
                <w:lang w:val="uk-UA" w:eastAsia="uk-UA"/>
              </w:rPr>
            </w:pPr>
            <w:r w:rsidRPr="008173DE">
              <w:rPr>
                <w:rFonts w:ascii="Times New Roman" w:hAnsi="Times New Roman"/>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FA61FA9" w14:textId="77777777" w:rsidR="006B6BDF" w:rsidRPr="008173DE" w:rsidRDefault="006B6BDF" w:rsidP="00BE5F38">
            <w:pPr>
              <w:pStyle w:val="afff5"/>
              <w:tabs>
                <w:tab w:val="left" w:pos="211"/>
              </w:tabs>
              <w:ind w:firstLine="193"/>
              <w:jc w:val="both"/>
              <w:rPr>
                <w:rFonts w:ascii="Times New Roman" w:hAnsi="Times New Roman"/>
                <w:lang w:val="uk-UA" w:eastAsia="uk-UA"/>
              </w:rPr>
            </w:pPr>
            <w:r w:rsidRPr="008173DE">
              <w:rPr>
                <w:rFonts w:ascii="Times New Roman" w:hAnsi="Times New Roman"/>
                <w:lang w:val="uk-UA" w:eastAsia="uk-UA"/>
              </w:rPr>
              <w:t xml:space="preserve">Вищезазначена інформація (документи) повинна бути подана переможцем процедури закупівлі в електронному вигляді через електронну систему </w:t>
            </w:r>
            <w:proofErr w:type="spellStart"/>
            <w:r w:rsidRPr="008173DE">
              <w:rPr>
                <w:rFonts w:ascii="Times New Roman" w:hAnsi="Times New Roman"/>
                <w:lang w:val="uk-UA" w:eastAsia="uk-UA"/>
              </w:rPr>
              <w:t>закупівель</w:t>
            </w:r>
            <w:proofErr w:type="spellEnd"/>
            <w:r w:rsidRPr="008173DE">
              <w:rPr>
                <w:rFonts w:ascii="Times New Roman" w:hAnsi="Times New Roman"/>
                <w:lang w:val="uk-UA" w:eastAsia="uk-UA"/>
              </w:rPr>
              <w:t>.</w:t>
            </w:r>
          </w:p>
          <w:p w14:paraId="53198CEE" w14:textId="77777777" w:rsidR="006B6BDF" w:rsidRPr="008173DE" w:rsidRDefault="006B6BDF" w:rsidP="00BE5F38">
            <w:pPr>
              <w:widowControl w:val="0"/>
              <w:shd w:val="clear" w:color="auto" w:fill="FFFFFF" w:themeFill="background1"/>
              <w:ind w:firstLine="193"/>
              <w:jc w:val="both"/>
              <w:rPr>
                <w:shd w:val="clear" w:color="auto" w:fill="FFFFFF"/>
                <w:lang w:val="uk-UA"/>
              </w:rPr>
            </w:pPr>
            <w:proofErr w:type="spellStart"/>
            <w:r w:rsidRPr="008173DE">
              <w:rPr>
                <w:sz w:val="22"/>
                <w:szCs w:val="22"/>
                <w:lang w:val="uk-UA" w:eastAsia="uk-UA"/>
              </w:rPr>
              <w:t>Проєкт</w:t>
            </w:r>
            <w:proofErr w:type="spellEnd"/>
            <w:r w:rsidRPr="008173DE">
              <w:rPr>
                <w:sz w:val="22"/>
                <w:szCs w:val="22"/>
                <w:lang w:val="uk-UA" w:eastAsia="uk-UA"/>
              </w:rPr>
              <w:t xml:space="preserve"> договору про закупівлю з обов’язковим зазначенням порядку змін його умов наведений  у </w:t>
            </w:r>
            <w:r w:rsidRPr="008173DE">
              <w:rPr>
                <w:b/>
                <w:sz w:val="22"/>
                <w:szCs w:val="22"/>
                <w:shd w:val="clear" w:color="auto" w:fill="FFFFFF"/>
                <w:lang w:val="uk-UA"/>
              </w:rPr>
              <w:t>додатку 4</w:t>
            </w:r>
            <w:r w:rsidRPr="008173DE">
              <w:rPr>
                <w:sz w:val="22"/>
                <w:szCs w:val="22"/>
                <w:shd w:val="clear" w:color="auto" w:fill="FFFFFF"/>
                <w:lang w:val="uk-UA"/>
              </w:rPr>
              <w:t xml:space="preserve"> до тендерної документації.</w:t>
            </w:r>
          </w:p>
          <w:p w14:paraId="16406E17" w14:textId="77777777" w:rsidR="006B6BDF" w:rsidRPr="008173DE" w:rsidRDefault="006B6BDF" w:rsidP="00BE5F38">
            <w:pPr>
              <w:widowControl w:val="0"/>
              <w:shd w:val="clear" w:color="auto" w:fill="FFFFFF" w:themeFill="background1"/>
              <w:ind w:firstLine="193"/>
              <w:jc w:val="both"/>
              <w:rPr>
                <w:lang w:val="uk-UA" w:eastAsia="uk-UA"/>
              </w:rPr>
            </w:pPr>
            <w:r w:rsidRPr="008173DE">
              <w:rPr>
                <w:sz w:val="22"/>
                <w:szCs w:val="22"/>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0CC23D9" w14:textId="77777777" w:rsidR="006B6BDF" w:rsidRPr="008173DE" w:rsidRDefault="006B6BDF" w:rsidP="00BE5F38">
            <w:pPr>
              <w:widowControl w:val="0"/>
              <w:shd w:val="clear" w:color="auto" w:fill="FFFFFF" w:themeFill="background1"/>
              <w:ind w:firstLine="193"/>
              <w:jc w:val="both"/>
              <w:rPr>
                <w:lang w:val="uk-UA" w:eastAsia="uk-UA"/>
              </w:rPr>
            </w:pPr>
            <w:r w:rsidRPr="008173DE">
              <w:rPr>
                <w:sz w:val="22"/>
                <w:szCs w:val="22"/>
                <w:lang w:val="uk-UA" w:eastAsia="uk-UA"/>
              </w:rPr>
              <w:t>1) зменшення обсягів закупівлі, зокрема з урахуванням фактичного обсягу видатків замовника;</w:t>
            </w:r>
          </w:p>
          <w:p w14:paraId="72881E36" w14:textId="77777777" w:rsidR="006B6BDF" w:rsidRPr="008173DE" w:rsidRDefault="006B6BDF" w:rsidP="00BE5F38">
            <w:pPr>
              <w:widowControl w:val="0"/>
              <w:shd w:val="clear" w:color="auto" w:fill="FFFFFF" w:themeFill="background1"/>
              <w:ind w:firstLine="193"/>
              <w:jc w:val="both"/>
              <w:rPr>
                <w:lang w:val="uk-UA" w:eastAsia="uk-UA"/>
              </w:rPr>
            </w:pPr>
            <w:r w:rsidRPr="008173DE">
              <w:rPr>
                <w:sz w:val="22"/>
                <w:szCs w:val="22"/>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Pr="008173DE">
              <w:rPr>
                <w:sz w:val="22"/>
                <w:szCs w:val="22"/>
                <w:lang w:val="uk-UA" w:eastAsia="uk-UA"/>
              </w:rPr>
              <w:lastRenderedPageBreak/>
              <w:t xml:space="preserve">здійснюється </w:t>
            </w:r>
            <w:proofErr w:type="spellStart"/>
            <w:r w:rsidRPr="008173DE">
              <w:rPr>
                <w:sz w:val="22"/>
                <w:szCs w:val="22"/>
                <w:lang w:val="uk-UA" w:eastAsia="uk-UA"/>
              </w:rPr>
              <w:t>пропорційно</w:t>
            </w:r>
            <w:proofErr w:type="spellEnd"/>
            <w:r w:rsidRPr="008173DE">
              <w:rPr>
                <w:sz w:val="22"/>
                <w:szCs w:val="22"/>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AFBEA69" w14:textId="77777777" w:rsidR="006B6BDF" w:rsidRPr="008173DE" w:rsidRDefault="006B6BDF" w:rsidP="00BE5F38">
            <w:pPr>
              <w:widowControl w:val="0"/>
              <w:shd w:val="clear" w:color="auto" w:fill="FFFFFF" w:themeFill="background1"/>
              <w:ind w:firstLine="193"/>
              <w:jc w:val="both"/>
              <w:rPr>
                <w:lang w:val="uk-UA" w:eastAsia="uk-UA"/>
              </w:rPr>
            </w:pPr>
            <w:r w:rsidRPr="008173DE">
              <w:rPr>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D5CB474" w14:textId="77777777" w:rsidR="006B6BDF" w:rsidRPr="008173DE" w:rsidRDefault="006B6BDF" w:rsidP="00BE5F38">
            <w:pPr>
              <w:widowControl w:val="0"/>
              <w:shd w:val="clear" w:color="auto" w:fill="FFFFFF" w:themeFill="background1"/>
              <w:ind w:firstLine="193"/>
              <w:jc w:val="both"/>
              <w:rPr>
                <w:lang w:val="uk-UA" w:eastAsia="uk-UA"/>
              </w:rPr>
            </w:pPr>
            <w:r w:rsidRPr="008173DE">
              <w:rPr>
                <w:sz w:val="22"/>
                <w:szCs w:val="22"/>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883BF26" w14:textId="77777777" w:rsidR="006B6BDF" w:rsidRPr="008173DE" w:rsidRDefault="006B6BDF" w:rsidP="00BE5F38">
            <w:pPr>
              <w:widowControl w:val="0"/>
              <w:shd w:val="clear" w:color="auto" w:fill="FFFFFF" w:themeFill="background1"/>
              <w:ind w:firstLine="193"/>
              <w:jc w:val="both"/>
              <w:rPr>
                <w:lang w:val="uk-UA" w:eastAsia="uk-UA"/>
              </w:rPr>
            </w:pPr>
            <w:r w:rsidRPr="008173DE">
              <w:rPr>
                <w:sz w:val="22"/>
                <w:szCs w:val="22"/>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0148FC0F" w14:textId="77777777" w:rsidR="006B6BDF" w:rsidRPr="008173DE" w:rsidRDefault="006B6BDF" w:rsidP="00BE5F38">
            <w:pPr>
              <w:widowControl w:val="0"/>
              <w:shd w:val="clear" w:color="auto" w:fill="FFFFFF" w:themeFill="background1"/>
              <w:ind w:firstLine="193"/>
              <w:jc w:val="both"/>
              <w:rPr>
                <w:lang w:val="uk-UA" w:eastAsia="uk-UA"/>
              </w:rPr>
            </w:pPr>
            <w:r w:rsidRPr="008173DE">
              <w:rPr>
                <w:sz w:val="22"/>
                <w:szCs w:val="22"/>
                <w:lang w:val="uk-UA" w:eastAsia="uk-UA"/>
              </w:rPr>
              <w:t xml:space="preserve">6) зміни ціни в договорі про закупівлю у зв’язку з зміною ставок податків і зборів та/або зміною умов щодо надання пільг з </w:t>
            </w:r>
          </w:p>
          <w:p w14:paraId="67FA8A76" w14:textId="77777777" w:rsidR="006B6BDF" w:rsidRPr="008173DE" w:rsidRDefault="006B6BDF" w:rsidP="00BE5F38">
            <w:pPr>
              <w:widowControl w:val="0"/>
              <w:shd w:val="clear" w:color="auto" w:fill="FFFFFF" w:themeFill="background1"/>
              <w:ind w:firstLine="193"/>
              <w:jc w:val="both"/>
              <w:rPr>
                <w:lang w:val="uk-UA" w:eastAsia="uk-UA"/>
              </w:rPr>
            </w:pPr>
            <w:r w:rsidRPr="008173DE">
              <w:rPr>
                <w:sz w:val="22"/>
                <w:szCs w:val="22"/>
                <w:lang w:val="uk-UA" w:eastAsia="uk-UA"/>
              </w:rPr>
              <w:t xml:space="preserve">оподаткування – </w:t>
            </w:r>
            <w:proofErr w:type="spellStart"/>
            <w:r w:rsidRPr="008173DE">
              <w:rPr>
                <w:sz w:val="22"/>
                <w:szCs w:val="22"/>
                <w:lang w:val="uk-UA" w:eastAsia="uk-UA"/>
              </w:rPr>
              <w:t>пропорційно</w:t>
            </w:r>
            <w:proofErr w:type="spellEnd"/>
            <w:r w:rsidRPr="008173DE">
              <w:rPr>
                <w:sz w:val="22"/>
                <w:szCs w:val="22"/>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8173DE">
              <w:rPr>
                <w:sz w:val="22"/>
                <w:szCs w:val="22"/>
                <w:lang w:val="uk-UA" w:eastAsia="uk-UA"/>
              </w:rPr>
              <w:t>пропорційно</w:t>
            </w:r>
            <w:proofErr w:type="spellEnd"/>
            <w:r w:rsidRPr="008173DE">
              <w:rPr>
                <w:sz w:val="22"/>
                <w:szCs w:val="22"/>
                <w:lang w:val="uk-UA" w:eastAsia="uk-UA"/>
              </w:rPr>
              <w:t xml:space="preserve"> до зміни податкового навантаження внаслідок зміни системи оподаткування;</w:t>
            </w:r>
          </w:p>
          <w:p w14:paraId="119EC7DC" w14:textId="77777777" w:rsidR="006B6BDF" w:rsidRPr="008173DE" w:rsidRDefault="006B6BDF" w:rsidP="00BE5F38">
            <w:pPr>
              <w:widowControl w:val="0"/>
              <w:shd w:val="clear" w:color="auto" w:fill="FFFFFF" w:themeFill="background1"/>
              <w:ind w:firstLine="193"/>
              <w:jc w:val="both"/>
              <w:rPr>
                <w:lang w:val="uk-UA" w:eastAsia="uk-UA"/>
              </w:rPr>
            </w:pPr>
            <w:r w:rsidRPr="008173DE">
              <w:rPr>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73DE">
              <w:rPr>
                <w:sz w:val="22"/>
                <w:szCs w:val="22"/>
                <w:lang w:val="uk-UA" w:eastAsia="uk-UA"/>
              </w:rPr>
              <w:t>Platts</w:t>
            </w:r>
            <w:proofErr w:type="spellEnd"/>
            <w:r w:rsidRPr="008173DE">
              <w:rPr>
                <w:sz w:val="22"/>
                <w:szCs w:val="22"/>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65EC96" w14:textId="77777777" w:rsidR="006B6BDF" w:rsidRPr="008173DE" w:rsidRDefault="006B6BDF" w:rsidP="00BE5F38">
            <w:pPr>
              <w:widowControl w:val="0"/>
              <w:shd w:val="clear" w:color="auto" w:fill="FFFFFF" w:themeFill="background1"/>
              <w:ind w:firstLine="193"/>
              <w:jc w:val="both"/>
              <w:rPr>
                <w:lang w:val="uk-UA" w:eastAsia="uk-UA"/>
              </w:rPr>
            </w:pPr>
            <w:r w:rsidRPr="008173DE">
              <w:rPr>
                <w:sz w:val="22"/>
                <w:szCs w:val="22"/>
                <w:lang w:val="uk-UA" w:eastAsia="uk-UA"/>
              </w:rPr>
              <w:t>8) зміни умов у зв’язку із застосуванням положень частини шостої статті 41 Закону.</w:t>
            </w:r>
          </w:p>
          <w:p w14:paraId="4831E9AB" w14:textId="77777777" w:rsidR="006B6BDF" w:rsidRPr="008173DE" w:rsidRDefault="006B6BDF" w:rsidP="00BE5F38">
            <w:pPr>
              <w:widowControl w:val="0"/>
              <w:shd w:val="clear" w:color="auto" w:fill="FFFFFF" w:themeFill="background1"/>
              <w:ind w:firstLine="193"/>
              <w:jc w:val="both"/>
              <w:rPr>
                <w:lang w:val="uk-UA" w:eastAsia="uk-UA"/>
              </w:rPr>
            </w:pPr>
            <w:r w:rsidRPr="008173DE">
              <w:rPr>
                <w:sz w:val="22"/>
                <w:szCs w:val="22"/>
                <w:lang w:val="uk-UA" w:eastAsia="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3DDE2149" w14:textId="77777777" w:rsidR="006B6BDF" w:rsidRPr="008173DE" w:rsidRDefault="006B6BDF" w:rsidP="00BE5F38">
            <w:pPr>
              <w:spacing w:before="60" w:after="60"/>
              <w:ind w:firstLine="232"/>
              <w:jc w:val="both"/>
              <w:rPr>
                <w:b/>
                <w:lang w:val="uk-UA" w:eastAsia="zh-CN"/>
              </w:rPr>
            </w:pPr>
            <w:r w:rsidRPr="008173DE">
              <w:rPr>
                <w:b/>
                <w:sz w:val="22"/>
                <w:szCs w:val="22"/>
                <w:lang w:val="uk-UA" w:eastAsia="zh-CN"/>
              </w:rPr>
              <w:t>Договір про закупівлю є нікчемним у разі:</w:t>
            </w:r>
          </w:p>
          <w:p w14:paraId="0DAFB109" w14:textId="77777777" w:rsidR="006B6BDF" w:rsidRPr="008173DE" w:rsidRDefault="006B6BDF" w:rsidP="00BE5F38">
            <w:pPr>
              <w:ind w:firstLine="232"/>
              <w:jc w:val="both"/>
              <w:rPr>
                <w:lang w:val="uk-UA" w:eastAsia="zh-CN"/>
              </w:rPr>
            </w:pPr>
            <w:r w:rsidRPr="008173DE">
              <w:rPr>
                <w:sz w:val="22"/>
                <w:szCs w:val="22"/>
                <w:lang w:val="uk-UA" w:eastAsia="zh-CN"/>
              </w:rPr>
              <w:t>1) коли замовник уклав договір про закупівлю з порушенням вимог, визначених пунктом 5 Особливостей;</w:t>
            </w:r>
          </w:p>
          <w:p w14:paraId="28274CA2" w14:textId="77777777" w:rsidR="006B6BDF" w:rsidRPr="008173DE" w:rsidRDefault="006B6BDF" w:rsidP="00BE5F38">
            <w:pPr>
              <w:ind w:firstLine="232"/>
              <w:jc w:val="both"/>
              <w:rPr>
                <w:lang w:val="uk-UA" w:eastAsia="zh-CN"/>
              </w:rPr>
            </w:pPr>
            <w:r w:rsidRPr="008173DE">
              <w:rPr>
                <w:sz w:val="22"/>
                <w:szCs w:val="22"/>
                <w:lang w:val="uk-UA" w:eastAsia="zh-CN"/>
              </w:rPr>
              <w:t>2) укладення договору про закупівлю з порушенням вимог пункту 18 Особливостей;</w:t>
            </w:r>
          </w:p>
          <w:p w14:paraId="06B3BCB2" w14:textId="77777777" w:rsidR="006B6BDF" w:rsidRPr="008173DE" w:rsidRDefault="006B6BDF" w:rsidP="00BE5F38">
            <w:pPr>
              <w:ind w:firstLine="232"/>
              <w:jc w:val="both"/>
              <w:rPr>
                <w:lang w:val="uk-UA" w:eastAsia="zh-CN"/>
              </w:rPr>
            </w:pPr>
            <w:r w:rsidRPr="008173DE">
              <w:rPr>
                <w:sz w:val="22"/>
                <w:szCs w:val="22"/>
                <w:lang w:val="uk-UA" w:eastAsia="zh-CN"/>
              </w:rPr>
              <w:t>3) укладення договору про закупівлю в період оскарження відкритих торгів відповідно до статті 18 Закону та Особливостей;</w:t>
            </w:r>
          </w:p>
          <w:p w14:paraId="385AA3F9" w14:textId="2E8EC53F" w:rsidR="006B6BDF" w:rsidRPr="008173DE" w:rsidRDefault="006B6BDF" w:rsidP="00BE5F38">
            <w:pPr>
              <w:ind w:firstLine="232"/>
              <w:jc w:val="both"/>
              <w:rPr>
                <w:lang w:val="uk-UA" w:eastAsia="zh-CN"/>
              </w:rPr>
            </w:pPr>
            <w:r w:rsidRPr="008173DE">
              <w:rPr>
                <w:sz w:val="22"/>
                <w:szCs w:val="22"/>
                <w:lang w:val="uk-UA" w:eastAsia="zh-CN"/>
              </w:rPr>
              <w:t>4) укладення договору з порушенням строків, передбачених абзацами третім та четвертим пункту 4</w:t>
            </w:r>
            <w:r w:rsidR="00257FD1">
              <w:rPr>
                <w:sz w:val="22"/>
                <w:szCs w:val="22"/>
                <w:lang w:val="uk-UA" w:eastAsia="zh-CN"/>
              </w:rPr>
              <w:t>9</w:t>
            </w:r>
            <w:r w:rsidRPr="008173DE">
              <w:rPr>
                <w:sz w:val="22"/>
                <w:szCs w:val="22"/>
                <w:lang w:val="uk-UA" w:eastAsia="zh-CN"/>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085160DA" w14:textId="77777777" w:rsidR="006B6BDF" w:rsidRPr="008173DE" w:rsidRDefault="006B6BDF" w:rsidP="00BE5F38">
            <w:pPr>
              <w:ind w:firstLine="232"/>
              <w:jc w:val="both"/>
              <w:rPr>
                <w:lang w:val="uk-UA" w:eastAsia="zh-CN"/>
              </w:rPr>
            </w:pPr>
            <w:r w:rsidRPr="008173DE">
              <w:rPr>
                <w:sz w:val="22"/>
                <w:szCs w:val="22"/>
                <w:lang w:val="uk-UA"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34FD330F" w14:textId="77777777" w:rsidR="006B6BDF" w:rsidRPr="008173DE" w:rsidRDefault="006B6BDF" w:rsidP="00BE5F38">
            <w:pPr>
              <w:widowControl w:val="0"/>
              <w:shd w:val="clear" w:color="auto" w:fill="FFFFFF" w:themeFill="background1"/>
              <w:ind w:firstLine="193"/>
              <w:jc w:val="both"/>
              <w:rPr>
                <w:shd w:val="clear" w:color="auto" w:fill="FFFFFF"/>
                <w:lang w:val="uk-UA"/>
              </w:rPr>
            </w:pPr>
            <w:r w:rsidRPr="008173DE">
              <w:rPr>
                <w:sz w:val="22"/>
                <w:szCs w:val="22"/>
                <w:lang w:val="uk-UA" w:eastAsia="zh-CN"/>
              </w:rPr>
              <w:t xml:space="preserve">    Тендерна пропозиція, яка містить будь-які інші умови договору та/або застереження (коментарі) з приводу його умов, та/або </w:t>
            </w:r>
            <w:r w:rsidRPr="008173DE">
              <w:rPr>
                <w:sz w:val="22"/>
                <w:szCs w:val="22"/>
                <w:lang w:val="uk-UA" w:eastAsia="zh-CN"/>
              </w:rPr>
              <w:lastRenderedPageBreak/>
              <w:t xml:space="preserve">надання учасником  </w:t>
            </w:r>
            <w:proofErr w:type="spellStart"/>
            <w:r w:rsidRPr="008173DE">
              <w:rPr>
                <w:sz w:val="22"/>
                <w:szCs w:val="22"/>
                <w:lang w:val="uk-UA" w:eastAsia="zh-CN"/>
              </w:rPr>
              <w:t>проєкту</w:t>
            </w:r>
            <w:proofErr w:type="spellEnd"/>
            <w:r w:rsidRPr="008173DE">
              <w:rPr>
                <w:sz w:val="22"/>
                <w:szCs w:val="22"/>
                <w:lang w:val="uk-UA" w:eastAsia="zh-CN"/>
              </w:rPr>
              <w:t xml:space="preserve"> договору з будь-якими іншими умовами договору та/або застереженнями (коментарями) з приводу його умов, є такою, що не відповідає вимогам тендерної документації.</w:t>
            </w:r>
          </w:p>
        </w:tc>
      </w:tr>
      <w:tr w:rsidR="006B6BDF" w:rsidRPr="008173DE" w14:paraId="282535F1" w14:textId="77777777" w:rsidTr="00BE5F38">
        <w:trPr>
          <w:gridAfter w:val="1"/>
          <w:wAfter w:w="9" w:type="dxa"/>
          <w:trHeight w:val="520"/>
        </w:trPr>
        <w:tc>
          <w:tcPr>
            <w:tcW w:w="576" w:type="dxa"/>
            <w:tcBorders>
              <w:top w:val="single" w:sz="4" w:space="0" w:color="auto"/>
              <w:left w:val="single" w:sz="4" w:space="0" w:color="auto"/>
              <w:bottom w:val="single" w:sz="4" w:space="0" w:color="auto"/>
              <w:right w:val="single" w:sz="4" w:space="0" w:color="auto"/>
            </w:tcBorders>
            <w:vAlign w:val="center"/>
          </w:tcPr>
          <w:p w14:paraId="41A1A0DE" w14:textId="77777777" w:rsidR="006B6BDF" w:rsidRPr="008173DE" w:rsidRDefault="006B6BDF" w:rsidP="00BE5F38">
            <w:pPr>
              <w:widowControl w:val="0"/>
              <w:shd w:val="clear" w:color="auto" w:fill="FFFFFF" w:themeFill="background1"/>
              <w:jc w:val="center"/>
              <w:rPr>
                <w:rFonts w:eastAsia="Times New Roman"/>
                <w:b/>
                <w:bCs/>
                <w:lang w:val="uk-UA"/>
              </w:rPr>
            </w:pPr>
            <w:r w:rsidRPr="008173DE">
              <w:rPr>
                <w:b/>
                <w:sz w:val="22"/>
                <w:szCs w:val="22"/>
                <w:lang w:val="uk-UA"/>
              </w:rPr>
              <w:lastRenderedPageBreak/>
              <w:t>4</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14:paraId="70A545AE" w14:textId="77777777" w:rsidR="006B6BDF" w:rsidRPr="008173DE" w:rsidRDefault="006B6BDF" w:rsidP="00BE5F38">
            <w:pPr>
              <w:widowControl w:val="0"/>
              <w:shd w:val="clear" w:color="auto" w:fill="FFFFFF" w:themeFill="background1"/>
              <w:rPr>
                <w:rFonts w:eastAsia="Times New Roman"/>
                <w:b/>
                <w:lang w:val="uk-UA"/>
              </w:rPr>
            </w:pPr>
            <w:r w:rsidRPr="008173DE">
              <w:rPr>
                <w:rFonts w:eastAsia="Times New Roman"/>
                <w:b/>
                <w:sz w:val="22"/>
                <w:szCs w:val="22"/>
                <w:lang w:val="uk-UA"/>
              </w:rPr>
              <w:t xml:space="preserve">Дії замовника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173DE">
              <w:rPr>
                <w:rFonts w:eastAsia="Times New Roman"/>
                <w:b/>
                <w:sz w:val="22"/>
                <w:szCs w:val="22"/>
                <w:lang w:val="uk-UA"/>
              </w:rPr>
              <w:t>неукладення</w:t>
            </w:r>
            <w:proofErr w:type="spellEnd"/>
            <w:r w:rsidRPr="008173DE">
              <w:rPr>
                <w:rFonts w:eastAsia="Times New Roman"/>
                <w:b/>
                <w:sz w:val="22"/>
                <w:szCs w:val="22"/>
                <w:lang w:val="uk-UA"/>
              </w:rPr>
              <w:t xml:space="preserve"> договору про закупівлю з вини учасника або ненадання замовнику підписаного договору у строк, визначений Законом</w:t>
            </w:r>
          </w:p>
        </w:tc>
        <w:tc>
          <w:tcPr>
            <w:tcW w:w="6545" w:type="dxa"/>
            <w:tcBorders>
              <w:top w:val="single" w:sz="4" w:space="0" w:color="auto"/>
              <w:left w:val="single" w:sz="4" w:space="0" w:color="auto"/>
              <w:bottom w:val="single" w:sz="4" w:space="0" w:color="auto"/>
              <w:right w:val="single" w:sz="4" w:space="0" w:color="auto"/>
            </w:tcBorders>
            <w:shd w:val="clear" w:color="auto" w:fill="auto"/>
            <w:vAlign w:val="center"/>
          </w:tcPr>
          <w:p w14:paraId="0FF43F18" w14:textId="0E1CFB99" w:rsidR="006B6BDF" w:rsidRPr="00CD115A" w:rsidRDefault="00CD115A" w:rsidP="00CD115A">
            <w:pPr>
              <w:spacing w:after="100" w:afterAutospacing="1"/>
              <w:ind w:firstLine="193"/>
              <w:jc w:val="both"/>
              <w:textAlignment w:val="baseline"/>
              <w:rPr>
                <w:sz w:val="22"/>
                <w:szCs w:val="22"/>
                <w:lang w:val="uk-UA" w:eastAsia="uk-UA"/>
              </w:rPr>
            </w:pPr>
            <w:r w:rsidRPr="00CD115A">
              <w:rPr>
                <w:rFonts w:eastAsia="Times New Roman"/>
                <w:sz w:val="22"/>
                <w:szCs w:val="22"/>
                <w:lang w:eastAsia="uk-UA"/>
              </w:rPr>
              <w:t xml:space="preserve">У </w:t>
            </w:r>
            <w:proofErr w:type="spellStart"/>
            <w:r w:rsidRPr="00CD115A">
              <w:rPr>
                <w:rFonts w:eastAsia="Times New Roman"/>
                <w:sz w:val="22"/>
                <w:szCs w:val="22"/>
                <w:lang w:eastAsia="uk-UA"/>
              </w:rPr>
              <w:t>разі</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відмови</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переможця</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процедури</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закупівлі</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від</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підписання</w:t>
            </w:r>
            <w:proofErr w:type="spellEnd"/>
            <w:r w:rsidRPr="00CD115A">
              <w:rPr>
                <w:rFonts w:eastAsia="Times New Roman"/>
                <w:sz w:val="22"/>
                <w:szCs w:val="22"/>
                <w:lang w:eastAsia="uk-UA"/>
              </w:rPr>
              <w:t xml:space="preserve"> договору про </w:t>
            </w:r>
            <w:proofErr w:type="spellStart"/>
            <w:r w:rsidRPr="00CD115A">
              <w:rPr>
                <w:rFonts w:eastAsia="Times New Roman"/>
                <w:sz w:val="22"/>
                <w:szCs w:val="22"/>
                <w:lang w:eastAsia="uk-UA"/>
              </w:rPr>
              <w:t>закупівлю</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відповідно</w:t>
            </w:r>
            <w:proofErr w:type="spellEnd"/>
            <w:r w:rsidRPr="00CD115A">
              <w:rPr>
                <w:rFonts w:eastAsia="Times New Roman"/>
                <w:sz w:val="22"/>
                <w:szCs w:val="22"/>
                <w:lang w:eastAsia="uk-UA"/>
              </w:rPr>
              <w:t xml:space="preserve"> до </w:t>
            </w:r>
            <w:proofErr w:type="spellStart"/>
            <w:r w:rsidRPr="00CD115A">
              <w:rPr>
                <w:rFonts w:eastAsia="Times New Roman"/>
                <w:sz w:val="22"/>
                <w:szCs w:val="22"/>
                <w:lang w:eastAsia="uk-UA"/>
              </w:rPr>
              <w:t>вимог</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тендерної</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документації</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неукладення</w:t>
            </w:r>
            <w:proofErr w:type="spellEnd"/>
            <w:r w:rsidRPr="00CD115A">
              <w:rPr>
                <w:rFonts w:eastAsia="Times New Roman"/>
                <w:sz w:val="22"/>
                <w:szCs w:val="22"/>
                <w:lang w:eastAsia="uk-UA"/>
              </w:rPr>
              <w:t xml:space="preserve"> договору про </w:t>
            </w:r>
            <w:proofErr w:type="spellStart"/>
            <w:r w:rsidRPr="00CD115A">
              <w:rPr>
                <w:rFonts w:eastAsia="Times New Roman"/>
                <w:sz w:val="22"/>
                <w:szCs w:val="22"/>
                <w:lang w:eastAsia="uk-UA"/>
              </w:rPr>
              <w:t>закупівлю</w:t>
            </w:r>
            <w:proofErr w:type="spellEnd"/>
            <w:r w:rsidRPr="00CD115A">
              <w:rPr>
                <w:rFonts w:eastAsia="Times New Roman"/>
                <w:sz w:val="22"/>
                <w:szCs w:val="22"/>
                <w:lang w:eastAsia="uk-UA"/>
              </w:rPr>
              <w:t xml:space="preserve"> з вини </w:t>
            </w:r>
            <w:proofErr w:type="spellStart"/>
            <w:r w:rsidRPr="00CD115A">
              <w:rPr>
                <w:rFonts w:eastAsia="Times New Roman"/>
                <w:sz w:val="22"/>
                <w:szCs w:val="22"/>
                <w:lang w:eastAsia="uk-UA"/>
              </w:rPr>
              <w:t>учасника</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або</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ненадання</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замовнику</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підписаного</w:t>
            </w:r>
            <w:proofErr w:type="spellEnd"/>
            <w:r w:rsidRPr="00CD115A">
              <w:rPr>
                <w:rFonts w:eastAsia="Times New Roman"/>
                <w:sz w:val="22"/>
                <w:szCs w:val="22"/>
                <w:lang w:eastAsia="uk-UA"/>
              </w:rPr>
              <w:t xml:space="preserve"> договору у строк, </w:t>
            </w:r>
            <w:proofErr w:type="spellStart"/>
            <w:r w:rsidRPr="00CD115A">
              <w:rPr>
                <w:rFonts w:eastAsia="Times New Roman"/>
                <w:sz w:val="22"/>
                <w:szCs w:val="22"/>
                <w:lang w:eastAsia="uk-UA"/>
              </w:rPr>
              <w:t>визначений</w:t>
            </w:r>
            <w:proofErr w:type="spellEnd"/>
            <w:r w:rsidRPr="00CD115A">
              <w:rPr>
                <w:rFonts w:eastAsia="Times New Roman"/>
                <w:sz w:val="22"/>
                <w:szCs w:val="22"/>
                <w:lang w:eastAsia="uk-UA"/>
              </w:rPr>
              <w:t xml:space="preserve"> Законом, </w:t>
            </w:r>
            <w:proofErr w:type="spellStart"/>
            <w:r w:rsidRPr="00CD115A">
              <w:rPr>
                <w:rFonts w:eastAsia="Times New Roman"/>
                <w:sz w:val="22"/>
                <w:szCs w:val="22"/>
                <w:lang w:eastAsia="uk-UA"/>
              </w:rPr>
              <w:t>або</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ненадання</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переможцем</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процедури</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закупівлі</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документів</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що</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підтверджують</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відсутність</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підстав</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установлених</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статтею</w:t>
            </w:r>
            <w:proofErr w:type="spellEnd"/>
            <w:r w:rsidRPr="00CD115A">
              <w:rPr>
                <w:rFonts w:eastAsia="Times New Roman"/>
                <w:sz w:val="22"/>
                <w:szCs w:val="22"/>
                <w:lang w:eastAsia="uk-UA"/>
              </w:rPr>
              <w:t xml:space="preserve"> 17 Закону (з </w:t>
            </w:r>
            <w:proofErr w:type="spellStart"/>
            <w:r w:rsidRPr="00CD115A">
              <w:rPr>
                <w:rFonts w:eastAsia="Times New Roman"/>
                <w:sz w:val="22"/>
                <w:szCs w:val="22"/>
                <w:lang w:eastAsia="uk-UA"/>
              </w:rPr>
              <w:t>урахуванням</w:t>
            </w:r>
            <w:proofErr w:type="spellEnd"/>
            <w:r w:rsidRPr="00CD115A">
              <w:rPr>
                <w:rFonts w:eastAsia="Times New Roman"/>
                <w:sz w:val="22"/>
                <w:szCs w:val="22"/>
                <w:lang w:eastAsia="uk-UA"/>
              </w:rPr>
              <w:t xml:space="preserve"> пункту 4</w:t>
            </w:r>
            <w:r>
              <w:rPr>
                <w:rFonts w:eastAsia="Times New Roman"/>
                <w:sz w:val="22"/>
                <w:szCs w:val="22"/>
                <w:lang w:val="uk-UA" w:eastAsia="uk-UA"/>
              </w:rPr>
              <w:t>7</w:t>
            </w:r>
            <w:r w:rsidRPr="00CD115A">
              <w:rPr>
                <w:rFonts w:eastAsia="Times New Roman"/>
                <w:sz w:val="22"/>
                <w:szCs w:val="22"/>
                <w:lang w:eastAsia="uk-UA"/>
              </w:rPr>
              <w:t xml:space="preserve"> </w:t>
            </w:r>
            <w:r>
              <w:rPr>
                <w:rFonts w:eastAsia="Times New Roman"/>
                <w:sz w:val="22"/>
                <w:szCs w:val="22"/>
                <w:lang w:val="uk-UA" w:eastAsia="uk-UA"/>
              </w:rPr>
              <w:t>О</w:t>
            </w:r>
            <w:proofErr w:type="spellStart"/>
            <w:r w:rsidRPr="00CD115A">
              <w:rPr>
                <w:rFonts w:eastAsia="Times New Roman"/>
                <w:sz w:val="22"/>
                <w:szCs w:val="22"/>
                <w:lang w:eastAsia="uk-UA"/>
              </w:rPr>
              <w:t>собливостей</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замовник</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відхиляє</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тендерну</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пропозицію</w:t>
            </w:r>
            <w:proofErr w:type="spellEnd"/>
            <w:r w:rsidRPr="00CD115A">
              <w:rPr>
                <w:rFonts w:eastAsia="Times New Roman"/>
                <w:sz w:val="22"/>
                <w:szCs w:val="22"/>
                <w:lang w:eastAsia="uk-UA"/>
              </w:rPr>
              <w:t xml:space="preserve"> такого </w:t>
            </w:r>
            <w:proofErr w:type="spellStart"/>
            <w:r w:rsidRPr="00CD115A">
              <w:rPr>
                <w:rFonts w:eastAsia="Times New Roman"/>
                <w:sz w:val="22"/>
                <w:szCs w:val="22"/>
                <w:lang w:eastAsia="uk-UA"/>
              </w:rPr>
              <w:t>учасника</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визначає</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переможця</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процедури</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закупівлі</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серед</w:t>
            </w:r>
            <w:proofErr w:type="spellEnd"/>
            <w:r w:rsidRPr="00CD115A">
              <w:rPr>
                <w:rFonts w:eastAsia="Times New Roman"/>
                <w:sz w:val="22"/>
                <w:szCs w:val="22"/>
                <w:lang w:eastAsia="uk-UA"/>
              </w:rPr>
              <w:t xml:space="preserve"> тих </w:t>
            </w:r>
            <w:proofErr w:type="spellStart"/>
            <w:r w:rsidRPr="00CD115A">
              <w:rPr>
                <w:rFonts w:eastAsia="Times New Roman"/>
                <w:sz w:val="22"/>
                <w:szCs w:val="22"/>
                <w:lang w:eastAsia="uk-UA"/>
              </w:rPr>
              <w:t>учасників</w:t>
            </w:r>
            <w:proofErr w:type="spellEnd"/>
            <w:r w:rsidRPr="00CD115A">
              <w:rPr>
                <w:rFonts w:eastAsia="Times New Roman"/>
                <w:sz w:val="22"/>
                <w:szCs w:val="22"/>
                <w:lang w:eastAsia="uk-UA"/>
              </w:rPr>
              <w:t xml:space="preserve">, строк </w:t>
            </w:r>
            <w:proofErr w:type="spellStart"/>
            <w:r w:rsidRPr="00CD115A">
              <w:rPr>
                <w:rFonts w:eastAsia="Times New Roman"/>
                <w:sz w:val="22"/>
                <w:szCs w:val="22"/>
                <w:lang w:eastAsia="uk-UA"/>
              </w:rPr>
              <w:t>дії</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тендерної</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пропозиції</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яких</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ще</w:t>
            </w:r>
            <w:proofErr w:type="spellEnd"/>
            <w:r w:rsidRPr="00CD115A">
              <w:rPr>
                <w:rFonts w:eastAsia="Times New Roman"/>
                <w:sz w:val="22"/>
                <w:szCs w:val="22"/>
                <w:lang w:eastAsia="uk-UA"/>
              </w:rPr>
              <w:t xml:space="preserve"> не минув, та </w:t>
            </w:r>
            <w:proofErr w:type="spellStart"/>
            <w:r w:rsidRPr="00CD115A">
              <w:rPr>
                <w:rFonts w:eastAsia="Times New Roman"/>
                <w:sz w:val="22"/>
                <w:szCs w:val="22"/>
                <w:lang w:eastAsia="uk-UA"/>
              </w:rPr>
              <w:t>приймає</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рішення</w:t>
            </w:r>
            <w:proofErr w:type="spellEnd"/>
            <w:r w:rsidRPr="00CD115A">
              <w:rPr>
                <w:rFonts w:eastAsia="Times New Roman"/>
                <w:sz w:val="22"/>
                <w:szCs w:val="22"/>
                <w:lang w:eastAsia="uk-UA"/>
              </w:rPr>
              <w:t xml:space="preserve"> про </w:t>
            </w:r>
            <w:proofErr w:type="spellStart"/>
            <w:r w:rsidRPr="00CD115A">
              <w:rPr>
                <w:rFonts w:eastAsia="Times New Roman"/>
                <w:sz w:val="22"/>
                <w:szCs w:val="22"/>
                <w:lang w:eastAsia="uk-UA"/>
              </w:rPr>
              <w:t>намір</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укласти</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договір</w:t>
            </w:r>
            <w:proofErr w:type="spellEnd"/>
            <w:r w:rsidRPr="00CD115A">
              <w:rPr>
                <w:rFonts w:eastAsia="Times New Roman"/>
                <w:sz w:val="22"/>
                <w:szCs w:val="22"/>
                <w:lang w:eastAsia="uk-UA"/>
              </w:rPr>
              <w:t xml:space="preserve"> про </w:t>
            </w:r>
            <w:proofErr w:type="spellStart"/>
            <w:r w:rsidRPr="00CD115A">
              <w:rPr>
                <w:rFonts w:eastAsia="Times New Roman"/>
                <w:sz w:val="22"/>
                <w:szCs w:val="22"/>
                <w:lang w:eastAsia="uk-UA"/>
              </w:rPr>
              <w:t>закупівлю</w:t>
            </w:r>
            <w:proofErr w:type="spellEnd"/>
            <w:r w:rsidRPr="00CD115A">
              <w:rPr>
                <w:rFonts w:eastAsia="Times New Roman"/>
                <w:sz w:val="22"/>
                <w:szCs w:val="22"/>
                <w:lang w:eastAsia="uk-UA"/>
              </w:rPr>
              <w:t xml:space="preserve"> у порядку та на </w:t>
            </w:r>
            <w:proofErr w:type="spellStart"/>
            <w:r w:rsidRPr="00CD115A">
              <w:rPr>
                <w:rFonts w:eastAsia="Times New Roman"/>
                <w:sz w:val="22"/>
                <w:szCs w:val="22"/>
                <w:lang w:eastAsia="uk-UA"/>
              </w:rPr>
              <w:t>умовах</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визначених</w:t>
            </w:r>
            <w:proofErr w:type="spellEnd"/>
            <w:r w:rsidRPr="00CD115A">
              <w:rPr>
                <w:rFonts w:eastAsia="Times New Roman"/>
                <w:sz w:val="22"/>
                <w:szCs w:val="22"/>
                <w:lang w:eastAsia="uk-UA"/>
              </w:rPr>
              <w:t xml:space="preserve"> Законом з </w:t>
            </w:r>
            <w:proofErr w:type="spellStart"/>
            <w:r w:rsidRPr="00CD115A">
              <w:rPr>
                <w:rFonts w:eastAsia="Times New Roman"/>
                <w:sz w:val="22"/>
                <w:szCs w:val="22"/>
                <w:lang w:eastAsia="uk-UA"/>
              </w:rPr>
              <w:t>урахуванням</w:t>
            </w:r>
            <w:proofErr w:type="spellEnd"/>
            <w:r w:rsidRPr="00CD115A">
              <w:rPr>
                <w:rFonts w:eastAsia="Times New Roman"/>
                <w:sz w:val="22"/>
                <w:szCs w:val="22"/>
                <w:lang w:eastAsia="uk-UA"/>
              </w:rPr>
              <w:t xml:space="preserve"> </w:t>
            </w:r>
            <w:r>
              <w:rPr>
                <w:rFonts w:eastAsia="Times New Roman"/>
                <w:sz w:val="22"/>
                <w:szCs w:val="22"/>
                <w:lang w:val="uk-UA" w:eastAsia="uk-UA"/>
              </w:rPr>
              <w:t>О</w:t>
            </w:r>
            <w:proofErr w:type="spellStart"/>
            <w:r w:rsidRPr="00CD115A">
              <w:rPr>
                <w:rFonts w:eastAsia="Times New Roman"/>
                <w:sz w:val="22"/>
                <w:szCs w:val="22"/>
                <w:lang w:eastAsia="uk-UA"/>
              </w:rPr>
              <w:t>собливостей</w:t>
            </w:r>
            <w:proofErr w:type="spellEnd"/>
            <w:r w:rsidRPr="00CD115A">
              <w:rPr>
                <w:rFonts w:eastAsia="Times New Roman"/>
                <w:sz w:val="22"/>
                <w:szCs w:val="22"/>
                <w:lang w:eastAsia="uk-UA"/>
              </w:rPr>
              <w:t>.</w:t>
            </w:r>
          </w:p>
        </w:tc>
      </w:tr>
      <w:tr w:rsidR="006B6BDF" w:rsidRPr="008173DE" w14:paraId="6078ABBA" w14:textId="77777777" w:rsidTr="00BE5F38">
        <w:trPr>
          <w:gridAfter w:val="1"/>
          <w:wAfter w:w="9" w:type="dxa"/>
          <w:trHeight w:val="520"/>
        </w:trPr>
        <w:tc>
          <w:tcPr>
            <w:tcW w:w="576" w:type="dxa"/>
            <w:tcBorders>
              <w:top w:val="single" w:sz="4" w:space="0" w:color="auto"/>
            </w:tcBorders>
            <w:vAlign w:val="center"/>
          </w:tcPr>
          <w:p w14:paraId="36931733" w14:textId="77777777" w:rsidR="006B6BDF" w:rsidRPr="008173DE" w:rsidRDefault="006B6BDF" w:rsidP="00BE5F38">
            <w:pPr>
              <w:widowControl w:val="0"/>
              <w:shd w:val="clear" w:color="auto" w:fill="FFFFFF" w:themeFill="background1"/>
              <w:jc w:val="center"/>
              <w:rPr>
                <w:b/>
                <w:bCs/>
                <w:lang w:val="uk-UA"/>
              </w:rPr>
            </w:pPr>
            <w:r w:rsidRPr="008173DE">
              <w:rPr>
                <w:b/>
                <w:bCs/>
                <w:sz w:val="22"/>
                <w:szCs w:val="22"/>
                <w:lang w:val="uk-UA"/>
              </w:rPr>
              <w:t>5</w:t>
            </w:r>
          </w:p>
        </w:tc>
        <w:tc>
          <w:tcPr>
            <w:tcW w:w="2821" w:type="dxa"/>
            <w:tcBorders>
              <w:top w:val="single" w:sz="4" w:space="0" w:color="auto"/>
            </w:tcBorders>
            <w:shd w:val="clear" w:color="auto" w:fill="auto"/>
            <w:vAlign w:val="center"/>
          </w:tcPr>
          <w:p w14:paraId="43EDBF4B" w14:textId="77777777" w:rsidR="006B6BDF" w:rsidRPr="008173DE" w:rsidRDefault="006B6BDF" w:rsidP="00BE5F38">
            <w:pPr>
              <w:widowControl w:val="0"/>
              <w:shd w:val="clear" w:color="auto" w:fill="FFFFFF" w:themeFill="background1"/>
              <w:rPr>
                <w:lang w:val="uk-UA"/>
              </w:rPr>
            </w:pPr>
            <w:r w:rsidRPr="008173DE">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545" w:type="dxa"/>
            <w:tcBorders>
              <w:top w:val="single" w:sz="4" w:space="0" w:color="auto"/>
            </w:tcBorders>
            <w:shd w:val="clear" w:color="auto" w:fill="auto"/>
            <w:vAlign w:val="center"/>
          </w:tcPr>
          <w:p w14:paraId="12D069D4" w14:textId="77777777" w:rsidR="006B6BDF" w:rsidRPr="008173DE" w:rsidRDefault="006B6BDF" w:rsidP="00BE5F38">
            <w:pPr>
              <w:widowControl w:val="0"/>
              <w:shd w:val="clear" w:color="auto" w:fill="FFFFFF" w:themeFill="background1"/>
              <w:ind w:firstLine="193"/>
              <w:jc w:val="both"/>
              <w:rPr>
                <w:lang w:val="uk-UA"/>
              </w:rPr>
            </w:pPr>
            <w:r w:rsidRPr="008173DE">
              <w:rPr>
                <w:sz w:val="22"/>
                <w:szCs w:val="22"/>
                <w:lang w:val="uk-UA"/>
              </w:rPr>
              <w:t>Забезпечення виконання договору не вимагається.</w:t>
            </w:r>
          </w:p>
        </w:tc>
      </w:tr>
      <w:tr w:rsidR="006B6BDF" w:rsidRPr="008173DE" w14:paraId="7012D207" w14:textId="77777777" w:rsidTr="00BE5F38">
        <w:trPr>
          <w:trHeight w:val="520"/>
        </w:trPr>
        <w:tc>
          <w:tcPr>
            <w:tcW w:w="9951" w:type="dxa"/>
            <w:gridSpan w:val="4"/>
            <w:shd w:val="clear" w:color="auto" w:fill="FFFFFF" w:themeFill="background1"/>
            <w:vAlign w:val="center"/>
          </w:tcPr>
          <w:p w14:paraId="1060E3E0" w14:textId="77777777" w:rsidR="006B6BDF" w:rsidRPr="008173DE" w:rsidRDefault="006B6BDF" w:rsidP="00BE5F38">
            <w:pPr>
              <w:keepNext/>
              <w:keepLines/>
              <w:ind w:right="119"/>
              <w:rPr>
                <w:rFonts w:eastAsia="Times New Roman"/>
                <w:lang w:val="uk-UA"/>
              </w:rPr>
            </w:pPr>
          </w:p>
        </w:tc>
      </w:tr>
      <w:tr w:rsidR="006B6BDF" w:rsidRPr="008173DE" w14:paraId="16F1A26D" w14:textId="77777777" w:rsidTr="00BE5F38">
        <w:trPr>
          <w:trHeight w:val="520"/>
        </w:trPr>
        <w:tc>
          <w:tcPr>
            <w:tcW w:w="9951" w:type="dxa"/>
            <w:gridSpan w:val="4"/>
            <w:shd w:val="clear" w:color="auto" w:fill="FFFFFF" w:themeFill="background1"/>
          </w:tcPr>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9951"/>
            </w:tblGrid>
            <w:tr w:rsidR="006B6BDF" w:rsidRPr="008173DE" w14:paraId="144A6CD4" w14:textId="77777777" w:rsidTr="00BE5F38">
              <w:trPr>
                <w:trHeight w:val="520"/>
              </w:trPr>
              <w:tc>
                <w:tcPr>
                  <w:tcW w:w="9951" w:type="dxa"/>
                  <w:shd w:val="clear" w:color="auto" w:fill="FFFFFF" w:themeFill="background1"/>
                  <w:vAlign w:val="center"/>
                </w:tcPr>
                <w:p w14:paraId="1D104597" w14:textId="77777777" w:rsidR="006B6BDF" w:rsidRPr="008173DE" w:rsidRDefault="006B6BDF" w:rsidP="00BE5F38">
                  <w:pPr>
                    <w:keepNext/>
                    <w:keepLines/>
                    <w:ind w:right="119"/>
                    <w:jc w:val="center"/>
                    <w:rPr>
                      <w:rFonts w:eastAsia="Times New Roman"/>
                      <w:lang w:val="uk-UA"/>
                    </w:rPr>
                  </w:pPr>
                  <w:r w:rsidRPr="008173DE">
                    <w:rPr>
                      <w:rFonts w:eastAsia="Times New Roman"/>
                      <w:b/>
                      <w:sz w:val="22"/>
                      <w:szCs w:val="22"/>
                      <w:lang w:val="uk-UA"/>
                    </w:rPr>
                    <w:t>VІІ</w:t>
                  </w:r>
                  <w:r w:rsidRPr="008173DE">
                    <w:rPr>
                      <w:rFonts w:eastAsia="Calibri"/>
                      <w:b/>
                      <w:sz w:val="22"/>
                      <w:szCs w:val="22"/>
                      <w:lang w:val="uk-UA"/>
                    </w:rPr>
                    <w:t>. Інша інформація</w:t>
                  </w:r>
                </w:p>
              </w:tc>
            </w:tr>
            <w:tr w:rsidR="006B6BDF" w:rsidRPr="008173DE" w14:paraId="24696A4E" w14:textId="77777777" w:rsidTr="00BE5F38">
              <w:trPr>
                <w:trHeight w:val="983"/>
              </w:trPr>
              <w:tc>
                <w:tcPr>
                  <w:tcW w:w="9951" w:type="dxa"/>
                  <w:shd w:val="clear" w:color="auto" w:fill="FFFFFF" w:themeFill="background1"/>
                </w:tcPr>
                <w:p w14:paraId="063DB29F" w14:textId="77777777" w:rsidR="006B6BDF" w:rsidRPr="008173DE" w:rsidRDefault="006B6BDF" w:rsidP="00BE5F38">
                  <w:pPr>
                    <w:shd w:val="clear" w:color="auto" w:fill="FFFFFF"/>
                    <w:tabs>
                      <w:tab w:val="left" w:pos="426"/>
                    </w:tabs>
                    <w:jc w:val="both"/>
                    <w:rPr>
                      <w:rFonts w:eastAsia="Times New Roman"/>
                      <w:b/>
                      <w:color w:val="000000"/>
                      <w:lang w:val="uk-UA"/>
                    </w:rPr>
                  </w:pPr>
                  <w:r w:rsidRPr="008173DE">
                    <w:rPr>
                      <w:rFonts w:eastAsia="Times New Roman"/>
                      <w:b/>
                      <w:color w:val="000000"/>
                      <w:sz w:val="22"/>
                      <w:szCs w:val="22"/>
                      <w:lang w:val="uk-UA"/>
                    </w:rPr>
                    <w:t xml:space="preserve">Переможець процедури закупівлі у строк, що не перевищує </w:t>
                  </w:r>
                  <w:r w:rsidRPr="008173DE">
                    <w:rPr>
                      <w:rFonts w:eastAsia="Times New Roman"/>
                      <w:b/>
                      <w:color w:val="000000"/>
                      <w:sz w:val="22"/>
                      <w:szCs w:val="22"/>
                      <w:u w:val="single"/>
                      <w:lang w:val="uk-UA"/>
                    </w:rPr>
                    <w:t>чотири</w:t>
                  </w:r>
                  <w:r w:rsidRPr="008173DE">
                    <w:rPr>
                      <w:rFonts w:eastAsia="Times New Roman"/>
                      <w:b/>
                      <w:color w:val="000000"/>
                      <w:sz w:val="22"/>
                      <w:szCs w:val="22"/>
                      <w:lang w:val="uk-UA"/>
                    </w:rPr>
                    <w:t xml:space="preserve"> дні з дати оприлюднення в електронній системі </w:t>
                  </w:r>
                  <w:proofErr w:type="spellStart"/>
                  <w:r w:rsidRPr="008173DE">
                    <w:rPr>
                      <w:rFonts w:eastAsia="Times New Roman"/>
                      <w:b/>
                      <w:color w:val="000000"/>
                      <w:sz w:val="22"/>
                      <w:szCs w:val="22"/>
                      <w:lang w:val="uk-UA"/>
                    </w:rPr>
                    <w:t>закупівель</w:t>
                  </w:r>
                  <w:proofErr w:type="spellEnd"/>
                  <w:r w:rsidRPr="008173DE">
                    <w:rPr>
                      <w:rFonts w:eastAsia="Times New Roman"/>
                      <w:b/>
                      <w:color w:val="000000"/>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173DE">
                    <w:rPr>
                      <w:rFonts w:eastAsia="Times New Roman"/>
                      <w:b/>
                      <w:color w:val="000000"/>
                      <w:sz w:val="22"/>
                      <w:szCs w:val="22"/>
                      <w:lang w:val="uk-UA"/>
                    </w:rPr>
                    <w:t>закупівель</w:t>
                  </w:r>
                  <w:proofErr w:type="spellEnd"/>
                  <w:r w:rsidRPr="008173DE">
                    <w:rPr>
                      <w:rFonts w:eastAsia="Times New Roman"/>
                      <w:b/>
                      <w:color w:val="000000"/>
                      <w:sz w:val="22"/>
                      <w:szCs w:val="22"/>
                      <w:lang w:val="uk-UA"/>
                    </w:rPr>
                    <w:t xml:space="preserve"> документи, що підтверджують відсутність підстав, визначених пунктами 3, 5, 6 і 12 частини першої та частиною другою статті 17 Закону, а саме: </w:t>
                  </w:r>
                </w:p>
                <w:p w14:paraId="07FA3AAF" w14:textId="77777777" w:rsidR="006B6BDF" w:rsidRPr="008173DE" w:rsidRDefault="006B6BDF" w:rsidP="00BE5F38">
                  <w:pPr>
                    <w:shd w:val="clear" w:color="auto" w:fill="FFFFFF"/>
                    <w:rPr>
                      <w:b/>
                      <w:highlight w:val="yellow"/>
                      <w:lang w:val="uk-UA"/>
                    </w:rPr>
                  </w:pPr>
                </w:p>
                <w:tbl>
                  <w:tblPr>
                    <w:tblW w:w="9493" w:type="dxa"/>
                    <w:tblLayout w:type="fixed"/>
                    <w:tblLook w:val="0400" w:firstRow="0" w:lastRow="0" w:firstColumn="0" w:lastColumn="0" w:noHBand="0" w:noVBand="1"/>
                  </w:tblPr>
                  <w:tblGrid>
                    <w:gridCol w:w="438"/>
                    <w:gridCol w:w="9055"/>
                  </w:tblGrid>
                  <w:tr w:rsidR="006B6BDF" w:rsidRPr="008173DE" w14:paraId="6F0CC73D" w14:textId="77777777" w:rsidTr="00BE5F38">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5A9F28A" w14:textId="77777777" w:rsidR="006B6BDF" w:rsidRPr="008173DE" w:rsidRDefault="006B6BDF" w:rsidP="00D02130">
                        <w:pPr>
                          <w:framePr w:hSpace="180" w:wrap="around" w:vAnchor="text" w:hAnchor="text" w:xAlign="center" w:y="1"/>
                          <w:shd w:val="clear" w:color="auto" w:fill="FFFFFF"/>
                          <w:ind w:left="-595"/>
                          <w:suppressOverlap/>
                          <w:rPr>
                            <w:b/>
                            <w:color w:val="000000"/>
                            <w:lang w:val="uk-UA"/>
                          </w:rPr>
                        </w:pPr>
                        <w:r w:rsidRPr="008173DE">
                          <w:rPr>
                            <w:b/>
                            <w:color w:val="000000"/>
                            <w:sz w:val="22"/>
                            <w:szCs w:val="22"/>
                            <w:lang w:val="uk-UA"/>
                          </w:rPr>
                          <w:t>1.</w:t>
                        </w:r>
                      </w:p>
                      <w:p w14:paraId="03CA5CFF" w14:textId="77777777" w:rsidR="006B6BDF" w:rsidRPr="008173DE" w:rsidRDefault="006B6BDF" w:rsidP="00D02130">
                        <w:pPr>
                          <w:framePr w:hSpace="180" w:wrap="around" w:vAnchor="text" w:hAnchor="text" w:xAlign="center" w:y="1"/>
                          <w:suppressOverlap/>
                          <w:rPr>
                            <w:lang w:val="uk-UA"/>
                          </w:rPr>
                        </w:pPr>
                      </w:p>
                      <w:p w14:paraId="055E5358" w14:textId="77777777" w:rsidR="006B6BDF" w:rsidRPr="008173DE" w:rsidRDefault="006B6BDF" w:rsidP="00D02130">
                        <w:pPr>
                          <w:framePr w:hSpace="180" w:wrap="around" w:vAnchor="text" w:hAnchor="text" w:xAlign="center" w:y="1"/>
                          <w:suppressOverlap/>
                          <w:rPr>
                            <w:lang w:val="uk-UA"/>
                          </w:rPr>
                        </w:pPr>
                      </w:p>
                      <w:p w14:paraId="0EB00CFF" w14:textId="77777777" w:rsidR="006B6BDF" w:rsidRPr="008173DE" w:rsidRDefault="006B6BDF" w:rsidP="00D02130">
                        <w:pPr>
                          <w:framePr w:hSpace="180" w:wrap="around" w:vAnchor="text" w:hAnchor="text" w:xAlign="center" w:y="1"/>
                          <w:suppressOverlap/>
                          <w:rPr>
                            <w:b/>
                            <w:color w:val="000000"/>
                            <w:lang w:val="uk-UA"/>
                          </w:rPr>
                        </w:pPr>
                      </w:p>
                      <w:p w14:paraId="12EF44B1" w14:textId="77777777" w:rsidR="006B6BDF" w:rsidRPr="008173DE" w:rsidRDefault="006B6BDF" w:rsidP="00D02130">
                        <w:pPr>
                          <w:framePr w:hSpace="180" w:wrap="around" w:vAnchor="text" w:hAnchor="text" w:xAlign="center" w:y="1"/>
                          <w:suppressOverlap/>
                          <w:jc w:val="center"/>
                          <w:rPr>
                            <w:b/>
                            <w:color w:val="000000"/>
                            <w:lang w:val="uk-UA"/>
                          </w:rPr>
                        </w:pPr>
                        <w:r w:rsidRPr="008173DE">
                          <w:rPr>
                            <w:b/>
                            <w:color w:val="000000"/>
                            <w:sz w:val="22"/>
                            <w:szCs w:val="22"/>
                            <w:lang w:val="uk-UA"/>
                          </w:rPr>
                          <w:t>1.</w:t>
                        </w:r>
                      </w:p>
                      <w:p w14:paraId="002AFAAB" w14:textId="77777777" w:rsidR="006B6BDF" w:rsidRPr="008173DE" w:rsidRDefault="006B6BDF" w:rsidP="00D02130">
                        <w:pPr>
                          <w:framePr w:hSpace="180" w:wrap="around" w:vAnchor="text" w:hAnchor="text" w:xAlign="center" w:y="1"/>
                          <w:suppressOverlap/>
                          <w:rPr>
                            <w:lang w:val="uk-UA"/>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BDF26B9" w14:textId="77777777" w:rsidR="006B6BDF" w:rsidRPr="008173DE" w:rsidRDefault="006B6BDF" w:rsidP="00D02130">
                        <w:pPr>
                          <w:framePr w:hSpace="180" w:wrap="around" w:vAnchor="text" w:hAnchor="text" w:xAlign="center" w:y="1"/>
                          <w:shd w:val="clear" w:color="auto" w:fill="FFFFFF"/>
                          <w:ind w:left="142" w:right="108"/>
                          <w:suppressOverlap/>
                          <w:jc w:val="both"/>
                          <w:rPr>
                            <w:color w:val="000000"/>
                            <w:lang w:val="uk-UA"/>
                          </w:rPr>
                        </w:pPr>
                        <w:r w:rsidRPr="008173DE">
                          <w:rPr>
                            <w:color w:val="000000"/>
                            <w:sz w:val="22"/>
                            <w:szCs w:val="22"/>
                            <w:lang w:val="uk-UA"/>
                          </w:rPr>
                          <w:t>Документ, що підтверджує відсутність підстави, визначеної пунктом 3 частини першої статті 17 Закону,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0ADD4E52" w14:textId="77777777" w:rsidR="006B6BDF" w:rsidRPr="008173DE" w:rsidRDefault="006B6BDF" w:rsidP="00D02130">
                        <w:pPr>
                          <w:framePr w:hSpace="180" w:wrap="around" w:vAnchor="text" w:hAnchor="text" w:xAlign="center" w:y="1"/>
                          <w:shd w:val="clear" w:color="auto" w:fill="FFFFFF"/>
                          <w:ind w:left="142" w:right="108"/>
                          <w:suppressOverlap/>
                          <w:jc w:val="both"/>
                          <w:rPr>
                            <w:color w:val="000000"/>
                            <w:lang w:val="uk-UA"/>
                          </w:rPr>
                        </w:pPr>
                      </w:p>
                      <w:p w14:paraId="671249BD" w14:textId="77777777" w:rsidR="006B6BDF" w:rsidRPr="008173DE" w:rsidRDefault="006B6BDF" w:rsidP="00D02130">
                        <w:pPr>
                          <w:framePr w:hSpace="180" w:wrap="around" w:vAnchor="text" w:hAnchor="text" w:xAlign="center" w:y="1"/>
                          <w:shd w:val="clear" w:color="auto" w:fill="FFFFFF"/>
                          <w:ind w:left="142" w:right="108"/>
                          <w:suppressOverlap/>
                          <w:jc w:val="both"/>
                          <w:rPr>
                            <w:color w:val="000000"/>
                            <w:lang w:val="uk-UA"/>
                          </w:rPr>
                        </w:pPr>
                        <w:r w:rsidRPr="008173DE">
                          <w:rPr>
                            <w:color w:val="000000"/>
                            <w:sz w:val="22"/>
                            <w:szCs w:val="22"/>
                            <w:lang w:val="uk-UA"/>
                          </w:rPr>
                          <w:t xml:space="preserve">стосовно фізичних осіб, які вчинили корупційні або пов’язані з корупцією правопорушення за посиланням </w:t>
                        </w:r>
                        <w:hyperlink r:id="rId21" w:history="1">
                          <w:r w:rsidRPr="008173DE">
                            <w:rPr>
                              <w:rStyle w:val="affff8"/>
                              <w:sz w:val="22"/>
                              <w:szCs w:val="22"/>
                              <w:lang w:val="uk-UA"/>
                            </w:rPr>
                            <w:t>https://corruptinfo.nazk.gov.ua/reference/getpersonalreference/individual</w:t>
                          </w:r>
                        </w:hyperlink>
                      </w:p>
                      <w:p w14:paraId="43A3BDD1" w14:textId="77777777" w:rsidR="006B6BDF" w:rsidRPr="008173DE" w:rsidRDefault="006B6BDF" w:rsidP="00D02130">
                        <w:pPr>
                          <w:framePr w:hSpace="180" w:wrap="around" w:vAnchor="text" w:hAnchor="text" w:xAlign="center" w:y="1"/>
                          <w:shd w:val="clear" w:color="auto" w:fill="FFFFFF"/>
                          <w:ind w:left="142" w:right="108"/>
                          <w:suppressOverlap/>
                          <w:jc w:val="both"/>
                          <w:rPr>
                            <w:color w:val="000000"/>
                            <w:lang w:val="uk-UA"/>
                          </w:rPr>
                        </w:pPr>
                        <w:r w:rsidRPr="008173DE">
                          <w:rPr>
                            <w:color w:val="000000"/>
                            <w:sz w:val="22"/>
                            <w:szCs w:val="22"/>
                            <w:lang w:val="uk-UA"/>
                          </w:rPr>
                          <w:t xml:space="preserve"> </w:t>
                        </w:r>
                      </w:p>
                      <w:p w14:paraId="7BB5CBEC" w14:textId="77777777" w:rsidR="006B6BDF" w:rsidRPr="008173DE" w:rsidRDefault="006B6BDF" w:rsidP="00D02130">
                        <w:pPr>
                          <w:framePr w:hSpace="180" w:wrap="around" w:vAnchor="text" w:hAnchor="text" w:xAlign="center" w:y="1"/>
                          <w:shd w:val="clear" w:color="auto" w:fill="FFFFFF"/>
                          <w:ind w:left="142" w:right="108"/>
                          <w:suppressOverlap/>
                          <w:jc w:val="both"/>
                          <w:rPr>
                            <w:color w:val="000000"/>
                            <w:lang w:val="uk-UA"/>
                          </w:rPr>
                        </w:pPr>
                        <w:r w:rsidRPr="008173DE">
                          <w:rPr>
                            <w:color w:val="000000"/>
                            <w:sz w:val="22"/>
                            <w:szCs w:val="22"/>
                            <w:lang w:val="uk-UA"/>
                          </w:rPr>
                          <w:t>стосовно юридичних осіб за посиланням</w:t>
                        </w:r>
                      </w:p>
                      <w:p w14:paraId="085D0424" w14:textId="77777777" w:rsidR="006B6BDF" w:rsidRPr="008173DE" w:rsidRDefault="00D02130" w:rsidP="00D02130">
                        <w:pPr>
                          <w:framePr w:hSpace="180" w:wrap="around" w:vAnchor="text" w:hAnchor="text" w:xAlign="center" w:y="1"/>
                          <w:shd w:val="clear" w:color="auto" w:fill="FFFFFF"/>
                          <w:ind w:left="142" w:right="108"/>
                          <w:suppressOverlap/>
                          <w:jc w:val="both"/>
                          <w:rPr>
                            <w:color w:val="000000"/>
                            <w:lang w:val="uk-UA"/>
                          </w:rPr>
                        </w:pPr>
                        <w:hyperlink r:id="rId22" w:history="1">
                          <w:r w:rsidR="006B6BDF" w:rsidRPr="008173DE">
                            <w:rPr>
                              <w:rStyle w:val="affff8"/>
                              <w:sz w:val="22"/>
                              <w:szCs w:val="22"/>
                              <w:lang w:val="uk-UA"/>
                            </w:rPr>
                            <w:t>https://corruptinfo.nazk.gov.ua/reference/getpersonalreference/legal</w:t>
                          </w:r>
                        </w:hyperlink>
                      </w:p>
                      <w:p w14:paraId="73747FAA" w14:textId="77777777" w:rsidR="006B6BDF" w:rsidRPr="008173DE" w:rsidRDefault="006B6BDF" w:rsidP="00D02130">
                        <w:pPr>
                          <w:framePr w:hSpace="180" w:wrap="around" w:vAnchor="text" w:hAnchor="text" w:xAlign="center" w:y="1"/>
                          <w:shd w:val="clear" w:color="auto" w:fill="FFFFFF"/>
                          <w:ind w:left="142" w:right="108"/>
                          <w:suppressOverlap/>
                          <w:jc w:val="both"/>
                          <w:rPr>
                            <w:color w:val="000000"/>
                            <w:lang w:val="uk-UA"/>
                          </w:rPr>
                        </w:pPr>
                      </w:p>
                      <w:p w14:paraId="57528B80" w14:textId="77777777" w:rsidR="006B6BDF" w:rsidRPr="008173DE" w:rsidRDefault="006B6BDF" w:rsidP="00D02130">
                        <w:pPr>
                          <w:framePr w:hSpace="180" w:wrap="around" w:vAnchor="text" w:hAnchor="text" w:xAlign="center" w:y="1"/>
                          <w:shd w:val="clear" w:color="auto" w:fill="FFFFFF"/>
                          <w:ind w:left="142" w:right="108"/>
                          <w:suppressOverlap/>
                          <w:jc w:val="both"/>
                          <w:rPr>
                            <w:color w:val="000000"/>
                            <w:lang w:val="uk-UA"/>
                          </w:rPr>
                        </w:pPr>
                        <w:r w:rsidRPr="008173DE">
                          <w:rPr>
                            <w:color w:val="000000"/>
                            <w:sz w:val="22"/>
                            <w:szCs w:val="22"/>
                            <w:lang w:val="uk-UA"/>
                          </w:rPr>
                          <w:t xml:space="preserve">Зазначений документ повинен містити реквізити для перевірки, зокрема QR-код та/або номер та електронний підпис та/або печатку. </w:t>
                        </w:r>
                      </w:p>
                      <w:p w14:paraId="14BE9953" w14:textId="77777777" w:rsidR="006B6BDF" w:rsidRPr="008173DE" w:rsidRDefault="006B6BDF" w:rsidP="00D02130">
                        <w:pPr>
                          <w:framePr w:hSpace="180" w:wrap="around" w:vAnchor="text" w:hAnchor="text" w:xAlign="center" w:y="1"/>
                          <w:shd w:val="clear" w:color="auto" w:fill="FFFFFF"/>
                          <w:ind w:left="142" w:right="108"/>
                          <w:suppressOverlap/>
                          <w:jc w:val="both"/>
                          <w:rPr>
                            <w:color w:val="0000FF"/>
                            <w:lang w:val="uk-UA"/>
                          </w:rPr>
                        </w:pPr>
                        <w:r w:rsidRPr="008173DE">
                          <w:rPr>
                            <w:i/>
                            <w:iCs/>
                            <w:color w:val="000000"/>
                            <w:sz w:val="22"/>
                            <w:szCs w:val="22"/>
                            <w:lang w:val="uk-UA"/>
                          </w:rPr>
                          <w:t xml:space="preserve">Дата документа повинна бути не раніше </w:t>
                        </w:r>
                        <w:proofErr w:type="spellStart"/>
                        <w:r w:rsidRPr="008173DE">
                          <w:rPr>
                            <w:i/>
                            <w:iCs/>
                            <w:color w:val="000000"/>
                            <w:sz w:val="22"/>
                            <w:szCs w:val="22"/>
                            <w:lang w:val="uk-UA"/>
                          </w:rPr>
                          <w:t>двадцятиденного</w:t>
                        </w:r>
                        <w:proofErr w:type="spellEnd"/>
                        <w:r w:rsidRPr="008173DE">
                          <w:rPr>
                            <w:i/>
                            <w:iCs/>
                            <w:color w:val="000000"/>
                            <w:sz w:val="22"/>
                            <w:szCs w:val="22"/>
                            <w:lang w:val="uk-UA"/>
                          </w:rPr>
                          <w:t xml:space="preserve"> строку відносно дати оприлюднення оголошення про проведення відкритих торгів за відповідним предметом</w:t>
                        </w:r>
                        <w:r w:rsidRPr="008173DE">
                          <w:rPr>
                            <w:color w:val="000000"/>
                            <w:sz w:val="22"/>
                            <w:szCs w:val="22"/>
                            <w:lang w:val="uk-UA"/>
                          </w:rPr>
                          <w:t>.</w:t>
                        </w:r>
                      </w:p>
                    </w:tc>
                  </w:tr>
                  <w:tr w:rsidR="006B6BDF" w:rsidRPr="008173DE" w14:paraId="511B80FE" w14:textId="77777777" w:rsidTr="00BE5F38">
                    <w:trPr>
                      <w:trHeight w:val="649"/>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84450F1" w14:textId="77777777" w:rsidR="006B6BDF" w:rsidRPr="008173DE" w:rsidRDefault="006B6BDF" w:rsidP="00D02130">
                        <w:pPr>
                          <w:framePr w:hSpace="180" w:wrap="around" w:vAnchor="text" w:hAnchor="text" w:xAlign="center" w:y="1"/>
                          <w:shd w:val="clear" w:color="auto" w:fill="FFFFFF"/>
                          <w:ind w:left="-595"/>
                          <w:suppressOverlap/>
                          <w:rPr>
                            <w:b/>
                            <w:color w:val="000000"/>
                            <w:lang w:val="uk-UA"/>
                          </w:rPr>
                        </w:pPr>
                        <w:r w:rsidRPr="008173DE">
                          <w:rPr>
                            <w:b/>
                            <w:color w:val="000000"/>
                            <w:sz w:val="22"/>
                            <w:szCs w:val="22"/>
                            <w:lang w:val="uk-UA"/>
                          </w:rPr>
                          <w:t>2.</w:t>
                        </w:r>
                      </w:p>
                      <w:p w14:paraId="4FE2090A" w14:textId="77777777" w:rsidR="006B6BDF" w:rsidRPr="008173DE" w:rsidRDefault="006B6BDF" w:rsidP="00D02130">
                        <w:pPr>
                          <w:framePr w:hSpace="180" w:wrap="around" w:vAnchor="text" w:hAnchor="text" w:xAlign="center" w:y="1"/>
                          <w:suppressOverlap/>
                          <w:rPr>
                            <w:lang w:val="uk-UA"/>
                          </w:rPr>
                        </w:pPr>
                      </w:p>
                      <w:p w14:paraId="2D819628" w14:textId="77777777" w:rsidR="006B6BDF" w:rsidRPr="008173DE" w:rsidRDefault="006B6BDF" w:rsidP="00D02130">
                        <w:pPr>
                          <w:framePr w:hSpace="180" w:wrap="around" w:vAnchor="text" w:hAnchor="text" w:xAlign="center" w:y="1"/>
                          <w:suppressOverlap/>
                          <w:rPr>
                            <w:lang w:val="uk-UA"/>
                          </w:rPr>
                        </w:pPr>
                      </w:p>
                      <w:p w14:paraId="5F6A47FC" w14:textId="77777777" w:rsidR="006B6BDF" w:rsidRPr="008173DE" w:rsidRDefault="006B6BDF" w:rsidP="00D02130">
                        <w:pPr>
                          <w:framePr w:hSpace="180" w:wrap="around" w:vAnchor="text" w:hAnchor="text" w:xAlign="center" w:y="1"/>
                          <w:suppressOverlap/>
                          <w:rPr>
                            <w:b/>
                            <w:color w:val="000000"/>
                            <w:lang w:val="uk-UA"/>
                          </w:rPr>
                        </w:pPr>
                      </w:p>
                      <w:p w14:paraId="0B586505" w14:textId="77777777" w:rsidR="006B6BDF" w:rsidRPr="008173DE" w:rsidRDefault="006B6BDF" w:rsidP="00D02130">
                        <w:pPr>
                          <w:framePr w:hSpace="180" w:wrap="around" w:vAnchor="text" w:hAnchor="text" w:xAlign="center" w:y="1"/>
                          <w:suppressOverlap/>
                          <w:jc w:val="center"/>
                          <w:rPr>
                            <w:b/>
                            <w:bCs/>
                            <w:lang w:val="uk-UA"/>
                          </w:rPr>
                        </w:pPr>
                        <w:r w:rsidRPr="008173DE">
                          <w:rPr>
                            <w:b/>
                            <w:bCs/>
                            <w:sz w:val="22"/>
                            <w:szCs w:val="22"/>
                            <w:lang w:val="uk-UA"/>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9281575" w14:textId="77777777" w:rsidR="006B6BDF" w:rsidRPr="008173DE" w:rsidRDefault="006B6BDF" w:rsidP="00D02130">
                        <w:pPr>
                          <w:framePr w:hSpace="180" w:wrap="around" w:vAnchor="text" w:hAnchor="text" w:xAlign="center" w:y="1"/>
                          <w:shd w:val="clear" w:color="auto" w:fill="FFFFFF"/>
                          <w:ind w:left="142" w:right="108"/>
                          <w:suppressOverlap/>
                          <w:jc w:val="both"/>
                          <w:rPr>
                            <w:color w:val="000000"/>
                            <w:lang w:val="uk-UA"/>
                          </w:rPr>
                        </w:pPr>
                        <w:r w:rsidRPr="008173DE">
                          <w:rPr>
                            <w:color w:val="000000"/>
                            <w:sz w:val="22"/>
                            <w:szCs w:val="22"/>
                            <w:lang w:val="uk-UA"/>
                          </w:rPr>
                          <w:t xml:space="preserve">Документ, що підтверджує відсутність підстав, визначених пунктами 5, 6 та 12 частини першої статті 17 Закону,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23" w:history="1">
                          <w:r w:rsidRPr="008173DE">
                            <w:rPr>
                              <w:rStyle w:val="affff8"/>
                              <w:sz w:val="22"/>
                              <w:szCs w:val="22"/>
                              <w:lang w:val="uk-UA"/>
                            </w:rPr>
                            <w:t>https://vytiah.mvs.gov.ua/app/landing</w:t>
                          </w:r>
                        </w:hyperlink>
                        <w:r w:rsidRPr="008173DE">
                          <w:rPr>
                            <w:color w:val="000000"/>
                            <w:sz w:val="22"/>
                            <w:szCs w:val="22"/>
                            <w:lang w:val="uk-UA"/>
                          </w:rPr>
                          <w:t xml:space="preserve"> </w:t>
                        </w:r>
                      </w:p>
                      <w:p w14:paraId="71CBFC86" w14:textId="77777777" w:rsidR="006B6BDF" w:rsidRPr="008173DE" w:rsidRDefault="006B6BDF" w:rsidP="00D02130">
                        <w:pPr>
                          <w:framePr w:hSpace="180" w:wrap="around" w:vAnchor="text" w:hAnchor="text" w:xAlign="center" w:y="1"/>
                          <w:shd w:val="clear" w:color="auto" w:fill="FFFFFF"/>
                          <w:ind w:left="142" w:right="108"/>
                          <w:suppressOverlap/>
                          <w:jc w:val="both"/>
                          <w:rPr>
                            <w:lang w:val="uk-UA"/>
                          </w:rPr>
                        </w:pPr>
                        <w:r w:rsidRPr="008173DE">
                          <w:rPr>
                            <w:sz w:val="22"/>
                            <w:szCs w:val="22"/>
                            <w:lang w:val="uk-UA"/>
                          </w:rPr>
                          <w:t>Витяг повинен містити реквізити для перевірки, зокрема QR-код та/або номер та електронний підпис та/або печатку.</w:t>
                        </w:r>
                      </w:p>
                      <w:p w14:paraId="39A38469" w14:textId="77777777" w:rsidR="006B6BDF" w:rsidRPr="008173DE" w:rsidRDefault="006B6BDF" w:rsidP="00D02130">
                        <w:pPr>
                          <w:framePr w:hSpace="180" w:wrap="around" w:vAnchor="text" w:hAnchor="text" w:xAlign="center" w:y="1"/>
                          <w:shd w:val="clear" w:color="auto" w:fill="FFFFFF"/>
                          <w:ind w:left="142" w:right="108"/>
                          <w:suppressOverlap/>
                          <w:jc w:val="both"/>
                          <w:rPr>
                            <w:i/>
                            <w:iCs/>
                            <w:color w:val="000000"/>
                            <w:lang w:val="uk-UA"/>
                          </w:rPr>
                        </w:pPr>
                        <w:r w:rsidRPr="008173DE">
                          <w:rPr>
                            <w:i/>
                            <w:iCs/>
                            <w:sz w:val="22"/>
                            <w:szCs w:val="22"/>
                            <w:lang w:val="uk-UA"/>
                          </w:rPr>
                          <w:t xml:space="preserve">Дата документа повинна бути не раніше </w:t>
                        </w:r>
                        <w:r w:rsidRPr="008173DE">
                          <w:rPr>
                            <w:i/>
                            <w:iCs/>
                            <w:color w:val="000000"/>
                            <w:sz w:val="22"/>
                            <w:szCs w:val="22"/>
                            <w:lang w:val="uk-UA"/>
                          </w:rPr>
                          <w:t xml:space="preserve"> </w:t>
                        </w:r>
                        <w:proofErr w:type="spellStart"/>
                        <w:r w:rsidRPr="008173DE">
                          <w:rPr>
                            <w:i/>
                            <w:iCs/>
                            <w:color w:val="000000"/>
                            <w:sz w:val="22"/>
                            <w:szCs w:val="22"/>
                            <w:lang w:val="uk-UA"/>
                          </w:rPr>
                          <w:t>двадцятиденного</w:t>
                        </w:r>
                        <w:proofErr w:type="spellEnd"/>
                        <w:r w:rsidRPr="008173DE">
                          <w:rPr>
                            <w:i/>
                            <w:iCs/>
                            <w:color w:val="000000"/>
                            <w:sz w:val="22"/>
                            <w:szCs w:val="22"/>
                            <w:lang w:val="uk-UA"/>
                          </w:rPr>
                          <w:t xml:space="preserve"> строку відносно дати оприлюднення оголошення про проведення відкритих торгів за відповідним предметом</w:t>
                        </w:r>
                        <w:r w:rsidRPr="008173DE">
                          <w:rPr>
                            <w:i/>
                            <w:iCs/>
                            <w:sz w:val="22"/>
                            <w:szCs w:val="22"/>
                            <w:lang w:val="uk-UA"/>
                          </w:rPr>
                          <w:t>.</w:t>
                        </w:r>
                      </w:p>
                    </w:tc>
                  </w:tr>
                  <w:tr w:rsidR="006B6BDF" w:rsidRPr="008173DE" w14:paraId="19B49E33" w14:textId="77777777" w:rsidTr="00BE5F38">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73069BD" w14:textId="77777777" w:rsidR="006B6BDF" w:rsidRPr="008173DE" w:rsidRDefault="006B6BDF" w:rsidP="00D02130">
                        <w:pPr>
                          <w:framePr w:hSpace="180" w:wrap="around" w:vAnchor="text" w:hAnchor="text" w:xAlign="center" w:y="1"/>
                          <w:shd w:val="clear" w:color="auto" w:fill="FFFFFF"/>
                          <w:ind w:left="-595"/>
                          <w:suppressOverlap/>
                          <w:rPr>
                            <w:b/>
                            <w:color w:val="000000"/>
                            <w:lang w:val="uk-UA"/>
                          </w:rPr>
                        </w:pPr>
                        <w:r w:rsidRPr="008173DE">
                          <w:rPr>
                            <w:b/>
                            <w:color w:val="000000"/>
                            <w:sz w:val="22"/>
                            <w:szCs w:val="22"/>
                            <w:lang w:val="uk-UA"/>
                          </w:rPr>
                          <w:lastRenderedPageBreak/>
                          <w:t>3.</w:t>
                        </w:r>
                      </w:p>
                      <w:p w14:paraId="07554CDB" w14:textId="77777777" w:rsidR="006B6BDF" w:rsidRPr="008173DE" w:rsidRDefault="006B6BDF" w:rsidP="00D02130">
                        <w:pPr>
                          <w:framePr w:hSpace="180" w:wrap="around" w:vAnchor="text" w:hAnchor="text" w:xAlign="center" w:y="1"/>
                          <w:suppressOverlap/>
                          <w:rPr>
                            <w:lang w:val="uk-UA"/>
                          </w:rPr>
                        </w:pPr>
                      </w:p>
                      <w:p w14:paraId="6E723530" w14:textId="77777777" w:rsidR="006B6BDF" w:rsidRPr="008173DE" w:rsidRDefault="006B6BDF" w:rsidP="00D02130">
                        <w:pPr>
                          <w:framePr w:hSpace="180" w:wrap="around" w:vAnchor="text" w:hAnchor="text" w:xAlign="center" w:y="1"/>
                          <w:suppressOverlap/>
                          <w:rPr>
                            <w:lang w:val="uk-UA"/>
                          </w:rPr>
                        </w:pPr>
                      </w:p>
                      <w:p w14:paraId="2E6F6527" w14:textId="77777777" w:rsidR="006B6BDF" w:rsidRPr="008173DE" w:rsidRDefault="006B6BDF" w:rsidP="00D02130">
                        <w:pPr>
                          <w:framePr w:hSpace="180" w:wrap="around" w:vAnchor="text" w:hAnchor="text" w:xAlign="center" w:y="1"/>
                          <w:suppressOverlap/>
                          <w:rPr>
                            <w:b/>
                            <w:color w:val="000000"/>
                            <w:lang w:val="uk-UA"/>
                          </w:rPr>
                        </w:pPr>
                      </w:p>
                      <w:p w14:paraId="0288669C" w14:textId="77777777" w:rsidR="006B6BDF" w:rsidRPr="008173DE" w:rsidRDefault="006B6BDF" w:rsidP="00D02130">
                        <w:pPr>
                          <w:framePr w:hSpace="180" w:wrap="around" w:vAnchor="text" w:hAnchor="text" w:xAlign="center" w:y="1"/>
                          <w:suppressOverlap/>
                          <w:jc w:val="center"/>
                          <w:rPr>
                            <w:lang w:val="uk-UA"/>
                          </w:rPr>
                        </w:pPr>
                        <w:r w:rsidRPr="008173DE">
                          <w:rPr>
                            <w:b/>
                            <w:bCs/>
                            <w:sz w:val="22"/>
                            <w:szCs w:val="22"/>
                            <w:lang w:val="uk-UA"/>
                          </w:rPr>
                          <w:t>3</w:t>
                        </w:r>
                        <w:r w:rsidRPr="008173DE">
                          <w:rPr>
                            <w:sz w:val="22"/>
                            <w:szCs w:val="22"/>
                            <w:lang w:val="uk-UA"/>
                          </w:rPr>
                          <w:t>.</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5D50F31" w14:textId="77777777" w:rsidR="006B6BDF" w:rsidRPr="008173DE" w:rsidRDefault="006B6BDF" w:rsidP="00D02130">
                        <w:pPr>
                          <w:framePr w:hSpace="180" w:wrap="around" w:vAnchor="text" w:hAnchor="text" w:xAlign="center" w:y="1"/>
                          <w:shd w:val="clear" w:color="auto" w:fill="FFFFFF"/>
                          <w:ind w:left="142" w:right="108"/>
                          <w:suppressOverlap/>
                          <w:jc w:val="both"/>
                          <w:rPr>
                            <w:color w:val="000000"/>
                            <w:lang w:val="uk-UA"/>
                          </w:rPr>
                        </w:pPr>
                        <w:r w:rsidRPr="008173DE">
                          <w:rPr>
                            <w:color w:val="000000"/>
                            <w:sz w:val="22"/>
                            <w:szCs w:val="22"/>
                            <w:lang w:val="uk-UA"/>
                          </w:rPr>
                          <w:t xml:space="preserve">Гарантійний лист,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173DE">
                          <w:rPr>
                            <w:color w:val="000000"/>
                            <w:sz w:val="22"/>
                            <w:szCs w:val="22"/>
                            <w:lang w:val="uk-UA"/>
                          </w:rPr>
                          <w:t>антиконкурентних</w:t>
                        </w:r>
                        <w:proofErr w:type="spellEnd"/>
                        <w:r w:rsidRPr="008173DE">
                          <w:rPr>
                            <w:color w:val="000000"/>
                            <w:sz w:val="22"/>
                            <w:szCs w:val="22"/>
                            <w:lang w:val="uk-UA"/>
                          </w:rPr>
                          <w:t xml:space="preserve"> узгоджених дій, що стосуються спотворення результатів тендерів, та не визнаний у встановленому законом порядку банкрутом та стосовно нього не відкрита ліквідаційна процедура. </w:t>
                        </w:r>
                      </w:p>
                    </w:tc>
                  </w:tr>
                  <w:tr w:rsidR="006B6BDF" w:rsidRPr="008173DE" w14:paraId="71319C15" w14:textId="77777777" w:rsidTr="00BE5F38">
                    <w:trPr>
                      <w:trHeight w:val="650"/>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125DB60" w14:textId="77777777" w:rsidR="006B6BDF" w:rsidRPr="008173DE" w:rsidRDefault="006B6BDF" w:rsidP="00D02130">
                        <w:pPr>
                          <w:framePr w:hSpace="180" w:wrap="around" w:vAnchor="text" w:hAnchor="text" w:xAlign="center" w:y="1"/>
                          <w:shd w:val="clear" w:color="auto" w:fill="FFFFFF"/>
                          <w:ind w:left="-595"/>
                          <w:suppressOverlap/>
                          <w:rPr>
                            <w:b/>
                            <w:color w:val="000000"/>
                            <w:lang w:val="uk-UA"/>
                          </w:rPr>
                        </w:pPr>
                        <w:r w:rsidRPr="008173DE">
                          <w:rPr>
                            <w:b/>
                            <w:color w:val="000000"/>
                            <w:sz w:val="22"/>
                            <w:szCs w:val="22"/>
                            <w:lang w:val="uk-UA"/>
                          </w:rPr>
                          <w:t>4.</w:t>
                        </w:r>
                      </w:p>
                      <w:p w14:paraId="645DCB56" w14:textId="77777777" w:rsidR="006B6BDF" w:rsidRPr="008173DE" w:rsidRDefault="006B6BDF" w:rsidP="00D02130">
                        <w:pPr>
                          <w:framePr w:hSpace="180" w:wrap="around" w:vAnchor="text" w:hAnchor="text" w:xAlign="center" w:y="1"/>
                          <w:suppressOverlap/>
                          <w:rPr>
                            <w:lang w:val="uk-UA"/>
                          </w:rPr>
                        </w:pPr>
                      </w:p>
                      <w:p w14:paraId="7D4E9DCC" w14:textId="77777777" w:rsidR="006B6BDF" w:rsidRPr="008173DE" w:rsidRDefault="006B6BDF" w:rsidP="00D02130">
                        <w:pPr>
                          <w:framePr w:hSpace="180" w:wrap="around" w:vAnchor="text" w:hAnchor="text" w:xAlign="center" w:y="1"/>
                          <w:suppressOverlap/>
                          <w:rPr>
                            <w:lang w:val="uk-UA"/>
                          </w:rPr>
                        </w:pPr>
                      </w:p>
                      <w:p w14:paraId="4C08891B" w14:textId="77777777" w:rsidR="006B6BDF" w:rsidRPr="008173DE" w:rsidRDefault="006B6BDF" w:rsidP="00D02130">
                        <w:pPr>
                          <w:framePr w:hSpace="180" w:wrap="around" w:vAnchor="text" w:hAnchor="text" w:xAlign="center" w:y="1"/>
                          <w:suppressOverlap/>
                          <w:rPr>
                            <w:b/>
                            <w:color w:val="000000"/>
                            <w:lang w:val="uk-UA"/>
                          </w:rPr>
                        </w:pPr>
                      </w:p>
                      <w:p w14:paraId="7E809D28" w14:textId="77777777" w:rsidR="006B6BDF" w:rsidRPr="008173DE" w:rsidRDefault="006B6BDF" w:rsidP="00D02130">
                        <w:pPr>
                          <w:framePr w:hSpace="180" w:wrap="around" w:vAnchor="text" w:hAnchor="text" w:xAlign="center" w:y="1"/>
                          <w:suppressOverlap/>
                          <w:rPr>
                            <w:b/>
                            <w:color w:val="000000"/>
                            <w:lang w:val="uk-UA"/>
                          </w:rPr>
                        </w:pPr>
                      </w:p>
                      <w:p w14:paraId="271A0B42" w14:textId="77777777" w:rsidR="006B6BDF" w:rsidRPr="008173DE" w:rsidRDefault="006B6BDF" w:rsidP="00D02130">
                        <w:pPr>
                          <w:framePr w:hSpace="180" w:wrap="around" w:vAnchor="text" w:hAnchor="text" w:xAlign="center" w:y="1"/>
                          <w:suppressOverlap/>
                          <w:jc w:val="center"/>
                          <w:rPr>
                            <w:b/>
                            <w:bCs/>
                            <w:lang w:val="uk-UA"/>
                          </w:rPr>
                        </w:pPr>
                        <w:r w:rsidRPr="008173DE">
                          <w:rPr>
                            <w:b/>
                            <w:bCs/>
                            <w:sz w:val="22"/>
                            <w:szCs w:val="22"/>
                            <w:lang w:val="uk-UA"/>
                          </w:rPr>
                          <w:t>4.</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D2EA30B" w14:textId="77777777" w:rsidR="006B6BDF" w:rsidRPr="008173DE" w:rsidRDefault="006B6BDF" w:rsidP="00D02130">
                        <w:pPr>
                          <w:framePr w:hSpace="180" w:wrap="around" w:vAnchor="text" w:hAnchor="text" w:xAlign="center" w:y="1"/>
                          <w:shd w:val="clear" w:color="auto" w:fill="FFFFFF"/>
                          <w:ind w:left="142" w:right="108"/>
                          <w:suppressOverlap/>
                          <w:jc w:val="both"/>
                          <w:rPr>
                            <w:color w:val="000000"/>
                            <w:lang w:val="uk-UA"/>
                          </w:rPr>
                        </w:pPr>
                        <w:r w:rsidRPr="008173DE">
                          <w:rPr>
                            <w:color w:val="000000"/>
                            <w:sz w:val="22"/>
                            <w:szCs w:val="22"/>
                            <w:lang w:val="uk-UA"/>
                          </w:rPr>
                          <w:t>Документ, що підтверджує, що стосовно учасника у Єдиному державному реєстрі юридичних осіб, фізичних осіб-підприємців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отриманими учасником до введення воєнного стану, що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8173DE">
                          <w:rPr>
                            <w:color w:val="000000"/>
                            <w:sz w:val="22"/>
                            <w:szCs w:val="22"/>
                            <w:lang w:val="uk-UA"/>
                          </w:rPr>
                          <w:t>Опендатабот</w:t>
                        </w:r>
                        <w:proofErr w:type="spellEnd"/>
                        <w:r w:rsidRPr="008173DE">
                          <w:rPr>
                            <w:color w:val="000000"/>
                            <w:sz w:val="22"/>
                            <w:szCs w:val="22"/>
                            <w:lang w:val="uk-UA"/>
                          </w:rPr>
                          <w:t xml:space="preserve">, </w:t>
                        </w:r>
                        <w:proofErr w:type="spellStart"/>
                        <w:r w:rsidRPr="008173DE">
                          <w:rPr>
                            <w:color w:val="000000"/>
                            <w:sz w:val="22"/>
                            <w:szCs w:val="22"/>
                            <w:lang w:val="uk-UA"/>
                          </w:rPr>
                          <w:t>Youcontrol</w:t>
                        </w:r>
                        <w:proofErr w:type="spellEnd"/>
                        <w:r w:rsidRPr="008173DE">
                          <w:rPr>
                            <w:color w:val="000000"/>
                            <w:sz w:val="22"/>
                            <w:szCs w:val="22"/>
                            <w:lang w:val="uk-UA"/>
                          </w:rPr>
                          <w:t xml:space="preserve"> тощо) отриманим не раніше оголошення про проведення цих відкритих торгів.</w:t>
                        </w:r>
                      </w:p>
                    </w:tc>
                  </w:tr>
                  <w:tr w:rsidR="006B6BDF" w:rsidRPr="00D02130" w14:paraId="71663136" w14:textId="77777777" w:rsidTr="00BE5F38">
                    <w:trPr>
                      <w:trHeight w:val="2375"/>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3DCF96" w14:textId="77777777" w:rsidR="006B6BDF" w:rsidRPr="008173DE" w:rsidRDefault="006B6BDF" w:rsidP="00D02130">
                        <w:pPr>
                          <w:framePr w:hSpace="180" w:wrap="around" w:vAnchor="text" w:hAnchor="text" w:xAlign="center" w:y="1"/>
                          <w:shd w:val="clear" w:color="auto" w:fill="FFFFFF"/>
                          <w:ind w:left="-595"/>
                          <w:suppressOverlap/>
                          <w:rPr>
                            <w:b/>
                            <w:color w:val="000000"/>
                            <w:lang w:val="uk-UA"/>
                          </w:rPr>
                        </w:pPr>
                        <w:r w:rsidRPr="008173DE">
                          <w:rPr>
                            <w:b/>
                            <w:color w:val="000000"/>
                            <w:sz w:val="22"/>
                            <w:szCs w:val="22"/>
                            <w:lang w:val="uk-UA"/>
                          </w:rPr>
                          <w:t>5.</w:t>
                        </w:r>
                      </w:p>
                      <w:p w14:paraId="39516E02" w14:textId="77777777" w:rsidR="006B6BDF" w:rsidRPr="008173DE" w:rsidRDefault="006B6BDF" w:rsidP="00D02130">
                        <w:pPr>
                          <w:framePr w:hSpace="180" w:wrap="around" w:vAnchor="text" w:hAnchor="text" w:xAlign="center" w:y="1"/>
                          <w:suppressOverlap/>
                          <w:rPr>
                            <w:lang w:val="uk-UA"/>
                          </w:rPr>
                        </w:pPr>
                      </w:p>
                      <w:p w14:paraId="03F60544" w14:textId="77777777" w:rsidR="006B6BDF" w:rsidRPr="008173DE" w:rsidRDefault="006B6BDF" w:rsidP="00D02130">
                        <w:pPr>
                          <w:framePr w:hSpace="180" w:wrap="around" w:vAnchor="text" w:hAnchor="text" w:xAlign="center" w:y="1"/>
                          <w:suppressOverlap/>
                          <w:rPr>
                            <w:lang w:val="uk-UA"/>
                          </w:rPr>
                        </w:pPr>
                      </w:p>
                      <w:p w14:paraId="1034C092" w14:textId="77777777" w:rsidR="006B6BDF" w:rsidRPr="008173DE" w:rsidRDefault="006B6BDF" w:rsidP="00D02130">
                        <w:pPr>
                          <w:framePr w:hSpace="180" w:wrap="around" w:vAnchor="text" w:hAnchor="text" w:xAlign="center" w:y="1"/>
                          <w:suppressOverlap/>
                          <w:rPr>
                            <w:b/>
                            <w:color w:val="000000"/>
                            <w:lang w:val="uk-UA"/>
                          </w:rPr>
                        </w:pPr>
                      </w:p>
                      <w:p w14:paraId="52CC63B9" w14:textId="77777777" w:rsidR="006B6BDF" w:rsidRPr="008173DE" w:rsidRDefault="006B6BDF" w:rsidP="00D02130">
                        <w:pPr>
                          <w:framePr w:hSpace="180" w:wrap="around" w:vAnchor="text" w:hAnchor="text" w:xAlign="center" w:y="1"/>
                          <w:suppressOverlap/>
                          <w:jc w:val="center"/>
                          <w:rPr>
                            <w:b/>
                            <w:color w:val="000000"/>
                            <w:lang w:val="uk-UA"/>
                          </w:rPr>
                        </w:pPr>
                        <w:r w:rsidRPr="008173DE">
                          <w:rPr>
                            <w:b/>
                            <w:color w:val="000000"/>
                            <w:sz w:val="22"/>
                            <w:szCs w:val="22"/>
                            <w:lang w:val="uk-UA"/>
                          </w:rPr>
                          <w:t>5.</w:t>
                        </w:r>
                      </w:p>
                      <w:p w14:paraId="061AA360" w14:textId="77777777" w:rsidR="006B6BDF" w:rsidRPr="008173DE" w:rsidRDefault="006B6BDF" w:rsidP="00D02130">
                        <w:pPr>
                          <w:framePr w:hSpace="180" w:wrap="around" w:vAnchor="text" w:hAnchor="text" w:xAlign="center" w:y="1"/>
                          <w:suppressOverlap/>
                          <w:rPr>
                            <w:lang w:val="uk-UA"/>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6FA5452" w14:textId="77777777" w:rsidR="006B6BDF" w:rsidRPr="008173DE" w:rsidRDefault="006B6BDF" w:rsidP="00D02130">
                        <w:pPr>
                          <w:framePr w:hSpace="180" w:wrap="around" w:vAnchor="text" w:hAnchor="text" w:xAlign="center" w:y="1"/>
                          <w:shd w:val="clear" w:color="auto" w:fill="FFFFFF"/>
                          <w:ind w:left="142" w:right="108"/>
                          <w:suppressOverlap/>
                          <w:jc w:val="both"/>
                          <w:rPr>
                            <w:color w:val="000000"/>
                            <w:lang w:val="uk-UA"/>
                          </w:rPr>
                        </w:pPr>
                        <w:r w:rsidRPr="008173DE">
                          <w:rPr>
                            <w:color w:val="000000"/>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C819B58" w14:textId="77777777" w:rsidR="006B6BDF" w:rsidRPr="008173DE" w:rsidRDefault="006B6BDF" w:rsidP="00D02130">
                        <w:pPr>
                          <w:framePr w:hSpace="180" w:wrap="around" w:vAnchor="text" w:hAnchor="text" w:xAlign="center" w:y="1"/>
                          <w:shd w:val="clear" w:color="auto" w:fill="FFFFFF"/>
                          <w:ind w:left="142" w:right="108"/>
                          <w:suppressOverlap/>
                          <w:jc w:val="both"/>
                          <w:rPr>
                            <w:color w:val="000000"/>
                            <w:lang w:val="uk-UA"/>
                          </w:rPr>
                        </w:pPr>
                        <w:r w:rsidRPr="008173DE">
                          <w:rPr>
                            <w:color w:val="000000"/>
                            <w:sz w:val="22"/>
                            <w:szCs w:val="22"/>
                            <w:lang w:val="uk-UA"/>
                          </w:rPr>
                          <w:t>або</w:t>
                        </w:r>
                      </w:p>
                      <w:p w14:paraId="6331325E" w14:textId="77777777" w:rsidR="006B6BDF" w:rsidRPr="008173DE" w:rsidRDefault="006B6BDF" w:rsidP="00D02130">
                        <w:pPr>
                          <w:framePr w:hSpace="180" w:wrap="around" w:vAnchor="text" w:hAnchor="text" w:xAlign="center" w:y="1"/>
                          <w:shd w:val="clear" w:color="auto" w:fill="FFFFFF"/>
                          <w:ind w:left="142" w:right="108"/>
                          <w:suppressOverlap/>
                          <w:jc w:val="both"/>
                          <w:rPr>
                            <w:color w:val="000000"/>
                            <w:lang w:val="uk-UA"/>
                          </w:rPr>
                        </w:pPr>
                        <w:r w:rsidRPr="008173DE">
                          <w:rPr>
                            <w:color w:val="000000"/>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787AE87D" w14:textId="77777777" w:rsidR="006B6BDF" w:rsidRPr="008173DE" w:rsidRDefault="006B6BDF" w:rsidP="00BE5F38">
                  <w:pPr>
                    <w:shd w:val="clear" w:color="auto" w:fill="FFFFFF"/>
                    <w:ind w:hanging="152"/>
                    <w:rPr>
                      <w:rFonts w:eastAsia="Times New Roman"/>
                      <w:color w:val="000000"/>
                      <w:lang w:val="uk-UA"/>
                    </w:rPr>
                  </w:pPr>
                </w:p>
                <w:p w14:paraId="1E35F7A0" w14:textId="77777777" w:rsidR="006B6BDF" w:rsidRPr="008173DE" w:rsidRDefault="006B6BDF" w:rsidP="00BE5F38">
                  <w:pPr>
                    <w:shd w:val="clear" w:color="auto" w:fill="FFFFFF"/>
                    <w:ind w:hanging="152"/>
                    <w:jc w:val="both"/>
                    <w:rPr>
                      <w:rFonts w:eastAsia="Times New Roman"/>
                      <w:color w:val="000000"/>
                      <w:lang w:val="uk-UA"/>
                    </w:rPr>
                  </w:pPr>
                  <w:r w:rsidRPr="008173DE">
                    <w:rPr>
                      <w:rFonts w:eastAsia="Times New Roman"/>
                      <w:color w:val="000000"/>
                      <w:sz w:val="22"/>
                      <w:szCs w:val="22"/>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1769847A" w14:textId="77777777" w:rsidR="006B6BDF" w:rsidRPr="008173DE" w:rsidRDefault="006B6BDF" w:rsidP="00BE5F38">
                  <w:pPr>
                    <w:jc w:val="both"/>
                    <w:rPr>
                      <w:i/>
                      <w:color w:val="000000" w:themeColor="text1"/>
                      <w:lang w:val="uk-UA"/>
                    </w:rPr>
                  </w:pPr>
                </w:p>
                <w:p w14:paraId="460BFD82" w14:textId="77777777" w:rsidR="006B6BDF" w:rsidRPr="008173DE" w:rsidRDefault="006B6BDF" w:rsidP="00BE5F38">
                  <w:pPr>
                    <w:shd w:val="clear" w:color="auto" w:fill="FFFFFF"/>
                    <w:ind w:firstLine="174"/>
                    <w:jc w:val="both"/>
                    <w:rPr>
                      <w:rFonts w:eastAsia="Times New Roman"/>
                      <w:b/>
                      <w:color w:val="000000"/>
                      <w:lang w:val="uk-UA"/>
                    </w:rPr>
                  </w:pPr>
                  <w:r w:rsidRPr="008173DE">
                    <w:rPr>
                      <w:rFonts w:eastAsia="Times New Roman"/>
                      <w:b/>
                      <w:color w:val="000000"/>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8173DE">
                    <w:rPr>
                      <w:rFonts w:eastAsia="Times New Roman"/>
                      <w:b/>
                      <w:color w:val="000000"/>
                      <w:sz w:val="22"/>
                      <w:szCs w:val="22"/>
                      <w:lang w:val="uk-UA"/>
                    </w:rPr>
                    <w:t>закупівель</w:t>
                  </w:r>
                  <w:proofErr w:type="spellEnd"/>
                  <w:r w:rsidRPr="008173DE">
                    <w:rPr>
                      <w:rFonts w:eastAsia="Times New Roman"/>
                      <w:b/>
                      <w:color w:val="000000"/>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55093F1D" w14:textId="77777777" w:rsidR="006B6BDF" w:rsidRPr="008173DE" w:rsidRDefault="006B6BDF" w:rsidP="00BE5F38">
                  <w:pPr>
                    <w:shd w:val="clear" w:color="auto" w:fill="FFFFFF"/>
                    <w:rPr>
                      <w:rFonts w:eastAsia="Times New Roman"/>
                      <w:b/>
                      <w:color w:val="000000"/>
                      <w:lang w:val="uk-UA"/>
                    </w:rPr>
                  </w:pPr>
                </w:p>
                <w:p w14:paraId="5EC72209" w14:textId="77777777" w:rsidR="006B6BDF" w:rsidRPr="008173DE" w:rsidRDefault="006B6BDF" w:rsidP="00BE5F38">
                  <w:pPr>
                    <w:jc w:val="both"/>
                    <w:rPr>
                      <w:i/>
                      <w:color w:val="000000" w:themeColor="text1"/>
                      <w:lang w:val="uk-UA"/>
                    </w:rPr>
                  </w:pPr>
                  <w:r w:rsidRPr="008173DE">
                    <w:rPr>
                      <w:i/>
                      <w:color w:val="000000" w:themeColor="text1"/>
                      <w:sz w:val="22"/>
                      <w:szCs w:val="22"/>
                      <w:lang w:val="uk-UA"/>
                    </w:rPr>
                    <w:t>*Учасник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14:paraId="18719FB2" w14:textId="77777777" w:rsidR="006B6BDF" w:rsidRPr="008173DE" w:rsidRDefault="006B6BDF" w:rsidP="00BE5F38">
                  <w:pPr>
                    <w:jc w:val="both"/>
                    <w:rPr>
                      <w:i/>
                      <w:color w:val="FF0000"/>
                      <w:sz w:val="16"/>
                      <w:szCs w:val="16"/>
                      <w:lang w:val="uk-UA"/>
                    </w:rPr>
                  </w:pPr>
                </w:p>
                <w:p w14:paraId="5A081CC5" w14:textId="77777777" w:rsidR="006B6BDF" w:rsidRPr="008173DE" w:rsidRDefault="006B6BDF" w:rsidP="00BE5F38">
                  <w:pPr>
                    <w:shd w:val="clear" w:color="auto" w:fill="FFFFFF"/>
                    <w:ind w:firstLine="316"/>
                    <w:jc w:val="both"/>
                    <w:rPr>
                      <w:b/>
                      <w:i/>
                      <w:lang w:val="uk-UA"/>
                    </w:rPr>
                  </w:pPr>
                  <w:r w:rsidRPr="008173DE">
                    <w:rPr>
                      <w:b/>
                      <w:i/>
                      <w:sz w:val="22"/>
                      <w:szCs w:val="22"/>
                      <w:lang w:val="uk-UA"/>
                    </w:rPr>
                    <w:t xml:space="preserve">Перелік документів для переможця процедури </w:t>
                  </w:r>
                  <w:proofErr w:type="spellStart"/>
                  <w:r w:rsidRPr="008173DE">
                    <w:rPr>
                      <w:b/>
                      <w:i/>
                      <w:sz w:val="22"/>
                      <w:szCs w:val="22"/>
                      <w:lang w:val="uk-UA"/>
                    </w:rPr>
                    <w:t>закупівель</w:t>
                  </w:r>
                  <w:proofErr w:type="spellEnd"/>
                  <w:r w:rsidRPr="008173DE">
                    <w:rPr>
                      <w:b/>
                      <w:i/>
                      <w:sz w:val="22"/>
                      <w:szCs w:val="22"/>
                      <w:lang w:val="uk-UA"/>
                    </w:rPr>
                    <w:t>, що підтверджують інформацію про право підписання договору про закупівлю:</w:t>
                  </w:r>
                </w:p>
                <w:p w14:paraId="044498BF" w14:textId="77777777" w:rsidR="006B6BDF" w:rsidRPr="008173DE" w:rsidRDefault="006B6BDF" w:rsidP="00BE5F38">
                  <w:pPr>
                    <w:shd w:val="clear" w:color="auto" w:fill="FFFFFF"/>
                    <w:jc w:val="both"/>
                    <w:rPr>
                      <w:b/>
                      <w:i/>
                      <w:lang w:val="uk-UA"/>
                    </w:rPr>
                  </w:pPr>
                </w:p>
                <w:p w14:paraId="56A48F6F" w14:textId="77777777" w:rsidR="006B6BDF" w:rsidRPr="008173DE" w:rsidRDefault="006B6BDF" w:rsidP="00BE5F38">
                  <w:pPr>
                    <w:pBdr>
                      <w:top w:val="nil"/>
                      <w:left w:val="nil"/>
                      <w:bottom w:val="nil"/>
                      <w:right w:val="nil"/>
                      <w:between w:val="nil"/>
                    </w:pBdr>
                    <w:shd w:val="clear" w:color="auto" w:fill="FFFFFF"/>
                    <w:tabs>
                      <w:tab w:val="left" w:pos="426"/>
                    </w:tabs>
                    <w:ind w:firstLine="313"/>
                    <w:jc w:val="both"/>
                    <w:rPr>
                      <w:rFonts w:eastAsia="Times New Roman"/>
                      <w:b/>
                      <w:lang w:val="uk-UA"/>
                    </w:rPr>
                  </w:pPr>
                  <w:bookmarkStart w:id="23" w:name="_Hlk58064865"/>
                  <w:r w:rsidRPr="008173DE">
                    <w:rPr>
                      <w:rFonts w:eastAsia="Times New Roman"/>
                      <w:b/>
                      <w:sz w:val="22"/>
                      <w:szCs w:val="22"/>
                      <w:lang w:val="uk-UA"/>
                    </w:rPr>
                    <w:t xml:space="preserve">Переможець процедури закупівлі у строк, що не перевищує </w:t>
                  </w:r>
                  <w:r w:rsidRPr="008173DE">
                    <w:rPr>
                      <w:rFonts w:eastAsia="Times New Roman"/>
                      <w:b/>
                      <w:sz w:val="22"/>
                      <w:szCs w:val="22"/>
                      <w:u w:val="single"/>
                      <w:lang w:val="uk-UA"/>
                    </w:rPr>
                    <w:t>чотири днів</w:t>
                  </w:r>
                  <w:r w:rsidRPr="008173DE">
                    <w:rPr>
                      <w:rFonts w:eastAsia="Times New Roman"/>
                      <w:b/>
                      <w:sz w:val="22"/>
                      <w:szCs w:val="22"/>
                      <w:lang w:val="uk-UA"/>
                    </w:rPr>
                    <w:t xml:space="preserve"> з дати оприлюднення в електронній системі </w:t>
                  </w:r>
                  <w:proofErr w:type="spellStart"/>
                  <w:r w:rsidRPr="008173DE">
                    <w:rPr>
                      <w:rFonts w:eastAsia="Times New Roman"/>
                      <w:b/>
                      <w:sz w:val="22"/>
                      <w:szCs w:val="22"/>
                      <w:lang w:val="uk-UA"/>
                    </w:rPr>
                    <w:t>закупівель</w:t>
                  </w:r>
                  <w:proofErr w:type="spellEnd"/>
                  <w:r w:rsidRPr="008173DE">
                    <w:rPr>
                      <w:rFonts w:eastAsia="Times New Roman"/>
                      <w:b/>
                      <w:sz w:val="22"/>
                      <w:szCs w:val="22"/>
                      <w:lang w:val="uk-UA"/>
                    </w:rPr>
                    <w:t xml:space="preserve"> повідомлення про намір укласти договір про закупівлю, повинен надати замовнику </w:t>
                  </w:r>
                  <w:r w:rsidRPr="008173DE">
                    <w:rPr>
                      <w:rFonts w:eastAsia="Times New Roman"/>
                      <w:b/>
                      <w:bCs/>
                      <w:sz w:val="22"/>
                      <w:szCs w:val="22"/>
                      <w:lang w:val="uk-UA" w:eastAsia="uk-UA"/>
                    </w:rPr>
                    <w:t xml:space="preserve">документи необхідні для укладення договору про закупівлю, у </w:t>
                  </w:r>
                  <w:proofErr w:type="spellStart"/>
                  <w:r w:rsidRPr="008173DE">
                    <w:rPr>
                      <w:rFonts w:eastAsia="Times New Roman"/>
                      <w:b/>
                      <w:bCs/>
                      <w:sz w:val="22"/>
                      <w:szCs w:val="22"/>
                      <w:lang w:val="uk-UA" w:eastAsia="uk-UA"/>
                    </w:rPr>
                    <w:t>т.ч</w:t>
                  </w:r>
                  <w:proofErr w:type="spellEnd"/>
                  <w:r w:rsidRPr="008173DE">
                    <w:rPr>
                      <w:rFonts w:eastAsia="Times New Roman"/>
                      <w:b/>
                      <w:bCs/>
                      <w:sz w:val="22"/>
                      <w:szCs w:val="22"/>
                      <w:lang w:val="uk-UA" w:eastAsia="uk-UA"/>
                    </w:rPr>
                    <w:t>. підтвердження про право його підпису</w:t>
                  </w:r>
                  <w:r w:rsidRPr="008173DE">
                    <w:rPr>
                      <w:rFonts w:eastAsia="Times New Roman"/>
                      <w:b/>
                      <w:sz w:val="22"/>
                      <w:szCs w:val="22"/>
                      <w:lang w:val="uk-UA"/>
                    </w:rPr>
                    <w:t xml:space="preserve">, шляхом оприлюднення їх в електронній системі </w:t>
                  </w:r>
                  <w:proofErr w:type="spellStart"/>
                  <w:r w:rsidRPr="008173DE">
                    <w:rPr>
                      <w:rFonts w:eastAsia="Times New Roman"/>
                      <w:b/>
                      <w:sz w:val="22"/>
                      <w:szCs w:val="22"/>
                      <w:lang w:val="uk-UA"/>
                    </w:rPr>
                    <w:t>закупівель</w:t>
                  </w:r>
                  <w:proofErr w:type="spellEnd"/>
                  <w:r w:rsidRPr="008173DE">
                    <w:rPr>
                      <w:rFonts w:eastAsia="Times New Roman"/>
                      <w:b/>
                      <w:sz w:val="22"/>
                      <w:szCs w:val="22"/>
                      <w:lang w:val="uk-UA"/>
                    </w:rPr>
                    <w:t>:</w:t>
                  </w:r>
                </w:p>
                <w:bookmarkEnd w:id="23"/>
                <w:p w14:paraId="021F6A12" w14:textId="77777777" w:rsidR="006B6BDF" w:rsidRPr="008173DE" w:rsidRDefault="006B6BDF" w:rsidP="00BE5F38">
                  <w:pPr>
                    <w:shd w:val="clear" w:color="auto" w:fill="FFFFFF"/>
                    <w:jc w:val="both"/>
                    <w:rPr>
                      <w:b/>
                      <w:i/>
                      <w:lang w:val="uk-UA"/>
                    </w:rPr>
                  </w:pPr>
                </w:p>
                <w:p w14:paraId="0A34F8BA" w14:textId="77777777" w:rsidR="006B6BDF" w:rsidRPr="008173DE" w:rsidRDefault="006B6BDF" w:rsidP="00BE5F38">
                  <w:pPr>
                    <w:shd w:val="clear" w:color="auto" w:fill="FFFFFF" w:themeFill="background1"/>
                    <w:jc w:val="both"/>
                    <w:rPr>
                      <w:rFonts w:eastAsia="Times New Roman"/>
                      <w:lang w:val="uk-UA" w:eastAsia="uk-UA"/>
                    </w:rPr>
                  </w:pPr>
                  <w:r w:rsidRPr="008173DE">
                    <w:rPr>
                      <w:rFonts w:eastAsia="Times New Roman"/>
                      <w:sz w:val="22"/>
                      <w:szCs w:val="22"/>
                      <w:lang w:val="uk-UA" w:eastAsia="uk-UA"/>
                    </w:rPr>
                    <w:t>1 Копію протоколу/рішення про призначення керівника  та/або наказу про призначення керівника та/або довіреність та/або доручення (у разі підписання іншою уповноваженою особою Учасника) на вчинення правочинів;</w:t>
                  </w:r>
                </w:p>
                <w:p w14:paraId="2D36B64A" w14:textId="77777777" w:rsidR="006B6BDF" w:rsidRPr="008173DE" w:rsidRDefault="006B6BDF" w:rsidP="00BE5F38">
                  <w:pPr>
                    <w:shd w:val="clear" w:color="auto" w:fill="FFFFFF" w:themeFill="background1"/>
                    <w:jc w:val="both"/>
                    <w:rPr>
                      <w:rFonts w:eastAsia="Times New Roman"/>
                      <w:lang w:val="uk-UA" w:eastAsia="uk-UA"/>
                    </w:rPr>
                  </w:pPr>
                  <w:r w:rsidRPr="008173DE">
                    <w:rPr>
                      <w:rFonts w:eastAsia="Times New Roman"/>
                      <w:sz w:val="22"/>
                      <w:szCs w:val="22"/>
                      <w:lang w:val="uk-UA" w:eastAsia="uk-UA"/>
                    </w:rPr>
                    <w:t>2. Протокольне рішення учасників (акціонерів, власників тощо) з наданням повноважень на укладання договору (</w:t>
                  </w:r>
                  <w:proofErr w:type="spellStart"/>
                  <w:r w:rsidRPr="008173DE">
                    <w:rPr>
                      <w:rFonts w:eastAsia="Times New Roman"/>
                      <w:sz w:val="22"/>
                      <w:szCs w:val="22"/>
                      <w:lang w:val="uk-UA" w:eastAsia="uk-UA"/>
                    </w:rPr>
                    <w:t>ів</w:t>
                  </w:r>
                  <w:proofErr w:type="spellEnd"/>
                  <w:r w:rsidRPr="008173DE">
                    <w:rPr>
                      <w:rFonts w:eastAsia="Times New Roman"/>
                      <w:sz w:val="22"/>
                      <w:szCs w:val="22"/>
                      <w:lang w:val="uk-UA" w:eastAsia="uk-UA"/>
                    </w:rPr>
                    <w:t>),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14:paraId="26FC00A1" w14:textId="77777777" w:rsidR="006B6BDF" w:rsidRPr="008173DE" w:rsidRDefault="006B6BDF" w:rsidP="00BE5F38">
                  <w:pPr>
                    <w:shd w:val="clear" w:color="auto" w:fill="FFFFFF" w:themeFill="background1"/>
                    <w:ind w:firstLine="313"/>
                    <w:jc w:val="both"/>
                    <w:rPr>
                      <w:rFonts w:eastAsia="Times New Roman"/>
                      <w:lang w:val="uk-UA" w:eastAsia="uk-UA"/>
                    </w:rPr>
                  </w:pPr>
                  <w:r w:rsidRPr="008173DE">
                    <w:rPr>
                      <w:rFonts w:eastAsia="Times New Roman"/>
                      <w:sz w:val="22"/>
                      <w:szCs w:val="22"/>
                      <w:lang w:val="uk-UA" w:eastAsia="uk-UA"/>
                    </w:rPr>
                    <w:lastRenderedPageBreak/>
                    <w:t xml:space="preserve">  У разі, якщо переможцем є товариство з обмеженою відповідальністю/товариство з додатковою відповідальністю учасник повинен надати замовнику інформацію (у довільній формі) щодо вартості чистих активів товариства станом на кінець попереднього кварталу, а у разі необхідності – відповідно до частини другої статті 44 Закону України від 06 лютого 2018 року № 2275-VIII «Про товариства з обмеженою та додатковою відповідальністю» рішення про надання згоди на вчинення правочину, прийняте виключно загальними зборами учасників;</w:t>
                  </w:r>
                </w:p>
                <w:p w14:paraId="2CB0DD38" w14:textId="77777777" w:rsidR="006B6BDF" w:rsidRPr="008173DE" w:rsidRDefault="006B6BDF" w:rsidP="00BE5F38">
                  <w:pPr>
                    <w:shd w:val="clear" w:color="auto" w:fill="FFFFFF" w:themeFill="background1"/>
                    <w:ind w:firstLine="313"/>
                    <w:jc w:val="both"/>
                    <w:rPr>
                      <w:rFonts w:eastAsia="Times New Roman"/>
                      <w:lang w:val="uk-UA" w:eastAsia="uk-UA"/>
                    </w:rPr>
                  </w:pPr>
                  <w:r w:rsidRPr="008173DE">
                    <w:rPr>
                      <w:rFonts w:eastAsia="Times New Roman"/>
                      <w:sz w:val="22"/>
                      <w:szCs w:val="22"/>
                      <w:lang w:val="uk-UA" w:eastAsia="uk-UA"/>
                    </w:rPr>
                    <w:t xml:space="preserve">  У разі, якщо переможцем процедури закупівлі є акціонерне товариство, учасник повинен надати замовнику відомості (у довільній формі) щодо вартості активів за даними останньої річної фінансової звітності акціонерного товариства, а у разі необхідності – відповідно до статті 70 Закону України </w:t>
                  </w:r>
                  <w:r w:rsidRPr="008173DE">
                    <w:rPr>
                      <w:rFonts w:eastAsia="Times New Roman"/>
                      <w:sz w:val="22"/>
                      <w:szCs w:val="22"/>
                      <w:lang w:val="uk-UA" w:eastAsia="uk-UA"/>
                    </w:rPr>
                    <w:br/>
                    <w:t>від 17 вересня 2008 року № 514-VI «Про акціонерні товариства» рішення про надання згоди на вчинення значного правочину.</w:t>
                  </w:r>
                </w:p>
                <w:p w14:paraId="18237C6F" w14:textId="77777777" w:rsidR="006B6BDF" w:rsidRPr="008173DE" w:rsidRDefault="006B6BDF" w:rsidP="00BE5F38">
                  <w:pPr>
                    <w:shd w:val="clear" w:color="auto" w:fill="FFFFFF" w:themeFill="background1"/>
                    <w:jc w:val="both"/>
                    <w:rPr>
                      <w:rFonts w:eastAsia="Times New Roman"/>
                      <w:lang w:val="uk-UA" w:eastAsia="uk-UA"/>
                    </w:rPr>
                  </w:pPr>
                  <w:r w:rsidRPr="008173DE">
                    <w:rPr>
                      <w:rFonts w:eastAsia="Times New Roman"/>
                      <w:sz w:val="22"/>
                      <w:szCs w:val="22"/>
                      <w:lang w:val="uk-UA" w:eastAsia="uk-UA"/>
                    </w:rPr>
                    <w:t>3.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bl>
          <w:p w14:paraId="7B200876" w14:textId="77777777" w:rsidR="006B6BDF" w:rsidRPr="008173DE" w:rsidRDefault="006B6BDF" w:rsidP="00BE5F38">
            <w:pPr>
              <w:shd w:val="clear" w:color="auto" w:fill="FFFFFF" w:themeFill="background1"/>
              <w:jc w:val="both"/>
              <w:rPr>
                <w:lang w:val="uk-UA"/>
              </w:rPr>
            </w:pPr>
          </w:p>
        </w:tc>
      </w:tr>
    </w:tbl>
    <w:p w14:paraId="4EF0DBBB" w14:textId="77777777" w:rsidR="006B6BDF" w:rsidRDefault="006B6BDF" w:rsidP="006B6BDF">
      <w:pPr>
        <w:spacing w:after="160" w:line="259" w:lineRule="auto"/>
        <w:rPr>
          <w:b/>
          <w:i/>
          <w:sz w:val="22"/>
          <w:szCs w:val="22"/>
          <w:lang w:val="uk-UA"/>
        </w:rPr>
      </w:pPr>
    </w:p>
    <w:p w14:paraId="092A6E40" w14:textId="77777777" w:rsidR="006B6BDF" w:rsidRDefault="006B6BDF" w:rsidP="006B6BDF">
      <w:pPr>
        <w:spacing w:after="160" w:line="259" w:lineRule="auto"/>
        <w:rPr>
          <w:b/>
          <w:i/>
          <w:sz w:val="22"/>
          <w:szCs w:val="22"/>
          <w:lang w:val="uk-UA"/>
        </w:rPr>
      </w:pPr>
    </w:p>
    <w:p w14:paraId="3BD45482" w14:textId="77777777" w:rsidR="006B6BDF" w:rsidRDefault="006B6BDF" w:rsidP="006B6BDF">
      <w:pPr>
        <w:spacing w:after="160" w:line="259" w:lineRule="auto"/>
        <w:rPr>
          <w:b/>
          <w:i/>
          <w:sz w:val="22"/>
          <w:szCs w:val="22"/>
          <w:lang w:val="uk-UA"/>
        </w:rPr>
      </w:pPr>
    </w:p>
    <w:p w14:paraId="5BBACF19" w14:textId="2C2FF3C7" w:rsidR="006B6BDF" w:rsidRDefault="006B6BDF" w:rsidP="006B6BDF">
      <w:pPr>
        <w:spacing w:after="160" w:line="259" w:lineRule="auto"/>
        <w:rPr>
          <w:b/>
          <w:i/>
          <w:sz w:val="22"/>
          <w:szCs w:val="22"/>
          <w:lang w:val="uk-UA"/>
        </w:rPr>
      </w:pPr>
    </w:p>
    <w:p w14:paraId="46A7D95B" w14:textId="304A5D83" w:rsidR="000D1F65" w:rsidRDefault="000D1F65" w:rsidP="006B6BDF">
      <w:pPr>
        <w:spacing w:after="160" w:line="259" w:lineRule="auto"/>
        <w:rPr>
          <w:b/>
          <w:i/>
          <w:sz w:val="22"/>
          <w:szCs w:val="22"/>
          <w:lang w:val="uk-UA"/>
        </w:rPr>
      </w:pPr>
    </w:p>
    <w:p w14:paraId="2FF2422F" w14:textId="7BE1C582" w:rsidR="000D1F65" w:rsidRDefault="000D1F65" w:rsidP="006B6BDF">
      <w:pPr>
        <w:spacing w:after="160" w:line="259" w:lineRule="auto"/>
        <w:rPr>
          <w:b/>
          <w:i/>
          <w:sz w:val="22"/>
          <w:szCs w:val="22"/>
          <w:lang w:val="uk-UA"/>
        </w:rPr>
      </w:pPr>
    </w:p>
    <w:p w14:paraId="1F631486" w14:textId="37171BBE" w:rsidR="000D1F65" w:rsidRDefault="000D1F65" w:rsidP="006B6BDF">
      <w:pPr>
        <w:spacing w:after="160" w:line="259" w:lineRule="auto"/>
        <w:rPr>
          <w:b/>
          <w:i/>
          <w:sz w:val="22"/>
          <w:szCs w:val="22"/>
          <w:lang w:val="uk-UA"/>
        </w:rPr>
      </w:pPr>
    </w:p>
    <w:p w14:paraId="0C90114F" w14:textId="0DF4A98B" w:rsidR="000D1F65" w:rsidRDefault="000D1F65" w:rsidP="006B6BDF">
      <w:pPr>
        <w:spacing w:after="160" w:line="259" w:lineRule="auto"/>
        <w:rPr>
          <w:b/>
          <w:i/>
          <w:sz w:val="22"/>
          <w:szCs w:val="22"/>
          <w:lang w:val="uk-UA"/>
        </w:rPr>
      </w:pPr>
    </w:p>
    <w:p w14:paraId="7E18E28E" w14:textId="1BB8501C" w:rsidR="000D1F65" w:rsidRDefault="000D1F65" w:rsidP="006B6BDF">
      <w:pPr>
        <w:spacing w:after="160" w:line="259" w:lineRule="auto"/>
        <w:rPr>
          <w:b/>
          <w:i/>
          <w:sz w:val="22"/>
          <w:szCs w:val="22"/>
          <w:lang w:val="uk-UA"/>
        </w:rPr>
      </w:pPr>
    </w:p>
    <w:p w14:paraId="08E5F2A7" w14:textId="789AB825" w:rsidR="000D1F65" w:rsidRDefault="000D1F65" w:rsidP="006B6BDF">
      <w:pPr>
        <w:spacing w:after="160" w:line="259" w:lineRule="auto"/>
        <w:rPr>
          <w:b/>
          <w:i/>
          <w:sz w:val="22"/>
          <w:szCs w:val="22"/>
          <w:lang w:val="uk-UA"/>
        </w:rPr>
      </w:pPr>
    </w:p>
    <w:p w14:paraId="62976E95" w14:textId="667A2FCE" w:rsidR="000D1F65" w:rsidRDefault="000D1F65" w:rsidP="006B6BDF">
      <w:pPr>
        <w:spacing w:after="160" w:line="259" w:lineRule="auto"/>
        <w:rPr>
          <w:b/>
          <w:i/>
          <w:sz w:val="22"/>
          <w:szCs w:val="22"/>
          <w:lang w:val="uk-UA"/>
        </w:rPr>
      </w:pPr>
    </w:p>
    <w:p w14:paraId="7888DE54" w14:textId="35C63D51" w:rsidR="000D1F65" w:rsidRDefault="000D1F65" w:rsidP="006B6BDF">
      <w:pPr>
        <w:spacing w:after="160" w:line="259" w:lineRule="auto"/>
        <w:rPr>
          <w:b/>
          <w:i/>
          <w:sz w:val="22"/>
          <w:szCs w:val="22"/>
          <w:lang w:val="uk-UA"/>
        </w:rPr>
      </w:pPr>
    </w:p>
    <w:p w14:paraId="112B2F8F" w14:textId="40CC4057" w:rsidR="000D1F65" w:rsidRDefault="000D1F65" w:rsidP="006B6BDF">
      <w:pPr>
        <w:spacing w:after="160" w:line="259" w:lineRule="auto"/>
        <w:rPr>
          <w:b/>
          <w:i/>
          <w:sz w:val="22"/>
          <w:szCs w:val="22"/>
          <w:lang w:val="uk-UA"/>
        </w:rPr>
      </w:pPr>
    </w:p>
    <w:p w14:paraId="76CD16B4" w14:textId="34ECF413" w:rsidR="000D1F65" w:rsidRDefault="000D1F65" w:rsidP="006B6BDF">
      <w:pPr>
        <w:spacing w:after="160" w:line="259" w:lineRule="auto"/>
        <w:rPr>
          <w:b/>
          <w:i/>
          <w:sz w:val="22"/>
          <w:szCs w:val="22"/>
          <w:lang w:val="uk-UA"/>
        </w:rPr>
      </w:pPr>
    </w:p>
    <w:p w14:paraId="015C39F9" w14:textId="4A28BA5B" w:rsidR="000D1F65" w:rsidRDefault="000D1F65" w:rsidP="006B6BDF">
      <w:pPr>
        <w:spacing w:after="160" w:line="259" w:lineRule="auto"/>
        <w:rPr>
          <w:b/>
          <w:i/>
          <w:sz w:val="22"/>
          <w:szCs w:val="22"/>
          <w:lang w:val="uk-UA"/>
        </w:rPr>
      </w:pPr>
    </w:p>
    <w:p w14:paraId="1782180B" w14:textId="74E11AE9" w:rsidR="000D1F65" w:rsidRDefault="000D1F65" w:rsidP="006B6BDF">
      <w:pPr>
        <w:spacing w:after="160" w:line="259" w:lineRule="auto"/>
        <w:rPr>
          <w:b/>
          <w:i/>
          <w:sz w:val="22"/>
          <w:szCs w:val="22"/>
          <w:lang w:val="uk-UA"/>
        </w:rPr>
      </w:pPr>
    </w:p>
    <w:p w14:paraId="7AD25055" w14:textId="7160B819" w:rsidR="000D1F65" w:rsidRDefault="000D1F65" w:rsidP="006B6BDF">
      <w:pPr>
        <w:spacing w:after="160" w:line="259" w:lineRule="auto"/>
        <w:rPr>
          <w:b/>
          <w:i/>
          <w:sz w:val="22"/>
          <w:szCs w:val="22"/>
          <w:lang w:val="uk-UA"/>
        </w:rPr>
      </w:pPr>
    </w:p>
    <w:p w14:paraId="26839497" w14:textId="20E821ED" w:rsidR="000D1F65" w:rsidRDefault="000D1F65" w:rsidP="006B6BDF">
      <w:pPr>
        <w:spacing w:after="160" w:line="259" w:lineRule="auto"/>
        <w:rPr>
          <w:b/>
          <w:i/>
          <w:sz w:val="22"/>
          <w:szCs w:val="22"/>
          <w:lang w:val="uk-UA"/>
        </w:rPr>
      </w:pPr>
    </w:p>
    <w:p w14:paraId="046A3600" w14:textId="77777777" w:rsidR="000D1F65" w:rsidRDefault="000D1F65" w:rsidP="006B6BDF">
      <w:pPr>
        <w:spacing w:after="160" w:line="259" w:lineRule="auto"/>
        <w:rPr>
          <w:b/>
          <w:i/>
          <w:sz w:val="22"/>
          <w:szCs w:val="22"/>
          <w:lang w:val="uk-UA"/>
        </w:rPr>
      </w:pPr>
    </w:p>
    <w:p w14:paraId="28A7E40D" w14:textId="77777777" w:rsidR="006B6BDF" w:rsidRDefault="006B6BDF" w:rsidP="006B6BDF">
      <w:pPr>
        <w:spacing w:after="160" w:line="259" w:lineRule="auto"/>
        <w:rPr>
          <w:b/>
          <w:i/>
          <w:sz w:val="22"/>
          <w:szCs w:val="22"/>
          <w:lang w:val="uk-UA"/>
        </w:rPr>
      </w:pPr>
    </w:p>
    <w:p w14:paraId="4BE484C3" w14:textId="77777777" w:rsidR="006B6BDF" w:rsidRDefault="006B6BDF" w:rsidP="006B6BDF">
      <w:pPr>
        <w:spacing w:after="160" w:line="259" w:lineRule="auto"/>
        <w:rPr>
          <w:b/>
          <w:i/>
          <w:sz w:val="22"/>
          <w:szCs w:val="22"/>
          <w:lang w:val="uk-UA"/>
        </w:rPr>
      </w:pPr>
    </w:p>
    <w:p w14:paraId="18C615F8" w14:textId="77777777" w:rsidR="006B6BDF" w:rsidRDefault="006B6BDF" w:rsidP="006B6BDF">
      <w:pPr>
        <w:spacing w:after="160" w:line="259" w:lineRule="auto"/>
        <w:rPr>
          <w:b/>
          <w:i/>
          <w:sz w:val="22"/>
          <w:szCs w:val="22"/>
          <w:lang w:val="uk-UA"/>
        </w:rPr>
      </w:pPr>
    </w:p>
    <w:p w14:paraId="02457881" w14:textId="77777777" w:rsidR="006B6BDF" w:rsidRDefault="006B6BDF" w:rsidP="006B6BDF">
      <w:pPr>
        <w:spacing w:after="160" w:line="259" w:lineRule="auto"/>
        <w:rPr>
          <w:b/>
          <w:i/>
          <w:sz w:val="22"/>
          <w:szCs w:val="22"/>
          <w:lang w:val="uk-UA"/>
        </w:rPr>
      </w:pPr>
    </w:p>
    <w:p w14:paraId="3E2CA330" w14:textId="77777777" w:rsidR="006B6BDF" w:rsidRDefault="006B6BDF" w:rsidP="006B6BDF">
      <w:pPr>
        <w:spacing w:after="160" w:line="259" w:lineRule="auto"/>
        <w:rPr>
          <w:b/>
          <w:i/>
          <w:sz w:val="22"/>
          <w:szCs w:val="22"/>
          <w:lang w:val="uk-UA"/>
        </w:rPr>
      </w:pPr>
    </w:p>
    <w:p w14:paraId="517D365D" w14:textId="77777777" w:rsidR="006B6BDF" w:rsidRDefault="006B6BDF" w:rsidP="006B6BDF">
      <w:pPr>
        <w:spacing w:after="160" w:line="259" w:lineRule="auto"/>
        <w:rPr>
          <w:b/>
          <w:i/>
          <w:sz w:val="22"/>
          <w:szCs w:val="22"/>
          <w:lang w:val="uk-UA"/>
        </w:rPr>
      </w:pPr>
    </w:p>
    <w:p w14:paraId="3525E21E" w14:textId="77777777" w:rsidR="006B6BDF" w:rsidRPr="008173DE" w:rsidRDefault="006B6BDF" w:rsidP="006B6BDF">
      <w:pPr>
        <w:shd w:val="clear" w:color="auto" w:fill="FFFFFF" w:themeFill="background1"/>
        <w:jc w:val="right"/>
        <w:rPr>
          <w:b/>
          <w:i/>
          <w:sz w:val="22"/>
          <w:szCs w:val="22"/>
          <w:lang w:val="uk-UA"/>
        </w:rPr>
      </w:pPr>
      <w:r w:rsidRPr="008173DE">
        <w:rPr>
          <w:b/>
          <w:i/>
          <w:sz w:val="22"/>
          <w:szCs w:val="22"/>
          <w:lang w:val="uk-UA"/>
        </w:rPr>
        <w:lastRenderedPageBreak/>
        <w:t>Додаток 1 до тендерної документації</w:t>
      </w:r>
    </w:p>
    <w:p w14:paraId="09607823" w14:textId="77777777" w:rsidR="006B6BDF" w:rsidRPr="008173DE" w:rsidRDefault="006B6BDF" w:rsidP="006B6BDF">
      <w:pPr>
        <w:shd w:val="clear" w:color="auto" w:fill="FFFFFF" w:themeFill="background1"/>
        <w:tabs>
          <w:tab w:val="left" w:pos="426"/>
        </w:tabs>
        <w:jc w:val="center"/>
        <w:rPr>
          <w:rFonts w:eastAsia="Times New Roman"/>
          <w:b/>
          <w:sz w:val="22"/>
          <w:szCs w:val="22"/>
          <w:lang w:val="uk-UA"/>
        </w:rPr>
      </w:pPr>
    </w:p>
    <w:p w14:paraId="54ED8505" w14:textId="77777777" w:rsidR="006B6BDF" w:rsidRPr="008173DE" w:rsidRDefault="006B6BDF" w:rsidP="006B6BDF">
      <w:pPr>
        <w:shd w:val="clear" w:color="auto" w:fill="FFFFFF" w:themeFill="background1"/>
        <w:tabs>
          <w:tab w:val="left" w:pos="426"/>
        </w:tabs>
        <w:jc w:val="center"/>
        <w:rPr>
          <w:rFonts w:eastAsia="Times New Roman"/>
          <w:b/>
          <w:sz w:val="22"/>
          <w:szCs w:val="22"/>
          <w:lang w:val="uk-UA"/>
        </w:rPr>
      </w:pPr>
    </w:p>
    <w:p w14:paraId="3714F466" w14:textId="77777777" w:rsidR="006B6BDF" w:rsidRPr="008173DE" w:rsidRDefault="006B6BDF" w:rsidP="006B6BDF">
      <w:pPr>
        <w:shd w:val="clear" w:color="auto" w:fill="FFFFFF" w:themeFill="background1"/>
        <w:tabs>
          <w:tab w:val="left" w:pos="426"/>
        </w:tabs>
        <w:jc w:val="center"/>
        <w:rPr>
          <w:sz w:val="22"/>
          <w:szCs w:val="22"/>
          <w:lang w:val="uk-UA"/>
        </w:rPr>
      </w:pPr>
      <w:r w:rsidRPr="008173DE">
        <w:rPr>
          <w:rFonts w:eastAsia="Times New Roman"/>
          <w:b/>
          <w:sz w:val="22"/>
          <w:szCs w:val="22"/>
          <w:lang w:val="uk-UA"/>
        </w:rPr>
        <w:t>Відомості про учасника</w:t>
      </w:r>
    </w:p>
    <w:p w14:paraId="39F0AFE4" w14:textId="77777777" w:rsidR="006B6BDF" w:rsidRPr="008173DE" w:rsidRDefault="006B6BDF" w:rsidP="006B6BDF">
      <w:pPr>
        <w:widowControl w:val="0"/>
        <w:shd w:val="clear" w:color="auto" w:fill="FFFFFF" w:themeFill="background1"/>
        <w:tabs>
          <w:tab w:val="left" w:pos="426"/>
        </w:tabs>
        <w:jc w:val="center"/>
        <w:rPr>
          <w:sz w:val="22"/>
          <w:szCs w:val="22"/>
          <w:lang w:val="uk-UA"/>
        </w:rPr>
      </w:pPr>
    </w:p>
    <w:p w14:paraId="61989891" w14:textId="77777777" w:rsidR="006B6BDF" w:rsidRPr="008173DE" w:rsidRDefault="006B6BDF" w:rsidP="0079015B">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8173DE">
        <w:rPr>
          <w:rFonts w:eastAsia="Times New Roman"/>
          <w:sz w:val="22"/>
          <w:szCs w:val="22"/>
          <w:lang w:val="uk-UA"/>
        </w:rPr>
        <w:t>Повна назва учасника: _____________________________________________________________</w:t>
      </w:r>
    </w:p>
    <w:p w14:paraId="3621CB3E" w14:textId="77777777" w:rsidR="006B6BDF" w:rsidRPr="008173DE" w:rsidRDefault="006B6BDF" w:rsidP="0079015B">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8173DE">
        <w:rPr>
          <w:rFonts w:eastAsia="Times New Roman"/>
          <w:sz w:val="22"/>
          <w:szCs w:val="22"/>
          <w:lang w:val="uk-UA"/>
        </w:rPr>
        <w:t>Юридична адреса: ________________________________________________________________</w:t>
      </w:r>
    </w:p>
    <w:p w14:paraId="497ED7D3" w14:textId="77777777" w:rsidR="006B6BDF" w:rsidRPr="008173DE" w:rsidRDefault="006B6BDF" w:rsidP="0079015B">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8173DE">
        <w:rPr>
          <w:rFonts w:eastAsia="Times New Roman"/>
          <w:sz w:val="22"/>
          <w:szCs w:val="22"/>
          <w:lang w:val="uk-UA"/>
        </w:rPr>
        <w:t>Поштова адреса: __________________________________________________________________</w:t>
      </w:r>
    </w:p>
    <w:p w14:paraId="222A8C60" w14:textId="77777777" w:rsidR="006B6BDF" w:rsidRPr="008173DE" w:rsidRDefault="006B6BDF" w:rsidP="0079015B">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8173DE">
        <w:rPr>
          <w:rFonts w:eastAsia="Times New Roman"/>
          <w:sz w:val="22"/>
          <w:szCs w:val="22"/>
          <w:lang w:val="uk-UA"/>
        </w:rPr>
        <w:t>Банківські реквізити обслуговуючого банку: __________________________________________</w:t>
      </w:r>
    </w:p>
    <w:p w14:paraId="555806BB" w14:textId="77777777" w:rsidR="006B6BDF" w:rsidRPr="008173DE" w:rsidRDefault="006B6BDF" w:rsidP="0079015B">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8173DE">
        <w:rPr>
          <w:rFonts w:eastAsia="Times New Roman"/>
          <w:sz w:val="22"/>
          <w:szCs w:val="22"/>
          <w:lang w:val="uk-UA"/>
        </w:rPr>
        <w:t>Код ЄДРПОУ/РНОКПП: ___________________________________________________________</w:t>
      </w:r>
    </w:p>
    <w:p w14:paraId="2D071531" w14:textId="77777777" w:rsidR="006B6BDF" w:rsidRPr="008173DE" w:rsidRDefault="006B6BDF" w:rsidP="0079015B">
      <w:pPr>
        <w:widowControl w:val="0"/>
        <w:numPr>
          <w:ilvl w:val="0"/>
          <w:numId w:val="2"/>
        </w:numPr>
        <w:shd w:val="clear" w:color="auto" w:fill="FFFFFF" w:themeFill="background1"/>
        <w:tabs>
          <w:tab w:val="left" w:pos="426"/>
          <w:tab w:val="left" w:pos="9214"/>
        </w:tabs>
        <w:ind w:left="0" w:firstLine="0"/>
        <w:rPr>
          <w:rFonts w:eastAsia="Times New Roman"/>
          <w:sz w:val="22"/>
          <w:szCs w:val="22"/>
          <w:lang w:val="uk-UA"/>
        </w:rPr>
      </w:pPr>
      <w:r w:rsidRPr="008173DE">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14:paraId="03C4C9CD" w14:textId="77777777" w:rsidR="006B6BDF" w:rsidRPr="008173DE" w:rsidRDefault="006B6BDF" w:rsidP="0079015B">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8173DE">
        <w:rPr>
          <w:rFonts w:eastAsia="Times New Roman"/>
          <w:sz w:val="22"/>
          <w:szCs w:val="22"/>
          <w:lang w:val="uk-UA"/>
        </w:rPr>
        <w:t>Контактний номер телефону: _______________________________________________________</w:t>
      </w:r>
    </w:p>
    <w:p w14:paraId="2F7E7E83" w14:textId="77777777" w:rsidR="006B6BDF" w:rsidRPr="008173DE" w:rsidRDefault="006B6BDF" w:rsidP="0079015B">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8173DE">
        <w:rPr>
          <w:rFonts w:eastAsia="Times New Roman"/>
          <w:sz w:val="22"/>
          <w:szCs w:val="22"/>
          <w:lang w:val="uk-UA"/>
        </w:rPr>
        <w:t>Е-</w:t>
      </w:r>
      <w:proofErr w:type="spellStart"/>
      <w:r w:rsidRPr="008173DE">
        <w:rPr>
          <w:rFonts w:eastAsia="Times New Roman"/>
          <w:sz w:val="22"/>
          <w:szCs w:val="22"/>
          <w:lang w:val="uk-UA"/>
        </w:rPr>
        <w:t>mail</w:t>
      </w:r>
      <w:proofErr w:type="spellEnd"/>
      <w:r w:rsidRPr="008173DE">
        <w:rPr>
          <w:rFonts w:eastAsia="Times New Roman"/>
          <w:sz w:val="22"/>
          <w:szCs w:val="22"/>
          <w:lang w:val="uk-UA"/>
        </w:rPr>
        <w:t>: __________________________________________________________________________</w:t>
      </w:r>
    </w:p>
    <w:p w14:paraId="22C8348B" w14:textId="77777777" w:rsidR="006B6BDF" w:rsidRPr="008173DE" w:rsidRDefault="006B6BDF" w:rsidP="0079015B">
      <w:pPr>
        <w:widowControl w:val="0"/>
        <w:numPr>
          <w:ilvl w:val="0"/>
          <w:numId w:val="2"/>
        </w:numPr>
        <w:shd w:val="clear" w:color="auto" w:fill="FFFFFF" w:themeFill="background1"/>
        <w:tabs>
          <w:tab w:val="left" w:pos="426"/>
          <w:tab w:val="left" w:pos="462"/>
          <w:tab w:val="left" w:pos="851"/>
        </w:tabs>
        <w:ind w:left="0" w:firstLine="0"/>
        <w:rPr>
          <w:rFonts w:eastAsia="Times New Roman"/>
          <w:sz w:val="22"/>
          <w:szCs w:val="22"/>
          <w:lang w:val="uk-UA"/>
        </w:rPr>
      </w:pPr>
      <w:r w:rsidRPr="008173DE">
        <w:rPr>
          <w:rFonts w:eastAsia="Times New Roman"/>
          <w:sz w:val="22"/>
          <w:szCs w:val="22"/>
          <w:lang w:val="uk-UA"/>
        </w:rPr>
        <w:t xml:space="preserve">Відомості про керівника (посада, ПІБ, </w:t>
      </w:r>
      <w:proofErr w:type="spellStart"/>
      <w:r w:rsidRPr="008173DE">
        <w:rPr>
          <w:rFonts w:eastAsia="Times New Roman"/>
          <w:sz w:val="22"/>
          <w:szCs w:val="22"/>
          <w:lang w:val="uk-UA"/>
        </w:rPr>
        <w:t>тел</w:t>
      </w:r>
      <w:proofErr w:type="spellEnd"/>
      <w:r w:rsidRPr="008173DE">
        <w:rPr>
          <w:rFonts w:eastAsia="Times New Roman"/>
          <w:sz w:val="22"/>
          <w:szCs w:val="22"/>
          <w:lang w:val="uk-UA"/>
        </w:rPr>
        <w:t>.): __________________________________________</w:t>
      </w:r>
    </w:p>
    <w:p w14:paraId="759480E0" w14:textId="77777777" w:rsidR="006B6BDF" w:rsidRPr="008173DE" w:rsidRDefault="006B6BDF" w:rsidP="0079015B">
      <w:pPr>
        <w:widowControl w:val="0"/>
        <w:numPr>
          <w:ilvl w:val="0"/>
          <w:numId w:val="2"/>
        </w:numPr>
        <w:shd w:val="clear" w:color="auto" w:fill="FFFFFF" w:themeFill="background1"/>
        <w:tabs>
          <w:tab w:val="left" w:pos="426"/>
          <w:tab w:val="left" w:pos="462"/>
          <w:tab w:val="left" w:pos="851"/>
        </w:tabs>
        <w:ind w:left="0" w:firstLine="0"/>
        <w:rPr>
          <w:rFonts w:eastAsia="Times New Roman"/>
          <w:sz w:val="22"/>
          <w:szCs w:val="22"/>
          <w:lang w:val="uk-UA"/>
        </w:rPr>
      </w:pPr>
      <w:r w:rsidRPr="008173DE">
        <w:rPr>
          <w:rFonts w:eastAsia="Times New Roman"/>
          <w:sz w:val="22"/>
          <w:szCs w:val="22"/>
          <w:lang w:val="uk-UA"/>
        </w:rPr>
        <w:t xml:space="preserve">Відомості про підписанта договору (посада, ПІБ, </w:t>
      </w:r>
      <w:proofErr w:type="spellStart"/>
      <w:r w:rsidRPr="008173DE">
        <w:rPr>
          <w:rFonts w:eastAsia="Times New Roman"/>
          <w:sz w:val="22"/>
          <w:szCs w:val="22"/>
          <w:lang w:val="uk-UA"/>
        </w:rPr>
        <w:t>тел</w:t>
      </w:r>
      <w:proofErr w:type="spellEnd"/>
      <w:r w:rsidRPr="008173DE">
        <w:rPr>
          <w:rFonts w:eastAsia="Times New Roman"/>
          <w:sz w:val="22"/>
          <w:szCs w:val="22"/>
          <w:lang w:val="uk-UA"/>
        </w:rPr>
        <w:t>.): _________________________________</w:t>
      </w:r>
    </w:p>
    <w:p w14:paraId="5D20FD0C" w14:textId="77777777" w:rsidR="006B6BDF" w:rsidRPr="008173DE" w:rsidRDefault="006B6BDF" w:rsidP="0079015B">
      <w:pPr>
        <w:widowControl w:val="0"/>
        <w:numPr>
          <w:ilvl w:val="0"/>
          <w:numId w:val="2"/>
        </w:numPr>
        <w:pBdr>
          <w:bottom w:val="single" w:sz="12" w:space="16" w:color="auto"/>
        </w:pBdr>
        <w:shd w:val="clear" w:color="auto" w:fill="FFFFFF" w:themeFill="background1"/>
        <w:tabs>
          <w:tab w:val="left" w:pos="426"/>
          <w:tab w:val="left" w:pos="462"/>
          <w:tab w:val="left" w:pos="851"/>
        </w:tabs>
        <w:ind w:left="0" w:firstLine="0"/>
        <w:rPr>
          <w:rFonts w:eastAsia="Times New Roman"/>
          <w:sz w:val="22"/>
          <w:szCs w:val="22"/>
          <w:lang w:val="uk-UA"/>
        </w:rPr>
      </w:pPr>
      <w:r w:rsidRPr="008173DE">
        <w:rPr>
          <w:rFonts w:eastAsia="Times New Roman"/>
          <w:sz w:val="22"/>
          <w:szCs w:val="22"/>
          <w:lang w:val="uk-UA"/>
        </w:rPr>
        <w:t xml:space="preserve">Відомості про підписанта документів тендерної пропозиції (посада, ПІБ, </w:t>
      </w:r>
      <w:proofErr w:type="spellStart"/>
      <w:r w:rsidRPr="008173DE">
        <w:rPr>
          <w:rFonts w:eastAsia="Times New Roman"/>
          <w:sz w:val="22"/>
          <w:szCs w:val="22"/>
          <w:lang w:val="uk-UA"/>
        </w:rPr>
        <w:t>тел</w:t>
      </w:r>
      <w:proofErr w:type="spellEnd"/>
      <w:r w:rsidRPr="008173DE">
        <w:rPr>
          <w:rFonts w:eastAsia="Times New Roman"/>
          <w:sz w:val="22"/>
          <w:szCs w:val="22"/>
          <w:lang w:val="uk-UA"/>
        </w:rPr>
        <w:t>.): _____________</w:t>
      </w:r>
    </w:p>
    <w:p w14:paraId="55988FF2" w14:textId="77777777" w:rsidR="006B6BDF" w:rsidRPr="008173DE" w:rsidRDefault="006B6BDF" w:rsidP="0079015B">
      <w:pPr>
        <w:widowControl w:val="0"/>
        <w:numPr>
          <w:ilvl w:val="0"/>
          <w:numId w:val="2"/>
        </w:numPr>
        <w:pBdr>
          <w:bottom w:val="single" w:sz="12" w:space="16" w:color="auto"/>
        </w:pBdr>
        <w:shd w:val="clear" w:color="auto" w:fill="FFFFFF" w:themeFill="background1"/>
        <w:tabs>
          <w:tab w:val="left" w:pos="426"/>
          <w:tab w:val="left" w:pos="462"/>
          <w:tab w:val="left" w:pos="851"/>
        </w:tabs>
        <w:ind w:left="0" w:firstLine="0"/>
        <w:rPr>
          <w:rFonts w:eastAsia="Times New Roman"/>
          <w:sz w:val="22"/>
          <w:szCs w:val="22"/>
          <w:lang w:val="uk-UA"/>
        </w:rPr>
      </w:pPr>
      <w:r w:rsidRPr="008173DE">
        <w:rPr>
          <w:rFonts w:eastAsia="Times New Roman"/>
          <w:sz w:val="22"/>
          <w:szCs w:val="22"/>
          <w:lang w:val="uk-UA" w:eastAsia="uk-UA"/>
        </w:rPr>
        <w:t>Дозвільні документи (ліцензії, дозволи тощо) * ________________________________________</w:t>
      </w:r>
    </w:p>
    <w:p w14:paraId="58D727E8" w14:textId="77777777" w:rsidR="006B6BDF" w:rsidRPr="008173DE" w:rsidRDefault="006B6BDF" w:rsidP="006B6BDF">
      <w:pPr>
        <w:widowControl w:val="0"/>
        <w:pBdr>
          <w:bottom w:val="single" w:sz="12" w:space="16" w:color="auto"/>
        </w:pBdr>
        <w:shd w:val="clear" w:color="auto" w:fill="FFFFFF" w:themeFill="background1"/>
        <w:tabs>
          <w:tab w:val="left" w:pos="426"/>
          <w:tab w:val="left" w:pos="462"/>
          <w:tab w:val="left" w:pos="851"/>
        </w:tabs>
        <w:rPr>
          <w:rFonts w:eastAsia="Times New Roman"/>
          <w:i/>
          <w:sz w:val="16"/>
          <w:szCs w:val="16"/>
          <w:lang w:val="uk-UA"/>
        </w:rPr>
      </w:pPr>
      <w:r w:rsidRPr="008173DE">
        <w:rPr>
          <w:rFonts w:eastAsia="Times New Roman"/>
          <w:i/>
          <w:sz w:val="16"/>
          <w:szCs w:val="16"/>
          <w:lang w:val="uk-UA"/>
        </w:rPr>
        <w:t>* у випадку, якщо діяльність підлягає ліцензуванню або потребує спеціального дозволу.</w:t>
      </w:r>
    </w:p>
    <w:p w14:paraId="5122C5D3" w14:textId="77777777" w:rsidR="006B6BDF" w:rsidRPr="008173DE" w:rsidRDefault="006B6BDF" w:rsidP="006B6BDF">
      <w:pPr>
        <w:shd w:val="clear" w:color="auto" w:fill="FFFFFF" w:themeFill="background1"/>
        <w:tabs>
          <w:tab w:val="left" w:pos="426"/>
        </w:tabs>
        <w:jc w:val="right"/>
        <w:rPr>
          <w:sz w:val="22"/>
          <w:szCs w:val="22"/>
          <w:lang w:val="uk-UA"/>
        </w:rPr>
      </w:pPr>
    </w:p>
    <w:p w14:paraId="3E0C01A0" w14:textId="77777777" w:rsidR="006B6BDF" w:rsidRPr="008173DE" w:rsidRDefault="006B6BDF" w:rsidP="006B6BDF">
      <w:pPr>
        <w:shd w:val="clear" w:color="auto" w:fill="FFFFFF" w:themeFill="background1"/>
        <w:tabs>
          <w:tab w:val="left" w:pos="426"/>
        </w:tabs>
        <w:rPr>
          <w:sz w:val="22"/>
          <w:szCs w:val="22"/>
          <w:lang w:val="uk-UA"/>
        </w:rPr>
      </w:pPr>
    </w:p>
    <w:p w14:paraId="6DA72606" w14:textId="77777777" w:rsidR="006B6BDF" w:rsidRPr="008173DE" w:rsidRDefault="006B6BDF" w:rsidP="006B6BDF">
      <w:pPr>
        <w:shd w:val="clear" w:color="auto" w:fill="FFFFFF" w:themeFill="background1"/>
        <w:tabs>
          <w:tab w:val="left" w:pos="426"/>
        </w:tabs>
        <w:jc w:val="center"/>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6B6BDF" w:rsidRPr="008173DE" w14:paraId="652BD57A" w14:textId="77777777" w:rsidTr="00BE5F38">
        <w:trPr>
          <w:jc w:val="center"/>
        </w:trPr>
        <w:tc>
          <w:tcPr>
            <w:tcW w:w="3309" w:type="dxa"/>
          </w:tcPr>
          <w:p w14:paraId="406A9849" w14:textId="77777777" w:rsidR="006B6BDF" w:rsidRPr="008173DE" w:rsidRDefault="006B6BDF" w:rsidP="00BE5F38">
            <w:pPr>
              <w:jc w:val="center"/>
              <w:rPr>
                <w:rFonts w:eastAsia="Times New Roman"/>
                <w:b/>
                <w:bCs/>
                <w:sz w:val="20"/>
                <w:szCs w:val="20"/>
                <w:lang w:val="uk-UA" w:eastAsia="uk-UA"/>
              </w:rPr>
            </w:pPr>
            <w:r w:rsidRPr="008173DE">
              <w:rPr>
                <w:rFonts w:eastAsia="Times New Roman"/>
                <w:b/>
                <w:bCs/>
                <w:sz w:val="20"/>
                <w:szCs w:val="20"/>
                <w:lang w:val="uk-UA" w:eastAsia="uk-UA"/>
              </w:rPr>
              <w:br w:type="page"/>
              <w:t>________________________</w:t>
            </w:r>
          </w:p>
        </w:tc>
        <w:tc>
          <w:tcPr>
            <w:tcW w:w="3304" w:type="dxa"/>
          </w:tcPr>
          <w:p w14:paraId="5460F5C5" w14:textId="77777777" w:rsidR="006B6BDF" w:rsidRPr="008173DE" w:rsidRDefault="006B6BDF" w:rsidP="00BE5F38">
            <w:pPr>
              <w:jc w:val="center"/>
              <w:rPr>
                <w:rFonts w:eastAsia="Times New Roman"/>
                <w:b/>
                <w:bCs/>
                <w:sz w:val="20"/>
                <w:szCs w:val="20"/>
                <w:lang w:val="uk-UA" w:eastAsia="uk-UA"/>
              </w:rPr>
            </w:pPr>
            <w:r w:rsidRPr="008173DE">
              <w:rPr>
                <w:rFonts w:eastAsia="Times New Roman"/>
                <w:b/>
                <w:bCs/>
                <w:sz w:val="20"/>
                <w:szCs w:val="20"/>
                <w:lang w:val="uk-UA" w:eastAsia="uk-UA"/>
              </w:rPr>
              <w:t>________________________</w:t>
            </w:r>
          </w:p>
        </w:tc>
        <w:tc>
          <w:tcPr>
            <w:tcW w:w="3304" w:type="dxa"/>
          </w:tcPr>
          <w:p w14:paraId="26C16AD3" w14:textId="77777777" w:rsidR="006B6BDF" w:rsidRPr="008173DE" w:rsidRDefault="006B6BDF" w:rsidP="00BE5F38">
            <w:pPr>
              <w:jc w:val="center"/>
              <w:rPr>
                <w:rFonts w:eastAsia="Times New Roman"/>
                <w:b/>
                <w:bCs/>
                <w:sz w:val="20"/>
                <w:szCs w:val="20"/>
                <w:lang w:val="uk-UA" w:eastAsia="uk-UA"/>
              </w:rPr>
            </w:pPr>
            <w:r w:rsidRPr="008173DE">
              <w:rPr>
                <w:rFonts w:eastAsia="Times New Roman"/>
                <w:b/>
                <w:bCs/>
                <w:sz w:val="20"/>
                <w:szCs w:val="20"/>
                <w:lang w:val="uk-UA" w:eastAsia="uk-UA"/>
              </w:rPr>
              <w:t>________________________</w:t>
            </w:r>
          </w:p>
        </w:tc>
      </w:tr>
      <w:tr w:rsidR="006B6BDF" w:rsidRPr="008173DE" w14:paraId="7F64E947" w14:textId="77777777" w:rsidTr="00BE5F38">
        <w:trPr>
          <w:jc w:val="center"/>
        </w:trPr>
        <w:tc>
          <w:tcPr>
            <w:tcW w:w="3309" w:type="dxa"/>
          </w:tcPr>
          <w:p w14:paraId="5DA98555" w14:textId="77777777" w:rsidR="006B6BDF" w:rsidRPr="008173DE" w:rsidRDefault="006B6BDF" w:rsidP="00BE5F38">
            <w:pPr>
              <w:jc w:val="center"/>
              <w:rPr>
                <w:rFonts w:eastAsia="Times New Roman"/>
                <w:b/>
                <w:bCs/>
                <w:sz w:val="20"/>
                <w:szCs w:val="20"/>
                <w:lang w:val="uk-UA" w:eastAsia="uk-UA"/>
              </w:rPr>
            </w:pPr>
            <w:r w:rsidRPr="008173DE">
              <w:rPr>
                <w:rFonts w:eastAsia="Times New Roman"/>
                <w:b/>
                <w:bCs/>
                <w:i/>
                <w:sz w:val="20"/>
                <w:szCs w:val="20"/>
                <w:lang w:val="uk-UA" w:eastAsia="uk-UA"/>
              </w:rPr>
              <w:t>посада уповноваженої особи учасника</w:t>
            </w:r>
          </w:p>
        </w:tc>
        <w:tc>
          <w:tcPr>
            <w:tcW w:w="3304" w:type="dxa"/>
          </w:tcPr>
          <w:p w14:paraId="4B6CE9D1" w14:textId="77777777" w:rsidR="006B6BDF" w:rsidRPr="008173DE" w:rsidRDefault="006B6BDF" w:rsidP="00BE5F38">
            <w:pPr>
              <w:jc w:val="center"/>
              <w:rPr>
                <w:rFonts w:eastAsia="Times New Roman"/>
                <w:b/>
                <w:bCs/>
                <w:sz w:val="20"/>
                <w:szCs w:val="20"/>
                <w:lang w:val="uk-UA" w:eastAsia="uk-UA"/>
              </w:rPr>
            </w:pPr>
            <w:r w:rsidRPr="008173DE">
              <w:rPr>
                <w:rFonts w:eastAsia="Times New Roman"/>
                <w:b/>
                <w:bCs/>
                <w:i/>
                <w:sz w:val="20"/>
                <w:szCs w:val="20"/>
                <w:lang w:val="uk-UA" w:eastAsia="uk-UA"/>
              </w:rPr>
              <w:t>підпис та печатка (за наявності)</w:t>
            </w:r>
          </w:p>
        </w:tc>
        <w:tc>
          <w:tcPr>
            <w:tcW w:w="3304" w:type="dxa"/>
          </w:tcPr>
          <w:p w14:paraId="2C52CBE5" w14:textId="77777777" w:rsidR="006B6BDF" w:rsidRPr="008173DE" w:rsidRDefault="006B6BDF" w:rsidP="00BE5F38">
            <w:pPr>
              <w:jc w:val="center"/>
              <w:rPr>
                <w:rFonts w:eastAsia="Times New Roman"/>
                <w:b/>
                <w:bCs/>
                <w:sz w:val="20"/>
                <w:szCs w:val="20"/>
                <w:lang w:val="uk-UA" w:eastAsia="uk-UA"/>
              </w:rPr>
            </w:pPr>
            <w:r w:rsidRPr="008173DE">
              <w:rPr>
                <w:rFonts w:eastAsia="Times New Roman"/>
                <w:b/>
                <w:bCs/>
                <w:i/>
                <w:sz w:val="20"/>
                <w:szCs w:val="20"/>
                <w:lang w:val="uk-UA" w:eastAsia="uk-UA"/>
              </w:rPr>
              <w:t>прізвище, ініціали</w:t>
            </w:r>
          </w:p>
        </w:tc>
      </w:tr>
    </w:tbl>
    <w:p w14:paraId="5D5647DF" w14:textId="77777777" w:rsidR="006B6BDF" w:rsidRPr="008173DE" w:rsidRDefault="006B6BDF" w:rsidP="006B6BDF">
      <w:pPr>
        <w:widowControl w:val="0"/>
        <w:tabs>
          <w:tab w:val="left" w:pos="1080"/>
        </w:tabs>
        <w:jc w:val="right"/>
        <w:rPr>
          <w:b/>
          <w:i/>
          <w:sz w:val="22"/>
          <w:szCs w:val="22"/>
          <w:lang w:val="uk-UA"/>
        </w:rPr>
      </w:pPr>
    </w:p>
    <w:p w14:paraId="5210123F" w14:textId="77777777" w:rsidR="006B6BDF" w:rsidRPr="008173DE" w:rsidRDefault="006B6BDF" w:rsidP="006B6BDF">
      <w:pPr>
        <w:widowControl w:val="0"/>
        <w:tabs>
          <w:tab w:val="left" w:pos="1080"/>
        </w:tabs>
        <w:jc w:val="right"/>
        <w:rPr>
          <w:b/>
          <w:i/>
          <w:sz w:val="22"/>
          <w:szCs w:val="22"/>
          <w:lang w:val="uk-UA"/>
        </w:rPr>
      </w:pPr>
    </w:p>
    <w:p w14:paraId="4D98EBBA" w14:textId="77777777" w:rsidR="006B6BDF" w:rsidRPr="008173DE" w:rsidRDefault="006B6BDF" w:rsidP="006B6BDF">
      <w:pPr>
        <w:spacing w:line="276" w:lineRule="auto"/>
        <w:rPr>
          <w:b/>
          <w:i/>
          <w:sz w:val="22"/>
          <w:szCs w:val="22"/>
          <w:lang w:val="uk-UA"/>
        </w:rPr>
      </w:pPr>
      <w:r w:rsidRPr="008173DE">
        <w:rPr>
          <w:b/>
          <w:i/>
          <w:sz w:val="22"/>
          <w:szCs w:val="22"/>
          <w:lang w:val="uk-UA"/>
        </w:rPr>
        <w:br w:type="page"/>
      </w:r>
    </w:p>
    <w:p w14:paraId="7E982D89" w14:textId="77777777" w:rsidR="006B6BDF" w:rsidRPr="008173DE" w:rsidRDefault="006B6BDF" w:rsidP="006B6BDF">
      <w:pPr>
        <w:widowControl w:val="0"/>
        <w:tabs>
          <w:tab w:val="left" w:pos="1080"/>
        </w:tabs>
        <w:jc w:val="right"/>
        <w:rPr>
          <w:rFonts w:eastAsia="Times New Roman"/>
          <w:b/>
          <w:bCs/>
          <w:color w:val="000000"/>
          <w:sz w:val="22"/>
          <w:szCs w:val="22"/>
          <w:lang w:val="uk-UA" w:eastAsia="uk-UA"/>
        </w:rPr>
      </w:pPr>
      <w:r w:rsidRPr="008173DE">
        <w:rPr>
          <w:b/>
          <w:i/>
          <w:sz w:val="22"/>
          <w:szCs w:val="22"/>
          <w:lang w:val="uk-UA"/>
        </w:rPr>
        <w:lastRenderedPageBreak/>
        <w:t>Додаток 2 до тендерної документації</w:t>
      </w:r>
    </w:p>
    <w:p w14:paraId="2F17E159" w14:textId="77777777" w:rsidR="006B6BDF" w:rsidRPr="008173DE" w:rsidRDefault="006B6BDF" w:rsidP="006B6BDF">
      <w:pPr>
        <w:widowControl w:val="0"/>
        <w:tabs>
          <w:tab w:val="left" w:pos="1080"/>
        </w:tabs>
        <w:jc w:val="center"/>
        <w:rPr>
          <w:rFonts w:eastAsia="Times New Roman"/>
          <w:b/>
          <w:bCs/>
          <w:color w:val="000000"/>
          <w:sz w:val="22"/>
          <w:szCs w:val="22"/>
          <w:lang w:val="uk-UA" w:eastAsia="uk-UA"/>
        </w:rPr>
      </w:pPr>
    </w:p>
    <w:p w14:paraId="422CE17C" w14:textId="77777777" w:rsidR="006B6BDF" w:rsidRPr="008173DE" w:rsidRDefault="006B6BDF" w:rsidP="006B6BDF">
      <w:pPr>
        <w:widowControl w:val="0"/>
        <w:tabs>
          <w:tab w:val="left" w:pos="1080"/>
        </w:tabs>
        <w:jc w:val="center"/>
        <w:rPr>
          <w:rFonts w:eastAsia="Times New Roman"/>
          <w:b/>
          <w:bCs/>
          <w:color w:val="000000"/>
          <w:sz w:val="22"/>
          <w:szCs w:val="22"/>
          <w:lang w:val="uk-UA" w:eastAsia="uk-UA"/>
        </w:rPr>
      </w:pPr>
      <w:r w:rsidRPr="008173DE">
        <w:rPr>
          <w:rFonts w:eastAsia="Times New Roman"/>
          <w:b/>
          <w:bCs/>
          <w:color w:val="000000"/>
          <w:sz w:val="22"/>
          <w:szCs w:val="22"/>
          <w:lang w:val="uk-UA" w:eastAsia="uk-UA"/>
        </w:rPr>
        <w:t xml:space="preserve">КВАЛІФІКАЦІЙНІ (КВАЛІФІКАЦІЙНИЙ) КРИТЕРІЇ ПРОЦЕДУРИ ЗАКУПІВЛІ ВІДПОВІДНО ДО </w:t>
      </w:r>
      <w:hyperlink r:id="rId24" w:anchor="n1250" w:history="1">
        <w:r w:rsidRPr="008173DE">
          <w:rPr>
            <w:rFonts w:eastAsia="Times New Roman"/>
            <w:b/>
            <w:bCs/>
            <w:color w:val="000000"/>
            <w:sz w:val="22"/>
            <w:szCs w:val="22"/>
            <w:lang w:val="uk-UA" w:eastAsia="uk-UA"/>
          </w:rPr>
          <w:t>СТАТТІ 16</w:t>
        </w:r>
      </w:hyperlink>
      <w:r w:rsidRPr="008173DE">
        <w:rPr>
          <w:rFonts w:eastAsia="Times New Roman"/>
          <w:b/>
          <w:bCs/>
          <w:color w:val="000000"/>
          <w:sz w:val="22"/>
          <w:szCs w:val="22"/>
          <w:lang w:val="uk-UA" w:eastAsia="uk-UA"/>
        </w:rPr>
        <w:t xml:space="preserve"> ЗАКОНУ, ПІДСТАВИ, ВСТАНОВЛЕНІ </w:t>
      </w:r>
      <w:hyperlink r:id="rId25" w:anchor="n1261" w:history="1">
        <w:r w:rsidRPr="008173DE">
          <w:rPr>
            <w:rFonts w:eastAsia="Times New Roman"/>
            <w:b/>
            <w:bCs/>
            <w:color w:val="000000"/>
            <w:sz w:val="22"/>
            <w:szCs w:val="22"/>
            <w:lang w:val="uk-UA" w:eastAsia="uk-UA"/>
          </w:rPr>
          <w:t>СТАТТЕЮ 17</w:t>
        </w:r>
      </w:hyperlink>
      <w:r w:rsidRPr="008173DE">
        <w:rPr>
          <w:rFonts w:eastAsia="Times New Roman"/>
          <w:b/>
          <w:bCs/>
          <w:color w:val="000000"/>
          <w:sz w:val="22"/>
          <w:szCs w:val="22"/>
          <w:lang w:val="uk-UA" w:eastAsia="uk-UA"/>
        </w:rPr>
        <w:t xml:space="preserve"> ЗАКОНУ, ТА ІНФОРМАЦІЯ ПРО СПОСІБ ПІДТВЕРДЖЕННЯ </w:t>
      </w:r>
    </w:p>
    <w:p w14:paraId="4ED316D5" w14:textId="77777777" w:rsidR="006B6BDF" w:rsidRPr="008173DE" w:rsidRDefault="006B6BDF" w:rsidP="006B6BDF">
      <w:pPr>
        <w:shd w:val="clear" w:color="auto" w:fill="FFFFFF" w:themeFill="background1"/>
        <w:jc w:val="center"/>
        <w:rPr>
          <w:rFonts w:eastAsia="Times New Roman"/>
          <w:b/>
          <w:bCs/>
          <w:color w:val="000000"/>
          <w:sz w:val="22"/>
          <w:szCs w:val="22"/>
          <w:lang w:val="uk-UA" w:eastAsia="uk-UA"/>
        </w:rPr>
      </w:pPr>
      <w:r w:rsidRPr="008173DE">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p>
    <w:p w14:paraId="131FB97B" w14:textId="77777777" w:rsidR="006B6BDF" w:rsidRPr="008173DE" w:rsidRDefault="006B6BDF" w:rsidP="006B6BDF">
      <w:pPr>
        <w:shd w:val="clear" w:color="auto" w:fill="FFFFFF" w:themeFill="background1"/>
        <w:jc w:val="center"/>
        <w:rPr>
          <w:rFonts w:eastAsia="Times New Roman"/>
          <w:b/>
          <w:bCs/>
          <w:color w:val="000000"/>
          <w:sz w:val="22"/>
          <w:szCs w:val="22"/>
          <w:lang w:val="uk-UA" w:eastAsia="uk-UA"/>
        </w:rPr>
      </w:pPr>
    </w:p>
    <w:p w14:paraId="431B5DD4" w14:textId="77777777" w:rsidR="006B6BDF" w:rsidRPr="008173DE" w:rsidRDefault="006B6BDF" w:rsidP="006B6BDF">
      <w:pPr>
        <w:widowControl w:val="0"/>
        <w:tabs>
          <w:tab w:val="left" w:pos="1080"/>
        </w:tabs>
        <w:jc w:val="center"/>
        <w:rPr>
          <w:rFonts w:eastAsia="Times New Roman"/>
          <w:b/>
          <w:bCs/>
          <w:sz w:val="22"/>
          <w:szCs w:val="22"/>
          <w:lang w:val="uk-UA" w:eastAsia="uk-UA"/>
        </w:rPr>
      </w:pPr>
      <w:r w:rsidRPr="008173DE">
        <w:rPr>
          <w:rFonts w:eastAsia="Times New Roman"/>
          <w:b/>
          <w:bCs/>
          <w:sz w:val="22"/>
          <w:szCs w:val="22"/>
          <w:lang w:val="uk-UA" w:eastAsia="uk-UA"/>
        </w:rPr>
        <w:t xml:space="preserve">Кваліфікаційні (кваліфікаційний) критерії </w:t>
      </w:r>
      <w:r w:rsidRPr="008173DE">
        <w:rPr>
          <w:rFonts w:eastAsia="Times New Roman"/>
          <w:b/>
          <w:bCs/>
          <w:sz w:val="22"/>
          <w:szCs w:val="22"/>
          <w:lang w:val="uk-UA"/>
        </w:rPr>
        <w:t>процедури закупівлі</w:t>
      </w:r>
      <w:r w:rsidRPr="008173DE">
        <w:rPr>
          <w:rFonts w:eastAsia="Times New Roman"/>
          <w:b/>
          <w:bCs/>
          <w:sz w:val="22"/>
          <w:szCs w:val="22"/>
          <w:lang w:val="uk-UA" w:eastAsia="uk-UA"/>
        </w:rPr>
        <w:t xml:space="preserve"> відповідно до </w:t>
      </w:r>
    </w:p>
    <w:p w14:paraId="0BEB660F" w14:textId="77777777" w:rsidR="006B6BDF" w:rsidRPr="008173DE" w:rsidRDefault="00D02130" w:rsidP="006B6BDF">
      <w:pPr>
        <w:widowControl w:val="0"/>
        <w:tabs>
          <w:tab w:val="left" w:pos="1080"/>
        </w:tabs>
        <w:jc w:val="center"/>
        <w:rPr>
          <w:rFonts w:eastAsia="Times New Roman"/>
          <w:b/>
          <w:bCs/>
          <w:sz w:val="22"/>
          <w:szCs w:val="22"/>
          <w:lang w:val="uk-UA" w:eastAsia="uk-UA"/>
        </w:rPr>
      </w:pPr>
      <w:hyperlink r:id="rId26" w:anchor="n1250" w:history="1">
        <w:r w:rsidR="006B6BDF" w:rsidRPr="008173DE">
          <w:rPr>
            <w:rFonts w:eastAsia="Times New Roman"/>
            <w:b/>
            <w:bCs/>
            <w:sz w:val="22"/>
            <w:szCs w:val="22"/>
            <w:lang w:val="uk-UA" w:eastAsia="uk-UA"/>
          </w:rPr>
          <w:t>статті 16</w:t>
        </w:r>
      </w:hyperlink>
      <w:r w:rsidR="006B6BDF" w:rsidRPr="008173DE">
        <w:rPr>
          <w:rFonts w:eastAsia="Times New Roman"/>
          <w:b/>
          <w:bCs/>
          <w:sz w:val="22"/>
          <w:szCs w:val="22"/>
          <w:lang w:val="uk-UA" w:eastAsia="uk-UA"/>
        </w:rPr>
        <w:t xml:space="preserve"> Закону та інформація про спосіб </w:t>
      </w:r>
      <w:r w:rsidR="006B6BDF" w:rsidRPr="008173DE">
        <w:rPr>
          <w:rFonts w:eastAsia="Times New Roman"/>
          <w:b/>
          <w:bCs/>
          <w:sz w:val="22"/>
          <w:szCs w:val="22"/>
          <w:lang w:val="uk-UA"/>
        </w:rPr>
        <w:t>документального</w:t>
      </w:r>
      <w:r w:rsidR="006B6BDF" w:rsidRPr="008173DE">
        <w:rPr>
          <w:rFonts w:eastAsia="Times New Roman"/>
          <w:b/>
          <w:bCs/>
          <w:sz w:val="22"/>
          <w:szCs w:val="22"/>
          <w:lang w:val="uk-UA" w:eastAsia="uk-UA"/>
        </w:rPr>
        <w:t xml:space="preserve"> підтвердження відповідності учасників установленим кваліфікаційним (кваліфікаційному) критеріям</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2626"/>
        <w:gridCol w:w="6520"/>
      </w:tblGrid>
      <w:tr w:rsidR="006B6BDF" w:rsidRPr="008173DE" w14:paraId="641904A2" w14:textId="77777777" w:rsidTr="00BE5F38">
        <w:tc>
          <w:tcPr>
            <w:tcW w:w="493" w:type="dxa"/>
            <w:shd w:val="clear" w:color="auto" w:fill="auto"/>
          </w:tcPr>
          <w:p w14:paraId="60B71155" w14:textId="77777777" w:rsidR="006B6BDF" w:rsidRPr="008173DE" w:rsidRDefault="006B6BDF" w:rsidP="00BE5F38">
            <w:pPr>
              <w:jc w:val="center"/>
              <w:rPr>
                <w:rFonts w:eastAsia="Times New Roman"/>
                <w:b/>
                <w:lang w:val="uk-UA" w:eastAsia="uk-UA"/>
              </w:rPr>
            </w:pPr>
            <w:r w:rsidRPr="008173DE">
              <w:rPr>
                <w:rFonts w:eastAsia="Times New Roman"/>
                <w:b/>
                <w:sz w:val="22"/>
                <w:szCs w:val="22"/>
                <w:lang w:val="uk-UA" w:eastAsia="uk-UA"/>
              </w:rPr>
              <w:t>№ з/п</w:t>
            </w:r>
          </w:p>
        </w:tc>
        <w:tc>
          <w:tcPr>
            <w:tcW w:w="2626" w:type="dxa"/>
            <w:shd w:val="clear" w:color="auto" w:fill="auto"/>
          </w:tcPr>
          <w:p w14:paraId="6A20D972" w14:textId="77777777" w:rsidR="006B6BDF" w:rsidRPr="008173DE" w:rsidRDefault="006B6BDF" w:rsidP="00BE5F38">
            <w:pPr>
              <w:jc w:val="center"/>
              <w:rPr>
                <w:rFonts w:eastAsia="Times New Roman"/>
                <w:b/>
                <w:lang w:val="uk-UA" w:eastAsia="uk-UA"/>
              </w:rPr>
            </w:pPr>
            <w:r w:rsidRPr="008173DE">
              <w:rPr>
                <w:rFonts w:eastAsia="Times New Roman"/>
                <w:b/>
                <w:sz w:val="22"/>
                <w:szCs w:val="22"/>
                <w:lang w:val="uk-UA" w:eastAsia="uk-UA"/>
              </w:rPr>
              <w:t>Кваліфікаційний (кваліфікаційні) критерій</w:t>
            </w:r>
          </w:p>
        </w:tc>
        <w:tc>
          <w:tcPr>
            <w:tcW w:w="6520" w:type="dxa"/>
            <w:shd w:val="clear" w:color="auto" w:fill="auto"/>
          </w:tcPr>
          <w:p w14:paraId="0942D604" w14:textId="77777777" w:rsidR="006B6BDF" w:rsidRPr="008173DE" w:rsidRDefault="006B6BDF" w:rsidP="00BE5F38">
            <w:pPr>
              <w:jc w:val="center"/>
              <w:rPr>
                <w:rFonts w:eastAsia="Times New Roman"/>
                <w:b/>
                <w:lang w:val="uk-UA" w:eastAsia="uk-UA"/>
              </w:rPr>
            </w:pPr>
            <w:r w:rsidRPr="008173DE">
              <w:rPr>
                <w:rFonts w:eastAsia="Times New Roman"/>
                <w:b/>
                <w:sz w:val="22"/>
                <w:szCs w:val="22"/>
                <w:lang w:val="uk-UA" w:eastAsia="uk-UA"/>
              </w:rPr>
              <w:t>Інформація про спосіб документального підтвердження учасника кваліфікаційному (кваліфікаційним) критерію</w:t>
            </w:r>
          </w:p>
        </w:tc>
      </w:tr>
      <w:tr w:rsidR="006B6BDF" w:rsidRPr="008173DE" w14:paraId="3E004C62" w14:textId="77777777" w:rsidTr="00BE5F38">
        <w:tc>
          <w:tcPr>
            <w:tcW w:w="493" w:type="dxa"/>
            <w:shd w:val="clear" w:color="auto" w:fill="auto"/>
          </w:tcPr>
          <w:p w14:paraId="2ED3A8FF" w14:textId="77777777" w:rsidR="006B6BDF" w:rsidRPr="008173DE" w:rsidRDefault="006B6BDF" w:rsidP="00BE5F38">
            <w:pPr>
              <w:jc w:val="center"/>
              <w:rPr>
                <w:rFonts w:eastAsia="Times New Roman"/>
                <w:bCs/>
                <w:lang w:val="uk-UA" w:eastAsia="uk-UA"/>
              </w:rPr>
            </w:pPr>
            <w:r>
              <w:rPr>
                <w:rFonts w:eastAsia="Times New Roman"/>
                <w:bCs/>
                <w:sz w:val="22"/>
                <w:szCs w:val="22"/>
                <w:lang w:val="uk-UA" w:eastAsia="uk-UA"/>
              </w:rPr>
              <w:t>1</w:t>
            </w:r>
          </w:p>
        </w:tc>
        <w:tc>
          <w:tcPr>
            <w:tcW w:w="2626" w:type="dxa"/>
            <w:shd w:val="clear" w:color="auto" w:fill="auto"/>
          </w:tcPr>
          <w:p w14:paraId="090718EE" w14:textId="77777777" w:rsidR="006B6BDF" w:rsidRPr="008173DE" w:rsidRDefault="006B6BDF" w:rsidP="00BE5F38">
            <w:pPr>
              <w:jc w:val="both"/>
              <w:rPr>
                <w:rFonts w:eastAsia="Times New Roman"/>
                <w:bCs/>
                <w:color w:val="000000" w:themeColor="text1"/>
                <w:lang w:val="uk-UA"/>
              </w:rPr>
            </w:pPr>
            <w:r w:rsidRPr="008173DE">
              <w:rPr>
                <w:rFonts w:eastAsia="Times New Roman"/>
                <w:b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520" w:type="dxa"/>
            <w:shd w:val="clear" w:color="auto" w:fill="auto"/>
          </w:tcPr>
          <w:p w14:paraId="70541137" w14:textId="77777777" w:rsidR="006B6BDF" w:rsidRPr="008173DE" w:rsidRDefault="006B6BDF" w:rsidP="00BE5F38">
            <w:pPr>
              <w:ind w:firstLine="362"/>
              <w:jc w:val="both"/>
              <w:rPr>
                <w:rFonts w:eastAsia="Times New Roman"/>
                <w:sz w:val="22"/>
                <w:szCs w:val="22"/>
                <w:lang w:val="uk-UA"/>
              </w:rPr>
            </w:pPr>
            <w:r w:rsidRPr="008173DE">
              <w:rPr>
                <w:rFonts w:eastAsia="Times New Roman"/>
                <w:sz w:val="22"/>
                <w:szCs w:val="22"/>
                <w:lang w:val="uk-UA" w:eastAsia="uk-UA"/>
              </w:rPr>
              <w:t xml:space="preserve">Копія </w:t>
            </w:r>
            <w:r w:rsidRPr="008173DE">
              <w:rPr>
                <w:rFonts w:eastAsia="Times New Roman"/>
                <w:b/>
                <w:sz w:val="22"/>
                <w:szCs w:val="22"/>
                <w:lang w:val="uk-UA"/>
              </w:rPr>
              <w:t xml:space="preserve">аналогічного (аналогічних) за предметом закупівлі договору (договорів) (не менше одного) та документів (документа), що підтверджують виконання цього договору, а саме первинних документів (документа), що визначені в аналогічному договорі </w:t>
            </w:r>
            <w:r w:rsidRPr="008173DE">
              <w:rPr>
                <w:rFonts w:eastAsia="Times New Roman"/>
                <w:sz w:val="22"/>
                <w:szCs w:val="22"/>
                <w:lang w:val="uk-UA"/>
              </w:rPr>
              <w:t>(акти виконаних робіт/акти наданих послуг тощо).</w:t>
            </w:r>
          </w:p>
          <w:p w14:paraId="64255201" w14:textId="77777777" w:rsidR="006B6BDF" w:rsidRPr="008173DE" w:rsidRDefault="006B6BDF" w:rsidP="00BE5F38">
            <w:pPr>
              <w:widowControl w:val="0"/>
              <w:tabs>
                <w:tab w:val="left" w:pos="1080"/>
              </w:tabs>
              <w:ind w:firstLine="351"/>
              <w:jc w:val="both"/>
              <w:rPr>
                <w:rFonts w:eastAsia="Times New Roman"/>
                <w:i/>
                <w:sz w:val="22"/>
                <w:szCs w:val="22"/>
                <w:lang w:val="uk-UA"/>
              </w:rPr>
            </w:pPr>
            <w:r w:rsidRPr="008173DE">
              <w:rPr>
                <w:rFonts w:eastAsia="Times New Roman"/>
                <w:i/>
                <w:sz w:val="22"/>
                <w:szCs w:val="22"/>
                <w:lang w:val="uk-UA"/>
              </w:rPr>
              <w:t>Аналогічний договір повинен бути наданий з усіма додатками або іншими невід’ємними його частинами (специфікаціями, додатковими угодами тощо).</w:t>
            </w:r>
          </w:p>
          <w:p w14:paraId="06C7E747" w14:textId="77777777" w:rsidR="006B6BDF" w:rsidRPr="00D524B2" w:rsidRDefault="006B6BDF" w:rsidP="00BE5F38">
            <w:pPr>
              <w:ind w:firstLine="314"/>
              <w:jc w:val="both"/>
              <w:rPr>
                <w:rFonts w:eastAsia="Times New Roman"/>
                <w:i/>
                <w:sz w:val="22"/>
                <w:szCs w:val="22"/>
                <w:lang w:val="uk-UA"/>
              </w:rPr>
            </w:pPr>
            <w:r w:rsidRPr="008173DE">
              <w:rPr>
                <w:rFonts w:eastAsia="Times New Roman"/>
                <w:i/>
                <w:sz w:val="22"/>
                <w:szCs w:val="22"/>
                <w:lang w:val="uk-UA"/>
              </w:rPr>
              <w:t>Первинні документи, що підтверджують виконання аналогічного договору дозволяється подавати не в повному обсязі.</w:t>
            </w:r>
          </w:p>
        </w:tc>
      </w:tr>
    </w:tbl>
    <w:p w14:paraId="2C7F3148" w14:textId="77777777" w:rsidR="006B6BDF" w:rsidRPr="008173DE" w:rsidRDefault="006B6BDF" w:rsidP="006B6BDF">
      <w:pPr>
        <w:jc w:val="both"/>
        <w:rPr>
          <w:rFonts w:eastAsia="Times New Roman"/>
          <w:sz w:val="20"/>
          <w:szCs w:val="20"/>
          <w:highlight w:val="yellow"/>
          <w:lang w:val="uk-UA" w:eastAsia="uk-UA"/>
        </w:rPr>
      </w:pPr>
    </w:p>
    <w:p w14:paraId="26925D4A" w14:textId="77777777" w:rsidR="006B6BDF" w:rsidRPr="008173DE" w:rsidRDefault="006B6BDF" w:rsidP="006B6BDF">
      <w:pPr>
        <w:ind w:firstLine="284"/>
        <w:jc w:val="both"/>
        <w:rPr>
          <w:rFonts w:eastAsia="Times New Roman"/>
          <w:sz w:val="20"/>
          <w:szCs w:val="20"/>
          <w:lang w:val="uk-UA" w:eastAsia="uk-UA"/>
        </w:rPr>
      </w:pPr>
      <w:r w:rsidRPr="008173DE">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5811BA52" w14:textId="77777777" w:rsidR="006B6BDF" w:rsidRPr="008173DE" w:rsidRDefault="006B6BDF" w:rsidP="006B6BDF">
      <w:pPr>
        <w:ind w:firstLine="284"/>
        <w:jc w:val="both"/>
        <w:rPr>
          <w:rFonts w:eastAsia="Times New Roman"/>
          <w:sz w:val="20"/>
          <w:szCs w:val="20"/>
          <w:lang w:val="uk-UA" w:eastAsia="uk-UA"/>
        </w:rPr>
      </w:pPr>
      <w:r w:rsidRPr="008173DE">
        <w:rPr>
          <w:rFonts w:eastAsia="Times New Roman"/>
          <w:sz w:val="20"/>
          <w:szCs w:val="20"/>
          <w:lang w:val="uk-UA" w:eastAsia="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8173DE">
        <w:rPr>
          <w:rFonts w:eastAsia="Times New Roman"/>
          <w:sz w:val="20"/>
          <w:szCs w:val="20"/>
          <w:lang w:val="uk-UA" w:eastAsia="uk-UA"/>
        </w:rPr>
        <w:t>правомірно</w:t>
      </w:r>
      <w:proofErr w:type="spellEnd"/>
      <w:r w:rsidRPr="008173DE">
        <w:rPr>
          <w:rFonts w:eastAsia="Times New Roman"/>
          <w:sz w:val="20"/>
          <w:szCs w:val="20"/>
          <w:lang w:val="uk-UA" w:eastAsia="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3B25BED8" w14:textId="77777777" w:rsidR="006B6BDF" w:rsidRPr="008173DE" w:rsidRDefault="006B6BDF" w:rsidP="006B6BDF">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sz w:val="20"/>
          <w:szCs w:val="20"/>
          <w:lang w:val="uk-UA" w:eastAsia="uk-UA"/>
        </w:rPr>
      </w:pPr>
      <w:r w:rsidRPr="008173DE">
        <w:rPr>
          <w:rFonts w:eastAsia="Times New Roman"/>
          <w:b/>
          <w:iCs/>
          <w:lang w:val="uk-UA" w:eastAsia="uk-UA"/>
        </w:rPr>
        <w:tab/>
      </w:r>
      <w:r w:rsidRPr="008173DE">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2174341" w14:textId="77777777" w:rsidR="006B6BDF" w:rsidRPr="008173DE" w:rsidRDefault="006B6BDF" w:rsidP="006B6BDF">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14:paraId="27454641" w14:textId="5EDB805A" w:rsidR="00411959" w:rsidRPr="00C97EA1" w:rsidRDefault="006B6BDF" w:rsidP="00C97EA1">
      <w:pPr>
        <w:spacing w:line="276" w:lineRule="auto"/>
        <w:rPr>
          <w:rFonts w:eastAsia="Times New Roman"/>
          <w:b/>
          <w:i/>
          <w:iCs/>
          <w:sz w:val="20"/>
          <w:szCs w:val="20"/>
          <w:lang w:val="uk-UA" w:eastAsia="uk-UA"/>
        </w:rPr>
      </w:pPr>
      <w:r w:rsidRPr="008173DE">
        <w:rPr>
          <w:rFonts w:eastAsia="Times New Roman"/>
          <w:b/>
          <w:i/>
          <w:iCs/>
          <w:sz w:val="20"/>
          <w:szCs w:val="20"/>
          <w:lang w:val="uk-UA" w:eastAsia="uk-UA"/>
        </w:rPr>
        <w:br w:type="page"/>
      </w:r>
      <w:bookmarkStart w:id="24" w:name="_Hlk500334909"/>
    </w:p>
    <w:p w14:paraId="72E0D90C" w14:textId="734A76D5" w:rsidR="00203533" w:rsidRPr="00161B13" w:rsidRDefault="00203533" w:rsidP="001F1A09">
      <w:pPr>
        <w:shd w:val="clear" w:color="auto" w:fill="FFFFFF" w:themeFill="background1"/>
        <w:contextualSpacing/>
        <w:jc w:val="right"/>
        <w:rPr>
          <w:rFonts w:eastAsia="Times New Roman"/>
          <w:b/>
          <w:bCs/>
          <w:i/>
          <w:kern w:val="32"/>
          <w:sz w:val="22"/>
          <w:szCs w:val="22"/>
          <w:lang w:val="uk-UA" w:eastAsia="zh-CN"/>
        </w:rPr>
      </w:pPr>
      <w:r w:rsidRPr="00161B13">
        <w:rPr>
          <w:rFonts w:eastAsia="Times New Roman"/>
          <w:b/>
          <w:bCs/>
          <w:i/>
          <w:kern w:val="32"/>
          <w:sz w:val="22"/>
          <w:szCs w:val="22"/>
          <w:lang w:val="uk-UA" w:eastAsia="zh-CN"/>
        </w:rPr>
        <w:lastRenderedPageBreak/>
        <w:t>Додаток 3 до тендерної документації</w:t>
      </w:r>
    </w:p>
    <w:p w14:paraId="36F39EB7" w14:textId="77777777" w:rsidR="00203533" w:rsidRPr="00161B13" w:rsidRDefault="00203533" w:rsidP="00065FC8">
      <w:pPr>
        <w:widowControl w:val="0"/>
        <w:overflowPunct w:val="0"/>
        <w:autoSpaceDE w:val="0"/>
        <w:autoSpaceDN w:val="0"/>
        <w:adjustRightInd w:val="0"/>
        <w:jc w:val="right"/>
        <w:textAlignment w:val="baseline"/>
        <w:rPr>
          <w:rFonts w:eastAsia="Times New Roman"/>
          <w:b/>
          <w:bCs/>
          <w:color w:val="000000"/>
          <w:sz w:val="22"/>
          <w:szCs w:val="22"/>
          <w:lang w:val="uk-UA"/>
        </w:rPr>
      </w:pPr>
    </w:p>
    <w:p w14:paraId="3B1CA7F9" w14:textId="77777777" w:rsidR="00203533" w:rsidRPr="00161B13" w:rsidRDefault="00203533" w:rsidP="001F1A09">
      <w:pPr>
        <w:widowControl w:val="0"/>
        <w:overflowPunct w:val="0"/>
        <w:autoSpaceDE w:val="0"/>
        <w:autoSpaceDN w:val="0"/>
        <w:adjustRightInd w:val="0"/>
        <w:jc w:val="center"/>
        <w:textAlignment w:val="baseline"/>
        <w:rPr>
          <w:rFonts w:eastAsia="Times New Roman"/>
          <w:b/>
          <w:bCs/>
          <w:color w:val="000000"/>
          <w:sz w:val="22"/>
          <w:szCs w:val="22"/>
          <w:lang w:val="uk-UA"/>
        </w:rPr>
      </w:pPr>
      <w:r w:rsidRPr="00161B13">
        <w:rPr>
          <w:rFonts w:eastAsia="Times New Roman"/>
          <w:b/>
          <w:bCs/>
          <w:color w:val="000000"/>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5564DEF6" w14:textId="12ABA311" w:rsidR="00203533" w:rsidRPr="00161B13" w:rsidRDefault="00203533" w:rsidP="001F1A09">
      <w:pPr>
        <w:widowControl w:val="0"/>
        <w:autoSpaceDE w:val="0"/>
        <w:autoSpaceDN w:val="0"/>
        <w:adjustRightInd w:val="0"/>
        <w:jc w:val="center"/>
        <w:rPr>
          <w:rFonts w:eastAsia="Times New Roman"/>
          <w:b/>
          <w:bCs/>
          <w:i/>
          <w:iCs/>
          <w:sz w:val="22"/>
          <w:szCs w:val="22"/>
          <w:lang w:val="uk-UA" w:eastAsia="uk-UA"/>
        </w:rPr>
      </w:pPr>
    </w:p>
    <w:bookmarkEnd w:id="24"/>
    <w:p w14:paraId="0AC1AED4" w14:textId="729F002D" w:rsidR="006C3113" w:rsidRPr="00161B13" w:rsidRDefault="006C3113" w:rsidP="001F1A09">
      <w:pPr>
        <w:widowControl w:val="0"/>
        <w:autoSpaceDE w:val="0"/>
        <w:autoSpaceDN w:val="0"/>
        <w:adjustRightInd w:val="0"/>
        <w:jc w:val="center"/>
        <w:rPr>
          <w:rFonts w:eastAsia="Times New Roman"/>
          <w:b/>
          <w:sz w:val="22"/>
          <w:szCs w:val="22"/>
          <w:lang w:val="uk-UA" w:eastAsia="uk-UA"/>
        </w:rPr>
      </w:pPr>
      <w:r w:rsidRPr="00161B13">
        <w:rPr>
          <w:rFonts w:eastAsia="Times New Roman"/>
          <w:b/>
          <w:sz w:val="22"/>
          <w:szCs w:val="22"/>
          <w:lang w:val="uk-UA" w:eastAsia="uk-UA"/>
        </w:rPr>
        <w:t>Електричн</w:t>
      </w:r>
      <w:r w:rsidR="000E38C8" w:rsidRPr="00161B13">
        <w:rPr>
          <w:rFonts w:eastAsia="Times New Roman"/>
          <w:b/>
          <w:sz w:val="22"/>
          <w:szCs w:val="22"/>
          <w:lang w:val="uk-UA" w:eastAsia="uk-UA"/>
        </w:rPr>
        <w:t>а енергія</w:t>
      </w:r>
    </w:p>
    <w:p w14:paraId="3B0551EB" w14:textId="65125131" w:rsidR="00254C25" w:rsidRPr="00161B13" w:rsidRDefault="006C3113" w:rsidP="001F1A09">
      <w:pPr>
        <w:widowControl w:val="0"/>
        <w:autoSpaceDE w:val="0"/>
        <w:autoSpaceDN w:val="0"/>
        <w:adjustRightInd w:val="0"/>
        <w:jc w:val="center"/>
        <w:rPr>
          <w:rFonts w:eastAsia="Times New Roman"/>
          <w:b/>
          <w:sz w:val="22"/>
          <w:szCs w:val="22"/>
          <w:lang w:val="uk-UA" w:eastAsia="uk-UA"/>
        </w:rPr>
      </w:pPr>
      <w:r w:rsidRPr="00161B13">
        <w:rPr>
          <w:rFonts w:eastAsia="Times New Roman"/>
          <w:b/>
          <w:sz w:val="22"/>
          <w:szCs w:val="22"/>
          <w:lang w:val="uk-UA" w:eastAsia="uk-UA"/>
        </w:rPr>
        <w:t>(ДК 021:2015-09310000-5 Електрична енергія)</w:t>
      </w:r>
    </w:p>
    <w:p w14:paraId="09A96384" w14:textId="46175399" w:rsidR="00F722C5" w:rsidRPr="00161B13" w:rsidRDefault="00F722C5" w:rsidP="001F1A09">
      <w:pPr>
        <w:jc w:val="both"/>
        <w:rPr>
          <w:rFonts w:eastAsia="Calibri"/>
          <w:snapToGrid w:val="0"/>
          <w:sz w:val="22"/>
          <w:szCs w:val="22"/>
          <w:lang w:val="uk-UA" w:eastAsia="uk-UA"/>
        </w:rPr>
      </w:pPr>
    </w:p>
    <w:p w14:paraId="703FAF2F" w14:textId="77777777" w:rsidR="006C3113" w:rsidRPr="00161B13" w:rsidRDefault="006C3113" w:rsidP="0079015B">
      <w:pPr>
        <w:pStyle w:val="af9"/>
        <w:numPr>
          <w:ilvl w:val="0"/>
          <w:numId w:val="3"/>
        </w:numPr>
        <w:spacing w:line="240" w:lineRule="auto"/>
        <w:jc w:val="both"/>
        <w:rPr>
          <w:rFonts w:ascii="Times New Roman" w:eastAsia="Times New Roman" w:hAnsi="Times New Roman" w:cs="Times New Roman"/>
          <w:b/>
          <w:lang w:val="uk-UA"/>
        </w:rPr>
      </w:pPr>
      <w:r w:rsidRPr="00161B13">
        <w:rPr>
          <w:rFonts w:ascii="Times New Roman" w:eastAsia="Times New Roman" w:hAnsi="Times New Roman" w:cs="Times New Roman"/>
          <w:b/>
          <w:lang w:val="uk-UA"/>
        </w:rPr>
        <w:t>Загальні дані</w:t>
      </w:r>
    </w:p>
    <w:p w14:paraId="563094E9" w14:textId="1F3890AF" w:rsidR="006C3113" w:rsidRPr="00161B13" w:rsidRDefault="006C3113" w:rsidP="006C3113">
      <w:pPr>
        <w:ind w:firstLine="709"/>
        <w:jc w:val="both"/>
        <w:rPr>
          <w:rFonts w:eastAsia="Times New Roman"/>
          <w:sz w:val="22"/>
          <w:szCs w:val="22"/>
          <w:lang w:val="uk-UA"/>
        </w:rPr>
      </w:pPr>
      <w:r w:rsidRPr="00161B13">
        <w:rPr>
          <w:rFonts w:eastAsia="Times New Roman"/>
          <w:sz w:val="22"/>
          <w:szCs w:val="22"/>
          <w:lang w:val="uk-UA"/>
        </w:rPr>
        <w:t xml:space="preserve">1.1. Місце поставки товару: </w:t>
      </w:r>
      <w:r w:rsidR="000E2049" w:rsidRPr="000E2049">
        <w:rPr>
          <w:rFonts w:eastAsia="Times New Roman"/>
          <w:sz w:val="22"/>
          <w:szCs w:val="22"/>
          <w:lang w:val="uk-UA"/>
        </w:rPr>
        <w:t>с. Мирне, площа Віктора Луценка, 2</w:t>
      </w:r>
      <w:r w:rsidR="00CD115A">
        <w:rPr>
          <w:rFonts w:eastAsia="Times New Roman"/>
          <w:sz w:val="22"/>
          <w:szCs w:val="22"/>
          <w:lang w:val="uk-UA"/>
        </w:rPr>
        <w:t>, Бориспільський район, Київська область</w:t>
      </w:r>
    </w:p>
    <w:p w14:paraId="20CD8BC8" w14:textId="7B1AA4F4" w:rsidR="006C3113" w:rsidRPr="00161B13" w:rsidRDefault="006C3113" w:rsidP="006C3113">
      <w:pPr>
        <w:ind w:firstLine="709"/>
        <w:jc w:val="both"/>
        <w:rPr>
          <w:rFonts w:eastAsia="Times New Roman"/>
          <w:sz w:val="22"/>
          <w:szCs w:val="22"/>
          <w:lang w:val="uk-UA"/>
        </w:rPr>
      </w:pPr>
      <w:r w:rsidRPr="00161B13">
        <w:rPr>
          <w:rFonts w:eastAsia="Times New Roman"/>
          <w:sz w:val="22"/>
          <w:szCs w:val="22"/>
          <w:lang w:val="uk-UA" w:eastAsia="uk-UA"/>
        </w:rPr>
        <w:t xml:space="preserve">1.2. Строк та умови </w:t>
      </w:r>
      <w:r w:rsidR="000E38C8" w:rsidRPr="00161B13">
        <w:rPr>
          <w:rFonts w:eastAsia="Times New Roman"/>
          <w:sz w:val="22"/>
          <w:szCs w:val="22"/>
          <w:lang w:val="uk-UA" w:eastAsia="uk-UA"/>
        </w:rPr>
        <w:t xml:space="preserve">постачання товару: </w:t>
      </w:r>
      <w:r w:rsidR="00F412B6">
        <w:rPr>
          <w:rFonts w:eastAsia="Times New Roman"/>
          <w:sz w:val="22"/>
          <w:szCs w:val="22"/>
          <w:lang w:val="uk-UA" w:eastAsia="uk-UA"/>
        </w:rPr>
        <w:t>з 01</w:t>
      </w:r>
      <w:r w:rsidR="00CD115A">
        <w:rPr>
          <w:rFonts w:eastAsia="Times New Roman"/>
          <w:sz w:val="22"/>
          <w:szCs w:val="22"/>
          <w:lang w:val="uk-UA" w:eastAsia="uk-UA"/>
        </w:rPr>
        <w:t>січня</w:t>
      </w:r>
      <w:r w:rsidR="00F412B6">
        <w:rPr>
          <w:rFonts w:eastAsia="Times New Roman"/>
          <w:sz w:val="22"/>
          <w:szCs w:val="22"/>
          <w:lang w:val="uk-UA" w:eastAsia="uk-UA"/>
        </w:rPr>
        <w:t xml:space="preserve"> до 31 грудня </w:t>
      </w:r>
      <w:r w:rsidR="000E38C8" w:rsidRPr="00161B13">
        <w:rPr>
          <w:rFonts w:eastAsia="Times New Roman"/>
          <w:sz w:val="22"/>
          <w:szCs w:val="22"/>
          <w:lang w:val="uk-UA" w:eastAsia="uk-UA"/>
        </w:rPr>
        <w:t>202</w:t>
      </w:r>
      <w:r w:rsidR="00CD115A">
        <w:rPr>
          <w:rFonts w:eastAsia="Times New Roman"/>
          <w:sz w:val="22"/>
          <w:szCs w:val="22"/>
          <w:lang w:val="uk-UA" w:eastAsia="uk-UA"/>
        </w:rPr>
        <w:t>4</w:t>
      </w:r>
      <w:r w:rsidRPr="00161B13">
        <w:rPr>
          <w:rFonts w:eastAsia="Times New Roman"/>
          <w:sz w:val="22"/>
          <w:szCs w:val="22"/>
          <w:lang w:val="uk-UA" w:eastAsia="uk-UA"/>
        </w:rPr>
        <w:t xml:space="preserve"> </w:t>
      </w:r>
      <w:r w:rsidRPr="00161B13">
        <w:rPr>
          <w:rFonts w:eastAsia="Times New Roman"/>
          <w:sz w:val="22"/>
          <w:szCs w:val="22"/>
          <w:lang w:val="uk-UA"/>
        </w:rPr>
        <w:t>(включно)</w:t>
      </w:r>
      <w:r w:rsidR="000E38C8" w:rsidRPr="00161B13">
        <w:rPr>
          <w:rFonts w:eastAsia="Times New Roman"/>
          <w:sz w:val="22"/>
          <w:szCs w:val="22"/>
          <w:lang w:val="uk-UA" w:eastAsia="uk-UA"/>
        </w:rPr>
        <w:t>, цілодобово.</w:t>
      </w:r>
    </w:p>
    <w:p w14:paraId="2A81D532" w14:textId="59C4B9B8" w:rsidR="00957290" w:rsidRPr="00161B13" w:rsidRDefault="00F412B6" w:rsidP="00957290">
      <w:pPr>
        <w:ind w:firstLine="709"/>
        <w:jc w:val="both"/>
        <w:outlineLvl w:val="0"/>
        <w:rPr>
          <w:rFonts w:eastAsia="Times New Roman"/>
          <w:sz w:val="22"/>
          <w:szCs w:val="22"/>
          <w:lang w:val="uk-UA"/>
        </w:rPr>
      </w:pPr>
      <w:r>
        <w:rPr>
          <w:rFonts w:eastAsia="Times New Roman"/>
          <w:sz w:val="22"/>
          <w:szCs w:val="22"/>
          <w:lang w:val="uk-UA"/>
        </w:rPr>
        <w:t xml:space="preserve">1.3. Кількість товару: </w:t>
      </w:r>
      <w:r w:rsidR="000E2049">
        <w:rPr>
          <w:rFonts w:eastAsia="Times New Roman"/>
          <w:sz w:val="22"/>
          <w:szCs w:val="22"/>
          <w:lang w:val="uk-UA"/>
        </w:rPr>
        <w:t>3</w:t>
      </w:r>
      <w:r w:rsidR="000D1F65">
        <w:rPr>
          <w:rFonts w:eastAsia="Times New Roman"/>
          <w:sz w:val="22"/>
          <w:szCs w:val="22"/>
          <w:lang w:val="uk-UA"/>
        </w:rPr>
        <w:t>2</w:t>
      </w:r>
      <w:r w:rsidR="005A5624" w:rsidRPr="00161B13">
        <w:rPr>
          <w:rFonts w:eastAsia="Times New Roman"/>
          <w:sz w:val="22"/>
          <w:szCs w:val="22"/>
          <w:lang w:val="uk-UA"/>
        </w:rPr>
        <w:t xml:space="preserve"> </w:t>
      </w:r>
      <w:r w:rsidR="000E38C8" w:rsidRPr="00161B13">
        <w:rPr>
          <w:rFonts w:eastAsia="Times New Roman"/>
          <w:sz w:val="22"/>
          <w:szCs w:val="22"/>
          <w:lang w:val="uk-UA"/>
        </w:rPr>
        <w:t>000</w:t>
      </w:r>
      <w:r w:rsidR="006C3113" w:rsidRPr="00161B13">
        <w:rPr>
          <w:rFonts w:eastAsia="Times New Roman"/>
          <w:sz w:val="22"/>
          <w:szCs w:val="22"/>
          <w:lang w:val="uk-UA"/>
        </w:rPr>
        <w:t xml:space="preserve"> </w:t>
      </w:r>
      <w:r>
        <w:rPr>
          <w:bCs/>
          <w:sz w:val="22"/>
          <w:szCs w:val="22"/>
          <w:lang w:val="uk-UA"/>
        </w:rPr>
        <w:t>кВт/год.</w:t>
      </w:r>
    </w:p>
    <w:p w14:paraId="51DC9B41" w14:textId="77777777" w:rsidR="00957290" w:rsidRPr="00161B13" w:rsidRDefault="00957290" w:rsidP="00957290">
      <w:pPr>
        <w:tabs>
          <w:tab w:val="num" w:pos="426"/>
        </w:tabs>
        <w:spacing w:line="276" w:lineRule="auto"/>
        <w:rPr>
          <w:sz w:val="22"/>
          <w:szCs w:val="22"/>
          <w:lang w:val="uk-UA"/>
        </w:rPr>
      </w:pPr>
    </w:p>
    <w:p w14:paraId="173D0061" w14:textId="77777777" w:rsidR="00957290" w:rsidRPr="00161B13" w:rsidRDefault="00957290" w:rsidP="00957290">
      <w:pPr>
        <w:spacing w:line="276" w:lineRule="auto"/>
        <w:jc w:val="both"/>
        <w:rPr>
          <w:b/>
          <w:color w:val="000000"/>
          <w:sz w:val="22"/>
          <w:szCs w:val="22"/>
        </w:rPr>
      </w:pPr>
    </w:p>
    <w:p w14:paraId="3528C206" w14:textId="1DC4F041" w:rsidR="00957290" w:rsidRPr="00161B13" w:rsidRDefault="00957290" w:rsidP="0079015B">
      <w:pPr>
        <w:pStyle w:val="af9"/>
        <w:numPr>
          <w:ilvl w:val="0"/>
          <w:numId w:val="3"/>
        </w:numPr>
        <w:tabs>
          <w:tab w:val="left" w:pos="567"/>
        </w:tabs>
        <w:jc w:val="both"/>
        <w:rPr>
          <w:rFonts w:ascii="Times New Roman" w:hAnsi="Times New Roman" w:cs="Times New Roman"/>
          <w:lang w:val="uk-UA"/>
        </w:rPr>
      </w:pPr>
      <w:r w:rsidRPr="00161B13">
        <w:rPr>
          <w:rFonts w:ascii="Times New Roman" w:hAnsi="Times New Roman" w:cs="Times New Roman"/>
          <w:lang w:val="uk-UA"/>
        </w:rPr>
        <w:t>Постачання електричної енергії відбувається по наступним об’єктам: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384"/>
        <w:gridCol w:w="4707"/>
        <w:gridCol w:w="3379"/>
      </w:tblGrid>
      <w:tr w:rsidR="00957290" w:rsidRPr="00161B13" w14:paraId="4E3C9851" w14:textId="77777777" w:rsidTr="000E2049">
        <w:tc>
          <w:tcPr>
            <w:tcW w:w="1384" w:type="dxa"/>
            <w:shd w:val="clear" w:color="auto" w:fill="FFFFFF"/>
          </w:tcPr>
          <w:p w14:paraId="77A83512" w14:textId="77777777" w:rsidR="00957290" w:rsidRPr="00161B13" w:rsidRDefault="00957290" w:rsidP="00654F1B">
            <w:pPr>
              <w:tabs>
                <w:tab w:val="left" w:pos="567"/>
              </w:tabs>
              <w:spacing w:line="276" w:lineRule="auto"/>
              <w:jc w:val="both"/>
              <w:rPr>
                <w:color w:val="000000"/>
                <w:sz w:val="22"/>
                <w:szCs w:val="22"/>
                <w:lang w:val="uk-UA"/>
              </w:rPr>
            </w:pPr>
            <w:r w:rsidRPr="00161B13">
              <w:rPr>
                <w:color w:val="000000"/>
                <w:sz w:val="22"/>
                <w:szCs w:val="22"/>
                <w:lang w:val="uk-UA"/>
              </w:rPr>
              <w:t>№ П/п</w:t>
            </w:r>
          </w:p>
        </w:tc>
        <w:tc>
          <w:tcPr>
            <w:tcW w:w="4707" w:type="dxa"/>
            <w:shd w:val="clear" w:color="auto" w:fill="FFFFFF"/>
          </w:tcPr>
          <w:p w14:paraId="0B08EC07" w14:textId="77777777" w:rsidR="00957290" w:rsidRPr="00161B13" w:rsidRDefault="00957290" w:rsidP="00654F1B">
            <w:pPr>
              <w:tabs>
                <w:tab w:val="left" w:pos="567"/>
              </w:tabs>
              <w:spacing w:line="276" w:lineRule="auto"/>
              <w:jc w:val="both"/>
              <w:rPr>
                <w:color w:val="000000"/>
                <w:sz w:val="22"/>
                <w:szCs w:val="22"/>
                <w:lang w:val="uk-UA"/>
              </w:rPr>
            </w:pPr>
            <w:r w:rsidRPr="00161B13">
              <w:rPr>
                <w:color w:val="000000"/>
                <w:sz w:val="22"/>
                <w:szCs w:val="22"/>
                <w:lang w:val="uk-UA"/>
              </w:rPr>
              <w:t>Адреса об’єкта</w:t>
            </w:r>
          </w:p>
        </w:tc>
        <w:tc>
          <w:tcPr>
            <w:tcW w:w="3379" w:type="dxa"/>
            <w:shd w:val="clear" w:color="auto" w:fill="FFFFFF"/>
          </w:tcPr>
          <w:p w14:paraId="70537F03" w14:textId="77777777" w:rsidR="00957290" w:rsidRPr="00161B13" w:rsidRDefault="00957290" w:rsidP="00654F1B">
            <w:pPr>
              <w:tabs>
                <w:tab w:val="left" w:pos="567"/>
              </w:tabs>
              <w:spacing w:line="276" w:lineRule="auto"/>
              <w:jc w:val="both"/>
              <w:rPr>
                <w:color w:val="000000"/>
                <w:sz w:val="22"/>
                <w:szCs w:val="22"/>
                <w:lang w:val="uk-UA"/>
              </w:rPr>
            </w:pPr>
            <w:r w:rsidRPr="00161B13">
              <w:rPr>
                <w:sz w:val="22"/>
                <w:szCs w:val="22"/>
              </w:rPr>
              <w:t>ЕІС-код(и) точки (</w:t>
            </w:r>
            <w:proofErr w:type="spellStart"/>
            <w:r w:rsidRPr="00161B13">
              <w:rPr>
                <w:sz w:val="22"/>
                <w:szCs w:val="22"/>
              </w:rPr>
              <w:t>точок</w:t>
            </w:r>
            <w:proofErr w:type="spellEnd"/>
            <w:r w:rsidRPr="00161B13">
              <w:rPr>
                <w:sz w:val="22"/>
                <w:szCs w:val="22"/>
              </w:rPr>
              <w:t xml:space="preserve">) </w:t>
            </w:r>
            <w:proofErr w:type="spellStart"/>
            <w:r w:rsidRPr="00161B13">
              <w:rPr>
                <w:sz w:val="22"/>
                <w:szCs w:val="22"/>
              </w:rPr>
              <w:t>комерційного</w:t>
            </w:r>
            <w:proofErr w:type="spellEnd"/>
            <w:r w:rsidRPr="00161B13">
              <w:rPr>
                <w:sz w:val="22"/>
                <w:szCs w:val="22"/>
              </w:rPr>
              <w:t xml:space="preserve"> </w:t>
            </w:r>
            <w:proofErr w:type="spellStart"/>
            <w:r w:rsidRPr="00161B13">
              <w:rPr>
                <w:sz w:val="22"/>
                <w:szCs w:val="22"/>
              </w:rPr>
              <w:t>обліку</w:t>
            </w:r>
            <w:proofErr w:type="spellEnd"/>
          </w:p>
        </w:tc>
      </w:tr>
      <w:tr w:rsidR="00957290" w:rsidRPr="00161B13" w14:paraId="10B2864D" w14:textId="77777777" w:rsidTr="000E2049">
        <w:tc>
          <w:tcPr>
            <w:tcW w:w="1384" w:type="dxa"/>
            <w:shd w:val="clear" w:color="auto" w:fill="FFFFFF"/>
          </w:tcPr>
          <w:p w14:paraId="05AC2994" w14:textId="77777777" w:rsidR="00957290" w:rsidRPr="00161B13" w:rsidRDefault="00957290" w:rsidP="00654F1B">
            <w:pPr>
              <w:tabs>
                <w:tab w:val="left" w:pos="567"/>
              </w:tabs>
              <w:spacing w:line="276" w:lineRule="auto"/>
              <w:jc w:val="both"/>
              <w:rPr>
                <w:color w:val="000000"/>
                <w:sz w:val="22"/>
                <w:szCs w:val="22"/>
                <w:lang w:val="uk-UA"/>
              </w:rPr>
            </w:pPr>
            <w:r w:rsidRPr="00161B13">
              <w:rPr>
                <w:color w:val="000000"/>
                <w:sz w:val="22"/>
                <w:szCs w:val="22"/>
                <w:lang w:val="uk-UA"/>
              </w:rPr>
              <w:t>1</w:t>
            </w:r>
          </w:p>
        </w:tc>
        <w:tc>
          <w:tcPr>
            <w:tcW w:w="4707" w:type="dxa"/>
            <w:shd w:val="clear" w:color="auto" w:fill="FFFFFF"/>
          </w:tcPr>
          <w:p w14:paraId="38C3D78D" w14:textId="4B6EAE10" w:rsidR="00957290" w:rsidRPr="00CB2116" w:rsidRDefault="000E2049" w:rsidP="000E2049">
            <w:pPr>
              <w:tabs>
                <w:tab w:val="left" w:pos="567"/>
              </w:tabs>
              <w:spacing w:line="276" w:lineRule="auto"/>
              <w:ind w:hanging="81"/>
              <w:rPr>
                <w:color w:val="000000"/>
                <w:sz w:val="22"/>
                <w:szCs w:val="22"/>
                <w:lang w:val="uk-UA"/>
              </w:rPr>
            </w:pPr>
            <w:r w:rsidRPr="000E2049">
              <w:rPr>
                <w:color w:val="000000"/>
                <w:sz w:val="22"/>
                <w:szCs w:val="22"/>
              </w:rPr>
              <w:t xml:space="preserve">08361, </w:t>
            </w:r>
            <w:proofErr w:type="spellStart"/>
            <w:r w:rsidRPr="000E2049">
              <w:rPr>
                <w:color w:val="000000"/>
                <w:sz w:val="22"/>
                <w:szCs w:val="22"/>
              </w:rPr>
              <w:t>Київська</w:t>
            </w:r>
            <w:proofErr w:type="spellEnd"/>
            <w:r w:rsidRPr="000E2049">
              <w:rPr>
                <w:color w:val="000000"/>
                <w:sz w:val="22"/>
                <w:szCs w:val="22"/>
              </w:rPr>
              <w:t xml:space="preserve"> область, </w:t>
            </w:r>
            <w:proofErr w:type="spellStart"/>
            <w:r w:rsidRPr="000E2049">
              <w:rPr>
                <w:color w:val="000000"/>
                <w:sz w:val="22"/>
                <w:szCs w:val="22"/>
              </w:rPr>
              <w:t>Бориспільський</w:t>
            </w:r>
            <w:proofErr w:type="spellEnd"/>
            <w:r w:rsidRPr="000E2049">
              <w:rPr>
                <w:color w:val="000000"/>
                <w:sz w:val="22"/>
                <w:szCs w:val="22"/>
              </w:rPr>
              <w:t xml:space="preserve"> </w:t>
            </w:r>
            <w:proofErr w:type="gramStart"/>
            <w:r w:rsidRPr="000E2049">
              <w:rPr>
                <w:color w:val="000000"/>
                <w:sz w:val="22"/>
                <w:szCs w:val="22"/>
              </w:rPr>
              <w:t xml:space="preserve">район,   </w:t>
            </w:r>
            <w:proofErr w:type="gramEnd"/>
            <w:r w:rsidRPr="000E2049">
              <w:rPr>
                <w:color w:val="000000"/>
                <w:sz w:val="22"/>
                <w:szCs w:val="22"/>
              </w:rPr>
              <w:t xml:space="preserve">                 с. </w:t>
            </w:r>
            <w:proofErr w:type="spellStart"/>
            <w:r w:rsidRPr="000E2049">
              <w:rPr>
                <w:color w:val="000000"/>
                <w:sz w:val="22"/>
                <w:szCs w:val="22"/>
              </w:rPr>
              <w:t>Мирне</w:t>
            </w:r>
            <w:proofErr w:type="spellEnd"/>
            <w:r w:rsidRPr="000E2049">
              <w:rPr>
                <w:color w:val="000000"/>
                <w:sz w:val="22"/>
                <w:szCs w:val="22"/>
              </w:rPr>
              <w:t xml:space="preserve">, </w:t>
            </w:r>
            <w:proofErr w:type="spellStart"/>
            <w:r w:rsidRPr="000E2049">
              <w:rPr>
                <w:color w:val="000000"/>
                <w:sz w:val="22"/>
                <w:szCs w:val="22"/>
              </w:rPr>
              <w:t>площа</w:t>
            </w:r>
            <w:proofErr w:type="spellEnd"/>
            <w:r w:rsidRPr="000E2049">
              <w:rPr>
                <w:color w:val="000000"/>
                <w:sz w:val="22"/>
                <w:szCs w:val="22"/>
              </w:rPr>
              <w:t xml:space="preserve"> </w:t>
            </w:r>
            <w:proofErr w:type="spellStart"/>
            <w:r w:rsidRPr="000E2049">
              <w:rPr>
                <w:color w:val="000000"/>
                <w:sz w:val="22"/>
                <w:szCs w:val="22"/>
              </w:rPr>
              <w:t>Віктора</w:t>
            </w:r>
            <w:proofErr w:type="spellEnd"/>
            <w:r w:rsidRPr="000E2049">
              <w:rPr>
                <w:color w:val="000000"/>
                <w:sz w:val="22"/>
                <w:szCs w:val="22"/>
              </w:rPr>
              <w:t xml:space="preserve"> Луценка, 2</w:t>
            </w:r>
          </w:p>
        </w:tc>
        <w:tc>
          <w:tcPr>
            <w:tcW w:w="3379" w:type="dxa"/>
            <w:shd w:val="clear" w:color="auto" w:fill="FFFFFF"/>
          </w:tcPr>
          <w:p w14:paraId="4C310C52" w14:textId="3B0A7D9A" w:rsidR="00957290" w:rsidRPr="00161B13" w:rsidRDefault="000E2049" w:rsidP="0041001D">
            <w:pPr>
              <w:tabs>
                <w:tab w:val="left" w:pos="567"/>
              </w:tabs>
              <w:spacing w:line="276" w:lineRule="auto"/>
              <w:jc w:val="both"/>
              <w:rPr>
                <w:color w:val="000000"/>
                <w:sz w:val="22"/>
                <w:szCs w:val="22"/>
                <w:lang w:val="en-US"/>
              </w:rPr>
            </w:pPr>
            <w:r w:rsidRPr="000E2049">
              <w:rPr>
                <w:color w:val="000000"/>
                <w:sz w:val="22"/>
                <w:szCs w:val="22"/>
                <w:lang w:val="en-US"/>
              </w:rPr>
              <w:t>62Z9617566624293</w:t>
            </w:r>
          </w:p>
        </w:tc>
      </w:tr>
    </w:tbl>
    <w:p w14:paraId="16F09D5C" w14:textId="2AECA522" w:rsidR="006C3113" w:rsidRPr="00161B13" w:rsidRDefault="006C3113" w:rsidP="00E12444">
      <w:pPr>
        <w:jc w:val="both"/>
        <w:rPr>
          <w:sz w:val="22"/>
          <w:szCs w:val="22"/>
          <w:lang w:val="uk-UA"/>
        </w:rPr>
      </w:pPr>
    </w:p>
    <w:p w14:paraId="53D206C3" w14:textId="4599A04F" w:rsidR="006C3113" w:rsidRPr="00161B13" w:rsidRDefault="006C3113" w:rsidP="006C3113">
      <w:pPr>
        <w:suppressAutoHyphens/>
        <w:jc w:val="both"/>
        <w:rPr>
          <w:rFonts w:eastAsia="Times New Roman"/>
          <w:sz w:val="22"/>
          <w:szCs w:val="22"/>
          <w:lang w:eastAsia="uk-UA"/>
        </w:rPr>
      </w:pPr>
    </w:p>
    <w:p w14:paraId="3B5A3657" w14:textId="1E05DA84" w:rsidR="006C3113" w:rsidRPr="00161B13" w:rsidRDefault="006C3113" w:rsidP="006C3113">
      <w:pPr>
        <w:autoSpaceDE w:val="0"/>
        <w:autoSpaceDN w:val="0"/>
        <w:ind w:firstLine="567"/>
        <w:contextualSpacing/>
        <w:jc w:val="both"/>
        <w:rPr>
          <w:rFonts w:eastAsia="Times New Roman"/>
          <w:sz w:val="22"/>
          <w:szCs w:val="22"/>
          <w:lang w:val="uk-UA"/>
        </w:rPr>
      </w:pPr>
      <w:r w:rsidRPr="00161B13">
        <w:rPr>
          <w:rFonts w:eastAsia="Times New Roman"/>
          <w:sz w:val="22"/>
          <w:szCs w:val="22"/>
          <w:lang w:val="uk-UA" w:eastAsia="uk-UA"/>
        </w:rPr>
        <w:t xml:space="preserve">2.2. </w:t>
      </w:r>
      <w:r w:rsidRPr="00161B13">
        <w:rPr>
          <w:spacing w:val="-2"/>
          <w:sz w:val="22"/>
          <w:szCs w:val="22"/>
          <w:lang w:val="uk-UA"/>
        </w:rPr>
        <w:t xml:space="preserve">Об’єкти підключені у встановленому законодавством порядку до мереж </w:t>
      </w:r>
      <w:r w:rsidRPr="00161B13">
        <w:rPr>
          <w:sz w:val="22"/>
          <w:szCs w:val="22"/>
          <w:lang w:val="uk-UA"/>
        </w:rPr>
        <w:t>відповідного Оператора системи розподілу, при ц</w:t>
      </w:r>
      <w:r w:rsidR="00314ABC" w:rsidRPr="00161B13">
        <w:rPr>
          <w:sz w:val="22"/>
          <w:szCs w:val="22"/>
          <w:lang w:val="uk-UA"/>
        </w:rPr>
        <w:t xml:space="preserve">ьому </w:t>
      </w:r>
      <w:proofErr w:type="spellStart"/>
      <w:r w:rsidR="004C76B8">
        <w:rPr>
          <w:sz w:val="22"/>
          <w:szCs w:val="22"/>
          <w:lang w:val="uk-UA"/>
        </w:rPr>
        <w:t>Мирненський</w:t>
      </w:r>
      <w:proofErr w:type="spellEnd"/>
      <w:r w:rsidR="004F59D3">
        <w:rPr>
          <w:sz w:val="22"/>
          <w:szCs w:val="22"/>
          <w:lang w:val="uk-UA"/>
        </w:rPr>
        <w:t xml:space="preserve"> ліцей</w:t>
      </w:r>
      <w:r w:rsidRPr="00161B13">
        <w:rPr>
          <w:sz w:val="22"/>
          <w:szCs w:val="22"/>
          <w:lang w:val="uk-UA"/>
        </w:rPr>
        <w:t xml:space="preserve"> є стороною діюч</w:t>
      </w:r>
      <w:r w:rsidR="004F59D3">
        <w:rPr>
          <w:sz w:val="22"/>
          <w:szCs w:val="22"/>
          <w:lang w:val="uk-UA"/>
        </w:rPr>
        <w:t>ого</w:t>
      </w:r>
      <w:r w:rsidRPr="00161B13">
        <w:rPr>
          <w:sz w:val="22"/>
          <w:szCs w:val="22"/>
          <w:lang w:val="uk-UA"/>
        </w:rPr>
        <w:t xml:space="preserve"> договор</w:t>
      </w:r>
      <w:r w:rsidR="004F59D3">
        <w:rPr>
          <w:sz w:val="22"/>
          <w:szCs w:val="22"/>
          <w:lang w:val="uk-UA"/>
        </w:rPr>
        <w:t>у</w:t>
      </w:r>
      <w:r w:rsidRPr="00161B13">
        <w:rPr>
          <w:sz w:val="22"/>
          <w:szCs w:val="22"/>
          <w:lang w:val="uk-UA"/>
        </w:rPr>
        <w:t xml:space="preserve"> про надання послуг з розподілу електричної енергії з</w:t>
      </w:r>
      <w:bookmarkStart w:id="25" w:name="_Hlk55850936"/>
      <w:r w:rsidRPr="00161B13">
        <w:rPr>
          <w:sz w:val="22"/>
          <w:szCs w:val="22"/>
          <w:lang w:val="uk-UA"/>
        </w:rPr>
        <w:t xml:space="preserve"> </w:t>
      </w:r>
      <w:r w:rsidRPr="00161B13">
        <w:rPr>
          <w:rFonts w:eastAsia="Times New Roman"/>
          <w:sz w:val="22"/>
          <w:szCs w:val="22"/>
          <w:lang w:val="uk-UA"/>
        </w:rPr>
        <w:t xml:space="preserve">ПрАТ «ДТЕК Київські </w:t>
      </w:r>
      <w:r w:rsidR="004F59D3">
        <w:rPr>
          <w:rFonts w:eastAsia="Times New Roman"/>
          <w:sz w:val="22"/>
          <w:szCs w:val="22"/>
          <w:lang w:val="uk-UA"/>
        </w:rPr>
        <w:t xml:space="preserve">Регіональні </w:t>
      </w:r>
      <w:r w:rsidRPr="00161B13">
        <w:rPr>
          <w:rFonts w:eastAsia="Times New Roman"/>
          <w:sz w:val="22"/>
          <w:szCs w:val="22"/>
          <w:lang w:val="uk-UA"/>
        </w:rPr>
        <w:t>Електромережі»</w:t>
      </w:r>
      <w:bookmarkEnd w:id="25"/>
      <w:r w:rsidRPr="00161B13">
        <w:rPr>
          <w:rFonts w:eastAsia="Times New Roman"/>
          <w:sz w:val="22"/>
          <w:szCs w:val="22"/>
          <w:lang w:val="uk-UA"/>
        </w:rPr>
        <w:t>.</w:t>
      </w:r>
    </w:p>
    <w:p w14:paraId="0EE376BC" w14:textId="0869D6E7" w:rsidR="006C3113" w:rsidRPr="00161B13" w:rsidRDefault="006C3113" w:rsidP="006C3113">
      <w:pPr>
        <w:autoSpaceDE w:val="0"/>
        <w:autoSpaceDN w:val="0"/>
        <w:ind w:firstLine="567"/>
        <w:contextualSpacing/>
        <w:jc w:val="both"/>
        <w:rPr>
          <w:rFonts w:eastAsia="Times New Roman"/>
          <w:sz w:val="22"/>
          <w:szCs w:val="22"/>
          <w:lang w:val="uk-UA"/>
        </w:rPr>
      </w:pPr>
      <w:r w:rsidRPr="00161B13">
        <w:rPr>
          <w:rFonts w:eastAsia="Times New Roman"/>
          <w:sz w:val="22"/>
          <w:szCs w:val="22"/>
          <w:lang w:val="uk-UA"/>
        </w:rPr>
        <w:t>2.3. Роль постачальника послуг комерційного обліку за усіма точками комерційного обліку на Об’єктах виконує відповідний Оператор системи розподілу ПрАТ «ДТЕК Київські</w:t>
      </w:r>
      <w:r w:rsidR="004F59D3">
        <w:rPr>
          <w:rFonts w:eastAsia="Times New Roman"/>
          <w:sz w:val="22"/>
          <w:szCs w:val="22"/>
          <w:lang w:val="uk-UA"/>
        </w:rPr>
        <w:t xml:space="preserve"> Регіональні</w:t>
      </w:r>
      <w:r w:rsidRPr="00161B13">
        <w:rPr>
          <w:rFonts w:eastAsia="Times New Roman"/>
          <w:sz w:val="22"/>
          <w:szCs w:val="22"/>
          <w:lang w:val="uk-UA"/>
        </w:rPr>
        <w:t xml:space="preserve"> Електромережі».</w:t>
      </w:r>
    </w:p>
    <w:p w14:paraId="474EB694" w14:textId="77777777" w:rsidR="006C3113" w:rsidRPr="00161B13" w:rsidRDefault="006C3113" w:rsidP="006C3113">
      <w:pPr>
        <w:pStyle w:val="af9"/>
        <w:spacing w:line="240" w:lineRule="auto"/>
        <w:ind w:left="0" w:firstLine="567"/>
        <w:jc w:val="both"/>
        <w:rPr>
          <w:rFonts w:ascii="Times New Roman" w:eastAsia="Times New Roman" w:hAnsi="Times New Roman" w:cs="Times New Roman"/>
          <w:lang w:val="uk-UA"/>
        </w:rPr>
      </w:pPr>
      <w:r w:rsidRPr="00161B13">
        <w:rPr>
          <w:rFonts w:ascii="Times New Roman" w:eastAsia="Times New Roman" w:hAnsi="Times New Roman" w:cs="Times New Roman"/>
          <w:lang w:val="uk-UA"/>
        </w:rPr>
        <w:t>2.4. Відсутній факт припинення/призупинення постачання електричної енергії на Об’єкти або надання послуг з розподілу електричної енергії у випадках, передбачених законодавством у сфері енергетики. Відсутня прострочена заборгованість за договорами про постачання електричної енергії на Об’єкти або про надання послуг системи розподілу.</w:t>
      </w:r>
    </w:p>
    <w:p w14:paraId="24B013D7" w14:textId="1EDD0D21" w:rsidR="004F59D3" w:rsidRPr="004F59D3" w:rsidRDefault="006C3113" w:rsidP="004F59D3">
      <w:pPr>
        <w:ind w:firstLine="567"/>
        <w:contextualSpacing/>
        <w:jc w:val="both"/>
        <w:rPr>
          <w:rFonts w:eastAsia="Times New Roman"/>
          <w:b/>
          <w:sz w:val="22"/>
          <w:szCs w:val="22"/>
          <w:lang w:val="uk-UA"/>
        </w:rPr>
      </w:pPr>
      <w:r w:rsidRPr="00161B13">
        <w:rPr>
          <w:rFonts w:eastAsia="Times New Roman"/>
          <w:sz w:val="22"/>
          <w:szCs w:val="22"/>
          <w:lang w:val="uk-UA"/>
        </w:rPr>
        <w:t xml:space="preserve">2.5. </w:t>
      </w:r>
      <w:r w:rsidR="004F59D3" w:rsidRPr="004F59D3">
        <w:rPr>
          <w:rFonts w:eastAsia="Times New Roman"/>
          <w:b/>
          <w:sz w:val="22"/>
          <w:szCs w:val="22"/>
          <w:lang w:val="uk-UA"/>
        </w:rPr>
        <w:t>Вартість електроенергії визначена без урахування  вартості послуг на розподіл електричної енергії та без урахування вартості компенсації перетікань реактивної електроенергії..</w:t>
      </w:r>
    </w:p>
    <w:p w14:paraId="70E528D4" w14:textId="77777777" w:rsidR="004F59D3" w:rsidRDefault="004F59D3" w:rsidP="004F59D3">
      <w:pPr>
        <w:ind w:firstLine="567"/>
        <w:contextualSpacing/>
        <w:jc w:val="both"/>
        <w:rPr>
          <w:rFonts w:eastAsia="Times New Roman"/>
          <w:b/>
          <w:sz w:val="22"/>
          <w:szCs w:val="22"/>
          <w:lang w:val="uk-UA"/>
        </w:rPr>
      </w:pPr>
      <w:r>
        <w:rPr>
          <w:rFonts w:eastAsia="Times New Roman"/>
          <w:b/>
          <w:sz w:val="22"/>
          <w:szCs w:val="22"/>
          <w:lang w:val="uk-UA"/>
        </w:rPr>
        <w:t>2.6</w:t>
      </w:r>
      <w:r w:rsidRPr="004F59D3">
        <w:rPr>
          <w:rFonts w:eastAsia="Times New Roman"/>
          <w:b/>
          <w:sz w:val="22"/>
          <w:szCs w:val="22"/>
          <w:lang w:val="uk-UA"/>
        </w:rPr>
        <w:tab/>
        <w:t>Оплата послуг з розподілу електричної енергії здійснюється Замовником самостійно.</w:t>
      </w:r>
    </w:p>
    <w:p w14:paraId="0F1505D6" w14:textId="774A1A70" w:rsidR="006C3113" w:rsidRPr="00161B13" w:rsidRDefault="006C3113" w:rsidP="004F59D3">
      <w:pPr>
        <w:ind w:firstLine="567"/>
        <w:contextualSpacing/>
        <w:jc w:val="both"/>
        <w:rPr>
          <w:rFonts w:eastAsia="Times New Roman"/>
          <w:sz w:val="22"/>
          <w:szCs w:val="22"/>
          <w:lang w:val="uk-UA"/>
        </w:rPr>
      </w:pPr>
      <w:r w:rsidRPr="00161B13">
        <w:rPr>
          <w:rFonts w:eastAsia="Times New Roman"/>
          <w:sz w:val="22"/>
          <w:szCs w:val="22"/>
          <w:lang w:val="uk-UA"/>
        </w:rPr>
        <w:t>Параметри якості електричної енергії в точках приєднання Об’єктів у нормальних умовах експлуатації мають відповідати параметрам, визначеним у законодавстві, зокрема у ДСТУ EN 50160:2014 «</w:t>
      </w:r>
      <w:r w:rsidRPr="00161B13">
        <w:rPr>
          <w:sz w:val="22"/>
          <w:szCs w:val="22"/>
          <w:shd w:val="clear" w:color="auto" w:fill="FEFEFE"/>
          <w:lang w:val="uk-UA"/>
        </w:rPr>
        <w:t xml:space="preserve">Характеристики напруги електропостачання в електричних мережах загальної </w:t>
      </w:r>
      <w:proofErr w:type="spellStart"/>
      <w:r w:rsidRPr="00161B13">
        <w:rPr>
          <w:sz w:val="22"/>
          <w:szCs w:val="22"/>
          <w:shd w:val="clear" w:color="auto" w:fill="FEFEFE"/>
          <w:lang w:val="uk-UA"/>
        </w:rPr>
        <w:t>призначеності</w:t>
      </w:r>
      <w:proofErr w:type="spellEnd"/>
      <w:r w:rsidRPr="00161B13">
        <w:rPr>
          <w:rFonts w:eastAsia="Times New Roman"/>
          <w:sz w:val="22"/>
          <w:szCs w:val="22"/>
          <w:lang w:val="uk-UA"/>
        </w:rPr>
        <w:t>».</w:t>
      </w:r>
    </w:p>
    <w:p w14:paraId="5F43084E" w14:textId="313A1BB9" w:rsidR="00660993" w:rsidRPr="004F59D3" w:rsidRDefault="00660993" w:rsidP="00F371AF">
      <w:pPr>
        <w:autoSpaceDE w:val="0"/>
        <w:autoSpaceDN w:val="0"/>
        <w:contextualSpacing/>
        <w:jc w:val="both"/>
        <w:rPr>
          <w:sz w:val="22"/>
          <w:szCs w:val="22"/>
          <w:lang w:val="uk-UA"/>
        </w:rPr>
      </w:pPr>
    </w:p>
    <w:p w14:paraId="50D9F64A" w14:textId="77777777" w:rsidR="006C3113" w:rsidRPr="00161B13" w:rsidRDefault="006C3113" w:rsidP="006C3113">
      <w:pPr>
        <w:tabs>
          <w:tab w:val="left" w:pos="993"/>
        </w:tabs>
        <w:autoSpaceDE w:val="0"/>
        <w:autoSpaceDN w:val="0"/>
        <w:ind w:firstLine="567"/>
        <w:contextualSpacing/>
        <w:jc w:val="both"/>
        <w:rPr>
          <w:rFonts w:eastAsia="Times New Roman"/>
          <w:b/>
          <w:i/>
          <w:sz w:val="22"/>
          <w:szCs w:val="22"/>
          <w:u w:val="single"/>
          <w:lang w:val="uk-UA" w:eastAsia="ar-SA"/>
        </w:rPr>
      </w:pPr>
      <w:r w:rsidRPr="00161B13">
        <w:rPr>
          <w:rFonts w:eastAsia="Times New Roman"/>
          <w:color w:val="333333"/>
          <w:sz w:val="22"/>
          <w:szCs w:val="22"/>
          <w:lang w:val="uk-UA" w:eastAsia="en-US"/>
        </w:rPr>
        <w:t xml:space="preserve">   </w:t>
      </w:r>
      <w:r w:rsidRPr="00161B13">
        <w:rPr>
          <w:rFonts w:eastAsia="Times New Roman"/>
          <w:b/>
          <w:i/>
          <w:sz w:val="22"/>
          <w:szCs w:val="22"/>
          <w:u w:val="single"/>
          <w:lang w:val="uk-UA" w:eastAsia="ar-SA"/>
        </w:rPr>
        <w:t>У складі тендерної пропозиції учасник повинен надати:</w:t>
      </w:r>
    </w:p>
    <w:p w14:paraId="54CA61C1" w14:textId="77777777" w:rsidR="006C3113" w:rsidRPr="00161B13" w:rsidRDefault="006C3113" w:rsidP="006C3113">
      <w:pPr>
        <w:numPr>
          <w:ilvl w:val="0"/>
          <w:numId w:val="1"/>
        </w:numPr>
        <w:tabs>
          <w:tab w:val="left" w:pos="452"/>
          <w:tab w:val="left" w:pos="993"/>
        </w:tabs>
        <w:ind w:left="0" w:firstLine="567"/>
        <w:contextualSpacing/>
        <w:jc w:val="both"/>
        <w:rPr>
          <w:sz w:val="22"/>
          <w:szCs w:val="22"/>
          <w:lang w:val="uk-UA"/>
        </w:rPr>
      </w:pPr>
      <w:r w:rsidRPr="00161B13">
        <w:rPr>
          <w:sz w:val="22"/>
          <w:szCs w:val="22"/>
          <w:lang w:val="uk-UA"/>
        </w:rPr>
        <w:t xml:space="preserve">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161B13">
        <w:rPr>
          <w:b/>
          <w:sz w:val="22"/>
          <w:szCs w:val="22"/>
          <w:shd w:val="clear" w:color="auto" w:fill="FFFFFF"/>
          <w:lang w:val="uk-UA"/>
        </w:rPr>
        <w:t>додаток 3</w:t>
      </w:r>
      <w:r w:rsidRPr="00161B13">
        <w:rPr>
          <w:sz w:val="22"/>
          <w:szCs w:val="22"/>
          <w:shd w:val="clear" w:color="auto" w:fill="FFFFFF"/>
          <w:lang w:val="uk-UA"/>
        </w:rPr>
        <w:t xml:space="preserve"> до тендерної документації</w:t>
      </w:r>
      <w:r w:rsidRPr="00161B13">
        <w:rPr>
          <w:sz w:val="22"/>
          <w:szCs w:val="22"/>
          <w:lang w:val="uk-UA"/>
        </w:rPr>
        <w:t xml:space="preserve"> та гарантування їх виконання у вигляді підписаної технічної специфікації</w:t>
      </w:r>
      <w:r w:rsidRPr="00161B13">
        <w:rPr>
          <w:sz w:val="22"/>
          <w:szCs w:val="22"/>
          <w:shd w:val="clear" w:color="auto" w:fill="FFFFFF"/>
          <w:lang w:val="uk-UA"/>
        </w:rPr>
        <w:t>;</w:t>
      </w:r>
    </w:p>
    <w:p w14:paraId="73150007" w14:textId="77777777" w:rsidR="006C3113" w:rsidRPr="00161B13" w:rsidRDefault="006C3113" w:rsidP="006C3113">
      <w:pPr>
        <w:numPr>
          <w:ilvl w:val="0"/>
          <w:numId w:val="1"/>
        </w:numPr>
        <w:tabs>
          <w:tab w:val="left" w:pos="452"/>
          <w:tab w:val="left" w:pos="993"/>
        </w:tabs>
        <w:ind w:left="0" w:firstLine="567"/>
        <w:contextualSpacing/>
        <w:jc w:val="both"/>
        <w:rPr>
          <w:sz w:val="22"/>
          <w:szCs w:val="22"/>
          <w:lang w:val="uk-UA"/>
        </w:rPr>
      </w:pPr>
      <w:r w:rsidRPr="00161B13">
        <w:rPr>
          <w:sz w:val="22"/>
          <w:szCs w:val="22"/>
          <w:lang w:val="uk-UA"/>
        </w:rPr>
        <w:t xml:space="preserve">інформацію </w:t>
      </w:r>
      <w:r w:rsidRPr="00161B13">
        <w:rPr>
          <w:bCs/>
          <w:iCs/>
          <w:sz w:val="22"/>
          <w:szCs w:val="22"/>
          <w:lang w:val="uk-UA"/>
        </w:rPr>
        <w:t>(довідку, складену у довільній формі, за підписом уповноваженої особи учасника)</w:t>
      </w:r>
      <w:r w:rsidRPr="00161B13">
        <w:rPr>
          <w:sz w:val="22"/>
          <w:szCs w:val="22"/>
          <w:lang w:val="uk-UA" w:eastAsia="ar-SA"/>
        </w:rPr>
        <w:t xml:space="preserve"> </w:t>
      </w:r>
      <w:r w:rsidRPr="00161B13">
        <w:rPr>
          <w:rFonts w:eastAsia="Times New Roman"/>
          <w:bCs/>
          <w:iCs/>
          <w:sz w:val="22"/>
          <w:szCs w:val="22"/>
          <w:lang w:val="uk-UA"/>
        </w:rPr>
        <w:t>про наявність в учасника чинної на момент подання тендерної пропозиції, виданої у встановленому порядку уповноваженим органом, ліцензії на право провадження господарської діяльності з постачання електричної енергії споживачу відповідно до Закону України від 02.03.2015 № 222-VIII «Про ліцензування видів господарської діяльності», Закону України від 13.04.2017 № 2019-VIII «Про ринок електричної енергії» та Ліцензійних умов провадження господарської діяльності з постачання електричної енергії споживачу, затверджених постановою НКРЕКП від 27.12.2017 № 1469</w:t>
      </w:r>
      <w:r w:rsidRPr="00161B13">
        <w:rPr>
          <w:sz w:val="22"/>
          <w:szCs w:val="22"/>
          <w:lang w:val="uk-UA" w:eastAsia="ar-SA"/>
        </w:rPr>
        <w:t>;</w:t>
      </w:r>
    </w:p>
    <w:p w14:paraId="07AF015C" w14:textId="77777777" w:rsidR="006C3113" w:rsidRPr="00161B13" w:rsidRDefault="006C3113" w:rsidP="006C3113">
      <w:pPr>
        <w:numPr>
          <w:ilvl w:val="0"/>
          <w:numId w:val="1"/>
        </w:numPr>
        <w:tabs>
          <w:tab w:val="left" w:pos="452"/>
          <w:tab w:val="left" w:pos="993"/>
        </w:tabs>
        <w:ind w:left="0" w:firstLine="567"/>
        <w:contextualSpacing/>
        <w:jc w:val="both"/>
        <w:rPr>
          <w:sz w:val="22"/>
          <w:szCs w:val="22"/>
          <w:lang w:val="uk-UA"/>
        </w:rPr>
      </w:pPr>
      <w:r w:rsidRPr="00161B13">
        <w:rPr>
          <w:bCs/>
          <w:iCs/>
          <w:sz w:val="22"/>
          <w:szCs w:val="22"/>
          <w:lang w:val="uk-UA"/>
        </w:rPr>
        <w:t>інформацію (довідку, складену у довільній формі, за підписом уповноваженої особи учасника) про те, що місцем провадження господарської діяльності учасника є територія України;</w:t>
      </w:r>
    </w:p>
    <w:p w14:paraId="5E639254" w14:textId="703288ED" w:rsidR="006C3113" w:rsidRPr="00161B13" w:rsidRDefault="004F59D3" w:rsidP="006C3113">
      <w:pPr>
        <w:tabs>
          <w:tab w:val="left" w:pos="142"/>
          <w:tab w:val="left" w:pos="993"/>
        </w:tabs>
        <w:ind w:firstLine="567"/>
        <w:contextualSpacing/>
        <w:jc w:val="both"/>
        <w:rPr>
          <w:sz w:val="22"/>
          <w:szCs w:val="22"/>
          <w:lang w:val="uk-UA"/>
        </w:rPr>
      </w:pPr>
      <w:r>
        <w:rPr>
          <w:bCs/>
          <w:iCs/>
          <w:sz w:val="22"/>
          <w:szCs w:val="22"/>
          <w:lang w:val="uk-UA"/>
        </w:rPr>
        <w:t xml:space="preserve"> </w:t>
      </w:r>
    </w:p>
    <w:p w14:paraId="2CF17E67" w14:textId="77777777" w:rsidR="006C3113" w:rsidRPr="00161B13" w:rsidRDefault="006C3113" w:rsidP="006C3113">
      <w:pPr>
        <w:numPr>
          <w:ilvl w:val="0"/>
          <w:numId w:val="1"/>
        </w:numPr>
        <w:tabs>
          <w:tab w:val="left" w:pos="452"/>
          <w:tab w:val="left" w:pos="993"/>
        </w:tabs>
        <w:ind w:left="0" w:firstLine="567"/>
        <w:contextualSpacing/>
        <w:jc w:val="both"/>
        <w:rPr>
          <w:sz w:val="22"/>
          <w:szCs w:val="22"/>
          <w:lang w:val="uk-UA"/>
        </w:rPr>
      </w:pPr>
      <w:r w:rsidRPr="00161B13">
        <w:rPr>
          <w:sz w:val="22"/>
          <w:szCs w:val="22"/>
          <w:lang w:val="uk-UA" w:eastAsia="ar-SA"/>
        </w:rPr>
        <w:lastRenderedPageBreak/>
        <w:t>і</w:t>
      </w:r>
      <w:r w:rsidRPr="00161B13">
        <w:rPr>
          <w:bCs/>
          <w:iCs/>
          <w:sz w:val="22"/>
          <w:szCs w:val="22"/>
          <w:lang w:val="uk-UA"/>
        </w:rPr>
        <w:t xml:space="preserve">нформацію (довідку, складену у довільній формі, за підписом уповноваженої особи учасника) про наявність власного </w:t>
      </w:r>
      <w:proofErr w:type="spellStart"/>
      <w:r w:rsidRPr="00161B13">
        <w:rPr>
          <w:bCs/>
          <w:iCs/>
          <w:sz w:val="22"/>
          <w:szCs w:val="22"/>
          <w:lang w:val="uk-UA"/>
        </w:rPr>
        <w:t>вебсайту</w:t>
      </w:r>
      <w:proofErr w:type="spellEnd"/>
      <w:r w:rsidRPr="00161B13">
        <w:rPr>
          <w:bCs/>
          <w:iCs/>
          <w:sz w:val="22"/>
          <w:szCs w:val="22"/>
          <w:lang w:val="uk-UA"/>
        </w:rPr>
        <w:t xml:space="preserve"> в мережі Інтернет, в якому, зокрема, повинні бути вказані засоби комунікації (поштова адреса, номер телефону для звернення споживачів, адреси та телефони центрів обслуговування споживачів, електронна пошта для прийому електронних повідомлень від споживачів), розміщенні нормативно-правові акти, що регулюють діяльність на ринку електричної енергії, згідно з якими учасник здійснює ліцензовану діяльність, інформація щодо порядку подання споживачами звернень, скарг, претензій, надання повідомлень про загрозу електробезпеці та їх розгляду</w:t>
      </w:r>
      <w:r w:rsidRPr="00161B13">
        <w:rPr>
          <w:rFonts w:eastAsia="Times New Roman"/>
          <w:color w:val="000000"/>
          <w:sz w:val="22"/>
          <w:szCs w:val="22"/>
          <w:lang w:val="uk-UA" w:eastAsia="en-US"/>
        </w:rPr>
        <w:t>;</w:t>
      </w:r>
    </w:p>
    <w:p w14:paraId="478AFFBF" w14:textId="0C4FE18D" w:rsidR="006C3113" w:rsidRPr="00161B13" w:rsidRDefault="006C3113" w:rsidP="006C3113">
      <w:pPr>
        <w:numPr>
          <w:ilvl w:val="0"/>
          <w:numId w:val="1"/>
        </w:numPr>
        <w:tabs>
          <w:tab w:val="left" w:pos="452"/>
          <w:tab w:val="left" w:pos="993"/>
        </w:tabs>
        <w:ind w:left="0" w:firstLine="567"/>
        <w:contextualSpacing/>
        <w:jc w:val="both"/>
        <w:rPr>
          <w:sz w:val="22"/>
          <w:szCs w:val="22"/>
          <w:lang w:val="uk-UA"/>
        </w:rPr>
      </w:pPr>
      <w:r w:rsidRPr="00161B13">
        <w:rPr>
          <w:sz w:val="22"/>
          <w:szCs w:val="22"/>
          <w:lang w:val="uk-UA" w:eastAsia="ar-SA"/>
        </w:rPr>
        <w:t>і</w:t>
      </w:r>
      <w:r w:rsidRPr="00161B13">
        <w:rPr>
          <w:bCs/>
          <w:iCs/>
          <w:sz w:val="22"/>
          <w:szCs w:val="22"/>
          <w:lang w:val="uk-UA"/>
        </w:rPr>
        <w:t xml:space="preserve">нформацію (довідку, складену у довільній формі, за підписом уповноваженої особи учасника) </w:t>
      </w:r>
      <w:r w:rsidRPr="00161B13">
        <w:rPr>
          <w:sz w:val="22"/>
          <w:szCs w:val="22"/>
          <w:lang w:val="uk-UA"/>
        </w:rPr>
        <w:t xml:space="preserve">про наявність в учасника на території </w:t>
      </w:r>
      <w:r w:rsidR="004F59D3">
        <w:rPr>
          <w:sz w:val="22"/>
          <w:szCs w:val="22"/>
          <w:lang w:val="uk-UA"/>
        </w:rPr>
        <w:t>Київської області</w:t>
      </w:r>
      <w:r w:rsidRPr="00161B13">
        <w:rPr>
          <w:sz w:val="22"/>
          <w:szCs w:val="22"/>
          <w:lang w:val="uk-UA"/>
        </w:rPr>
        <w:t xml:space="preserve"> власного структурного підрозділу – Центру обслуговування споживачів (клієнтів), згідно з вимогами «Правил роздрібного ринку електричної енергії», затверджених Постановою НКРЕКП від 14.03.2018 № 312,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на території м. Києва</w:t>
      </w:r>
      <w:r w:rsidR="004F59D3">
        <w:rPr>
          <w:sz w:val="22"/>
          <w:szCs w:val="22"/>
          <w:lang w:val="uk-UA"/>
        </w:rPr>
        <w:t>(Київської області)</w:t>
      </w:r>
      <w:r w:rsidRPr="00161B13">
        <w:rPr>
          <w:sz w:val="22"/>
          <w:szCs w:val="22"/>
          <w:lang w:val="uk-UA"/>
        </w:rPr>
        <w:t xml:space="preserve"> або посадової особи, з робочим місцем на території м. Києва</w:t>
      </w:r>
      <w:r w:rsidR="004F59D3">
        <w:rPr>
          <w:sz w:val="22"/>
          <w:szCs w:val="22"/>
          <w:lang w:val="uk-UA"/>
        </w:rPr>
        <w:t xml:space="preserve"> (Київської області)</w:t>
      </w:r>
      <w:r w:rsidRPr="00161B13">
        <w:rPr>
          <w:sz w:val="22"/>
          <w:szCs w:val="22"/>
          <w:lang w:val="uk-UA"/>
        </w:rPr>
        <w:t>,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r w:rsidRPr="00161B13">
        <w:rPr>
          <w:rFonts w:eastAsia="Times New Roman"/>
          <w:sz w:val="22"/>
          <w:szCs w:val="22"/>
          <w:lang w:val="uk-UA"/>
        </w:rPr>
        <w:t>;</w:t>
      </w:r>
    </w:p>
    <w:p w14:paraId="487D4D5D" w14:textId="168402C1" w:rsidR="006C3113" w:rsidRPr="00161B13" w:rsidRDefault="007C48EB" w:rsidP="006C3113">
      <w:pPr>
        <w:tabs>
          <w:tab w:val="left" w:pos="452"/>
          <w:tab w:val="left" w:pos="993"/>
        </w:tabs>
        <w:ind w:firstLine="567"/>
        <w:contextualSpacing/>
        <w:jc w:val="both"/>
        <w:rPr>
          <w:sz w:val="22"/>
          <w:szCs w:val="22"/>
          <w:lang w:val="uk-UA"/>
        </w:rPr>
      </w:pPr>
      <w:r>
        <w:rPr>
          <w:sz w:val="22"/>
          <w:szCs w:val="22"/>
          <w:lang w:val="uk-UA"/>
        </w:rPr>
        <w:t xml:space="preserve"> </w:t>
      </w:r>
    </w:p>
    <w:p w14:paraId="0A0DD3F0" w14:textId="77777777" w:rsidR="006C3113" w:rsidRPr="00161B13" w:rsidRDefault="006C3113" w:rsidP="006C3113">
      <w:pPr>
        <w:numPr>
          <w:ilvl w:val="0"/>
          <w:numId w:val="1"/>
        </w:numPr>
        <w:tabs>
          <w:tab w:val="left" w:pos="452"/>
          <w:tab w:val="left" w:pos="993"/>
        </w:tabs>
        <w:ind w:left="0" w:firstLine="567"/>
        <w:contextualSpacing/>
        <w:jc w:val="both"/>
        <w:rPr>
          <w:sz w:val="22"/>
          <w:szCs w:val="22"/>
          <w:lang w:val="uk-UA"/>
        </w:rPr>
      </w:pPr>
      <w:r w:rsidRPr="00161B13">
        <w:rPr>
          <w:bCs/>
          <w:iCs/>
          <w:sz w:val="22"/>
          <w:szCs w:val="22"/>
          <w:lang w:val="uk-UA"/>
        </w:rPr>
        <w:t>гарантійний лист (складений у довільній формі за підписом уповноваженої особи учасника) щодо зобов’язання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Об’єктами;</w:t>
      </w:r>
    </w:p>
    <w:p w14:paraId="4F8847EC" w14:textId="2F1BD504" w:rsidR="006C3113" w:rsidRPr="00161B13" w:rsidRDefault="006C3113" w:rsidP="007C48EB">
      <w:pPr>
        <w:tabs>
          <w:tab w:val="left" w:pos="452"/>
          <w:tab w:val="left" w:pos="993"/>
        </w:tabs>
        <w:ind w:left="567"/>
        <w:contextualSpacing/>
        <w:jc w:val="both"/>
        <w:rPr>
          <w:sz w:val="22"/>
          <w:szCs w:val="22"/>
          <w:lang w:val="uk-UA"/>
        </w:rPr>
      </w:pPr>
    </w:p>
    <w:p w14:paraId="00DB93A4" w14:textId="77777777" w:rsidR="006C3113" w:rsidRPr="00161B13" w:rsidRDefault="006C3113" w:rsidP="001F1A09">
      <w:pPr>
        <w:ind w:firstLine="709"/>
        <w:jc w:val="both"/>
        <w:rPr>
          <w:rFonts w:eastAsia="Calibri"/>
          <w:snapToGrid w:val="0"/>
          <w:sz w:val="22"/>
          <w:szCs w:val="22"/>
          <w:lang w:val="uk-UA" w:eastAsia="uk-UA"/>
        </w:rPr>
      </w:pPr>
    </w:p>
    <w:p w14:paraId="4BADC5DC" w14:textId="77777777" w:rsidR="009B12CD" w:rsidRPr="00161B13" w:rsidRDefault="009B12CD" w:rsidP="001F1A09">
      <w:pPr>
        <w:ind w:firstLine="709"/>
        <w:jc w:val="both"/>
        <w:rPr>
          <w:color w:val="1A1A1A"/>
          <w:sz w:val="22"/>
          <w:szCs w:val="22"/>
          <w:lang w:val="uk-UA"/>
        </w:rPr>
      </w:pPr>
    </w:p>
    <w:tbl>
      <w:tblPr>
        <w:tblW w:w="0" w:type="dxa"/>
        <w:jc w:val="center"/>
        <w:tblBorders>
          <w:insideH w:val="nil"/>
          <w:insideV w:val="nil"/>
        </w:tblBorders>
        <w:tblLayout w:type="fixed"/>
        <w:tblLook w:val="0400" w:firstRow="0" w:lastRow="0" w:firstColumn="0" w:lastColumn="0" w:noHBand="0" w:noVBand="1"/>
      </w:tblPr>
      <w:tblGrid>
        <w:gridCol w:w="3342"/>
        <w:gridCol w:w="3341"/>
        <w:gridCol w:w="3341"/>
      </w:tblGrid>
      <w:tr w:rsidR="009B12CD" w:rsidRPr="00161B13" w14:paraId="25FC33D4" w14:textId="77777777" w:rsidTr="009B12CD">
        <w:trPr>
          <w:jc w:val="center"/>
        </w:trPr>
        <w:tc>
          <w:tcPr>
            <w:tcW w:w="3342" w:type="dxa"/>
            <w:tcBorders>
              <w:top w:val="nil"/>
              <w:left w:val="nil"/>
              <w:bottom w:val="nil"/>
              <w:right w:val="nil"/>
            </w:tcBorders>
          </w:tcPr>
          <w:p w14:paraId="648C5592" w14:textId="77777777" w:rsidR="009B12CD" w:rsidRPr="00161B13" w:rsidRDefault="009B12CD" w:rsidP="001F1A09">
            <w:pPr>
              <w:spacing w:line="276" w:lineRule="auto"/>
              <w:jc w:val="center"/>
              <w:rPr>
                <w:rFonts w:eastAsia="Times New Roman"/>
                <w:b/>
                <w:bCs/>
                <w:color w:val="000000"/>
                <w:sz w:val="22"/>
                <w:szCs w:val="22"/>
                <w:lang w:val="uk-UA" w:eastAsia="uk-UA"/>
              </w:rPr>
            </w:pPr>
            <w:r w:rsidRPr="00161B13">
              <w:rPr>
                <w:rFonts w:eastAsia="Times New Roman"/>
                <w:b/>
                <w:bCs/>
                <w:sz w:val="22"/>
                <w:szCs w:val="22"/>
                <w:lang w:val="uk-UA" w:eastAsia="uk-UA"/>
              </w:rPr>
              <w:br w:type="page"/>
            </w:r>
            <w:r w:rsidRPr="00161B13">
              <w:rPr>
                <w:rFonts w:eastAsia="Times New Roman"/>
                <w:b/>
                <w:bCs/>
                <w:color w:val="000000"/>
                <w:sz w:val="22"/>
                <w:szCs w:val="22"/>
                <w:lang w:val="uk-UA" w:eastAsia="uk-UA"/>
              </w:rPr>
              <w:t>_____________________</w:t>
            </w:r>
          </w:p>
          <w:p w14:paraId="76BBBB45" w14:textId="77777777" w:rsidR="009B12CD" w:rsidRPr="00161B13" w:rsidRDefault="009B12CD" w:rsidP="001F1A09">
            <w:pPr>
              <w:spacing w:line="276" w:lineRule="auto"/>
              <w:jc w:val="center"/>
              <w:rPr>
                <w:rFonts w:eastAsia="Times New Roman"/>
                <w:b/>
                <w:bCs/>
                <w:color w:val="000000"/>
                <w:sz w:val="22"/>
                <w:szCs w:val="22"/>
                <w:lang w:eastAsia="uk-UA"/>
              </w:rPr>
            </w:pPr>
          </w:p>
        </w:tc>
        <w:tc>
          <w:tcPr>
            <w:tcW w:w="3341" w:type="dxa"/>
            <w:tcBorders>
              <w:top w:val="nil"/>
              <w:left w:val="nil"/>
              <w:bottom w:val="nil"/>
              <w:right w:val="nil"/>
            </w:tcBorders>
            <w:hideMark/>
          </w:tcPr>
          <w:p w14:paraId="1B0C423A" w14:textId="77777777" w:rsidR="009B12CD" w:rsidRPr="00161B13" w:rsidRDefault="009B12CD" w:rsidP="001F1A09">
            <w:pPr>
              <w:spacing w:line="276" w:lineRule="auto"/>
              <w:jc w:val="center"/>
              <w:rPr>
                <w:rFonts w:eastAsia="Times New Roman"/>
                <w:b/>
                <w:bCs/>
                <w:color w:val="000000"/>
                <w:sz w:val="22"/>
                <w:szCs w:val="22"/>
                <w:lang w:val="uk-UA" w:eastAsia="uk-UA"/>
              </w:rPr>
            </w:pPr>
            <w:r w:rsidRPr="00161B13">
              <w:rPr>
                <w:rFonts w:eastAsia="Times New Roman"/>
                <w:b/>
                <w:bCs/>
                <w:color w:val="000000"/>
                <w:sz w:val="22"/>
                <w:szCs w:val="22"/>
                <w:lang w:val="uk-UA" w:eastAsia="uk-UA"/>
              </w:rPr>
              <w:t>________________________</w:t>
            </w:r>
          </w:p>
        </w:tc>
        <w:tc>
          <w:tcPr>
            <w:tcW w:w="3341" w:type="dxa"/>
            <w:tcBorders>
              <w:top w:val="nil"/>
              <w:left w:val="nil"/>
              <w:bottom w:val="nil"/>
              <w:right w:val="nil"/>
            </w:tcBorders>
            <w:hideMark/>
          </w:tcPr>
          <w:p w14:paraId="40555DCC" w14:textId="77777777" w:rsidR="009B12CD" w:rsidRPr="00161B13" w:rsidRDefault="009B12CD" w:rsidP="001F1A09">
            <w:pPr>
              <w:spacing w:line="276" w:lineRule="auto"/>
              <w:jc w:val="center"/>
              <w:rPr>
                <w:rFonts w:eastAsia="Times New Roman"/>
                <w:b/>
                <w:bCs/>
                <w:color w:val="000000"/>
                <w:sz w:val="22"/>
                <w:szCs w:val="22"/>
                <w:lang w:val="uk-UA" w:eastAsia="uk-UA"/>
              </w:rPr>
            </w:pPr>
            <w:r w:rsidRPr="00161B13">
              <w:rPr>
                <w:rFonts w:eastAsia="Times New Roman"/>
                <w:b/>
                <w:bCs/>
                <w:color w:val="000000"/>
                <w:sz w:val="22"/>
                <w:szCs w:val="22"/>
                <w:lang w:val="uk-UA" w:eastAsia="uk-UA"/>
              </w:rPr>
              <w:t>________________________</w:t>
            </w:r>
          </w:p>
        </w:tc>
      </w:tr>
      <w:tr w:rsidR="009B12CD" w:rsidRPr="00161B13" w14:paraId="18FCAF8D" w14:textId="77777777" w:rsidTr="009B12CD">
        <w:trPr>
          <w:jc w:val="center"/>
        </w:trPr>
        <w:tc>
          <w:tcPr>
            <w:tcW w:w="3342" w:type="dxa"/>
            <w:tcBorders>
              <w:top w:val="nil"/>
              <w:left w:val="nil"/>
              <w:bottom w:val="nil"/>
              <w:right w:val="nil"/>
            </w:tcBorders>
            <w:hideMark/>
          </w:tcPr>
          <w:p w14:paraId="575D01E3" w14:textId="77777777" w:rsidR="009B12CD" w:rsidRPr="00161B13" w:rsidRDefault="009B12CD" w:rsidP="001F1A09">
            <w:pPr>
              <w:spacing w:line="276" w:lineRule="auto"/>
              <w:jc w:val="center"/>
              <w:rPr>
                <w:rFonts w:eastAsia="Times New Roman"/>
                <w:b/>
                <w:bCs/>
                <w:color w:val="000000"/>
                <w:sz w:val="22"/>
                <w:szCs w:val="22"/>
                <w:lang w:val="uk-UA" w:eastAsia="uk-UA"/>
              </w:rPr>
            </w:pPr>
            <w:r w:rsidRPr="00161B13">
              <w:rPr>
                <w:rFonts w:eastAsia="Times New Roman"/>
                <w:b/>
                <w:bCs/>
                <w:i/>
                <w:color w:val="000000"/>
                <w:sz w:val="22"/>
                <w:szCs w:val="22"/>
                <w:lang w:val="uk-UA" w:eastAsia="uk-UA"/>
              </w:rPr>
              <w:t>посада уповноваженої особи учасника</w:t>
            </w:r>
          </w:p>
        </w:tc>
        <w:tc>
          <w:tcPr>
            <w:tcW w:w="3341" w:type="dxa"/>
            <w:tcBorders>
              <w:top w:val="nil"/>
              <w:left w:val="nil"/>
              <w:bottom w:val="nil"/>
              <w:right w:val="nil"/>
            </w:tcBorders>
            <w:hideMark/>
          </w:tcPr>
          <w:p w14:paraId="261E524F" w14:textId="77777777" w:rsidR="009B12CD" w:rsidRPr="00161B13" w:rsidRDefault="009B12CD" w:rsidP="001F1A09">
            <w:pPr>
              <w:spacing w:line="276" w:lineRule="auto"/>
              <w:jc w:val="center"/>
              <w:rPr>
                <w:rFonts w:eastAsia="Times New Roman"/>
                <w:b/>
                <w:bCs/>
                <w:color w:val="000000"/>
                <w:sz w:val="22"/>
                <w:szCs w:val="22"/>
                <w:lang w:val="uk-UA" w:eastAsia="uk-UA"/>
              </w:rPr>
            </w:pPr>
            <w:r w:rsidRPr="00161B13">
              <w:rPr>
                <w:rFonts w:eastAsia="Times New Roman"/>
                <w:b/>
                <w:bCs/>
                <w:i/>
                <w:color w:val="000000"/>
                <w:sz w:val="22"/>
                <w:szCs w:val="22"/>
                <w:lang w:val="uk-UA" w:eastAsia="uk-UA"/>
              </w:rPr>
              <w:t>підпис та печатка (за наявності)</w:t>
            </w:r>
          </w:p>
        </w:tc>
        <w:tc>
          <w:tcPr>
            <w:tcW w:w="3341" w:type="dxa"/>
            <w:tcBorders>
              <w:top w:val="nil"/>
              <w:left w:val="nil"/>
              <w:bottom w:val="nil"/>
              <w:right w:val="nil"/>
            </w:tcBorders>
            <w:hideMark/>
          </w:tcPr>
          <w:p w14:paraId="7448694D" w14:textId="77777777" w:rsidR="009B12CD" w:rsidRPr="00161B13" w:rsidRDefault="009B12CD" w:rsidP="001F1A09">
            <w:pPr>
              <w:spacing w:line="276" w:lineRule="auto"/>
              <w:jc w:val="center"/>
              <w:rPr>
                <w:rFonts w:eastAsia="Times New Roman"/>
                <w:b/>
                <w:bCs/>
                <w:color w:val="000000"/>
                <w:sz w:val="22"/>
                <w:szCs w:val="22"/>
                <w:lang w:val="uk-UA" w:eastAsia="uk-UA"/>
              </w:rPr>
            </w:pPr>
            <w:r w:rsidRPr="00161B13">
              <w:rPr>
                <w:rFonts w:eastAsia="Times New Roman"/>
                <w:b/>
                <w:bCs/>
                <w:i/>
                <w:color w:val="000000"/>
                <w:sz w:val="22"/>
                <w:szCs w:val="22"/>
                <w:lang w:val="uk-UA" w:eastAsia="uk-UA"/>
              </w:rPr>
              <w:t>прізвище, ініціали</w:t>
            </w:r>
          </w:p>
        </w:tc>
      </w:tr>
    </w:tbl>
    <w:p w14:paraId="4A8C607E" w14:textId="09BF5D16" w:rsidR="009B12CD" w:rsidRPr="00161B13" w:rsidRDefault="009B12CD" w:rsidP="001F1A09">
      <w:pPr>
        <w:shd w:val="clear" w:color="auto" w:fill="FFFFFF"/>
        <w:jc w:val="both"/>
        <w:rPr>
          <w:rFonts w:eastAsia="Times New Roman"/>
          <w:i/>
          <w:sz w:val="22"/>
          <w:szCs w:val="22"/>
          <w:lang w:val="uk-UA"/>
        </w:rPr>
      </w:pPr>
      <w:r w:rsidRPr="00161B13">
        <w:rPr>
          <w:rFonts w:eastAsia="Times New Roman"/>
          <w:i/>
          <w:sz w:val="22"/>
          <w:szCs w:val="22"/>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161B13">
        <w:rPr>
          <w:rFonts w:eastAsia="Times New Roman"/>
          <w:i/>
          <w:sz w:val="22"/>
          <w:szCs w:val="22"/>
          <w:u w:val="single"/>
          <w:lang w:val="uk-UA"/>
        </w:rPr>
        <w:t>Після кожного такого посилання слід вважати наявний вираз «або еквівалент».</w:t>
      </w:r>
      <w:r w:rsidRPr="00161B13">
        <w:rPr>
          <w:rFonts w:eastAsia="Times New Roman"/>
          <w:i/>
          <w:sz w:val="22"/>
          <w:szCs w:val="22"/>
          <w:lang w:val="uk-UA"/>
        </w:rPr>
        <w:t xml:space="preserve"> </w:t>
      </w:r>
    </w:p>
    <w:p w14:paraId="309D746A" w14:textId="6FC4931B" w:rsidR="009B12CD" w:rsidRPr="00161B13" w:rsidRDefault="009B12CD" w:rsidP="00D25317">
      <w:pPr>
        <w:shd w:val="clear" w:color="auto" w:fill="FFFFFF"/>
        <w:jc w:val="both"/>
        <w:rPr>
          <w:rFonts w:eastAsia="Times New Roman"/>
          <w:i/>
          <w:sz w:val="22"/>
          <w:szCs w:val="22"/>
          <w:u w:val="single"/>
          <w:lang w:val="uk-UA"/>
        </w:rPr>
      </w:pPr>
      <w:r w:rsidRPr="00161B13">
        <w:rPr>
          <w:rFonts w:eastAsia="Times New Roman"/>
          <w:i/>
          <w:sz w:val="22"/>
          <w:szCs w:val="22"/>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161B13">
        <w:rPr>
          <w:rFonts w:eastAsia="Times New Roman"/>
          <w:i/>
          <w:sz w:val="22"/>
          <w:szCs w:val="22"/>
          <w:u w:val="single"/>
          <w:lang w:val="uk-UA"/>
        </w:rPr>
        <w:t>Після кожного такого посилання слід вважати н</w:t>
      </w:r>
      <w:r w:rsidR="00D25317" w:rsidRPr="00161B13">
        <w:rPr>
          <w:rFonts w:eastAsia="Times New Roman"/>
          <w:i/>
          <w:sz w:val="22"/>
          <w:szCs w:val="22"/>
          <w:u w:val="single"/>
          <w:lang w:val="uk-UA"/>
        </w:rPr>
        <w:t xml:space="preserve">аявний вираз «або еквівалент». </w:t>
      </w:r>
    </w:p>
    <w:p w14:paraId="2387CFDD" w14:textId="63982538" w:rsidR="009B12CD" w:rsidRPr="00161B13" w:rsidRDefault="009B12CD" w:rsidP="001F1A09">
      <w:pPr>
        <w:jc w:val="right"/>
        <w:rPr>
          <w:b/>
          <w:i/>
          <w:sz w:val="22"/>
          <w:szCs w:val="22"/>
          <w:lang w:val="uk-UA"/>
        </w:rPr>
      </w:pPr>
    </w:p>
    <w:p w14:paraId="5ED8B507" w14:textId="5CBCC9F5" w:rsidR="00660993" w:rsidRPr="00161B13" w:rsidRDefault="00660993" w:rsidP="001F1A09">
      <w:pPr>
        <w:jc w:val="right"/>
        <w:rPr>
          <w:b/>
          <w:i/>
          <w:sz w:val="22"/>
          <w:szCs w:val="22"/>
          <w:lang w:val="uk-UA"/>
        </w:rPr>
      </w:pPr>
    </w:p>
    <w:p w14:paraId="519CB3AA" w14:textId="77777777" w:rsidR="00660993" w:rsidRPr="00161B13" w:rsidRDefault="00660993" w:rsidP="001F1A09">
      <w:pPr>
        <w:jc w:val="right"/>
        <w:rPr>
          <w:b/>
          <w:i/>
          <w:sz w:val="22"/>
          <w:szCs w:val="22"/>
          <w:lang w:val="uk-UA"/>
        </w:rPr>
      </w:pPr>
    </w:p>
    <w:p w14:paraId="34FF8590" w14:textId="794FD592" w:rsidR="00F93E08" w:rsidRPr="00161B13" w:rsidRDefault="00DD3744" w:rsidP="00DA30EE">
      <w:pPr>
        <w:spacing w:line="276" w:lineRule="auto"/>
        <w:jc w:val="right"/>
        <w:rPr>
          <w:rFonts w:eastAsia="Times New Roman"/>
          <w:b/>
          <w:bCs/>
          <w:i/>
          <w:kern w:val="32"/>
          <w:sz w:val="22"/>
          <w:szCs w:val="22"/>
          <w:lang w:val="uk-UA" w:eastAsia="zh-CN"/>
        </w:rPr>
      </w:pPr>
      <w:r w:rsidRPr="00161B13">
        <w:rPr>
          <w:b/>
          <w:i/>
          <w:sz w:val="22"/>
          <w:szCs w:val="22"/>
          <w:lang w:val="uk-UA"/>
        </w:rPr>
        <w:br w:type="page"/>
      </w:r>
      <w:r w:rsidR="00F93E08" w:rsidRPr="00161B13">
        <w:rPr>
          <w:rFonts w:eastAsia="Times New Roman"/>
          <w:b/>
          <w:bCs/>
          <w:i/>
          <w:kern w:val="32"/>
          <w:sz w:val="22"/>
          <w:szCs w:val="22"/>
          <w:lang w:val="uk-UA" w:eastAsia="zh-CN"/>
        </w:rPr>
        <w:lastRenderedPageBreak/>
        <w:t>Додаток 4 до тендерної документації</w:t>
      </w:r>
    </w:p>
    <w:p w14:paraId="6A34270E" w14:textId="77777777" w:rsidR="00F93E08" w:rsidRPr="00161B13" w:rsidRDefault="00F93E08" w:rsidP="00065FC8">
      <w:pPr>
        <w:jc w:val="both"/>
        <w:rPr>
          <w:sz w:val="22"/>
          <w:szCs w:val="22"/>
          <w:lang w:val="uk-UA"/>
        </w:rPr>
      </w:pPr>
    </w:p>
    <w:p w14:paraId="35D9A699" w14:textId="77777777" w:rsidR="00F93E08" w:rsidRPr="00161B13" w:rsidRDefault="00F93E08" w:rsidP="00065FC8">
      <w:pPr>
        <w:contextualSpacing/>
        <w:jc w:val="center"/>
        <w:rPr>
          <w:b/>
          <w:sz w:val="22"/>
          <w:szCs w:val="22"/>
          <w:lang w:val="uk-UA"/>
        </w:rPr>
      </w:pPr>
      <w:r w:rsidRPr="00161B13">
        <w:rPr>
          <w:b/>
          <w:sz w:val="22"/>
          <w:szCs w:val="22"/>
          <w:lang w:val="uk-UA"/>
        </w:rPr>
        <w:t xml:space="preserve">ПРОЄКТ ДОГОВОРУ ПРО ЗАКУПІВЛЮ </w:t>
      </w:r>
    </w:p>
    <w:p w14:paraId="79D90023" w14:textId="77777777" w:rsidR="00F93E08" w:rsidRPr="00161B13" w:rsidRDefault="00F93E08" w:rsidP="00065FC8">
      <w:pPr>
        <w:contextualSpacing/>
        <w:jc w:val="center"/>
        <w:rPr>
          <w:b/>
          <w:sz w:val="22"/>
          <w:szCs w:val="22"/>
          <w:lang w:val="uk-UA"/>
        </w:rPr>
      </w:pPr>
      <w:r w:rsidRPr="00161B13">
        <w:rPr>
          <w:b/>
          <w:sz w:val="22"/>
          <w:szCs w:val="22"/>
          <w:lang w:val="uk-UA"/>
        </w:rPr>
        <w:t>ІЗ ЗАЗНАЧЕННЯМ ПОРЯДКУ ЗМІН ЙОГО УМОВ</w:t>
      </w:r>
    </w:p>
    <w:p w14:paraId="053103D4" w14:textId="73186F5F" w:rsidR="008D2D85" w:rsidRPr="00161B13" w:rsidRDefault="008D2D85" w:rsidP="00065FC8">
      <w:pPr>
        <w:contextualSpacing/>
        <w:rPr>
          <w:rFonts w:eastAsia="Times New Roman"/>
          <w:b/>
          <w:sz w:val="22"/>
          <w:szCs w:val="22"/>
          <w:lang w:val="uk-UA" w:eastAsia="uk-UA"/>
        </w:rPr>
      </w:pPr>
    </w:p>
    <w:p w14:paraId="6A36C695"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ДОГОВІР</w:t>
      </w:r>
    </w:p>
    <w:p w14:paraId="526D2269"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про постачання електричної енергії споживачу</w:t>
      </w:r>
    </w:p>
    <w:p w14:paraId="3FCDFFA5" w14:textId="77777777" w:rsidR="00FE6690" w:rsidRPr="00161B13" w:rsidRDefault="00FE6690" w:rsidP="00FE6690">
      <w:pPr>
        <w:rPr>
          <w:rFonts w:eastAsia="Times New Roman"/>
          <w:sz w:val="22"/>
          <w:szCs w:val="22"/>
          <w:lang w:val="uk-UA"/>
        </w:rPr>
      </w:pPr>
    </w:p>
    <w:p w14:paraId="5CD52D30" w14:textId="57158277" w:rsidR="00FE6690" w:rsidRPr="00161B13" w:rsidRDefault="00FE6690" w:rsidP="00FE6690">
      <w:pPr>
        <w:jc w:val="both"/>
        <w:rPr>
          <w:b/>
          <w:sz w:val="22"/>
          <w:szCs w:val="22"/>
          <w:lang w:val="uk-UA" w:eastAsia="uk-UA"/>
        </w:rPr>
      </w:pPr>
      <w:r w:rsidRPr="00161B13">
        <w:rPr>
          <w:b/>
          <w:sz w:val="22"/>
          <w:szCs w:val="22"/>
          <w:lang w:val="uk-UA" w:eastAsia="uk-UA"/>
        </w:rPr>
        <w:t xml:space="preserve">м. </w:t>
      </w:r>
      <w:r w:rsidR="007C48EB">
        <w:rPr>
          <w:b/>
          <w:sz w:val="22"/>
          <w:szCs w:val="22"/>
          <w:lang w:val="uk-UA" w:eastAsia="uk-UA"/>
        </w:rPr>
        <w:t xml:space="preserve"> </w:t>
      </w:r>
      <w:r w:rsidRPr="00161B13">
        <w:rPr>
          <w:b/>
          <w:sz w:val="22"/>
          <w:szCs w:val="22"/>
          <w:lang w:val="uk-UA" w:eastAsia="uk-UA"/>
        </w:rPr>
        <w:t xml:space="preserve"> </w:t>
      </w:r>
      <w:r w:rsidRPr="00161B13">
        <w:rPr>
          <w:b/>
          <w:sz w:val="22"/>
          <w:szCs w:val="22"/>
          <w:lang w:val="uk-UA" w:eastAsia="uk-UA"/>
        </w:rPr>
        <w:tab/>
        <w:t xml:space="preserve">                      </w:t>
      </w:r>
      <w:r w:rsidRPr="00161B13">
        <w:rPr>
          <w:b/>
          <w:sz w:val="22"/>
          <w:szCs w:val="22"/>
          <w:lang w:val="uk-UA" w:eastAsia="uk-UA"/>
        </w:rPr>
        <w:tab/>
      </w:r>
      <w:r w:rsidRPr="00161B13">
        <w:rPr>
          <w:b/>
          <w:sz w:val="22"/>
          <w:szCs w:val="22"/>
          <w:lang w:val="uk-UA" w:eastAsia="uk-UA"/>
        </w:rPr>
        <w:tab/>
      </w:r>
      <w:r w:rsidRPr="00161B13">
        <w:rPr>
          <w:b/>
          <w:sz w:val="22"/>
          <w:szCs w:val="22"/>
          <w:lang w:val="uk-UA" w:eastAsia="uk-UA"/>
        </w:rPr>
        <w:tab/>
      </w:r>
      <w:r w:rsidRPr="00161B13">
        <w:rPr>
          <w:b/>
          <w:sz w:val="22"/>
          <w:szCs w:val="22"/>
          <w:lang w:val="uk-UA" w:eastAsia="uk-UA"/>
        </w:rPr>
        <w:tab/>
        <w:t xml:space="preserve">                              «___»____________ 202</w:t>
      </w:r>
      <w:r w:rsidR="0041001D">
        <w:rPr>
          <w:b/>
          <w:sz w:val="22"/>
          <w:szCs w:val="22"/>
          <w:lang w:val="uk-UA" w:eastAsia="uk-UA"/>
        </w:rPr>
        <w:t>__</w:t>
      </w:r>
      <w:r w:rsidRPr="00161B13">
        <w:rPr>
          <w:b/>
          <w:sz w:val="22"/>
          <w:szCs w:val="22"/>
          <w:lang w:val="uk-UA" w:eastAsia="uk-UA"/>
        </w:rPr>
        <w:t xml:space="preserve"> року</w:t>
      </w:r>
    </w:p>
    <w:p w14:paraId="793378E1" w14:textId="77777777" w:rsidR="00FE6690" w:rsidRPr="00161B13" w:rsidRDefault="00FE6690" w:rsidP="00FE6690">
      <w:pPr>
        <w:rPr>
          <w:rFonts w:eastAsia="Times New Roman"/>
          <w:sz w:val="22"/>
          <w:szCs w:val="22"/>
          <w:lang w:val="uk-UA"/>
        </w:rPr>
      </w:pPr>
    </w:p>
    <w:p w14:paraId="19D373A1" w14:textId="7871ECE2" w:rsidR="00FE6690" w:rsidRPr="00161B13" w:rsidRDefault="000E2049" w:rsidP="00FE6690">
      <w:pPr>
        <w:jc w:val="both"/>
        <w:rPr>
          <w:rFonts w:eastAsia="Times New Roman"/>
          <w:sz w:val="22"/>
          <w:szCs w:val="22"/>
          <w:lang w:val="uk-UA"/>
        </w:rPr>
      </w:pPr>
      <w:r w:rsidRPr="000E2049">
        <w:rPr>
          <w:rFonts w:eastAsia="Times New Roman"/>
          <w:b/>
          <w:sz w:val="22"/>
          <w:szCs w:val="22"/>
          <w:lang w:val="uk-UA"/>
        </w:rPr>
        <w:t xml:space="preserve">МИРНЕНСЬКИЙ ЛІЦЕЙ  ВОРОНЬКІСЬКОЇ СІЛЬСЬКОЇ РАДИ  БОРИСПІЛЬСЬКОГО РАЙОНУ КИЇВСЬКОЇ ОБЛАСТІ , в особі директора </w:t>
      </w:r>
      <w:proofErr w:type="spellStart"/>
      <w:r w:rsidRPr="000E2049">
        <w:rPr>
          <w:rFonts w:eastAsia="Times New Roman"/>
          <w:b/>
          <w:sz w:val="22"/>
          <w:szCs w:val="22"/>
          <w:lang w:val="uk-UA"/>
        </w:rPr>
        <w:t>Похиля</w:t>
      </w:r>
      <w:proofErr w:type="spellEnd"/>
      <w:r w:rsidRPr="000E2049">
        <w:rPr>
          <w:rFonts w:eastAsia="Times New Roman"/>
          <w:b/>
          <w:sz w:val="22"/>
          <w:szCs w:val="22"/>
          <w:lang w:val="uk-UA"/>
        </w:rPr>
        <w:t xml:space="preserve"> Тараса Ростиславовича</w:t>
      </w:r>
      <w:r w:rsidR="00FE6690" w:rsidRPr="00161B13">
        <w:rPr>
          <w:rFonts w:eastAsia="Times New Roman"/>
          <w:sz w:val="22"/>
          <w:szCs w:val="22"/>
          <w:lang w:val="uk-UA"/>
        </w:rPr>
        <w:t xml:space="preserve">, який </w:t>
      </w:r>
      <w:r w:rsidR="00FE6690" w:rsidRPr="00161B13">
        <w:rPr>
          <w:rFonts w:eastAsia="Times New Roman"/>
          <w:kern w:val="2"/>
          <w:sz w:val="22"/>
          <w:szCs w:val="22"/>
          <w:lang w:val="uk-UA" w:eastAsia="zh-CN"/>
        </w:rPr>
        <w:t xml:space="preserve">діє на підставі </w:t>
      </w:r>
      <w:r w:rsidR="007C48EB">
        <w:rPr>
          <w:rFonts w:eastAsia="Times New Roman"/>
          <w:kern w:val="2"/>
          <w:sz w:val="22"/>
          <w:szCs w:val="22"/>
          <w:lang w:val="uk-UA" w:eastAsia="zh-CN"/>
        </w:rPr>
        <w:t>Статуту</w:t>
      </w:r>
      <w:r w:rsidR="00FE6690" w:rsidRPr="00161B13">
        <w:rPr>
          <w:rFonts w:eastAsia="Times New Roman"/>
          <w:sz w:val="22"/>
          <w:szCs w:val="22"/>
          <w:shd w:val="clear" w:color="auto" w:fill="FFFFFF"/>
          <w:lang w:val="uk-UA"/>
        </w:rPr>
        <w:t xml:space="preserve"> </w:t>
      </w:r>
      <w:r w:rsidR="00FE6690" w:rsidRPr="00161B13">
        <w:rPr>
          <w:rFonts w:eastAsia="Times New Roman"/>
          <w:sz w:val="22"/>
          <w:szCs w:val="22"/>
          <w:lang w:val="uk-UA"/>
        </w:rPr>
        <w:t>(далі – Споживач), з однієї сторони, та</w:t>
      </w:r>
    </w:p>
    <w:p w14:paraId="6007B09E" w14:textId="77777777" w:rsidR="00FE6690" w:rsidRPr="00161B13" w:rsidRDefault="00FE6690" w:rsidP="00FE6690">
      <w:pPr>
        <w:ind w:firstLine="709"/>
        <w:jc w:val="both"/>
        <w:rPr>
          <w:rFonts w:eastAsia="Times New Roman"/>
          <w:sz w:val="22"/>
          <w:szCs w:val="22"/>
          <w:lang w:val="uk-UA"/>
        </w:rPr>
      </w:pPr>
      <w:r w:rsidRPr="00161B13">
        <w:rPr>
          <w:rFonts w:eastAsia="Times New Roman"/>
          <w:b/>
          <w:sz w:val="22"/>
          <w:szCs w:val="22"/>
          <w:lang w:val="uk-UA"/>
        </w:rPr>
        <w:t>________________________________________________________________</w:t>
      </w:r>
      <w:r w:rsidRPr="00161B13">
        <w:rPr>
          <w:rFonts w:eastAsia="Times New Roman"/>
          <w:sz w:val="22"/>
          <w:szCs w:val="22"/>
          <w:lang w:val="uk-UA"/>
        </w:rPr>
        <w:t>, що діє на підставі ліцензії на право провадження господарської діяльності з постачання електричної енергії споживачу згідно затвердженої постанови Національної комісії, що здійснює державне регулювання у сферах енергетики та комунальних послуг (далі – НКРЕКП) від ____________ № ______, в особі _________________________________________, який діє на підставі _________________________ (далі – Постачальник), надалі разом іменовані як Сторони, а кожен окремо – Сторона, уклали цей договір про постачання електричної енергії споживачу (далі – Договір) про таке:</w:t>
      </w:r>
    </w:p>
    <w:p w14:paraId="220F8207" w14:textId="77777777" w:rsidR="00FE6690" w:rsidRPr="00161B13" w:rsidRDefault="00FE6690" w:rsidP="00FE6690">
      <w:pPr>
        <w:jc w:val="both"/>
        <w:rPr>
          <w:rFonts w:eastAsia="Times New Roman"/>
          <w:sz w:val="22"/>
          <w:szCs w:val="22"/>
          <w:lang w:val="uk-UA"/>
        </w:rPr>
      </w:pPr>
    </w:p>
    <w:p w14:paraId="47FC1E35"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1. Загальні положення</w:t>
      </w:r>
    </w:p>
    <w:p w14:paraId="2E1FC506"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1.1. Цей Договір встановлює порядок та умови постачання електричної енергії як товарної продукції Споживачу Постачальником.</w:t>
      </w:r>
    </w:p>
    <w:p w14:paraId="13D654FE"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1.2. Терміни, що використовуються в цьому Договорі, використовуються в розумінні Закону України «Про ринок електричної енергії» та Правил роздрібного ринку електричної енергії, затверджених постановою НКРЕКП від 14.03.2018 № 312 (далі – ПРРЕЕ).</w:t>
      </w:r>
    </w:p>
    <w:p w14:paraId="208757A3"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1.3. Під середньозваженою ціною закупівлі одиниці товару за календарний місяць слід розуміти величину визначену відповідно до формули зазначеної в Додатку № 3 до цього Договору.</w:t>
      </w:r>
    </w:p>
    <w:p w14:paraId="5A945371" w14:textId="77777777" w:rsidR="00FE6690" w:rsidRPr="00161B13" w:rsidRDefault="00FE6690" w:rsidP="00FE6690">
      <w:pPr>
        <w:jc w:val="both"/>
        <w:rPr>
          <w:rFonts w:eastAsia="Times New Roman"/>
          <w:sz w:val="22"/>
          <w:szCs w:val="22"/>
          <w:lang w:val="uk-UA"/>
        </w:rPr>
      </w:pPr>
    </w:p>
    <w:p w14:paraId="07520D58"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2. Предмет Договору</w:t>
      </w:r>
    </w:p>
    <w:p w14:paraId="71D693AD"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2.1. За цим Договором Постачальник зобов’язується поставити Споживачу електричну енергію для забезпечення потреб електроустановок Споживача за кодом </w:t>
      </w:r>
      <w:r w:rsidRPr="00161B13">
        <w:rPr>
          <w:rFonts w:eastAsia="Times New Roman"/>
          <w:b/>
          <w:sz w:val="22"/>
          <w:szCs w:val="22"/>
          <w:lang w:val="uk-UA"/>
        </w:rPr>
        <w:t>ДК 021:2015-09310000-5 «Електрична енергія»</w:t>
      </w:r>
      <w:r w:rsidRPr="00161B13">
        <w:rPr>
          <w:rFonts w:eastAsia="Times New Roman"/>
          <w:sz w:val="22"/>
          <w:szCs w:val="22"/>
          <w:lang w:val="uk-UA"/>
        </w:rPr>
        <w:t xml:space="preserve"> (далі – Товар), а Споживач оплатити Постачальнику вартість Товару у строки та на умовах, встановлених цим Договором</w:t>
      </w:r>
    </w:p>
    <w:p w14:paraId="4FEC4237"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2.2. Очікуваний обсяг закупівлі Товару за цим Договором визначено у Додатку № 1 до цього Договору. Зменшення обсягів здійснюється шляхом укладання додаткової угоди про внесення змін до цього Договору </w:t>
      </w:r>
      <w:r w:rsidRPr="00161B13">
        <w:rPr>
          <w:rFonts w:eastAsia="Times New Roman"/>
          <w:sz w:val="22"/>
          <w:szCs w:val="22"/>
          <w:shd w:val="clear" w:color="auto" w:fill="FFFFFF"/>
          <w:lang w:val="uk-UA"/>
        </w:rPr>
        <w:t>за результатами переговорів Сторін</w:t>
      </w:r>
      <w:r w:rsidRPr="00161B13">
        <w:rPr>
          <w:rFonts w:eastAsia="Times New Roman"/>
          <w:sz w:val="22"/>
          <w:szCs w:val="22"/>
          <w:lang w:val="uk-UA"/>
        </w:rPr>
        <w:t>.</w:t>
      </w:r>
    </w:p>
    <w:p w14:paraId="35B52740"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2.3. Сторони погодили, що обсяги закупівлі Товару можуть бути зменшені Споживачем, зокрема залежно від потреби Споживача або з урахуванням фактичного обсягу видатків Споживача відповідно до показників кошторису. Про зміну обсягу закупівлі Товару Споживач повідомляє Постачальника шляхом надсилання на його адресу або </w:t>
      </w:r>
      <w:r w:rsidRPr="00161B13">
        <w:rPr>
          <w:rFonts w:eastAsia="Times New Roman"/>
          <w:spacing w:val="-4"/>
          <w:sz w:val="22"/>
          <w:szCs w:val="22"/>
          <w:lang w:val="uk-UA"/>
        </w:rPr>
        <w:t>вручення уповноваженому представнику Постачальника відповідного письмового повідомлення.</w:t>
      </w:r>
    </w:p>
    <w:p w14:paraId="01AF91FA" w14:textId="77777777" w:rsidR="00FE6690" w:rsidRPr="00161B13" w:rsidRDefault="00FE6690" w:rsidP="00FE6690">
      <w:pPr>
        <w:jc w:val="both"/>
        <w:rPr>
          <w:rFonts w:eastAsia="Times New Roman"/>
          <w:sz w:val="22"/>
          <w:szCs w:val="22"/>
          <w:lang w:val="uk-UA"/>
        </w:rPr>
      </w:pPr>
    </w:p>
    <w:p w14:paraId="477FE17C"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3. Умови постачання</w:t>
      </w:r>
    </w:p>
    <w:p w14:paraId="0FFA3EB3" w14:textId="3491D5ED" w:rsidR="00FE6690" w:rsidRPr="00161B13" w:rsidRDefault="00FE6690" w:rsidP="00FE6690">
      <w:pPr>
        <w:ind w:firstLine="709"/>
        <w:rPr>
          <w:rFonts w:eastAsia="Times New Roman"/>
          <w:sz w:val="22"/>
          <w:szCs w:val="22"/>
          <w:lang w:val="uk-UA"/>
        </w:rPr>
      </w:pPr>
      <w:r w:rsidRPr="00161B13">
        <w:rPr>
          <w:rFonts w:eastAsia="Times New Roman"/>
          <w:sz w:val="22"/>
          <w:szCs w:val="22"/>
          <w:lang w:val="uk-UA"/>
        </w:rPr>
        <w:t>3.1. Строк постачання Товару за Догов</w:t>
      </w:r>
      <w:r w:rsidR="00AB42DA">
        <w:rPr>
          <w:rFonts w:eastAsia="Times New Roman"/>
          <w:sz w:val="22"/>
          <w:szCs w:val="22"/>
          <w:lang w:val="uk-UA"/>
        </w:rPr>
        <w:t>ором: з 01.</w:t>
      </w:r>
      <w:r w:rsidR="007C48EB">
        <w:rPr>
          <w:rFonts w:eastAsia="Times New Roman"/>
          <w:sz w:val="22"/>
          <w:szCs w:val="22"/>
          <w:lang w:val="uk-UA"/>
        </w:rPr>
        <w:t>01.2024</w:t>
      </w:r>
      <w:r w:rsidR="00C7393B" w:rsidRPr="00161B13">
        <w:rPr>
          <w:rFonts w:eastAsia="Times New Roman"/>
          <w:sz w:val="22"/>
          <w:szCs w:val="22"/>
          <w:lang w:val="uk-UA"/>
        </w:rPr>
        <w:t xml:space="preserve"> до 31.12.202</w:t>
      </w:r>
      <w:r w:rsidR="007C48EB">
        <w:rPr>
          <w:rFonts w:eastAsia="Times New Roman"/>
          <w:sz w:val="22"/>
          <w:szCs w:val="22"/>
          <w:lang w:val="uk-UA"/>
        </w:rPr>
        <w:t>4</w:t>
      </w:r>
      <w:r w:rsidRPr="00161B13">
        <w:rPr>
          <w:rFonts w:eastAsia="Times New Roman"/>
          <w:sz w:val="22"/>
          <w:szCs w:val="22"/>
          <w:lang w:val="uk-UA"/>
        </w:rPr>
        <w:t xml:space="preserve"> (включно).</w:t>
      </w:r>
    </w:p>
    <w:p w14:paraId="0E440BAF"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3.2. Місце постачання Товару (найменування, фактичні адреси та EIC-коди точок комерційного обліку об’єктів Споживача) визначено у Додатку № 1 до цього Договору.</w:t>
      </w:r>
    </w:p>
    <w:p w14:paraId="6380E3F5"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3.3. Обсяг фактичного споживання Товару Споживачем визначається на підставі даних комерційного обліку.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w:t>
      </w:r>
    </w:p>
    <w:p w14:paraId="2FD36476" w14:textId="413B7DD7" w:rsidR="00FE6690" w:rsidRDefault="00FE6690" w:rsidP="00846819">
      <w:pPr>
        <w:ind w:firstLine="709"/>
        <w:jc w:val="both"/>
        <w:rPr>
          <w:rFonts w:eastAsia="Times New Roman"/>
          <w:sz w:val="22"/>
          <w:szCs w:val="22"/>
          <w:lang w:val="uk-UA"/>
        </w:rPr>
      </w:pPr>
      <w:r w:rsidRPr="00161B13">
        <w:rPr>
          <w:rFonts w:eastAsia="Times New Roman"/>
          <w:sz w:val="22"/>
          <w:szCs w:val="22"/>
          <w:lang w:val="uk-UA"/>
        </w:rPr>
        <w:t xml:space="preserve">3.4. Порядок припинення та відновлення постачання Товару Споживачу здійснюється у порядку, встановленому ПРРЕЕ </w:t>
      </w:r>
      <w:r w:rsidRPr="00161B13">
        <w:rPr>
          <w:rFonts w:eastAsia="Times New Roman"/>
          <w:bCs/>
          <w:sz w:val="22"/>
          <w:szCs w:val="22"/>
          <w:shd w:val="clear" w:color="auto" w:fill="FFFFFF"/>
          <w:lang w:val="uk-UA"/>
        </w:rPr>
        <w:t>та законодавством</w:t>
      </w:r>
      <w:r w:rsidRPr="00161B13">
        <w:rPr>
          <w:rFonts w:eastAsia="Times New Roman"/>
          <w:sz w:val="22"/>
          <w:szCs w:val="22"/>
          <w:lang w:val="uk-UA"/>
        </w:rPr>
        <w:t>.</w:t>
      </w:r>
    </w:p>
    <w:p w14:paraId="22578224" w14:textId="77777777" w:rsidR="007D1ACC" w:rsidRPr="00161B13" w:rsidRDefault="007D1ACC" w:rsidP="00846819">
      <w:pPr>
        <w:ind w:firstLine="709"/>
        <w:jc w:val="both"/>
        <w:rPr>
          <w:rFonts w:eastAsia="Times New Roman"/>
          <w:sz w:val="22"/>
          <w:szCs w:val="22"/>
          <w:lang w:val="uk-UA"/>
        </w:rPr>
      </w:pPr>
      <w:bookmarkStart w:id="26" w:name="_GoBack"/>
      <w:bookmarkEnd w:id="26"/>
    </w:p>
    <w:p w14:paraId="21F3C4DA" w14:textId="77777777" w:rsidR="00411959" w:rsidRPr="00161B13" w:rsidRDefault="00411959" w:rsidP="00846819">
      <w:pPr>
        <w:ind w:firstLine="709"/>
        <w:jc w:val="both"/>
        <w:rPr>
          <w:rFonts w:eastAsia="Times New Roman"/>
          <w:sz w:val="22"/>
          <w:szCs w:val="22"/>
          <w:lang w:val="uk-UA"/>
        </w:rPr>
      </w:pPr>
    </w:p>
    <w:p w14:paraId="5BC1CF25"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lastRenderedPageBreak/>
        <w:t>4. Якість постачання</w:t>
      </w:r>
    </w:p>
    <w:p w14:paraId="353494D6"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4.1. Для забезпечення безперервного постачання Товару Споживачу Постачальник зобов’язується здійснювати своєчасну закупівлю Товару в обсягах, що за належних умов забезпечать задоволення попиту на споживання Товару Споживачем.</w:t>
      </w:r>
    </w:p>
    <w:p w14:paraId="3D3E99C7"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4.2. Якість Товару, що постачається Споживачу, має відповідати вимогам, встановленим законодавством, національними стандартами, іншими нормативно-технічними документами, зокрема Кодексом систем розподілу, затвердженим постановою НКРЕКП від 14.03.2018 № 310, ДСТУ EN 50160:2014 «</w:t>
      </w:r>
      <w:r w:rsidRPr="00161B13">
        <w:rPr>
          <w:rFonts w:eastAsia="Times New Roman"/>
          <w:sz w:val="22"/>
          <w:szCs w:val="22"/>
          <w:shd w:val="clear" w:color="auto" w:fill="FEFEFE"/>
          <w:lang w:val="uk-UA"/>
        </w:rPr>
        <w:t xml:space="preserve">Характеристики напруги електропостачання в електричних мережах загальної </w:t>
      </w:r>
      <w:proofErr w:type="spellStart"/>
      <w:r w:rsidRPr="00161B13">
        <w:rPr>
          <w:rFonts w:eastAsia="Times New Roman"/>
          <w:sz w:val="22"/>
          <w:szCs w:val="22"/>
          <w:shd w:val="clear" w:color="auto" w:fill="FEFEFE"/>
          <w:lang w:val="uk-UA"/>
        </w:rPr>
        <w:t>призначеності</w:t>
      </w:r>
      <w:proofErr w:type="spellEnd"/>
      <w:r w:rsidRPr="00161B13">
        <w:rPr>
          <w:rFonts w:eastAsia="Times New Roman"/>
          <w:sz w:val="22"/>
          <w:szCs w:val="22"/>
          <w:shd w:val="clear" w:color="auto" w:fill="FEFEFE"/>
          <w:lang w:val="uk-UA"/>
        </w:rPr>
        <w:t>»</w:t>
      </w:r>
      <w:r w:rsidRPr="00161B13">
        <w:rPr>
          <w:rFonts w:eastAsia="Times New Roman"/>
          <w:sz w:val="22"/>
          <w:szCs w:val="22"/>
          <w:lang w:val="uk-UA"/>
        </w:rPr>
        <w:t>.</w:t>
      </w:r>
    </w:p>
    <w:p w14:paraId="259E3E70"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4.3. П</w:t>
      </w:r>
      <w:r w:rsidRPr="00161B13">
        <w:rPr>
          <w:rFonts w:eastAsia="Times New Roman"/>
          <w:sz w:val="22"/>
          <w:szCs w:val="22"/>
          <w:shd w:val="clear" w:color="auto" w:fill="FFFFFF"/>
          <w:lang w:val="uk-UA"/>
        </w:rPr>
        <w:t xml:space="preserve">остачальник зобов’язується забезпечити дотримання загальних та гарантованих стандартів якості надання послуг відповідно до </w:t>
      </w:r>
      <w:r w:rsidRPr="00161B13">
        <w:rPr>
          <w:rFonts w:eastAsia="Times New Roman"/>
          <w:bCs/>
          <w:sz w:val="22"/>
          <w:szCs w:val="22"/>
          <w:shd w:val="clear" w:color="auto" w:fill="FFFFFF"/>
          <w:lang w:val="uk-UA"/>
        </w:rPr>
        <w:t>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 375 (далі – Порядок).</w:t>
      </w:r>
    </w:p>
    <w:p w14:paraId="42CE0BAE" w14:textId="77777777" w:rsidR="00FE6690" w:rsidRPr="00161B13" w:rsidRDefault="00FE6690" w:rsidP="00FE6690">
      <w:pPr>
        <w:ind w:firstLine="709"/>
        <w:jc w:val="both"/>
        <w:rPr>
          <w:rFonts w:eastAsia="Times New Roman"/>
          <w:bCs/>
          <w:sz w:val="22"/>
          <w:szCs w:val="22"/>
          <w:shd w:val="clear" w:color="auto" w:fill="FFFFFF"/>
          <w:lang w:val="uk-UA"/>
        </w:rPr>
      </w:pPr>
      <w:r w:rsidRPr="00161B13">
        <w:rPr>
          <w:rFonts w:eastAsia="Times New Roman"/>
          <w:sz w:val="22"/>
          <w:szCs w:val="22"/>
          <w:lang w:val="uk-UA"/>
        </w:rPr>
        <w:t xml:space="preserve">4.4. Споживач має право на отримання компенсації за недотримання гарантованих стандартів якості надання послуг </w:t>
      </w:r>
      <w:r w:rsidRPr="00161B13">
        <w:rPr>
          <w:rFonts w:eastAsia="Times New Roman"/>
          <w:sz w:val="22"/>
          <w:szCs w:val="22"/>
          <w:shd w:val="clear" w:color="auto" w:fill="FFFFFF"/>
          <w:lang w:val="uk-UA"/>
        </w:rPr>
        <w:t xml:space="preserve">відповідно до </w:t>
      </w:r>
      <w:r w:rsidRPr="00161B13">
        <w:rPr>
          <w:rFonts w:eastAsia="Times New Roman"/>
          <w:bCs/>
          <w:sz w:val="22"/>
          <w:szCs w:val="22"/>
          <w:shd w:val="clear" w:color="auto" w:fill="FFFFFF"/>
          <w:lang w:val="uk-UA"/>
        </w:rPr>
        <w:t>Порядку.</w:t>
      </w:r>
    </w:p>
    <w:p w14:paraId="75A2E681" w14:textId="77777777" w:rsidR="00FE6690" w:rsidRPr="00161B13" w:rsidRDefault="00FE6690" w:rsidP="00FE6690">
      <w:pPr>
        <w:jc w:val="both"/>
        <w:rPr>
          <w:rFonts w:eastAsia="Times New Roman"/>
          <w:sz w:val="22"/>
          <w:szCs w:val="22"/>
          <w:lang w:val="uk-UA"/>
        </w:rPr>
      </w:pPr>
    </w:p>
    <w:p w14:paraId="0571C9F8"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5. Вартість Товару та порядок її розрахунку, порядок обліку та оплати</w:t>
      </w:r>
    </w:p>
    <w:p w14:paraId="795DE02B"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5.1. Загальна вартість Товару (сума Договору) становить </w:t>
      </w:r>
      <w:r w:rsidRPr="00161B13">
        <w:rPr>
          <w:rFonts w:eastAsia="Times New Roman"/>
          <w:b/>
          <w:sz w:val="22"/>
          <w:szCs w:val="22"/>
          <w:lang w:val="uk-UA"/>
        </w:rPr>
        <w:t>__________ грн _______ коп.</w:t>
      </w:r>
      <w:r w:rsidRPr="00161B13">
        <w:rPr>
          <w:rFonts w:eastAsia="Times New Roman"/>
          <w:sz w:val="22"/>
          <w:szCs w:val="22"/>
          <w:lang w:val="uk-UA"/>
        </w:rPr>
        <w:t xml:space="preserve"> (______________________________ грн. ______ коп.), у тому числі ПДВ </w:t>
      </w:r>
      <w:r w:rsidRPr="00161B13">
        <w:rPr>
          <w:rFonts w:eastAsia="Times New Roman"/>
          <w:b/>
          <w:sz w:val="22"/>
          <w:szCs w:val="22"/>
          <w:lang w:val="uk-UA"/>
        </w:rPr>
        <w:t>________ грн _______ коп.</w:t>
      </w:r>
      <w:r w:rsidRPr="00161B13">
        <w:rPr>
          <w:rFonts w:eastAsia="Times New Roman"/>
          <w:sz w:val="22"/>
          <w:szCs w:val="22"/>
          <w:lang w:val="uk-UA"/>
        </w:rPr>
        <w:t xml:space="preserve"> (______________________________ грн. ______ коп.) та визначена у Додатку № 2 до цього Договору.</w:t>
      </w:r>
    </w:p>
    <w:p w14:paraId="216DD0DA"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5.2. Ціна за 1 кіловат-годину (одиницю Товару) визначена у Додатку № 2 до цього Договору та розрахована відповідно до Додатку № 3 до цього Договору.</w:t>
      </w:r>
    </w:p>
    <w:p w14:paraId="0CF1FF29"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Ціна за одиницю Товару за Договором включає вартість закупівлі одиниці Товару Постачальником на ринках електричної енергії «на добу наперед» та/або «внутрішньодобовий ринок» торгової зони «Об’єднана енергетична система України» (далі – Ринки електричної енергії), послуг операторів системи розподілу та передачі, які необхідні для виконання Постачальником умов цього Договору, та визначена з урахуванням витрат Постачальника на пересилання документів, сплату митних тарифів, податків, зборів та платежів, інших витрат, які понесе Постачальник у зв’язку з виконанням цього Договору.</w:t>
      </w:r>
    </w:p>
    <w:p w14:paraId="3AD671B5"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5.3. Постачальник за цим Договором не має права вимагати від Споживача будь-якої іншої плати, що не визначена цим Договором.</w:t>
      </w:r>
    </w:p>
    <w:p w14:paraId="4FD4EDDE" w14:textId="77777777" w:rsidR="00FE6690" w:rsidRPr="00161B13" w:rsidRDefault="00FE6690" w:rsidP="00FE6690">
      <w:pPr>
        <w:ind w:firstLine="709"/>
        <w:jc w:val="both"/>
        <w:textAlignment w:val="baseline"/>
        <w:rPr>
          <w:rFonts w:eastAsia="Times New Roman"/>
          <w:sz w:val="22"/>
          <w:szCs w:val="22"/>
          <w:shd w:val="clear" w:color="auto" w:fill="FFFFFF"/>
          <w:lang w:val="uk-UA"/>
        </w:rPr>
      </w:pPr>
      <w:r w:rsidRPr="00161B13">
        <w:rPr>
          <w:rFonts w:eastAsia="Times New Roman"/>
          <w:sz w:val="22"/>
          <w:szCs w:val="22"/>
          <w:lang w:val="uk-UA"/>
        </w:rPr>
        <w:t xml:space="preserve">5.4. Ціна за одиницю Товару не підлягає збільшенню, за виключенням випадків, передбачених законодавством у сфері здійснення публічних </w:t>
      </w:r>
      <w:proofErr w:type="spellStart"/>
      <w:r w:rsidRPr="00161B13">
        <w:rPr>
          <w:rFonts w:eastAsia="Times New Roman"/>
          <w:sz w:val="22"/>
          <w:szCs w:val="22"/>
          <w:lang w:val="uk-UA"/>
        </w:rPr>
        <w:t>закупівель</w:t>
      </w:r>
      <w:proofErr w:type="spellEnd"/>
      <w:r w:rsidRPr="00161B13">
        <w:rPr>
          <w:rFonts w:eastAsia="Times New Roman"/>
          <w:sz w:val="22"/>
          <w:szCs w:val="22"/>
          <w:lang w:val="uk-UA"/>
        </w:rPr>
        <w:t xml:space="preserve">. </w:t>
      </w:r>
      <w:r w:rsidRPr="00161B13">
        <w:rPr>
          <w:rFonts w:eastAsia="Times New Roman"/>
          <w:sz w:val="22"/>
          <w:szCs w:val="22"/>
          <w:shd w:val="clear" w:color="auto" w:fill="FFFFFF"/>
          <w:lang w:val="uk-UA"/>
        </w:rPr>
        <w:t xml:space="preserve">Зміна умов Договору в частині збільшення його ціни у випадках, визначених </w:t>
      </w:r>
      <w:r w:rsidRPr="00161B13">
        <w:rPr>
          <w:rFonts w:eastAsia="Times New Roman"/>
          <w:sz w:val="22"/>
          <w:szCs w:val="22"/>
          <w:lang w:val="uk-UA"/>
        </w:rPr>
        <w:t xml:space="preserve">законодавством про публічні закупівлі, </w:t>
      </w:r>
      <w:r w:rsidRPr="00161B13">
        <w:rPr>
          <w:rFonts w:eastAsia="Times New Roman"/>
          <w:sz w:val="22"/>
          <w:szCs w:val="22"/>
          <w:shd w:val="clear" w:color="auto" w:fill="FFFFFF"/>
          <w:lang w:val="uk-UA"/>
        </w:rPr>
        <w:t>здійснюється шляхом укладення додаткової угоди про внесення змін до Договору за результатами переговорів Сторін.</w:t>
      </w:r>
    </w:p>
    <w:p w14:paraId="36B63192" w14:textId="27CA5041" w:rsidR="00FE6690" w:rsidRPr="00161B13" w:rsidRDefault="00FE6690" w:rsidP="00FE6690">
      <w:pPr>
        <w:ind w:firstLine="709"/>
        <w:jc w:val="both"/>
        <w:textAlignment w:val="baseline"/>
        <w:rPr>
          <w:rFonts w:eastAsia="Times New Roman"/>
          <w:sz w:val="22"/>
          <w:szCs w:val="22"/>
          <w:shd w:val="clear" w:color="auto" w:fill="FFFFFF"/>
          <w:lang w:val="uk-UA"/>
        </w:rPr>
      </w:pPr>
      <w:r w:rsidRPr="00161B13">
        <w:rPr>
          <w:rFonts w:eastAsia="Times New Roman"/>
          <w:sz w:val="22"/>
          <w:szCs w:val="22"/>
          <w:lang w:val="uk-UA"/>
        </w:rPr>
        <w:t>5.5. Ціна за одиницю Това</w:t>
      </w:r>
      <w:r w:rsidR="00FB6A9C" w:rsidRPr="00161B13">
        <w:rPr>
          <w:rFonts w:eastAsia="Times New Roman"/>
          <w:sz w:val="22"/>
          <w:szCs w:val="22"/>
          <w:lang w:val="uk-UA"/>
        </w:rPr>
        <w:t>ру може змінюватися у випадках:</w:t>
      </w:r>
    </w:p>
    <w:p w14:paraId="0698724D" w14:textId="0F9E1019" w:rsidR="00FE6690" w:rsidRPr="00161B13" w:rsidRDefault="00FE6690" w:rsidP="00FE6690">
      <w:pPr>
        <w:ind w:firstLine="709"/>
        <w:jc w:val="both"/>
        <w:textAlignment w:val="baseline"/>
        <w:rPr>
          <w:rFonts w:eastAsia="Times New Roman"/>
          <w:sz w:val="22"/>
          <w:szCs w:val="22"/>
          <w:shd w:val="clear" w:color="auto" w:fill="FFFFFF"/>
          <w:lang w:val="uk-UA"/>
        </w:rPr>
      </w:pPr>
      <w:r w:rsidRPr="00161B13">
        <w:rPr>
          <w:rFonts w:eastAsia="Times New Roman"/>
          <w:sz w:val="22"/>
          <w:szCs w:val="22"/>
          <w:shd w:val="clear" w:color="auto" w:fill="FFFFFF"/>
          <w:lang w:val="uk-UA"/>
        </w:rPr>
        <w:t xml:space="preserve">5.5.1. У разі, якщо середньозважена ціна закупівлі одиниці Товару за календарний місяць на Ринках електричної енергії менше ніж середньозважена ціна закупівлі одиниці Товару, що зафіксована як базова в Додатку № 3 до цього Договору, або останньої додаткової угоди до цього Договору, а також якщо відбулось зменшення ціни на </w:t>
      </w:r>
      <w:r w:rsidRPr="00161B13">
        <w:rPr>
          <w:rFonts w:eastAsia="Calibri"/>
          <w:spacing w:val="-10"/>
          <w:sz w:val="22"/>
          <w:szCs w:val="22"/>
          <w:lang w:val="uk-UA"/>
        </w:rPr>
        <w:t>послуги операторів системи передачі та системи розподілу</w:t>
      </w:r>
      <w:r w:rsidRPr="00161B13">
        <w:rPr>
          <w:rFonts w:eastAsia="Times New Roman"/>
          <w:sz w:val="22"/>
          <w:szCs w:val="22"/>
          <w:shd w:val="clear" w:color="auto" w:fill="FFFFFF"/>
          <w:lang w:val="uk-UA"/>
        </w:rPr>
        <w:t>, – тоді ціна закупівлі одиниці Товару може зменшуватись</w:t>
      </w:r>
      <w:r w:rsidR="00D068E7" w:rsidRPr="00161B13">
        <w:rPr>
          <w:rFonts w:eastAsia="Times New Roman"/>
          <w:sz w:val="22"/>
          <w:szCs w:val="22"/>
          <w:shd w:val="clear" w:color="auto" w:fill="FFFFFF"/>
          <w:lang w:val="uk-UA"/>
        </w:rPr>
        <w:t xml:space="preserve"> в порядку, передбаченому цим Договором з</w:t>
      </w:r>
      <w:r w:rsidRPr="00161B13">
        <w:rPr>
          <w:rFonts w:eastAsia="Times New Roman"/>
          <w:sz w:val="22"/>
          <w:szCs w:val="22"/>
          <w:shd w:val="clear" w:color="auto" w:fill="FFFFFF"/>
          <w:lang w:val="uk-UA"/>
        </w:rPr>
        <w:t>а умови, що це не суперечить вимогам чинного законодавства.</w:t>
      </w:r>
    </w:p>
    <w:p w14:paraId="2165B9A8" w14:textId="786B1F91" w:rsidR="00FE6690" w:rsidRPr="00161B13" w:rsidRDefault="00FE6690" w:rsidP="00FE6690">
      <w:pPr>
        <w:ind w:firstLine="709"/>
        <w:jc w:val="both"/>
        <w:textAlignment w:val="baseline"/>
        <w:rPr>
          <w:rFonts w:eastAsia="Times New Roman"/>
          <w:sz w:val="22"/>
          <w:szCs w:val="22"/>
          <w:shd w:val="clear" w:color="auto" w:fill="FFFFFF"/>
          <w:lang w:val="uk-UA"/>
        </w:rPr>
      </w:pPr>
      <w:r w:rsidRPr="00161B13">
        <w:rPr>
          <w:rFonts w:eastAsia="Times New Roman"/>
          <w:sz w:val="22"/>
          <w:szCs w:val="22"/>
          <w:shd w:val="clear" w:color="auto" w:fill="FFFFFF"/>
          <w:lang w:val="uk-UA"/>
        </w:rPr>
        <w:t xml:space="preserve">5.5.2. У разі, якщо середньозважена ціна закупівлі одиниці Товару за календарний місяць на Ринках електричної енергії більше ніж середньозважена ціна закупівлі одиниці Товару зафіксована як базова в Додатку № 3 до цього Договору або останньої додаткової угоди до цього Договору, а також якщо відбулось збільшення ціни на </w:t>
      </w:r>
      <w:r w:rsidRPr="00161B13">
        <w:rPr>
          <w:rFonts w:eastAsia="Calibri"/>
          <w:spacing w:val="-10"/>
          <w:sz w:val="22"/>
          <w:szCs w:val="22"/>
          <w:lang w:val="uk-UA"/>
        </w:rPr>
        <w:t>послуги операторів системи передачі та системи розподілу</w:t>
      </w:r>
      <w:r w:rsidRPr="00161B13">
        <w:rPr>
          <w:rFonts w:eastAsia="Times New Roman"/>
          <w:sz w:val="22"/>
          <w:szCs w:val="22"/>
          <w:shd w:val="clear" w:color="auto" w:fill="FFFFFF"/>
          <w:lang w:val="uk-UA"/>
        </w:rPr>
        <w:t>, – тоді ціна закупівлі одиниці Товару може збільшуватись в порядку, передбаченому цим Договором</w:t>
      </w:r>
      <w:r w:rsidR="00D068E7" w:rsidRPr="00161B13">
        <w:rPr>
          <w:rFonts w:eastAsia="Times New Roman"/>
          <w:sz w:val="22"/>
          <w:szCs w:val="22"/>
          <w:shd w:val="clear" w:color="auto" w:fill="FFFFFF"/>
          <w:lang w:val="uk-UA"/>
        </w:rPr>
        <w:t xml:space="preserve"> </w:t>
      </w:r>
      <w:r w:rsidRPr="00161B13">
        <w:rPr>
          <w:rFonts w:eastAsia="Times New Roman"/>
          <w:sz w:val="22"/>
          <w:szCs w:val="22"/>
          <w:shd w:val="clear" w:color="auto" w:fill="FFFFFF"/>
          <w:lang w:val="uk-UA"/>
        </w:rPr>
        <w:t>за умови, що така зміна не призведе до збільшення суми, визначеної в п. 5.1 цього Договору.</w:t>
      </w:r>
    </w:p>
    <w:p w14:paraId="56903906" w14:textId="77777777" w:rsidR="00FE6690" w:rsidRPr="00161B13" w:rsidRDefault="00FE6690" w:rsidP="00FE6690">
      <w:pPr>
        <w:ind w:firstLine="709"/>
        <w:jc w:val="both"/>
        <w:textAlignment w:val="baseline"/>
        <w:rPr>
          <w:rFonts w:eastAsia="Times New Roman"/>
          <w:sz w:val="22"/>
          <w:szCs w:val="22"/>
          <w:shd w:val="clear" w:color="auto" w:fill="FFFFFF"/>
          <w:lang w:val="uk-UA"/>
        </w:rPr>
      </w:pPr>
      <w:r w:rsidRPr="00161B13">
        <w:rPr>
          <w:rFonts w:eastAsia="Times New Roman"/>
          <w:sz w:val="22"/>
          <w:szCs w:val="22"/>
          <w:shd w:val="clear" w:color="auto" w:fill="FFFFFF"/>
          <w:lang w:val="uk-UA"/>
        </w:rPr>
        <w:t xml:space="preserve">5.5.3. У випадках, передбачених в </w:t>
      </w:r>
      <w:proofErr w:type="spellStart"/>
      <w:r w:rsidRPr="00161B13">
        <w:rPr>
          <w:rFonts w:eastAsia="Times New Roman"/>
          <w:sz w:val="22"/>
          <w:szCs w:val="22"/>
          <w:shd w:val="clear" w:color="auto" w:fill="FFFFFF"/>
          <w:lang w:val="uk-UA"/>
        </w:rPr>
        <w:t>п.п</w:t>
      </w:r>
      <w:proofErr w:type="spellEnd"/>
      <w:r w:rsidRPr="00161B13">
        <w:rPr>
          <w:rFonts w:eastAsia="Times New Roman"/>
          <w:sz w:val="22"/>
          <w:szCs w:val="22"/>
          <w:shd w:val="clear" w:color="auto" w:fill="FFFFFF"/>
          <w:lang w:val="uk-UA"/>
        </w:rPr>
        <w:t>. 5.5.1 та 5.5.2 цього Договору, зацікавлена Сторона письмово звертається до іншої Сторони листом, в якому пропонує нову ціну закупівлі одиниці Товару з урахуванням коливання ціни закупівлі одиниці Товару на Ринках електричної енергії порівняно із ціною, визначеною в Додатку № 3 до цього Договору або останній додатковій угоді до цього Договору.</w:t>
      </w:r>
    </w:p>
    <w:p w14:paraId="75E87098" w14:textId="77777777" w:rsidR="00FE6690" w:rsidRPr="00161B13" w:rsidRDefault="00FE6690" w:rsidP="00FE6690">
      <w:pPr>
        <w:ind w:firstLine="709"/>
        <w:jc w:val="both"/>
        <w:textAlignment w:val="baseline"/>
        <w:rPr>
          <w:rFonts w:eastAsia="Times New Roman"/>
          <w:sz w:val="22"/>
          <w:szCs w:val="22"/>
          <w:shd w:val="clear" w:color="auto" w:fill="FFFFFF"/>
          <w:lang w:val="uk-UA"/>
        </w:rPr>
      </w:pPr>
      <w:r w:rsidRPr="00161B13">
        <w:rPr>
          <w:rFonts w:eastAsia="Times New Roman"/>
          <w:sz w:val="22"/>
          <w:szCs w:val="22"/>
          <w:shd w:val="clear" w:color="auto" w:fill="FFFFFF"/>
          <w:lang w:val="uk-UA"/>
        </w:rPr>
        <w:t xml:space="preserve">Разом із листом </w:t>
      </w:r>
      <w:r w:rsidRPr="00161B13">
        <w:rPr>
          <w:rFonts w:eastAsia="Times New Roman"/>
          <w:spacing w:val="-6"/>
          <w:sz w:val="22"/>
          <w:szCs w:val="22"/>
          <w:shd w:val="clear" w:color="auto" w:fill="FFFFFF"/>
          <w:lang w:val="uk-UA"/>
        </w:rPr>
        <w:t xml:space="preserve">Сторона повинна надати </w:t>
      </w:r>
      <w:r w:rsidRPr="00161B13">
        <w:rPr>
          <w:rFonts w:eastAsia="Times New Roman"/>
          <w:spacing w:val="-6"/>
          <w:sz w:val="22"/>
          <w:szCs w:val="22"/>
          <w:lang w:val="uk-UA"/>
        </w:rPr>
        <w:t xml:space="preserve">інформацію, </w:t>
      </w:r>
      <w:r w:rsidRPr="00161B13">
        <w:rPr>
          <w:rFonts w:eastAsia="Times New Roman"/>
          <w:sz w:val="22"/>
          <w:szCs w:val="22"/>
          <w:shd w:val="clear" w:color="auto" w:fill="FFFFFF"/>
          <w:lang w:val="uk-UA"/>
        </w:rPr>
        <w:t xml:space="preserve">що підтверджує та обґрунтовує зміну ціни закупівлі одиниці Товару порівняно з відповідною ціною, встановленою у Додатку № 3 до цього Договору, або в останній додатковій угоді до цього Договору. Інформація </w:t>
      </w:r>
      <w:r w:rsidRPr="00161B13">
        <w:rPr>
          <w:rFonts w:eastAsia="Times New Roman"/>
          <w:spacing w:val="-6"/>
          <w:sz w:val="22"/>
          <w:szCs w:val="22"/>
          <w:lang w:val="uk-UA"/>
        </w:rPr>
        <w:t xml:space="preserve">щодо середньозважених </w:t>
      </w:r>
      <w:r w:rsidRPr="00161B13">
        <w:rPr>
          <w:rFonts w:eastAsia="Times New Roman"/>
          <w:sz w:val="22"/>
          <w:szCs w:val="22"/>
          <w:shd w:val="clear" w:color="auto" w:fill="FFFFFF"/>
          <w:lang w:val="uk-UA"/>
        </w:rPr>
        <w:t xml:space="preserve">цін закупівлі одиниці Товару на Ринках електричної енергії та обсягів купівлі-продажу Товару на  Ринках електричної енергії за календарний місяць надається у вигляді </w:t>
      </w:r>
      <w:r w:rsidRPr="00161B13">
        <w:rPr>
          <w:rFonts w:eastAsia="Times New Roman"/>
          <w:spacing w:val="-6"/>
          <w:sz w:val="22"/>
          <w:szCs w:val="22"/>
          <w:lang w:val="uk-UA"/>
        </w:rPr>
        <w:t xml:space="preserve">завірених підписом уповноваженої особи </w:t>
      </w:r>
      <w:r w:rsidRPr="00161B13">
        <w:rPr>
          <w:rFonts w:eastAsia="Times New Roman"/>
          <w:spacing w:val="-6"/>
          <w:sz w:val="22"/>
          <w:szCs w:val="22"/>
          <w:lang w:val="uk-UA"/>
        </w:rPr>
        <w:lastRenderedPageBreak/>
        <w:t>Сторони-ініціатора роздрукованих аналітичних матеріалів з електронної сторінки в мережі Інтернет Державного підприємства «Оператор ринку» (</w:t>
      </w:r>
      <w:hyperlink r:id="rId27" w:history="1">
        <w:r w:rsidRPr="00161B13">
          <w:rPr>
            <w:rStyle w:val="affff8"/>
            <w:rFonts w:eastAsia="Times New Roman"/>
            <w:spacing w:val="-6"/>
            <w:sz w:val="22"/>
            <w:szCs w:val="22"/>
            <w:lang w:val="uk-UA"/>
          </w:rPr>
          <w:t>https://www.oree.com.ua</w:t>
        </w:r>
      </w:hyperlink>
      <w:r w:rsidRPr="00161B13">
        <w:rPr>
          <w:rFonts w:eastAsia="Times New Roman"/>
          <w:spacing w:val="-6"/>
          <w:sz w:val="22"/>
          <w:szCs w:val="22"/>
          <w:lang w:val="uk-UA"/>
        </w:rPr>
        <w:t>)</w:t>
      </w:r>
      <w:r w:rsidRPr="00161B13">
        <w:rPr>
          <w:rFonts w:eastAsia="Times New Roman"/>
          <w:sz w:val="22"/>
          <w:szCs w:val="22"/>
          <w:shd w:val="clear" w:color="auto" w:fill="FFFFFF"/>
          <w:lang w:val="uk-UA"/>
        </w:rPr>
        <w:t>.</w:t>
      </w:r>
    </w:p>
    <w:p w14:paraId="053DB754" w14:textId="1FAC2647" w:rsidR="00FE6690" w:rsidRPr="00161B13" w:rsidRDefault="00FE6690" w:rsidP="00FE6690">
      <w:pPr>
        <w:ind w:firstLine="709"/>
        <w:jc w:val="both"/>
        <w:textAlignment w:val="baseline"/>
        <w:rPr>
          <w:rFonts w:eastAsia="Times New Roman"/>
          <w:sz w:val="22"/>
          <w:szCs w:val="22"/>
          <w:shd w:val="clear" w:color="auto" w:fill="FFFFFF"/>
          <w:lang w:val="uk-UA"/>
        </w:rPr>
      </w:pPr>
      <w:r w:rsidRPr="00161B13">
        <w:rPr>
          <w:rFonts w:eastAsia="Times New Roman"/>
          <w:sz w:val="22"/>
          <w:szCs w:val="22"/>
          <w:shd w:val="clear" w:color="auto" w:fill="FFFFFF"/>
          <w:lang w:val="uk-UA"/>
        </w:rPr>
        <w:t xml:space="preserve">Сторона-ініціатор зміни ціни за одиницю Товару не пізніше ніж за 20 (двадцять) календарних днів до застосування таких змін повідомляє другу Сторону про намір </w:t>
      </w:r>
      <w:proofErr w:type="spellStart"/>
      <w:r w:rsidRPr="00161B13">
        <w:rPr>
          <w:rFonts w:eastAsia="Times New Roman"/>
          <w:sz w:val="22"/>
          <w:szCs w:val="22"/>
          <w:shd w:val="clear" w:color="auto" w:fill="FFFFFF"/>
          <w:lang w:val="uk-UA"/>
        </w:rPr>
        <w:t>внести</w:t>
      </w:r>
      <w:proofErr w:type="spellEnd"/>
      <w:r w:rsidRPr="00161B13">
        <w:rPr>
          <w:rFonts w:eastAsia="Times New Roman"/>
          <w:sz w:val="22"/>
          <w:szCs w:val="22"/>
          <w:shd w:val="clear" w:color="auto" w:fill="FFFFFF"/>
          <w:lang w:val="uk-UA"/>
        </w:rPr>
        <w:t xml:space="preserve"> відповідні зміни до Договору.</w:t>
      </w:r>
    </w:p>
    <w:p w14:paraId="2A452319" w14:textId="7AB1437E" w:rsidR="00FE6690" w:rsidRPr="00161B13" w:rsidRDefault="00FE6690" w:rsidP="00FE6690">
      <w:pPr>
        <w:ind w:firstLine="709"/>
        <w:jc w:val="both"/>
        <w:textAlignment w:val="baseline"/>
        <w:rPr>
          <w:rFonts w:eastAsia="Times New Roman"/>
          <w:sz w:val="22"/>
          <w:szCs w:val="22"/>
          <w:shd w:val="clear" w:color="auto" w:fill="FFFFFF"/>
          <w:lang w:val="uk-UA"/>
        </w:rPr>
      </w:pPr>
      <w:r w:rsidRPr="00161B13">
        <w:rPr>
          <w:rFonts w:eastAsia="Times New Roman"/>
          <w:sz w:val="22"/>
          <w:szCs w:val="22"/>
          <w:shd w:val="clear" w:color="auto" w:fill="FFFFFF"/>
          <w:lang w:val="uk-UA"/>
        </w:rPr>
        <w:t>У випадку, передбаченому</w:t>
      </w:r>
      <w:r w:rsidR="00846819" w:rsidRPr="00161B13">
        <w:rPr>
          <w:rFonts w:eastAsia="Times New Roman"/>
          <w:sz w:val="22"/>
          <w:szCs w:val="22"/>
          <w:shd w:val="clear" w:color="auto" w:fill="FFFFFF"/>
          <w:lang w:val="uk-UA"/>
        </w:rPr>
        <w:t xml:space="preserve"> в п. 5.5.1 цього Договору, Споживач направляє на електронну пошту ______________ та/або в паперовому вигляді лист про намір </w:t>
      </w:r>
      <w:proofErr w:type="spellStart"/>
      <w:r w:rsidR="00846819" w:rsidRPr="00161B13">
        <w:rPr>
          <w:rFonts w:eastAsia="Times New Roman"/>
          <w:sz w:val="22"/>
          <w:szCs w:val="22"/>
          <w:shd w:val="clear" w:color="auto" w:fill="FFFFFF"/>
          <w:lang w:val="uk-UA"/>
        </w:rPr>
        <w:t>внести</w:t>
      </w:r>
      <w:proofErr w:type="spellEnd"/>
      <w:r w:rsidR="00846819" w:rsidRPr="00161B13">
        <w:rPr>
          <w:rFonts w:eastAsia="Times New Roman"/>
          <w:sz w:val="22"/>
          <w:szCs w:val="22"/>
          <w:shd w:val="clear" w:color="auto" w:fill="FFFFFF"/>
          <w:lang w:val="uk-UA"/>
        </w:rPr>
        <w:t xml:space="preserve"> відповідні зміни до Договору.</w:t>
      </w:r>
    </w:p>
    <w:p w14:paraId="7D772438" w14:textId="00B102D9" w:rsidR="00846819" w:rsidRPr="00161B13" w:rsidRDefault="007C48EB" w:rsidP="00FE6690">
      <w:pPr>
        <w:ind w:firstLine="709"/>
        <w:jc w:val="both"/>
        <w:textAlignment w:val="baseline"/>
        <w:rPr>
          <w:rFonts w:eastAsia="Times New Roman"/>
          <w:sz w:val="22"/>
          <w:szCs w:val="22"/>
          <w:shd w:val="clear" w:color="auto" w:fill="FFFFFF"/>
          <w:lang w:val="uk-UA"/>
        </w:rPr>
      </w:pPr>
      <w:r>
        <w:rPr>
          <w:rFonts w:eastAsia="Times New Roman"/>
          <w:sz w:val="22"/>
          <w:szCs w:val="22"/>
          <w:shd w:val="clear" w:color="auto" w:fill="FFFFFF"/>
          <w:lang w:val="uk-UA"/>
        </w:rPr>
        <w:t xml:space="preserve"> </w:t>
      </w:r>
    </w:p>
    <w:p w14:paraId="2BAED0AF" w14:textId="77777777" w:rsidR="00FE6690" w:rsidRPr="00161B13" w:rsidRDefault="00FE6690" w:rsidP="00FE6690">
      <w:pPr>
        <w:keepNext/>
        <w:shd w:val="clear" w:color="auto" w:fill="FFFFFF"/>
        <w:ind w:firstLine="709"/>
        <w:jc w:val="both"/>
        <w:textAlignment w:val="baseline"/>
        <w:rPr>
          <w:rFonts w:eastAsia="Times New Roman"/>
          <w:sz w:val="22"/>
          <w:szCs w:val="22"/>
          <w:shd w:val="clear" w:color="auto" w:fill="FFFFFF"/>
          <w:lang w:val="uk-UA" w:eastAsia="uk-UA"/>
        </w:rPr>
      </w:pPr>
      <w:r w:rsidRPr="00161B13">
        <w:rPr>
          <w:rFonts w:eastAsia="Times New Roman"/>
          <w:sz w:val="22"/>
          <w:szCs w:val="22"/>
          <w:shd w:val="clear" w:color="auto" w:fill="FFFFFF"/>
          <w:lang w:val="uk-UA" w:eastAsia="uk-UA"/>
        </w:rPr>
        <w:t>Сторони розраховують ціну за одиницю Товару за Формулою визначення ціни за одиницю Товару, вказаною у Додатку № 3 до цього Договору.</w:t>
      </w:r>
    </w:p>
    <w:p w14:paraId="6C8881C5" w14:textId="7069302F" w:rsidR="00FE6690" w:rsidRPr="00161B13" w:rsidRDefault="00FE6690" w:rsidP="00FE6690">
      <w:pPr>
        <w:keepNext/>
        <w:shd w:val="clear" w:color="auto" w:fill="FFFFFF"/>
        <w:ind w:firstLine="709"/>
        <w:jc w:val="both"/>
        <w:textAlignment w:val="baseline"/>
        <w:rPr>
          <w:rFonts w:eastAsia="Times New Roman"/>
          <w:sz w:val="22"/>
          <w:szCs w:val="22"/>
          <w:shd w:val="clear" w:color="auto" w:fill="FFFFFF"/>
          <w:lang w:val="uk-UA" w:eastAsia="uk-UA"/>
        </w:rPr>
      </w:pPr>
      <w:r w:rsidRPr="00161B13">
        <w:rPr>
          <w:rFonts w:eastAsia="Times New Roman"/>
          <w:sz w:val="22"/>
          <w:szCs w:val="22"/>
          <w:shd w:val="clear" w:color="auto" w:fill="FFFFFF"/>
          <w:lang w:val="uk-UA" w:eastAsia="uk-UA"/>
        </w:rPr>
        <w:t>Зміна ціни за одиницю Товару</w:t>
      </w:r>
      <w:r w:rsidR="00846819" w:rsidRPr="00161B13">
        <w:rPr>
          <w:rFonts w:eastAsia="Times New Roman"/>
          <w:sz w:val="22"/>
          <w:szCs w:val="22"/>
          <w:shd w:val="clear" w:color="auto" w:fill="FFFFFF"/>
          <w:lang w:val="uk-UA" w:eastAsia="uk-UA"/>
        </w:rPr>
        <w:t xml:space="preserve"> у разі її збільшення</w:t>
      </w:r>
      <w:r w:rsidRPr="00161B13">
        <w:rPr>
          <w:rFonts w:eastAsia="Times New Roman"/>
          <w:sz w:val="22"/>
          <w:szCs w:val="22"/>
          <w:shd w:val="clear" w:color="auto" w:fill="FFFFFF"/>
          <w:lang w:val="uk-UA" w:eastAsia="uk-UA"/>
        </w:rPr>
        <w:t xml:space="preserve">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Товару Споживачем без зміни суми Договору.</w:t>
      </w:r>
    </w:p>
    <w:p w14:paraId="4BE7453F" w14:textId="77777777" w:rsidR="00FE6690" w:rsidRPr="00161B13" w:rsidRDefault="00FE6690" w:rsidP="00FE6690">
      <w:pPr>
        <w:keepNext/>
        <w:shd w:val="clear" w:color="auto" w:fill="FFFFFF"/>
        <w:ind w:firstLine="709"/>
        <w:jc w:val="both"/>
        <w:textAlignment w:val="baseline"/>
        <w:rPr>
          <w:rFonts w:eastAsia="Times New Roman"/>
          <w:sz w:val="22"/>
          <w:szCs w:val="22"/>
          <w:lang w:val="uk-UA" w:eastAsia="uk-UA"/>
        </w:rPr>
      </w:pPr>
      <w:r w:rsidRPr="00161B13">
        <w:rPr>
          <w:rFonts w:eastAsia="Times New Roman"/>
          <w:sz w:val="22"/>
          <w:szCs w:val="22"/>
          <w:lang w:val="uk-UA" w:eastAsia="uk-UA"/>
        </w:rPr>
        <w:t xml:space="preserve">5.5.4. Зміни ціни у зв’язку зі зміною ставок податків і зборів та/або зміною умов щодо </w:t>
      </w:r>
      <w:r w:rsidRPr="00161B13">
        <w:rPr>
          <w:rFonts w:eastAsia="Times New Roman"/>
          <w:spacing w:val="-2"/>
          <w:sz w:val="22"/>
          <w:szCs w:val="22"/>
          <w:lang w:val="uk-UA" w:eastAsia="uk-UA"/>
        </w:rPr>
        <w:t xml:space="preserve">надання пільг з оподаткування – </w:t>
      </w:r>
      <w:proofErr w:type="spellStart"/>
      <w:r w:rsidRPr="00161B13">
        <w:rPr>
          <w:rFonts w:eastAsia="Times New Roman"/>
          <w:spacing w:val="-2"/>
          <w:sz w:val="22"/>
          <w:szCs w:val="22"/>
          <w:lang w:val="uk-UA" w:eastAsia="uk-UA"/>
        </w:rPr>
        <w:t>пропорційно</w:t>
      </w:r>
      <w:proofErr w:type="spellEnd"/>
      <w:r w:rsidRPr="00161B13">
        <w:rPr>
          <w:rFonts w:eastAsia="Times New Roman"/>
          <w:spacing w:val="-2"/>
          <w:sz w:val="22"/>
          <w:szCs w:val="22"/>
          <w:lang w:val="uk-UA" w:eastAsia="uk-UA"/>
        </w:rPr>
        <w:t xml:space="preserve"> до зміни таких ставок та/або пільг оподаткування.</w:t>
      </w:r>
    </w:p>
    <w:p w14:paraId="02586446" w14:textId="77777777" w:rsidR="00FE6690" w:rsidRPr="00161B13" w:rsidRDefault="00FE6690" w:rsidP="00FE6690">
      <w:pPr>
        <w:ind w:firstLine="709"/>
        <w:jc w:val="both"/>
        <w:textAlignment w:val="baseline"/>
        <w:rPr>
          <w:rFonts w:eastAsia="Times New Roman"/>
          <w:sz w:val="22"/>
          <w:szCs w:val="22"/>
          <w:lang w:val="uk-UA"/>
        </w:rPr>
      </w:pPr>
      <w:r w:rsidRPr="00161B13">
        <w:rPr>
          <w:rFonts w:eastAsia="Times New Roman"/>
          <w:sz w:val="22"/>
          <w:szCs w:val="22"/>
          <w:lang w:val="uk-UA"/>
        </w:rPr>
        <w:t>5.5.5. Зміни встановлених згідно із законодавством регульованих цін (тарифів) і нормативів, що застосовуються в Договорі.</w:t>
      </w:r>
    </w:p>
    <w:p w14:paraId="140B7181" w14:textId="77777777" w:rsidR="00FE6690" w:rsidRPr="00161B13" w:rsidRDefault="00FE6690" w:rsidP="00FE6690">
      <w:pPr>
        <w:keepNext/>
        <w:shd w:val="clear" w:color="auto" w:fill="FFFFFF"/>
        <w:ind w:firstLine="709"/>
        <w:jc w:val="both"/>
        <w:textAlignment w:val="baseline"/>
        <w:rPr>
          <w:rFonts w:eastAsia="Times New Roman"/>
          <w:sz w:val="22"/>
          <w:szCs w:val="22"/>
          <w:shd w:val="clear" w:color="auto" w:fill="FFFFFF"/>
          <w:lang w:val="uk-UA" w:eastAsia="uk-UA"/>
        </w:rPr>
      </w:pPr>
      <w:r w:rsidRPr="00161B13">
        <w:rPr>
          <w:rFonts w:eastAsia="Times New Roman"/>
          <w:sz w:val="22"/>
          <w:szCs w:val="22"/>
          <w:shd w:val="clear" w:color="auto" w:fill="FFFFFF"/>
          <w:lang w:val="uk-UA" w:eastAsia="uk-UA"/>
        </w:rPr>
        <w:t>Ціна за одиницю Товару у таких випадках визначається за Формулою визначення ціни за одиницю Товару, вказаною у Додатку № 3 до цього Договору.</w:t>
      </w:r>
    </w:p>
    <w:p w14:paraId="160E0B74" w14:textId="27471B64" w:rsidR="00FE6690" w:rsidRPr="00161B13" w:rsidRDefault="00FE6690" w:rsidP="00FE6690">
      <w:pPr>
        <w:keepNext/>
        <w:shd w:val="clear" w:color="auto" w:fill="FFFFFF"/>
        <w:ind w:firstLine="709"/>
        <w:jc w:val="both"/>
        <w:textAlignment w:val="baseline"/>
        <w:rPr>
          <w:rFonts w:eastAsia="Times New Roman"/>
          <w:sz w:val="22"/>
          <w:szCs w:val="22"/>
          <w:shd w:val="clear" w:color="auto" w:fill="FFFFFF"/>
          <w:lang w:val="uk-UA" w:eastAsia="uk-UA"/>
        </w:rPr>
      </w:pPr>
      <w:r w:rsidRPr="00161B13">
        <w:rPr>
          <w:rFonts w:eastAsia="Times New Roman"/>
          <w:sz w:val="22"/>
          <w:szCs w:val="22"/>
          <w:shd w:val="clear" w:color="auto" w:fill="FFFFFF"/>
          <w:lang w:val="uk-UA" w:eastAsia="uk-UA"/>
        </w:rPr>
        <w:t xml:space="preserve">Зміна ціни за одиницю Товару здійснюється шляхом укладання додаткової угоди про внесення змін до цього Договору за результатами переговорів Сторін в частині </w:t>
      </w:r>
      <w:r w:rsidR="007C48EB">
        <w:rPr>
          <w:rFonts w:eastAsia="Times New Roman"/>
          <w:sz w:val="22"/>
          <w:szCs w:val="22"/>
          <w:shd w:val="clear" w:color="auto" w:fill="FFFFFF"/>
          <w:lang w:val="uk-UA" w:eastAsia="uk-UA"/>
        </w:rPr>
        <w:t xml:space="preserve"> </w:t>
      </w:r>
      <w:r w:rsidRPr="00161B13">
        <w:rPr>
          <w:rFonts w:eastAsia="Times New Roman"/>
          <w:sz w:val="22"/>
          <w:szCs w:val="22"/>
          <w:shd w:val="clear" w:color="auto" w:fill="FFFFFF"/>
          <w:lang w:val="uk-UA" w:eastAsia="uk-UA"/>
        </w:rPr>
        <w:t>коригування обсягів фактичного споживання Товару Споживачем без зміни суми Договору.</w:t>
      </w:r>
    </w:p>
    <w:p w14:paraId="33DA245A" w14:textId="77777777" w:rsidR="00FE6690" w:rsidRPr="00161B13" w:rsidRDefault="00FE6690" w:rsidP="00FE6690">
      <w:pPr>
        <w:ind w:firstLine="709"/>
        <w:jc w:val="both"/>
        <w:textAlignment w:val="baseline"/>
        <w:rPr>
          <w:rFonts w:eastAsia="Times New Roman"/>
          <w:sz w:val="22"/>
          <w:szCs w:val="22"/>
          <w:lang w:val="uk-UA"/>
        </w:rPr>
      </w:pPr>
      <w:r w:rsidRPr="00161B13">
        <w:rPr>
          <w:rFonts w:eastAsia="Times New Roman"/>
          <w:sz w:val="22"/>
          <w:szCs w:val="22"/>
          <w:lang w:val="uk-UA"/>
        </w:rPr>
        <w:t xml:space="preserve">5.6. Сума цього Договору може бути зменшена залежно від зміни обсягів фактичного бюджетного фінансування Споживача на ці цілі та в інших випадках, передбачених законодавством у сфері здійснення публічних </w:t>
      </w:r>
      <w:proofErr w:type="spellStart"/>
      <w:r w:rsidRPr="00161B13">
        <w:rPr>
          <w:rFonts w:eastAsia="Times New Roman"/>
          <w:sz w:val="22"/>
          <w:szCs w:val="22"/>
          <w:lang w:val="uk-UA"/>
        </w:rPr>
        <w:t>закупівель</w:t>
      </w:r>
      <w:proofErr w:type="spellEnd"/>
      <w:r w:rsidRPr="00161B13">
        <w:rPr>
          <w:rFonts w:eastAsia="Times New Roman"/>
          <w:sz w:val="22"/>
          <w:szCs w:val="22"/>
          <w:lang w:val="uk-UA"/>
        </w:rPr>
        <w:t>.</w:t>
      </w:r>
    </w:p>
    <w:p w14:paraId="52B167E9"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5.7. Обсяги спожитого Товару визначаються за розрахунковий період, який становить 1 (один) календарний місяць.</w:t>
      </w:r>
    </w:p>
    <w:p w14:paraId="7AEC3FF7"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Обсяг спожитого протягом розрахункового періоду Товару визначається в порядку, встановленому Кодексом комерційного обліку.</w:t>
      </w:r>
    </w:p>
    <w:p w14:paraId="545EDD44"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Розрахунковою датою (кінцем попереднього та початком наступного розрахункового періоду) є 1 число кожного календарного місяця.</w:t>
      </w:r>
    </w:p>
    <w:p w14:paraId="565B6154"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Вартість Товару за розрахунковий період визначається як добуток ціни за одиницю Товару, визначену у Додатку № 2 до цього Договору, та обсягу спожитого протягом розрахункового періоду Товару.</w:t>
      </w:r>
    </w:p>
    <w:p w14:paraId="0AB1B560" w14:textId="77777777" w:rsidR="00FE6690" w:rsidRPr="00161B13" w:rsidRDefault="00FE6690" w:rsidP="00FE6690">
      <w:pPr>
        <w:ind w:firstLine="708"/>
        <w:jc w:val="both"/>
        <w:rPr>
          <w:rFonts w:eastAsia="Times New Roman"/>
          <w:sz w:val="22"/>
          <w:szCs w:val="22"/>
          <w:lang w:val="uk-UA"/>
        </w:rPr>
      </w:pPr>
      <w:r w:rsidRPr="00161B13">
        <w:rPr>
          <w:rFonts w:eastAsia="Times New Roman"/>
          <w:sz w:val="22"/>
          <w:szCs w:val="22"/>
          <w:lang w:val="uk-UA"/>
        </w:rPr>
        <w:t>5.</w:t>
      </w:r>
      <w:r w:rsidRPr="00161B13">
        <w:rPr>
          <w:rFonts w:eastAsia="Times New Roman"/>
          <w:sz w:val="22"/>
          <w:szCs w:val="22"/>
        </w:rPr>
        <w:t>8</w:t>
      </w:r>
      <w:r w:rsidRPr="00161B13">
        <w:rPr>
          <w:rFonts w:eastAsia="Times New Roman"/>
          <w:sz w:val="22"/>
          <w:szCs w:val="22"/>
          <w:lang w:val="uk-UA"/>
        </w:rPr>
        <w:t xml:space="preserve">. Оплата Товару здійснюється Споживачем протягом 7 (семи) робочих днів від дати підписання </w:t>
      </w:r>
      <w:proofErr w:type="spellStart"/>
      <w:r w:rsidRPr="00161B13">
        <w:rPr>
          <w:rFonts w:eastAsia="Times New Roman"/>
          <w:sz w:val="22"/>
          <w:szCs w:val="22"/>
          <w:lang w:val="uk-UA"/>
        </w:rPr>
        <w:t>Акта</w:t>
      </w:r>
      <w:proofErr w:type="spellEnd"/>
      <w:r w:rsidRPr="00161B13">
        <w:rPr>
          <w:rFonts w:eastAsia="Times New Roman"/>
          <w:sz w:val="22"/>
          <w:szCs w:val="22"/>
          <w:lang w:val="uk-UA"/>
        </w:rPr>
        <w:t xml:space="preserve"> приймання-передачі електричної енергії (далі – Акт) у формі оплати за фактично спожитий Товар відповідно до даних комерційного обліку, на підставі </w:t>
      </w:r>
      <w:proofErr w:type="spellStart"/>
      <w:r w:rsidRPr="00161B13">
        <w:rPr>
          <w:rFonts w:eastAsia="Times New Roman"/>
          <w:sz w:val="22"/>
          <w:szCs w:val="22"/>
          <w:lang w:val="uk-UA"/>
        </w:rPr>
        <w:t>Акта</w:t>
      </w:r>
      <w:proofErr w:type="spellEnd"/>
      <w:r w:rsidRPr="00161B13">
        <w:rPr>
          <w:rFonts w:eastAsia="Times New Roman"/>
          <w:sz w:val="22"/>
          <w:szCs w:val="22"/>
          <w:lang w:val="uk-UA"/>
        </w:rPr>
        <w:t>, який формується Постачальником відповідно до п. 4.14 та п. 4.31 ПРРЕЕ.</w:t>
      </w:r>
    </w:p>
    <w:p w14:paraId="5E87DFE4" w14:textId="77777777" w:rsidR="00FE6690" w:rsidRPr="00161B13" w:rsidRDefault="00FE6690" w:rsidP="00FE6690">
      <w:pPr>
        <w:ind w:firstLine="708"/>
        <w:jc w:val="both"/>
        <w:rPr>
          <w:rFonts w:eastAsia="Times New Roman"/>
          <w:sz w:val="22"/>
          <w:szCs w:val="22"/>
          <w:lang w:val="uk-UA"/>
        </w:rPr>
      </w:pPr>
      <w:r w:rsidRPr="00161B13">
        <w:rPr>
          <w:rFonts w:eastAsia="Times New Roman"/>
          <w:sz w:val="22"/>
          <w:szCs w:val="22"/>
          <w:lang w:val="uk-UA"/>
        </w:rPr>
        <w:t>У випадку відсутності на розрахунковому рахунку Споживача бюджетного фінансування видатків, призначених на оплату Товару, Споживач проводить оплату Товару протягом 10 (десяти) робочих днів з дня надходження відповідного бюджетного фінансування на рахунок Споживача.</w:t>
      </w:r>
    </w:p>
    <w:p w14:paraId="61FB3C12"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Сторони узгодили, що погоджений у Постачальника Акт із зазначенням обсягу спожитого Товару, ціни за одиницю Товару, розміру плати за послуги оператора системи розподілу та загальної суми до сплати є належним доказом для підтвердження обсягу фактичного споживання Товару у відповідному розрахунковому періоді.</w:t>
      </w:r>
    </w:p>
    <w:p w14:paraId="7E3C7778"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5.</w:t>
      </w:r>
      <w:r w:rsidRPr="00161B13">
        <w:rPr>
          <w:rFonts w:eastAsia="Times New Roman"/>
          <w:sz w:val="22"/>
          <w:szCs w:val="22"/>
        </w:rPr>
        <w:t>9</w:t>
      </w:r>
      <w:r w:rsidRPr="00161B13">
        <w:rPr>
          <w:rFonts w:eastAsia="Times New Roman"/>
          <w:sz w:val="22"/>
          <w:szCs w:val="22"/>
          <w:lang w:val="uk-UA"/>
        </w:rPr>
        <w:t xml:space="preserve">. Оплата вартості Товару за цим Договором здійснюється Споживачем виключно шляхом безготівкового перерахування коштів на поточний рахунок Постачальника із </w:t>
      </w:r>
      <w:r w:rsidRPr="00161B13">
        <w:rPr>
          <w:rFonts w:eastAsia="Times New Roman"/>
          <w:spacing w:val="-2"/>
          <w:sz w:val="22"/>
          <w:szCs w:val="22"/>
          <w:lang w:val="uk-UA"/>
        </w:rPr>
        <w:t xml:space="preserve">спеціальним режимом використання (далі – </w:t>
      </w:r>
      <w:proofErr w:type="spellStart"/>
      <w:r w:rsidRPr="00161B13">
        <w:rPr>
          <w:rFonts w:eastAsia="Times New Roman"/>
          <w:spacing w:val="-2"/>
          <w:sz w:val="22"/>
          <w:szCs w:val="22"/>
          <w:lang w:val="uk-UA"/>
        </w:rPr>
        <w:t>спецрахунок</w:t>
      </w:r>
      <w:proofErr w:type="spellEnd"/>
      <w:r w:rsidRPr="00161B13">
        <w:rPr>
          <w:rFonts w:eastAsia="Times New Roman"/>
          <w:spacing w:val="-2"/>
          <w:sz w:val="22"/>
          <w:szCs w:val="22"/>
          <w:lang w:val="uk-UA"/>
        </w:rPr>
        <w:t>), що зазначений у розділі 14 Договору.</w:t>
      </w:r>
    </w:p>
    <w:p w14:paraId="70C03D3D"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5.</w:t>
      </w:r>
      <w:r w:rsidRPr="00161B13">
        <w:rPr>
          <w:rFonts w:eastAsia="Times New Roman"/>
          <w:sz w:val="22"/>
          <w:szCs w:val="22"/>
        </w:rPr>
        <w:t>10</w:t>
      </w:r>
      <w:r w:rsidRPr="00161B13">
        <w:rPr>
          <w:rFonts w:eastAsia="Times New Roman"/>
          <w:sz w:val="22"/>
          <w:szCs w:val="22"/>
          <w:lang w:val="uk-UA"/>
        </w:rPr>
        <w:t xml:space="preserve">. Датою виконання зобов’язань Споживача щодо сплати за спожитий Товар вважається дата, на яку оплачена сума коштів зараховується на </w:t>
      </w:r>
      <w:proofErr w:type="spellStart"/>
      <w:r w:rsidRPr="00161B13">
        <w:rPr>
          <w:rFonts w:eastAsia="Times New Roman"/>
          <w:sz w:val="22"/>
          <w:szCs w:val="22"/>
          <w:lang w:val="uk-UA"/>
        </w:rPr>
        <w:t>спецрахунок</w:t>
      </w:r>
      <w:proofErr w:type="spellEnd"/>
      <w:r w:rsidRPr="00161B13">
        <w:rPr>
          <w:rFonts w:eastAsia="Times New Roman"/>
          <w:sz w:val="22"/>
          <w:szCs w:val="22"/>
          <w:lang w:val="uk-UA"/>
        </w:rPr>
        <w:t xml:space="preserve"> Постачальника.</w:t>
      </w:r>
    </w:p>
    <w:p w14:paraId="19FA36BD" w14:textId="64E647FC" w:rsidR="00FE6690" w:rsidRDefault="00FE6690" w:rsidP="00FE6690">
      <w:pPr>
        <w:ind w:firstLine="709"/>
        <w:jc w:val="both"/>
        <w:rPr>
          <w:rFonts w:eastAsia="Times New Roman"/>
          <w:sz w:val="22"/>
          <w:szCs w:val="22"/>
          <w:lang w:val="uk-UA"/>
        </w:rPr>
      </w:pPr>
      <w:r w:rsidRPr="00161B13">
        <w:rPr>
          <w:rFonts w:eastAsia="Times New Roman"/>
          <w:sz w:val="22"/>
          <w:szCs w:val="22"/>
          <w:lang w:val="uk-UA"/>
        </w:rPr>
        <w:t>5.</w:t>
      </w:r>
      <w:r w:rsidRPr="00161B13">
        <w:rPr>
          <w:rFonts w:eastAsia="Times New Roman"/>
          <w:sz w:val="22"/>
          <w:szCs w:val="22"/>
        </w:rPr>
        <w:t>11</w:t>
      </w:r>
      <w:r w:rsidRPr="00161B13">
        <w:rPr>
          <w:rFonts w:eastAsia="Times New Roman"/>
          <w:sz w:val="22"/>
          <w:szCs w:val="22"/>
          <w:lang w:val="uk-UA"/>
        </w:rPr>
        <w:t xml:space="preserve">. У разі виникнення у Споживача заборгованості за поставлений Товар за цим Договором Споживач повинен офіційно звернутися до Постачальника із пропозицією про складення графіка погашення заборгованості на </w:t>
      </w:r>
      <w:r w:rsidR="000B368C" w:rsidRPr="00161B13">
        <w:rPr>
          <w:rFonts w:eastAsia="Times New Roman"/>
          <w:sz w:val="22"/>
          <w:szCs w:val="22"/>
          <w:lang w:val="uk-UA"/>
        </w:rPr>
        <w:t>термін не пізніше 31 грудня 202</w:t>
      </w:r>
      <w:r w:rsidR="007C48EB">
        <w:rPr>
          <w:rFonts w:eastAsia="Times New Roman"/>
          <w:sz w:val="22"/>
          <w:szCs w:val="22"/>
          <w:lang w:val="uk-UA"/>
        </w:rPr>
        <w:t>4</w:t>
      </w:r>
      <w:r w:rsidRPr="00161B13">
        <w:rPr>
          <w:rFonts w:eastAsia="Times New Roman"/>
          <w:sz w:val="22"/>
          <w:szCs w:val="22"/>
          <w:lang w:val="uk-UA"/>
        </w:rPr>
        <w:t xml:space="preserve">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та дотримання Споживачем графіку </w:t>
      </w:r>
      <w:r w:rsidRPr="00161B13">
        <w:rPr>
          <w:rFonts w:eastAsia="Times New Roman"/>
          <w:sz w:val="22"/>
          <w:szCs w:val="22"/>
          <w:lang w:val="uk-UA"/>
        </w:rPr>
        <w:lastRenderedPageBreak/>
        <w:t>погашення заборгованості, не звільняє Споживача від здійснення поточних платежів за цим Договором.</w:t>
      </w:r>
    </w:p>
    <w:p w14:paraId="53BD0232" w14:textId="1806743D" w:rsidR="001E6AC1" w:rsidRPr="001E6AC1" w:rsidRDefault="001E6AC1" w:rsidP="001E6AC1">
      <w:pPr>
        <w:ind w:firstLine="709"/>
        <w:jc w:val="both"/>
        <w:rPr>
          <w:rFonts w:eastAsia="Times New Roman"/>
          <w:sz w:val="22"/>
          <w:szCs w:val="22"/>
          <w:lang w:val="uk-UA"/>
        </w:rPr>
      </w:pPr>
      <w:r w:rsidRPr="001E6AC1">
        <w:rPr>
          <w:rFonts w:eastAsia="Times New Roman"/>
          <w:sz w:val="22"/>
          <w:szCs w:val="22"/>
          <w:lang w:val="uk-UA"/>
        </w:rPr>
        <w:t>5.12. Сторонами узгоджено, що відповідно до абзацу другого пункту 2.2. глави 2 Порядку реєстрації та обліку бюджетних зобов’язань розпорядників бюджетних коштів та одержувачів</w:t>
      </w:r>
      <w:r>
        <w:rPr>
          <w:rFonts w:eastAsia="Times New Roman"/>
          <w:sz w:val="22"/>
          <w:szCs w:val="22"/>
          <w:lang w:val="uk-UA"/>
        </w:rPr>
        <w:t xml:space="preserve"> </w:t>
      </w:r>
      <w:r w:rsidRPr="001E6AC1">
        <w:rPr>
          <w:rFonts w:eastAsia="Times New Roman"/>
          <w:sz w:val="22"/>
          <w:szCs w:val="22"/>
          <w:lang w:val="uk-UA"/>
        </w:rPr>
        <w:t>бюджетних коштів в органах Державної казначейської служби України, затвердженого наказом Міністерства фінансів України від 02.03.2012 № 309, факт узяття бюджетного зобов’язання за цим Договором відбудеться за умови взяття на облік органом Казначейства кошторису Споживача на 2024 рік.</w:t>
      </w:r>
    </w:p>
    <w:p w14:paraId="71647E90" w14:textId="3D08918E" w:rsidR="001E6AC1" w:rsidRPr="00161B13" w:rsidRDefault="001E6AC1" w:rsidP="001E6AC1">
      <w:pPr>
        <w:ind w:firstLine="709"/>
        <w:jc w:val="both"/>
        <w:rPr>
          <w:rFonts w:eastAsia="Times New Roman"/>
          <w:sz w:val="22"/>
          <w:szCs w:val="22"/>
          <w:lang w:val="uk-UA"/>
        </w:rPr>
      </w:pPr>
      <w:r w:rsidRPr="001E6AC1">
        <w:rPr>
          <w:rFonts w:eastAsia="Times New Roman"/>
          <w:sz w:val="22"/>
          <w:szCs w:val="22"/>
          <w:lang w:val="uk-UA"/>
        </w:rPr>
        <w:t>Споживач, як розпорядник бюджетних коштів, зобов’язується виконати усі передбачені законодавством дії та подати до відповідного органу Держказначейства документи на підтвердження факту узяття бюджетного зобов’язання за цим Договором протягом 7 (семи) робочих днів з дати взяття на облік органом Казначейства кошторису Споживача на 2024 рік.</w:t>
      </w:r>
    </w:p>
    <w:p w14:paraId="0E683313" w14:textId="77777777" w:rsidR="00FE6690" w:rsidRPr="00161B13" w:rsidRDefault="00FE6690" w:rsidP="00FE6690">
      <w:pPr>
        <w:jc w:val="both"/>
        <w:rPr>
          <w:rFonts w:eastAsia="Times New Roman"/>
          <w:sz w:val="22"/>
          <w:szCs w:val="22"/>
          <w:lang w:val="uk-UA"/>
        </w:rPr>
      </w:pPr>
    </w:p>
    <w:p w14:paraId="4E7C2177"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6. Права та обов’язки Споживача</w:t>
      </w:r>
    </w:p>
    <w:p w14:paraId="0B1CA99A" w14:textId="77777777" w:rsidR="00FE6690" w:rsidRPr="00161B13" w:rsidRDefault="00FE6690" w:rsidP="00FE6690">
      <w:pPr>
        <w:ind w:firstLine="709"/>
        <w:jc w:val="both"/>
        <w:rPr>
          <w:rFonts w:eastAsia="Times New Roman"/>
          <w:b/>
          <w:sz w:val="22"/>
          <w:szCs w:val="22"/>
          <w:lang w:val="uk-UA"/>
        </w:rPr>
      </w:pPr>
      <w:r w:rsidRPr="00161B13">
        <w:rPr>
          <w:rFonts w:eastAsia="Times New Roman"/>
          <w:b/>
          <w:sz w:val="22"/>
          <w:szCs w:val="22"/>
          <w:lang w:val="uk-UA"/>
        </w:rPr>
        <w:t>6.1. Споживач має право:</w:t>
      </w:r>
    </w:p>
    <w:p w14:paraId="65A3247A"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6.1.1. Отримувати Товар на умовах, зазначених у цьому Договорі.</w:t>
      </w:r>
    </w:p>
    <w:p w14:paraId="3EBB4A9D"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6.1.2. Безоплатно отримувати всю інформацію стосовно його прав та обов’язків, інформацію про ціну, порядок сплати за спожитий Товар, а також іншу інформацію, що має надаватись Постачальником відповідно до законодавства та/або цього Договору.</w:t>
      </w:r>
    </w:p>
    <w:p w14:paraId="322A5143"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6.1.3. Звертатися до Постачальника для вирішення будь-яких питань, пов’язаних з виконанням цього Договору.</w:t>
      </w:r>
    </w:p>
    <w:p w14:paraId="1C7C4438"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6.1.4. Вимагати від Постачальника проведення звіряння розрахункових даних (фактичних розрахунків) та/або оскаржувати їх в установленому цим Договором та законодавством порядку.</w:t>
      </w:r>
    </w:p>
    <w:p w14:paraId="6651D9C1"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6.1.5.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та цим Договором.</w:t>
      </w:r>
    </w:p>
    <w:p w14:paraId="6D1BB0E7"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6.1.6. Отримувати компенсацію у разі недотримання Постачальником гарантованих стандартів якості надання послуг відповідно до Порядку.</w:t>
      </w:r>
    </w:p>
    <w:p w14:paraId="5A5E8E6B"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6.1.7.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законодавства.</w:t>
      </w:r>
    </w:p>
    <w:p w14:paraId="788A8C7D"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6.1.8. Достроково розірвати цей Договір, повідомивши про це Постачальника у строк за 10 (десять) календарних днів до дати розірвання Договору, про що Постачальник вважається повідомленим з моменту передання оператору поштового зв’язку відповідного повідомлення Споживача.</w:t>
      </w:r>
    </w:p>
    <w:p w14:paraId="763C8DA5" w14:textId="77777777" w:rsidR="00FE6690" w:rsidRPr="00161B13" w:rsidRDefault="00FE6690" w:rsidP="00FE6690">
      <w:pPr>
        <w:ind w:firstLine="709"/>
        <w:jc w:val="both"/>
        <w:textAlignment w:val="baseline"/>
        <w:rPr>
          <w:rFonts w:eastAsia="Times New Roman"/>
          <w:sz w:val="22"/>
          <w:szCs w:val="22"/>
          <w:lang w:val="uk-UA"/>
        </w:rPr>
      </w:pPr>
      <w:r w:rsidRPr="00161B13">
        <w:rPr>
          <w:rFonts w:eastAsia="Times New Roman"/>
          <w:sz w:val="22"/>
          <w:szCs w:val="22"/>
          <w:lang w:val="uk-UA"/>
        </w:rPr>
        <w:t>6.1.9. Зменшити обсяги закупівлі Товару, визначені в Додатку № 1 до цього Договору.</w:t>
      </w:r>
    </w:p>
    <w:p w14:paraId="0C12E510" w14:textId="77777777" w:rsidR="00FE6690" w:rsidRPr="00161B13" w:rsidRDefault="00FE6690" w:rsidP="00FE6690">
      <w:pPr>
        <w:ind w:firstLine="709"/>
        <w:jc w:val="both"/>
        <w:textAlignment w:val="baseline"/>
        <w:rPr>
          <w:rFonts w:eastAsia="Times New Roman"/>
          <w:sz w:val="22"/>
          <w:szCs w:val="22"/>
          <w:lang w:val="uk-UA"/>
        </w:rPr>
      </w:pPr>
      <w:r w:rsidRPr="00161B13">
        <w:rPr>
          <w:rFonts w:eastAsia="Times New Roman"/>
          <w:sz w:val="22"/>
          <w:szCs w:val="22"/>
          <w:lang w:val="uk-UA"/>
        </w:rPr>
        <w:t>6.1.10. Відмовитись від виконання зобов’язань за Договором, повідомивши про це Постачальника, в разі, якщо Постачальник не приступив до його виконання у строк, встановлений у п. 3.1. цього Договору.</w:t>
      </w:r>
    </w:p>
    <w:p w14:paraId="4BEA3C80"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6.1.11. Інші права, передбачені законодавством і цим Договором.</w:t>
      </w:r>
    </w:p>
    <w:p w14:paraId="741FE259" w14:textId="77777777" w:rsidR="00FE6690" w:rsidRPr="00161B13" w:rsidRDefault="00FE6690" w:rsidP="00FE6690">
      <w:pPr>
        <w:ind w:firstLine="709"/>
        <w:jc w:val="both"/>
        <w:rPr>
          <w:rFonts w:eastAsia="Times New Roman"/>
          <w:b/>
          <w:sz w:val="22"/>
          <w:szCs w:val="22"/>
          <w:lang w:val="uk-UA"/>
        </w:rPr>
      </w:pPr>
      <w:r w:rsidRPr="00161B13">
        <w:rPr>
          <w:rFonts w:eastAsia="Times New Roman"/>
          <w:b/>
          <w:sz w:val="22"/>
          <w:szCs w:val="22"/>
          <w:lang w:val="uk-UA"/>
        </w:rPr>
        <w:t>6.2. Споживач зобов’язується:</w:t>
      </w:r>
    </w:p>
    <w:p w14:paraId="063B6719"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6.2.1. Забезпечувати своєчасну та повну оплату спожитого Товару згідно з умовами цього Договору.</w:t>
      </w:r>
    </w:p>
    <w:p w14:paraId="2FEED9D0"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6.2.2. Надавати розрахункові документи на вимогу Постачальника (після отримання Споживачем відповідного офіційного запиту) для перевірки правильності оплати та відповідності записів у зазначених документах показам засобів комерційного обліку.</w:t>
      </w:r>
    </w:p>
    <w:p w14:paraId="7926CF16"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6.2.3. Безперешкодно допускати на свою територію, з дотриманням пропускного режиму Споживача, представників Постачальника для візуального або автоматизованого зняття показів розрахункових засобів комерційного обліку Споживача.</w:t>
      </w:r>
    </w:p>
    <w:p w14:paraId="60E3669E"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6.2.4. Виконувати інші обов’язки, покладені на Споживача законодавством та/або цим Договором.</w:t>
      </w:r>
    </w:p>
    <w:p w14:paraId="0EE49D55" w14:textId="77777777" w:rsidR="00FE6690" w:rsidRPr="00161B13" w:rsidRDefault="00FE6690" w:rsidP="00FE6690">
      <w:pPr>
        <w:ind w:firstLine="708"/>
        <w:jc w:val="both"/>
        <w:rPr>
          <w:rFonts w:eastAsia="Times New Roman"/>
          <w:sz w:val="22"/>
          <w:szCs w:val="22"/>
          <w:lang w:val="uk-UA"/>
        </w:rPr>
      </w:pPr>
      <w:r w:rsidRPr="00161B13">
        <w:rPr>
          <w:rFonts w:eastAsia="Times New Roman"/>
          <w:sz w:val="22"/>
          <w:szCs w:val="22"/>
          <w:lang w:val="uk-UA"/>
        </w:rPr>
        <w:t>6.2.5. Контролювати обсяги споживання Товару відповідно до очікуваних обсягів Товару. Допускається відхилення фактичного споживання обсягу Товару протягом відповідного періоду від очікуваного обсягу Товару.</w:t>
      </w:r>
    </w:p>
    <w:p w14:paraId="737488DD" w14:textId="77777777" w:rsidR="00FE6690" w:rsidRPr="00161B13" w:rsidRDefault="00FE6690" w:rsidP="00FE6690">
      <w:pPr>
        <w:ind w:firstLine="708"/>
        <w:jc w:val="both"/>
        <w:rPr>
          <w:rFonts w:eastAsia="Times New Roman"/>
          <w:sz w:val="22"/>
          <w:szCs w:val="22"/>
          <w:lang w:val="uk-UA"/>
        </w:rPr>
      </w:pPr>
      <w:r w:rsidRPr="00161B13">
        <w:rPr>
          <w:rFonts w:eastAsia="Times New Roman"/>
          <w:sz w:val="22"/>
          <w:szCs w:val="22"/>
          <w:lang w:val="uk-UA"/>
        </w:rPr>
        <w:t>6.2.6. Повідомляти листом Постачальника не менше ніж за 21 (двадцять один) календарний день про намір укласти договір з іншим постачальником.</w:t>
      </w:r>
    </w:p>
    <w:p w14:paraId="58B36EF5" w14:textId="77777777" w:rsidR="00FE6690" w:rsidRPr="00161B13" w:rsidRDefault="00FE6690" w:rsidP="00FE6690">
      <w:pPr>
        <w:jc w:val="both"/>
        <w:rPr>
          <w:rFonts w:eastAsia="Times New Roman"/>
          <w:sz w:val="22"/>
          <w:szCs w:val="22"/>
          <w:lang w:val="uk-UA"/>
        </w:rPr>
      </w:pPr>
    </w:p>
    <w:p w14:paraId="76B4A3C3"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lastRenderedPageBreak/>
        <w:t>7. Права та обов’язки Постачальника</w:t>
      </w:r>
    </w:p>
    <w:p w14:paraId="0AFB6C39" w14:textId="77777777" w:rsidR="00FE6690" w:rsidRPr="00161B13" w:rsidRDefault="00FE6690" w:rsidP="00FE6690">
      <w:pPr>
        <w:ind w:firstLine="709"/>
        <w:jc w:val="both"/>
        <w:rPr>
          <w:rFonts w:eastAsia="Times New Roman"/>
          <w:b/>
          <w:sz w:val="22"/>
          <w:szCs w:val="22"/>
          <w:lang w:val="uk-UA"/>
        </w:rPr>
      </w:pPr>
      <w:r w:rsidRPr="00161B13">
        <w:rPr>
          <w:rFonts w:eastAsia="Times New Roman"/>
          <w:b/>
          <w:sz w:val="22"/>
          <w:szCs w:val="22"/>
          <w:lang w:val="uk-UA"/>
        </w:rPr>
        <w:t>7.1. Постачальник має право:</w:t>
      </w:r>
    </w:p>
    <w:p w14:paraId="6A738E43"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7.1.1. Отримувати від Споживача плату за поставлений Товар.</w:t>
      </w:r>
    </w:p>
    <w:p w14:paraId="6E258C16"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7.1.2. На безперешкодний доступ з дотриманням пропускного режиму Споживача до розрахункових засобів комерційного обліку Споживача для візуального або автоматизованого зняття показів розрахункових засобів комерційного обліку.</w:t>
      </w:r>
    </w:p>
    <w:p w14:paraId="317C097A"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7.1.3. Вимагати офіційним запитом від Споживача розрахункові документи для перевірки правильності оплати та відповідності записів у зазначених документах показам засобів комерційного обліку.</w:t>
      </w:r>
    </w:p>
    <w:p w14:paraId="7E844CEE"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7.1.4. Інші права, передбачені законодавством і цим Договором.</w:t>
      </w:r>
    </w:p>
    <w:p w14:paraId="34884ED5" w14:textId="77777777" w:rsidR="00FE6690" w:rsidRPr="00161B13" w:rsidRDefault="00FE6690" w:rsidP="00FE6690">
      <w:pPr>
        <w:ind w:firstLine="709"/>
        <w:jc w:val="both"/>
        <w:rPr>
          <w:rFonts w:eastAsia="Times New Roman"/>
          <w:b/>
          <w:sz w:val="22"/>
          <w:szCs w:val="22"/>
          <w:lang w:val="uk-UA"/>
        </w:rPr>
      </w:pPr>
      <w:r w:rsidRPr="00161B13">
        <w:rPr>
          <w:rFonts w:eastAsia="Times New Roman"/>
          <w:b/>
          <w:sz w:val="22"/>
          <w:szCs w:val="22"/>
          <w:lang w:val="uk-UA"/>
        </w:rPr>
        <w:t>7.2. Постачальник зобов’язується:</w:t>
      </w:r>
    </w:p>
    <w:p w14:paraId="6C450B55"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7.2.1. Здійснювати поставку Товару на недискримінаційних засадах. Не застосовувати до Споживача недобросовісних методів конкуренції.</w:t>
      </w:r>
    </w:p>
    <w:p w14:paraId="2FD0A06F"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7.2.2. Відкрити в установах одного з уповноважених банків </w:t>
      </w:r>
      <w:proofErr w:type="spellStart"/>
      <w:r w:rsidRPr="00161B13">
        <w:rPr>
          <w:rFonts w:eastAsia="Times New Roman"/>
          <w:sz w:val="22"/>
          <w:szCs w:val="22"/>
          <w:lang w:val="uk-UA"/>
        </w:rPr>
        <w:t>спецрахунок</w:t>
      </w:r>
      <w:proofErr w:type="spellEnd"/>
      <w:r w:rsidRPr="00161B13">
        <w:rPr>
          <w:rFonts w:eastAsia="Times New Roman"/>
          <w:sz w:val="22"/>
          <w:szCs w:val="22"/>
          <w:lang w:val="uk-UA"/>
        </w:rPr>
        <w:t xml:space="preserve"> (</w:t>
      </w:r>
      <w:proofErr w:type="spellStart"/>
      <w:r w:rsidRPr="00161B13">
        <w:rPr>
          <w:rFonts w:eastAsia="Times New Roman"/>
          <w:sz w:val="22"/>
          <w:szCs w:val="22"/>
          <w:lang w:val="uk-UA"/>
        </w:rPr>
        <w:t>спецрахунки</w:t>
      </w:r>
      <w:proofErr w:type="spellEnd"/>
      <w:r w:rsidRPr="00161B13">
        <w:rPr>
          <w:rFonts w:eastAsia="Times New Roman"/>
          <w:sz w:val="22"/>
          <w:szCs w:val="22"/>
          <w:lang w:val="uk-UA"/>
        </w:rPr>
        <w:t>) для здійснення розрахунків відповідно до Закону України «Про ринок електричної енергії».</w:t>
      </w:r>
    </w:p>
    <w:p w14:paraId="71A7932B"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7.2.3. Забезпечувати </w:t>
      </w:r>
      <w:r w:rsidRPr="00161B13">
        <w:rPr>
          <w:rFonts w:eastAsia="Times New Roman"/>
          <w:sz w:val="22"/>
          <w:szCs w:val="22"/>
          <w:shd w:val="clear" w:color="auto" w:fill="FFFFFF"/>
          <w:lang w:val="uk-UA"/>
        </w:rPr>
        <w:t xml:space="preserve">дотримання загальних та гарантованих стандартів якості надання послуг відповідно до </w:t>
      </w:r>
      <w:r w:rsidRPr="00161B13">
        <w:rPr>
          <w:rFonts w:eastAsia="Times New Roman"/>
          <w:bCs/>
          <w:sz w:val="22"/>
          <w:szCs w:val="22"/>
          <w:shd w:val="clear" w:color="auto" w:fill="FFFFFF"/>
          <w:lang w:val="uk-UA"/>
        </w:rPr>
        <w:t>Порядку</w:t>
      </w:r>
      <w:r w:rsidRPr="00161B13">
        <w:rPr>
          <w:rFonts w:eastAsia="Times New Roman"/>
          <w:sz w:val="22"/>
          <w:szCs w:val="22"/>
          <w:lang w:val="uk-UA"/>
        </w:rPr>
        <w:t>.</w:t>
      </w:r>
    </w:p>
    <w:p w14:paraId="44C5D873"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7.2.4. Забезпечувати безперешкодний та безоплатний доступ Споживача до інформації відповідно до Закону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зокрема надавати Споживачу інформацію про:</w:t>
      </w:r>
    </w:p>
    <w:p w14:paraId="750D891E" w14:textId="77777777" w:rsidR="00FE6690" w:rsidRPr="00161B13" w:rsidRDefault="00FE6690" w:rsidP="00FE6690">
      <w:pPr>
        <w:ind w:left="709"/>
        <w:jc w:val="both"/>
        <w:rPr>
          <w:rFonts w:eastAsia="Times New Roman"/>
          <w:sz w:val="22"/>
          <w:szCs w:val="22"/>
          <w:lang w:val="uk-UA"/>
        </w:rPr>
      </w:pPr>
      <w:r w:rsidRPr="00161B13">
        <w:rPr>
          <w:rFonts w:eastAsia="Times New Roman"/>
          <w:sz w:val="22"/>
          <w:szCs w:val="22"/>
          <w:lang w:val="uk-UA"/>
        </w:rPr>
        <w:t>– права та обов’язки Споживача;</w:t>
      </w:r>
    </w:p>
    <w:p w14:paraId="23523FD5"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ціни на Товар, зокрема розрахунки фактичної ціни Товару, що закуплена Постачальником для Споживача за результатами розрахункового періоду на ринку електричної енергії та детальну інформацію про зміну ціни Товару;</w:t>
      </w:r>
    </w:p>
    <w:p w14:paraId="256792A4"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порядок розрахунків за спожитий Товар;</w:t>
      </w:r>
    </w:p>
    <w:p w14:paraId="11716344"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дані про споживання Споживачем Товару;</w:t>
      </w:r>
    </w:p>
    <w:p w14:paraId="45F9D855"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іншу інформацію, що вимагається цим Договором та законодавством.</w:t>
      </w:r>
    </w:p>
    <w:p w14:paraId="1CED0A4D"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Така інформація оприлюднюється на офіційному </w:t>
      </w:r>
      <w:proofErr w:type="spellStart"/>
      <w:r w:rsidRPr="00161B13">
        <w:rPr>
          <w:rFonts w:eastAsia="Times New Roman"/>
          <w:sz w:val="22"/>
          <w:szCs w:val="22"/>
          <w:lang w:val="uk-UA"/>
        </w:rPr>
        <w:t>вебсайті</w:t>
      </w:r>
      <w:proofErr w:type="spellEnd"/>
      <w:r w:rsidRPr="00161B13">
        <w:rPr>
          <w:rFonts w:eastAsia="Times New Roman"/>
          <w:sz w:val="22"/>
          <w:szCs w:val="22"/>
          <w:lang w:val="uk-UA"/>
        </w:rPr>
        <w:t xml:space="preserve"> Постачальника та/або безкоштовно надається Споживачу на його запит.</w:t>
      </w:r>
    </w:p>
    <w:p w14:paraId="4CB0E225"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7.2.5. Забезпечити функціонування власного офіційного </w:t>
      </w:r>
      <w:proofErr w:type="spellStart"/>
      <w:r w:rsidRPr="00161B13">
        <w:rPr>
          <w:rFonts w:eastAsia="Times New Roman"/>
          <w:sz w:val="22"/>
          <w:szCs w:val="22"/>
          <w:lang w:val="uk-UA"/>
        </w:rPr>
        <w:t>вебсайту</w:t>
      </w:r>
      <w:proofErr w:type="spellEnd"/>
      <w:r w:rsidRPr="00161B13">
        <w:rPr>
          <w:rFonts w:eastAsia="Times New Roman"/>
          <w:sz w:val="22"/>
          <w:szCs w:val="22"/>
          <w:lang w:val="uk-UA"/>
        </w:rPr>
        <w:t xml:space="preserve"> в мережі Інтернет, в якому, зокрема, вказати засоби комунікації, розмістити нормативно-правові акти, що регулюють діяльність на роздрібному ринку електричної енергії, згідно з якими Постачальник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w:t>
      </w:r>
    </w:p>
    <w:p w14:paraId="38E08BCB"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7.2.6. Забезпечити на власному офіційному </w:t>
      </w:r>
      <w:proofErr w:type="spellStart"/>
      <w:r w:rsidRPr="00161B13">
        <w:rPr>
          <w:rFonts w:eastAsia="Times New Roman"/>
          <w:sz w:val="22"/>
          <w:szCs w:val="22"/>
          <w:lang w:val="uk-UA"/>
        </w:rPr>
        <w:t>вебсайті</w:t>
      </w:r>
      <w:proofErr w:type="spellEnd"/>
      <w:r w:rsidRPr="00161B13">
        <w:rPr>
          <w:rFonts w:eastAsia="Times New Roman"/>
          <w:sz w:val="22"/>
          <w:szCs w:val="22"/>
          <w:lang w:val="uk-UA"/>
        </w:rPr>
        <w:t xml:space="preserve"> в мережі Інтернет можливість створення особистого кабінету Споживача.</w:t>
      </w:r>
    </w:p>
    <w:p w14:paraId="0AB7B826" w14:textId="0B7FB081" w:rsidR="00FE6690" w:rsidRPr="00161B13" w:rsidRDefault="00846819" w:rsidP="00846819">
      <w:pPr>
        <w:ind w:firstLine="709"/>
        <w:jc w:val="both"/>
        <w:rPr>
          <w:rFonts w:eastAsia="Times New Roman"/>
          <w:sz w:val="22"/>
          <w:szCs w:val="22"/>
          <w:lang w:val="uk-UA"/>
        </w:rPr>
      </w:pPr>
      <w:r w:rsidRPr="00161B13">
        <w:rPr>
          <w:rFonts w:eastAsia="Times New Roman"/>
          <w:sz w:val="22"/>
          <w:szCs w:val="22"/>
          <w:lang w:val="uk-UA"/>
        </w:rPr>
        <w:t xml:space="preserve">7.2.7. </w:t>
      </w:r>
      <w:r w:rsidR="00FE6690" w:rsidRPr="00161B13">
        <w:rPr>
          <w:rFonts w:eastAsia="Times New Roman"/>
          <w:sz w:val="22"/>
          <w:szCs w:val="22"/>
          <w:lang w:val="uk-UA"/>
        </w:rPr>
        <w:t xml:space="preserve">Інформувати Споживача про бажання </w:t>
      </w:r>
      <w:proofErr w:type="spellStart"/>
      <w:r w:rsidR="00FE6690" w:rsidRPr="00161B13">
        <w:rPr>
          <w:rFonts w:eastAsia="Times New Roman"/>
          <w:sz w:val="22"/>
          <w:szCs w:val="22"/>
          <w:lang w:val="uk-UA"/>
        </w:rPr>
        <w:t>внести</w:t>
      </w:r>
      <w:proofErr w:type="spellEnd"/>
      <w:r w:rsidR="00FE6690" w:rsidRPr="00161B13">
        <w:rPr>
          <w:rFonts w:eastAsia="Times New Roman"/>
          <w:sz w:val="22"/>
          <w:szCs w:val="22"/>
          <w:lang w:val="uk-UA"/>
        </w:rPr>
        <w:t xml:space="preserve"> зміни до умов Договору з урахуванням порядку зміни і розірвання договорів, передбаченого частинами 2 та 3 статті 188 Господарського кодексу України.</w:t>
      </w:r>
    </w:p>
    <w:p w14:paraId="452049DE"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Якщо необхідність змінити умови Договору полягає у зміні ціни, викликаною зміною її складової на оплату послуг оператора системи розподілу/передачі, то Постачальник зобов’язаний негайно повідомити Споживача про необхідність відповідних змін після отримання повідомлення від оператора системи.</w:t>
      </w:r>
    </w:p>
    <w:p w14:paraId="02BEAF1B"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7.2.8. Розглядати відповідно до порядку, визначеного законодавством, звернення, скарги та претензії Споживача щодо поставки Товару та надавати вмотивовані відповіді.</w:t>
      </w:r>
    </w:p>
    <w:p w14:paraId="68505009"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7.2.9. Дотримуватися загальних та гарантованих стандартів якості надання послуг відповідно до Порядку. Оприлюднювати перелік показників якості надання послуг, порядок та розмір компенсації за їх недотримання, визначені законодавством.</w:t>
      </w:r>
    </w:p>
    <w:p w14:paraId="6C1B5012"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7.2.10. Здійснювати компенсацію та/або відшкодовувати збитки, понесені Споживачем у випадку невиконання або неналежного виконання Постачальником своїх зобов’язань за цим Договором, зокрема недотримання Постачальником гарантованих стандартів якості надання послуг відповідно до Порядку.</w:t>
      </w:r>
    </w:p>
    <w:p w14:paraId="6EDBBB79" w14:textId="5A64457F"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7.2.11. Здійснювати оплату послуг </w:t>
      </w:r>
      <w:r w:rsidR="007C48EB">
        <w:rPr>
          <w:rFonts w:eastAsia="Times New Roman"/>
          <w:sz w:val="22"/>
          <w:szCs w:val="22"/>
          <w:lang w:val="uk-UA"/>
        </w:rPr>
        <w:t xml:space="preserve"> </w:t>
      </w:r>
      <w:r w:rsidRPr="00161B13">
        <w:rPr>
          <w:rFonts w:eastAsia="Times New Roman"/>
          <w:sz w:val="22"/>
          <w:szCs w:val="22"/>
          <w:lang w:val="uk-UA"/>
        </w:rPr>
        <w:t xml:space="preserve"> оператора системи передачі.</w:t>
      </w:r>
    </w:p>
    <w:p w14:paraId="7EB3F163"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7.2.12. Забезпечувати постачання Товару Споживачу на умовах Договору до припинення дії Договору у процесі зміни Споживачем Постачальника.</w:t>
      </w:r>
    </w:p>
    <w:p w14:paraId="58405A79"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lastRenderedPageBreak/>
        <w:t>7.2.13. Забезпечувати конфіденційність даних, отриманих від Споживача.</w:t>
      </w:r>
    </w:p>
    <w:p w14:paraId="37DBC95F" w14:textId="77777777" w:rsidR="00FE6690" w:rsidRPr="00161B13" w:rsidRDefault="00FE6690" w:rsidP="00FE6690">
      <w:pPr>
        <w:ind w:firstLine="709"/>
        <w:jc w:val="both"/>
        <w:rPr>
          <w:rFonts w:eastAsia="Times New Roman"/>
          <w:spacing w:val="-10"/>
          <w:sz w:val="22"/>
          <w:szCs w:val="22"/>
          <w:lang w:val="uk-UA"/>
        </w:rPr>
      </w:pPr>
      <w:r w:rsidRPr="00161B13">
        <w:rPr>
          <w:rFonts w:eastAsia="Times New Roman"/>
          <w:spacing w:val="-10"/>
          <w:sz w:val="22"/>
          <w:szCs w:val="22"/>
          <w:lang w:val="uk-UA"/>
        </w:rPr>
        <w:t>7.2.14. У разі банкрутства, ліквідації, завершення строку дії або анулювання ліцензії на провадження господарської діяльності з постачання електричної енергії Споживачу Постачальника, а також у разі припинення його участі на ринку електричної енергії, Постачальник повинен протягом 1 (одного) робочого дня з дати прийняття відповідного рішення повідомити про це Споживача із зазначенням дати, з якої Постачальник припинить здійснювати постачання Товару Споживачу.</w:t>
      </w:r>
    </w:p>
    <w:p w14:paraId="05C90D31" w14:textId="77777777" w:rsidR="00FE6690" w:rsidRPr="00161B13" w:rsidRDefault="00FE6690" w:rsidP="00FE6690">
      <w:pPr>
        <w:ind w:firstLine="709"/>
        <w:jc w:val="both"/>
        <w:rPr>
          <w:rFonts w:eastAsia="Times New Roman"/>
          <w:spacing w:val="-10"/>
          <w:sz w:val="22"/>
          <w:szCs w:val="22"/>
          <w:lang w:val="uk-UA"/>
        </w:rPr>
      </w:pPr>
      <w:r w:rsidRPr="00161B13">
        <w:rPr>
          <w:rFonts w:eastAsia="Times New Roman"/>
          <w:spacing w:val="-10"/>
          <w:sz w:val="22"/>
          <w:szCs w:val="22"/>
          <w:lang w:val="uk-UA"/>
        </w:rPr>
        <w:t xml:space="preserve">7.2.15. Дотримуватись умов та порядку формування ціни на Товар, визначених </w:t>
      </w:r>
      <w:proofErr w:type="spellStart"/>
      <w:r w:rsidRPr="00161B13">
        <w:rPr>
          <w:rFonts w:eastAsia="Times New Roman"/>
          <w:spacing w:val="-10"/>
          <w:sz w:val="22"/>
          <w:szCs w:val="22"/>
          <w:lang w:val="uk-UA"/>
        </w:rPr>
        <w:t>пп</w:t>
      </w:r>
      <w:proofErr w:type="spellEnd"/>
      <w:r w:rsidRPr="00161B13">
        <w:rPr>
          <w:rFonts w:eastAsia="Times New Roman"/>
          <w:spacing w:val="-10"/>
          <w:sz w:val="22"/>
          <w:szCs w:val="22"/>
          <w:lang w:val="uk-UA"/>
        </w:rPr>
        <w:t>. 5.2-5.5 цього Договору.</w:t>
      </w:r>
    </w:p>
    <w:p w14:paraId="0D0BD5D0"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7.2.16. Забезпечувати неухильне дотримання своїми працівниками, при їх знаходженні на території Споживача, правил внутрішнього службового розпорядку Споживача, правил і норм техніки безпеки, виробничої санітарії, гігієни праці, пожежної безпеки, а також усіх вимог та стандартів, визначених законодавством.</w:t>
      </w:r>
    </w:p>
    <w:p w14:paraId="1A164B35"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Вживати заходи, спрямовані на попередження порушень своїми працівниками технологічної і виробничої дисципліни, громадського порядку, недопущення протизаконної поведінки на території Споживача.</w:t>
      </w:r>
    </w:p>
    <w:p w14:paraId="644FDE09"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Постачальник несе відповідальність за поведінку своїх працівників на території Споживача.</w:t>
      </w:r>
    </w:p>
    <w:p w14:paraId="6705D86F"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7.2.17. Організовувати, здійснювати і контролювати при знятті показів розрахункових засобів комерційного обліку Споживача усі необхідні організаційні та технічні заходи з охорони праці, пожежної і екологічної безпеки, передбачені чинними нормативними актами у сфері охорони праці, пожежної та екологічної безпеки.</w:t>
      </w:r>
    </w:p>
    <w:p w14:paraId="664CFA01"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7.2.18. Виконувати інші обов’язки, покладені на Постачальника законодавством та/або цим Договором.</w:t>
      </w:r>
    </w:p>
    <w:p w14:paraId="321FF6D8" w14:textId="77777777" w:rsidR="00FE6690" w:rsidRPr="00161B13" w:rsidRDefault="00FE6690" w:rsidP="00FE6690">
      <w:pPr>
        <w:jc w:val="both"/>
        <w:rPr>
          <w:rFonts w:eastAsia="Times New Roman"/>
          <w:sz w:val="22"/>
          <w:szCs w:val="22"/>
          <w:lang w:val="uk-UA"/>
        </w:rPr>
      </w:pPr>
    </w:p>
    <w:p w14:paraId="0F4D8753"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8. Відповідальність Сторін</w:t>
      </w:r>
    </w:p>
    <w:p w14:paraId="2C4D403D"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8.1. За невиконання або неналежне виконання своїх зобов’язань за цим Договором Сторони несуть відповідальність, передбачену цим Договором та законодавством.</w:t>
      </w:r>
    </w:p>
    <w:p w14:paraId="2AA629C5" w14:textId="77777777" w:rsidR="00FE6690" w:rsidRPr="00161B13" w:rsidRDefault="00FE6690" w:rsidP="00FE6690">
      <w:pPr>
        <w:ind w:firstLine="709"/>
        <w:jc w:val="both"/>
        <w:textAlignment w:val="baseline"/>
        <w:rPr>
          <w:rFonts w:eastAsia="Times New Roman"/>
          <w:sz w:val="22"/>
          <w:szCs w:val="22"/>
          <w:lang w:val="uk-UA"/>
        </w:rPr>
      </w:pPr>
      <w:r w:rsidRPr="00161B13">
        <w:rPr>
          <w:rFonts w:eastAsia="Times New Roman"/>
          <w:sz w:val="22"/>
          <w:szCs w:val="22"/>
          <w:lang w:val="uk-UA"/>
        </w:rPr>
        <w:t>8.2. Споживач несе відповідальність, в тому числі в частині відшкодування шкоди, збитків, упущеної вигоди, в обсягах і на умовах, визначених даним Договором. Споживач не несе будь-якої відповідальності та не здійснює відшкодування будь-яких збитків (шкоди, упущеної вигоди тощо) Постачальнику при відмові Споживача від зобов’язань за Договором або зміні його умов в односторонньому порядку у випадках, передбачених Договором.</w:t>
      </w:r>
    </w:p>
    <w:p w14:paraId="439D3A97"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8.3. Постачальник має право вимагати від Споживача відшкодування збитків, а Споживач відшкодовує збитки, понесені Постачальником, виключно у разі порушення Споживачем строків розрахунків з Постачальником – в розмірі половини облікової ставки НБУ, що діяла у період, за який сплачується пеня, за кожен день прострочення.</w:t>
      </w:r>
    </w:p>
    <w:p w14:paraId="01DD8C66"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8.4. Постачальник відшкодовує Споживачу збитки, понесені Споживачем у зв’язку з припиненням постачання Товару Споживачу внаслідок неправомірних дій Постачальника, в порядку та в обсязі визначеному ПРРЕЕ та законодавством.</w:t>
      </w:r>
    </w:p>
    <w:p w14:paraId="2B5FDADB"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8.5. За прострочення строків оплати Споживач сплачує Постачальнику пеню у розмірі 0,1 відсотка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14:paraId="175BC713"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8.6. За порушення строків постачання Товару Постачальник зобов’язаний сплатити на користь Споживача пеню у розмірі 0,1 відсотка вартості Товару, строк постачання якого порушений, за кожний день прострочення, включаючи день виконання зобов’язання, а за прострочення понад 30 (тридцять) днів додатково стягується штраф у розмірі 7 (семи) відсотків вказаної вартості.</w:t>
      </w:r>
    </w:p>
    <w:p w14:paraId="36F0E145"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8.7. Постачальник не відповідає за будь-які перебої у постачанні Товару,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51FEE4D7"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8.8. Порядок документального підтвердження порушень умов цього Договору, а також відшкодування збитків встановлюється ПРРЕЕ.</w:t>
      </w:r>
    </w:p>
    <w:p w14:paraId="3A9DDE9A" w14:textId="77777777" w:rsidR="00FE6690" w:rsidRPr="00161B13" w:rsidRDefault="00FE6690" w:rsidP="00FE6690">
      <w:pPr>
        <w:ind w:firstLine="709"/>
        <w:jc w:val="both"/>
        <w:textAlignment w:val="baseline"/>
        <w:rPr>
          <w:rFonts w:eastAsia="Times New Roman"/>
          <w:sz w:val="22"/>
          <w:szCs w:val="22"/>
          <w:lang w:val="uk-UA"/>
        </w:rPr>
      </w:pPr>
      <w:r w:rsidRPr="00161B13">
        <w:rPr>
          <w:rFonts w:eastAsia="Times New Roman"/>
          <w:sz w:val="22"/>
          <w:szCs w:val="22"/>
          <w:lang w:val="uk-UA"/>
        </w:rPr>
        <w:t>8.9. Споживач не несе відповідальності за зобов´язаннями Постачальника, а Постачальник не несе відповідальності за зобов’язаннями Споживача.</w:t>
      </w:r>
    </w:p>
    <w:p w14:paraId="012B389A" w14:textId="578010CB" w:rsidR="00FE6690" w:rsidRPr="00161B13" w:rsidRDefault="00FE6690" w:rsidP="00C30C6E">
      <w:pPr>
        <w:ind w:firstLine="709"/>
        <w:jc w:val="both"/>
        <w:textAlignment w:val="baseline"/>
        <w:rPr>
          <w:rFonts w:eastAsia="Times New Roman"/>
          <w:sz w:val="22"/>
          <w:szCs w:val="22"/>
          <w:lang w:val="uk-UA"/>
        </w:rPr>
      </w:pPr>
      <w:r w:rsidRPr="00161B13">
        <w:rPr>
          <w:rFonts w:eastAsia="Times New Roman"/>
          <w:sz w:val="22"/>
          <w:szCs w:val="22"/>
          <w:lang w:val="uk-UA"/>
        </w:rPr>
        <w:t>8.10. Сторони погодили, що не є підставою для нарахування штрафних санкцій (штрафу, пені) порушення грошових зобов’язань Споживачем, яке сталось внаслідок ненадходження чи не своєчасного надходження бюджетних коштів на рахунок Споживача або зміни обсягів бюджетного фінансування видатків Споживача. Споживач не несе відповідальності за дії третіх осіб,                    пов’язані(-них) з безпосереднім бюджетним фінансуванням та казначейським обслуговуванням Споживача.</w:t>
      </w:r>
    </w:p>
    <w:p w14:paraId="72271574"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lastRenderedPageBreak/>
        <w:t>9. Порядок зміни Постачальника</w:t>
      </w:r>
    </w:p>
    <w:p w14:paraId="606EF51B"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9.1. Споживач має право в установленому ПРРЕЕ порядку на зміну Постачальника.</w:t>
      </w:r>
    </w:p>
    <w:p w14:paraId="1BBDFCD4"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9.2. Зміна Споживачем Постачальника здійснюється шляхом укладення договору про постачання електричної енергії </w:t>
      </w:r>
      <w:proofErr w:type="spellStart"/>
      <w:r w:rsidRPr="00161B13">
        <w:rPr>
          <w:rFonts w:eastAsia="Times New Roman"/>
          <w:sz w:val="22"/>
          <w:szCs w:val="22"/>
          <w:lang w:val="uk-UA"/>
        </w:rPr>
        <w:t>Cпоживачу</w:t>
      </w:r>
      <w:proofErr w:type="spellEnd"/>
      <w:r w:rsidRPr="00161B13">
        <w:rPr>
          <w:rFonts w:eastAsia="Times New Roman"/>
          <w:sz w:val="22"/>
          <w:szCs w:val="22"/>
          <w:lang w:val="uk-UA"/>
        </w:rPr>
        <w:t xml:space="preserve"> з іншим постачальником відповідно до вимог Закону України «Про публічні закупівлі» та ПРРЕЕ у випадках, передбачених законодавством.</w:t>
      </w:r>
    </w:p>
    <w:p w14:paraId="629919B2"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Розірвання цього Договору може бути здійснено шляхом укладення Сторонами додаткової угоди про розірвання цього Договору або шляхом дострокового розірвання цього Договору у порядку та строки, передбачені цим Договором.</w:t>
      </w:r>
    </w:p>
    <w:p w14:paraId="267BA2D9" w14:textId="6C701802"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9.3. Процедура зміни Постачальника прово</w:t>
      </w:r>
      <w:r w:rsidR="00846819" w:rsidRPr="00161B13">
        <w:rPr>
          <w:rFonts w:eastAsia="Times New Roman"/>
          <w:sz w:val="22"/>
          <w:szCs w:val="22"/>
          <w:lang w:val="uk-UA"/>
        </w:rPr>
        <w:t xml:space="preserve">диться у строк, що не перевищує </w:t>
      </w:r>
      <w:r w:rsidRPr="00161B13">
        <w:rPr>
          <w:rFonts w:eastAsia="Times New Roman"/>
          <w:sz w:val="22"/>
          <w:szCs w:val="22"/>
          <w:lang w:val="uk-UA"/>
        </w:rPr>
        <w:t>трьох тижнів з моменту розміщення на сайті https://prozorro.gov.ua/ повідомлення про намір укласти договір з іншим постачальником, окрім випадків, коли цей строк продовжується на строк розгляду скарг в порядку, визначеному статтею 18 Закону України «Про публічні закупівлі», та повідомлення листом Постачальника щодо наміру укласти договір з іншим постачальником.</w:t>
      </w:r>
    </w:p>
    <w:p w14:paraId="702328DC"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9.4. У випадку зміни Споживачем Постачальника, Постачальник зобов’язаний </w:t>
      </w:r>
      <w:r w:rsidRPr="00161B13">
        <w:rPr>
          <w:rFonts w:eastAsia="Times New Roman"/>
          <w:spacing w:val="-2"/>
          <w:sz w:val="22"/>
          <w:szCs w:val="22"/>
          <w:lang w:val="uk-UA"/>
        </w:rPr>
        <w:t>забезпечувати постачання Товару Споживачу на умовах Договору до припинення дії Договору.</w:t>
      </w:r>
    </w:p>
    <w:p w14:paraId="0FE36B72" w14:textId="77777777" w:rsidR="00FE6690" w:rsidRPr="00161B13" w:rsidRDefault="00FE6690" w:rsidP="00FE6690">
      <w:pPr>
        <w:jc w:val="both"/>
        <w:rPr>
          <w:rFonts w:eastAsia="Times New Roman"/>
          <w:sz w:val="22"/>
          <w:szCs w:val="22"/>
          <w:lang w:val="uk-UA"/>
        </w:rPr>
      </w:pPr>
    </w:p>
    <w:p w14:paraId="229DC111"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10. Порядок врегулювання спорів</w:t>
      </w:r>
    </w:p>
    <w:p w14:paraId="19047C0D"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10.1. Будь-які спори та різноманітні тлумачення, які можуть виникнути у зв’язку з </w:t>
      </w:r>
      <w:r w:rsidRPr="00161B13">
        <w:rPr>
          <w:rFonts w:eastAsia="Times New Roman"/>
          <w:spacing w:val="-4"/>
          <w:sz w:val="22"/>
          <w:szCs w:val="22"/>
          <w:lang w:val="uk-UA"/>
        </w:rPr>
        <w:t>виконанням Договору, вирішуються шляхом прямих двосторонніх переговорів між Сторонами.</w:t>
      </w:r>
    </w:p>
    <w:p w14:paraId="5C17AE27"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10.2. Під час вирішення спорів Сторони мають керуватися порядком врегулювання спорів, встановленим ПРРЕЕ та вимогами інших нормативно-правових актів.</w:t>
      </w:r>
    </w:p>
    <w:p w14:paraId="5331C7D2"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У разі недосягнення між Сторонами згоди шляхом проведення переговорів, Сторони мають право звернутися із заявою про вирішення спору до НКРЕКП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або до суду.</w:t>
      </w:r>
    </w:p>
    <w:p w14:paraId="37CBA3A6" w14:textId="77777777" w:rsidR="00FE6690" w:rsidRPr="00161B13" w:rsidRDefault="00FE6690" w:rsidP="00FE6690">
      <w:pPr>
        <w:jc w:val="both"/>
        <w:rPr>
          <w:rFonts w:eastAsia="Times New Roman"/>
          <w:sz w:val="22"/>
          <w:szCs w:val="22"/>
          <w:lang w:val="uk-UA"/>
        </w:rPr>
      </w:pPr>
    </w:p>
    <w:p w14:paraId="1A51E169"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11. Антикорупційні застереження.</w:t>
      </w:r>
    </w:p>
    <w:p w14:paraId="52414545" w14:textId="77777777" w:rsidR="00FE6690" w:rsidRPr="00161B13" w:rsidRDefault="00FE6690" w:rsidP="00FE6690">
      <w:pPr>
        <w:ind w:firstLine="567"/>
        <w:contextualSpacing/>
        <w:jc w:val="both"/>
        <w:rPr>
          <w:sz w:val="22"/>
          <w:szCs w:val="22"/>
          <w:lang w:val="uk-UA"/>
        </w:rPr>
      </w:pPr>
      <w:r w:rsidRPr="00161B13">
        <w:rPr>
          <w:sz w:val="22"/>
          <w:szCs w:val="22"/>
          <w:lang w:val="uk-UA"/>
        </w:rPr>
        <w:t>11.1.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2D0B56E3" w14:textId="77777777" w:rsidR="00FE6690" w:rsidRPr="00161B13" w:rsidRDefault="00FE6690" w:rsidP="00FE6690">
      <w:pPr>
        <w:ind w:firstLine="567"/>
        <w:contextualSpacing/>
        <w:jc w:val="both"/>
        <w:rPr>
          <w:sz w:val="22"/>
          <w:szCs w:val="22"/>
          <w:lang w:val="uk-UA"/>
        </w:rPr>
      </w:pPr>
      <w:r w:rsidRPr="00161B13">
        <w:rPr>
          <w:sz w:val="22"/>
          <w:szCs w:val="22"/>
          <w:lang w:val="uk-UA"/>
        </w:rPr>
        <w:t>11.2.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27110EBE" w14:textId="77777777" w:rsidR="00FE6690" w:rsidRPr="00161B13" w:rsidRDefault="00FE6690" w:rsidP="00FE6690">
      <w:pPr>
        <w:ind w:firstLine="567"/>
        <w:contextualSpacing/>
        <w:jc w:val="both"/>
        <w:rPr>
          <w:sz w:val="22"/>
          <w:szCs w:val="22"/>
          <w:lang w:val="uk-UA"/>
        </w:rPr>
      </w:pPr>
      <w:r w:rsidRPr="00161B13">
        <w:rPr>
          <w:sz w:val="22"/>
          <w:szCs w:val="22"/>
          <w:lang w:val="uk-UA"/>
        </w:rPr>
        <w:t>11.3. Сторони зобов’язуються дотримуватися антикорупційного законодавства України.</w:t>
      </w:r>
    </w:p>
    <w:p w14:paraId="546F656A" w14:textId="77777777" w:rsidR="00FE6690" w:rsidRPr="00161B13" w:rsidRDefault="00FE6690" w:rsidP="00FE6690">
      <w:pPr>
        <w:jc w:val="center"/>
        <w:rPr>
          <w:rFonts w:eastAsia="Times New Roman"/>
          <w:b/>
          <w:sz w:val="22"/>
          <w:szCs w:val="22"/>
          <w:lang w:val="uk-UA"/>
        </w:rPr>
      </w:pPr>
    </w:p>
    <w:p w14:paraId="50927DE8"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12. Умови форс-мажорних обставин</w:t>
      </w:r>
    </w:p>
    <w:p w14:paraId="1EF5046D"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12.1.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форс-мажорні обставини).</w:t>
      </w:r>
    </w:p>
    <w:p w14:paraId="38B78697"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12.2. 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виникнення яких Сторони не могли знати та дії яких Сторони не могли перешкодити за допомогою засобів та заходів, застосування яких у конкретній ситуації справедливо було б вимагати та очікувати від будь-якої із Сторін.</w:t>
      </w:r>
    </w:p>
    <w:p w14:paraId="73B32326"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Під форс-мажорними обставинами визнаються такі обставини непереборної сили, як пожежі, землетруси, війни, воєнні дії, окупації, терористичні акти, блокади, епідемії, страйки, повені, інші стихійні лиха, які перешкоджають виконанню Сторонами своїх зобов’язань.</w:t>
      </w:r>
    </w:p>
    <w:p w14:paraId="3A584FE8"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12.3.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за 3 (три) календарні дні з моменту їх виникнення в письмовій формі проінформувати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14:paraId="68FE4EB8"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lastRenderedPageBreak/>
        <w:t>12.4. Підтвердженням наявності форс-мажорних обставин є довідка, видана компетентним органом за місцезнаходженням Сторони, або визнання вказаних обставин актами державних органів або органів місцевого самоврядування України, яка була піддана дії обставин непереборної сили, або іншого компетентного органу. При виникненні форс-мажорних обставин строки/терміни виконання зобов’язань за Договором відкладаються на час, протягом якого форс-мажорні обставини діють.</w:t>
      </w:r>
    </w:p>
    <w:p w14:paraId="7F1EE812"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12.5. У разі, коли дія форс-мажорних обставин триває більш як 60 (шістдесят) календарних днів підряд, кожна із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пізніше як за 30 (тридцять) календарних днів до моменту розірвання.</w:t>
      </w:r>
    </w:p>
    <w:p w14:paraId="5FB9E4B6" w14:textId="77777777" w:rsidR="00FE6690" w:rsidRPr="00161B13" w:rsidRDefault="00FE6690" w:rsidP="00FE6690">
      <w:pPr>
        <w:ind w:right="-1" w:firstLine="720"/>
        <w:contextualSpacing/>
        <w:jc w:val="both"/>
        <w:rPr>
          <w:rFonts w:eastAsia="Times New Roman"/>
          <w:sz w:val="22"/>
          <w:szCs w:val="22"/>
          <w:lang w:val="uk-UA"/>
        </w:rPr>
      </w:pPr>
      <w:r w:rsidRPr="00161B13">
        <w:rPr>
          <w:rFonts w:eastAsia="Times New Roman"/>
          <w:sz w:val="22"/>
          <w:szCs w:val="22"/>
          <w:lang w:val="uk-UA"/>
        </w:rPr>
        <w:t>12.6. Якщо Сторони не виявили бажання розірвати Договір у зв’язку із виникненням</w:t>
      </w:r>
      <w:r w:rsidRPr="00161B13">
        <w:rPr>
          <w:rFonts w:eastAsia="Times New Roman"/>
          <w:sz w:val="22"/>
          <w:szCs w:val="22"/>
          <w:lang w:val="uk-UA"/>
        </w:rPr>
        <w:br/>
        <w:t>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w:t>
      </w:r>
      <w:r w:rsidRPr="00161B13">
        <w:rPr>
          <w:rFonts w:eastAsia="Times New Roman"/>
          <w:sz w:val="22"/>
          <w:szCs w:val="22"/>
          <w:lang w:val="uk-UA"/>
        </w:rPr>
        <w:br/>
        <w:t>форс-мажорних обставин.</w:t>
      </w:r>
    </w:p>
    <w:p w14:paraId="798802CA" w14:textId="77777777" w:rsidR="00FE6690" w:rsidRPr="00161B13" w:rsidRDefault="00FE6690" w:rsidP="00FE6690">
      <w:pPr>
        <w:jc w:val="both"/>
        <w:rPr>
          <w:rFonts w:eastAsia="Times New Roman"/>
          <w:sz w:val="22"/>
          <w:szCs w:val="22"/>
          <w:lang w:val="uk-UA"/>
        </w:rPr>
      </w:pPr>
    </w:p>
    <w:p w14:paraId="71DFF611"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13. Строк дії Договору та інші умови</w:t>
      </w:r>
    </w:p>
    <w:p w14:paraId="37EFDF97" w14:textId="775109BE" w:rsidR="00FE6690" w:rsidRPr="00161B13" w:rsidRDefault="00FE6690" w:rsidP="00FE6690">
      <w:pPr>
        <w:ind w:firstLine="709"/>
        <w:contextualSpacing/>
        <w:jc w:val="both"/>
        <w:rPr>
          <w:rFonts w:eastAsia="Calibri"/>
          <w:sz w:val="22"/>
          <w:szCs w:val="22"/>
          <w:lang w:val="uk-UA" w:eastAsia="en-US"/>
        </w:rPr>
      </w:pPr>
      <w:r w:rsidRPr="00161B13">
        <w:rPr>
          <w:rFonts w:eastAsia="Calibri"/>
          <w:sz w:val="22"/>
          <w:szCs w:val="22"/>
          <w:lang w:val="uk-UA" w:eastAsia="en-US"/>
        </w:rPr>
        <w:t>13.1. Договір набирає чинності і вважається укладеним з моменту йо</w:t>
      </w:r>
      <w:r w:rsidR="00703D1D">
        <w:rPr>
          <w:rFonts w:eastAsia="Calibri"/>
          <w:sz w:val="22"/>
          <w:szCs w:val="22"/>
          <w:lang w:val="uk-UA" w:eastAsia="en-US"/>
        </w:rPr>
        <w:t xml:space="preserve">го підписання Сторонами </w:t>
      </w:r>
      <w:r w:rsidR="00490248" w:rsidRPr="00161B13">
        <w:rPr>
          <w:rFonts w:eastAsia="Calibri"/>
          <w:sz w:val="22"/>
          <w:szCs w:val="22"/>
          <w:lang w:val="uk-UA" w:eastAsia="en-US"/>
        </w:rPr>
        <w:t xml:space="preserve"> та діє до 31 грудня 202</w:t>
      </w:r>
      <w:r w:rsidR="007C48EB">
        <w:rPr>
          <w:rFonts w:eastAsia="Calibri"/>
          <w:sz w:val="22"/>
          <w:szCs w:val="22"/>
          <w:lang w:val="uk-UA" w:eastAsia="en-US"/>
        </w:rPr>
        <w:t>4</w:t>
      </w:r>
      <w:r w:rsidRPr="00161B13">
        <w:rPr>
          <w:rFonts w:eastAsia="Calibri"/>
          <w:sz w:val="22"/>
          <w:szCs w:val="22"/>
          <w:lang w:val="uk-UA" w:eastAsia="en-US"/>
        </w:rPr>
        <w:t xml:space="preserve"> року включно, а в частині виконання зобов’язань Сторонами – до повного їх виконання.</w:t>
      </w:r>
    </w:p>
    <w:p w14:paraId="08616F9D" w14:textId="77777777" w:rsidR="00FE6690" w:rsidRPr="00161B13" w:rsidRDefault="00FE6690" w:rsidP="00FE6690">
      <w:pPr>
        <w:ind w:firstLine="709"/>
        <w:contextualSpacing/>
        <w:jc w:val="both"/>
        <w:rPr>
          <w:rFonts w:eastAsia="Calibri"/>
          <w:sz w:val="22"/>
          <w:szCs w:val="22"/>
          <w:lang w:val="uk-UA" w:eastAsia="en-US"/>
        </w:rPr>
      </w:pPr>
      <w:r w:rsidRPr="00161B13">
        <w:rPr>
          <w:rFonts w:eastAsia="Calibri"/>
          <w:sz w:val="22"/>
          <w:szCs w:val="22"/>
          <w:lang w:val="uk-UA" w:eastAsia="en-US"/>
        </w:rPr>
        <w:t>13.2. У разі виникнення обставин, не передбачених цим Договором, Сторони керуються чинним законодавством.</w:t>
      </w:r>
    </w:p>
    <w:p w14:paraId="4E1351C3" w14:textId="53971E47" w:rsidR="00473047" w:rsidRPr="00161B13" w:rsidRDefault="00FE6690" w:rsidP="00FE6690">
      <w:pPr>
        <w:ind w:firstLine="709"/>
        <w:contextualSpacing/>
        <w:jc w:val="both"/>
        <w:rPr>
          <w:rFonts w:eastAsia="Calibri"/>
          <w:sz w:val="22"/>
          <w:szCs w:val="22"/>
          <w:lang w:val="uk-UA" w:eastAsia="en-US"/>
        </w:rPr>
      </w:pPr>
      <w:r w:rsidRPr="00161B13">
        <w:rPr>
          <w:rFonts w:eastAsia="Calibri"/>
          <w:sz w:val="22"/>
          <w:szCs w:val="22"/>
          <w:lang w:val="uk-UA" w:eastAsia="en-US"/>
        </w:rPr>
        <w:t>13.3. Умови цього Договору не повинні відрізнятися від змісту тендерної пропозиції за рез</w:t>
      </w:r>
      <w:r w:rsidR="00901810" w:rsidRPr="00161B13">
        <w:rPr>
          <w:rFonts w:eastAsia="Calibri"/>
          <w:sz w:val="22"/>
          <w:szCs w:val="22"/>
          <w:lang w:val="uk-UA" w:eastAsia="en-US"/>
        </w:rPr>
        <w:t xml:space="preserve">ультатами електронного аукціону </w:t>
      </w:r>
      <w:r w:rsidRPr="00161B13">
        <w:rPr>
          <w:rFonts w:eastAsia="Calibri"/>
          <w:sz w:val="22"/>
          <w:szCs w:val="22"/>
          <w:lang w:val="uk-UA" w:eastAsia="en-US"/>
        </w:rPr>
        <w:t>переможця п</w:t>
      </w:r>
      <w:r w:rsidR="00901810" w:rsidRPr="00161B13">
        <w:rPr>
          <w:rFonts w:eastAsia="Calibri"/>
          <w:sz w:val="22"/>
          <w:szCs w:val="22"/>
          <w:lang w:val="uk-UA" w:eastAsia="en-US"/>
        </w:rPr>
        <w:t>роцедури закупівлі, крім випадків</w:t>
      </w:r>
      <w:r w:rsidR="001839B7" w:rsidRPr="00161B13">
        <w:rPr>
          <w:rFonts w:eastAsia="Calibri"/>
          <w:sz w:val="22"/>
          <w:szCs w:val="22"/>
          <w:lang w:val="uk-UA" w:eastAsia="en-US"/>
        </w:rPr>
        <w:t>:</w:t>
      </w:r>
    </w:p>
    <w:p w14:paraId="636827A5" w14:textId="7DA7A5B6" w:rsidR="00473047" w:rsidRPr="00161B13" w:rsidRDefault="00473047" w:rsidP="00FE6690">
      <w:pPr>
        <w:ind w:firstLine="709"/>
        <w:contextualSpacing/>
        <w:jc w:val="both"/>
        <w:rPr>
          <w:rFonts w:eastAsia="Calibri"/>
          <w:sz w:val="22"/>
          <w:szCs w:val="22"/>
          <w:lang w:val="uk-UA" w:eastAsia="en-US"/>
        </w:rPr>
      </w:pPr>
      <w:r w:rsidRPr="00161B13">
        <w:rPr>
          <w:rFonts w:eastAsia="Calibri"/>
          <w:sz w:val="22"/>
          <w:szCs w:val="22"/>
          <w:lang w:val="uk-UA" w:eastAsia="en-US"/>
        </w:rPr>
        <w:t>13.3.1.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38D27A9" w14:textId="454A34D4" w:rsidR="00473047" w:rsidRPr="00161B13" w:rsidRDefault="00473047" w:rsidP="00FE6690">
      <w:pPr>
        <w:ind w:firstLine="709"/>
        <w:contextualSpacing/>
        <w:jc w:val="both"/>
        <w:rPr>
          <w:rFonts w:eastAsia="Calibri"/>
          <w:sz w:val="22"/>
          <w:szCs w:val="22"/>
          <w:lang w:val="uk-UA" w:eastAsia="en-US"/>
        </w:rPr>
      </w:pPr>
      <w:r w:rsidRPr="00161B13">
        <w:rPr>
          <w:rFonts w:eastAsia="Calibri"/>
          <w:sz w:val="22"/>
          <w:szCs w:val="22"/>
          <w:lang w:val="uk-UA" w:eastAsia="en-US"/>
        </w:rPr>
        <w:t>13.3.2.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A44E430" w14:textId="078812AA" w:rsidR="00FE6690" w:rsidRPr="00161B13" w:rsidRDefault="00473047" w:rsidP="00473047">
      <w:pPr>
        <w:ind w:firstLine="709"/>
        <w:contextualSpacing/>
        <w:jc w:val="both"/>
        <w:rPr>
          <w:rFonts w:eastAsia="Calibri"/>
          <w:sz w:val="22"/>
          <w:szCs w:val="22"/>
          <w:lang w:val="uk-UA" w:eastAsia="en-US"/>
        </w:rPr>
      </w:pPr>
      <w:r w:rsidRPr="00161B13">
        <w:rPr>
          <w:rFonts w:eastAsia="Calibri"/>
          <w:sz w:val="22"/>
          <w:szCs w:val="22"/>
          <w:lang w:val="uk-UA" w:eastAsia="en-US"/>
        </w:rPr>
        <w:t xml:space="preserve">13.4. </w:t>
      </w:r>
      <w:r w:rsidR="00FE6690" w:rsidRPr="00161B13">
        <w:rPr>
          <w:rFonts w:eastAsia="Calibri"/>
          <w:sz w:val="22"/>
          <w:szCs w:val="22"/>
          <w:lang w:val="uk-UA" w:eastAsia="en-US"/>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161B13">
        <w:rPr>
          <w:rFonts w:eastAsia="Calibri"/>
          <w:sz w:val="22"/>
          <w:szCs w:val="22"/>
          <w:lang w:val="uk-UA" w:eastAsia="en-US"/>
        </w:rPr>
        <w:t>пунктом 19</w:t>
      </w:r>
      <w:r w:rsidR="00C30C6E" w:rsidRPr="00161B13">
        <w:rPr>
          <w:rFonts w:eastAsia="Calibri"/>
          <w:sz w:val="22"/>
          <w:szCs w:val="22"/>
          <w:lang w:val="uk-UA" w:eastAsia="en-US"/>
        </w:rPr>
        <w:t xml:space="preserve"> </w:t>
      </w:r>
      <w:r w:rsidRPr="00161B13">
        <w:rPr>
          <w:rFonts w:eastAsia="Calibri"/>
          <w:sz w:val="22"/>
          <w:szCs w:val="22"/>
          <w:lang w:val="uk-UA" w:eastAsia="en-US"/>
        </w:rPr>
        <w:t xml:space="preserve">постанови Кабінету Міністрів України </w:t>
      </w:r>
      <w:r w:rsidRPr="00161B13">
        <w:rPr>
          <w:rFonts w:eastAsia="Times New Roman"/>
          <w:sz w:val="22"/>
          <w:szCs w:val="22"/>
          <w:lang w:val="uk-UA"/>
        </w:rPr>
        <w:t>від 12.10.2022 № 1178 «</w:t>
      </w:r>
      <w:r w:rsidR="001839B7" w:rsidRPr="00161B13">
        <w:rPr>
          <w:rFonts w:eastAsia="Calibri"/>
          <w:sz w:val="22"/>
          <w:szCs w:val="22"/>
          <w:lang w:val="uk-UA" w:eastAsia="en-US"/>
        </w:rPr>
        <w:t xml:space="preserve">Про затвердження особливостей здійснення публічних </w:t>
      </w:r>
      <w:proofErr w:type="spellStart"/>
      <w:r w:rsidR="001839B7" w:rsidRPr="00161B13">
        <w:rPr>
          <w:rFonts w:eastAsia="Calibri"/>
          <w:sz w:val="22"/>
          <w:szCs w:val="22"/>
          <w:lang w:val="uk-UA" w:eastAsia="en-US"/>
        </w:rPr>
        <w:t>закупівель</w:t>
      </w:r>
      <w:proofErr w:type="spellEnd"/>
      <w:r w:rsidR="001839B7" w:rsidRPr="00161B13">
        <w:rPr>
          <w:rFonts w:eastAsia="Calibri"/>
          <w:sz w:val="22"/>
          <w:szCs w:val="22"/>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61B13">
        <w:rPr>
          <w:rFonts w:eastAsia="Calibri"/>
          <w:sz w:val="22"/>
          <w:szCs w:val="22"/>
          <w:lang w:val="uk-UA" w:eastAsia="en-US"/>
        </w:rPr>
        <w:t>».</w:t>
      </w:r>
    </w:p>
    <w:p w14:paraId="2FF2D9F5" w14:textId="3752B03C" w:rsidR="00FE6690" w:rsidRPr="00161B13" w:rsidRDefault="00473047" w:rsidP="00FE6690">
      <w:pPr>
        <w:ind w:firstLine="709"/>
        <w:jc w:val="both"/>
        <w:rPr>
          <w:rFonts w:eastAsia="Calibri"/>
          <w:sz w:val="22"/>
          <w:szCs w:val="22"/>
          <w:lang w:val="uk-UA" w:eastAsia="en-US"/>
        </w:rPr>
      </w:pPr>
      <w:r w:rsidRPr="00161B13">
        <w:rPr>
          <w:rFonts w:eastAsia="Calibri"/>
          <w:sz w:val="22"/>
          <w:szCs w:val="22"/>
          <w:lang w:val="uk-UA" w:eastAsia="en-US"/>
        </w:rPr>
        <w:t xml:space="preserve">13.5. </w:t>
      </w:r>
      <w:r w:rsidR="00FE6690" w:rsidRPr="00161B13">
        <w:rPr>
          <w:rFonts w:eastAsia="Calibri"/>
          <w:sz w:val="22"/>
          <w:szCs w:val="22"/>
          <w:lang w:val="uk-UA" w:eastAsia="en-US"/>
        </w:rPr>
        <w:t xml:space="preserve">Дія цього Договору може продовжуватися на строк, достатній для проведення процедури закупівлі на початку наступного року, в обсязі, що не перевищує 20 (двадцяти) відсотків суми, визначеної в цьому Договорі, укладеному в попередньому році, якщо видатки Замовника на досягнення цієї цілі будуть затверджені в установленому порядку. </w:t>
      </w:r>
    </w:p>
    <w:p w14:paraId="12A061A6" w14:textId="6298015E" w:rsidR="00FE6690" w:rsidRPr="00161B13" w:rsidRDefault="00473047" w:rsidP="00FE6690">
      <w:pPr>
        <w:ind w:firstLine="709"/>
        <w:jc w:val="both"/>
        <w:rPr>
          <w:rFonts w:eastAsia="Times New Roman"/>
          <w:sz w:val="22"/>
          <w:szCs w:val="22"/>
          <w:lang w:val="uk-UA"/>
        </w:rPr>
      </w:pPr>
      <w:r w:rsidRPr="00161B13">
        <w:rPr>
          <w:rFonts w:eastAsia="Times New Roman"/>
          <w:sz w:val="22"/>
          <w:szCs w:val="22"/>
          <w:lang w:val="uk-UA"/>
        </w:rPr>
        <w:t>13.6</w:t>
      </w:r>
      <w:r w:rsidR="00FE6690" w:rsidRPr="00161B13">
        <w:rPr>
          <w:rFonts w:eastAsia="Times New Roman"/>
          <w:sz w:val="22"/>
          <w:szCs w:val="22"/>
          <w:lang w:val="uk-UA"/>
        </w:rPr>
        <w:t>. Цей Договір може бути змінено та доповнено за згодою Сторін, а також в інших випадках, передбачених законодавством.</w:t>
      </w:r>
    </w:p>
    <w:p w14:paraId="2DCEE862" w14:textId="266872A2" w:rsidR="00FE6690" w:rsidRPr="00161B13" w:rsidRDefault="00473047" w:rsidP="00FE6690">
      <w:pPr>
        <w:ind w:firstLine="709"/>
        <w:jc w:val="both"/>
        <w:rPr>
          <w:rFonts w:eastAsia="Times New Roman"/>
          <w:sz w:val="22"/>
          <w:szCs w:val="22"/>
          <w:lang w:val="uk-UA"/>
        </w:rPr>
      </w:pPr>
      <w:r w:rsidRPr="00161B13">
        <w:rPr>
          <w:rFonts w:eastAsia="Times New Roman"/>
          <w:sz w:val="22"/>
          <w:szCs w:val="22"/>
          <w:lang w:val="uk-UA"/>
        </w:rPr>
        <w:t>13.7</w:t>
      </w:r>
      <w:r w:rsidR="00FE6690" w:rsidRPr="00161B13">
        <w:rPr>
          <w:rFonts w:eastAsia="Times New Roman"/>
          <w:sz w:val="22"/>
          <w:szCs w:val="22"/>
          <w:lang w:val="uk-UA"/>
        </w:rPr>
        <w:t>. Порядок внесення змін, доповнень до Договору, а так само розірвання Договору чи інше припинення зобов’язань за Договором здійснюється шляхом проведення переговорів, які оформлюються в письмовій формі шляхом укладанням додаткової угоди, за виключенням випадків, передбачених Договором.</w:t>
      </w:r>
    </w:p>
    <w:p w14:paraId="75B5D196" w14:textId="0DA17CB1" w:rsidR="00FE6690" w:rsidRPr="00161B13" w:rsidRDefault="00473047" w:rsidP="00FE6690">
      <w:pPr>
        <w:ind w:firstLine="709"/>
        <w:jc w:val="both"/>
        <w:rPr>
          <w:rFonts w:eastAsia="Times New Roman"/>
          <w:sz w:val="22"/>
          <w:szCs w:val="22"/>
          <w:lang w:val="uk-UA"/>
        </w:rPr>
      </w:pPr>
      <w:r w:rsidRPr="00161B13">
        <w:rPr>
          <w:rFonts w:eastAsia="Times New Roman"/>
          <w:sz w:val="22"/>
          <w:szCs w:val="22"/>
          <w:lang w:val="uk-UA"/>
        </w:rPr>
        <w:t>13.8</w:t>
      </w:r>
      <w:r w:rsidR="00FE6690" w:rsidRPr="00161B13">
        <w:rPr>
          <w:rFonts w:eastAsia="Times New Roman"/>
          <w:sz w:val="22"/>
          <w:szCs w:val="22"/>
          <w:lang w:val="uk-UA"/>
        </w:rPr>
        <w:t>. Розірвання Договору в односторонньому порядку не допускається, за виключенням випадків, передбачених даним Договором.</w:t>
      </w:r>
    </w:p>
    <w:p w14:paraId="5B366D76" w14:textId="017F36E3" w:rsidR="00FE6690" w:rsidRPr="00161B13" w:rsidRDefault="00473047" w:rsidP="00FE6690">
      <w:pPr>
        <w:ind w:firstLine="709"/>
        <w:contextualSpacing/>
        <w:jc w:val="both"/>
        <w:rPr>
          <w:rFonts w:eastAsia="Times New Roman"/>
          <w:sz w:val="22"/>
          <w:szCs w:val="22"/>
          <w:lang w:val="uk-UA"/>
        </w:rPr>
      </w:pPr>
      <w:r w:rsidRPr="00161B13">
        <w:rPr>
          <w:rFonts w:eastAsia="Times New Roman"/>
          <w:sz w:val="22"/>
          <w:szCs w:val="22"/>
          <w:lang w:val="uk-UA"/>
        </w:rPr>
        <w:t>13.9</w:t>
      </w:r>
      <w:r w:rsidR="00FE6690" w:rsidRPr="00161B13">
        <w:rPr>
          <w:rFonts w:eastAsia="Times New Roman"/>
          <w:sz w:val="22"/>
          <w:szCs w:val="22"/>
          <w:lang w:val="uk-UA"/>
        </w:rPr>
        <w:t>. Сторони зобов’язуються не розголошувати і не передавати третім особам протягом строку дії Договору та впродовж 3 (трьох) років після його виконання або припинення (розірвання), відомості конфіденційного характеру, отримані одна від одної при виконанні умов Договору.</w:t>
      </w:r>
    </w:p>
    <w:p w14:paraId="52123F61" w14:textId="77777777" w:rsidR="00FE6690" w:rsidRPr="00161B13" w:rsidRDefault="00FE6690" w:rsidP="00FE6690">
      <w:pPr>
        <w:ind w:firstLine="709"/>
        <w:contextualSpacing/>
        <w:jc w:val="both"/>
        <w:rPr>
          <w:rFonts w:eastAsia="Times New Roman"/>
          <w:sz w:val="22"/>
          <w:szCs w:val="22"/>
          <w:lang w:val="uk-UA"/>
        </w:rPr>
      </w:pPr>
      <w:r w:rsidRPr="00161B13">
        <w:rPr>
          <w:rFonts w:eastAsia="Times New Roman"/>
          <w:sz w:val="22"/>
          <w:szCs w:val="22"/>
          <w:lang w:val="uk-UA"/>
        </w:rPr>
        <w:t>Конфіденційною вважається будь-яка інформація відносно та/або про діяльність Сторін, отримана у зв’язку з підписанням та/або виконанням та/або припиненням Договору, матеріали та/або документи, що надані в межах Договору, сам Договір і всі додаткові угоди до нього, а також інформація, яка прямо визначена Сторонами як конфіденційна.</w:t>
      </w:r>
    </w:p>
    <w:p w14:paraId="21163B37" w14:textId="50FE1636" w:rsidR="00FE6690" w:rsidRPr="00161B13" w:rsidRDefault="00473047" w:rsidP="00FE6690">
      <w:pPr>
        <w:ind w:firstLine="709"/>
        <w:contextualSpacing/>
        <w:jc w:val="both"/>
        <w:rPr>
          <w:rFonts w:eastAsia="Times New Roman"/>
          <w:sz w:val="22"/>
          <w:szCs w:val="22"/>
          <w:lang w:val="uk-UA"/>
        </w:rPr>
      </w:pPr>
      <w:r w:rsidRPr="00161B13">
        <w:rPr>
          <w:rFonts w:eastAsia="Times New Roman"/>
          <w:sz w:val="22"/>
          <w:szCs w:val="22"/>
          <w:lang w:val="uk-UA"/>
        </w:rPr>
        <w:t>13.10</w:t>
      </w:r>
      <w:r w:rsidR="00FE6690" w:rsidRPr="00161B13">
        <w:rPr>
          <w:rFonts w:eastAsia="Times New Roman"/>
          <w:sz w:val="22"/>
          <w:szCs w:val="22"/>
          <w:lang w:val="uk-UA"/>
        </w:rPr>
        <w:t>. Не вважається порушенням умов Договору повідомлення конфіденційної інформації на виконання вимог державних органів або на виконання вимог законодавства.</w:t>
      </w:r>
    </w:p>
    <w:p w14:paraId="6CEA71B0" w14:textId="1D92A1BE" w:rsidR="00FE6690" w:rsidRPr="00161B13" w:rsidRDefault="00473047" w:rsidP="00FE6690">
      <w:pPr>
        <w:ind w:right="-1" w:firstLine="709"/>
        <w:jc w:val="both"/>
        <w:rPr>
          <w:rFonts w:eastAsia="Times New Roman"/>
          <w:sz w:val="22"/>
          <w:szCs w:val="22"/>
          <w:lang w:val="uk-UA"/>
        </w:rPr>
      </w:pPr>
      <w:r w:rsidRPr="00161B13">
        <w:rPr>
          <w:rFonts w:eastAsia="Times New Roman"/>
          <w:sz w:val="22"/>
          <w:szCs w:val="22"/>
          <w:lang w:val="uk-UA"/>
        </w:rPr>
        <w:t>13.11</w:t>
      </w:r>
      <w:r w:rsidR="00FE6690" w:rsidRPr="00161B13">
        <w:rPr>
          <w:rFonts w:eastAsia="Times New Roman"/>
          <w:sz w:val="22"/>
          <w:szCs w:val="22"/>
          <w:lang w:val="uk-UA"/>
        </w:rPr>
        <w:t>. Цей Договір належним чином укладений Сторонами та є законним, дійсним та покладає на Сторони зобов’язання, які вони повинні виконати відповідно до умов цього Договору, Сторони отримали всі погодження та вчинили усі необхідні дії на укладання цього Договору, що вимагаються відповідно до законодавства.</w:t>
      </w:r>
    </w:p>
    <w:p w14:paraId="79185C6D" w14:textId="4AFD9EA1" w:rsidR="00FE6690" w:rsidRPr="00161B13" w:rsidRDefault="00473047" w:rsidP="00FE6690">
      <w:pPr>
        <w:shd w:val="clear" w:color="auto" w:fill="FFFFFF"/>
        <w:ind w:firstLine="709"/>
        <w:jc w:val="both"/>
        <w:textAlignment w:val="baseline"/>
        <w:rPr>
          <w:rFonts w:eastAsia="Times New Roman"/>
          <w:sz w:val="22"/>
          <w:szCs w:val="22"/>
          <w:lang w:val="uk-UA" w:eastAsia="uk-UA"/>
        </w:rPr>
      </w:pPr>
      <w:r w:rsidRPr="00161B13">
        <w:rPr>
          <w:rFonts w:eastAsia="Times New Roman"/>
          <w:sz w:val="22"/>
          <w:szCs w:val="22"/>
          <w:lang w:val="uk-UA" w:eastAsia="uk-UA"/>
        </w:rPr>
        <w:lastRenderedPageBreak/>
        <w:t>13.12</w:t>
      </w:r>
      <w:r w:rsidR="00FE6690" w:rsidRPr="00161B13">
        <w:rPr>
          <w:rFonts w:eastAsia="Times New Roman"/>
          <w:sz w:val="22"/>
          <w:szCs w:val="22"/>
          <w:lang w:val="uk-UA" w:eastAsia="uk-UA"/>
        </w:rPr>
        <w:t xml:space="preserve">. Підписанням цього Договору Сторони запевняють та гарантують, що на момент укладення цього Договору вони діють добросовісно одна до одної. Сторонам не вчинено будь-яких дій та/або бездіяльності, а також Сторонам не відомо будь-яких інших обставин, які в подальшому можуть стати підставою для визнання даного Договору нікчемним та/або недійсним, або в будь-якій інший спосіб призведе до втрати чинності або розірвання даного Договору в інший спосіб ніж за згодою Сторін. </w:t>
      </w:r>
    </w:p>
    <w:p w14:paraId="369ECC97" w14:textId="6E748C20" w:rsidR="00FE6690" w:rsidRPr="00161B13" w:rsidRDefault="00473047" w:rsidP="00FE6690">
      <w:pPr>
        <w:ind w:right="-1" w:firstLine="709"/>
        <w:jc w:val="both"/>
        <w:rPr>
          <w:rFonts w:eastAsia="Times New Roman"/>
          <w:sz w:val="22"/>
          <w:szCs w:val="22"/>
          <w:lang w:val="uk-UA"/>
        </w:rPr>
      </w:pPr>
      <w:r w:rsidRPr="00161B13">
        <w:rPr>
          <w:rFonts w:eastAsia="Times New Roman"/>
          <w:sz w:val="22"/>
          <w:szCs w:val="22"/>
          <w:lang w:val="uk-UA"/>
        </w:rPr>
        <w:t>13.13</w:t>
      </w:r>
      <w:r w:rsidR="00FE6690" w:rsidRPr="00161B13">
        <w:rPr>
          <w:rFonts w:eastAsia="Times New Roman"/>
          <w:sz w:val="22"/>
          <w:szCs w:val="22"/>
          <w:lang w:val="uk-UA"/>
        </w:rPr>
        <w:t>. Сторони запевняють  та гарантують, що укладання цього Договору не порушує і не буде порушувати у майбутньому будь-якого іншого зобов’язання Сторони за іншими правочинами.</w:t>
      </w:r>
    </w:p>
    <w:p w14:paraId="051B949A" w14:textId="65392146" w:rsidR="00FE6690" w:rsidRPr="00161B13" w:rsidRDefault="00473047" w:rsidP="00FE6690">
      <w:pPr>
        <w:ind w:right="-1" w:firstLine="709"/>
        <w:jc w:val="both"/>
        <w:rPr>
          <w:rFonts w:eastAsia="Times New Roman"/>
          <w:sz w:val="22"/>
          <w:szCs w:val="22"/>
          <w:lang w:val="uk-UA"/>
        </w:rPr>
      </w:pPr>
      <w:r w:rsidRPr="00161B13">
        <w:rPr>
          <w:rFonts w:eastAsia="Times New Roman"/>
          <w:sz w:val="22"/>
          <w:szCs w:val="22"/>
          <w:lang w:val="uk-UA"/>
        </w:rPr>
        <w:t>13.14</w:t>
      </w:r>
      <w:r w:rsidR="00FE6690" w:rsidRPr="00161B13">
        <w:rPr>
          <w:rFonts w:eastAsia="Times New Roman"/>
          <w:sz w:val="22"/>
          <w:szCs w:val="22"/>
          <w:lang w:val="uk-UA"/>
        </w:rPr>
        <w:t>. Строки, умови та зобов’язання за цим Договором будуть обов’язковими та матимуть юридичну силу для правонаступників Сторін.</w:t>
      </w:r>
    </w:p>
    <w:p w14:paraId="0E207FF6" w14:textId="22BC3D85" w:rsidR="00FE6690" w:rsidRPr="00161B13" w:rsidRDefault="00473047" w:rsidP="00FE6690">
      <w:pPr>
        <w:ind w:right="-1" w:firstLine="709"/>
        <w:jc w:val="both"/>
        <w:rPr>
          <w:rFonts w:eastAsia="Times New Roman"/>
          <w:sz w:val="22"/>
          <w:szCs w:val="22"/>
          <w:lang w:val="uk-UA"/>
        </w:rPr>
      </w:pPr>
      <w:r w:rsidRPr="00161B13">
        <w:rPr>
          <w:rFonts w:eastAsia="Times New Roman"/>
          <w:sz w:val="22"/>
          <w:szCs w:val="22"/>
          <w:lang w:val="uk-UA"/>
        </w:rPr>
        <w:t>13.15</w:t>
      </w:r>
      <w:r w:rsidR="00FE6690" w:rsidRPr="00161B13">
        <w:rPr>
          <w:rFonts w:eastAsia="Times New Roman"/>
          <w:sz w:val="22"/>
          <w:szCs w:val="22"/>
          <w:lang w:val="uk-UA"/>
        </w:rPr>
        <w:t>. Жодна із Сторін не має права передавати повністю чи частково свої права та зобов’язання, пов’язані з цим Договором, буд-яким третім особам до тих пір поки не отримає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14:paraId="0FD9B3B2" w14:textId="191E50C9" w:rsidR="00FE6690" w:rsidRPr="00161B13" w:rsidRDefault="00473047" w:rsidP="00FE6690">
      <w:pPr>
        <w:ind w:firstLine="709"/>
        <w:jc w:val="both"/>
        <w:rPr>
          <w:rFonts w:eastAsia="Times New Roman"/>
          <w:sz w:val="22"/>
          <w:szCs w:val="22"/>
          <w:lang w:val="uk-UA"/>
        </w:rPr>
      </w:pPr>
      <w:r w:rsidRPr="00161B13">
        <w:rPr>
          <w:rFonts w:eastAsia="Times New Roman"/>
          <w:sz w:val="22"/>
          <w:szCs w:val="22"/>
          <w:lang w:val="uk-UA"/>
        </w:rPr>
        <w:t>13.16</w:t>
      </w:r>
      <w:r w:rsidR="00FE6690" w:rsidRPr="00161B13">
        <w:rPr>
          <w:rFonts w:eastAsia="Times New Roman"/>
          <w:sz w:val="22"/>
          <w:szCs w:val="22"/>
          <w:lang w:val="uk-UA"/>
        </w:rPr>
        <w:t>. Будь-які повідомлення, запити, вимоги або будь-яка інша кореспонденція за цим Договором здійснюються Сторонами у письмовій формі і направляються за адресами вказаними у Договорі рекомендованими поштовими відправленнями або кур’єрською доставкою. Сторони можуть обмінюватись листами, повідомленнями або іншою кореспонденцією шляхом застосування засобів електронного зв’язку із подальшим направленням їх оригіналів у порядку, встановленому у Договорі.</w:t>
      </w:r>
    </w:p>
    <w:p w14:paraId="2DCF7767" w14:textId="5233037B"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1</w:t>
      </w:r>
      <w:r w:rsidR="00473047" w:rsidRPr="00161B13">
        <w:rPr>
          <w:rFonts w:eastAsia="Times New Roman"/>
          <w:sz w:val="22"/>
          <w:szCs w:val="22"/>
          <w:lang w:val="uk-UA"/>
        </w:rPr>
        <w:t>3.17</w:t>
      </w:r>
      <w:r w:rsidRPr="00161B13">
        <w:rPr>
          <w:rFonts w:eastAsia="Times New Roman"/>
          <w:sz w:val="22"/>
          <w:szCs w:val="22"/>
          <w:lang w:val="uk-UA"/>
        </w:rPr>
        <w:t>. Сторони зобов’язуються повідомляти одна одну про зміну реквізитів Сторін, вказаних у цьому Договорі, протягом 10 (десяти) календарних днів з моменту настання таких змін. У цьому випадку до Договору вносяться відповідні зміни.</w:t>
      </w:r>
    </w:p>
    <w:p w14:paraId="0B2465B1" w14:textId="5072F55B" w:rsidR="00FE6690" w:rsidRPr="00161B13" w:rsidRDefault="00473047" w:rsidP="00FE6690">
      <w:pPr>
        <w:ind w:firstLine="709"/>
        <w:jc w:val="both"/>
        <w:rPr>
          <w:rFonts w:eastAsia="Times New Roman"/>
          <w:sz w:val="22"/>
          <w:szCs w:val="22"/>
          <w:lang w:val="uk-UA"/>
        </w:rPr>
      </w:pPr>
      <w:r w:rsidRPr="00161B13">
        <w:rPr>
          <w:rFonts w:eastAsia="Times New Roman"/>
          <w:sz w:val="22"/>
          <w:szCs w:val="22"/>
          <w:lang w:val="uk-UA"/>
        </w:rPr>
        <w:t>13.18</w:t>
      </w:r>
      <w:r w:rsidR="00FE6690" w:rsidRPr="00161B13">
        <w:rPr>
          <w:rFonts w:eastAsia="Times New Roman"/>
          <w:sz w:val="22"/>
          <w:szCs w:val="22"/>
          <w:lang w:val="uk-UA"/>
        </w:rPr>
        <w:t xml:space="preserve">. Споживач є </w:t>
      </w:r>
      <w:r w:rsidR="00493182">
        <w:rPr>
          <w:rFonts w:eastAsia="Times New Roman"/>
          <w:sz w:val="22"/>
          <w:szCs w:val="22"/>
          <w:lang w:val="uk-UA"/>
        </w:rPr>
        <w:t>комунальною</w:t>
      </w:r>
      <w:r w:rsidR="00FE6690" w:rsidRPr="00161B13">
        <w:rPr>
          <w:rFonts w:eastAsia="Times New Roman"/>
          <w:sz w:val="22"/>
          <w:szCs w:val="22"/>
          <w:lang w:val="uk-UA"/>
        </w:rPr>
        <w:t xml:space="preserve"> бюджетною організацією та не є платником податку на прибуток.</w:t>
      </w:r>
    </w:p>
    <w:p w14:paraId="0E5DDE6B" w14:textId="032D43C5" w:rsidR="00FE6690" w:rsidRPr="00161B13" w:rsidRDefault="00FE6690" w:rsidP="00FE6690">
      <w:pPr>
        <w:ind w:firstLine="709"/>
        <w:jc w:val="both"/>
        <w:rPr>
          <w:rFonts w:eastAsia="Times New Roman"/>
          <w:spacing w:val="-4"/>
          <w:sz w:val="22"/>
          <w:szCs w:val="22"/>
          <w:lang w:val="uk-UA"/>
        </w:rPr>
      </w:pPr>
      <w:r w:rsidRPr="00161B13">
        <w:rPr>
          <w:rFonts w:eastAsia="Times New Roman"/>
          <w:spacing w:val="-4"/>
          <w:sz w:val="22"/>
          <w:szCs w:val="22"/>
          <w:lang w:val="uk-UA"/>
        </w:rPr>
        <w:t>13.</w:t>
      </w:r>
      <w:r w:rsidR="00473047" w:rsidRPr="00161B13">
        <w:rPr>
          <w:rFonts w:eastAsia="Times New Roman"/>
          <w:spacing w:val="-4"/>
          <w:sz w:val="22"/>
          <w:szCs w:val="22"/>
          <w:lang w:val="uk-UA"/>
        </w:rPr>
        <w:t>19</w:t>
      </w:r>
      <w:r w:rsidRPr="00161B13">
        <w:rPr>
          <w:rFonts w:eastAsia="Times New Roman"/>
          <w:spacing w:val="-4"/>
          <w:sz w:val="22"/>
          <w:szCs w:val="22"/>
          <w:lang w:val="uk-UA"/>
        </w:rPr>
        <w:t xml:space="preserve">. Постачальник є _________________________________________________________ </w:t>
      </w:r>
      <w:r w:rsidRPr="00161B13">
        <w:rPr>
          <w:spacing w:val="-4"/>
          <w:sz w:val="22"/>
          <w:szCs w:val="22"/>
          <w:lang w:val="uk-UA"/>
        </w:rPr>
        <w:t>(</w:t>
      </w:r>
      <w:r w:rsidRPr="00161B13">
        <w:rPr>
          <w:i/>
          <w:spacing w:val="-4"/>
          <w:sz w:val="22"/>
          <w:szCs w:val="22"/>
          <w:lang w:val="uk-UA"/>
        </w:rPr>
        <w:t>зазначити чи є Постачальник платником податків та якого виду</w:t>
      </w:r>
      <w:r w:rsidRPr="00161B13">
        <w:rPr>
          <w:spacing w:val="-4"/>
          <w:sz w:val="22"/>
          <w:szCs w:val="22"/>
          <w:lang w:val="uk-UA"/>
        </w:rPr>
        <w:t>).</w:t>
      </w:r>
    </w:p>
    <w:p w14:paraId="422A5B4E" w14:textId="5DF3A661" w:rsidR="00FE6690" w:rsidRPr="00161B13" w:rsidRDefault="00473047" w:rsidP="00FE6690">
      <w:pPr>
        <w:ind w:right="-1" w:firstLine="709"/>
        <w:jc w:val="both"/>
        <w:rPr>
          <w:rFonts w:eastAsia="Times New Roman"/>
          <w:sz w:val="22"/>
          <w:szCs w:val="22"/>
          <w:lang w:val="uk-UA"/>
        </w:rPr>
      </w:pPr>
      <w:r w:rsidRPr="00161B13">
        <w:rPr>
          <w:rFonts w:eastAsia="Times New Roman"/>
          <w:sz w:val="22"/>
          <w:szCs w:val="22"/>
          <w:lang w:val="uk-UA"/>
        </w:rPr>
        <w:t>13.20</w:t>
      </w:r>
      <w:r w:rsidR="00FE6690" w:rsidRPr="00161B13">
        <w:rPr>
          <w:rFonts w:eastAsia="Times New Roman"/>
          <w:sz w:val="22"/>
          <w:szCs w:val="22"/>
          <w:lang w:val="uk-UA"/>
        </w:rPr>
        <w:t>. Всі зміни та доповнення є невід’ємними частинами Договору і набирають чинності з моменту після їх підписання особами, які безпосередньо уповноважені Сторонами, якщо інше не буде узгоджене Сторонами.</w:t>
      </w:r>
    </w:p>
    <w:p w14:paraId="6DFD8E28" w14:textId="6D24476C" w:rsidR="00FE6690" w:rsidRPr="00161B13" w:rsidRDefault="00473047" w:rsidP="00FE6690">
      <w:pPr>
        <w:ind w:right="-1" w:firstLine="709"/>
        <w:jc w:val="both"/>
        <w:rPr>
          <w:rFonts w:eastAsia="Times New Roman"/>
          <w:sz w:val="22"/>
          <w:szCs w:val="22"/>
          <w:lang w:val="uk-UA"/>
        </w:rPr>
      </w:pPr>
      <w:r w:rsidRPr="00161B13">
        <w:rPr>
          <w:rFonts w:eastAsia="Times New Roman"/>
          <w:sz w:val="22"/>
          <w:szCs w:val="22"/>
          <w:lang w:val="uk-UA"/>
        </w:rPr>
        <w:t>13.21</w:t>
      </w:r>
      <w:r w:rsidR="00FE6690" w:rsidRPr="00161B13">
        <w:rPr>
          <w:rFonts w:eastAsia="Times New Roman"/>
          <w:sz w:val="22"/>
          <w:szCs w:val="22"/>
          <w:lang w:val="uk-UA"/>
        </w:rPr>
        <w:t xml:space="preserve">. </w:t>
      </w:r>
      <w:r w:rsidR="00846819" w:rsidRPr="00161B13">
        <w:rPr>
          <w:rFonts w:eastAsia="Times New Roman"/>
          <w:sz w:val="22"/>
          <w:szCs w:val="22"/>
          <w:lang w:val="uk-UA"/>
        </w:rPr>
        <w:t>Цей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по одному для кожної із Сторін.</w:t>
      </w:r>
    </w:p>
    <w:p w14:paraId="33439808" w14:textId="7BCB398E" w:rsidR="00FE6690" w:rsidRPr="00161B13" w:rsidRDefault="00473047" w:rsidP="00FE6690">
      <w:pPr>
        <w:ind w:right="-1" w:firstLine="709"/>
        <w:jc w:val="both"/>
        <w:rPr>
          <w:rFonts w:eastAsia="Times New Roman"/>
          <w:sz w:val="22"/>
          <w:szCs w:val="22"/>
          <w:lang w:val="uk-UA"/>
        </w:rPr>
      </w:pPr>
      <w:r w:rsidRPr="00161B13">
        <w:rPr>
          <w:rFonts w:eastAsia="Times New Roman"/>
          <w:sz w:val="22"/>
          <w:szCs w:val="22"/>
          <w:lang w:val="uk-UA"/>
        </w:rPr>
        <w:t>13.22</w:t>
      </w:r>
      <w:r w:rsidR="00FE6690" w:rsidRPr="00161B13">
        <w:rPr>
          <w:rFonts w:eastAsia="Times New Roman"/>
          <w:sz w:val="22"/>
          <w:szCs w:val="22"/>
          <w:lang w:val="uk-UA"/>
        </w:rPr>
        <w:t>. Додатки до Договору:</w:t>
      </w:r>
    </w:p>
    <w:p w14:paraId="432C3C5A" w14:textId="60C65B54" w:rsidR="00FE6690" w:rsidRPr="00161B13" w:rsidRDefault="00473047" w:rsidP="00FE6690">
      <w:pPr>
        <w:ind w:firstLine="709"/>
        <w:rPr>
          <w:rFonts w:eastAsia="Times New Roman"/>
          <w:sz w:val="22"/>
          <w:szCs w:val="22"/>
          <w:lang w:val="uk-UA"/>
        </w:rPr>
      </w:pPr>
      <w:r w:rsidRPr="00161B13">
        <w:rPr>
          <w:rFonts w:eastAsia="Times New Roman"/>
          <w:sz w:val="22"/>
          <w:szCs w:val="22"/>
          <w:lang w:val="uk-UA"/>
        </w:rPr>
        <w:t>13.22</w:t>
      </w:r>
      <w:r w:rsidR="00FE6690" w:rsidRPr="00161B13">
        <w:rPr>
          <w:rFonts w:eastAsia="Times New Roman"/>
          <w:sz w:val="22"/>
          <w:szCs w:val="22"/>
          <w:lang w:val="uk-UA"/>
        </w:rPr>
        <w:t>.1. Додаток № 1 «Очікувані о</w:t>
      </w:r>
      <w:r w:rsidR="00FE6690" w:rsidRPr="00161B13">
        <w:rPr>
          <w:rFonts w:eastAsia="Times New Roman"/>
          <w:bCs/>
          <w:kern w:val="32"/>
          <w:sz w:val="22"/>
          <w:szCs w:val="22"/>
          <w:lang w:val="uk-UA" w:eastAsia="x-none"/>
        </w:rPr>
        <w:t>бсяги закупівлі електричної енергії</w:t>
      </w:r>
      <w:r w:rsidR="00FE6690" w:rsidRPr="00161B13">
        <w:rPr>
          <w:rFonts w:eastAsia="Times New Roman"/>
          <w:sz w:val="22"/>
          <w:szCs w:val="22"/>
          <w:lang w:val="uk-UA"/>
        </w:rPr>
        <w:t>».</w:t>
      </w:r>
    </w:p>
    <w:p w14:paraId="1314338C" w14:textId="60206817" w:rsidR="00FE6690" w:rsidRPr="00161B13" w:rsidRDefault="00473047" w:rsidP="00FE6690">
      <w:pPr>
        <w:ind w:firstLine="709"/>
        <w:rPr>
          <w:rFonts w:eastAsia="Times New Roman"/>
          <w:sz w:val="22"/>
          <w:szCs w:val="22"/>
          <w:lang w:val="uk-UA"/>
        </w:rPr>
      </w:pPr>
      <w:r w:rsidRPr="00161B13">
        <w:rPr>
          <w:rFonts w:eastAsia="Times New Roman"/>
          <w:sz w:val="22"/>
          <w:szCs w:val="22"/>
          <w:lang w:val="uk-UA"/>
        </w:rPr>
        <w:t>13.22</w:t>
      </w:r>
      <w:r w:rsidR="00FE6690" w:rsidRPr="00161B13">
        <w:rPr>
          <w:rFonts w:eastAsia="Times New Roman"/>
          <w:sz w:val="22"/>
          <w:szCs w:val="22"/>
          <w:lang w:val="uk-UA"/>
        </w:rPr>
        <w:t>.2. Додаток № 2 «Договірна ціна».</w:t>
      </w:r>
    </w:p>
    <w:p w14:paraId="090A3617" w14:textId="0D47D0EB" w:rsidR="00FE6690" w:rsidRPr="00161B13" w:rsidRDefault="00473047" w:rsidP="00FE6690">
      <w:pPr>
        <w:ind w:firstLine="709"/>
        <w:rPr>
          <w:rFonts w:eastAsia="Times New Roman"/>
          <w:sz w:val="22"/>
          <w:szCs w:val="22"/>
          <w:lang w:val="uk-UA"/>
        </w:rPr>
      </w:pPr>
      <w:r w:rsidRPr="00161B13">
        <w:rPr>
          <w:rFonts w:eastAsia="Times New Roman"/>
          <w:sz w:val="22"/>
          <w:szCs w:val="22"/>
          <w:lang w:val="uk-UA"/>
        </w:rPr>
        <w:t>13.22</w:t>
      </w:r>
      <w:r w:rsidR="00FE6690" w:rsidRPr="00161B13">
        <w:rPr>
          <w:rFonts w:eastAsia="Times New Roman"/>
          <w:sz w:val="22"/>
          <w:szCs w:val="22"/>
          <w:lang w:val="uk-UA"/>
        </w:rPr>
        <w:t>.3. Додаток № 3 «Порядок визначення вартості електричної енергії».</w:t>
      </w:r>
    </w:p>
    <w:p w14:paraId="40230E4E" w14:textId="77777777" w:rsidR="00FE6690" w:rsidRPr="00161B13" w:rsidRDefault="00FE6690" w:rsidP="00FE6690">
      <w:pPr>
        <w:rPr>
          <w:rFonts w:eastAsia="Times New Roman"/>
          <w:sz w:val="22"/>
          <w:szCs w:val="22"/>
          <w:lang w:val="uk-UA"/>
        </w:rPr>
      </w:pPr>
    </w:p>
    <w:p w14:paraId="1BE8984F"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14. Місцезнаходження та банківські реквізити Сторін</w:t>
      </w:r>
    </w:p>
    <w:p w14:paraId="256D1AB0" w14:textId="75CA9349" w:rsidR="00FE6690" w:rsidRPr="00161B13" w:rsidRDefault="00FE6690" w:rsidP="00846819">
      <w:pPr>
        <w:rPr>
          <w:rFonts w:eastAsia="Times New Roman"/>
          <w:b/>
          <w:sz w:val="22"/>
          <w:szCs w:val="22"/>
          <w:lang w:val="uk-UA"/>
        </w:rPr>
      </w:pPr>
    </w:p>
    <w:tbl>
      <w:tblPr>
        <w:tblW w:w="9859" w:type="dxa"/>
        <w:tblLayout w:type="fixed"/>
        <w:tblLook w:val="0000" w:firstRow="0" w:lastRow="0" w:firstColumn="0" w:lastColumn="0" w:noHBand="0" w:noVBand="0"/>
      </w:tblPr>
      <w:tblGrid>
        <w:gridCol w:w="4968"/>
        <w:gridCol w:w="4891"/>
      </w:tblGrid>
      <w:tr w:rsidR="00FE6690" w:rsidRPr="00161B13" w14:paraId="22FDD97E" w14:textId="77777777" w:rsidTr="00FE6690">
        <w:trPr>
          <w:trHeight w:val="340"/>
        </w:trPr>
        <w:tc>
          <w:tcPr>
            <w:tcW w:w="4968" w:type="dxa"/>
            <w:tcBorders>
              <w:top w:val="nil"/>
              <w:left w:val="nil"/>
              <w:bottom w:val="nil"/>
              <w:right w:val="nil"/>
            </w:tcBorders>
          </w:tcPr>
          <w:p w14:paraId="65A59F30" w14:textId="77777777" w:rsidR="00FE6690" w:rsidRPr="00161B13" w:rsidRDefault="00FE6690" w:rsidP="00FE6690">
            <w:pPr>
              <w:shd w:val="clear" w:color="auto" w:fill="FFFFFF"/>
              <w:ind w:left="34"/>
              <w:contextualSpacing/>
              <w:jc w:val="center"/>
              <w:rPr>
                <w:b/>
                <w:bCs/>
                <w:color w:val="191919"/>
                <w:sz w:val="22"/>
                <w:szCs w:val="22"/>
                <w:lang w:val="uk-UA"/>
              </w:rPr>
            </w:pPr>
            <w:r w:rsidRPr="00161B13">
              <w:rPr>
                <w:b/>
                <w:bCs/>
                <w:color w:val="191919"/>
                <w:sz w:val="22"/>
                <w:szCs w:val="22"/>
                <w:lang w:val="uk-UA"/>
              </w:rPr>
              <w:t>СПОЖИВАЧ:</w:t>
            </w:r>
          </w:p>
        </w:tc>
        <w:tc>
          <w:tcPr>
            <w:tcW w:w="4891" w:type="dxa"/>
            <w:tcBorders>
              <w:top w:val="nil"/>
              <w:left w:val="nil"/>
              <w:bottom w:val="nil"/>
              <w:right w:val="nil"/>
            </w:tcBorders>
          </w:tcPr>
          <w:p w14:paraId="1DD8D8B2" w14:textId="77777777" w:rsidR="00FE6690" w:rsidRPr="00161B13" w:rsidRDefault="00FE6690" w:rsidP="00FE6690">
            <w:pPr>
              <w:shd w:val="clear" w:color="auto" w:fill="FFFFFF"/>
              <w:contextualSpacing/>
              <w:jc w:val="center"/>
              <w:rPr>
                <w:b/>
                <w:bCs/>
                <w:color w:val="191919"/>
                <w:sz w:val="22"/>
                <w:szCs w:val="22"/>
                <w:lang w:val="uk-UA"/>
              </w:rPr>
            </w:pPr>
            <w:r w:rsidRPr="00161B13">
              <w:rPr>
                <w:b/>
                <w:bCs/>
                <w:color w:val="191919"/>
                <w:sz w:val="22"/>
                <w:szCs w:val="22"/>
                <w:lang w:val="uk-UA"/>
              </w:rPr>
              <w:t>ПОСТАЧАЛЬНИК:</w:t>
            </w:r>
          </w:p>
        </w:tc>
      </w:tr>
      <w:tr w:rsidR="00FE6690" w:rsidRPr="00161B13" w14:paraId="3A0E1276" w14:textId="77777777" w:rsidTr="00FE6690">
        <w:tc>
          <w:tcPr>
            <w:tcW w:w="4968" w:type="dxa"/>
            <w:tcBorders>
              <w:top w:val="nil"/>
              <w:left w:val="nil"/>
              <w:bottom w:val="nil"/>
              <w:right w:val="nil"/>
            </w:tcBorders>
          </w:tcPr>
          <w:p w14:paraId="7F8D6C6B" w14:textId="77777777" w:rsidR="00FE6690" w:rsidRPr="00161B13" w:rsidRDefault="00FE6690" w:rsidP="001216F3">
            <w:pPr>
              <w:shd w:val="clear" w:color="auto" w:fill="FFFFFF"/>
              <w:ind w:left="-43" w:right="319"/>
              <w:contextualSpacing/>
              <w:jc w:val="center"/>
              <w:rPr>
                <w:b/>
                <w:bCs/>
                <w:color w:val="191919"/>
                <w:sz w:val="22"/>
                <w:szCs w:val="22"/>
                <w:lang w:val="uk-UA"/>
              </w:rPr>
            </w:pPr>
            <w:r w:rsidRPr="00161B13">
              <w:rPr>
                <w:b/>
                <w:bCs/>
                <w:color w:val="191919"/>
                <w:sz w:val="22"/>
                <w:szCs w:val="22"/>
                <w:lang w:val="uk-UA"/>
              </w:rPr>
              <w:t>Повна назва</w:t>
            </w:r>
          </w:p>
          <w:p w14:paraId="6F85472B"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p>
          <w:p w14:paraId="67083807"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r w:rsidRPr="00161B13">
              <w:rPr>
                <w:b/>
                <w:bCs/>
                <w:color w:val="191919"/>
                <w:sz w:val="22"/>
                <w:szCs w:val="22"/>
                <w:lang w:val="uk-UA"/>
              </w:rPr>
              <w:t>Посада уповноваженої особи</w:t>
            </w:r>
          </w:p>
          <w:p w14:paraId="415A44AD"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p>
          <w:p w14:paraId="3F097C69"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r w:rsidRPr="00161B13">
              <w:rPr>
                <w:b/>
                <w:bCs/>
                <w:color w:val="191919"/>
                <w:sz w:val="22"/>
                <w:szCs w:val="22"/>
                <w:lang w:val="uk-UA"/>
              </w:rPr>
              <w:t>__________________ Власне ім’я ПРІЗВИЩЕ</w:t>
            </w:r>
          </w:p>
          <w:p w14:paraId="69F6A0A2" w14:textId="77777777" w:rsidR="00FE6690" w:rsidRPr="00161B13" w:rsidRDefault="00FE6690" w:rsidP="00FE6690">
            <w:pPr>
              <w:shd w:val="clear" w:color="auto" w:fill="FFFFFF"/>
              <w:contextualSpacing/>
              <w:rPr>
                <w:bCs/>
                <w:color w:val="191919"/>
                <w:sz w:val="22"/>
                <w:szCs w:val="22"/>
                <w:lang w:val="uk-UA"/>
              </w:rPr>
            </w:pPr>
            <w:proofErr w:type="spellStart"/>
            <w:r w:rsidRPr="00161B13">
              <w:rPr>
                <w:bCs/>
                <w:color w:val="191919"/>
                <w:sz w:val="22"/>
                <w:szCs w:val="22"/>
                <w:lang w:val="uk-UA"/>
              </w:rPr>
              <w:t>м.п</w:t>
            </w:r>
            <w:proofErr w:type="spellEnd"/>
            <w:r w:rsidRPr="00161B13">
              <w:rPr>
                <w:bCs/>
                <w:color w:val="191919"/>
                <w:sz w:val="22"/>
                <w:szCs w:val="22"/>
                <w:lang w:val="uk-UA"/>
              </w:rPr>
              <w:t>.</w:t>
            </w:r>
          </w:p>
        </w:tc>
        <w:tc>
          <w:tcPr>
            <w:tcW w:w="4891" w:type="dxa"/>
            <w:tcBorders>
              <w:top w:val="nil"/>
              <w:left w:val="nil"/>
              <w:bottom w:val="nil"/>
              <w:right w:val="nil"/>
            </w:tcBorders>
          </w:tcPr>
          <w:p w14:paraId="357D548C"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r w:rsidRPr="00161B13">
              <w:rPr>
                <w:b/>
                <w:bCs/>
                <w:color w:val="191919"/>
                <w:sz w:val="22"/>
                <w:szCs w:val="22"/>
                <w:lang w:val="uk-UA"/>
              </w:rPr>
              <w:t>Повна назва</w:t>
            </w:r>
          </w:p>
          <w:p w14:paraId="242155B4"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p>
          <w:p w14:paraId="2DE1A1E0"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r w:rsidRPr="00161B13">
              <w:rPr>
                <w:b/>
                <w:bCs/>
                <w:color w:val="191919"/>
                <w:sz w:val="22"/>
                <w:szCs w:val="22"/>
                <w:lang w:val="uk-UA"/>
              </w:rPr>
              <w:t>Посада уповноваженої особи</w:t>
            </w:r>
          </w:p>
          <w:p w14:paraId="440BCCCA"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p>
          <w:p w14:paraId="13BC46FD" w14:textId="77777777" w:rsidR="00FE6690" w:rsidRPr="00161B13" w:rsidRDefault="00FE6690" w:rsidP="00FE6690">
            <w:pPr>
              <w:shd w:val="clear" w:color="auto" w:fill="FFFFFF"/>
              <w:tabs>
                <w:tab w:val="left" w:pos="1210"/>
              </w:tabs>
              <w:ind w:left="31"/>
              <w:contextualSpacing/>
              <w:jc w:val="center"/>
              <w:rPr>
                <w:b/>
                <w:bCs/>
                <w:color w:val="191919"/>
                <w:sz w:val="22"/>
                <w:szCs w:val="22"/>
                <w:lang w:val="uk-UA"/>
              </w:rPr>
            </w:pPr>
            <w:r w:rsidRPr="00161B13">
              <w:rPr>
                <w:b/>
                <w:bCs/>
                <w:color w:val="191919"/>
                <w:sz w:val="22"/>
                <w:szCs w:val="22"/>
                <w:lang w:val="uk-UA"/>
              </w:rPr>
              <w:t>___________________ Власне ім’я ПРІЗВИЩЕ</w:t>
            </w:r>
          </w:p>
          <w:p w14:paraId="38FC1713" w14:textId="77777777" w:rsidR="00FE6690" w:rsidRPr="00161B13" w:rsidRDefault="00FE6690" w:rsidP="00FE6690">
            <w:pPr>
              <w:shd w:val="clear" w:color="auto" w:fill="FFFFFF"/>
              <w:tabs>
                <w:tab w:val="left" w:pos="1210"/>
              </w:tabs>
              <w:ind w:left="173"/>
              <w:contextualSpacing/>
              <w:rPr>
                <w:bCs/>
                <w:color w:val="191919"/>
                <w:sz w:val="22"/>
                <w:szCs w:val="22"/>
                <w:lang w:val="uk-UA"/>
              </w:rPr>
            </w:pPr>
            <w:proofErr w:type="spellStart"/>
            <w:r w:rsidRPr="00161B13">
              <w:rPr>
                <w:bCs/>
                <w:color w:val="191919"/>
                <w:sz w:val="22"/>
                <w:szCs w:val="22"/>
                <w:lang w:val="uk-UA"/>
              </w:rPr>
              <w:t>м.п</w:t>
            </w:r>
            <w:proofErr w:type="spellEnd"/>
            <w:r w:rsidRPr="00161B13">
              <w:rPr>
                <w:bCs/>
                <w:color w:val="191919"/>
                <w:sz w:val="22"/>
                <w:szCs w:val="22"/>
                <w:lang w:val="uk-UA"/>
              </w:rPr>
              <w:t>.</w:t>
            </w:r>
          </w:p>
        </w:tc>
      </w:tr>
    </w:tbl>
    <w:p w14:paraId="48E71B8C" w14:textId="77777777" w:rsidR="00FE6690" w:rsidRPr="00161B13" w:rsidRDefault="00FE6690" w:rsidP="00047F70">
      <w:pPr>
        <w:framePr w:h="284" w:hRule="exact" w:wrap="auto" w:hAnchor="text"/>
        <w:rPr>
          <w:rFonts w:eastAsia="Times New Roman"/>
          <w:b/>
          <w:sz w:val="22"/>
          <w:szCs w:val="22"/>
          <w:lang w:val="uk-UA"/>
        </w:rPr>
        <w:sectPr w:rsidR="00FE6690" w:rsidRPr="00161B13" w:rsidSect="000D1F65">
          <w:headerReference w:type="default" r:id="rId28"/>
          <w:pgSz w:w="11909" w:h="16834"/>
          <w:pgMar w:top="709" w:right="569" w:bottom="568" w:left="1701" w:header="720" w:footer="259" w:gutter="0"/>
          <w:cols w:space="720"/>
          <w:titlePg/>
          <w:docGrid w:linePitch="326"/>
        </w:sectPr>
      </w:pPr>
    </w:p>
    <w:p w14:paraId="6518AC2A" w14:textId="77777777" w:rsidR="00FE6690" w:rsidRPr="00161B13" w:rsidRDefault="00FE6690" w:rsidP="00FE6690">
      <w:pPr>
        <w:ind w:left="5670"/>
        <w:rPr>
          <w:rFonts w:eastAsia="Times New Roman"/>
          <w:sz w:val="22"/>
          <w:szCs w:val="22"/>
          <w:lang w:val="uk-UA"/>
        </w:rPr>
      </w:pPr>
      <w:r w:rsidRPr="00161B13">
        <w:rPr>
          <w:rFonts w:eastAsia="Times New Roman"/>
          <w:sz w:val="22"/>
          <w:szCs w:val="22"/>
          <w:lang w:val="uk-UA"/>
        </w:rPr>
        <w:lastRenderedPageBreak/>
        <w:t>Додаток № 1</w:t>
      </w:r>
    </w:p>
    <w:p w14:paraId="7E91AD15" w14:textId="77777777" w:rsidR="00FE6690" w:rsidRPr="00161B13" w:rsidRDefault="00FE6690" w:rsidP="00FE6690">
      <w:pPr>
        <w:ind w:left="5670"/>
        <w:rPr>
          <w:rFonts w:eastAsia="Times New Roman"/>
          <w:sz w:val="22"/>
          <w:szCs w:val="22"/>
          <w:lang w:val="uk-UA"/>
        </w:rPr>
      </w:pPr>
      <w:r w:rsidRPr="00161B13">
        <w:rPr>
          <w:rFonts w:eastAsia="Times New Roman"/>
          <w:sz w:val="22"/>
          <w:szCs w:val="22"/>
          <w:lang w:val="uk-UA"/>
        </w:rPr>
        <w:t xml:space="preserve">до договору про постачання електричної </w:t>
      </w:r>
    </w:p>
    <w:p w14:paraId="35A9F910" w14:textId="77777777" w:rsidR="00FE6690" w:rsidRPr="00161B13" w:rsidRDefault="00FE6690" w:rsidP="00FE6690">
      <w:pPr>
        <w:ind w:left="5670"/>
        <w:rPr>
          <w:rFonts w:eastAsia="Times New Roman"/>
          <w:sz w:val="22"/>
          <w:szCs w:val="22"/>
          <w:lang w:val="uk-UA"/>
        </w:rPr>
      </w:pPr>
      <w:r w:rsidRPr="00161B13">
        <w:rPr>
          <w:rFonts w:eastAsia="Times New Roman"/>
          <w:sz w:val="22"/>
          <w:szCs w:val="22"/>
          <w:lang w:val="uk-UA"/>
        </w:rPr>
        <w:t xml:space="preserve">енергії споживачу № _______________ </w:t>
      </w:r>
    </w:p>
    <w:p w14:paraId="54C4AD28" w14:textId="34CEEF76" w:rsidR="00FE6690" w:rsidRPr="00161B13" w:rsidRDefault="00654F1B" w:rsidP="00FE6690">
      <w:pPr>
        <w:ind w:left="5670"/>
        <w:rPr>
          <w:rFonts w:eastAsia="Times New Roman"/>
          <w:sz w:val="22"/>
          <w:szCs w:val="22"/>
          <w:lang w:val="uk-UA"/>
        </w:rPr>
      </w:pPr>
      <w:r w:rsidRPr="00161B13">
        <w:rPr>
          <w:rFonts w:eastAsia="Times New Roman"/>
          <w:sz w:val="22"/>
          <w:szCs w:val="22"/>
          <w:lang w:val="uk-UA"/>
        </w:rPr>
        <w:t xml:space="preserve">від «___» ____________ 202 </w:t>
      </w:r>
      <w:r w:rsidR="00FE6690" w:rsidRPr="00161B13">
        <w:rPr>
          <w:rFonts w:eastAsia="Times New Roman"/>
          <w:sz w:val="22"/>
          <w:szCs w:val="22"/>
          <w:lang w:val="uk-UA"/>
        </w:rPr>
        <w:t xml:space="preserve"> року</w:t>
      </w:r>
    </w:p>
    <w:p w14:paraId="1833C946" w14:textId="77777777" w:rsidR="00FE6690" w:rsidRPr="00161B13" w:rsidRDefault="00FE6690" w:rsidP="00FE6690">
      <w:pPr>
        <w:jc w:val="center"/>
        <w:rPr>
          <w:rFonts w:eastAsia="Times New Roman"/>
          <w:b/>
          <w:sz w:val="22"/>
          <w:szCs w:val="22"/>
          <w:lang w:val="uk-UA"/>
        </w:rPr>
      </w:pPr>
    </w:p>
    <w:p w14:paraId="15BD51EE" w14:textId="77777777" w:rsidR="00FE6690" w:rsidRPr="00161B13" w:rsidRDefault="00FE6690" w:rsidP="00FE6690">
      <w:pPr>
        <w:keepNext/>
        <w:outlineLvl w:val="0"/>
        <w:rPr>
          <w:rFonts w:eastAsia="Times New Roman"/>
          <w:bCs/>
          <w:kern w:val="32"/>
          <w:sz w:val="22"/>
          <w:szCs w:val="22"/>
          <w:lang w:val="uk-UA" w:eastAsia="x-none"/>
        </w:rPr>
      </w:pPr>
    </w:p>
    <w:p w14:paraId="1AFCE696" w14:textId="77777777" w:rsidR="00FE6690" w:rsidRPr="00161B13" w:rsidRDefault="00FE6690" w:rsidP="00FE6690">
      <w:pPr>
        <w:keepNext/>
        <w:jc w:val="center"/>
        <w:outlineLvl w:val="0"/>
        <w:rPr>
          <w:rFonts w:eastAsia="Times New Roman"/>
          <w:b/>
          <w:bCs/>
          <w:kern w:val="32"/>
          <w:sz w:val="22"/>
          <w:szCs w:val="22"/>
          <w:lang w:val="uk-UA" w:eastAsia="x-none"/>
        </w:rPr>
      </w:pPr>
      <w:r w:rsidRPr="00161B13">
        <w:rPr>
          <w:rFonts w:eastAsia="Times New Roman"/>
          <w:b/>
          <w:bCs/>
          <w:kern w:val="32"/>
          <w:sz w:val="22"/>
          <w:szCs w:val="22"/>
          <w:lang w:val="uk-UA" w:eastAsia="x-none"/>
        </w:rPr>
        <w:t>ОЧІКУВАНІ ОБСЯГИ ЗАКУПІВЛІ ЕЛЕКТРИЧНОЇ ЕНЕРГІЇ</w:t>
      </w:r>
    </w:p>
    <w:p w14:paraId="0A30B5CD" w14:textId="7B676D7B" w:rsidR="00DF2149" w:rsidRDefault="00EB3F16" w:rsidP="00EB3F16">
      <w:pPr>
        <w:jc w:val="both"/>
        <w:outlineLvl w:val="0"/>
        <w:rPr>
          <w:b/>
          <w:bCs/>
          <w:sz w:val="22"/>
          <w:szCs w:val="22"/>
          <w:lang w:val="uk-UA"/>
        </w:rPr>
      </w:pPr>
      <w:r w:rsidRPr="00161B13">
        <w:rPr>
          <w:rFonts w:eastAsia="Times New Roman"/>
          <w:b/>
          <w:sz w:val="22"/>
          <w:szCs w:val="22"/>
          <w:lang w:val="uk-UA"/>
        </w:rPr>
        <w:t xml:space="preserve">Всього </w:t>
      </w:r>
      <w:r w:rsidR="00493182">
        <w:rPr>
          <w:rFonts w:eastAsia="Times New Roman"/>
          <w:b/>
          <w:sz w:val="22"/>
          <w:szCs w:val="22"/>
          <w:lang w:val="uk-UA"/>
        </w:rPr>
        <w:t xml:space="preserve"> </w:t>
      </w:r>
      <w:r w:rsidR="00DF2149">
        <w:rPr>
          <w:rFonts w:eastAsia="Times New Roman"/>
          <w:b/>
          <w:sz w:val="22"/>
          <w:szCs w:val="22"/>
          <w:lang w:val="uk-UA"/>
        </w:rPr>
        <w:t xml:space="preserve"> 202</w:t>
      </w:r>
      <w:r w:rsidR="00493182">
        <w:rPr>
          <w:rFonts w:eastAsia="Times New Roman"/>
          <w:b/>
          <w:sz w:val="22"/>
          <w:szCs w:val="22"/>
          <w:lang w:val="uk-UA"/>
        </w:rPr>
        <w:t>4</w:t>
      </w:r>
      <w:r w:rsidR="00DF2149">
        <w:rPr>
          <w:rFonts w:eastAsia="Times New Roman"/>
          <w:b/>
          <w:sz w:val="22"/>
          <w:szCs w:val="22"/>
          <w:lang w:val="uk-UA"/>
        </w:rPr>
        <w:t xml:space="preserve"> р</w:t>
      </w:r>
      <w:r w:rsidR="00493182">
        <w:rPr>
          <w:rFonts w:eastAsia="Times New Roman"/>
          <w:b/>
          <w:sz w:val="22"/>
          <w:szCs w:val="22"/>
          <w:lang w:val="uk-UA"/>
        </w:rPr>
        <w:t>ік</w:t>
      </w:r>
      <w:r w:rsidR="00DF2149">
        <w:rPr>
          <w:rFonts w:eastAsia="Times New Roman"/>
          <w:b/>
          <w:sz w:val="22"/>
          <w:szCs w:val="22"/>
          <w:lang w:val="uk-UA"/>
        </w:rPr>
        <w:t xml:space="preserve"> : </w:t>
      </w:r>
      <w:r w:rsidR="000E2049">
        <w:rPr>
          <w:rFonts w:eastAsia="Times New Roman"/>
          <w:b/>
          <w:sz w:val="22"/>
          <w:szCs w:val="22"/>
          <w:lang w:val="uk-UA"/>
        </w:rPr>
        <w:t>3</w:t>
      </w:r>
      <w:r w:rsidR="000D1F65">
        <w:rPr>
          <w:rFonts w:eastAsia="Times New Roman"/>
          <w:b/>
          <w:sz w:val="22"/>
          <w:szCs w:val="22"/>
          <w:lang w:val="uk-UA"/>
        </w:rPr>
        <w:t>2</w:t>
      </w:r>
      <w:r w:rsidRPr="00161B13">
        <w:rPr>
          <w:rFonts w:eastAsia="Times New Roman"/>
          <w:b/>
          <w:sz w:val="22"/>
          <w:szCs w:val="22"/>
          <w:lang w:val="uk-UA"/>
        </w:rPr>
        <w:t xml:space="preserve"> 000 </w:t>
      </w:r>
      <w:r w:rsidR="00DF2149">
        <w:rPr>
          <w:b/>
          <w:bCs/>
          <w:sz w:val="22"/>
          <w:szCs w:val="22"/>
          <w:lang w:val="uk-UA"/>
        </w:rPr>
        <w:t>кВт/год.</w:t>
      </w:r>
    </w:p>
    <w:p w14:paraId="21991CE5" w14:textId="597137C5" w:rsidR="00EB3F16" w:rsidRPr="00161B13" w:rsidRDefault="00EB3F16" w:rsidP="00EB3F16">
      <w:pPr>
        <w:tabs>
          <w:tab w:val="left" w:pos="567"/>
        </w:tabs>
        <w:jc w:val="both"/>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384"/>
        <w:gridCol w:w="4536"/>
        <w:gridCol w:w="3379"/>
      </w:tblGrid>
      <w:tr w:rsidR="00EB3F16" w:rsidRPr="00161B13" w14:paraId="3FDB3D43" w14:textId="77777777" w:rsidTr="00654F1B">
        <w:tc>
          <w:tcPr>
            <w:tcW w:w="1384" w:type="dxa"/>
            <w:shd w:val="clear" w:color="auto" w:fill="FFFFFF"/>
          </w:tcPr>
          <w:p w14:paraId="09F64C48" w14:textId="77777777" w:rsidR="00EB3F16" w:rsidRPr="00161B13" w:rsidRDefault="00EB3F16" w:rsidP="00654F1B">
            <w:pPr>
              <w:tabs>
                <w:tab w:val="left" w:pos="567"/>
              </w:tabs>
              <w:spacing w:line="276" w:lineRule="auto"/>
              <w:jc w:val="both"/>
              <w:rPr>
                <w:color w:val="000000"/>
                <w:sz w:val="22"/>
                <w:szCs w:val="22"/>
                <w:lang w:val="uk-UA"/>
              </w:rPr>
            </w:pPr>
            <w:r w:rsidRPr="00161B13">
              <w:rPr>
                <w:color w:val="000000"/>
                <w:sz w:val="22"/>
                <w:szCs w:val="22"/>
                <w:lang w:val="uk-UA"/>
              </w:rPr>
              <w:t>№ П/п</w:t>
            </w:r>
          </w:p>
        </w:tc>
        <w:tc>
          <w:tcPr>
            <w:tcW w:w="4536" w:type="dxa"/>
            <w:shd w:val="clear" w:color="auto" w:fill="FFFFFF"/>
          </w:tcPr>
          <w:p w14:paraId="48D90B22" w14:textId="77777777" w:rsidR="00EB3F16" w:rsidRPr="00161B13" w:rsidRDefault="00EB3F16" w:rsidP="00654F1B">
            <w:pPr>
              <w:tabs>
                <w:tab w:val="left" w:pos="567"/>
              </w:tabs>
              <w:spacing w:line="276" w:lineRule="auto"/>
              <w:jc w:val="both"/>
              <w:rPr>
                <w:color w:val="000000"/>
                <w:sz w:val="22"/>
                <w:szCs w:val="22"/>
                <w:lang w:val="uk-UA"/>
              </w:rPr>
            </w:pPr>
            <w:r w:rsidRPr="00161B13">
              <w:rPr>
                <w:color w:val="000000"/>
                <w:sz w:val="22"/>
                <w:szCs w:val="22"/>
                <w:lang w:val="uk-UA"/>
              </w:rPr>
              <w:t>Адреса об’єкта</w:t>
            </w:r>
          </w:p>
        </w:tc>
        <w:tc>
          <w:tcPr>
            <w:tcW w:w="3379" w:type="dxa"/>
            <w:shd w:val="clear" w:color="auto" w:fill="FFFFFF"/>
          </w:tcPr>
          <w:p w14:paraId="498CF68C" w14:textId="77777777" w:rsidR="00EB3F16" w:rsidRPr="00161B13" w:rsidRDefault="00EB3F16" w:rsidP="00654F1B">
            <w:pPr>
              <w:tabs>
                <w:tab w:val="left" w:pos="567"/>
              </w:tabs>
              <w:spacing w:line="276" w:lineRule="auto"/>
              <w:jc w:val="both"/>
              <w:rPr>
                <w:color w:val="000000"/>
                <w:sz w:val="22"/>
                <w:szCs w:val="22"/>
                <w:lang w:val="uk-UA"/>
              </w:rPr>
            </w:pPr>
            <w:r w:rsidRPr="00161B13">
              <w:rPr>
                <w:sz w:val="22"/>
                <w:szCs w:val="22"/>
              </w:rPr>
              <w:t>ЕІС-код(и) точки (</w:t>
            </w:r>
            <w:proofErr w:type="spellStart"/>
            <w:r w:rsidRPr="00161B13">
              <w:rPr>
                <w:sz w:val="22"/>
                <w:szCs w:val="22"/>
              </w:rPr>
              <w:t>точок</w:t>
            </w:r>
            <w:proofErr w:type="spellEnd"/>
            <w:r w:rsidRPr="00161B13">
              <w:rPr>
                <w:sz w:val="22"/>
                <w:szCs w:val="22"/>
              </w:rPr>
              <w:t xml:space="preserve">) </w:t>
            </w:r>
            <w:proofErr w:type="spellStart"/>
            <w:r w:rsidRPr="00161B13">
              <w:rPr>
                <w:sz w:val="22"/>
                <w:szCs w:val="22"/>
              </w:rPr>
              <w:t>комерційного</w:t>
            </w:r>
            <w:proofErr w:type="spellEnd"/>
            <w:r w:rsidRPr="00161B13">
              <w:rPr>
                <w:sz w:val="22"/>
                <w:szCs w:val="22"/>
              </w:rPr>
              <w:t xml:space="preserve"> </w:t>
            </w:r>
            <w:proofErr w:type="spellStart"/>
            <w:r w:rsidRPr="00161B13">
              <w:rPr>
                <w:sz w:val="22"/>
                <w:szCs w:val="22"/>
              </w:rPr>
              <w:t>обліку</w:t>
            </w:r>
            <w:proofErr w:type="spellEnd"/>
          </w:p>
        </w:tc>
      </w:tr>
      <w:tr w:rsidR="00493182" w:rsidRPr="00161B13" w14:paraId="122556DE" w14:textId="77777777" w:rsidTr="00654F1B">
        <w:tc>
          <w:tcPr>
            <w:tcW w:w="1384" w:type="dxa"/>
            <w:shd w:val="clear" w:color="auto" w:fill="FFFFFF"/>
          </w:tcPr>
          <w:p w14:paraId="58CA1C77" w14:textId="77777777" w:rsidR="00493182" w:rsidRPr="00161B13" w:rsidRDefault="00493182" w:rsidP="00493182">
            <w:pPr>
              <w:tabs>
                <w:tab w:val="left" w:pos="567"/>
              </w:tabs>
              <w:spacing w:line="276" w:lineRule="auto"/>
              <w:jc w:val="both"/>
              <w:rPr>
                <w:color w:val="000000"/>
                <w:sz w:val="22"/>
                <w:szCs w:val="22"/>
                <w:lang w:val="uk-UA"/>
              </w:rPr>
            </w:pPr>
            <w:r w:rsidRPr="00161B13">
              <w:rPr>
                <w:color w:val="000000"/>
                <w:sz w:val="22"/>
                <w:szCs w:val="22"/>
                <w:lang w:val="uk-UA"/>
              </w:rPr>
              <w:t>1</w:t>
            </w:r>
          </w:p>
        </w:tc>
        <w:tc>
          <w:tcPr>
            <w:tcW w:w="4536" w:type="dxa"/>
            <w:shd w:val="clear" w:color="auto" w:fill="FFFFFF"/>
          </w:tcPr>
          <w:p w14:paraId="4C44E9EA" w14:textId="77777777" w:rsidR="000E2049" w:rsidRPr="000E2049" w:rsidRDefault="000E2049" w:rsidP="000E2049">
            <w:pPr>
              <w:tabs>
                <w:tab w:val="left" w:pos="567"/>
              </w:tabs>
              <w:spacing w:line="276" w:lineRule="auto"/>
              <w:rPr>
                <w:color w:val="000000"/>
                <w:sz w:val="22"/>
                <w:szCs w:val="22"/>
              </w:rPr>
            </w:pPr>
            <w:r w:rsidRPr="000E2049">
              <w:rPr>
                <w:color w:val="000000"/>
                <w:sz w:val="22"/>
                <w:szCs w:val="22"/>
              </w:rPr>
              <w:t xml:space="preserve">08361, </w:t>
            </w:r>
            <w:proofErr w:type="spellStart"/>
            <w:r w:rsidRPr="000E2049">
              <w:rPr>
                <w:color w:val="000000"/>
                <w:sz w:val="22"/>
                <w:szCs w:val="22"/>
              </w:rPr>
              <w:t>Київська</w:t>
            </w:r>
            <w:proofErr w:type="spellEnd"/>
            <w:r w:rsidRPr="000E2049">
              <w:rPr>
                <w:color w:val="000000"/>
                <w:sz w:val="22"/>
                <w:szCs w:val="22"/>
              </w:rPr>
              <w:t xml:space="preserve"> область, </w:t>
            </w:r>
            <w:proofErr w:type="spellStart"/>
            <w:r w:rsidRPr="000E2049">
              <w:rPr>
                <w:color w:val="000000"/>
                <w:sz w:val="22"/>
                <w:szCs w:val="22"/>
              </w:rPr>
              <w:t>Бориспільський</w:t>
            </w:r>
            <w:proofErr w:type="spellEnd"/>
            <w:r w:rsidRPr="000E2049">
              <w:rPr>
                <w:color w:val="000000"/>
                <w:sz w:val="22"/>
                <w:szCs w:val="22"/>
              </w:rPr>
              <w:t xml:space="preserve"> р-н,</w:t>
            </w:r>
          </w:p>
          <w:p w14:paraId="5CB2D500" w14:textId="0ACE81FD" w:rsidR="00493182" w:rsidRPr="001216F3" w:rsidRDefault="000E2049" w:rsidP="000E2049">
            <w:pPr>
              <w:tabs>
                <w:tab w:val="left" w:pos="567"/>
              </w:tabs>
              <w:spacing w:line="276" w:lineRule="auto"/>
              <w:rPr>
                <w:color w:val="000000"/>
                <w:sz w:val="22"/>
                <w:szCs w:val="22"/>
                <w:lang w:val="uk-UA"/>
              </w:rPr>
            </w:pPr>
            <w:r w:rsidRPr="000E2049">
              <w:rPr>
                <w:color w:val="000000"/>
                <w:sz w:val="22"/>
                <w:szCs w:val="22"/>
              </w:rPr>
              <w:t xml:space="preserve"> с. </w:t>
            </w:r>
            <w:proofErr w:type="spellStart"/>
            <w:r w:rsidRPr="000E2049">
              <w:rPr>
                <w:color w:val="000000"/>
                <w:sz w:val="22"/>
                <w:szCs w:val="22"/>
              </w:rPr>
              <w:t>Мирне</w:t>
            </w:r>
            <w:proofErr w:type="spellEnd"/>
            <w:r w:rsidRPr="000E2049">
              <w:rPr>
                <w:color w:val="000000"/>
                <w:sz w:val="22"/>
                <w:szCs w:val="22"/>
              </w:rPr>
              <w:t xml:space="preserve">, </w:t>
            </w:r>
            <w:proofErr w:type="spellStart"/>
            <w:r w:rsidRPr="000E2049">
              <w:rPr>
                <w:color w:val="000000"/>
                <w:sz w:val="22"/>
                <w:szCs w:val="22"/>
              </w:rPr>
              <w:t>площа</w:t>
            </w:r>
            <w:proofErr w:type="spellEnd"/>
            <w:r w:rsidRPr="000E2049">
              <w:rPr>
                <w:color w:val="000000"/>
                <w:sz w:val="22"/>
                <w:szCs w:val="22"/>
              </w:rPr>
              <w:t xml:space="preserve"> </w:t>
            </w:r>
            <w:proofErr w:type="spellStart"/>
            <w:r w:rsidRPr="000E2049">
              <w:rPr>
                <w:color w:val="000000"/>
                <w:sz w:val="22"/>
                <w:szCs w:val="22"/>
              </w:rPr>
              <w:t>Віктора</w:t>
            </w:r>
            <w:proofErr w:type="spellEnd"/>
            <w:r w:rsidRPr="000E2049">
              <w:rPr>
                <w:color w:val="000000"/>
                <w:sz w:val="22"/>
                <w:szCs w:val="22"/>
              </w:rPr>
              <w:t xml:space="preserve"> Луценка,2</w:t>
            </w:r>
          </w:p>
        </w:tc>
        <w:tc>
          <w:tcPr>
            <w:tcW w:w="3379" w:type="dxa"/>
            <w:shd w:val="clear" w:color="auto" w:fill="FFFFFF"/>
          </w:tcPr>
          <w:p w14:paraId="53A23DAF" w14:textId="6203A1AE" w:rsidR="00493182" w:rsidRPr="00161B13" w:rsidRDefault="004C76B8" w:rsidP="001216F3">
            <w:pPr>
              <w:tabs>
                <w:tab w:val="left" w:pos="567"/>
              </w:tabs>
              <w:spacing w:line="276" w:lineRule="auto"/>
              <w:jc w:val="both"/>
              <w:rPr>
                <w:color w:val="000000"/>
                <w:sz w:val="22"/>
                <w:szCs w:val="22"/>
                <w:lang w:val="en-US"/>
              </w:rPr>
            </w:pPr>
            <w:r w:rsidRPr="004C76B8">
              <w:rPr>
                <w:color w:val="000000"/>
                <w:sz w:val="22"/>
                <w:szCs w:val="22"/>
                <w:lang w:val="en-US"/>
              </w:rPr>
              <w:t>62Z9617566624293</w:t>
            </w:r>
          </w:p>
        </w:tc>
      </w:tr>
    </w:tbl>
    <w:p w14:paraId="0F35F16E" w14:textId="77777777" w:rsidR="00EB3F16" w:rsidRPr="00161B13" w:rsidRDefault="00EB3F16" w:rsidP="00EB3F16">
      <w:pPr>
        <w:jc w:val="both"/>
        <w:rPr>
          <w:sz w:val="22"/>
          <w:szCs w:val="22"/>
          <w:lang w:val="uk-UA"/>
        </w:rPr>
      </w:pPr>
    </w:p>
    <w:p w14:paraId="27C68FD0" w14:textId="77777777" w:rsidR="00EB3F16" w:rsidRPr="00161B13" w:rsidRDefault="00EB3F16" w:rsidP="00FE6690">
      <w:pPr>
        <w:keepNext/>
        <w:jc w:val="center"/>
        <w:outlineLvl w:val="0"/>
        <w:rPr>
          <w:rFonts w:eastAsia="Times New Roman"/>
          <w:b/>
          <w:bCs/>
          <w:kern w:val="32"/>
          <w:sz w:val="22"/>
          <w:szCs w:val="22"/>
          <w:lang w:val="uk-UA" w:eastAsia="x-none"/>
        </w:rPr>
      </w:pPr>
    </w:p>
    <w:p w14:paraId="7326DB23" w14:textId="77777777" w:rsidR="00FE6690" w:rsidRPr="00161B13" w:rsidRDefault="00FE6690" w:rsidP="00FE6690">
      <w:pPr>
        <w:keepNext/>
        <w:jc w:val="center"/>
        <w:outlineLvl w:val="0"/>
        <w:rPr>
          <w:rFonts w:eastAsia="Times New Roman"/>
          <w:bCs/>
          <w:kern w:val="32"/>
          <w:sz w:val="22"/>
          <w:szCs w:val="22"/>
          <w:lang w:val="uk-UA" w:eastAsia="x-none"/>
        </w:rPr>
      </w:pPr>
    </w:p>
    <w:p w14:paraId="6D28B1A2" w14:textId="77777777" w:rsidR="00FE6690" w:rsidRPr="00161B13" w:rsidRDefault="00FE6690" w:rsidP="00FE6690">
      <w:pPr>
        <w:rPr>
          <w:rFonts w:eastAsia="Times New Roman"/>
          <w:sz w:val="22"/>
          <w:szCs w:val="22"/>
          <w:lang w:val="uk-UA"/>
        </w:rPr>
      </w:pPr>
    </w:p>
    <w:p w14:paraId="4D339853" w14:textId="77777777" w:rsidR="00FE6690" w:rsidRPr="00161B13" w:rsidRDefault="00FE6690" w:rsidP="00FE6690">
      <w:pPr>
        <w:rPr>
          <w:rFonts w:eastAsia="Times New Roman"/>
          <w:sz w:val="22"/>
          <w:szCs w:val="22"/>
          <w:lang w:val="uk-UA"/>
        </w:rPr>
      </w:pPr>
    </w:p>
    <w:tbl>
      <w:tblPr>
        <w:tblW w:w="9859" w:type="dxa"/>
        <w:tblLayout w:type="fixed"/>
        <w:tblLook w:val="0000" w:firstRow="0" w:lastRow="0" w:firstColumn="0" w:lastColumn="0" w:noHBand="0" w:noVBand="0"/>
      </w:tblPr>
      <w:tblGrid>
        <w:gridCol w:w="4968"/>
        <w:gridCol w:w="4891"/>
      </w:tblGrid>
      <w:tr w:rsidR="00FE6690" w:rsidRPr="00161B13" w14:paraId="0F61EB6F" w14:textId="77777777" w:rsidTr="00FE6690">
        <w:trPr>
          <w:trHeight w:val="340"/>
        </w:trPr>
        <w:tc>
          <w:tcPr>
            <w:tcW w:w="4968" w:type="dxa"/>
            <w:tcBorders>
              <w:top w:val="nil"/>
              <w:left w:val="nil"/>
              <w:bottom w:val="nil"/>
              <w:right w:val="nil"/>
            </w:tcBorders>
          </w:tcPr>
          <w:p w14:paraId="4F678763" w14:textId="77777777" w:rsidR="00FE6690" w:rsidRPr="00161B13" w:rsidRDefault="00FE6690" w:rsidP="00FE6690">
            <w:pPr>
              <w:shd w:val="clear" w:color="auto" w:fill="FFFFFF"/>
              <w:ind w:left="34"/>
              <w:contextualSpacing/>
              <w:jc w:val="center"/>
              <w:rPr>
                <w:b/>
                <w:bCs/>
                <w:color w:val="191919"/>
                <w:sz w:val="22"/>
                <w:szCs w:val="22"/>
                <w:lang w:val="uk-UA"/>
              </w:rPr>
            </w:pPr>
            <w:r w:rsidRPr="00161B13">
              <w:rPr>
                <w:b/>
                <w:bCs/>
                <w:color w:val="191919"/>
                <w:sz w:val="22"/>
                <w:szCs w:val="22"/>
                <w:lang w:val="uk-UA"/>
              </w:rPr>
              <w:t>СПОЖИВАЧ:</w:t>
            </w:r>
          </w:p>
        </w:tc>
        <w:tc>
          <w:tcPr>
            <w:tcW w:w="4891" w:type="dxa"/>
            <w:tcBorders>
              <w:top w:val="nil"/>
              <w:left w:val="nil"/>
              <w:bottom w:val="nil"/>
              <w:right w:val="nil"/>
            </w:tcBorders>
          </w:tcPr>
          <w:p w14:paraId="51C1B5A2" w14:textId="77777777" w:rsidR="00FE6690" w:rsidRPr="00161B13" w:rsidRDefault="00FE6690" w:rsidP="00FE6690">
            <w:pPr>
              <w:shd w:val="clear" w:color="auto" w:fill="FFFFFF"/>
              <w:contextualSpacing/>
              <w:jc w:val="center"/>
              <w:rPr>
                <w:b/>
                <w:bCs/>
                <w:color w:val="191919"/>
                <w:sz w:val="22"/>
                <w:szCs w:val="22"/>
                <w:lang w:val="uk-UA"/>
              </w:rPr>
            </w:pPr>
            <w:r w:rsidRPr="00161B13">
              <w:rPr>
                <w:b/>
                <w:bCs/>
                <w:color w:val="191919"/>
                <w:sz w:val="22"/>
                <w:szCs w:val="22"/>
                <w:lang w:val="uk-UA"/>
              </w:rPr>
              <w:t>ПОСТАЧАЛЬНИК:</w:t>
            </w:r>
          </w:p>
        </w:tc>
      </w:tr>
      <w:tr w:rsidR="00FE6690" w:rsidRPr="00161B13" w14:paraId="5EC77792" w14:textId="77777777" w:rsidTr="00FE6690">
        <w:tc>
          <w:tcPr>
            <w:tcW w:w="4968" w:type="dxa"/>
            <w:tcBorders>
              <w:top w:val="nil"/>
              <w:left w:val="nil"/>
              <w:bottom w:val="nil"/>
              <w:right w:val="nil"/>
            </w:tcBorders>
          </w:tcPr>
          <w:p w14:paraId="3A91C429"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r w:rsidRPr="00161B13">
              <w:rPr>
                <w:b/>
                <w:bCs/>
                <w:color w:val="191919"/>
                <w:sz w:val="22"/>
                <w:szCs w:val="22"/>
                <w:lang w:val="uk-UA"/>
              </w:rPr>
              <w:t>Повна назва</w:t>
            </w:r>
          </w:p>
          <w:p w14:paraId="051F33A3"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p>
          <w:p w14:paraId="190CA66B"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r w:rsidRPr="00161B13">
              <w:rPr>
                <w:b/>
                <w:bCs/>
                <w:color w:val="191919"/>
                <w:sz w:val="22"/>
                <w:szCs w:val="22"/>
                <w:lang w:val="uk-UA"/>
              </w:rPr>
              <w:t>Посада уповноваженої особи</w:t>
            </w:r>
          </w:p>
          <w:p w14:paraId="1559252D"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p>
          <w:p w14:paraId="17F3DBB5"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r w:rsidRPr="00161B13">
              <w:rPr>
                <w:b/>
                <w:bCs/>
                <w:color w:val="191919"/>
                <w:sz w:val="22"/>
                <w:szCs w:val="22"/>
                <w:lang w:val="uk-UA"/>
              </w:rPr>
              <w:t>__________________ Власне ім’я ПРІЗВИЩЕ</w:t>
            </w:r>
          </w:p>
          <w:p w14:paraId="0140769D" w14:textId="77777777" w:rsidR="00FE6690" w:rsidRPr="00161B13" w:rsidRDefault="00FE6690" w:rsidP="00FE6690">
            <w:pPr>
              <w:shd w:val="clear" w:color="auto" w:fill="FFFFFF"/>
              <w:contextualSpacing/>
              <w:rPr>
                <w:bCs/>
                <w:color w:val="191919"/>
                <w:sz w:val="22"/>
                <w:szCs w:val="22"/>
                <w:lang w:val="uk-UA"/>
              </w:rPr>
            </w:pPr>
            <w:proofErr w:type="spellStart"/>
            <w:r w:rsidRPr="00161B13">
              <w:rPr>
                <w:bCs/>
                <w:color w:val="191919"/>
                <w:sz w:val="22"/>
                <w:szCs w:val="22"/>
                <w:lang w:val="uk-UA"/>
              </w:rPr>
              <w:t>м.п</w:t>
            </w:r>
            <w:proofErr w:type="spellEnd"/>
            <w:r w:rsidRPr="00161B13">
              <w:rPr>
                <w:bCs/>
                <w:color w:val="191919"/>
                <w:sz w:val="22"/>
                <w:szCs w:val="22"/>
                <w:lang w:val="uk-UA"/>
              </w:rPr>
              <w:t>.</w:t>
            </w:r>
          </w:p>
        </w:tc>
        <w:tc>
          <w:tcPr>
            <w:tcW w:w="4891" w:type="dxa"/>
            <w:tcBorders>
              <w:top w:val="nil"/>
              <w:left w:val="nil"/>
              <w:bottom w:val="nil"/>
              <w:right w:val="nil"/>
            </w:tcBorders>
          </w:tcPr>
          <w:p w14:paraId="21131FEE"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r w:rsidRPr="00161B13">
              <w:rPr>
                <w:b/>
                <w:bCs/>
                <w:color w:val="191919"/>
                <w:sz w:val="22"/>
                <w:szCs w:val="22"/>
                <w:lang w:val="uk-UA"/>
              </w:rPr>
              <w:t>Повна назва</w:t>
            </w:r>
          </w:p>
          <w:p w14:paraId="75BCBE75"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p>
          <w:p w14:paraId="64E38168"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r w:rsidRPr="00161B13">
              <w:rPr>
                <w:b/>
                <w:bCs/>
                <w:color w:val="191919"/>
                <w:sz w:val="22"/>
                <w:szCs w:val="22"/>
                <w:lang w:val="uk-UA"/>
              </w:rPr>
              <w:t>Посада уповноваженої особи</w:t>
            </w:r>
          </w:p>
          <w:p w14:paraId="06E84E6C"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p>
          <w:p w14:paraId="19153E55" w14:textId="77777777" w:rsidR="00FE6690" w:rsidRPr="00161B13" w:rsidRDefault="00FE6690" w:rsidP="00FE6690">
            <w:pPr>
              <w:shd w:val="clear" w:color="auto" w:fill="FFFFFF"/>
              <w:tabs>
                <w:tab w:val="left" w:pos="1210"/>
              </w:tabs>
              <w:ind w:left="31"/>
              <w:contextualSpacing/>
              <w:jc w:val="center"/>
              <w:rPr>
                <w:b/>
                <w:bCs/>
                <w:color w:val="191919"/>
                <w:sz w:val="22"/>
                <w:szCs w:val="22"/>
                <w:lang w:val="uk-UA"/>
              </w:rPr>
            </w:pPr>
            <w:r w:rsidRPr="00161B13">
              <w:rPr>
                <w:b/>
                <w:bCs/>
                <w:color w:val="191919"/>
                <w:sz w:val="22"/>
                <w:szCs w:val="22"/>
                <w:lang w:val="uk-UA"/>
              </w:rPr>
              <w:t>___________________ Власне ім’я ПРІЗВИЩЕ</w:t>
            </w:r>
          </w:p>
          <w:p w14:paraId="5F050617" w14:textId="77777777" w:rsidR="00FE6690" w:rsidRPr="00161B13" w:rsidRDefault="00FE6690" w:rsidP="00FE6690">
            <w:pPr>
              <w:shd w:val="clear" w:color="auto" w:fill="FFFFFF"/>
              <w:tabs>
                <w:tab w:val="left" w:pos="1210"/>
              </w:tabs>
              <w:ind w:left="173"/>
              <w:contextualSpacing/>
              <w:rPr>
                <w:bCs/>
                <w:color w:val="191919"/>
                <w:sz w:val="22"/>
                <w:szCs w:val="22"/>
                <w:lang w:val="uk-UA"/>
              </w:rPr>
            </w:pPr>
            <w:proofErr w:type="spellStart"/>
            <w:r w:rsidRPr="00161B13">
              <w:rPr>
                <w:bCs/>
                <w:color w:val="191919"/>
                <w:sz w:val="22"/>
                <w:szCs w:val="22"/>
                <w:lang w:val="uk-UA"/>
              </w:rPr>
              <w:t>м.п</w:t>
            </w:r>
            <w:proofErr w:type="spellEnd"/>
            <w:r w:rsidRPr="00161B13">
              <w:rPr>
                <w:bCs/>
                <w:color w:val="191919"/>
                <w:sz w:val="22"/>
                <w:szCs w:val="22"/>
                <w:lang w:val="uk-UA"/>
              </w:rPr>
              <w:t>.</w:t>
            </w:r>
          </w:p>
        </w:tc>
      </w:tr>
    </w:tbl>
    <w:p w14:paraId="2543065D" w14:textId="77777777" w:rsidR="00FE6690" w:rsidRPr="00161B13" w:rsidRDefault="00FE6690" w:rsidP="00FE6690">
      <w:pPr>
        <w:rPr>
          <w:rFonts w:eastAsia="Times New Roman"/>
          <w:b/>
          <w:sz w:val="22"/>
          <w:szCs w:val="22"/>
          <w:lang w:val="uk-UA"/>
        </w:rPr>
      </w:pPr>
    </w:p>
    <w:p w14:paraId="1757EDF6" w14:textId="77777777" w:rsidR="00FE6690" w:rsidRPr="00161B13" w:rsidRDefault="00FE6690" w:rsidP="00FE6690">
      <w:pPr>
        <w:rPr>
          <w:rFonts w:eastAsia="Times New Roman"/>
          <w:sz w:val="22"/>
          <w:szCs w:val="22"/>
          <w:lang w:val="uk-UA"/>
        </w:rPr>
      </w:pPr>
    </w:p>
    <w:p w14:paraId="2350B77B" w14:textId="77777777" w:rsidR="00FE6690" w:rsidRPr="00161B13" w:rsidRDefault="00FE6690" w:rsidP="00FE6690">
      <w:pPr>
        <w:rPr>
          <w:rFonts w:eastAsia="Times New Roman"/>
          <w:sz w:val="22"/>
          <w:szCs w:val="22"/>
          <w:lang w:val="uk-UA"/>
        </w:rPr>
      </w:pPr>
    </w:p>
    <w:p w14:paraId="6A9BBD9A" w14:textId="77777777" w:rsidR="00FE6690" w:rsidRPr="00161B13" w:rsidRDefault="00FE6690" w:rsidP="00FE6690">
      <w:pPr>
        <w:rPr>
          <w:rFonts w:eastAsia="Times New Roman"/>
          <w:sz w:val="22"/>
          <w:szCs w:val="22"/>
          <w:lang w:val="uk-UA"/>
        </w:rPr>
      </w:pPr>
    </w:p>
    <w:p w14:paraId="73C5A791" w14:textId="77777777" w:rsidR="00FE6690" w:rsidRPr="00161B13" w:rsidRDefault="00FE6690" w:rsidP="00FE6690">
      <w:pPr>
        <w:rPr>
          <w:rFonts w:eastAsia="Times New Roman"/>
          <w:sz w:val="22"/>
          <w:szCs w:val="22"/>
          <w:lang w:val="uk-UA"/>
        </w:rPr>
      </w:pPr>
    </w:p>
    <w:p w14:paraId="00BA51BA" w14:textId="77777777" w:rsidR="00FE6690" w:rsidRPr="00161B13" w:rsidRDefault="00FE6690" w:rsidP="00FE6690">
      <w:pPr>
        <w:rPr>
          <w:rFonts w:eastAsia="Times New Roman"/>
          <w:sz w:val="22"/>
          <w:szCs w:val="22"/>
          <w:lang w:val="uk-UA"/>
        </w:rPr>
      </w:pPr>
    </w:p>
    <w:p w14:paraId="06DDFD5A" w14:textId="77777777" w:rsidR="00FE6690" w:rsidRPr="00161B13" w:rsidRDefault="00FE6690" w:rsidP="00FE6690">
      <w:pPr>
        <w:rPr>
          <w:rFonts w:eastAsia="Times New Roman"/>
          <w:sz w:val="22"/>
          <w:szCs w:val="22"/>
          <w:lang w:val="uk-UA"/>
        </w:rPr>
        <w:sectPr w:rsidR="00FE6690" w:rsidRPr="00161B13" w:rsidSect="00FE6690">
          <w:pgSz w:w="11909" w:h="16834"/>
          <w:pgMar w:top="1134" w:right="569" w:bottom="993" w:left="1701" w:header="720" w:footer="259" w:gutter="0"/>
          <w:cols w:space="720"/>
          <w:docGrid w:linePitch="326"/>
        </w:sectPr>
      </w:pPr>
    </w:p>
    <w:p w14:paraId="0D4D22B1" w14:textId="77777777" w:rsidR="00FE6690" w:rsidRPr="00161B13" w:rsidRDefault="00FE6690" w:rsidP="00FF6901">
      <w:pPr>
        <w:ind w:left="5954"/>
        <w:rPr>
          <w:rFonts w:eastAsia="Times New Roman"/>
          <w:sz w:val="22"/>
          <w:szCs w:val="22"/>
          <w:lang w:val="uk-UA"/>
        </w:rPr>
      </w:pPr>
      <w:r w:rsidRPr="00161B13">
        <w:rPr>
          <w:rFonts w:eastAsia="Times New Roman"/>
          <w:sz w:val="22"/>
          <w:szCs w:val="22"/>
          <w:lang w:val="uk-UA"/>
        </w:rPr>
        <w:lastRenderedPageBreak/>
        <w:t>Додаток № 2</w:t>
      </w:r>
    </w:p>
    <w:p w14:paraId="633899BB" w14:textId="77777777" w:rsidR="00FE6690" w:rsidRPr="00161B13" w:rsidRDefault="00FE6690" w:rsidP="00FF6901">
      <w:pPr>
        <w:ind w:left="5954"/>
        <w:rPr>
          <w:rFonts w:eastAsia="Times New Roman"/>
          <w:sz w:val="22"/>
          <w:szCs w:val="22"/>
          <w:lang w:val="uk-UA"/>
        </w:rPr>
      </w:pPr>
      <w:r w:rsidRPr="00161B13">
        <w:rPr>
          <w:rFonts w:eastAsia="Times New Roman"/>
          <w:sz w:val="22"/>
          <w:szCs w:val="22"/>
          <w:lang w:val="uk-UA"/>
        </w:rPr>
        <w:t xml:space="preserve">до договору про постачання електричної </w:t>
      </w:r>
    </w:p>
    <w:p w14:paraId="0D6E90B0" w14:textId="77777777" w:rsidR="00FE6690" w:rsidRPr="00161B13" w:rsidRDefault="00FE6690" w:rsidP="00FF6901">
      <w:pPr>
        <w:ind w:left="5954"/>
        <w:rPr>
          <w:rFonts w:eastAsia="Times New Roman"/>
          <w:sz w:val="22"/>
          <w:szCs w:val="22"/>
          <w:lang w:val="uk-UA"/>
        </w:rPr>
      </w:pPr>
      <w:r w:rsidRPr="00161B13">
        <w:rPr>
          <w:rFonts w:eastAsia="Times New Roman"/>
          <w:sz w:val="22"/>
          <w:szCs w:val="22"/>
          <w:lang w:val="uk-UA"/>
        </w:rPr>
        <w:t xml:space="preserve">енергії споживачу № _______________ </w:t>
      </w:r>
    </w:p>
    <w:p w14:paraId="65B16163" w14:textId="0767D6EA" w:rsidR="00FE6690" w:rsidRPr="00161B13" w:rsidRDefault="00654F1B" w:rsidP="00FF6901">
      <w:pPr>
        <w:ind w:left="5954"/>
        <w:rPr>
          <w:rFonts w:eastAsia="Times New Roman"/>
          <w:sz w:val="22"/>
          <w:szCs w:val="22"/>
          <w:lang w:val="uk-UA"/>
        </w:rPr>
      </w:pPr>
      <w:r w:rsidRPr="00161B13">
        <w:rPr>
          <w:rFonts w:eastAsia="Times New Roman"/>
          <w:sz w:val="22"/>
          <w:szCs w:val="22"/>
          <w:lang w:val="uk-UA"/>
        </w:rPr>
        <w:t xml:space="preserve">від «___» ____________ 202 </w:t>
      </w:r>
      <w:r w:rsidR="00FE6690" w:rsidRPr="00161B13">
        <w:rPr>
          <w:rFonts w:eastAsia="Times New Roman"/>
          <w:sz w:val="22"/>
          <w:szCs w:val="22"/>
          <w:lang w:val="uk-UA"/>
        </w:rPr>
        <w:t xml:space="preserve"> року</w:t>
      </w:r>
    </w:p>
    <w:p w14:paraId="60F20EAB" w14:textId="77777777" w:rsidR="00FE6690" w:rsidRPr="00161B13" w:rsidRDefault="00FE6690" w:rsidP="00FE6690">
      <w:pPr>
        <w:rPr>
          <w:rFonts w:eastAsia="Times New Roman"/>
          <w:sz w:val="22"/>
          <w:szCs w:val="22"/>
          <w:lang w:val="uk-UA"/>
        </w:rPr>
      </w:pPr>
    </w:p>
    <w:p w14:paraId="4129B20E"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ДОГОВІРНА ЦІНА</w:t>
      </w:r>
    </w:p>
    <w:p w14:paraId="77A08731" w14:textId="77777777" w:rsidR="00FE6690" w:rsidRPr="00161B13" w:rsidRDefault="00FE6690" w:rsidP="00FE6690">
      <w:pPr>
        <w:jc w:val="center"/>
        <w:rPr>
          <w:rFonts w:eastAsia="Times New Roman"/>
          <w:b/>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134"/>
        <w:gridCol w:w="1276"/>
        <w:gridCol w:w="1418"/>
        <w:gridCol w:w="1241"/>
      </w:tblGrid>
      <w:tr w:rsidR="00FE6690" w:rsidRPr="00161B13" w14:paraId="0AA90A88" w14:textId="77777777" w:rsidTr="00FF6901">
        <w:tc>
          <w:tcPr>
            <w:tcW w:w="4957" w:type="dxa"/>
            <w:shd w:val="clear" w:color="auto" w:fill="auto"/>
            <w:vAlign w:val="center"/>
          </w:tcPr>
          <w:p w14:paraId="646F6746" w14:textId="77777777" w:rsidR="00FE6690" w:rsidRPr="00161B13" w:rsidRDefault="00FE6690" w:rsidP="00FE6690">
            <w:pPr>
              <w:jc w:val="center"/>
              <w:rPr>
                <w:rFonts w:eastAsia="Times New Roman"/>
                <w:sz w:val="22"/>
                <w:szCs w:val="22"/>
                <w:lang w:val="uk-UA"/>
              </w:rPr>
            </w:pPr>
            <w:r w:rsidRPr="00161B13">
              <w:rPr>
                <w:rFonts w:eastAsia="Times New Roman"/>
                <w:sz w:val="22"/>
                <w:szCs w:val="22"/>
                <w:lang w:val="uk-UA"/>
              </w:rPr>
              <w:t>Найменування Товару</w:t>
            </w:r>
          </w:p>
        </w:tc>
        <w:tc>
          <w:tcPr>
            <w:tcW w:w="1134" w:type="dxa"/>
            <w:shd w:val="clear" w:color="auto" w:fill="auto"/>
            <w:vAlign w:val="center"/>
          </w:tcPr>
          <w:p w14:paraId="20D9C7AA" w14:textId="77777777" w:rsidR="00FE6690" w:rsidRPr="00161B13" w:rsidRDefault="00FE6690" w:rsidP="00FE6690">
            <w:pPr>
              <w:jc w:val="center"/>
              <w:rPr>
                <w:rFonts w:eastAsia="Times New Roman"/>
                <w:sz w:val="22"/>
                <w:szCs w:val="22"/>
                <w:lang w:val="uk-UA"/>
              </w:rPr>
            </w:pPr>
            <w:r w:rsidRPr="00161B13">
              <w:rPr>
                <w:rFonts w:eastAsia="Times New Roman"/>
                <w:sz w:val="22"/>
                <w:szCs w:val="22"/>
                <w:lang w:val="uk-UA"/>
              </w:rPr>
              <w:t>Кількість</w:t>
            </w:r>
          </w:p>
        </w:tc>
        <w:tc>
          <w:tcPr>
            <w:tcW w:w="1276" w:type="dxa"/>
            <w:shd w:val="clear" w:color="auto" w:fill="auto"/>
            <w:vAlign w:val="center"/>
          </w:tcPr>
          <w:p w14:paraId="5DCD996D" w14:textId="77777777" w:rsidR="00FE6690" w:rsidRPr="00161B13" w:rsidRDefault="00FE6690" w:rsidP="00FE6690">
            <w:pPr>
              <w:jc w:val="center"/>
              <w:rPr>
                <w:rFonts w:eastAsia="Times New Roman"/>
                <w:sz w:val="22"/>
                <w:szCs w:val="22"/>
                <w:lang w:val="uk-UA"/>
              </w:rPr>
            </w:pPr>
            <w:r w:rsidRPr="00161B13">
              <w:rPr>
                <w:rFonts w:eastAsia="Times New Roman"/>
                <w:sz w:val="22"/>
                <w:szCs w:val="22"/>
                <w:lang w:val="uk-UA"/>
              </w:rPr>
              <w:t>Одиниця</w:t>
            </w:r>
          </w:p>
          <w:p w14:paraId="3383CE2E" w14:textId="77777777" w:rsidR="00FE6690" w:rsidRPr="00161B13" w:rsidRDefault="00FE6690" w:rsidP="00FE6690">
            <w:pPr>
              <w:jc w:val="center"/>
              <w:rPr>
                <w:rFonts w:eastAsia="Times New Roman"/>
                <w:sz w:val="22"/>
                <w:szCs w:val="22"/>
                <w:lang w:val="uk-UA"/>
              </w:rPr>
            </w:pPr>
            <w:r w:rsidRPr="00161B13">
              <w:rPr>
                <w:rFonts w:eastAsia="Times New Roman"/>
                <w:sz w:val="22"/>
                <w:szCs w:val="22"/>
                <w:lang w:val="uk-UA"/>
              </w:rPr>
              <w:t>виміру</w:t>
            </w:r>
          </w:p>
        </w:tc>
        <w:tc>
          <w:tcPr>
            <w:tcW w:w="1418" w:type="dxa"/>
            <w:shd w:val="clear" w:color="auto" w:fill="auto"/>
            <w:vAlign w:val="center"/>
          </w:tcPr>
          <w:p w14:paraId="62897D8C" w14:textId="77777777" w:rsidR="00FE6690" w:rsidRPr="00161B13" w:rsidRDefault="00FE6690" w:rsidP="00FE6690">
            <w:pPr>
              <w:jc w:val="center"/>
              <w:rPr>
                <w:rFonts w:eastAsia="Times New Roman"/>
                <w:sz w:val="22"/>
                <w:szCs w:val="22"/>
                <w:lang w:val="uk-UA"/>
              </w:rPr>
            </w:pPr>
            <w:r w:rsidRPr="00161B13">
              <w:rPr>
                <w:rFonts w:eastAsia="Times New Roman"/>
                <w:sz w:val="22"/>
                <w:szCs w:val="22"/>
                <w:lang w:val="uk-UA"/>
              </w:rPr>
              <w:t>Вартість за одиницю</w:t>
            </w:r>
          </w:p>
          <w:p w14:paraId="4FA23E99" w14:textId="77777777" w:rsidR="00FE6690" w:rsidRPr="00161B13" w:rsidRDefault="00FE6690" w:rsidP="00FE6690">
            <w:pPr>
              <w:jc w:val="center"/>
              <w:rPr>
                <w:rFonts w:eastAsia="Times New Roman"/>
                <w:sz w:val="22"/>
                <w:szCs w:val="22"/>
                <w:lang w:val="uk-UA"/>
              </w:rPr>
            </w:pPr>
            <w:r w:rsidRPr="00161B13">
              <w:rPr>
                <w:rFonts w:eastAsia="Times New Roman"/>
                <w:sz w:val="22"/>
                <w:szCs w:val="22"/>
                <w:lang w:val="uk-UA"/>
              </w:rPr>
              <w:t>з ПДВ, грн</w:t>
            </w:r>
          </w:p>
        </w:tc>
        <w:tc>
          <w:tcPr>
            <w:tcW w:w="1241" w:type="dxa"/>
            <w:shd w:val="clear" w:color="auto" w:fill="auto"/>
            <w:vAlign w:val="center"/>
          </w:tcPr>
          <w:p w14:paraId="1E484C26" w14:textId="77777777" w:rsidR="00FE6690" w:rsidRPr="00161B13" w:rsidRDefault="00FE6690" w:rsidP="00FE6690">
            <w:pPr>
              <w:jc w:val="center"/>
              <w:rPr>
                <w:rFonts w:eastAsia="Times New Roman"/>
                <w:sz w:val="22"/>
                <w:szCs w:val="22"/>
                <w:lang w:val="uk-UA"/>
              </w:rPr>
            </w:pPr>
            <w:r w:rsidRPr="00161B13">
              <w:rPr>
                <w:rFonts w:eastAsia="Times New Roman"/>
                <w:sz w:val="22"/>
                <w:szCs w:val="22"/>
                <w:lang w:val="uk-UA"/>
              </w:rPr>
              <w:t>Всього</w:t>
            </w:r>
          </w:p>
          <w:p w14:paraId="569E1C1B" w14:textId="77777777" w:rsidR="00FE6690" w:rsidRPr="00161B13" w:rsidRDefault="00FE6690" w:rsidP="00FE6690">
            <w:pPr>
              <w:jc w:val="center"/>
              <w:rPr>
                <w:rFonts w:eastAsia="Times New Roman"/>
                <w:sz w:val="22"/>
                <w:szCs w:val="22"/>
                <w:lang w:val="uk-UA"/>
              </w:rPr>
            </w:pPr>
            <w:r w:rsidRPr="00161B13">
              <w:rPr>
                <w:rFonts w:eastAsia="Times New Roman"/>
                <w:sz w:val="22"/>
                <w:szCs w:val="22"/>
                <w:lang w:val="uk-UA"/>
              </w:rPr>
              <w:t>з ПДВ, грн</w:t>
            </w:r>
          </w:p>
        </w:tc>
      </w:tr>
      <w:tr w:rsidR="00FE6690" w:rsidRPr="00161B13" w14:paraId="3021FD5B" w14:textId="77777777" w:rsidTr="00FF6901">
        <w:trPr>
          <w:trHeight w:val="1062"/>
        </w:trPr>
        <w:tc>
          <w:tcPr>
            <w:tcW w:w="4957" w:type="dxa"/>
            <w:shd w:val="clear" w:color="auto" w:fill="auto"/>
          </w:tcPr>
          <w:p w14:paraId="1205CB44" w14:textId="77777777" w:rsidR="00FE6690" w:rsidRPr="00161B13" w:rsidRDefault="00FE6690" w:rsidP="00FE6690">
            <w:pPr>
              <w:jc w:val="center"/>
              <w:rPr>
                <w:rFonts w:eastAsia="Times New Roman"/>
                <w:b/>
                <w:sz w:val="22"/>
                <w:szCs w:val="22"/>
                <w:lang w:val="uk-UA"/>
              </w:rPr>
            </w:pPr>
          </w:p>
          <w:p w14:paraId="0353AA9A"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Електрична енергія</w:t>
            </w:r>
          </w:p>
          <w:p w14:paraId="3BC48095" w14:textId="16190ED9" w:rsidR="00FE6690" w:rsidRPr="00161B13" w:rsidRDefault="00DF2149" w:rsidP="00493182">
            <w:pPr>
              <w:jc w:val="center"/>
              <w:rPr>
                <w:rFonts w:eastAsia="Times New Roman"/>
                <w:b/>
                <w:sz w:val="22"/>
                <w:szCs w:val="22"/>
                <w:lang w:val="uk-UA"/>
              </w:rPr>
            </w:pPr>
            <w:r>
              <w:rPr>
                <w:rFonts w:eastAsia="Times New Roman"/>
                <w:b/>
                <w:sz w:val="22"/>
                <w:szCs w:val="22"/>
                <w:lang w:val="uk-UA"/>
              </w:rPr>
              <w:t>з  01.</w:t>
            </w:r>
            <w:r w:rsidR="00493182">
              <w:rPr>
                <w:rFonts w:eastAsia="Times New Roman"/>
                <w:b/>
                <w:sz w:val="22"/>
                <w:szCs w:val="22"/>
                <w:lang w:val="uk-UA"/>
              </w:rPr>
              <w:t>01</w:t>
            </w:r>
            <w:r>
              <w:rPr>
                <w:rFonts w:eastAsia="Times New Roman"/>
                <w:b/>
                <w:sz w:val="22"/>
                <w:szCs w:val="22"/>
                <w:lang w:val="uk-UA"/>
              </w:rPr>
              <w:t>. 202</w:t>
            </w:r>
            <w:r w:rsidR="00493182">
              <w:rPr>
                <w:rFonts w:eastAsia="Times New Roman"/>
                <w:b/>
                <w:sz w:val="22"/>
                <w:szCs w:val="22"/>
                <w:lang w:val="uk-UA"/>
              </w:rPr>
              <w:t>4</w:t>
            </w:r>
            <w:r>
              <w:rPr>
                <w:rFonts w:eastAsia="Times New Roman"/>
                <w:b/>
                <w:sz w:val="22"/>
                <w:szCs w:val="22"/>
                <w:lang w:val="uk-UA"/>
              </w:rPr>
              <w:t xml:space="preserve"> </w:t>
            </w:r>
            <w:r w:rsidR="00654F1B" w:rsidRPr="00161B13">
              <w:rPr>
                <w:rFonts w:eastAsia="Times New Roman"/>
                <w:b/>
                <w:sz w:val="22"/>
                <w:szCs w:val="22"/>
                <w:lang w:val="uk-UA"/>
              </w:rPr>
              <w:t>до 31.12.202</w:t>
            </w:r>
            <w:r w:rsidR="00493182">
              <w:rPr>
                <w:rFonts w:eastAsia="Times New Roman"/>
                <w:b/>
                <w:sz w:val="22"/>
                <w:szCs w:val="22"/>
                <w:lang w:val="uk-UA"/>
              </w:rPr>
              <w:t>4</w:t>
            </w:r>
            <w:r w:rsidR="00FE6690" w:rsidRPr="00161B13">
              <w:rPr>
                <w:rFonts w:eastAsia="Times New Roman"/>
                <w:b/>
                <w:sz w:val="22"/>
                <w:szCs w:val="22"/>
                <w:lang w:val="uk-UA"/>
              </w:rPr>
              <w:t> (включно)</w:t>
            </w:r>
          </w:p>
        </w:tc>
        <w:tc>
          <w:tcPr>
            <w:tcW w:w="1134" w:type="dxa"/>
            <w:shd w:val="clear" w:color="auto" w:fill="auto"/>
          </w:tcPr>
          <w:p w14:paraId="7C85952A" w14:textId="2FBB8252" w:rsidR="00FE6690" w:rsidRPr="00161B13" w:rsidRDefault="000E2049" w:rsidP="00995237">
            <w:pPr>
              <w:jc w:val="center"/>
              <w:rPr>
                <w:rFonts w:eastAsia="Times New Roman"/>
                <w:b/>
                <w:sz w:val="22"/>
                <w:szCs w:val="22"/>
                <w:lang w:val="uk-UA"/>
              </w:rPr>
            </w:pPr>
            <w:r>
              <w:rPr>
                <w:rFonts w:eastAsia="Times New Roman"/>
                <w:b/>
                <w:sz w:val="22"/>
                <w:szCs w:val="22"/>
                <w:lang w:val="uk-UA"/>
              </w:rPr>
              <w:t>3</w:t>
            </w:r>
            <w:r w:rsidR="000D1F65">
              <w:rPr>
                <w:rFonts w:eastAsia="Times New Roman"/>
                <w:b/>
                <w:sz w:val="22"/>
                <w:szCs w:val="22"/>
                <w:lang w:val="uk-UA"/>
              </w:rPr>
              <w:t>2</w:t>
            </w:r>
            <w:r w:rsidR="00493182">
              <w:rPr>
                <w:rFonts w:eastAsia="Times New Roman"/>
                <w:b/>
                <w:sz w:val="22"/>
                <w:szCs w:val="22"/>
                <w:lang w:val="uk-UA"/>
              </w:rPr>
              <w:t>000</w:t>
            </w:r>
          </w:p>
        </w:tc>
        <w:tc>
          <w:tcPr>
            <w:tcW w:w="1276" w:type="dxa"/>
            <w:shd w:val="clear" w:color="auto" w:fill="auto"/>
          </w:tcPr>
          <w:p w14:paraId="2BB87694" w14:textId="77777777" w:rsidR="00FE6690" w:rsidRPr="00161B13" w:rsidRDefault="00FE6690" w:rsidP="00FE6690">
            <w:pPr>
              <w:jc w:val="center"/>
              <w:rPr>
                <w:rFonts w:eastAsia="Times New Roman"/>
                <w:b/>
                <w:sz w:val="22"/>
                <w:szCs w:val="22"/>
                <w:lang w:val="uk-UA"/>
              </w:rPr>
            </w:pPr>
          </w:p>
          <w:p w14:paraId="5EA9CB3A"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кіловат-</w:t>
            </w:r>
          </w:p>
          <w:p w14:paraId="32E66A81"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година</w:t>
            </w:r>
          </w:p>
        </w:tc>
        <w:tc>
          <w:tcPr>
            <w:tcW w:w="1418" w:type="dxa"/>
            <w:shd w:val="clear" w:color="auto" w:fill="auto"/>
          </w:tcPr>
          <w:p w14:paraId="4C90A90F" w14:textId="77777777" w:rsidR="00FE6690" w:rsidRPr="00161B13" w:rsidRDefault="00FE6690" w:rsidP="00FE6690">
            <w:pPr>
              <w:jc w:val="center"/>
              <w:rPr>
                <w:rFonts w:eastAsia="Times New Roman"/>
                <w:sz w:val="22"/>
                <w:szCs w:val="22"/>
                <w:lang w:val="uk-UA"/>
              </w:rPr>
            </w:pPr>
          </w:p>
        </w:tc>
        <w:tc>
          <w:tcPr>
            <w:tcW w:w="1241" w:type="dxa"/>
            <w:shd w:val="clear" w:color="auto" w:fill="auto"/>
          </w:tcPr>
          <w:p w14:paraId="64B28840" w14:textId="77777777" w:rsidR="00FE6690" w:rsidRPr="00161B13" w:rsidRDefault="00FE6690" w:rsidP="00FE6690">
            <w:pPr>
              <w:jc w:val="center"/>
              <w:rPr>
                <w:rFonts w:eastAsia="Times New Roman"/>
                <w:sz w:val="22"/>
                <w:szCs w:val="22"/>
                <w:lang w:val="uk-UA"/>
              </w:rPr>
            </w:pPr>
          </w:p>
        </w:tc>
      </w:tr>
    </w:tbl>
    <w:p w14:paraId="23015A70" w14:textId="77777777" w:rsidR="00FE6690" w:rsidRPr="00161B13" w:rsidRDefault="00FE6690" w:rsidP="00FE6690">
      <w:pPr>
        <w:jc w:val="center"/>
        <w:rPr>
          <w:rFonts w:eastAsia="Times New Roman"/>
          <w:sz w:val="22"/>
          <w:szCs w:val="22"/>
          <w:lang w:val="uk-UA"/>
        </w:rPr>
      </w:pPr>
    </w:p>
    <w:p w14:paraId="05F72E04" w14:textId="77777777" w:rsidR="00FE6690" w:rsidRPr="00161B13" w:rsidRDefault="00FE6690" w:rsidP="00FF6901">
      <w:pPr>
        <w:ind w:right="-1" w:firstLine="708"/>
        <w:jc w:val="both"/>
        <w:rPr>
          <w:rFonts w:eastAsia="Times New Roman"/>
          <w:sz w:val="22"/>
          <w:szCs w:val="22"/>
          <w:lang w:val="uk-UA"/>
        </w:rPr>
      </w:pPr>
      <w:r w:rsidRPr="00161B13">
        <w:rPr>
          <w:rFonts w:eastAsia="Times New Roman"/>
          <w:sz w:val="22"/>
          <w:szCs w:val="22"/>
          <w:lang w:val="uk-UA"/>
        </w:rPr>
        <w:t xml:space="preserve">Загальна ціна Товару (ціна Договору) становить </w:t>
      </w:r>
      <w:r w:rsidRPr="00161B13">
        <w:rPr>
          <w:rFonts w:eastAsia="Times New Roman"/>
          <w:b/>
          <w:sz w:val="22"/>
          <w:szCs w:val="22"/>
          <w:lang w:val="uk-UA"/>
        </w:rPr>
        <w:t>_______________ грн ______ коп.</w:t>
      </w:r>
      <w:r w:rsidRPr="00161B13">
        <w:rPr>
          <w:rFonts w:eastAsia="Times New Roman"/>
          <w:sz w:val="22"/>
          <w:szCs w:val="22"/>
          <w:lang w:val="uk-UA"/>
        </w:rPr>
        <w:t xml:space="preserve"> (__________________________________________ гривень ______ копійок), у тому числі ПДВ </w:t>
      </w:r>
      <w:r w:rsidRPr="00161B13">
        <w:rPr>
          <w:rFonts w:eastAsia="Times New Roman"/>
          <w:b/>
          <w:sz w:val="22"/>
          <w:szCs w:val="22"/>
          <w:lang w:val="uk-UA"/>
        </w:rPr>
        <w:t>_______________ грн ______ коп.</w:t>
      </w:r>
      <w:r w:rsidRPr="00161B13">
        <w:rPr>
          <w:rFonts w:eastAsia="Times New Roman"/>
          <w:sz w:val="22"/>
          <w:szCs w:val="22"/>
          <w:lang w:val="uk-UA"/>
        </w:rPr>
        <w:t xml:space="preserve"> (__________________________________________ гривень ______ копійок).</w:t>
      </w:r>
    </w:p>
    <w:p w14:paraId="76AD132F" w14:textId="77777777" w:rsidR="00FE6690" w:rsidRPr="00161B13" w:rsidRDefault="00FE6690" w:rsidP="00FE6690">
      <w:pPr>
        <w:rPr>
          <w:rFonts w:eastAsia="Times New Roman"/>
          <w:sz w:val="22"/>
          <w:szCs w:val="22"/>
          <w:lang w:val="uk-UA"/>
        </w:rPr>
      </w:pPr>
    </w:p>
    <w:tbl>
      <w:tblPr>
        <w:tblW w:w="10136" w:type="dxa"/>
        <w:tblLayout w:type="fixed"/>
        <w:tblLook w:val="0000" w:firstRow="0" w:lastRow="0" w:firstColumn="0" w:lastColumn="0" w:noHBand="0" w:noVBand="0"/>
      </w:tblPr>
      <w:tblGrid>
        <w:gridCol w:w="5245"/>
        <w:gridCol w:w="4891"/>
      </w:tblGrid>
      <w:tr w:rsidR="00FE6690" w:rsidRPr="00161B13" w14:paraId="2FB5161F" w14:textId="77777777" w:rsidTr="00FF6901">
        <w:trPr>
          <w:trHeight w:val="340"/>
        </w:trPr>
        <w:tc>
          <w:tcPr>
            <w:tcW w:w="5245" w:type="dxa"/>
            <w:tcBorders>
              <w:top w:val="nil"/>
              <w:left w:val="nil"/>
              <w:bottom w:val="nil"/>
              <w:right w:val="nil"/>
            </w:tcBorders>
          </w:tcPr>
          <w:p w14:paraId="68C5FA11" w14:textId="77777777" w:rsidR="00FE6690" w:rsidRPr="00161B13" w:rsidRDefault="00FE6690" w:rsidP="00FE6690">
            <w:pPr>
              <w:shd w:val="clear" w:color="auto" w:fill="FFFFFF"/>
              <w:ind w:left="34"/>
              <w:contextualSpacing/>
              <w:jc w:val="center"/>
              <w:rPr>
                <w:b/>
                <w:bCs/>
                <w:color w:val="191919"/>
                <w:sz w:val="22"/>
                <w:szCs w:val="22"/>
                <w:lang w:val="uk-UA"/>
              </w:rPr>
            </w:pPr>
            <w:r w:rsidRPr="00161B13">
              <w:rPr>
                <w:b/>
                <w:bCs/>
                <w:color w:val="191919"/>
                <w:sz w:val="22"/>
                <w:szCs w:val="22"/>
                <w:lang w:val="uk-UA"/>
              </w:rPr>
              <w:t>СПОЖИВАЧ:</w:t>
            </w:r>
          </w:p>
        </w:tc>
        <w:tc>
          <w:tcPr>
            <w:tcW w:w="4891" w:type="dxa"/>
            <w:tcBorders>
              <w:top w:val="nil"/>
              <w:left w:val="nil"/>
              <w:bottom w:val="nil"/>
              <w:right w:val="nil"/>
            </w:tcBorders>
          </w:tcPr>
          <w:p w14:paraId="0E175218" w14:textId="77777777" w:rsidR="00FE6690" w:rsidRPr="00161B13" w:rsidRDefault="00FE6690" w:rsidP="00FE6690">
            <w:pPr>
              <w:shd w:val="clear" w:color="auto" w:fill="FFFFFF"/>
              <w:contextualSpacing/>
              <w:jc w:val="center"/>
              <w:rPr>
                <w:b/>
                <w:bCs/>
                <w:color w:val="191919"/>
                <w:sz w:val="22"/>
                <w:szCs w:val="22"/>
                <w:lang w:val="uk-UA"/>
              </w:rPr>
            </w:pPr>
            <w:r w:rsidRPr="00161B13">
              <w:rPr>
                <w:b/>
                <w:bCs/>
                <w:color w:val="191919"/>
                <w:sz w:val="22"/>
                <w:szCs w:val="22"/>
                <w:lang w:val="uk-UA"/>
              </w:rPr>
              <w:t>ПОСТАЧАЛЬНИК:</w:t>
            </w:r>
          </w:p>
        </w:tc>
      </w:tr>
      <w:tr w:rsidR="00FE6690" w:rsidRPr="00161B13" w14:paraId="604E014A" w14:textId="77777777" w:rsidTr="00FF6901">
        <w:tc>
          <w:tcPr>
            <w:tcW w:w="5245" w:type="dxa"/>
            <w:tcBorders>
              <w:top w:val="nil"/>
              <w:left w:val="nil"/>
              <w:bottom w:val="nil"/>
              <w:right w:val="nil"/>
            </w:tcBorders>
          </w:tcPr>
          <w:p w14:paraId="511E6DF7"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r w:rsidRPr="00161B13">
              <w:rPr>
                <w:b/>
                <w:bCs/>
                <w:color w:val="191919"/>
                <w:sz w:val="22"/>
                <w:szCs w:val="22"/>
                <w:lang w:val="uk-UA"/>
              </w:rPr>
              <w:t>Повна назва</w:t>
            </w:r>
          </w:p>
          <w:p w14:paraId="176D7A3E"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p>
          <w:p w14:paraId="5DF76A5F"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r w:rsidRPr="00161B13">
              <w:rPr>
                <w:b/>
                <w:bCs/>
                <w:color w:val="191919"/>
                <w:sz w:val="22"/>
                <w:szCs w:val="22"/>
                <w:lang w:val="uk-UA"/>
              </w:rPr>
              <w:t>Посада уповноваженої особи</w:t>
            </w:r>
          </w:p>
          <w:p w14:paraId="77B8B425"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p>
          <w:p w14:paraId="03E3F664"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r w:rsidRPr="00161B13">
              <w:rPr>
                <w:b/>
                <w:bCs/>
                <w:color w:val="191919"/>
                <w:sz w:val="22"/>
                <w:szCs w:val="22"/>
                <w:lang w:val="uk-UA"/>
              </w:rPr>
              <w:t>__________________ Власне ім’я ПРІЗВИЩЕ</w:t>
            </w:r>
          </w:p>
          <w:p w14:paraId="5B70130C" w14:textId="77777777" w:rsidR="00FE6690" w:rsidRPr="00161B13" w:rsidRDefault="00FE6690" w:rsidP="00FE6690">
            <w:pPr>
              <w:shd w:val="clear" w:color="auto" w:fill="FFFFFF"/>
              <w:contextualSpacing/>
              <w:rPr>
                <w:bCs/>
                <w:color w:val="191919"/>
                <w:sz w:val="22"/>
                <w:szCs w:val="22"/>
                <w:lang w:val="uk-UA"/>
              </w:rPr>
            </w:pPr>
            <w:proofErr w:type="spellStart"/>
            <w:r w:rsidRPr="00161B13">
              <w:rPr>
                <w:bCs/>
                <w:color w:val="191919"/>
                <w:sz w:val="22"/>
                <w:szCs w:val="22"/>
                <w:lang w:val="uk-UA"/>
              </w:rPr>
              <w:t>м.п</w:t>
            </w:r>
            <w:proofErr w:type="spellEnd"/>
            <w:r w:rsidRPr="00161B13">
              <w:rPr>
                <w:bCs/>
                <w:color w:val="191919"/>
                <w:sz w:val="22"/>
                <w:szCs w:val="22"/>
                <w:lang w:val="uk-UA"/>
              </w:rPr>
              <w:t>.</w:t>
            </w:r>
          </w:p>
        </w:tc>
        <w:tc>
          <w:tcPr>
            <w:tcW w:w="4891" w:type="dxa"/>
            <w:tcBorders>
              <w:top w:val="nil"/>
              <w:left w:val="nil"/>
              <w:bottom w:val="nil"/>
              <w:right w:val="nil"/>
            </w:tcBorders>
          </w:tcPr>
          <w:p w14:paraId="7597A074"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r w:rsidRPr="00161B13">
              <w:rPr>
                <w:b/>
                <w:bCs/>
                <w:color w:val="191919"/>
                <w:sz w:val="22"/>
                <w:szCs w:val="22"/>
                <w:lang w:val="uk-UA"/>
              </w:rPr>
              <w:t>Повна назва</w:t>
            </w:r>
          </w:p>
          <w:p w14:paraId="54F36DF6"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p>
          <w:p w14:paraId="19CE5EE5"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r w:rsidRPr="00161B13">
              <w:rPr>
                <w:b/>
                <w:bCs/>
                <w:color w:val="191919"/>
                <w:sz w:val="22"/>
                <w:szCs w:val="22"/>
                <w:lang w:val="uk-UA"/>
              </w:rPr>
              <w:t>Посада уповноваженої особи</w:t>
            </w:r>
          </w:p>
          <w:p w14:paraId="1D1B3995"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p>
          <w:p w14:paraId="387CBA0F" w14:textId="77777777" w:rsidR="00FE6690" w:rsidRPr="00161B13" w:rsidRDefault="00FE6690" w:rsidP="00FE6690">
            <w:pPr>
              <w:shd w:val="clear" w:color="auto" w:fill="FFFFFF"/>
              <w:tabs>
                <w:tab w:val="left" w:pos="1210"/>
              </w:tabs>
              <w:ind w:left="31"/>
              <w:contextualSpacing/>
              <w:jc w:val="center"/>
              <w:rPr>
                <w:b/>
                <w:bCs/>
                <w:color w:val="191919"/>
                <w:sz w:val="22"/>
                <w:szCs w:val="22"/>
                <w:lang w:val="uk-UA"/>
              </w:rPr>
            </w:pPr>
            <w:r w:rsidRPr="00161B13">
              <w:rPr>
                <w:b/>
                <w:bCs/>
                <w:color w:val="191919"/>
                <w:sz w:val="22"/>
                <w:szCs w:val="22"/>
                <w:lang w:val="uk-UA"/>
              </w:rPr>
              <w:t>___________________ Власне ім’я ПРІЗВИЩЕ</w:t>
            </w:r>
          </w:p>
          <w:p w14:paraId="23FA9C61" w14:textId="77777777" w:rsidR="00FE6690" w:rsidRPr="00161B13" w:rsidRDefault="00FE6690" w:rsidP="00FE6690">
            <w:pPr>
              <w:shd w:val="clear" w:color="auto" w:fill="FFFFFF"/>
              <w:tabs>
                <w:tab w:val="left" w:pos="1210"/>
              </w:tabs>
              <w:ind w:left="173"/>
              <w:contextualSpacing/>
              <w:rPr>
                <w:bCs/>
                <w:color w:val="191919"/>
                <w:sz w:val="22"/>
                <w:szCs w:val="22"/>
                <w:lang w:val="uk-UA"/>
              </w:rPr>
            </w:pPr>
            <w:proofErr w:type="spellStart"/>
            <w:r w:rsidRPr="00161B13">
              <w:rPr>
                <w:bCs/>
                <w:color w:val="191919"/>
                <w:sz w:val="22"/>
                <w:szCs w:val="22"/>
                <w:lang w:val="uk-UA"/>
              </w:rPr>
              <w:t>м.п</w:t>
            </w:r>
            <w:proofErr w:type="spellEnd"/>
            <w:r w:rsidRPr="00161B13">
              <w:rPr>
                <w:bCs/>
                <w:color w:val="191919"/>
                <w:sz w:val="22"/>
                <w:szCs w:val="22"/>
                <w:lang w:val="uk-UA"/>
              </w:rPr>
              <w:t>.</w:t>
            </w:r>
          </w:p>
        </w:tc>
      </w:tr>
    </w:tbl>
    <w:p w14:paraId="2B945BBC" w14:textId="77777777" w:rsidR="00FE6690" w:rsidRPr="00161B13" w:rsidRDefault="00FE6690" w:rsidP="00FE6690">
      <w:pPr>
        <w:rPr>
          <w:rFonts w:eastAsia="Times New Roman"/>
          <w:sz w:val="22"/>
          <w:szCs w:val="22"/>
          <w:lang w:val="uk-UA"/>
        </w:rPr>
      </w:pPr>
    </w:p>
    <w:p w14:paraId="6085FE2C" w14:textId="77777777" w:rsidR="000D1F21" w:rsidRDefault="000D1F21" w:rsidP="000D1F21">
      <w:pPr>
        <w:rPr>
          <w:rFonts w:eastAsia="Times New Roman"/>
          <w:sz w:val="22"/>
          <w:szCs w:val="22"/>
          <w:lang w:val="uk-UA"/>
        </w:rPr>
      </w:pPr>
    </w:p>
    <w:p w14:paraId="0F74CE15" w14:textId="77777777" w:rsidR="000D1F21" w:rsidRDefault="000D1F21" w:rsidP="000D1F21">
      <w:pPr>
        <w:rPr>
          <w:rFonts w:eastAsia="Times New Roman"/>
          <w:sz w:val="22"/>
          <w:szCs w:val="22"/>
          <w:lang w:val="uk-UA"/>
        </w:rPr>
      </w:pPr>
    </w:p>
    <w:p w14:paraId="0F12A4EB" w14:textId="77777777" w:rsidR="000D1F21" w:rsidRDefault="000D1F21" w:rsidP="000D1F21">
      <w:pPr>
        <w:rPr>
          <w:rFonts w:eastAsia="Times New Roman"/>
          <w:sz w:val="22"/>
          <w:szCs w:val="22"/>
          <w:lang w:val="uk-UA"/>
        </w:rPr>
      </w:pPr>
    </w:p>
    <w:p w14:paraId="594D8211" w14:textId="77777777" w:rsidR="000D1F21" w:rsidRDefault="000D1F21" w:rsidP="000D1F21">
      <w:pPr>
        <w:rPr>
          <w:rFonts w:eastAsia="Times New Roman"/>
          <w:sz w:val="22"/>
          <w:szCs w:val="22"/>
          <w:lang w:val="uk-UA"/>
        </w:rPr>
      </w:pPr>
    </w:p>
    <w:p w14:paraId="0D83B6F2" w14:textId="77777777" w:rsidR="000D1F21" w:rsidRDefault="000D1F21" w:rsidP="000D1F21">
      <w:pPr>
        <w:rPr>
          <w:rFonts w:eastAsia="Times New Roman"/>
          <w:sz w:val="22"/>
          <w:szCs w:val="22"/>
          <w:lang w:val="uk-UA"/>
        </w:rPr>
      </w:pPr>
    </w:p>
    <w:p w14:paraId="110E238E" w14:textId="77777777" w:rsidR="000D1F21" w:rsidRDefault="000D1F21" w:rsidP="000D1F21">
      <w:pPr>
        <w:rPr>
          <w:rFonts w:eastAsia="Times New Roman"/>
          <w:sz w:val="22"/>
          <w:szCs w:val="22"/>
          <w:lang w:val="uk-UA"/>
        </w:rPr>
      </w:pPr>
    </w:p>
    <w:p w14:paraId="6676B68E" w14:textId="77777777" w:rsidR="000D1F21" w:rsidRDefault="000D1F21" w:rsidP="000D1F21">
      <w:pPr>
        <w:rPr>
          <w:rFonts w:eastAsia="Times New Roman"/>
          <w:sz w:val="22"/>
          <w:szCs w:val="22"/>
          <w:lang w:val="uk-UA"/>
        </w:rPr>
      </w:pPr>
    </w:p>
    <w:p w14:paraId="734659B9" w14:textId="77777777" w:rsidR="000D1F21" w:rsidRDefault="000D1F21" w:rsidP="000D1F21">
      <w:pPr>
        <w:rPr>
          <w:rFonts w:eastAsia="Times New Roman"/>
          <w:sz w:val="22"/>
          <w:szCs w:val="22"/>
          <w:lang w:val="uk-UA"/>
        </w:rPr>
      </w:pPr>
    </w:p>
    <w:p w14:paraId="6CECFCE0" w14:textId="77777777" w:rsidR="000D1F21" w:rsidRDefault="000D1F21" w:rsidP="000D1F21">
      <w:pPr>
        <w:rPr>
          <w:rFonts w:eastAsia="Times New Roman"/>
          <w:sz w:val="22"/>
          <w:szCs w:val="22"/>
          <w:lang w:val="uk-UA"/>
        </w:rPr>
      </w:pPr>
    </w:p>
    <w:p w14:paraId="5AAE0227" w14:textId="77777777" w:rsidR="000D1F21" w:rsidRDefault="000D1F21" w:rsidP="000D1F21">
      <w:pPr>
        <w:rPr>
          <w:rFonts w:eastAsia="Times New Roman"/>
          <w:sz w:val="22"/>
          <w:szCs w:val="22"/>
          <w:lang w:val="uk-UA"/>
        </w:rPr>
      </w:pPr>
    </w:p>
    <w:p w14:paraId="609577D8" w14:textId="77777777" w:rsidR="000D1F21" w:rsidRDefault="000D1F21" w:rsidP="000D1F21">
      <w:pPr>
        <w:rPr>
          <w:rFonts w:eastAsia="Times New Roman"/>
          <w:sz w:val="22"/>
          <w:szCs w:val="22"/>
          <w:lang w:val="uk-UA"/>
        </w:rPr>
      </w:pPr>
    </w:p>
    <w:p w14:paraId="612385F7" w14:textId="77777777" w:rsidR="000D1F21" w:rsidRDefault="000D1F21" w:rsidP="000D1F21">
      <w:pPr>
        <w:rPr>
          <w:rFonts w:eastAsia="Times New Roman"/>
          <w:sz w:val="22"/>
          <w:szCs w:val="22"/>
          <w:lang w:val="uk-UA"/>
        </w:rPr>
      </w:pPr>
    </w:p>
    <w:p w14:paraId="2AD72F2C" w14:textId="77777777" w:rsidR="000D1F21" w:rsidRDefault="000D1F21" w:rsidP="000D1F21">
      <w:pPr>
        <w:rPr>
          <w:rFonts w:eastAsia="Times New Roman"/>
          <w:sz w:val="22"/>
          <w:szCs w:val="22"/>
          <w:lang w:val="uk-UA"/>
        </w:rPr>
      </w:pPr>
    </w:p>
    <w:p w14:paraId="1C3967AE" w14:textId="77777777" w:rsidR="000D1F21" w:rsidRDefault="000D1F21" w:rsidP="000D1F21">
      <w:pPr>
        <w:rPr>
          <w:rFonts w:eastAsia="Times New Roman"/>
          <w:sz w:val="22"/>
          <w:szCs w:val="22"/>
          <w:lang w:val="uk-UA"/>
        </w:rPr>
      </w:pPr>
    </w:p>
    <w:p w14:paraId="614B36A1" w14:textId="77777777" w:rsidR="000D1F21" w:rsidRDefault="000D1F21" w:rsidP="000D1F21">
      <w:pPr>
        <w:rPr>
          <w:rFonts w:eastAsia="Times New Roman"/>
          <w:sz w:val="22"/>
          <w:szCs w:val="22"/>
          <w:lang w:val="uk-UA"/>
        </w:rPr>
      </w:pPr>
    </w:p>
    <w:p w14:paraId="1D7BB614" w14:textId="77777777" w:rsidR="000D1F21" w:rsidRDefault="000D1F21" w:rsidP="000D1F21">
      <w:pPr>
        <w:rPr>
          <w:rFonts w:eastAsia="Times New Roman"/>
          <w:sz w:val="22"/>
          <w:szCs w:val="22"/>
          <w:lang w:val="uk-UA"/>
        </w:rPr>
      </w:pPr>
    </w:p>
    <w:p w14:paraId="2E04CCD9" w14:textId="77777777" w:rsidR="000D1F21" w:rsidRDefault="000D1F21" w:rsidP="000D1F21">
      <w:pPr>
        <w:rPr>
          <w:rFonts w:eastAsia="Times New Roman"/>
          <w:sz w:val="22"/>
          <w:szCs w:val="22"/>
          <w:lang w:val="uk-UA"/>
        </w:rPr>
      </w:pPr>
    </w:p>
    <w:p w14:paraId="0933616D" w14:textId="77777777" w:rsidR="000D1F21" w:rsidRDefault="000D1F21" w:rsidP="000D1F21">
      <w:pPr>
        <w:rPr>
          <w:rFonts w:eastAsia="Times New Roman"/>
          <w:sz w:val="22"/>
          <w:szCs w:val="22"/>
          <w:lang w:val="uk-UA"/>
        </w:rPr>
      </w:pPr>
    </w:p>
    <w:p w14:paraId="132D35BE" w14:textId="77777777" w:rsidR="000D1F21" w:rsidRDefault="000D1F21" w:rsidP="000D1F21">
      <w:pPr>
        <w:rPr>
          <w:rFonts w:eastAsia="Times New Roman"/>
          <w:sz w:val="22"/>
          <w:szCs w:val="22"/>
          <w:lang w:val="uk-UA"/>
        </w:rPr>
      </w:pPr>
    </w:p>
    <w:p w14:paraId="487374C4" w14:textId="77777777" w:rsidR="000D1F21" w:rsidRDefault="000D1F21" w:rsidP="000D1F21">
      <w:pPr>
        <w:rPr>
          <w:rFonts w:eastAsia="Times New Roman"/>
          <w:sz w:val="22"/>
          <w:szCs w:val="22"/>
          <w:lang w:val="uk-UA"/>
        </w:rPr>
      </w:pPr>
    </w:p>
    <w:p w14:paraId="10536CA1" w14:textId="77777777" w:rsidR="000D1F21" w:rsidRDefault="000D1F21" w:rsidP="000D1F21">
      <w:pPr>
        <w:rPr>
          <w:rFonts w:eastAsia="Times New Roman"/>
          <w:sz w:val="22"/>
          <w:szCs w:val="22"/>
          <w:lang w:val="uk-UA"/>
        </w:rPr>
      </w:pPr>
    </w:p>
    <w:p w14:paraId="6B7B25C4" w14:textId="77777777" w:rsidR="000D1F21" w:rsidRDefault="000D1F21" w:rsidP="000D1F21">
      <w:pPr>
        <w:rPr>
          <w:rFonts w:eastAsia="Times New Roman"/>
          <w:sz w:val="22"/>
          <w:szCs w:val="22"/>
          <w:lang w:val="uk-UA"/>
        </w:rPr>
      </w:pPr>
    </w:p>
    <w:p w14:paraId="6E64C2C4" w14:textId="77777777" w:rsidR="000D1F21" w:rsidRDefault="000D1F21" w:rsidP="000D1F21">
      <w:pPr>
        <w:rPr>
          <w:rFonts w:eastAsia="Times New Roman"/>
          <w:sz w:val="22"/>
          <w:szCs w:val="22"/>
          <w:lang w:val="uk-UA"/>
        </w:rPr>
      </w:pPr>
    </w:p>
    <w:p w14:paraId="2A90CF11" w14:textId="77777777" w:rsidR="000D1F21" w:rsidRDefault="000D1F21" w:rsidP="000D1F21">
      <w:pPr>
        <w:rPr>
          <w:rFonts w:eastAsia="Times New Roman"/>
          <w:sz w:val="22"/>
          <w:szCs w:val="22"/>
          <w:lang w:val="uk-UA"/>
        </w:rPr>
      </w:pPr>
    </w:p>
    <w:p w14:paraId="10648E61" w14:textId="77777777" w:rsidR="000D1F21" w:rsidRDefault="000D1F21" w:rsidP="000D1F21">
      <w:pPr>
        <w:rPr>
          <w:rFonts w:eastAsia="Times New Roman"/>
          <w:sz w:val="22"/>
          <w:szCs w:val="22"/>
          <w:lang w:val="uk-UA"/>
        </w:rPr>
      </w:pPr>
    </w:p>
    <w:p w14:paraId="7CB6D27C" w14:textId="77777777" w:rsidR="000D1F21" w:rsidRDefault="000D1F21" w:rsidP="000D1F21">
      <w:pPr>
        <w:rPr>
          <w:rFonts w:eastAsia="Times New Roman"/>
          <w:sz w:val="22"/>
          <w:szCs w:val="22"/>
          <w:lang w:val="uk-UA"/>
        </w:rPr>
      </w:pPr>
    </w:p>
    <w:p w14:paraId="0CB5E88B" w14:textId="77777777" w:rsidR="000D1F21" w:rsidRDefault="000D1F21" w:rsidP="000D1F21">
      <w:pPr>
        <w:rPr>
          <w:rFonts w:eastAsia="Times New Roman"/>
          <w:sz w:val="22"/>
          <w:szCs w:val="22"/>
          <w:lang w:val="uk-UA"/>
        </w:rPr>
      </w:pPr>
    </w:p>
    <w:p w14:paraId="75900BB1" w14:textId="5386415A" w:rsidR="00FE6690" w:rsidRPr="00161B13" w:rsidRDefault="00FE6690" w:rsidP="000D1F21">
      <w:pPr>
        <w:ind w:left="5234" w:firstLine="720"/>
        <w:rPr>
          <w:rFonts w:eastAsia="Times New Roman"/>
          <w:sz w:val="22"/>
          <w:szCs w:val="22"/>
          <w:lang w:val="uk-UA"/>
        </w:rPr>
      </w:pPr>
      <w:r w:rsidRPr="00161B13">
        <w:rPr>
          <w:rFonts w:eastAsia="Times New Roman"/>
          <w:sz w:val="22"/>
          <w:szCs w:val="22"/>
          <w:lang w:val="uk-UA"/>
        </w:rPr>
        <w:lastRenderedPageBreak/>
        <w:t>Додаток № 3</w:t>
      </w:r>
    </w:p>
    <w:p w14:paraId="321D81AF" w14:textId="77777777" w:rsidR="00FE6690" w:rsidRPr="00161B13" w:rsidRDefault="00FE6690" w:rsidP="00FF6901">
      <w:pPr>
        <w:ind w:left="5954"/>
        <w:rPr>
          <w:rFonts w:eastAsia="Times New Roman"/>
          <w:sz w:val="22"/>
          <w:szCs w:val="22"/>
          <w:lang w:val="uk-UA"/>
        </w:rPr>
      </w:pPr>
      <w:r w:rsidRPr="00161B13">
        <w:rPr>
          <w:rFonts w:eastAsia="Times New Roman"/>
          <w:sz w:val="22"/>
          <w:szCs w:val="22"/>
          <w:lang w:val="uk-UA"/>
        </w:rPr>
        <w:t xml:space="preserve">до договору про постачання електричної </w:t>
      </w:r>
    </w:p>
    <w:p w14:paraId="3104DE22" w14:textId="77777777" w:rsidR="00FE6690" w:rsidRPr="00161B13" w:rsidRDefault="00FE6690" w:rsidP="00FF6901">
      <w:pPr>
        <w:ind w:left="5954"/>
        <w:rPr>
          <w:rFonts w:eastAsia="Times New Roman"/>
          <w:sz w:val="22"/>
          <w:szCs w:val="22"/>
          <w:lang w:val="uk-UA"/>
        </w:rPr>
      </w:pPr>
      <w:r w:rsidRPr="00161B13">
        <w:rPr>
          <w:rFonts w:eastAsia="Times New Roman"/>
          <w:sz w:val="22"/>
          <w:szCs w:val="22"/>
          <w:lang w:val="uk-UA"/>
        </w:rPr>
        <w:t xml:space="preserve">енергії споживачу № _______________ </w:t>
      </w:r>
    </w:p>
    <w:p w14:paraId="22CA83BD" w14:textId="2CA21D76" w:rsidR="00FE6690" w:rsidRPr="00161B13" w:rsidRDefault="00654F1B" w:rsidP="00FF6901">
      <w:pPr>
        <w:ind w:left="5954"/>
        <w:rPr>
          <w:rFonts w:eastAsia="Times New Roman"/>
          <w:sz w:val="22"/>
          <w:szCs w:val="22"/>
          <w:lang w:val="uk-UA"/>
        </w:rPr>
      </w:pPr>
      <w:r w:rsidRPr="00161B13">
        <w:rPr>
          <w:rFonts w:eastAsia="Times New Roman"/>
          <w:sz w:val="22"/>
          <w:szCs w:val="22"/>
          <w:lang w:val="uk-UA"/>
        </w:rPr>
        <w:t xml:space="preserve">від «___» ____________ 202  </w:t>
      </w:r>
      <w:r w:rsidR="00FE6690" w:rsidRPr="00161B13">
        <w:rPr>
          <w:rFonts w:eastAsia="Times New Roman"/>
          <w:sz w:val="22"/>
          <w:szCs w:val="22"/>
          <w:lang w:val="uk-UA"/>
        </w:rPr>
        <w:t xml:space="preserve"> року</w:t>
      </w:r>
    </w:p>
    <w:p w14:paraId="4E2CA4C7" w14:textId="77777777" w:rsidR="00FE6690" w:rsidRPr="00161B13" w:rsidRDefault="00FE6690" w:rsidP="00FE6690">
      <w:pPr>
        <w:jc w:val="center"/>
        <w:rPr>
          <w:rFonts w:eastAsia="Times New Roman"/>
          <w:sz w:val="22"/>
          <w:szCs w:val="22"/>
          <w:lang w:val="uk-UA"/>
        </w:rPr>
      </w:pPr>
    </w:p>
    <w:p w14:paraId="21BA4C33" w14:textId="77777777" w:rsidR="00FE6690" w:rsidRPr="00161B13" w:rsidRDefault="00FE6690" w:rsidP="00FE6690">
      <w:pPr>
        <w:jc w:val="center"/>
        <w:rPr>
          <w:rFonts w:eastAsia="Times New Roman"/>
          <w:sz w:val="22"/>
          <w:szCs w:val="22"/>
          <w:lang w:val="uk-UA"/>
        </w:rPr>
      </w:pPr>
    </w:p>
    <w:p w14:paraId="55E60889" w14:textId="77777777" w:rsidR="00A424A7" w:rsidRPr="00A424A7" w:rsidRDefault="00A424A7" w:rsidP="00A424A7">
      <w:pPr>
        <w:suppressAutoHyphens/>
        <w:jc w:val="center"/>
        <w:rPr>
          <w:rFonts w:eastAsia="Times New Roman"/>
          <w:b/>
          <w:sz w:val="22"/>
          <w:szCs w:val="22"/>
          <w:lang w:val="uk-UA"/>
        </w:rPr>
      </w:pPr>
      <w:r w:rsidRPr="00A424A7">
        <w:rPr>
          <w:rFonts w:eastAsia="Times New Roman"/>
          <w:b/>
          <w:sz w:val="22"/>
          <w:szCs w:val="22"/>
          <w:lang w:val="uk-UA"/>
        </w:rPr>
        <w:t>ПОРЯДОК ВИЗНАЧЕННЯ ВАРТОСТІ ЕЛЕКТРИЧНОЇ ЕНЕРГІЇ</w:t>
      </w:r>
    </w:p>
    <w:p w14:paraId="74E25E83" w14:textId="77777777" w:rsidR="00A424A7" w:rsidRPr="00A424A7" w:rsidRDefault="00A424A7" w:rsidP="00A424A7">
      <w:pPr>
        <w:suppressAutoHyphens/>
        <w:jc w:val="center"/>
        <w:rPr>
          <w:rFonts w:eastAsia="Times New Roman"/>
          <w:b/>
          <w:sz w:val="22"/>
          <w:szCs w:val="22"/>
          <w:lang w:val="uk-UA"/>
        </w:rPr>
      </w:pPr>
      <w:r w:rsidRPr="00A424A7">
        <w:rPr>
          <w:rFonts w:eastAsia="Times New Roman"/>
          <w:b/>
          <w:sz w:val="22"/>
          <w:szCs w:val="22"/>
          <w:lang w:val="uk-UA"/>
        </w:rPr>
        <w:t xml:space="preserve"> </w:t>
      </w:r>
    </w:p>
    <w:p w14:paraId="2B50B343" w14:textId="77777777" w:rsidR="00A424A7" w:rsidRPr="00A424A7" w:rsidRDefault="00A424A7" w:rsidP="00A424A7">
      <w:pPr>
        <w:suppressAutoHyphens/>
        <w:jc w:val="center"/>
        <w:rPr>
          <w:rFonts w:eastAsia="Calibri"/>
          <w:b/>
          <w:i/>
          <w:spacing w:val="-10"/>
          <w:sz w:val="22"/>
          <w:szCs w:val="22"/>
          <w:lang w:val="uk-UA"/>
        </w:rPr>
      </w:pPr>
      <w:r w:rsidRPr="00A424A7">
        <w:rPr>
          <w:rFonts w:eastAsia="Calibri"/>
          <w:b/>
          <w:sz w:val="22"/>
          <w:szCs w:val="22"/>
          <w:shd w:val="clear" w:color="auto" w:fill="FFFFFF"/>
          <w:lang w:val="uk-UA"/>
        </w:rPr>
        <w:t>1. Формула визначення ціни за одиницю Товару</w:t>
      </w:r>
    </w:p>
    <w:p w14:paraId="51F9EBED" w14:textId="77777777" w:rsidR="00A424A7" w:rsidRPr="00A424A7" w:rsidRDefault="00A424A7" w:rsidP="00A424A7">
      <w:pPr>
        <w:suppressAutoHyphens/>
        <w:jc w:val="both"/>
        <w:rPr>
          <w:rFonts w:eastAsia="Calibri"/>
          <w:spacing w:val="-10"/>
          <w:sz w:val="22"/>
          <w:szCs w:val="22"/>
          <w:lang w:val="uk-UA"/>
        </w:rPr>
      </w:pPr>
    </w:p>
    <w:p w14:paraId="7BDCD416" w14:textId="77777777" w:rsidR="00A424A7" w:rsidRPr="00A424A7" w:rsidRDefault="00A424A7" w:rsidP="00A424A7">
      <w:pPr>
        <w:suppressAutoHyphens/>
        <w:ind w:firstLine="567"/>
        <w:jc w:val="both"/>
        <w:rPr>
          <w:rFonts w:eastAsia="Calibri"/>
          <w:spacing w:val="-10"/>
          <w:sz w:val="22"/>
          <w:szCs w:val="22"/>
          <w:lang w:val="uk-UA"/>
        </w:rPr>
      </w:pPr>
      <w:r w:rsidRPr="00A424A7">
        <w:rPr>
          <w:rFonts w:eastAsia="Calibri"/>
          <w:spacing w:val="-10"/>
          <w:sz w:val="22"/>
          <w:szCs w:val="22"/>
          <w:lang w:val="uk-UA"/>
        </w:rPr>
        <w:t>Ціна за одиницю Товару (</w:t>
      </w:r>
      <w:r w:rsidRPr="00A424A7">
        <w:rPr>
          <w:rFonts w:eastAsia="Calibri"/>
          <w:b/>
          <w:spacing w:val="-10"/>
          <w:sz w:val="22"/>
          <w:szCs w:val="22"/>
          <w:lang w:val="uk-UA"/>
        </w:rPr>
        <w:t>Ц</w:t>
      </w:r>
      <w:r w:rsidRPr="00A424A7">
        <w:rPr>
          <w:rFonts w:eastAsia="Calibri"/>
          <w:spacing w:val="-10"/>
          <w:sz w:val="22"/>
          <w:szCs w:val="22"/>
          <w:lang w:val="uk-UA"/>
        </w:rPr>
        <w:t>) визначається за формулою та змінюється на підставі звернення листом однієї зі Сторін у порядку, визначеному п. 5.5 Договору:</w:t>
      </w:r>
    </w:p>
    <w:p w14:paraId="61C14CE5" w14:textId="77777777" w:rsidR="00A424A7" w:rsidRPr="00A424A7" w:rsidRDefault="00A424A7" w:rsidP="00A424A7">
      <w:pPr>
        <w:suppressAutoHyphens/>
        <w:jc w:val="both"/>
        <w:rPr>
          <w:rFonts w:eastAsia="Calibri"/>
          <w:spacing w:val="-10"/>
          <w:sz w:val="22"/>
          <w:szCs w:val="22"/>
          <w:lang w:val="uk-UA"/>
        </w:rPr>
      </w:pPr>
    </w:p>
    <w:p w14:paraId="4FAFE59A" w14:textId="77777777" w:rsidR="00A424A7" w:rsidRPr="00A424A7" w:rsidRDefault="00A424A7" w:rsidP="00A424A7">
      <w:pPr>
        <w:suppressAutoHyphens/>
        <w:jc w:val="center"/>
        <w:rPr>
          <w:rFonts w:eastAsia="Calibri"/>
          <w:b/>
          <w:spacing w:val="-10"/>
          <w:sz w:val="22"/>
          <w:szCs w:val="22"/>
          <w:lang w:val="uk-UA"/>
        </w:rPr>
      </w:pPr>
      <w:r w:rsidRPr="00A424A7">
        <w:rPr>
          <w:rFonts w:eastAsia="Calibri"/>
          <w:b/>
          <w:spacing w:val="-10"/>
          <w:sz w:val="22"/>
          <w:szCs w:val="22"/>
          <w:lang w:val="uk-UA"/>
        </w:rPr>
        <w:t>Ц</w:t>
      </w:r>
      <w:r w:rsidRPr="00A424A7">
        <w:rPr>
          <w:rFonts w:eastAsia="Calibri"/>
          <w:spacing w:val="-10"/>
          <w:sz w:val="22"/>
          <w:szCs w:val="22"/>
          <w:lang w:val="uk-UA"/>
        </w:rPr>
        <w:t xml:space="preserve"> </w:t>
      </w:r>
      <w:r w:rsidRPr="00A424A7">
        <w:rPr>
          <w:rFonts w:eastAsia="Calibri"/>
          <w:b/>
          <w:spacing w:val="-10"/>
          <w:sz w:val="22"/>
          <w:szCs w:val="22"/>
          <w:lang w:val="uk-UA"/>
        </w:rPr>
        <w:t xml:space="preserve">= (К </w:t>
      </w:r>
      <w:r w:rsidRPr="00A424A7">
        <w:rPr>
          <w:rFonts w:ascii="MS Gothic" w:eastAsia="MS Gothic" w:hAnsi="MS Gothic" w:cs="MS Gothic" w:hint="eastAsia"/>
          <w:b/>
          <w:spacing w:val="-10"/>
          <w:sz w:val="22"/>
          <w:szCs w:val="22"/>
        </w:rPr>
        <w:t>‧</w:t>
      </w:r>
      <w:r w:rsidRPr="00A424A7">
        <w:rPr>
          <w:rFonts w:eastAsia="Calibri"/>
          <w:b/>
          <w:spacing w:val="-10"/>
          <w:sz w:val="22"/>
          <w:szCs w:val="22"/>
          <w:lang w:val="uk-UA"/>
        </w:rPr>
        <w:t xml:space="preserve"> </w:t>
      </w:r>
      <w:proofErr w:type="spellStart"/>
      <w:r w:rsidRPr="00A424A7">
        <w:rPr>
          <w:rFonts w:eastAsia="Calibri"/>
          <w:b/>
          <w:spacing w:val="-10"/>
          <w:sz w:val="22"/>
          <w:szCs w:val="22"/>
          <w:lang w:val="uk-UA"/>
        </w:rPr>
        <w:t>Ц</w:t>
      </w:r>
      <w:r w:rsidRPr="00A424A7">
        <w:rPr>
          <w:rFonts w:eastAsia="Calibri"/>
          <w:b/>
          <w:spacing w:val="-10"/>
          <w:sz w:val="22"/>
          <w:szCs w:val="22"/>
          <w:vertAlign w:val="subscript"/>
          <w:lang w:val="uk-UA"/>
        </w:rPr>
        <w:t>а</w:t>
      </w:r>
      <w:proofErr w:type="spellEnd"/>
      <w:r w:rsidRPr="00A424A7">
        <w:rPr>
          <w:rFonts w:eastAsia="Calibri"/>
          <w:b/>
          <w:spacing w:val="-10"/>
          <w:sz w:val="22"/>
          <w:szCs w:val="22"/>
          <w:lang w:val="uk-UA"/>
        </w:rPr>
        <w:t xml:space="preserve"> + </w:t>
      </w:r>
      <w:proofErr w:type="spellStart"/>
      <w:r w:rsidRPr="00A424A7">
        <w:rPr>
          <w:rFonts w:eastAsia="Calibri"/>
          <w:b/>
          <w:spacing w:val="-10"/>
          <w:sz w:val="22"/>
          <w:szCs w:val="22"/>
          <w:lang w:val="uk-UA"/>
        </w:rPr>
        <w:t>Т</w:t>
      </w:r>
      <w:r w:rsidRPr="00A424A7">
        <w:rPr>
          <w:rFonts w:eastAsia="Calibri"/>
          <w:b/>
          <w:spacing w:val="-10"/>
          <w:sz w:val="22"/>
          <w:szCs w:val="22"/>
          <w:vertAlign w:val="subscript"/>
          <w:lang w:val="uk-UA"/>
        </w:rPr>
        <w:t>осп</w:t>
      </w:r>
      <w:proofErr w:type="spellEnd"/>
      <w:r w:rsidRPr="00A424A7">
        <w:rPr>
          <w:rFonts w:eastAsia="Calibri"/>
          <w:b/>
          <w:spacing w:val="-10"/>
          <w:sz w:val="22"/>
          <w:szCs w:val="22"/>
          <w:lang w:val="uk-UA"/>
        </w:rPr>
        <w:t xml:space="preserve"> +  </w:t>
      </w:r>
      <w:proofErr w:type="spellStart"/>
      <w:r w:rsidRPr="00A424A7">
        <w:rPr>
          <w:rFonts w:eastAsia="Calibri"/>
          <w:b/>
          <w:spacing w:val="-10"/>
          <w:sz w:val="22"/>
          <w:szCs w:val="22"/>
          <w:lang w:val="uk-UA"/>
        </w:rPr>
        <w:t>В</w:t>
      </w:r>
      <w:r w:rsidRPr="00A424A7">
        <w:rPr>
          <w:rFonts w:eastAsia="Calibri"/>
          <w:b/>
          <w:spacing w:val="-10"/>
          <w:sz w:val="22"/>
          <w:szCs w:val="22"/>
          <w:vertAlign w:val="subscript"/>
          <w:lang w:val="uk-UA"/>
        </w:rPr>
        <w:t>пост</w:t>
      </w:r>
      <w:proofErr w:type="spellEnd"/>
      <w:r w:rsidRPr="00A424A7">
        <w:rPr>
          <w:rFonts w:eastAsia="Calibri"/>
          <w:b/>
          <w:spacing w:val="-10"/>
          <w:sz w:val="22"/>
          <w:szCs w:val="22"/>
          <w:lang w:val="uk-UA"/>
        </w:rPr>
        <w:t xml:space="preserve">) </w:t>
      </w:r>
      <w:r w:rsidRPr="00A424A7">
        <w:rPr>
          <w:rFonts w:ascii="MS Gothic" w:eastAsia="MS Gothic" w:hAnsi="MS Gothic" w:cs="MS Gothic" w:hint="eastAsia"/>
          <w:b/>
          <w:spacing w:val="-10"/>
          <w:sz w:val="22"/>
          <w:szCs w:val="22"/>
        </w:rPr>
        <w:t>‧</w:t>
      </w:r>
      <w:r w:rsidRPr="00A424A7">
        <w:rPr>
          <w:rFonts w:eastAsia="Calibri"/>
          <w:b/>
          <w:spacing w:val="-10"/>
          <w:sz w:val="22"/>
          <w:szCs w:val="22"/>
          <w:lang w:val="uk-UA"/>
        </w:rPr>
        <w:t xml:space="preserve"> 1,2</w:t>
      </w:r>
      <w:r w:rsidRPr="00A424A7">
        <w:rPr>
          <w:rFonts w:eastAsia="Calibri"/>
          <w:spacing w:val="-10"/>
          <w:sz w:val="22"/>
          <w:szCs w:val="22"/>
          <w:lang w:val="uk-UA"/>
        </w:rPr>
        <w:t>, де</w:t>
      </w:r>
    </w:p>
    <w:p w14:paraId="2A081AD1" w14:textId="77777777" w:rsidR="00A424A7" w:rsidRPr="00A424A7" w:rsidRDefault="00A424A7" w:rsidP="00A424A7">
      <w:pPr>
        <w:suppressAutoHyphens/>
        <w:jc w:val="both"/>
        <w:rPr>
          <w:rFonts w:eastAsia="Calibri"/>
          <w:spacing w:val="-10"/>
          <w:sz w:val="22"/>
          <w:szCs w:val="22"/>
          <w:lang w:val="uk-UA"/>
        </w:rPr>
      </w:pPr>
    </w:p>
    <w:p w14:paraId="13F97D8C" w14:textId="77777777" w:rsidR="00A424A7" w:rsidRPr="00A424A7" w:rsidRDefault="00A424A7" w:rsidP="00A424A7">
      <w:pPr>
        <w:suppressAutoHyphens/>
        <w:ind w:firstLine="567"/>
        <w:jc w:val="both"/>
        <w:rPr>
          <w:rFonts w:eastAsia="Calibri"/>
          <w:sz w:val="22"/>
          <w:szCs w:val="22"/>
          <w:lang w:val="uk-UA"/>
        </w:rPr>
      </w:pPr>
      <w:r w:rsidRPr="00A424A7">
        <w:rPr>
          <w:rFonts w:eastAsia="Calibri"/>
          <w:b/>
          <w:sz w:val="22"/>
          <w:szCs w:val="22"/>
          <w:lang w:val="uk-UA"/>
        </w:rPr>
        <w:t>1,2</w:t>
      </w:r>
      <w:r w:rsidRPr="00A424A7">
        <w:rPr>
          <w:rFonts w:eastAsia="Calibri"/>
          <w:sz w:val="22"/>
          <w:szCs w:val="22"/>
          <w:lang w:val="uk-UA"/>
        </w:rPr>
        <w:t xml:space="preserve"> – урахування ПДВ (у разі, якщо Постачальник не є платником ПДВ, у формулі замість 1,2 зазначається 1);</w:t>
      </w:r>
    </w:p>
    <w:p w14:paraId="6552317C" w14:textId="77777777" w:rsidR="00A424A7" w:rsidRPr="00A424A7" w:rsidRDefault="00A424A7" w:rsidP="00A424A7">
      <w:pPr>
        <w:suppressAutoHyphens/>
        <w:ind w:firstLine="567"/>
        <w:jc w:val="both"/>
        <w:rPr>
          <w:rFonts w:eastAsia="Calibri"/>
          <w:spacing w:val="-10"/>
          <w:sz w:val="22"/>
          <w:szCs w:val="22"/>
          <w:lang w:val="uk-UA"/>
        </w:rPr>
      </w:pPr>
      <w:proofErr w:type="spellStart"/>
      <w:r w:rsidRPr="00A424A7">
        <w:rPr>
          <w:rFonts w:eastAsia="Calibri"/>
          <w:b/>
          <w:spacing w:val="-10"/>
          <w:sz w:val="22"/>
          <w:szCs w:val="22"/>
          <w:lang w:val="uk-UA"/>
        </w:rPr>
        <w:t>Ц</w:t>
      </w:r>
      <w:r w:rsidRPr="00A424A7">
        <w:rPr>
          <w:rFonts w:eastAsia="Calibri"/>
          <w:b/>
          <w:spacing w:val="-10"/>
          <w:sz w:val="22"/>
          <w:szCs w:val="22"/>
          <w:vertAlign w:val="subscript"/>
          <w:lang w:val="uk-UA"/>
        </w:rPr>
        <w:t>а</w:t>
      </w:r>
      <w:proofErr w:type="spellEnd"/>
      <w:r w:rsidRPr="00A424A7">
        <w:rPr>
          <w:rFonts w:eastAsia="Calibri"/>
          <w:spacing w:val="-10"/>
          <w:sz w:val="22"/>
          <w:szCs w:val="22"/>
          <w:lang w:val="uk-UA"/>
        </w:rPr>
        <w:t xml:space="preserve"> – ціна закупівлі одиниці Товару (актуальна) на день укладення Договору або останньої додаткової угоди до цього Договору, грн/</w:t>
      </w:r>
      <w:r w:rsidRPr="00A424A7">
        <w:rPr>
          <w:rFonts w:eastAsia="Calibri"/>
          <w:sz w:val="22"/>
          <w:szCs w:val="22"/>
          <w:lang w:val="uk-UA"/>
        </w:rPr>
        <w:t>кіловат-година</w:t>
      </w:r>
      <w:r w:rsidRPr="00A424A7">
        <w:rPr>
          <w:rFonts w:eastAsia="Calibri"/>
          <w:spacing w:val="-10"/>
          <w:sz w:val="22"/>
          <w:szCs w:val="22"/>
          <w:lang w:val="uk-UA"/>
        </w:rPr>
        <w:t xml:space="preserve"> без ПДВ;</w:t>
      </w:r>
    </w:p>
    <w:p w14:paraId="1D4142C8" w14:textId="77777777" w:rsidR="00A424A7" w:rsidRPr="00A424A7" w:rsidRDefault="00A424A7" w:rsidP="00A424A7">
      <w:pPr>
        <w:suppressAutoHyphens/>
        <w:ind w:firstLine="567"/>
        <w:jc w:val="both"/>
        <w:rPr>
          <w:rFonts w:eastAsia="Calibri"/>
          <w:spacing w:val="-10"/>
          <w:sz w:val="22"/>
          <w:szCs w:val="22"/>
          <w:lang w:val="uk-UA"/>
        </w:rPr>
      </w:pPr>
      <w:proofErr w:type="spellStart"/>
      <w:r w:rsidRPr="00A424A7">
        <w:rPr>
          <w:rFonts w:eastAsia="Calibri"/>
          <w:b/>
          <w:spacing w:val="-10"/>
          <w:sz w:val="22"/>
          <w:szCs w:val="22"/>
          <w:lang w:val="uk-UA"/>
        </w:rPr>
        <w:t>Т</w:t>
      </w:r>
      <w:r w:rsidRPr="00A424A7">
        <w:rPr>
          <w:rFonts w:eastAsia="Calibri"/>
          <w:b/>
          <w:spacing w:val="-10"/>
          <w:sz w:val="22"/>
          <w:szCs w:val="22"/>
          <w:vertAlign w:val="subscript"/>
          <w:lang w:val="uk-UA"/>
        </w:rPr>
        <w:t>осп</w:t>
      </w:r>
      <w:proofErr w:type="spellEnd"/>
      <w:r w:rsidRPr="00A424A7">
        <w:rPr>
          <w:rFonts w:eastAsia="Calibri"/>
          <w:spacing w:val="-10"/>
          <w:sz w:val="22"/>
          <w:szCs w:val="22"/>
          <w:lang w:val="uk-UA"/>
        </w:rPr>
        <w:t xml:space="preserve"> – ціна (тариф) послуг оператора системи передачі (ціна регульованих послуг, яка визначається НКРЕКП), грн/</w:t>
      </w:r>
      <w:r w:rsidRPr="00A424A7">
        <w:rPr>
          <w:rFonts w:eastAsia="Calibri"/>
          <w:sz w:val="22"/>
          <w:szCs w:val="22"/>
          <w:lang w:val="uk-UA"/>
        </w:rPr>
        <w:t>кіловат-година</w:t>
      </w:r>
      <w:r w:rsidRPr="00A424A7">
        <w:rPr>
          <w:rFonts w:eastAsia="Calibri"/>
          <w:spacing w:val="-10"/>
          <w:sz w:val="22"/>
          <w:szCs w:val="22"/>
          <w:lang w:val="uk-UA"/>
        </w:rPr>
        <w:t xml:space="preserve"> без ПДВ;</w:t>
      </w:r>
    </w:p>
    <w:p w14:paraId="6BABB93D" w14:textId="77777777" w:rsidR="00A424A7" w:rsidRPr="00A424A7" w:rsidRDefault="00A424A7" w:rsidP="00A424A7">
      <w:pPr>
        <w:suppressAutoHyphens/>
        <w:ind w:firstLine="567"/>
        <w:jc w:val="both"/>
        <w:rPr>
          <w:rFonts w:eastAsia="Calibri"/>
          <w:sz w:val="22"/>
          <w:szCs w:val="22"/>
          <w:lang w:val="uk-UA"/>
        </w:rPr>
      </w:pPr>
      <w:r w:rsidRPr="00A424A7">
        <w:rPr>
          <w:rFonts w:eastAsia="Calibri"/>
          <w:spacing w:val="-10"/>
          <w:sz w:val="22"/>
          <w:szCs w:val="22"/>
          <w:lang w:val="uk-UA"/>
        </w:rPr>
        <w:t xml:space="preserve"> </w:t>
      </w:r>
    </w:p>
    <w:p w14:paraId="35EE370C" w14:textId="77777777" w:rsidR="00A424A7" w:rsidRPr="00A424A7" w:rsidRDefault="00A424A7" w:rsidP="00A424A7">
      <w:pPr>
        <w:suppressAutoHyphens/>
        <w:ind w:firstLine="567"/>
        <w:jc w:val="both"/>
        <w:rPr>
          <w:rFonts w:eastAsia="Calibri"/>
          <w:sz w:val="22"/>
          <w:szCs w:val="22"/>
          <w:lang w:val="uk-UA"/>
        </w:rPr>
      </w:pPr>
      <w:proofErr w:type="spellStart"/>
      <w:r w:rsidRPr="00A424A7">
        <w:rPr>
          <w:rFonts w:eastAsia="Calibri"/>
          <w:b/>
          <w:spacing w:val="-10"/>
          <w:sz w:val="22"/>
          <w:szCs w:val="22"/>
          <w:lang w:val="uk-UA"/>
        </w:rPr>
        <w:t>В</w:t>
      </w:r>
      <w:r w:rsidRPr="00A424A7">
        <w:rPr>
          <w:rFonts w:eastAsia="Calibri"/>
          <w:b/>
          <w:spacing w:val="-10"/>
          <w:sz w:val="22"/>
          <w:szCs w:val="22"/>
          <w:vertAlign w:val="subscript"/>
          <w:lang w:val="uk-UA"/>
        </w:rPr>
        <w:t>пост</w:t>
      </w:r>
      <w:proofErr w:type="spellEnd"/>
      <w:r w:rsidRPr="00A424A7">
        <w:rPr>
          <w:rFonts w:eastAsia="Calibri"/>
          <w:spacing w:val="-10"/>
          <w:sz w:val="22"/>
          <w:szCs w:val="22"/>
          <w:lang w:val="uk-UA"/>
        </w:rPr>
        <w:t xml:space="preserve"> – вартість послуг Постачальника, що включає усі </w:t>
      </w:r>
      <w:r w:rsidRPr="00A424A7">
        <w:rPr>
          <w:rFonts w:eastAsia="Calibri"/>
          <w:sz w:val="22"/>
          <w:szCs w:val="22"/>
          <w:lang w:val="uk-UA"/>
        </w:rPr>
        <w:t xml:space="preserve">витрати Постачальника, які необхідні для виконання Постачальником умов цього Договору, в тому числі на пересилання документів, сплату митних тарифів, податків, зборів та інших платежів, інших витрат, які понесе Постачальник у зв’язку з виконанням Договору; </w:t>
      </w:r>
      <w:proofErr w:type="spellStart"/>
      <w:r w:rsidRPr="00A424A7">
        <w:rPr>
          <w:rFonts w:eastAsia="Calibri"/>
          <w:b/>
          <w:spacing w:val="-10"/>
          <w:sz w:val="22"/>
          <w:szCs w:val="22"/>
          <w:lang w:val="uk-UA"/>
        </w:rPr>
        <w:t>В</w:t>
      </w:r>
      <w:r w:rsidRPr="00A424A7">
        <w:rPr>
          <w:rFonts w:eastAsia="Calibri"/>
          <w:b/>
          <w:spacing w:val="-10"/>
          <w:sz w:val="22"/>
          <w:szCs w:val="22"/>
          <w:vertAlign w:val="subscript"/>
          <w:lang w:val="uk-UA"/>
        </w:rPr>
        <w:t>пост</w:t>
      </w:r>
      <w:proofErr w:type="spellEnd"/>
      <w:r w:rsidRPr="00A424A7">
        <w:rPr>
          <w:rFonts w:eastAsia="Calibri"/>
          <w:spacing w:val="-10"/>
          <w:sz w:val="22"/>
          <w:szCs w:val="22"/>
          <w:lang w:val="uk-UA"/>
        </w:rPr>
        <w:t xml:space="preserve"> становить </w:t>
      </w:r>
      <w:r w:rsidRPr="00A424A7">
        <w:rPr>
          <w:rFonts w:eastAsia="Calibri"/>
          <w:b/>
          <w:spacing w:val="-10"/>
          <w:sz w:val="22"/>
          <w:szCs w:val="22"/>
          <w:lang w:val="uk-UA"/>
        </w:rPr>
        <w:t>______ грн/кіловат-година без ПДВ</w:t>
      </w:r>
      <w:r w:rsidRPr="00A424A7">
        <w:rPr>
          <w:rFonts w:eastAsia="Calibri"/>
          <w:spacing w:val="-10"/>
          <w:sz w:val="22"/>
          <w:szCs w:val="22"/>
          <w:lang w:val="uk-UA"/>
        </w:rPr>
        <w:t xml:space="preserve"> та не змінюється протягом усього строку дії Договору;</w:t>
      </w:r>
    </w:p>
    <w:p w14:paraId="0EC291C4" w14:textId="77777777" w:rsidR="00A424A7" w:rsidRPr="00A424A7" w:rsidRDefault="00A424A7" w:rsidP="00A424A7">
      <w:pPr>
        <w:suppressAutoHyphens/>
        <w:ind w:firstLine="567"/>
        <w:jc w:val="both"/>
        <w:rPr>
          <w:rFonts w:eastAsia="Calibri"/>
          <w:sz w:val="22"/>
          <w:szCs w:val="22"/>
          <w:shd w:val="clear" w:color="auto" w:fill="FFFFFF"/>
          <w:lang w:val="uk-UA"/>
        </w:rPr>
      </w:pPr>
      <w:r w:rsidRPr="00A424A7">
        <w:rPr>
          <w:rFonts w:eastAsia="Calibri"/>
          <w:b/>
          <w:sz w:val="22"/>
          <w:szCs w:val="22"/>
          <w:shd w:val="clear" w:color="auto" w:fill="FFFFFF"/>
          <w:lang w:val="uk-UA"/>
        </w:rPr>
        <w:t>К</w:t>
      </w:r>
      <w:r w:rsidRPr="00A424A7">
        <w:rPr>
          <w:rFonts w:eastAsia="Calibri"/>
          <w:sz w:val="22"/>
          <w:szCs w:val="22"/>
          <w:shd w:val="clear" w:color="auto" w:fill="FFFFFF"/>
          <w:lang w:val="uk-UA"/>
        </w:rPr>
        <w:t xml:space="preserve"> – коефіцієнт коливання ціни закупівлі </w:t>
      </w:r>
      <w:r w:rsidRPr="00A424A7">
        <w:rPr>
          <w:rFonts w:eastAsia="Calibri"/>
          <w:spacing w:val="-10"/>
          <w:sz w:val="22"/>
          <w:szCs w:val="22"/>
          <w:lang w:val="uk-UA"/>
        </w:rPr>
        <w:t>одиниці Товару</w:t>
      </w:r>
      <w:r w:rsidRPr="00A424A7">
        <w:rPr>
          <w:rFonts w:eastAsia="Calibri"/>
          <w:sz w:val="22"/>
          <w:szCs w:val="22"/>
          <w:shd w:val="clear" w:color="auto" w:fill="FFFFFF"/>
          <w:lang w:val="uk-UA"/>
        </w:rPr>
        <w:t xml:space="preserve">, який на момент укладення Договору становить 1 (один) і, у разі коливання ціни закупівлі </w:t>
      </w:r>
      <w:r w:rsidRPr="00A424A7">
        <w:rPr>
          <w:rFonts w:eastAsia="Calibri"/>
          <w:spacing w:val="-10"/>
          <w:sz w:val="22"/>
          <w:szCs w:val="22"/>
          <w:lang w:val="uk-UA"/>
        </w:rPr>
        <w:t>одиниці Товару на Ринках електроенергії</w:t>
      </w:r>
      <w:r w:rsidRPr="00A424A7">
        <w:rPr>
          <w:rFonts w:eastAsia="Calibri"/>
          <w:sz w:val="22"/>
          <w:szCs w:val="22"/>
          <w:shd w:val="clear" w:color="auto" w:fill="FFFFFF"/>
          <w:lang w:val="uk-UA"/>
        </w:rPr>
        <w:t xml:space="preserve">, визначається за формулою </w:t>
      </w:r>
      <w:r w:rsidRPr="00A424A7">
        <w:rPr>
          <w:rFonts w:eastAsia="Calibri"/>
          <w:spacing w:val="-10"/>
          <w:sz w:val="22"/>
          <w:szCs w:val="22"/>
          <w:lang w:val="uk-UA"/>
        </w:rPr>
        <w:t xml:space="preserve">(якщо </w:t>
      </w:r>
      <w:r w:rsidRPr="00A424A7">
        <w:rPr>
          <w:rFonts w:eastAsia="Calibri"/>
          <w:b/>
          <w:spacing w:val="-10"/>
          <w:sz w:val="22"/>
          <w:szCs w:val="22"/>
          <w:lang w:val="uk-UA"/>
        </w:rPr>
        <w:t>К</w:t>
      </w:r>
      <w:r w:rsidRPr="00A424A7">
        <w:rPr>
          <w:rFonts w:eastAsia="Calibri"/>
          <w:spacing w:val="-10"/>
          <w:sz w:val="22"/>
          <w:szCs w:val="22"/>
          <w:lang w:val="uk-UA"/>
        </w:rPr>
        <w:t xml:space="preserve"> більше за 1,099, то застосовується </w:t>
      </w:r>
      <w:r w:rsidRPr="00A424A7">
        <w:rPr>
          <w:rFonts w:eastAsia="Calibri"/>
          <w:b/>
          <w:spacing w:val="-10"/>
          <w:sz w:val="22"/>
          <w:szCs w:val="22"/>
          <w:lang w:val="uk-UA"/>
        </w:rPr>
        <w:t>К</w:t>
      </w:r>
      <w:r w:rsidRPr="00A424A7">
        <w:rPr>
          <w:rFonts w:eastAsia="Calibri"/>
          <w:spacing w:val="-10"/>
          <w:sz w:val="22"/>
          <w:szCs w:val="22"/>
          <w:lang w:val="uk-UA"/>
        </w:rPr>
        <w:t>=1,099)</w:t>
      </w:r>
      <w:r w:rsidRPr="00A424A7">
        <w:rPr>
          <w:rFonts w:eastAsia="Calibri"/>
          <w:sz w:val="22"/>
          <w:szCs w:val="22"/>
          <w:shd w:val="clear" w:color="auto" w:fill="FFFFFF"/>
          <w:lang w:val="uk-UA"/>
        </w:rPr>
        <w:t>:</w:t>
      </w:r>
    </w:p>
    <w:p w14:paraId="595ECDD7" w14:textId="77777777" w:rsidR="00A424A7" w:rsidRPr="00A424A7" w:rsidRDefault="00A424A7" w:rsidP="00A424A7">
      <w:pPr>
        <w:suppressAutoHyphens/>
        <w:jc w:val="both"/>
        <w:rPr>
          <w:rFonts w:eastAsia="Calibri"/>
          <w:sz w:val="22"/>
          <w:szCs w:val="22"/>
          <w:shd w:val="clear" w:color="auto" w:fill="FFFFFF"/>
          <w:lang w:val="uk-UA"/>
        </w:rPr>
      </w:pPr>
    </w:p>
    <w:p w14:paraId="250B8F71" w14:textId="77777777" w:rsidR="00A424A7" w:rsidRPr="00A424A7" w:rsidRDefault="00A424A7" w:rsidP="00A424A7">
      <w:pPr>
        <w:suppressAutoHyphens/>
        <w:jc w:val="center"/>
        <w:rPr>
          <w:rFonts w:eastAsia="Calibri"/>
          <w:spacing w:val="-10"/>
          <w:sz w:val="22"/>
          <w:szCs w:val="22"/>
          <w:lang w:val="uk-UA"/>
        </w:rPr>
      </w:pPr>
      <w:r w:rsidRPr="00A424A7">
        <w:rPr>
          <w:rFonts w:eastAsia="Calibri"/>
          <w:b/>
          <w:spacing w:val="-10"/>
          <w:sz w:val="22"/>
          <w:szCs w:val="22"/>
          <w:lang w:val="uk-UA"/>
        </w:rPr>
        <w:t>К</w:t>
      </w:r>
      <w:r w:rsidRPr="00A424A7">
        <w:rPr>
          <w:rFonts w:eastAsia="Calibri"/>
          <w:spacing w:val="-10"/>
          <w:sz w:val="22"/>
          <w:szCs w:val="22"/>
          <w:lang w:val="uk-UA"/>
        </w:rPr>
        <w:t xml:space="preserve"> </w:t>
      </w:r>
      <w:r w:rsidRPr="00A424A7">
        <w:rPr>
          <w:rFonts w:eastAsia="Calibri"/>
          <w:b/>
          <w:spacing w:val="-10"/>
          <w:sz w:val="22"/>
          <w:szCs w:val="22"/>
          <w:lang w:val="uk-UA"/>
        </w:rPr>
        <w:t>=</w:t>
      </w:r>
      <w:r w:rsidRPr="00A424A7">
        <w:rPr>
          <w:rFonts w:eastAsia="Calibri"/>
          <w:spacing w:val="-10"/>
          <w:sz w:val="22"/>
          <w:szCs w:val="22"/>
          <w:lang w:val="uk-UA"/>
        </w:rPr>
        <w:t xml:space="preserve"> </w:t>
      </w:r>
      <w:proofErr w:type="spellStart"/>
      <w:r w:rsidRPr="00A424A7">
        <w:rPr>
          <w:rFonts w:eastAsia="Calibri"/>
          <w:b/>
          <w:spacing w:val="-10"/>
          <w:sz w:val="22"/>
          <w:szCs w:val="22"/>
          <w:lang w:val="uk-UA"/>
        </w:rPr>
        <w:t>Ц</w:t>
      </w:r>
      <w:r w:rsidRPr="00A424A7">
        <w:rPr>
          <w:rFonts w:eastAsia="Calibri"/>
          <w:b/>
          <w:spacing w:val="-10"/>
          <w:sz w:val="22"/>
          <w:szCs w:val="22"/>
          <w:vertAlign w:val="superscript"/>
          <w:lang w:val="uk-UA"/>
        </w:rPr>
        <w:t>п</w:t>
      </w:r>
      <w:r w:rsidRPr="00A424A7">
        <w:rPr>
          <w:rFonts w:eastAsia="Calibri"/>
          <w:b/>
          <w:spacing w:val="-10"/>
          <w:sz w:val="22"/>
          <w:szCs w:val="22"/>
          <w:vertAlign w:val="subscript"/>
          <w:lang w:val="uk-UA"/>
        </w:rPr>
        <w:t>сз</w:t>
      </w:r>
      <w:proofErr w:type="spellEnd"/>
      <w:r w:rsidRPr="00A424A7">
        <w:rPr>
          <w:rFonts w:eastAsia="Calibri"/>
          <w:b/>
          <w:spacing w:val="-10"/>
          <w:sz w:val="22"/>
          <w:szCs w:val="22"/>
          <w:lang w:val="uk-UA"/>
        </w:rPr>
        <w:t xml:space="preserve"> / Ц</w:t>
      </w:r>
      <w:r w:rsidRPr="00A424A7">
        <w:rPr>
          <w:rFonts w:eastAsia="Calibri"/>
          <w:b/>
          <w:spacing w:val="-10"/>
          <w:sz w:val="22"/>
          <w:szCs w:val="22"/>
          <w:vertAlign w:val="superscript"/>
          <w:lang w:val="uk-UA"/>
        </w:rPr>
        <w:t>0</w:t>
      </w:r>
      <w:r w:rsidRPr="00A424A7">
        <w:rPr>
          <w:rFonts w:eastAsia="Calibri"/>
          <w:b/>
          <w:spacing w:val="-10"/>
          <w:sz w:val="22"/>
          <w:szCs w:val="22"/>
          <w:vertAlign w:val="subscript"/>
          <w:lang w:val="uk-UA"/>
        </w:rPr>
        <w:t>сз</w:t>
      </w:r>
      <w:r w:rsidRPr="00A424A7">
        <w:rPr>
          <w:rFonts w:eastAsia="Calibri"/>
          <w:spacing w:val="-10"/>
          <w:sz w:val="22"/>
          <w:szCs w:val="22"/>
          <w:lang w:val="uk-UA"/>
        </w:rPr>
        <w:t>, де</w:t>
      </w:r>
    </w:p>
    <w:p w14:paraId="478AAFD4" w14:textId="77777777" w:rsidR="00A424A7" w:rsidRPr="00A424A7" w:rsidRDefault="00A424A7" w:rsidP="00A424A7">
      <w:pPr>
        <w:suppressAutoHyphens/>
        <w:rPr>
          <w:rFonts w:eastAsia="Calibri"/>
          <w:spacing w:val="-10"/>
          <w:sz w:val="22"/>
          <w:szCs w:val="22"/>
          <w:lang w:val="uk-UA"/>
        </w:rPr>
      </w:pPr>
    </w:p>
    <w:p w14:paraId="2E882053" w14:textId="77777777" w:rsidR="00A424A7" w:rsidRPr="00A424A7" w:rsidRDefault="00A424A7" w:rsidP="00A424A7">
      <w:pPr>
        <w:suppressAutoHyphens/>
        <w:ind w:firstLine="567"/>
        <w:jc w:val="both"/>
        <w:rPr>
          <w:rFonts w:eastAsia="Times New Roman"/>
          <w:spacing w:val="-10"/>
          <w:sz w:val="22"/>
          <w:szCs w:val="22"/>
          <w:lang w:val="uk-UA"/>
        </w:rPr>
      </w:pPr>
      <w:proofErr w:type="spellStart"/>
      <w:r w:rsidRPr="00A424A7">
        <w:rPr>
          <w:rFonts w:eastAsia="Times New Roman"/>
          <w:b/>
          <w:sz w:val="22"/>
          <w:szCs w:val="22"/>
          <w:shd w:val="clear" w:color="auto" w:fill="FFFFFF"/>
          <w:lang w:val="uk-UA"/>
        </w:rPr>
        <w:t>Ц</w:t>
      </w:r>
      <w:r w:rsidRPr="00A424A7">
        <w:rPr>
          <w:rFonts w:eastAsia="Times New Roman"/>
          <w:b/>
          <w:sz w:val="22"/>
          <w:szCs w:val="22"/>
          <w:shd w:val="clear" w:color="auto" w:fill="FFFFFF"/>
          <w:vertAlign w:val="superscript"/>
          <w:lang w:val="uk-UA"/>
        </w:rPr>
        <w:t>п</w:t>
      </w:r>
      <w:r w:rsidRPr="00A424A7">
        <w:rPr>
          <w:rFonts w:eastAsia="Times New Roman"/>
          <w:b/>
          <w:sz w:val="22"/>
          <w:szCs w:val="22"/>
          <w:shd w:val="clear" w:color="auto" w:fill="FFFFFF"/>
          <w:vertAlign w:val="subscript"/>
          <w:lang w:val="uk-UA"/>
        </w:rPr>
        <w:t>сз</w:t>
      </w:r>
      <w:proofErr w:type="spellEnd"/>
      <w:r w:rsidRPr="00A424A7">
        <w:rPr>
          <w:rFonts w:eastAsia="Times New Roman"/>
          <w:sz w:val="22"/>
          <w:szCs w:val="22"/>
          <w:shd w:val="clear" w:color="auto" w:fill="FFFFFF"/>
          <w:lang w:val="uk-UA"/>
        </w:rPr>
        <w:t xml:space="preserve"> – середньозважена ціна </w:t>
      </w:r>
      <w:r w:rsidRPr="00A424A7">
        <w:rPr>
          <w:rFonts w:eastAsia="Times New Roman"/>
          <w:spacing w:val="-10"/>
          <w:sz w:val="22"/>
          <w:szCs w:val="22"/>
          <w:lang w:val="uk-UA"/>
        </w:rPr>
        <w:t>закупівлі одиниці Товару (</w:t>
      </w:r>
      <w:r w:rsidRPr="00A424A7">
        <w:rPr>
          <w:rFonts w:eastAsia="Times New Roman"/>
          <w:sz w:val="22"/>
          <w:szCs w:val="22"/>
          <w:shd w:val="clear" w:color="auto" w:fill="FFFFFF"/>
          <w:lang w:val="uk-UA"/>
        </w:rPr>
        <w:t xml:space="preserve">поточна) за результатами торгів на Ринках електроенергії протягом календарного місяця, в якому відбулась зміна ціни, </w:t>
      </w:r>
      <w:r w:rsidRPr="00A424A7">
        <w:rPr>
          <w:rFonts w:eastAsia="Times New Roman"/>
          <w:spacing w:val="-10"/>
          <w:sz w:val="22"/>
          <w:szCs w:val="22"/>
          <w:lang w:val="uk-UA"/>
        </w:rPr>
        <w:t>грн/</w:t>
      </w:r>
      <w:r w:rsidRPr="00A424A7">
        <w:rPr>
          <w:rFonts w:eastAsia="Times New Roman"/>
          <w:sz w:val="22"/>
          <w:szCs w:val="22"/>
          <w:lang w:val="uk-UA"/>
        </w:rPr>
        <w:t>кіловат-година</w:t>
      </w:r>
      <w:r w:rsidRPr="00A424A7">
        <w:rPr>
          <w:rFonts w:eastAsia="Times New Roman"/>
          <w:spacing w:val="-10"/>
          <w:sz w:val="22"/>
          <w:szCs w:val="22"/>
          <w:lang w:val="uk-UA"/>
        </w:rPr>
        <w:t xml:space="preserve"> без ПДВ</w:t>
      </w:r>
    </w:p>
    <w:p w14:paraId="374CCE7E" w14:textId="77777777" w:rsidR="00A424A7" w:rsidRPr="00A424A7" w:rsidRDefault="00A424A7" w:rsidP="00A424A7">
      <w:pPr>
        <w:suppressAutoHyphens/>
        <w:jc w:val="both"/>
        <w:rPr>
          <w:rFonts w:eastAsia="Times New Roman"/>
          <w:spacing w:val="-10"/>
          <w:sz w:val="22"/>
          <w:szCs w:val="22"/>
          <w:lang w:val="uk-UA"/>
        </w:rPr>
      </w:pPr>
    </w:p>
    <w:p w14:paraId="189A9669" w14:textId="77777777" w:rsidR="00A424A7" w:rsidRPr="00A424A7" w:rsidRDefault="00A424A7" w:rsidP="00A424A7">
      <w:pPr>
        <w:suppressAutoHyphens/>
        <w:jc w:val="center"/>
        <w:rPr>
          <w:rFonts w:eastAsia="Times New Roman"/>
          <w:sz w:val="22"/>
          <w:szCs w:val="22"/>
          <w:shd w:val="clear" w:color="auto" w:fill="FFFFFF"/>
          <w:lang w:val="uk-UA"/>
        </w:rPr>
      </w:pPr>
      <w:proofErr w:type="spellStart"/>
      <w:r w:rsidRPr="00A424A7">
        <w:rPr>
          <w:rFonts w:eastAsia="Times New Roman"/>
          <w:b/>
          <w:sz w:val="22"/>
          <w:szCs w:val="22"/>
          <w:shd w:val="clear" w:color="auto" w:fill="FFFFFF"/>
          <w:lang w:val="uk-UA"/>
        </w:rPr>
        <w:t>Ц</w:t>
      </w:r>
      <w:r w:rsidRPr="00A424A7">
        <w:rPr>
          <w:rFonts w:eastAsia="Times New Roman"/>
          <w:b/>
          <w:sz w:val="22"/>
          <w:szCs w:val="22"/>
          <w:shd w:val="clear" w:color="auto" w:fill="FFFFFF"/>
          <w:vertAlign w:val="superscript"/>
          <w:lang w:val="uk-UA"/>
        </w:rPr>
        <w:t>п</w:t>
      </w:r>
      <w:r w:rsidRPr="00A424A7">
        <w:rPr>
          <w:rFonts w:eastAsia="Times New Roman"/>
          <w:b/>
          <w:sz w:val="22"/>
          <w:szCs w:val="22"/>
          <w:shd w:val="clear" w:color="auto" w:fill="FFFFFF"/>
          <w:vertAlign w:val="subscript"/>
          <w:lang w:val="uk-UA"/>
        </w:rPr>
        <w:t>сз</w:t>
      </w:r>
      <w:proofErr w:type="spellEnd"/>
      <w:r w:rsidRPr="00A424A7">
        <w:rPr>
          <w:rFonts w:eastAsia="Times New Roman"/>
          <w:b/>
          <w:sz w:val="22"/>
          <w:szCs w:val="22"/>
          <w:shd w:val="clear" w:color="auto" w:fill="FFFFFF"/>
          <w:lang w:val="uk-UA"/>
        </w:rPr>
        <w:t xml:space="preserve"> = (</w:t>
      </w:r>
      <w:proofErr w:type="spellStart"/>
      <w:r w:rsidRPr="00A424A7">
        <w:rPr>
          <w:rFonts w:eastAsia="Times New Roman"/>
          <w:b/>
          <w:sz w:val="22"/>
          <w:szCs w:val="22"/>
          <w:shd w:val="clear" w:color="auto" w:fill="FFFFFF"/>
          <w:lang w:val="uk-UA"/>
        </w:rPr>
        <w:t>Ц</w:t>
      </w:r>
      <w:r w:rsidRPr="00A424A7">
        <w:rPr>
          <w:rFonts w:eastAsia="Times New Roman"/>
          <w:b/>
          <w:sz w:val="22"/>
          <w:szCs w:val="22"/>
          <w:shd w:val="clear" w:color="auto" w:fill="FFFFFF"/>
          <w:vertAlign w:val="superscript"/>
          <w:lang w:val="uk-UA"/>
        </w:rPr>
        <w:t>п</w:t>
      </w:r>
      <w:r w:rsidRPr="00A424A7">
        <w:rPr>
          <w:rFonts w:eastAsia="Times New Roman"/>
          <w:b/>
          <w:sz w:val="22"/>
          <w:szCs w:val="22"/>
          <w:shd w:val="clear" w:color="auto" w:fill="FFFFFF"/>
          <w:vertAlign w:val="subscript"/>
          <w:lang w:val="uk-UA"/>
        </w:rPr>
        <w:t>сз.рдн</w:t>
      </w:r>
      <w:proofErr w:type="spellEnd"/>
      <w:r w:rsidRPr="00A424A7">
        <w:rPr>
          <w:rFonts w:eastAsia="Times New Roman"/>
          <w:b/>
          <w:spacing w:val="-10"/>
          <w:sz w:val="22"/>
          <w:szCs w:val="22"/>
          <w:lang w:val="uk-UA"/>
        </w:rPr>
        <w:t xml:space="preserve"> </w:t>
      </w:r>
      <w:r w:rsidRPr="00A424A7">
        <w:rPr>
          <w:rFonts w:ascii="MS Gothic" w:eastAsia="MS Gothic" w:hAnsi="MS Gothic" w:cs="MS Gothic" w:hint="eastAsia"/>
          <w:b/>
          <w:spacing w:val="-10"/>
          <w:sz w:val="22"/>
          <w:szCs w:val="22"/>
          <w:lang w:val="uk-UA"/>
        </w:rPr>
        <w:t>‧</w:t>
      </w:r>
      <w:r w:rsidRPr="00A424A7">
        <w:rPr>
          <w:rFonts w:eastAsia="Times New Roman"/>
          <w:b/>
          <w:spacing w:val="-10"/>
          <w:sz w:val="22"/>
          <w:szCs w:val="22"/>
          <w:lang w:val="uk-UA"/>
        </w:rPr>
        <w:t xml:space="preserve"> </w:t>
      </w:r>
      <w:proofErr w:type="spellStart"/>
      <w:r w:rsidRPr="00A424A7">
        <w:rPr>
          <w:rFonts w:eastAsia="Times New Roman"/>
          <w:b/>
          <w:spacing w:val="-10"/>
          <w:sz w:val="22"/>
          <w:szCs w:val="22"/>
          <w:lang w:val="uk-UA"/>
        </w:rPr>
        <w:t>ЕЕ</w:t>
      </w:r>
      <w:r w:rsidRPr="00A424A7">
        <w:rPr>
          <w:rFonts w:eastAsia="Times New Roman"/>
          <w:b/>
          <w:spacing w:val="-10"/>
          <w:sz w:val="22"/>
          <w:szCs w:val="22"/>
          <w:vertAlign w:val="superscript"/>
          <w:lang w:val="uk-UA"/>
        </w:rPr>
        <w:t>п</w:t>
      </w:r>
      <w:r w:rsidRPr="00A424A7">
        <w:rPr>
          <w:rFonts w:eastAsia="Times New Roman"/>
          <w:b/>
          <w:sz w:val="22"/>
          <w:szCs w:val="22"/>
          <w:shd w:val="clear" w:color="auto" w:fill="FFFFFF"/>
          <w:vertAlign w:val="subscript"/>
          <w:lang w:val="uk-UA"/>
        </w:rPr>
        <w:t>сз.рдн</w:t>
      </w:r>
      <w:proofErr w:type="spellEnd"/>
      <w:r w:rsidRPr="00A424A7">
        <w:rPr>
          <w:rFonts w:eastAsia="Times New Roman"/>
          <w:b/>
          <w:sz w:val="22"/>
          <w:szCs w:val="22"/>
          <w:shd w:val="clear" w:color="auto" w:fill="FFFFFF"/>
          <w:lang w:val="uk-UA"/>
        </w:rPr>
        <w:t xml:space="preserve"> + </w:t>
      </w:r>
      <w:proofErr w:type="spellStart"/>
      <w:r w:rsidRPr="00A424A7">
        <w:rPr>
          <w:rFonts w:eastAsia="Times New Roman"/>
          <w:b/>
          <w:sz w:val="22"/>
          <w:szCs w:val="22"/>
          <w:shd w:val="clear" w:color="auto" w:fill="FFFFFF"/>
          <w:lang w:val="uk-UA"/>
        </w:rPr>
        <w:t>Ц</w:t>
      </w:r>
      <w:r w:rsidRPr="00A424A7">
        <w:rPr>
          <w:rFonts w:eastAsia="Times New Roman"/>
          <w:b/>
          <w:sz w:val="22"/>
          <w:szCs w:val="22"/>
          <w:shd w:val="clear" w:color="auto" w:fill="FFFFFF"/>
          <w:vertAlign w:val="superscript"/>
          <w:lang w:val="uk-UA"/>
        </w:rPr>
        <w:t>п</w:t>
      </w:r>
      <w:r w:rsidRPr="00A424A7">
        <w:rPr>
          <w:rFonts w:eastAsia="Times New Roman"/>
          <w:b/>
          <w:sz w:val="22"/>
          <w:szCs w:val="22"/>
          <w:shd w:val="clear" w:color="auto" w:fill="FFFFFF"/>
          <w:vertAlign w:val="subscript"/>
          <w:lang w:val="uk-UA"/>
        </w:rPr>
        <w:t>сз.вдр</w:t>
      </w:r>
      <w:proofErr w:type="spellEnd"/>
      <w:r w:rsidRPr="00A424A7">
        <w:rPr>
          <w:rFonts w:eastAsia="Times New Roman"/>
          <w:b/>
          <w:spacing w:val="-10"/>
          <w:sz w:val="22"/>
          <w:szCs w:val="22"/>
          <w:lang w:val="uk-UA"/>
        </w:rPr>
        <w:t xml:space="preserve"> </w:t>
      </w:r>
      <w:r w:rsidRPr="00A424A7">
        <w:rPr>
          <w:rFonts w:ascii="MS Gothic" w:eastAsia="MS Gothic" w:hAnsi="MS Gothic" w:cs="MS Gothic" w:hint="eastAsia"/>
          <w:b/>
          <w:spacing w:val="-10"/>
          <w:sz w:val="22"/>
          <w:szCs w:val="22"/>
          <w:lang w:val="uk-UA"/>
        </w:rPr>
        <w:t>‧</w:t>
      </w:r>
      <w:r w:rsidRPr="00A424A7">
        <w:rPr>
          <w:rFonts w:eastAsia="Times New Roman"/>
          <w:b/>
          <w:spacing w:val="-10"/>
          <w:sz w:val="22"/>
          <w:szCs w:val="22"/>
          <w:lang w:val="uk-UA"/>
        </w:rPr>
        <w:t xml:space="preserve"> </w:t>
      </w:r>
      <w:proofErr w:type="spellStart"/>
      <w:r w:rsidRPr="00A424A7">
        <w:rPr>
          <w:rFonts w:eastAsia="Times New Roman"/>
          <w:b/>
          <w:spacing w:val="-10"/>
          <w:sz w:val="22"/>
          <w:szCs w:val="22"/>
          <w:lang w:val="uk-UA"/>
        </w:rPr>
        <w:t>ЕЕ</w:t>
      </w:r>
      <w:r w:rsidRPr="00A424A7">
        <w:rPr>
          <w:rFonts w:eastAsia="Times New Roman"/>
          <w:b/>
          <w:spacing w:val="-10"/>
          <w:sz w:val="22"/>
          <w:szCs w:val="22"/>
          <w:vertAlign w:val="superscript"/>
          <w:lang w:val="uk-UA"/>
        </w:rPr>
        <w:t>п</w:t>
      </w:r>
      <w:r w:rsidRPr="00A424A7">
        <w:rPr>
          <w:rFonts w:eastAsia="Times New Roman"/>
          <w:b/>
          <w:sz w:val="22"/>
          <w:szCs w:val="22"/>
          <w:shd w:val="clear" w:color="auto" w:fill="FFFFFF"/>
          <w:vertAlign w:val="subscript"/>
          <w:lang w:val="uk-UA"/>
        </w:rPr>
        <w:t>сз.вдр</w:t>
      </w:r>
      <w:proofErr w:type="spellEnd"/>
      <w:r w:rsidRPr="00A424A7">
        <w:rPr>
          <w:rFonts w:eastAsia="Times New Roman"/>
          <w:b/>
          <w:sz w:val="22"/>
          <w:szCs w:val="22"/>
          <w:shd w:val="clear" w:color="auto" w:fill="FFFFFF"/>
          <w:lang w:val="uk-UA"/>
        </w:rPr>
        <w:t>) / (</w:t>
      </w:r>
      <w:proofErr w:type="spellStart"/>
      <w:r w:rsidRPr="00A424A7">
        <w:rPr>
          <w:rFonts w:eastAsia="Times New Roman"/>
          <w:b/>
          <w:spacing w:val="-10"/>
          <w:sz w:val="22"/>
          <w:szCs w:val="22"/>
          <w:lang w:val="uk-UA"/>
        </w:rPr>
        <w:t>ЕЕ</w:t>
      </w:r>
      <w:r w:rsidRPr="00A424A7">
        <w:rPr>
          <w:rFonts w:eastAsia="Times New Roman"/>
          <w:b/>
          <w:spacing w:val="-10"/>
          <w:sz w:val="22"/>
          <w:szCs w:val="22"/>
          <w:vertAlign w:val="superscript"/>
          <w:lang w:val="uk-UA"/>
        </w:rPr>
        <w:t>п</w:t>
      </w:r>
      <w:r w:rsidRPr="00A424A7">
        <w:rPr>
          <w:rFonts w:eastAsia="Times New Roman"/>
          <w:b/>
          <w:sz w:val="22"/>
          <w:szCs w:val="22"/>
          <w:shd w:val="clear" w:color="auto" w:fill="FFFFFF"/>
          <w:vertAlign w:val="subscript"/>
          <w:lang w:val="uk-UA"/>
        </w:rPr>
        <w:t>сз.рдн</w:t>
      </w:r>
      <w:proofErr w:type="spellEnd"/>
      <w:r w:rsidRPr="00A424A7">
        <w:rPr>
          <w:rFonts w:eastAsia="Times New Roman"/>
          <w:b/>
          <w:sz w:val="22"/>
          <w:szCs w:val="22"/>
          <w:shd w:val="clear" w:color="auto" w:fill="FFFFFF"/>
          <w:lang w:val="uk-UA"/>
        </w:rPr>
        <w:t xml:space="preserve"> + </w:t>
      </w:r>
      <w:proofErr w:type="spellStart"/>
      <w:r w:rsidRPr="00A424A7">
        <w:rPr>
          <w:rFonts w:eastAsia="Times New Roman"/>
          <w:b/>
          <w:spacing w:val="-10"/>
          <w:sz w:val="22"/>
          <w:szCs w:val="22"/>
          <w:lang w:val="uk-UA"/>
        </w:rPr>
        <w:t>ЕЕ</w:t>
      </w:r>
      <w:r w:rsidRPr="00A424A7">
        <w:rPr>
          <w:rFonts w:eastAsia="Times New Roman"/>
          <w:b/>
          <w:spacing w:val="-10"/>
          <w:sz w:val="22"/>
          <w:szCs w:val="22"/>
          <w:vertAlign w:val="superscript"/>
          <w:lang w:val="uk-UA"/>
        </w:rPr>
        <w:t>п</w:t>
      </w:r>
      <w:r w:rsidRPr="00A424A7">
        <w:rPr>
          <w:rFonts w:eastAsia="Times New Roman"/>
          <w:b/>
          <w:sz w:val="22"/>
          <w:szCs w:val="22"/>
          <w:shd w:val="clear" w:color="auto" w:fill="FFFFFF"/>
          <w:vertAlign w:val="subscript"/>
          <w:lang w:val="uk-UA"/>
        </w:rPr>
        <w:t>сз.вдр</w:t>
      </w:r>
      <w:proofErr w:type="spellEnd"/>
      <w:r w:rsidRPr="00A424A7">
        <w:rPr>
          <w:rFonts w:eastAsia="Times New Roman"/>
          <w:b/>
          <w:sz w:val="22"/>
          <w:szCs w:val="22"/>
          <w:shd w:val="clear" w:color="auto" w:fill="FFFFFF"/>
          <w:lang w:val="uk-UA"/>
        </w:rPr>
        <w:t>)</w:t>
      </w:r>
      <w:r w:rsidRPr="00A424A7">
        <w:rPr>
          <w:rFonts w:eastAsia="Times New Roman"/>
          <w:sz w:val="22"/>
          <w:szCs w:val="22"/>
          <w:shd w:val="clear" w:color="auto" w:fill="FFFFFF"/>
          <w:lang w:val="uk-UA"/>
        </w:rPr>
        <w:t>, де</w:t>
      </w:r>
    </w:p>
    <w:p w14:paraId="7D88FD6D" w14:textId="77777777" w:rsidR="00A424A7" w:rsidRPr="00A424A7" w:rsidRDefault="00A424A7" w:rsidP="00A424A7">
      <w:pPr>
        <w:suppressAutoHyphens/>
        <w:jc w:val="both"/>
        <w:rPr>
          <w:rFonts w:eastAsia="Times New Roman"/>
          <w:sz w:val="22"/>
          <w:szCs w:val="22"/>
          <w:shd w:val="clear" w:color="auto" w:fill="FFFFFF"/>
          <w:lang w:val="uk-UA"/>
        </w:rPr>
      </w:pPr>
    </w:p>
    <w:p w14:paraId="0B6F4326" w14:textId="77777777" w:rsidR="00A424A7" w:rsidRPr="00A424A7" w:rsidRDefault="00A424A7" w:rsidP="00A424A7">
      <w:pPr>
        <w:suppressAutoHyphens/>
        <w:ind w:firstLine="708"/>
        <w:jc w:val="both"/>
        <w:rPr>
          <w:rFonts w:eastAsia="Times New Roman"/>
          <w:b/>
          <w:sz w:val="22"/>
          <w:szCs w:val="22"/>
          <w:shd w:val="clear" w:color="auto" w:fill="FFFFFF"/>
          <w:vertAlign w:val="subscript"/>
          <w:lang w:val="uk-UA"/>
        </w:rPr>
      </w:pPr>
      <w:proofErr w:type="spellStart"/>
      <w:r w:rsidRPr="00A424A7">
        <w:rPr>
          <w:rFonts w:eastAsia="Times New Roman"/>
          <w:b/>
          <w:sz w:val="22"/>
          <w:szCs w:val="22"/>
          <w:shd w:val="clear" w:color="auto" w:fill="FFFFFF"/>
          <w:lang w:val="uk-UA"/>
        </w:rPr>
        <w:t>Ц</w:t>
      </w:r>
      <w:r w:rsidRPr="00A424A7">
        <w:rPr>
          <w:rFonts w:eastAsia="Times New Roman"/>
          <w:b/>
          <w:sz w:val="22"/>
          <w:szCs w:val="22"/>
          <w:shd w:val="clear" w:color="auto" w:fill="FFFFFF"/>
          <w:vertAlign w:val="superscript"/>
          <w:lang w:val="uk-UA"/>
        </w:rPr>
        <w:t>п</w:t>
      </w:r>
      <w:r w:rsidRPr="00A424A7">
        <w:rPr>
          <w:rFonts w:eastAsia="Times New Roman"/>
          <w:b/>
          <w:sz w:val="22"/>
          <w:szCs w:val="22"/>
          <w:shd w:val="clear" w:color="auto" w:fill="FFFFFF"/>
          <w:vertAlign w:val="subscript"/>
          <w:lang w:val="uk-UA"/>
        </w:rPr>
        <w:t>сз.рдн</w:t>
      </w:r>
      <w:proofErr w:type="spellEnd"/>
      <w:r w:rsidRPr="00A424A7">
        <w:rPr>
          <w:rFonts w:eastAsia="Times New Roman"/>
          <w:sz w:val="22"/>
          <w:szCs w:val="22"/>
          <w:shd w:val="clear" w:color="auto" w:fill="FFFFFF"/>
          <w:lang w:val="uk-UA"/>
        </w:rPr>
        <w:t xml:space="preserve"> – середньозважена ціна </w:t>
      </w:r>
      <w:r w:rsidRPr="00A424A7">
        <w:rPr>
          <w:rFonts w:eastAsia="Times New Roman"/>
          <w:spacing w:val="-10"/>
          <w:sz w:val="22"/>
          <w:szCs w:val="22"/>
          <w:lang w:val="uk-UA"/>
        </w:rPr>
        <w:t>закупівлі одиниці Товару</w:t>
      </w:r>
      <w:r w:rsidRPr="00A424A7">
        <w:rPr>
          <w:rFonts w:eastAsia="Times New Roman"/>
          <w:sz w:val="22"/>
          <w:szCs w:val="22"/>
          <w:shd w:val="clear" w:color="auto" w:fill="FFFFFF"/>
          <w:lang w:val="uk-UA"/>
        </w:rPr>
        <w:t xml:space="preserve"> (поточна) за результатами торгів на ринку електричної енергії «на добу наперед» торгової зони «Об’єднана енергетична система України» протягом календарного місяця, в якому відбулась зміна ціни, </w:t>
      </w:r>
      <w:r w:rsidRPr="00A424A7">
        <w:rPr>
          <w:rFonts w:eastAsia="Times New Roman"/>
          <w:spacing w:val="-10"/>
          <w:sz w:val="22"/>
          <w:szCs w:val="22"/>
          <w:lang w:val="uk-UA"/>
        </w:rPr>
        <w:t>грн/</w:t>
      </w:r>
      <w:r w:rsidRPr="00A424A7">
        <w:rPr>
          <w:rFonts w:eastAsia="Times New Roman"/>
          <w:sz w:val="22"/>
          <w:szCs w:val="22"/>
          <w:lang w:val="uk-UA"/>
        </w:rPr>
        <w:t>кіловат-година</w:t>
      </w:r>
      <w:r w:rsidRPr="00A424A7">
        <w:rPr>
          <w:rFonts w:eastAsia="Times New Roman"/>
          <w:spacing w:val="-10"/>
          <w:sz w:val="22"/>
          <w:szCs w:val="22"/>
          <w:lang w:val="uk-UA"/>
        </w:rPr>
        <w:t xml:space="preserve"> без ПДВ</w:t>
      </w:r>
      <w:r w:rsidRPr="00A424A7">
        <w:rPr>
          <w:rFonts w:eastAsia="Times New Roman"/>
          <w:sz w:val="22"/>
          <w:szCs w:val="22"/>
          <w:shd w:val="clear" w:color="auto" w:fill="FFFFFF"/>
          <w:lang w:val="uk-UA"/>
        </w:rPr>
        <w:t>;</w:t>
      </w:r>
    </w:p>
    <w:p w14:paraId="466FC8B8" w14:textId="77777777" w:rsidR="00A424A7" w:rsidRPr="00A424A7" w:rsidRDefault="00A424A7" w:rsidP="00A424A7">
      <w:pPr>
        <w:suppressAutoHyphens/>
        <w:ind w:firstLine="708"/>
        <w:jc w:val="both"/>
        <w:rPr>
          <w:rFonts w:eastAsia="Times New Roman"/>
          <w:sz w:val="22"/>
          <w:szCs w:val="22"/>
          <w:lang w:val="uk-UA"/>
        </w:rPr>
      </w:pPr>
      <w:proofErr w:type="spellStart"/>
      <w:r w:rsidRPr="00A424A7">
        <w:rPr>
          <w:rFonts w:eastAsia="Times New Roman"/>
          <w:b/>
          <w:spacing w:val="-10"/>
          <w:sz w:val="22"/>
          <w:szCs w:val="22"/>
          <w:lang w:val="uk-UA"/>
        </w:rPr>
        <w:t>ЕЕ</w:t>
      </w:r>
      <w:r w:rsidRPr="00A424A7">
        <w:rPr>
          <w:rFonts w:eastAsia="Times New Roman"/>
          <w:b/>
          <w:spacing w:val="-10"/>
          <w:sz w:val="22"/>
          <w:szCs w:val="22"/>
          <w:vertAlign w:val="superscript"/>
          <w:lang w:val="uk-UA"/>
        </w:rPr>
        <w:t>п</w:t>
      </w:r>
      <w:r w:rsidRPr="00A424A7">
        <w:rPr>
          <w:rFonts w:eastAsia="Times New Roman"/>
          <w:b/>
          <w:sz w:val="22"/>
          <w:szCs w:val="22"/>
          <w:shd w:val="clear" w:color="auto" w:fill="FFFFFF"/>
          <w:vertAlign w:val="subscript"/>
          <w:lang w:val="uk-UA"/>
        </w:rPr>
        <w:t>сз.рдн</w:t>
      </w:r>
      <w:proofErr w:type="spellEnd"/>
      <w:r w:rsidRPr="00A424A7">
        <w:rPr>
          <w:rFonts w:eastAsia="Times New Roman"/>
          <w:sz w:val="22"/>
          <w:szCs w:val="22"/>
          <w:shd w:val="clear" w:color="auto" w:fill="FFFFFF"/>
          <w:lang w:val="uk-UA"/>
        </w:rPr>
        <w:t xml:space="preserve"> – обсяг купівлі-продажу</w:t>
      </w:r>
      <w:r w:rsidRPr="00A424A7">
        <w:rPr>
          <w:rFonts w:eastAsia="Times New Roman"/>
          <w:spacing w:val="-10"/>
          <w:sz w:val="22"/>
          <w:szCs w:val="22"/>
          <w:lang w:val="uk-UA"/>
        </w:rPr>
        <w:t xml:space="preserve"> Товару (поточний)</w:t>
      </w:r>
      <w:r w:rsidRPr="00A424A7">
        <w:rPr>
          <w:rFonts w:eastAsia="Times New Roman"/>
          <w:sz w:val="22"/>
          <w:szCs w:val="22"/>
          <w:shd w:val="clear" w:color="auto" w:fill="FFFFFF"/>
          <w:lang w:val="uk-UA"/>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в якому відбулась зміна ціни, </w:t>
      </w:r>
      <w:r w:rsidRPr="00A424A7">
        <w:rPr>
          <w:rFonts w:eastAsia="Times New Roman"/>
          <w:sz w:val="22"/>
          <w:szCs w:val="22"/>
          <w:lang w:val="uk-UA"/>
        </w:rPr>
        <w:t>кіловат-година</w:t>
      </w:r>
      <w:r w:rsidRPr="00A424A7">
        <w:rPr>
          <w:rFonts w:eastAsia="Times New Roman"/>
          <w:sz w:val="22"/>
          <w:szCs w:val="22"/>
          <w:shd w:val="clear" w:color="auto" w:fill="FFFFFF"/>
          <w:lang w:val="uk-UA"/>
        </w:rPr>
        <w:t>;</w:t>
      </w:r>
    </w:p>
    <w:p w14:paraId="4974125C" w14:textId="77777777" w:rsidR="00A424A7" w:rsidRPr="00A424A7" w:rsidRDefault="00A424A7" w:rsidP="00A424A7">
      <w:pPr>
        <w:suppressAutoHyphens/>
        <w:ind w:firstLine="708"/>
        <w:jc w:val="both"/>
        <w:rPr>
          <w:rFonts w:eastAsia="Times New Roman"/>
          <w:sz w:val="22"/>
          <w:szCs w:val="22"/>
          <w:lang w:val="uk-UA"/>
        </w:rPr>
      </w:pPr>
      <w:proofErr w:type="spellStart"/>
      <w:r w:rsidRPr="00A424A7">
        <w:rPr>
          <w:rFonts w:eastAsia="Times New Roman"/>
          <w:b/>
          <w:sz w:val="22"/>
          <w:szCs w:val="22"/>
          <w:shd w:val="clear" w:color="auto" w:fill="FFFFFF"/>
          <w:lang w:val="uk-UA"/>
        </w:rPr>
        <w:t>Ц</w:t>
      </w:r>
      <w:r w:rsidRPr="00A424A7">
        <w:rPr>
          <w:rFonts w:eastAsia="Times New Roman"/>
          <w:b/>
          <w:sz w:val="22"/>
          <w:szCs w:val="22"/>
          <w:shd w:val="clear" w:color="auto" w:fill="FFFFFF"/>
          <w:vertAlign w:val="superscript"/>
          <w:lang w:val="uk-UA"/>
        </w:rPr>
        <w:t>п</w:t>
      </w:r>
      <w:r w:rsidRPr="00A424A7">
        <w:rPr>
          <w:rFonts w:eastAsia="Times New Roman"/>
          <w:b/>
          <w:sz w:val="22"/>
          <w:szCs w:val="22"/>
          <w:shd w:val="clear" w:color="auto" w:fill="FFFFFF"/>
          <w:vertAlign w:val="subscript"/>
          <w:lang w:val="uk-UA"/>
        </w:rPr>
        <w:t>сз.вдр</w:t>
      </w:r>
      <w:proofErr w:type="spellEnd"/>
      <w:r w:rsidRPr="00A424A7">
        <w:rPr>
          <w:rFonts w:eastAsia="Times New Roman"/>
          <w:sz w:val="22"/>
          <w:szCs w:val="22"/>
          <w:shd w:val="clear" w:color="auto" w:fill="FFFFFF"/>
          <w:lang w:val="uk-UA"/>
        </w:rPr>
        <w:t xml:space="preserve"> – середньозважена ціна </w:t>
      </w:r>
      <w:r w:rsidRPr="00A424A7">
        <w:rPr>
          <w:rFonts w:eastAsia="Times New Roman"/>
          <w:spacing w:val="-10"/>
          <w:sz w:val="22"/>
          <w:szCs w:val="22"/>
          <w:lang w:val="uk-UA"/>
        </w:rPr>
        <w:t>закупівлі одиниці Товару</w:t>
      </w:r>
      <w:r w:rsidRPr="00A424A7">
        <w:rPr>
          <w:rFonts w:eastAsia="Times New Roman"/>
          <w:sz w:val="22"/>
          <w:szCs w:val="22"/>
          <w:shd w:val="clear" w:color="auto" w:fill="FFFFFF"/>
          <w:lang w:val="uk-UA"/>
        </w:rPr>
        <w:t xml:space="preserve"> (поточна)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в якому відбулась зміна ціни, </w:t>
      </w:r>
      <w:r w:rsidRPr="00A424A7">
        <w:rPr>
          <w:rFonts w:eastAsia="Times New Roman"/>
          <w:spacing w:val="-10"/>
          <w:sz w:val="22"/>
          <w:szCs w:val="22"/>
          <w:lang w:val="uk-UA"/>
        </w:rPr>
        <w:t>грн/</w:t>
      </w:r>
      <w:r w:rsidRPr="00A424A7">
        <w:rPr>
          <w:rFonts w:eastAsia="Times New Roman"/>
          <w:sz w:val="22"/>
          <w:szCs w:val="22"/>
          <w:lang w:val="uk-UA"/>
        </w:rPr>
        <w:t>кіловат-година</w:t>
      </w:r>
      <w:r w:rsidRPr="00A424A7">
        <w:rPr>
          <w:rFonts w:eastAsia="Times New Roman"/>
          <w:spacing w:val="-10"/>
          <w:sz w:val="22"/>
          <w:szCs w:val="22"/>
          <w:lang w:val="uk-UA"/>
        </w:rPr>
        <w:t xml:space="preserve"> без ПДВ</w:t>
      </w:r>
      <w:r w:rsidRPr="00A424A7">
        <w:rPr>
          <w:rFonts w:eastAsia="Times New Roman"/>
          <w:sz w:val="22"/>
          <w:szCs w:val="22"/>
          <w:shd w:val="clear" w:color="auto" w:fill="FFFFFF"/>
          <w:lang w:val="uk-UA"/>
        </w:rPr>
        <w:t>;</w:t>
      </w:r>
    </w:p>
    <w:p w14:paraId="04F13342" w14:textId="77777777" w:rsidR="00A424A7" w:rsidRPr="00A424A7" w:rsidRDefault="00A424A7" w:rsidP="00A424A7">
      <w:pPr>
        <w:suppressAutoHyphens/>
        <w:ind w:firstLine="708"/>
        <w:jc w:val="both"/>
        <w:rPr>
          <w:rFonts w:eastAsia="Times New Roman"/>
          <w:sz w:val="22"/>
          <w:szCs w:val="22"/>
          <w:shd w:val="clear" w:color="auto" w:fill="FFFFFF"/>
          <w:lang w:val="uk-UA"/>
        </w:rPr>
      </w:pPr>
      <w:proofErr w:type="spellStart"/>
      <w:r w:rsidRPr="00A424A7">
        <w:rPr>
          <w:rFonts w:eastAsia="Times New Roman"/>
          <w:b/>
          <w:spacing w:val="-10"/>
          <w:sz w:val="22"/>
          <w:szCs w:val="22"/>
          <w:lang w:val="uk-UA"/>
        </w:rPr>
        <w:t>ЕЕ</w:t>
      </w:r>
      <w:r w:rsidRPr="00A424A7">
        <w:rPr>
          <w:rFonts w:eastAsia="Times New Roman"/>
          <w:b/>
          <w:spacing w:val="-10"/>
          <w:sz w:val="22"/>
          <w:szCs w:val="22"/>
          <w:vertAlign w:val="superscript"/>
          <w:lang w:val="uk-UA"/>
        </w:rPr>
        <w:t>п</w:t>
      </w:r>
      <w:r w:rsidRPr="00A424A7">
        <w:rPr>
          <w:rFonts w:eastAsia="Times New Roman"/>
          <w:b/>
          <w:sz w:val="22"/>
          <w:szCs w:val="22"/>
          <w:shd w:val="clear" w:color="auto" w:fill="FFFFFF"/>
          <w:vertAlign w:val="subscript"/>
          <w:lang w:val="uk-UA"/>
        </w:rPr>
        <w:t>сз.вдр</w:t>
      </w:r>
      <w:proofErr w:type="spellEnd"/>
      <w:r w:rsidRPr="00A424A7">
        <w:rPr>
          <w:rFonts w:eastAsia="Times New Roman"/>
          <w:sz w:val="22"/>
          <w:szCs w:val="22"/>
          <w:shd w:val="clear" w:color="auto" w:fill="FFFFFF"/>
          <w:lang w:val="uk-UA"/>
        </w:rPr>
        <w:t xml:space="preserve"> – обсяг купівлі-продажу</w:t>
      </w:r>
      <w:r w:rsidRPr="00A424A7">
        <w:rPr>
          <w:rFonts w:eastAsia="Times New Roman"/>
          <w:spacing w:val="-10"/>
          <w:sz w:val="22"/>
          <w:szCs w:val="22"/>
          <w:lang w:val="uk-UA"/>
        </w:rPr>
        <w:t xml:space="preserve"> Товару</w:t>
      </w:r>
      <w:r w:rsidRPr="00A424A7">
        <w:rPr>
          <w:rFonts w:eastAsia="Times New Roman"/>
          <w:sz w:val="22"/>
          <w:szCs w:val="22"/>
          <w:shd w:val="clear" w:color="auto" w:fill="FFFFFF"/>
          <w:lang w:val="uk-UA"/>
        </w:rPr>
        <w:t xml:space="preserve"> (поточний)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в якому відбулась зміна ціни, </w:t>
      </w:r>
      <w:r w:rsidRPr="00A424A7">
        <w:rPr>
          <w:rFonts w:eastAsia="Times New Roman"/>
          <w:sz w:val="22"/>
          <w:szCs w:val="22"/>
          <w:lang w:val="uk-UA"/>
        </w:rPr>
        <w:t>кіловат-година</w:t>
      </w:r>
      <w:r w:rsidRPr="00A424A7">
        <w:rPr>
          <w:rFonts w:eastAsia="Times New Roman"/>
          <w:sz w:val="22"/>
          <w:szCs w:val="22"/>
          <w:shd w:val="clear" w:color="auto" w:fill="FFFFFF"/>
          <w:lang w:val="uk-UA"/>
        </w:rPr>
        <w:t>;</w:t>
      </w:r>
    </w:p>
    <w:p w14:paraId="34482AAB" w14:textId="77777777" w:rsidR="00A424A7" w:rsidRPr="00A424A7" w:rsidRDefault="00A424A7" w:rsidP="00A424A7">
      <w:pPr>
        <w:suppressAutoHyphens/>
        <w:ind w:firstLine="708"/>
        <w:jc w:val="both"/>
        <w:rPr>
          <w:rFonts w:eastAsia="Times New Roman"/>
          <w:sz w:val="22"/>
          <w:szCs w:val="22"/>
          <w:shd w:val="clear" w:color="auto" w:fill="FFFFFF"/>
          <w:lang w:val="uk-UA"/>
        </w:rPr>
      </w:pPr>
    </w:p>
    <w:p w14:paraId="4F99A4BB" w14:textId="77777777" w:rsidR="00A424A7" w:rsidRPr="00A424A7" w:rsidRDefault="00A424A7" w:rsidP="00A424A7">
      <w:pPr>
        <w:suppressAutoHyphens/>
        <w:ind w:firstLine="708"/>
        <w:jc w:val="both"/>
        <w:rPr>
          <w:rFonts w:eastAsia="Times New Roman"/>
          <w:spacing w:val="-10"/>
          <w:sz w:val="22"/>
          <w:szCs w:val="22"/>
          <w:lang w:val="uk-UA"/>
        </w:rPr>
      </w:pPr>
      <w:r w:rsidRPr="00A424A7">
        <w:rPr>
          <w:rFonts w:eastAsia="Times New Roman"/>
          <w:b/>
          <w:spacing w:val="-10"/>
          <w:sz w:val="22"/>
          <w:szCs w:val="22"/>
          <w:lang w:val="uk-UA"/>
        </w:rPr>
        <w:t>Ц</w:t>
      </w:r>
      <w:r w:rsidRPr="00A424A7">
        <w:rPr>
          <w:rFonts w:eastAsia="Times New Roman"/>
          <w:b/>
          <w:spacing w:val="-10"/>
          <w:sz w:val="22"/>
          <w:szCs w:val="22"/>
          <w:vertAlign w:val="superscript"/>
          <w:lang w:val="uk-UA"/>
        </w:rPr>
        <w:t>0</w:t>
      </w:r>
      <w:r w:rsidRPr="00A424A7">
        <w:rPr>
          <w:rFonts w:eastAsia="Times New Roman"/>
          <w:b/>
          <w:spacing w:val="-10"/>
          <w:sz w:val="22"/>
          <w:szCs w:val="22"/>
          <w:vertAlign w:val="subscript"/>
          <w:lang w:val="uk-UA"/>
        </w:rPr>
        <w:t>сз</w:t>
      </w:r>
      <w:r w:rsidRPr="00A424A7">
        <w:rPr>
          <w:rFonts w:eastAsia="Times New Roman"/>
          <w:spacing w:val="-10"/>
          <w:sz w:val="22"/>
          <w:szCs w:val="22"/>
          <w:lang w:val="uk-UA"/>
        </w:rPr>
        <w:t xml:space="preserve"> </w:t>
      </w:r>
      <w:r w:rsidRPr="00A424A7">
        <w:rPr>
          <w:rFonts w:eastAsia="Times New Roman"/>
          <w:sz w:val="22"/>
          <w:szCs w:val="22"/>
          <w:shd w:val="clear" w:color="auto" w:fill="FFFFFF"/>
          <w:lang w:val="uk-UA"/>
        </w:rPr>
        <w:t xml:space="preserve">– середньозважена ціна закупівлі одиниці Товару (базова) за календарний місяць, </w:t>
      </w:r>
      <w:r w:rsidRPr="00A424A7">
        <w:rPr>
          <w:rFonts w:eastAsia="Times New Roman"/>
          <w:spacing w:val="-10"/>
          <w:sz w:val="22"/>
          <w:szCs w:val="22"/>
          <w:lang w:val="uk-UA"/>
        </w:rPr>
        <w:t>визначений базовим,</w:t>
      </w:r>
      <w:r w:rsidRPr="00A424A7">
        <w:rPr>
          <w:rFonts w:eastAsia="Times New Roman"/>
          <w:sz w:val="22"/>
          <w:szCs w:val="22"/>
          <w:shd w:val="clear" w:color="auto" w:fill="FFFFFF"/>
          <w:lang w:val="uk-UA"/>
        </w:rPr>
        <w:t xml:space="preserve"> </w:t>
      </w:r>
      <w:r w:rsidRPr="00A424A7">
        <w:rPr>
          <w:rFonts w:eastAsia="Times New Roman"/>
          <w:spacing w:val="-10"/>
          <w:sz w:val="22"/>
          <w:szCs w:val="22"/>
          <w:lang w:val="uk-UA"/>
        </w:rPr>
        <w:t>грн/</w:t>
      </w:r>
      <w:r w:rsidRPr="00A424A7">
        <w:rPr>
          <w:rFonts w:eastAsia="Times New Roman"/>
          <w:sz w:val="22"/>
          <w:szCs w:val="22"/>
          <w:lang w:val="uk-UA"/>
        </w:rPr>
        <w:t>кіловат-година</w:t>
      </w:r>
      <w:r w:rsidRPr="00A424A7">
        <w:rPr>
          <w:rFonts w:eastAsia="Times New Roman"/>
          <w:spacing w:val="-10"/>
          <w:sz w:val="22"/>
          <w:szCs w:val="22"/>
          <w:lang w:val="uk-UA"/>
        </w:rPr>
        <w:t xml:space="preserve"> без ПДВ</w:t>
      </w:r>
    </w:p>
    <w:p w14:paraId="54518621" w14:textId="77777777" w:rsidR="00A424A7" w:rsidRPr="00A424A7" w:rsidRDefault="00A424A7" w:rsidP="00A424A7">
      <w:pPr>
        <w:suppressAutoHyphens/>
        <w:jc w:val="both"/>
        <w:rPr>
          <w:rFonts w:eastAsia="Times New Roman"/>
          <w:spacing w:val="-10"/>
          <w:sz w:val="22"/>
          <w:szCs w:val="22"/>
          <w:lang w:val="uk-UA"/>
        </w:rPr>
      </w:pPr>
    </w:p>
    <w:p w14:paraId="569384EA" w14:textId="77777777" w:rsidR="00A424A7" w:rsidRPr="00A424A7" w:rsidRDefault="00A424A7" w:rsidP="00A424A7">
      <w:pPr>
        <w:suppressAutoHyphens/>
        <w:jc w:val="center"/>
        <w:rPr>
          <w:rFonts w:eastAsia="Times New Roman"/>
          <w:sz w:val="22"/>
          <w:szCs w:val="22"/>
          <w:shd w:val="clear" w:color="auto" w:fill="FFFFFF"/>
          <w:lang w:val="uk-UA"/>
        </w:rPr>
      </w:pPr>
      <w:r w:rsidRPr="00A424A7">
        <w:rPr>
          <w:rFonts w:eastAsia="Times New Roman"/>
          <w:b/>
          <w:sz w:val="22"/>
          <w:szCs w:val="22"/>
          <w:shd w:val="clear" w:color="auto" w:fill="FFFFFF"/>
          <w:lang w:val="uk-UA"/>
        </w:rPr>
        <w:t>Ц</w:t>
      </w:r>
      <w:r w:rsidRPr="00A424A7">
        <w:rPr>
          <w:rFonts w:eastAsia="Times New Roman"/>
          <w:b/>
          <w:sz w:val="22"/>
          <w:szCs w:val="22"/>
          <w:shd w:val="clear" w:color="auto" w:fill="FFFFFF"/>
          <w:vertAlign w:val="superscript"/>
          <w:lang w:val="uk-UA"/>
        </w:rPr>
        <w:t>0</w:t>
      </w:r>
      <w:r w:rsidRPr="00A424A7">
        <w:rPr>
          <w:rFonts w:eastAsia="Times New Roman"/>
          <w:b/>
          <w:sz w:val="22"/>
          <w:szCs w:val="22"/>
          <w:shd w:val="clear" w:color="auto" w:fill="FFFFFF"/>
          <w:vertAlign w:val="subscript"/>
          <w:lang w:val="uk-UA"/>
        </w:rPr>
        <w:t>сз</w:t>
      </w:r>
      <w:r w:rsidRPr="00A424A7">
        <w:rPr>
          <w:rFonts w:eastAsia="Times New Roman"/>
          <w:b/>
          <w:sz w:val="22"/>
          <w:szCs w:val="22"/>
          <w:shd w:val="clear" w:color="auto" w:fill="FFFFFF"/>
          <w:lang w:val="uk-UA"/>
        </w:rPr>
        <w:t xml:space="preserve"> = (Ц</w:t>
      </w:r>
      <w:r w:rsidRPr="00A424A7">
        <w:rPr>
          <w:rFonts w:eastAsia="Times New Roman"/>
          <w:b/>
          <w:sz w:val="22"/>
          <w:szCs w:val="22"/>
          <w:shd w:val="clear" w:color="auto" w:fill="FFFFFF"/>
          <w:vertAlign w:val="superscript"/>
          <w:lang w:val="uk-UA"/>
        </w:rPr>
        <w:t>0</w:t>
      </w:r>
      <w:r w:rsidRPr="00A424A7">
        <w:rPr>
          <w:rFonts w:eastAsia="Times New Roman"/>
          <w:b/>
          <w:sz w:val="22"/>
          <w:szCs w:val="22"/>
          <w:shd w:val="clear" w:color="auto" w:fill="FFFFFF"/>
          <w:vertAlign w:val="subscript"/>
          <w:lang w:val="uk-UA"/>
        </w:rPr>
        <w:t>сз.рдн</w:t>
      </w:r>
      <w:r w:rsidRPr="00A424A7">
        <w:rPr>
          <w:rFonts w:eastAsia="Times New Roman"/>
          <w:b/>
          <w:spacing w:val="-10"/>
          <w:sz w:val="22"/>
          <w:szCs w:val="22"/>
          <w:lang w:val="uk-UA"/>
        </w:rPr>
        <w:t xml:space="preserve"> </w:t>
      </w:r>
      <w:r w:rsidRPr="00A424A7">
        <w:rPr>
          <w:rFonts w:ascii="MS Gothic" w:eastAsia="MS Gothic" w:hAnsi="MS Gothic" w:cs="MS Gothic" w:hint="eastAsia"/>
          <w:b/>
          <w:spacing w:val="-10"/>
          <w:sz w:val="22"/>
          <w:szCs w:val="22"/>
          <w:lang w:val="uk-UA"/>
        </w:rPr>
        <w:t>‧</w:t>
      </w:r>
      <w:r w:rsidRPr="00A424A7">
        <w:rPr>
          <w:rFonts w:eastAsia="Times New Roman"/>
          <w:b/>
          <w:spacing w:val="-10"/>
          <w:sz w:val="22"/>
          <w:szCs w:val="22"/>
          <w:lang w:val="uk-UA"/>
        </w:rPr>
        <w:t xml:space="preserve"> ЕЕ</w:t>
      </w:r>
      <w:r w:rsidRPr="00A424A7">
        <w:rPr>
          <w:rFonts w:eastAsia="Times New Roman"/>
          <w:b/>
          <w:spacing w:val="-10"/>
          <w:sz w:val="22"/>
          <w:szCs w:val="22"/>
          <w:vertAlign w:val="superscript"/>
          <w:lang w:val="uk-UA"/>
        </w:rPr>
        <w:t>0</w:t>
      </w:r>
      <w:r w:rsidRPr="00A424A7">
        <w:rPr>
          <w:rFonts w:eastAsia="Times New Roman"/>
          <w:b/>
          <w:sz w:val="22"/>
          <w:szCs w:val="22"/>
          <w:shd w:val="clear" w:color="auto" w:fill="FFFFFF"/>
          <w:vertAlign w:val="subscript"/>
          <w:lang w:val="uk-UA"/>
        </w:rPr>
        <w:t>сз.рдн</w:t>
      </w:r>
      <w:r w:rsidRPr="00A424A7">
        <w:rPr>
          <w:rFonts w:eastAsia="Times New Roman"/>
          <w:b/>
          <w:sz w:val="22"/>
          <w:szCs w:val="22"/>
          <w:shd w:val="clear" w:color="auto" w:fill="FFFFFF"/>
          <w:lang w:val="uk-UA"/>
        </w:rPr>
        <w:t xml:space="preserve"> + Ц</w:t>
      </w:r>
      <w:r w:rsidRPr="00A424A7">
        <w:rPr>
          <w:rFonts w:eastAsia="Times New Roman"/>
          <w:b/>
          <w:sz w:val="22"/>
          <w:szCs w:val="22"/>
          <w:shd w:val="clear" w:color="auto" w:fill="FFFFFF"/>
          <w:vertAlign w:val="superscript"/>
          <w:lang w:val="uk-UA"/>
        </w:rPr>
        <w:t>0</w:t>
      </w:r>
      <w:r w:rsidRPr="00A424A7">
        <w:rPr>
          <w:rFonts w:eastAsia="Times New Roman"/>
          <w:b/>
          <w:sz w:val="22"/>
          <w:szCs w:val="22"/>
          <w:shd w:val="clear" w:color="auto" w:fill="FFFFFF"/>
          <w:vertAlign w:val="subscript"/>
          <w:lang w:val="uk-UA"/>
        </w:rPr>
        <w:t>сз.вдр</w:t>
      </w:r>
      <w:r w:rsidRPr="00A424A7">
        <w:rPr>
          <w:rFonts w:eastAsia="Times New Roman"/>
          <w:b/>
          <w:spacing w:val="-10"/>
          <w:sz w:val="22"/>
          <w:szCs w:val="22"/>
          <w:lang w:val="uk-UA"/>
        </w:rPr>
        <w:t xml:space="preserve"> </w:t>
      </w:r>
      <w:r w:rsidRPr="00A424A7">
        <w:rPr>
          <w:rFonts w:ascii="MS Gothic" w:eastAsia="MS Gothic" w:hAnsi="MS Gothic" w:cs="MS Gothic" w:hint="eastAsia"/>
          <w:b/>
          <w:spacing w:val="-10"/>
          <w:sz w:val="22"/>
          <w:szCs w:val="22"/>
          <w:lang w:val="uk-UA"/>
        </w:rPr>
        <w:t>‧</w:t>
      </w:r>
      <w:r w:rsidRPr="00A424A7">
        <w:rPr>
          <w:rFonts w:eastAsia="Times New Roman"/>
          <w:b/>
          <w:spacing w:val="-10"/>
          <w:sz w:val="22"/>
          <w:szCs w:val="22"/>
          <w:lang w:val="uk-UA"/>
        </w:rPr>
        <w:t xml:space="preserve"> ЕЕ</w:t>
      </w:r>
      <w:r w:rsidRPr="00A424A7">
        <w:rPr>
          <w:rFonts w:eastAsia="Times New Roman"/>
          <w:b/>
          <w:spacing w:val="-10"/>
          <w:sz w:val="22"/>
          <w:szCs w:val="22"/>
          <w:vertAlign w:val="superscript"/>
          <w:lang w:val="uk-UA"/>
        </w:rPr>
        <w:t>0</w:t>
      </w:r>
      <w:r w:rsidRPr="00A424A7">
        <w:rPr>
          <w:rFonts w:eastAsia="Times New Roman"/>
          <w:b/>
          <w:sz w:val="22"/>
          <w:szCs w:val="22"/>
          <w:shd w:val="clear" w:color="auto" w:fill="FFFFFF"/>
          <w:vertAlign w:val="subscript"/>
          <w:lang w:val="uk-UA"/>
        </w:rPr>
        <w:t>сз.вдр</w:t>
      </w:r>
      <w:r w:rsidRPr="00A424A7">
        <w:rPr>
          <w:rFonts w:eastAsia="Times New Roman"/>
          <w:b/>
          <w:sz w:val="22"/>
          <w:szCs w:val="22"/>
          <w:shd w:val="clear" w:color="auto" w:fill="FFFFFF"/>
          <w:lang w:val="uk-UA"/>
        </w:rPr>
        <w:t>) / (</w:t>
      </w:r>
      <w:r w:rsidRPr="00A424A7">
        <w:rPr>
          <w:rFonts w:eastAsia="Times New Roman"/>
          <w:b/>
          <w:spacing w:val="-10"/>
          <w:sz w:val="22"/>
          <w:szCs w:val="22"/>
          <w:lang w:val="uk-UA"/>
        </w:rPr>
        <w:t>ЕЕ</w:t>
      </w:r>
      <w:r w:rsidRPr="00A424A7">
        <w:rPr>
          <w:rFonts w:eastAsia="Times New Roman"/>
          <w:b/>
          <w:spacing w:val="-10"/>
          <w:sz w:val="22"/>
          <w:szCs w:val="22"/>
          <w:vertAlign w:val="superscript"/>
          <w:lang w:val="uk-UA"/>
        </w:rPr>
        <w:t>0</w:t>
      </w:r>
      <w:r w:rsidRPr="00A424A7">
        <w:rPr>
          <w:rFonts w:eastAsia="Times New Roman"/>
          <w:b/>
          <w:sz w:val="22"/>
          <w:szCs w:val="22"/>
          <w:shd w:val="clear" w:color="auto" w:fill="FFFFFF"/>
          <w:vertAlign w:val="subscript"/>
          <w:lang w:val="uk-UA"/>
        </w:rPr>
        <w:t>сз.рдн</w:t>
      </w:r>
      <w:r w:rsidRPr="00A424A7">
        <w:rPr>
          <w:rFonts w:eastAsia="Times New Roman"/>
          <w:b/>
          <w:sz w:val="22"/>
          <w:szCs w:val="22"/>
          <w:shd w:val="clear" w:color="auto" w:fill="FFFFFF"/>
          <w:lang w:val="uk-UA"/>
        </w:rPr>
        <w:t xml:space="preserve"> + </w:t>
      </w:r>
      <w:r w:rsidRPr="00A424A7">
        <w:rPr>
          <w:rFonts w:eastAsia="Times New Roman"/>
          <w:b/>
          <w:spacing w:val="-10"/>
          <w:sz w:val="22"/>
          <w:szCs w:val="22"/>
          <w:lang w:val="uk-UA"/>
        </w:rPr>
        <w:t>ЕЕ</w:t>
      </w:r>
      <w:r w:rsidRPr="00A424A7">
        <w:rPr>
          <w:rFonts w:eastAsia="Times New Roman"/>
          <w:b/>
          <w:spacing w:val="-10"/>
          <w:sz w:val="22"/>
          <w:szCs w:val="22"/>
          <w:vertAlign w:val="superscript"/>
          <w:lang w:val="uk-UA"/>
        </w:rPr>
        <w:t>0</w:t>
      </w:r>
      <w:r w:rsidRPr="00A424A7">
        <w:rPr>
          <w:rFonts w:eastAsia="Times New Roman"/>
          <w:b/>
          <w:sz w:val="22"/>
          <w:szCs w:val="22"/>
          <w:shd w:val="clear" w:color="auto" w:fill="FFFFFF"/>
          <w:vertAlign w:val="subscript"/>
          <w:lang w:val="uk-UA"/>
        </w:rPr>
        <w:t>сз.вдр</w:t>
      </w:r>
      <w:r w:rsidRPr="00A424A7">
        <w:rPr>
          <w:rFonts w:eastAsia="Times New Roman"/>
          <w:b/>
          <w:sz w:val="22"/>
          <w:szCs w:val="22"/>
          <w:shd w:val="clear" w:color="auto" w:fill="FFFFFF"/>
          <w:lang w:val="uk-UA"/>
        </w:rPr>
        <w:t>)</w:t>
      </w:r>
      <w:r w:rsidRPr="00A424A7">
        <w:rPr>
          <w:rFonts w:eastAsia="Times New Roman"/>
          <w:sz w:val="22"/>
          <w:szCs w:val="22"/>
          <w:shd w:val="clear" w:color="auto" w:fill="FFFFFF"/>
          <w:lang w:val="uk-UA"/>
        </w:rPr>
        <w:t>, де</w:t>
      </w:r>
    </w:p>
    <w:p w14:paraId="745EF88B" w14:textId="77777777" w:rsidR="00A424A7" w:rsidRPr="00A424A7" w:rsidRDefault="00A424A7" w:rsidP="00A424A7">
      <w:pPr>
        <w:suppressAutoHyphens/>
        <w:jc w:val="both"/>
        <w:rPr>
          <w:rFonts w:eastAsia="Times New Roman"/>
          <w:sz w:val="22"/>
          <w:szCs w:val="22"/>
          <w:shd w:val="clear" w:color="auto" w:fill="FFFFFF"/>
          <w:lang w:val="uk-UA"/>
        </w:rPr>
      </w:pPr>
    </w:p>
    <w:p w14:paraId="7A71F024" w14:textId="77777777" w:rsidR="00A424A7" w:rsidRPr="00A424A7" w:rsidRDefault="00A424A7" w:rsidP="00A424A7">
      <w:pPr>
        <w:suppressAutoHyphens/>
        <w:ind w:firstLine="708"/>
        <w:jc w:val="both"/>
        <w:rPr>
          <w:rFonts w:eastAsia="Times New Roman"/>
          <w:b/>
          <w:sz w:val="22"/>
          <w:szCs w:val="22"/>
          <w:shd w:val="clear" w:color="auto" w:fill="FFFFFF"/>
          <w:vertAlign w:val="subscript"/>
          <w:lang w:val="uk-UA"/>
        </w:rPr>
      </w:pPr>
      <w:r w:rsidRPr="00A424A7">
        <w:rPr>
          <w:rFonts w:eastAsia="Times New Roman"/>
          <w:b/>
          <w:sz w:val="22"/>
          <w:szCs w:val="22"/>
          <w:shd w:val="clear" w:color="auto" w:fill="FFFFFF"/>
          <w:lang w:val="uk-UA"/>
        </w:rPr>
        <w:lastRenderedPageBreak/>
        <w:t>Ц</w:t>
      </w:r>
      <w:r w:rsidRPr="00A424A7">
        <w:rPr>
          <w:rFonts w:eastAsia="Times New Roman"/>
          <w:b/>
          <w:sz w:val="22"/>
          <w:szCs w:val="22"/>
          <w:shd w:val="clear" w:color="auto" w:fill="FFFFFF"/>
          <w:vertAlign w:val="superscript"/>
          <w:lang w:val="uk-UA"/>
        </w:rPr>
        <w:t>0</w:t>
      </w:r>
      <w:r w:rsidRPr="00A424A7">
        <w:rPr>
          <w:rFonts w:eastAsia="Times New Roman"/>
          <w:b/>
          <w:sz w:val="22"/>
          <w:szCs w:val="22"/>
          <w:shd w:val="clear" w:color="auto" w:fill="FFFFFF"/>
          <w:vertAlign w:val="subscript"/>
          <w:lang w:val="uk-UA"/>
        </w:rPr>
        <w:t>сз.рдн</w:t>
      </w:r>
      <w:r w:rsidRPr="00A424A7">
        <w:rPr>
          <w:rFonts w:eastAsia="Times New Roman"/>
          <w:sz w:val="22"/>
          <w:szCs w:val="22"/>
          <w:shd w:val="clear" w:color="auto" w:fill="FFFFFF"/>
          <w:lang w:val="uk-UA"/>
        </w:rPr>
        <w:t xml:space="preserve"> – середньозважена ціна </w:t>
      </w:r>
      <w:r w:rsidRPr="00A424A7">
        <w:rPr>
          <w:rFonts w:eastAsia="Times New Roman"/>
          <w:spacing w:val="-10"/>
          <w:sz w:val="22"/>
          <w:szCs w:val="22"/>
          <w:lang w:val="uk-UA"/>
        </w:rPr>
        <w:t>закупівлі одиниці Товару (базова)</w:t>
      </w:r>
      <w:r w:rsidRPr="00A424A7">
        <w:rPr>
          <w:rFonts w:eastAsia="Times New Roman"/>
          <w:sz w:val="22"/>
          <w:szCs w:val="22"/>
          <w:shd w:val="clear" w:color="auto" w:fill="FFFFFF"/>
          <w:lang w:val="uk-UA"/>
        </w:rPr>
        <w:t xml:space="preserve"> на ринку електричної енергії «на добу наперед» торгової зони «Об’єднана енергетична система України» за календарний місяць</w:t>
      </w:r>
      <w:r w:rsidRPr="00A424A7">
        <w:rPr>
          <w:rFonts w:eastAsia="Times New Roman"/>
          <w:spacing w:val="-10"/>
          <w:sz w:val="22"/>
          <w:szCs w:val="22"/>
          <w:lang w:val="uk-UA"/>
        </w:rPr>
        <w:t>, визначений базовим, грн/</w:t>
      </w:r>
      <w:r w:rsidRPr="00A424A7">
        <w:rPr>
          <w:rFonts w:eastAsia="Times New Roman"/>
          <w:sz w:val="22"/>
          <w:szCs w:val="22"/>
          <w:lang w:val="uk-UA"/>
        </w:rPr>
        <w:t>кіловат-година</w:t>
      </w:r>
      <w:r w:rsidRPr="00A424A7">
        <w:rPr>
          <w:rFonts w:eastAsia="Times New Roman"/>
          <w:spacing w:val="-10"/>
          <w:sz w:val="22"/>
          <w:szCs w:val="22"/>
          <w:lang w:val="uk-UA"/>
        </w:rPr>
        <w:t xml:space="preserve"> без ПДВ</w:t>
      </w:r>
      <w:r w:rsidRPr="00A424A7">
        <w:rPr>
          <w:rFonts w:eastAsia="Times New Roman"/>
          <w:sz w:val="22"/>
          <w:szCs w:val="22"/>
          <w:shd w:val="clear" w:color="auto" w:fill="FFFFFF"/>
          <w:lang w:val="uk-UA"/>
        </w:rPr>
        <w:t>;</w:t>
      </w:r>
    </w:p>
    <w:p w14:paraId="00169AD4" w14:textId="77777777" w:rsidR="00A424A7" w:rsidRPr="00A424A7" w:rsidRDefault="00A424A7" w:rsidP="00A424A7">
      <w:pPr>
        <w:suppressAutoHyphens/>
        <w:ind w:firstLine="708"/>
        <w:jc w:val="both"/>
        <w:rPr>
          <w:rFonts w:eastAsia="Times New Roman"/>
          <w:sz w:val="22"/>
          <w:szCs w:val="22"/>
          <w:lang w:val="uk-UA"/>
        </w:rPr>
      </w:pPr>
      <w:r w:rsidRPr="00A424A7">
        <w:rPr>
          <w:rFonts w:eastAsia="Times New Roman"/>
          <w:b/>
          <w:spacing w:val="-10"/>
          <w:sz w:val="22"/>
          <w:szCs w:val="22"/>
          <w:lang w:val="uk-UA"/>
        </w:rPr>
        <w:t>ЕЕ</w:t>
      </w:r>
      <w:r w:rsidRPr="00A424A7">
        <w:rPr>
          <w:rFonts w:eastAsia="Times New Roman"/>
          <w:b/>
          <w:spacing w:val="-10"/>
          <w:sz w:val="22"/>
          <w:szCs w:val="22"/>
          <w:vertAlign w:val="superscript"/>
          <w:lang w:val="uk-UA"/>
        </w:rPr>
        <w:t>0</w:t>
      </w:r>
      <w:r w:rsidRPr="00A424A7">
        <w:rPr>
          <w:rFonts w:eastAsia="Times New Roman"/>
          <w:b/>
          <w:sz w:val="22"/>
          <w:szCs w:val="22"/>
          <w:shd w:val="clear" w:color="auto" w:fill="FFFFFF"/>
          <w:vertAlign w:val="subscript"/>
          <w:lang w:val="uk-UA"/>
        </w:rPr>
        <w:t>сз.рдн</w:t>
      </w:r>
      <w:r w:rsidRPr="00A424A7">
        <w:rPr>
          <w:rFonts w:eastAsia="Times New Roman"/>
          <w:sz w:val="22"/>
          <w:szCs w:val="22"/>
          <w:shd w:val="clear" w:color="auto" w:fill="FFFFFF"/>
          <w:lang w:val="uk-UA"/>
        </w:rPr>
        <w:t xml:space="preserve"> – обсяг купівлі-продажу</w:t>
      </w:r>
      <w:r w:rsidRPr="00A424A7">
        <w:rPr>
          <w:rFonts w:eastAsia="Times New Roman"/>
          <w:spacing w:val="-10"/>
          <w:sz w:val="22"/>
          <w:szCs w:val="22"/>
          <w:lang w:val="uk-UA"/>
        </w:rPr>
        <w:t xml:space="preserve"> Товару (базовий) </w:t>
      </w:r>
      <w:r w:rsidRPr="00A424A7">
        <w:rPr>
          <w:rFonts w:eastAsia="Times New Roman"/>
          <w:sz w:val="22"/>
          <w:szCs w:val="22"/>
          <w:shd w:val="clear" w:color="auto" w:fill="FFFFFF"/>
          <w:lang w:val="uk-UA"/>
        </w:rPr>
        <w:t xml:space="preserve"> на ринку електричної енергії «на добу наперед» торгової зони «Об’єднана енергетична система України» за календарний місяць</w:t>
      </w:r>
      <w:r w:rsidRPr="00A424A7">
        <w:rPr>
          <w:rFonts w:eastAsia="Times New Roman"/>
          <w:spacing w:val="-10"/>
          <w:sz w:val="22"/>
          <w:szCs w:val="22"/>
          <w:lang w:val="uk-UA"/>
        </w:rPr>
        <w:t xml:space="preserve">, визначений базовим, </w:t>
      </w:r>
      <w:r w:rsidRPr="00A424A7">
        <w:rPr>
          <w:rFonts w:eastAsia="Times New Roman"/>
          <w:sz w:val="22"/>
          <w:szCs w:val="22"/>
          <w:lang w:val="uk-UA"/>
        </w:rPr>
        <w:t>кіловат-година</w:t>
      </w:r>
      <w:r w:rsidRPr="00A424A7">
        <w:rPr>
          <w:rFonts w:eastAsia="Times New Roman"/>
          <w:sz w:val="22"/>
          <w:szCs w:val="22"/>
          <w:shd w:val="clear" w:color="auto" w:fill="FFFFFF"/>
          <w:lang w:val="uk-UA"/>
        </w:rPr>
        <w:t>;</w:t>
      </w:r>
    </w:p>
    <w:p w14:paraId="7E3E7354" w14:textId="77777777" w:rsidR="00A424A7" w:rsidRPr="00A424A7" w:rsidRDefault="00A424A7" w:rsidP="00A424A7">
      <w:pPr>
        <w:suppressAutoHyphens/>
        <w:ind w:firstLine="708"/>
        <w:jc w:val="both"/>
        <w:rPr>
          <w:rFonts w:eastAsia="Times New Roman"/>
          <w:sz w:val="22"/>
          <w:szCs w:val="22"/>
          <w:lang w:val="uk-UA"/>
        </w:rPr>
      </w:pPr>
      <w:r w:rsidRPr="00A424A7">
        <w:rPr>
          <w:rFonts w:eastAsia="Times New Roman"/>
          <w:b/>
          <w:sz w:val="22"/>
          <w:szCs w:val="22"/>
          <w:shd w:val="clear" w:color="auto" w:fill="FFFFFF"/>
          <w:lang w:val="uk-UA"/>
        </w:rPr>
        <w:t>Ц</w:t>
      </w:r>
      <w:r w:rsidRPr="00A424A7">
        <w:rPr>
          <w:rFonts w:eastAsia="Times New Roman"/>
          <w:b/>
          <w:sz w:val="22"/>
          <w:szCs w:val="22"/>
          <w:shd w:val="clear" w:color="auto" w:fill="FFFFFF"/>
          <w:vertAlign w:val="superscript"/>
          <w:lang w:val="uk-UA"/>
        </w:rPr>
        <w:t>0</w:t>
      </w:r>
      <w:r w:rsidRPr="00A424A7">
        <w:rPr>
          <w:rFonts w:eastAsia="Times New Roman"/>
          <w:b/>
          <w:sz w:val="22"/>
          <w:szCs w:val="22"/>
          <w:shd w:val="clear" w:color="auto" w:fill="FFFFFF"/>
          <w:vertAlign w:val="subscript"/>
          <w:lang w:val="uk-UA"/>
        </w:rPr>
        <w:t>сз.вдр</w:t>
      </w:r>
      <w:r w:rsidRPr="00A424A7">
        <w:rPr>
          <w:rFonts w:eastAsia="Times New Roman"/>
          <w:sz w:val="22"/>
          <w:szCs w:val="22"/>
          <w:shd w:val="clear" w:color="auto" w:fill="FFFFFF"/>
          <w:lang w:val="uk-UA"/>
        </w:rPr>
        <w:t xml:space="preserve"> – середньозважена ціна </w:t>
      </w:r>
      <w:r w:rsidRPr="00A424A7">
        <w:rPr>
          <w:rFonts w:eastAsia="Times New Roman"/>
          <w:spacing w:val="-10"/>
          <w:sz w:val="22"/>
          <w:szCs w:val="22"/>
          <w:lang w:val="uk-UA"/>
        </w:rPr>
        <w:t>закупівлі одиниці Товару (базова)</w:t>
      </w:r>
      <w:r w:rsidRPr="00A424A7">
        <w:rPr>
          <w:rFonts w:eastAsia="Times New Roman"/>
          <w:sz w:val="22"/>
          <w:szCs w:val="22"/>
          <w:shd w:val="clear" w:color="auto" w:fill="FFFFFF"/>
          <w:lang w:val="uk-UA"/>
        </w:rPr>
        <w:t xml:space="preserve"> на ринку електричної енергії «внутрішньодобовий ринок» торгової зони «Об’єднана енергетична система України» за календарний місяць, </w:t>
      </w:r>
      <w:r w:rsidRPr="00A424A7">
        <w:rPr>
          <w:rFonts w:eastAsia="Times New Roman"/>
          <w:spacing w:val="-10"/>
          <w:sz w:val="22"/>
          <w:szCs w:val="22"/>
          <w:lang w:val="uk-UA"/>
        </w:rPr>
        <w:t>визначений базовим, грн/</w:t>
      </w:r>
      <w:r w:rsidRPr="00A424A7">
        <w:rPr>
          <w:rFonts w:eastAsia="Times New Roman"/>
          <w:sz w:val="22"/>
          <w:szCs w:val="22"/>
          <w:lang w:val="uk-UA"/>
        </w:rPr>
        <w:t>кіловат-година</w:t>
      </w:r>
      <w:r w:rsidRPr="00A424A7">
        <w:rPr>
          <w:rFonts w:eastAsia="Times New Roman"/>
          <w:spacing w:val="-10"/>
          <w:sz w:val="22"/>
          <w:szCs w:val="22"/>
          <w:lang w:val="uk-UA"/>
        </w:rPr>
        <w:t xml:space="preserve"> без ПДВ</w:t>
      </w:r>
      <w:r w:rsidRPr="00A424A7">
        <w:rPr>
          <w:rFonts w:eastAsia="Times New Roman"/>
          <w:sz w:val="22"/>
          <w:szCs w:val="22"/>
          <w:shd w:val="clear" w:color="auto" w:fill="FFFFFF"/>
          <w:lang w:val="uk-UA"/>
        </w:rPr>
        <w:t>;</w:t>
      </w:r>
    </w:p>
    <w:p w14:paraId="3CDB6630" w14:textId="77777777" w:rsidR="00A424A7" w:rsidRPr="00A424A7" w:rsidRDefault="00A424A7" w:rsidP="00A424A7">
      <w:pPr>
        <w:suppressAutoHyphens/>
        <w:ind w:firstLine="708"/>
        <w:jc w:val="both"/>
        <w:rPr>
          <w:rFonts w:eastAsia="Times New Roman"/>
          <w:sz w:val="22"/>
          <w:szCs w:val="22"/>
          <w:shd w:val="clear" w:color="auto" w:fill="FFFFFF"/>
          <w:lang w:val="uk-UA"/>
        </w:rPr>
      </w:pPr>
      <w:r w:rsidRPr="00A424A7">
        <w:rPr>
          <w:rFonts w:eastAsia="Times New Roman"/>
          <w:b/>
          <w:spacing w:val="-10"/>
          <w:sz w:val="22"/>
          <w:szCs w:val="22"/>
          <w:lang w:val="uk-UA"/>
        </w:rPr>
        <w:t>ЕЕ</w:t>
      </w:r>
      <w:r w:rsidRPr="00A424A7">
        <w:rPr>
          <w:rFonts w:eastAsia="Times New Roman"/>
          <w:b/>
          <w:spacing w:val="-10"/>
          <w:sz w:val="22"/>
          <w:szCs w:val="22"/>
          <w:vertAlign w:val="superscript"/>
          <w:lang w:val="uk-UA"/>
        </w:rPr>
        <w:t>0</w:t>
      </w:r>
      <w:r w:rsidRPr="00A424A7">
        <w:rPr>
          <w:rFonts w:eastAsia="Times New Roman"/>
          <w:b/>
          <w:sz w:val="22"/>
          <w:szCs w:val="22"/>
          <w:shd w:val="clear" w:color="auto" w:fill="FFFFFF"/>
          <w:vertAlign w:val="subscript"/>
          <w:lang w:val="uk-UA"/>
        </w:rPr>
        <w:t>сз.вдр</w:t>
      </w:r>
      <w:r w:rsidRPr="00A424A7">
        <w:rPr>
          <w:rFonts w:eastAsia="Times New Roman"/>
          <w:sz w:val="22"/>
          <w:szCs w:val="22"/>
          <w:shd w:val="clear" w:color="auto" w:fill="FFFFFF"/>
          <w:lang w:val="uk-UA"/>
        </w:rPr>
        <w:t xml:space="preserve"> – обсяг купівлі-продажу</w:t>
      </w:r>
      <w:r w:rsidRPr="00A424A7">
        <w:rPr>
          <w:rFonts w:eastAsia="Times New Roman"/>
          <w:spacing w:val="-10"/>
          <w:sz w:val="22"/>
          <w:szCs w:val="22"/>
          <w:lang w:val="uk-UA"/>
        </w:rPr>
        <w:t xml:space="preserve"> Товару (базовий)</w:t>
      </w:r>
      <w:r w:rsidRPr="00A424A7">
        <w:rPr>
          <w:rFonts w:eastAsia="Times New Roman"/>
          <w:sz w:val="22"/>
          <w:szCs w:val="22"/>
          <w:shd w:val="clear" w:color="auto" w:fill="FFFFFF"/>
          <w:lang w:val="uk-UA"/>
        </w:rPr>
        <w:t xml:space="preserve"> на ринку електричної енергії «внутрішньодобовий ринок» торгової зони «Об’єднана енергетична система України» за календарний місяць, </w:t>
      </w:r>
      <w:r w:rsidRPr="00A424A7">
        <w:rPr>
          <w:rFonts w:eastAsia="Times New Roman"/>
          <w:spacing w:val="-10"/>
          <w:sz w:val="22"/>
          <w:szCs w:val="22"/>
          <w:lang w:val="uk-UA"/>
        </w:rPr>
        <w:t>визначений базовим</w:t>
      </w:r>
      <w:r w:rsidRPr="00A424A7">
        <w:rPr>
          <w:rFonts w:eastAsia="Times New Roman"/>
          <w:sz w:val="22"/>
          <w:szCs w:val="22"/>
          <w:shd w:val="clear" w:color="auto" w:fill="FFFFFF"/>
          <w:lang w:val="uk-UA"/>
        </w:rPr>
        <w:t xml:space="preserve">, </w:t>
      </w:r>
      <w:r w:rsidRPr="00A424A7">
        <w:rPr>
          <w:rFonts w:eastAsia="Times New Roman"/>
          <w:sz w:val="22"/>
          <w:szCs w:val="22"/>
          <w:lang w:val="uk-UA"/>
        </w:rPr>
        <w:t>кіловат-година</w:t>
      </w:r>
      <w:r w:rsidRPr="00A424A7">
        <w:rPr>
          <w:rFonts w:eastAsia="Times New Roman"/>
          <w:sz w:val="22"/>
          <w:szCs w:val="22"/>
          <w:shd w:val="clear" w:color="auto" w:fill="FFFFFF"/>
          <w:lang w:val="uk-UA"/>
        </w:rPr>
        <w:t>.</w:t>
      </w:r>
    </w:p>
    <w:p w14:paraId="47EC0CB0" w14:textId="77777777" w:rsidR="00A424A7" w:rsidRPr="00A424A7" w:rsidRDefault="00A424A7" w:rsidP="00A424A7">
      <w:pPr>
        <w:suppressAutoHyphens/>
        <w:ind w:firstLine="708"/>
        <w:jc w:val="both"/>
        <w:rPr>
          <w:rFonts w:eastAsia="Times New Roman"/>
          <w:sz w:val="22"/>
          <w:szCs w:val="22"/>
          <w:shd w:val="clear" w:color="auto" w:fill="FFFFFF"/>
          <w:lang w:val="uk-UA"/>
        </w:rPr>
      </w:pPr>
    </w:p>
    <w:p w14:paraId="45AFA031" w14:textId="71EB6F41" w:rsidR="00A424A7" w:rsidRPr="00A424A7" w:rsidRDefault="00A424A7" w:rsidP="00A424A7">
      <w:pPr>
        <w:suppressAutoHyphens/>
        <w:ind w:firstLine="708"/>
        <w:jc w:val="both"/>
        <w:rPr>
          <w:rFonts w:eastAsia="Times New Roman"/>
          <w:sz w:val="22"/>
          <w:szCs w:val="22"/>
          <w:shd w:val="clear" w:color="auto" w:fill="FFFFFF"/>
          <w:lang w:val="uk-UA"/>
        </w:rPr>
      </w:pPr>
      <w:r w:rsidRPr="00A424A7">
        <w:rPr>
          <w:rFonts w:eastAsia="Times New Roman"/>
          <w:sz w:val="22"/>
          <w:szCs w:val="22"/>
          <w:shd w:val="clear" w:color="auto" w:fill="FFFFFF"/>
          <w:lang w:val="uk-UA"/>
        </w:rPr>
        <w:t>В цьому Договорі грудень 202</w:t>
      </w:r>
      <w:r>
        <w:rPr>
          <w:rFonts w:eastAsia="Times New Roman"/>
          <w:sz w:val="22"/>
          <w:szCs w:val="22"/>
          <w:shd w:val="clear" w:color="auto" w:fill="FFFFFF"/>
          <w:lang w:val="uk-UA"/>
        </w:rPr>
        <w:t>3</w:t>
      </w:r>
      <w:r w:rsidRPr="00A424A7">
        <w:rPr>
          <w:rFonts w:eastAsia="Times New Roman"/>
          <w:sz w:val="22"/>
          <w:szCs w:val="22"/>
          <w:shd w:val="clear" w:color="auto" w:fill="FFFFFF"/>
          <w:lang w:val="uk-UA"/>
        </w:rPr>
        <w:t xml:space="preserve"> року – календарний місяць, </w:t>
      </w:r>
      <w:r w:rsidRPr="00A424A7">
        <w:rPr>
          <w:rFonts w:eastAsia="Times New Roman"/>
          <w:spacing w:val="-10"/>
          <w:sz w:val="22"/>
          <w:szCs w:val="22"/>
          <w:lang w:val="uk-UA"/>
        </w:rPr>
        <w:t xml:space="preserve">визначений базовим, для розрахунку  </w:t>
      </w:r>
      <w:r w:rsidRPr="00A424A7">
        <w:rPr>
          <w:rFonts w:eastAsia="Times New Roman"/>
          <w:sz w:val="22"/>
          <w:szCs w:val="22"/>
          <w:shd w:val="clear" w:color="auto" w:fill="FFFFFF"/>
          <w:lang w:val="uk-UA"/>
        </w:rPr>
        <w:t xml:space="preserve">середньозваженої ціни закупівлі одиниці Товару. </w:t>
      </w:r>
    </w:p>
    <w:p w14:paraId="7DA152FC" w14:textId="77777777" w:rsidR="00A424A7" w:rsidRPr="00A424A7" w:rsidRDefault="00A424A7" w:rsidP="00A424A7">
      <w:pPr>
        <w:suppressAutoHyphens/>
        <w:ind w:firstLine="708"/>
        <w:jc w:val="both"/>
        <w:rPr>
          <w:rFonts w:eastAsia="Times New Roman"/>
          <w:sz w:val="22"/>
          <w:szCs w:val="22"/>
          <w:u w:val="single"/>
          <w:lang w:val="uk-UA"/>
        </w:rPr>
      </w:pPr>
      <w:r w:rsidRPr="00A424A7">
        <w:rPr>
          <w:rFonts w:eastAsia="Times New Roman"/>
          <w:sz w:val="22"/>
          <w:szCs w:val="22"/>
          <w:u w:val="single"/>
          <w:shd w:val="clear" w:color="auto" w:fill="FFFFFF"/>
          <w:lang w:val="uk-UA"/>
        </w:rPr>
        <w:t xml:space="preserve">Під час проведення розрахунків в наступній додатковій угоді величини, які є </w:t>
      </w:r>
      <w:r w:rsidRPr="00A424A7">
        <w:rPr>
          <w:rFonts w:eastAsia="Times New Roman"/>
          <w:b/>
          <w:sz w:val="22"/>
          <w:szCs w:val="22"/>
          <w:u w:val="single"/>
          <w:shd w:val="clear" w:color="auto" w:fill="FFFFFF"/>
          <w:lang w:val="uk-UA"/>
        </w:rPr>
        <w:t>поточними</w:t>
      </w:r>
      <w:r w:rsidRPr="00A424A7">
        <w:rPr>
          <w:rFonts w:eastAsia="Times New Roman"/>
          <w:sz w:val="22"/>
          <w:szCs w:val="22"/>
          <w:u w:val="single"/>
          <w:shd w:val="clear" w:color="auto" w:fill="FFFFFF"/>
          <w:lang w:val="uk-UA"/>
        </w:rPr>
        <w:t xml:space="preserve"> в цьому правочині, слід вважати </w:t>
      </w:r>
      <w:r w:rsidRPr="00A424A7">
        <w:rPr>
          <w:rFonts w:eastAsia="Times New Roman"/>
          <w:b/>
          <w:sz w:val="22"/>
          <w:szCs w:val="22"/>
          <w:u w:val="single"/>
          <w:shd w:val="clear" w:color="auto" w:fill="FFFFFF"/>
          <w:lang w:val="uk-UA"/>
        </w:rPr>
        <w:t>базовими</w:t>
      </w:r>
      <w:r w:rsidRPr="00A424A7">
        <w:rPr>
          <w:rFonts w:eastAsia="Times New Roman"/>
          <w:sz w:val="22"/>
          <w:szCs w:val="22"/>
          <w:u w:val="single"/>
          <w:shd w:val="clear" w:color="auto" w:fill="FFFFFF"/>
          <w:lang w:val="uk-UA"/>
        </w:rPr>
        <w:t>.</w:t>
      </w:r>
    </w:p>
    <w:p w14:paraId="30F98FEC" w14:textId="77777777" w:rsidR="00A424A7" w:rsidRPr="00A424A7" w:rsidRDefault="00A424A7" w:rsidP="00A424A7">
      <w:pPr>
        <w:suppressAutoHyphens/>
        <w:rPr>
          <w:rFonts w:eastAsia="Times New Roman"/>
          <w:sz w:val="22"/>
          <w:szCs w:val="22"/>
          <w:lang w:val="uk-UA"/>
        </w:rPr>
      </w:pPr>
    </w:p>
    <w:p w14:paraId="71132CAB" w14:textId="77777777" w:rsidR="00A424A7" w:rsidRPr="00A424A7" w:rsidRDefault="00A424A7" w:rsidP="00A424A7">
      <w:pPr>
        <w:suppressAutoHyphens/>
        <w:jc w:val="center"/>
        <w:rPr>
          <w:rFonts w:eastAsia="Calibri"/>
          <w:b/>
          <w:spacing w:val="-10"/>
          <w:sz w:val="22"/>
          <w:szCs w:val="22"/>
          <w:lang w:val="uk-UA"/>
        </w:rPr>
      </w:pPr>
      <w:r w:rsidRPr="00A424A7">
        <w:rPr>
          <w:rFonts w:eastAsia="Calibri"/>
          <w:b/>
          <w:spacing w:val="-10"/>
          <w:sz w:val="22"/>
          <w:szCs w:val="22"/>
          <w:lang w:val="uk-UA"/>
        </w:rPr>
        <w:t>2. Ціна за одиницю Товару</w:t>
      </w:r>
    </w:p>
    <w:p w14:paraId="07A59775" w14:textId="77777777" w:rsidR="00A424A7" w:rsidRPr="00A424A7" w:rsidRDefault="00A424A7" w:rsidP="00A424A7">
      <w:pPr>
        <w:suppressAutoHyphens/>
        <w:jc w:val="both"/>
        <w:rPr>
          <w:rFonts w:eastAsia="Calibri"/>
          <w:spacing w:val="-10"/>
          <w:sz w:val="22"/>
          <w:szCs w:val="22"/>
          <w:lang w:val="uk-UA"/>
        </w:rPr>
      </w:pPr>
    </w:p>
    <w:p w14:paraId="76B01661" w14:textId="77777777" w:rsidR="00A424A7" w:rsidRPr="00A424A7" w:rsidRDefault="00A424A7" w:rsidP="00A424A7">
      <w:pPr>
        <w:suppressAutoHyphens/>
        <w:ind w:firstLine="567"/>
        <w:jc w:val="both"/>
        <w:rPr>
          <w:rFonts w:eastAsia="Calibri"/>
          <w:spacing w:val="-10"/>
          <w:sz w:val="22"/>
          <w:szCs w:val="22"/>
          <w:lang w:val="uk-UA"/>
        </w:rPr>
      </w:pPr>
      <w:r w:rsidRPr="00A424A7">
        <w:rPr>
          <w:rFonts w:eastAsia="Calibri"/>
          <w:spacing w:val="-10"/>
          <w:sz w:val="22"/>
          <w:szCs w:val="22"/>
          <w:lang w:val="uk-UA"/>
        </w:rPr>
        <w:t>2.1. Ціна закупівлі одиниці Товару (поточна) становить: _______ грн/</w:t>
      </w:r>
      <w:r w:rsidRPr="00A424A7">
        <w:rPr>
          <w:rFonts w:eastAsia="Calibri"/>
          <w:sz w:val="22"/>
          <w:szCs w:val="22"/>
          <w:lang w:val="uk-UA"/>
        </w:rPr>
        <w:t>кіловат-година</w:t>
      </w:r>
      <w:r w:rsidRPr="00A424A7">
        <w:rPr>
          <w:rFonts w:eastAsia="Calibri"/>
          <w:spacing w:val="-10"/>
          <w:sz w:val="22"/>
          <w:szCs w:val="22"/>
          <w:lang w:val="uk-UA"/>
        </w:rPr>
        <w:t xml:space="preserve"> без ПДВ.</w:t>
      </w:r>
    </w:p>
    <w:p w14:paraId="5C576DE3" w14:textId="77777777" w:rsidR="00A424A7" w:rsidRPr="00A424A7" w:rsidRDefault="00A424A7" w:rsidP="00A424A7">
      <w:pPr>
        <w:suppressAutoHyphens/>
        <w:ind w:firstLine="567"/>
        <w:jc w:val="both"/>
        <w:rPr>
          <w:rFonts w:eastAsia="Calibri"/>
          <w:spacing w:val="-10"/>
          <w:sz w:val="22"/>
          <w:szCs w:val="22"/>
          <w:lang w:val="uk-UA"/>
        </w:rPr>
      </w:pPr>
      <w:r w:rsidRPr="00A424A7">
        <w:rPr>
          <w:rFonts w:eastAsia="Calibri"/>
          <w:spacing w:val="-10"/>
          <w:sz w:val="22"/>
          <w:szCs w:val="22"/>
          <w:lang w:val="uk-UA"/>
        </w:rPr>
        <w:t>2.2. Ціна (тариф) послуг оператора системи передачі (ціна регульованих послуг, яка визначається НКРЕКП) становить: _______ грн/</w:t>
      </w:r>
      <w:r w:rsidRPr="00A424A7">
        <w:rPr>
          <w:rFonts w:eastAsia="Calibri"/>
          <w:sz w:val="22"/>
          <w:szCs w:val="22"/>
          <w:lang w:val="uk-UA"/>
        </w:rPr>
        <w:t>кіловат-година</w:t>
      </w:r>
      <w:r w:rsidRPr="00A424A7">
        <w:rPr>
          <w:rFonts w:eastAsia="Calibri"/>
          <w:spacing w:val="-10"/>
          <w:sz w:val="22"/>
          <w:szCs w:val="22"/>
          <w:lang w:val="uk-UA"/>
        </w:rPr>
        <w:t xml:space="preserve"> без ПДВ.</w:t>
      </w:r>
    </w:p>
    <w:p w14:paraId="211F97FA" w14:textId="77777777" w:rsidR="00A424A7" w:rsidRPr="00A424A7" w:rsidRDefault="00A424A7" w:rsidP="00A424A7">
      <w:pPr>
        <w:suppressAutoHyphens/>
        <w:ind w:firstLine="567"/>
        <w:rPr>
          <w:rFonts w:eastAsia="Times New Roman"/>
          <w:spacing w:val="-10"/>
          <w:sz w:val="22"/>
          <w:szCs w:val="22"/>
          <w:lang w:val="uk-UA"/>
        </w:rPr>
      </w:pPr>
      <w:r w:rsidRPr="00A424A7">
        <w:rPr>
          <w:rFonts w:eastAsia="Times New Roman"/>
          <w:spacing w:val="-10"/>
          <w:sz w:val="22"/>
          <w:szCs w:val="22"/>
          <w:lang w:val="uk-UA"/>
        </w:rPr>
        <w:t>2.3. Ціна за одиницю Товару становить:</w:t>
      </w:r>
    </w:p>
    <w:p w14:paraId="5416049F" w14:textId="77777777" w:rsidR="00A424A7" w:rsidRPr="00A424A7" w:rsidRDefault="00A424A7" w:rsidP="00A424A7">
      <w:pPr>
        <w:suppressAutoHyphens/>
        <w:rPr>
          <w:rFonts w:eastAsia="Times New Roman"/>
          <w:spacing w:val="-10"/>
          <w:sz w:val="22"/>
          <w:szCs w:val="22"/>
          <w:lang w:val="uk-UA"/>
        </w:rPr>
      </w:pPr>
    </w:p>
    <w:p w14:paraId="6BBC2771" w14:textId="77777777" w:rsidR="00A424A7" w:rsidRPr="00A424A7" w:rsidRDefault="00A424A7" w:rsidP="00A424A7">
      <w:pPr>
        <w:suppressAutoHyphens/>
        <w:ind w:firstLine="567"/>
        <w:jc w:val="center"/>
        <w:rPr>
          <w:rFonts w:eastAsia="Calibri"/>
          <w:sz w:val="22"/>
          <w:szCs w:val="22"/>
          <w:lang w:val="uk-UA"/>
        </w:rPr>
      </w:pPr>
      <w:r w:rsidRPr="00A424A7">
        <w:rPr>
          <w:rFonts w:eastAsia="Calibri"/>
          <w:b/>
          <w:spacing w:val="-10"/>
          <w:sz w:val="22"/>
          <w:szCs w:val="22"/>
          <w:lang w:val="uk-UA"/>
        </w:rPr>
        <w:t>Ц = ____________________________________________ грн/кіловат-година з ПДВ.</w:t>
      </w:r>
    </w:p>
    <w:p w14:paraId="2C421888" w14:textId="77777777" w:rsidR="00A424A7" w:rsidRPr="00A424A7" w:rsidRDefault="00A424A7" w:rsidP="00A424A7">
      <w:pPr>
        <w:suppressAutoHyphens/>
        <w:rPr>
          <w:rFonts w:eastAsia="Times New Roman"/>
          <w:sz w:val="22"/>
          <w:szCs w:val="22"/>
          <w:lang w:val="uk-UA"/>
        </w:rPr>
      </w:pPr>
    </w:p>
    <w:p w14:paraId="7EB3E442" w14:textId="77777777" w:rsidR="00A424A7" w:rsidRPr="00A424A7" w:rsidRDefault="00A424A7" w:rsidP="00A424A7">
      <w:pPr>
        <w:suppressAutoHyphens/>
        <w:rPr>
          <w:rFonts w:eastAsia="Times New Roman"/>
          <w:sz w:val="22"/>
          <w:szCs w:val="22"/>
          <w:lang w:val="uk-UA"/>
        </w:rPr>
      </w:pPr>
    </w:p>
    <w:tbl>
      <w:tblPr>
        <w:tblW w:w="11292" w:type="dxa"/>
        <w:jc w:val="center"/>
        <w:tblLayout w:type="fixed"/>
        <w:tblLook w:val="04A0" w:firstRow="1" w:lastRow="0" w:firstColumn="1" w:lastColumn="0" w:noHBand="0" w:noVBand="1"/>
      </w:tblPr>
      <w:tblGrid>
        <w:gridCol w:w="5891"/>
        <w:gridCol w:w="5401"/>
      </w:tblGrid>
      <w:tr w:rsidR="00A424A7" w:rsidRPr="00A424A7" w14:paraId="18296577" w14:textId="77777777" w:rsidTr="00A424A7">
        <w:trPr>
          <w:trHeight w:val="80"/>
          <w:jc w:val="center"/>
        </w:trPr>
        <w:tc>
          <w:tcPr>
            <w:tcW w:w="5890" w:type="dxa"/>
          </w:tcPr>
          <w:p w14:paraId="5648A36C" w14:textId="77777777" w:rsidR="00A424A7" w:rsidRPr="00A424A7" w:rsidRDefault="00A424A7" w:rsidP="00A424A7">
            <w:pPr>
              <w:widowControl w:val="0"/>
              <w:shd w:val="clear" w:color="auto" w:fill="FFFFFF"/>
              <w:suppressAutoHyphens/>
              <w:ind w:left="720" w:hanging="11"/>
              <w:rPr>
                <w:rFonts w:eastAsia="Times New Roman"/>
                <w:b/>
                <w:sz w:val="22"/>
                <w:szCs w:val="22"/>
                <w:lang w:val="uk-UA"/>
              </w:rPr>
            </w:pPr>
            <w:r w:rsidRPr="00A424A7">
              <w:rPr>
                <w:rFonts w:eastAsia="Times New Roman"/>
                <w:b/>
                <w:sz w:val="22"/>
                <w:szCs w:val="22"/>
                <w:lang w:val="uk-UA"/>
              </w:rPr>
              <w:t>Постачальник:</w:t>
            </w:r>
          </w:p>
          <w:p w14:paraId="3BB2525B" w14:textId="77777777" w:rsidR="00A424A7" w:rsidRPr="00A424A7" w:rsidRDefault="00A424A7" w:rsidP="00A424A7">
            <w:pPr>
              <w:widowControl w:val="0"/>
              <w:shd w:val="clear" w:color="auto" w:fill="FFFFFF"/>
              <w:suppressAutoHyphens/>
              <w:ind w:left="720" w:hanging="11"/>
              <w:rPr>
                <w:rFonts w:eastAsia="Times New Roman"/>
                <w:sz w:val="22"/>
                <w:szCs w:val="22"/>
                <w:lang w:val="uk-UA"/>
              </w:rPr>
            </w:pPr>
          </w:p>
          <w:p w14:paraId="430E4B05" w14:textId="77777777" w:rsidR="00A424A7" w:rsidRPr="00A424A7" w:rsidRDefault="00A424A7" w:rsidP="00A424A7">
            <w:pPr>
              <w:widowControl w:val="0"/>
              <w:shd w:val="clear" w:color="auto" w:fill="FFFFFF"/>
              <w:suppressAutoHyphens/>
              <w:ind w:left="720" w:hanging="11"/>
              <w:rPr>
                <w:rFonts w:eastAsia="Times New Roman"/>
                <w:sz w:val="22"/>
                <w:szCs w:val="22"/>
                <w:lang w:val="uk-UA"/>
              </w:rPr>
            </w:pPr>
          </w:p>
          <w:p w14:paraId="1660D01E" w14:textId="77777777" w:rsidR="00A424A7" w:rsidRPr="00A424A7" w:rsidRDefault="00A424A7" w:rsidP="00A424A7">
            <w:pPr>
              <w:widowControl w:val="0"/>
              <w:shd w:val="clear" w:color="auto" w:fill="FFFFFF"/>
              <w:suppressAutoHyphens/>
              <w:ind w:left="720" w:hanging="11"/>
              <w:rPr>
                <w:rFonts w:eastAsia="Times New Roman"/>
                <w:sz w:val="22"/>
                <w:szCs w:val="22"/>
                <w:lang w:val="uk-UA"/>
              </w:rPr>
            </w:pPr>
          </w:p>
          <w:p w14:paraId="1B1CC573" w14:textId="77777777" w:rsidR="00A424A7" w:rsidRPr="00A424A7" w:rsidRDefault="00A424A7" w:rsidP="00A424A7">
            <w:pPr>
              <w:widowControl w:val="0"/>
              <w:shd w:val="clear" w:color="auto" w:fill="FFFFFF"/>
              <w:suppressAutoHyphens/>
              <w:ind w:left="720" w:hanging="11"/>
              <w:rPr>
                <w:rFonts w:eastAsia="Times New Roman"/>
                <w:sz w:val="22"/>
                <w:szCs w:val="22"/>
                <w:lang w:val="uk-UA"/>
              </w:rPr>
            </w:pPr>
          </w:p>
          <w:p w14:paraId="39CF893F" w14:textId="77777777" w:rsidR="00A424A7" w:rsidRPr="00A424A7" w:rsidRDefault="00A424A7" w:rsidP="00A424A7">
            <w:pPr>
              <w:widowControl w:val="0"/>
              <w:shd w:val="clear" w:color="auto" w:fill="FFFFFF"/>
              <w:suppressAutoHyphens/>
              <w:ind w:left="720" w:hanging="11"/>
              <w:rPr>
                <w:rFonts w:eastAsia="Times New Roman"/>
                <w:sz w:val="22"/>
                <w:szCs w:val="22"/>
                <w:lang w:val="uk-UA"/>
              </w:rPr>
            </w:pPr>
          </w:p>
          <w:p w14:paraId="69D0FFC4" w14:textId="77777777" w:rsidR="00A424A7" w:rsidRPr="00A424A7" w:rsidRDefault="00A424A7" w:rsidP="00A424A7">
            <w:pPr>
              <w:widowControl w:val="0"/>
              <w:shd w:val="clear" w:color="auto" w:fill="FFFFFF"/>
              <w:suppressAutoHyphens/>
              <w:ind w:left="720" w:right="-1" w:hanging="11"/>
              <w:rPr>
                <w:rFonts w:eastAsia="Times New Roman"/>
                <w:bCs/>
                <w:sz w:val="22"/>
                <w:szCs w:val="22"/>
                <w:lang w:val="uk-UA"/>
              </w:rPr>
            </w:pPr>
            <w:r w:rsidRPr="00A424A7">
              <w:rPr>
                <w:rFonts w:eastAsia="Times New Roman"/>
                <w:sz w:val="22"/>
                <w:szCs w:val="22"/>
                <w:lang w:val="uk-UA"/>
              </w:rPr>
              <w:t xml:space="preserve">_________________ </w:t>
            </w:r>
          </w:p>
        </w:tc>
        <w:tc>
          <w:tcPr>
            <w:tcW w:w="5400" w:type="dxa"/>
          </w:tcPr>
          <w:p w14:paraId="11F0DFCB" w14:textId="77777777" w:rsidR="00A424A7" w:rsidRPr="00A424A7" w:rsidRDefault="00A424A7" w:rsidP="00A424A7">
            <w:pPr>
              <w:widowControl w:val="0"/>
              <w:shd w:val="clear" w:color="auto" w:fill="FFFFFF"/>
              <w:suppressAutoHyphens/>
              <w:ind w:left="100"/>
              <w:rPr>
                <w:rFonts w:eastAsia="Times New Roman"/>
                <w:b/>
                <w:sz w:val="22"/>
                <w:szCs w:val="22"/>
                <w:lang w:val="uk-UA"/>
              </w:rPr>
            </w:pPr>
            <w:r w:rsidRPr="00A424A7">
              <w:rPr>
                <w:rFonts w:eastAsia="Times New Roman"/>
                <w:b/>
                <w:sz w:val="22"/>
                <w:szCs w:val="22"/>
                <w:lang w:val="uk-UA"/>
              </w:rPr>
              <w:t>Споживач:</w:t>
            </w:r>
          </w:p>
          <w:p w14:paraId="60C61D33" w14:textId="77777777" w:rsidR="00A424A7" w:rsidRPr="00A424A7" w:rsidRDefault="00A424A7" w:rsidP="00A424A7">
            <w:pPr>
              <w:widowControl w:val="0"/>
              <w:shd w:val="clear" w:color="auto" w:fill="FFFFFF"/>
              <w:suppressAutoHyphens/>
              <w:ind w:left="100"/>
              <w:rPr>
                <w:rFonts w:eastAsia="Times New Roman"/>
                <w:sz w:val="22"/>
                <w:szCs w:val="22"/>
                <w:lang w:val="uk-UA"/>
              </w:rPr>
            </w:pPr>
          </w:p>
          <w:p w14:paraId="2B5B1F0C" w14:textId="77777777" w:rsidR="00A424A7" w:rsidRPr="00A424A7" w:rsidRDefault="00A424A7" w:rsidP="00A424A7">
            <w:pPr>
              <w:widowControl w:val="0"/>
              <w:shd w:val="clear" w:color="auto" w:fill="FFFFFF"/>
              <w:suppressAutoHyphens/>
              <w:ind w:left="100"/>
              <w:rPr>
                <w:rFonts w:eastAsia="Times New Roman"/>
                <w:sz w:val="22"/>
                <w:szCs w:val="22"/>
                <w:lang w:val="uk-UA"/>
              </w:rPr>
            </w:pPr>
          </w:p>
          <w:p w14:paraId="61C2C9F4" w14:textId="77777777" w:rsidR="00A424A7" w:rsidRPr="00A424A7" w:rsidRDefault="00A424A7" w:rsidP="00A424A7">
            <w:pPr>
              <w:widowControl w:val="0"/>
              <w:shd w:val="clear" w:color="auto" w:fill="FFFFFF"/>
              <w:suppressAutoHyphens/>
              <w:ind w:left="100"/>
              <w:rPr>
                <w:rFonts w:eastAsia="Times New Roman"/>
                <w:sz w:val="22"/>
                <w:szCs w:val="22"/>
                <w:lang w:val="uk-UA"/>
              </w:rPr>
            </w:pPr>
          </w:p>
          <w:p w14:paraId="08CA7122" w14:textId="77777777" w:rsidR="00A424A7" w:rsidRPr="00A424A7" w:rsidRDefault="00A424A7" w:rsidP="00A424A7">
            <w:pPr>
              <w:widowControl w:val="0"/>
              <w:shd w:val="clear" w:color="auto" w:fill="FFFFFF"/>
              <w:suppressAutoHyphens/>
              <w:ind w:left="100"/>
              <w:rPr>
                <w:rFonts w:eastAsia="Times New Roman"/>
                <w:sz w:val="22"/>
                <w:szCs w:val="22"/>
                <w:lang w:val="uk-UA"/>
              </w:rPr>
            </w:pPr>
          </w:p>
          <w:p w14:paraId="5962D082" w14:textId="77777777" w:rsidR="00A424A7" w:rsidRPr="00A424A7" w:rsidRDefault="00A424A7" w:rsidP="00A424A7">
            <w:pPr>
              <w:widowControl w:val="0"/>
              <w:shd w:val="clear" w:color="auto" w:fill="FFFFFF"/>
              <w:suppressAutoHyphens/>
              <w:ind w:left="100"/>
              <w:rPr>
                <w:rFonts w:eastAsia="Times New Roman"/>
                <w:sz w:val="22"/>
                <w:szCs w:val="22"/>
                <w:lang w:val="uk-UA"/>
              </w:rPr>
            </w:pPr>
          </w:p>
          <w:p w14:paraId="3EE5FD0B" w14:textId="77777777" w:rsidR="00A424A7" w:rsidRPr="00A424A7" w:rsidRDefault="00A424A7" w:rsidP="00A424A7">
            <w:pPr>
              <w:widowControl w:val="0"/>
              <w:shd w:val="clear" w:color="auto" w:fill="FFFFFF"/>
              <w:suppressAutoHyphens/>
              <w:ind w:left="137" w:right="-1"/>
              <w:rPr>
                <w:rFonts w:eastAsia="Times New Roman"/>
                <w:sz w:val="22"/>
                <w:szCs w:val="22"/>
                <w:lang w:val="uk-UA"/>
              </w:rPr>
            </w:pPr>
            <w:r w:rsidRPr="00A424A7">
              <w:rPr>
                <w:rFonts w:eastAsia="Times New Roman"/>
                <w:sz w:val="22"/>
                <w:szCs w:val="22"/>
                <w:lang w:val="uk-UA"/>
              </w:rPr>
              <w:t xml:space="preserve">_________________ </w:t>
            </w:r>
          </w:p>
        </w:tc>
      </w:tr>
    </w:tbl>
    <w:p w14:paraId="0DD8E672" w14:textId="77777777" w:rsidR="00FE6690" w:rsidRPr="00161B13" w:rsidRDefault="00FE6690" w:rsidP="00FE6690">
      <w:pPr>
        <w:jc w:val="center"/>
        <w:rPr>
          <w:rFonts w:eastAsia="Times New Roman"/>
          <w:b/>
          <w:sz w:val="22"/>
          <w:szCs w:val="22"/>
          <w:lang w:val="uk-UA"/>
        </w:rPr>
      </w:pPr>
    </w:p>
    <w:p w14:paraId="112F4A1F" w14:textId="51504DED" w:rsidR="00F52B1B" w:rsidRPr="00161B13" w:rsidRDefault="00F52B1B" w:rsidP="00065FC8">
      <w:pPr>
        <w:tabs>
          <w:tab w:val="left" w:pos="840"/>
        </w:tabs>
        <w:contextualSpacing/>
        <w:jc w:val="both"/>
        <w:rPr>
          <w:rFonts w:eastAsia="Times New Roman"/>
          <w:sz w:val="22"/>
          <w:szCs w:val="22"/>
          <w:lang w:val="uk-UA"/>
        </w:rPr>
      </w:pPr>
    </w:p>
    <w:p w14:paraId="0E5387AD" w14:textId="09A560C2" w:rsidR="00F52B1B" w:rsidRPr="00161B13" w:rsidRDefault="00F52B1B" w:rsidP="00065FC8">
      <w:pPr>
        <w:tabs>
          <w:tab w:val="left" w:pos="840"/>
        </w:tabs>
        <w:contextualSpacing/>
        <w:jc w:val="both"/>
        <w:rPr>
          <w:rFonts w:eastAsia="Times New Roman"/>
          <w:sz w:val="22"/>
          <w:szCs w:val="22"/>
          <w:lang w:val="uk-UA"/>
        </w:rPr>
      </w:pPr>
    </w:p>
    <w:p w14:paraId="6238C1EA" w14:textId="637A7EC9" w:rsidR="00A21981" w:rsidRPr="00161B13" w:rsidRDefault="00A21981" w:rsidP="00065FC8">
      <w:pPr>
        <w:contextualSpacing/>
        <w:rPr>
          <w:rFonts w:eastAsia="Times New Roman"/>
          <w:b/>
          <w:sz w:val="22"/>
          <w:szCs w:val="22"/>
          <w:lang w:val="uk-UA" w:eastAsia="uk-UA"/>
        </w:rPr>
      </w:pPr>
    </w:p>
    <w:p w14:paraId="3280F29D" w14:textId="7EB7A2CF" w:rsidR="00A21981" w:rsidRPr="00161B13" w:rsidRDefault="00A21981" w:rsidP="00065FC8">
      <w:pPr>
        <w:contextualSpacing/>
        <w:jc w:val="center"/>
        <w:rPr>
          <w:rFonts w:eastAsia="Times New Roman"/>
          <w:b/>
          <w:i/>
          <w:sz w:val="22"/>
          <w:szCs w:val="22"/>
          <w:u w:val="single"/>
          <w:lang w:val="uk-UA" w:eastAsia="uk-UA"/>
        </w:rPr>
      </w:pPr>
      <w:r w:rsidRPr="00161B13">
        <w:rPr>
          <w:rFonts w:eastAsia="Times New Roman"/>
          <w:b/>
          <w:i/>
          <w:sz w:val="22"/>
          <w:szCs w:val="22"/>
          <w:u w:val="single"/>
          <w:lang w:val="uk-UA" w:eastAsia="uk-UA"/>
        </w:rPr>
        <w:t xml:space="preserve">За результатами закупівлі цей </w:t>
      </w:r>
      <w:proofErr w:type="spellStart"/>
      <w:r w:rsidRPr="00161B13">
        <w:rPr>
          <w:rFonts w:eastAsia="Times New Roman"/>
          <w:b/>
          <w:i/>
          <w:sz w:val="22"/>
          <w:szCs w:val="22"/>
          <w:u w:val="single"/>
          <w:lang w:val="uk-UA" w:eastAsia="uk-UA"/>
        </w:rPr>
        <w:t>проєкт</w:t>
      </w:r>
      <w:proofErr w:type="spellEnd"/>
      <w:r w:rsidRPr="00161B13">
        <w:rPr>
          <w:rFonts w:eastAsia="Times New Roman"/>
          <w:b/>
          <w:i/>
          <w:sz w:val="22"/>
          <w:szCs w:val="22"/>
          <w:u w:val="single"/>
          <w:lang w:val="uk-UA" w:eastAsia="uk-UA"/>
        </w:rPr>
        <w:t xml:space="preserve"> договору про закупівлю може бути змінений, але в будь-якому випадку без зміни істотних умов договору.</w:t>
      </w:r>
    </w:p>
    <w:p w14:paraId="185BEFA8" w14:textId="113B3B52" w:rsidR="00A21981" w:rsidRPr="00161B13" w:rsidRDefault="00A21981" w:rsidP="00065FC8">
      <w:pPr>
        <w:jc w:val="center"/>
        <w:rPr>
          <w:rFonts w:eastAsia="Times New Roman"/>
          <w:b/>
          <w:sz w:val="22"/>
          <w:szCs w:val="22"/>
          <w:lang w:val="uk-UA" w:eastAsia="uk-UA"/>
        </w:rPr>
      </w:pPr>
    </w:p>
    <w:p w14:paraId="285F7110" w14:textId="6668D820" w:rsidR="00957A0C" w:rsidRPr="00161B13" w:rsidRDefault="00957A0C" w:rsidP="00065FC8">
      <w:pPr>
        <w:jc w:val="center"/>
        <w:rPr>
          <w:rFonts w:eastAsia="Times New Roman"/>
          <w:b/>
          <w:sz w:val="22"/>
          <w:szCs w:val="22"/>
          <w:lang w:val="uk-UA" w:eastAsia="uk-UA"/>
        </w:rPr>
      </w:pPr>
    </w:p>
    <w:p w14:paraId="5F382987" w14:textId="0024B41D" w:rsidR="00957A0C" w:rsidRPr="00161B13" w:rsidRDefault="00957A0C" w:rsidP="00065FC8">
      <w:pPr>
        <w:jc w:val="center"/>
        <w:rPr>
          <w:rFonts w:eastAsia="Times New Roman"/>
          <w:b/>
          <w:sz w:val="22"/>
          <w:szCs w:val="22"/>
          <w:lang w:val="uk-UA" w:eastAsia="uk-UA"/>
        </w:rPr>
      </w:pPr>
    </w:p>
    <w:p w14:paraId="4FBCE27A" w14:textId="1CD22336" w:rsidR="00654F1B" w:rsidRDefault="00654F1B" w:rsidP="00FF6901">
      <w:pPr>
        <w:rPr>
          <w:rFonts w:eastAsia="Times New Roman"/>
          <w:b/>
          <w:sz w:val="22"/>
          <w:szCs w:val="22"/>
          <w:lang w:val="uk-UA" w:eastAsia="uk-UA"/>
        </w:rPr>
      </w:pPr>
    </w:p>
    <w:p w14:paraId="449D87DD" w14:textId="6A71FA6E" w:rsidR="000E2049" w:rsidRDefault="000E2049" w:rsidP="00FF6901">
      <w:pPr>
        <w:rPr>
          <w:rFonts w:eastAsia="Times New Roman"/>
          <w:b/>
          <w:sz w:val="22"/>
          <w:szCs w:val="22"/>
          <w:lang w:val="uk-UA" w:eastAsia="uk-UA"/>
        </w:rPr>
      </w:pPr>
    </w:p>
    <w:p w14:paraId="31A1434D" w14:textId="129FA5AF" w:rsidR="000E2049" w:rsidRDefault="000E2049" w:rsidP="00FF6901">
      <w:pPr>
        <w:rPr>
          <w:rFonts w:eastAsia="Times New Roman"/>
          <w:b/>
          <w:sz w:val="22"/>
          <w:szCs w:val="22"/>
          <w:lang w:val="uk-UA" w:eastAsia="uk-UA"/>
        </w:rPr>
      </w:pPr>
    </w:p>
    <w:p w14:paraId="11A3F3B5" w14:textId="59C92505" w:rsidR="000E2049" w:rsidRDefault="000E2049" w:rsidP="00FF6901">
      <w:pPr>
        <w:rPr>
          <w:rFonts w:eastAsia="Times New Roman"/>
          <w:b/>
          <w:sz w:val="22"/>
          <w:szCs w:val="22"/>
          <w:lang w:val="uk-UA" w:eastAsia="uk-UA"/>
        </w:rPr>
      </w:pPr>
    </w:p>
    <w:p w14:paraId="149E087C" w14:textId="0DB84475" w:rsidR="000E2049" w:rsidRDefault="000E2049" w:rsidP="00FF6901">
      <w:pPr>
        <w:rPr>
          <w:rFonts w:eastAsia="Times New Roman"/>
          <w:b/>
          <w:sz w:val="22"/>
          <w:szCs w:val="22"/>
          <w:lang w:val="uk-UA" w:eastAsia="uk-UA"/>
        </w:rPr>
      </w:pPr>
    </w:p>
    <w:p w14:paraId="7126F3F3" w14:textId="7E699AFF" w:rsidR="000E2049" w:rsidRDefault="000E2049" w:rsidP="00FF6901">
      <w:pPr>
        <w:rPr>
          <w:rFonts w:eastAsia="Times New Roman"/>
          <w:b/>
          <w:sz w:val="22"/>
          <w:szCs w:val="22"/>
          <w:lang w:val="uk-UA" w:eastAsia="uk-UA"/>
        </w:rPr>
      </w:pPr>
    </w:p>
    <w:p w14:paraId="346C343B" w14:textId="361C7E32" w:rsidR="000E2049" w:rsidRDefault="000E2049" w:rsidP="00FF6901">
      <w:pPr>
        <w:rPr>
          <w:rFonts w:eastAsia="Times New Roman"/>
          <w:b/>
          <w:sz w:val="22"/>
          <w:szCs w:val="22"/>
          <w:lang w:val="uk-UA" w:eastAsia="uk-UA"/>
        </w:rPr>
      </w:pPr>
    </w:p>
    <w:p w14:paraId="7E2217EE" w14:textId="7CFD0882" w:rsidR="000E2049" w:rsidRDefault="000E2049" w:rsidP="00FF6901">
      <w:pPr>
        <w:rPr>
          <w:rFonts w:eastAsia="Times New Roman"/>
          <w:b/>
          <w:sz w:val="22"/>
          <w:szCs w:val="22"/>
          <w:lang w:val="uk-UA" w:eastAsia="uk-UA"/>
        </w:rPr>
      </w:pPr>
    </w:p>
    <w:p w14:paraId="123C5798" w14:textId="2FF91924" w:rsidR="000E2049" w:rsidRDefault="000E2049" w:rsidP="00FF6901">
      <w:pPr>
        <w:rPr>
          <w:rFonts w:eastAsia="Times New Roman"/>
          <w:b/>
          <w:sz w:val="22"/>
          <w:szCs w:val="22"/>
          <w:lang w:val="uk-UA" w:eastAsia="uk-UA"/>
        </w:rPr>
      </w:pPr>
    </w:p>
    <w:p w14:paraId="02465964" w14:textId="77777777" w:rsidR="000E2049" w:rsidRPr="00161B13" w:rsidRDefault="000E2049" w:rsidP="00FF6901">
      <w:pPr>
        <w:rPr>
          <w:rFonts w:eastAsia="Times New Roman"/>
          <w:b/>
          <w:sz w:val="22"/>
          <w:szCs w:val="22"/>
          <w:lang w:val="uk-UA" w:eastAsia="uk-UA"/>
        </w:rPr>
      </w:pPr>
    </w:p>
    <w:p w14:paraId="2C9C4F7E" w14:textId="77777777" w:rsidR="00FF6901" w:rsidRPr="00161B13" w:rsidRDefault="00FF6901" w:rsidP="00FF6901">
      <w:pPr>
        <w:rPr>
          <w:rFonts w:eastAsia="Times New Roman"/>
          <w:b/>
          <w:sz w:val="22"/>
          <w:szCs w:val="22"/>
          <w:lang w:val="uk-UA" w:eastAsia="uk-UA"/>
        </w:rPr>
      </w:pPr>
    </w:p>
    <w:p w14:paraId="56F4F585" w14:textId="11AC4190" w:rsidR="00924C87" w:rsidRPr="00161B13" w:rsidRDefault="00924C87" w:rsidP="00065FC8">
      <w:pPr>
        <w:jc w:val="center"/>
        <w:rPr>
          <w:rFonts w:eastAsia="Times New Roman"/>
          <w:b/>
          <w:sz w:val="22"/>
          <w:szCs w:val="22"/>
          <w:lang w:val="uk-UA" w:eastAsia="uk-UA"/>
        </w:rPr>
      </w:pPr>
      <w:r w:rsidRPr="00161B13">
        <w:rPr>
          <w:rFonts w:eastAsia="Times New Roman"/>
          <w:b/>
          <w:sz w:val="22"/>
          <w:szCs w:val="22"/>
          <w:lang w:val="uk-UA" w:eastAsia="uk-UA"/>
        </w:rPr>
        <w:lastRenderedPageBreak/>
        <w:t>ПОРЯДОК ЗМІНИ УМОВ ДОГОВОРУ</w:t>
      </w:r>
    </w:p>
    <w:p w14:paraId="0E7BC3B0" w14:textId="51A6E286" w:rsidR="00924C87" w:rsidRPr="00161B13" w:rsidRDefault="00924C87" w:rsidP="00065FC8">
      <w:pPr>
        <w:jc w:val="both"/>
        <w:rPr>
          <w:rFonts w:eastAsia="Times New Roman"/>
          <w:b/>
          <w:sz w:val="22"/>
          <w:szCs w:val="22"/>
          <w:lang w:val="uk-UA" w:eastAsia="uk-UA"/>
        </w:rPr>
      </w:pPr>
    </w:p>
    <w:p w14:paraId="3D0EFEA5" w14:textId="77777777" w:rsidR="00924C87" w:rsidRPr="00161B13" w:rsidRDefault="00924C87" w:rsidP="00C30C6E">
      <w:pPr>
        <w:ind w:firstLine="709"/>
        <w:jc w:val="both"/>
        <w:rPr>
          <w:rFonts w:eastAsia="Times New Roman"/>
          <w:sz w:val="22"/>
          <w:szCs w:val="22"/>
          <w:lang w:val="uk-UA" w:eastAsia="uk-UA"/>
        </w:rPr>
      </w:pPr>
      <w:r w:rsidRPr="00161B13">
        <w:rPr>
          <w:rFonts w:eastAsia="Times New Roman"/>
          <w:sz w:val="22"/>
          <w:szCs w:val="22"/>
          <w:lang w:val="uk-UA" w:eastAsia="uk-UA"/>
        </w:rPr>
        <w:t xml:space="preserve">Відповідно до частини 1 статті 41 Закону України «Про публічні закупівлі» (далі – Закон) договір про закупівлю укладається відповідно до норм Цивільного та Господарського кодексів України з урахуванням особливостей, визначених Законом.   </w:t>
      </w:r>
    </w:p>
    <w:p w14:paraId="5675366B" w14:textId="3E8CD62E" w:rsidR="00924C87" w:rsidRPr="00161B13" w:rsidRDefault="00924C87" w:rsidP="00C30C6E">
      <w:pPr>
        <w:ind w:firstLine="709"/>
        <w:jc w:val="both"/>
        <w:rPr>
          <w:rFonts w:eastAsia="Times New Roman"/>
          <w:sz w:val="22"/>
          <w:szCs w:val="22"/>
          <w:lang w:val="uk-UA" w:eastAsia="uk-UA"/>
        </w:rPr>
      </w:pPr>
      <w:r w:rsidRPr="00161B13">
        <w:rPr>
          <w:rFonts w:eastAsia="Times New Roman"/>
          <w:sz w:val="22"/>
          <w:szCs w:val="22"/>
          <w:lang w:val="uk-UA"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w:t>
      </w:r>
      <w:r w:rsidR="00C30C6E" w:rsidRPr="00161B13">
        <w:rPr>
          <w:rFonts w:eastAsia="Times New Roman"/>
          <w:sz w:val="22"/>
          <w:szCs w:val="22"/>
          <w:lang w:val="uk-UA" w:eastAsia="uk-UA"/>
        </w:rPr>
        <w:t>ктів цивільного законодавства.</w:t>
      </w:r>
    </w:p>
    <w:p w14:paraId="38378816" w14:textId="77777777" w:rsidR="00C30C6E" w:rsidRPr="00161B13" w:rsidRDefault="00C30C6E" w:rsidP="00C30C6E">
      <w:pPr>
        <w:pStyle w:val="afff5"/>
        <w:tabs>
          <w:tab w:val="left" w:pos="211"/>
        </w:tabs>
        <w:ind w:firstLine="709"/>
        <w:jc w:val="both"/>
        <w:rPr>
          <w:rFonts w:ascii="Times New Roman" w:hAnsi="Times New Roman"/>
          <w:lang w:val="uk-UA" w:eastAsia="uk-UA"/>
        </w:rPr>
      </w:pPr>
      <w:r w:rsidRPr="00161B13">
        <w:rPr>
          <w:rFonts w:ascii="Times New Roman" w:hAnsi="Times New Roman"/>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56C7B67" w14:textId="77777777" w:rsidR="00C30C6E" w:rsidRPr="00161B13" w:rsidRDefault="00C30C6E" w:rsidP="0079015B">
      <w:pPr>
        <w:pStyle w:val="afff5"/>
        <w:numPr>
          <w:ilvl w:val="0"/>
          <w:numId w:val="4"/>
        </w:numPr>
        <w:tabs>
          <w:tab w:val="left" w:pos="618"/>
          <w:tab w:val="left" w:pos="993"/>
        </w:tabs>
        <w:ind w:left="0" w:firstLine="709"/>
        <w:jc w:val="both"/>
        <w:rPr>
          <w:rFonts w:ascii="Times New Roman" w:hAnsi="Times New Roman"/>
          <w:lang w:val="uk-UA" w:eastAsia="uk-UA"/>
        </w:rPr>
      </w:pPr>
      <w:r w:rsidRPr="00161B13">
        <w:rPr>
          <w:rFonts w:ascii="Times New Roman" w:hAnsi="Times New Roman"/>
          <w:lang w:val="uk-UA" w:eastAsia="uk-UA"/>
        </w:rPr>
        <w:t>визначення грошового еквівалента зобов’язання в іноземній валюті;</w:t>
      </w:r>
    </w:p>
    <w:p w14:paraId="6DC6ECDE" w14:textId="77777777" w:rsidR="00C30C6E" w:rsidRPr="00161B13" w:rsidRDefault="00C30C6E" w:rsidP="0079015B">
      <w:pPr>
        <w:pStyle w:val="afff5"/>
        <w:numPr>
          <w:ilvl w:val="0"/>
          <w:numId w:val="4"/>
        </w:numPr>
        <w:tabs>
          <w:tab w:val="left" w:pos="618"/>
          <w:tab w:val="left" w:pos="993"/>
        </w:tabs>
        <w:ind w:left="0" w:firstLine="709"/>
        <w:jc w:val="both"/>
        <w:rPr>
          <w:rFonts w:ascii="Times New Roman" w:hAnsi="Times New Roman"/>
          <w:lang w:val="uk-UA" w:eastAsia="uk-UA"/>
        </w:rPr>
      </w:pPr>
      <w:r w:rsidRPr="00161B13">
        <w:rPr>
          <w:rFonts w:ascii="Times New Roman" w:hAnsi="Times New Roman"/>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379E14F" w14:textId="77777777" w:rsidR="00C30C6E" w:rsidRPr="00161B13" w:rsidRDefault="00C30C6E" w:rsidP="0079015B">
      <w:pPr>
        <w:pStyle w:val="afff5"/>
        <w:numPr>
          <w:ilvl w:val="0"/>
          <w:numId w:val="4"/>
        </w:numPr>
        <w:tabs>
          <w:tab w:val="left" w:pos="618"/>
          <w:tab w:val="left" w:pos="993"/>
        </w:tabs>
        <w:ind w:left="0" w:firstLine="709"/>
        <w:jc w:val="both"/>
        <w:rPr>
          <w:rFonts w:ascii="Times New Roman" w:hAnsi="Times New Roman"/>
          <w:lang w:val="uk-UA" w:eastAsia="uk-UA"/>
        </w:rPr>
      </w:pPr>
      <w:r w:rsidRPr="00161B13">
        <w:rPr>
          <w:rFonts w:ascii="Times New Roman" w:hAnsi="Times New Roman"/>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5C55376" w14:textId="77777777" w:rsidR="00C30C6E" w:rsidRPr="00161B13" w:rsidRDefault="00C30C6E" w:rsidP="00C30C6E">
      <w:pPr>
        <w:pStyle w:val="afff5"/>
        <w:tabs>
          <w:tab w:val="left" w:pos="211"/>
        </w:tabs>
        <w:ind w:firstLine="709"/>
        <w:jc w:val="both"/>
        <w:rPr>
          <w:rFonts w:ascii="Times New Roman" w:hAnsi="Times New Roman"/>
          <w:lang w:val="uk-UA" w:eastAsia="uk-UA"/>
        </w:rPr>
      </w:pPr>
      <w:r w:rsidRPr="00161B13">
        <w:rPr>
          <w:rFonts w:ascii="Times New Roman" w:hAnsi="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E1FC5D0" w14:textId="77777777" w:rsidR="00C30C6E" w:rsidRPr="00161B13" w:rsidRDefault="00C30C6E" w:rsidP="00C30C6E">
      <w:pPr>
        <w:pStyle w:val="afff5"/>
        <w:tabs>
          <w:tab w:val="left" w:pos="211"/>
        </w:tabs>
        <w:ind w:firstLine="709"/>
        <w:jc w:val="both"/>
        <w:rPr>
          <w:rFonts w:ascii="Times New Roman" w:hAnsi="Times New Roman"/>
          <w:lang w:val="uk-UA" w:eastAsia="uk-UA"/>
        </w:rPr>
      </w:pPr>
      <w:r w:rsidRPr="00161B13">
        <w:rPr>
          <w:rFonts w:ascii="Times New Roman" w:hAnsi="Times New Roman"/>
          <w:lang w:val="uk-UA" w:eastAsia="uk-UA"/>
        </w:rPr>
        <w:t>1) зменшення обсягів закупівлі, зокрема з урахуванням фактичного обсягу видатків замовника;</w:t>
      </w:r>
    </w:p>
    <w:p w14:paraId="13F47E6D" w14:textId="77777777" w:rsidR="00C30C6E" w:rsidRPr="00161B13" w:rsidRDefault="00C30C6E" w:rsidP="00C30C6E">
      <w:pPr>
        <w:pStyle w:val="afff5"/>
        <w:tabs>
          <w:tab w:val="left" w:pos="211"/>
        </w:tabs>
        <w:ind w:firstLine="709"/>
        <w:jc w:val="both"/>
        <w:rPr>
          <w:rFonts w:ascii="Times New Roman" w:hAnsi="Times New Roman"/>
          <w:lang w:val="uk-UA" w:eastAsia="uk-UA"/>
        </w:rPr>
      </w:pPr>
      <w:r w:rsidRPr="00161B13">
        <w:rPr>
          <w:rFonts w:ascii="Times New Roman" w:hAnsi="Times New Roman"/>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61B13">
        <w:rPr>
          <w:rFonts w:ascii="Times New Roman" w:hAnsi="Times New Roman"/>
          <w:lang w:val="uk-UA" w:eastAsia="uk-UA"/>
        </w:rPr>
        <w:t>пропорційно</w:t>
      </w:r>
      <w:proofErr w:type="spellEnd"/>
      <w:r w:rsidRPr="00161B13">
        <w:rPr>
          <w:rFonts w:ascii="Times New Roman" w:hAnsi="Times New Roman"/>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A2E87A" w14:textId="77777777" w:rsidR="00C30C6E" w:rsidRPr="00161B13" w:rsidRDefault="00C30C6E" w:rsidP="00C30C6E">
      <w:pPr>
        <w:pStyle w:val="afff5"/>
        <w:tabs>
          <w:tab w:val="left" w:pos="211"/>
        </w:tabs>
        <w:ind w:firstLine="709"/>
        <w:jc w:val="both"/>
        <w:rPr>
          <w:rFonts w:ascii="Times New Roman" w:hAnsi="Times New Roman"/>
          <w:lang w:val="uk-UA" w:eastAsia="uk-UA"/>
        </w:rPr>
      </w:pPr>
      <w:r w:rsidRPr="00161B13">
        <w:rPr>
          <w:rFonts w:ascii="Times New Roman" w:hAnsi="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5BD51BB" w14:textId="77777777" w:rsidR="00C30C6E" w:rsidRPr="00161B13" w:rsidRDefault="00C30C6E" w:rsidP="00C30C6E">
      <w:pPr>
        <w:pStyle w:val="afff5"/>
        <w:tabs>
          <w:tab w:val="left" w:pos="211"/>
        </w:tabs>
        <w:ind w:firstLine="709"/>
        <w:jc w:val="both"/>
        <w:rPr>
          <w:rFonts w:ascii="Times New Roman" w:hAnsi="Times New Roman"/>
          <w:lang w:val="uk-UA" w:eastAsia="uk-UA"/>
        </w:rPr>
      </w:pPr>
      <w:r w:rsidRPr="00161B13">
        <w:rPr>
          <w:rFonts w:ascii="Times New Roman" w:hAnsi="Times New Roman"/>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AF562B9" w14:textId="77777777" w:rsidR="00C30C6E" w:rsidRPr="00161B13" w:rsidRDefault="00C30C6E" w:rsidP="00C30C6E">
      <w:pPr>
        <w:pStyle w:val="afff5"/>
        <w:tabs>
          <w:tab w:val="left" w:pos="211"/>
        </w:tabs>
        <w:ind w:firstLine="709"/>
        <w:jc w:val="both"/>
        <w:rPr>
          <w:rFonts w:ascii="Times New Roman" w:hAnsi="Times New Roman"/>
          <w:lang w:val="uk-UA" w:eastAsia="uk-UA"/>
        </w:rPr>
      </w:pPr>
      <w:r w:rsidRPr="00161B13">
        <w:rPr>
          <w:rFonts w:ascii="Times New Roman" w:hAnsi="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32D953B6" w14:textId="77777777" w:rsidR="00C30C6E" w:rsidRPr="00161B13" w:rsidRDefault="00C30C6E" w:rsidP="00C30C6E">
      <w:pPr>
        <w:pStyle w:val="afff5"/>
        <w:tabs>
          <w:tab w:val="left" w:pos="211"/>
        </w:tabs>
        <w:ind w:firstLine="709"/>
        <w:jc w:val="both"/>
        <w:rPr>
          <w:rFonts w:ascii="Times New Roman" w:hAnsi="Times New Roman"/>
          <w:lang w:val="uk-UA" w:eastAsia="uk-UA"/>
        </w:rPr>
      </w:pPr>
      <w:r w:rsidRPr="00161B13">
        <w:rPr>
          <w:rFonts w:ascii="Times New Roman" w:hAnsi="Times New Roman"/>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61B13">
        <w:rPr>
          <w:rFonts w:ascii="Times New Roman" w:hAnsi="Times New Roman"/>
          <w:lang w:val="uk-UA" w:eastAsia="uk-UA"/>
        </w:rPr>
        <w:t>пропорційно</w:t>
      </w:r>
      <w:proofErr w:type="spellEnd"/>
      <w:r w:rsidRPr="00161B13">
        <w:rPr>
          <w:rFonts w:ascii="Times New Roman" w:hAnsi="Times New Roman"/>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161B13">
        <w:rPr>
          <w:rFonts w:ascii="Times New Roman" w:hAnsi="Times New Roman"/>
          <w:lang w:val="uk-UA" w:eastAsia="uk-UA"/>
        </w:rPr>
        <w:t>пропорційно</w:t>
      </w:r>
      <w:proofErr w:type="spellEnd"/>
      <w:r w:rsidRPr="00161B13">
        <w:rPr>
          <w:rFonts w:ascii="Times New Roman" w:hAnsi="Times New Roman"/>
          <w:lang w:val="uk-UA" w:eastAsia="uk-UA"/>
        </w:rPr>
        <w:t xml:space="preserve"> до зміни податкового навантаження внаслідок зміни системи оподаткування;</w:t>
      </w:r>
    </w:p>
    <w:p w14:paraId="566D345F" w14:textId="77777777" w:rsidR="00C30C6E" w:rsidRPr="00161B13" w:rsidRDefault="00C30C6E" w:rsidP="00C30C6E">
      <w:pPr>
        <w:pStyle w:val="afff5"/>
        <w:tabs>
          <w:tab w:val="left" w:pos="211"/>
        </w:tabs>
        <w:ind w:firstLine="709"/>
        <w:jc w:val="both"/>
        <w:rPr>
          <w:rFonts w:ascii="Times New Roman" w:hAnsi="Times New Roman"/>
          <w:lang w:val="uk-UA" w:eastAsia="uk-UA"/>
        </w:rPr>
      </w:pPr>
      <w:r w:rsidRPr="00161B13">
        <w:rPr>
          <w:rFonts w:ascii="Times New Roman" w:hAnsi="Times New Roman"/>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61B13">
        <w:rPr>
          <w:rFonts w:ascii="Times New Roman" w:hAnsi="Times New Roman"/>
          <w:lang w:val="uk-UA" w:eastAsia="uk-UA"/>
        </w:rPr>
        <w:t>Platts</w:t>
      </w:r>
      <w:proofErr w:type="spellEnd"/>
      <w:r w:rsidRPr="00161B13">
        <w:rPr>
          <w:rFonts w:ascii="Times New Roman" w:hAnsi="Times New Roman"/>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43E04F3" w14:textId="5165808C" w:rsidR="00C30C6E" w:rsidRPr="00161B13" w:rsidRDefault="00C30C6E" w:rsidP="00C30C6E">
      <w:pPr>
        <w:pStyle w:val="afff5"/>
        <w:tabs>
          <w:tab w:val="left" w:pos="211"/>
        </w:tabs>
        <w:ind w:firstLine="709"/>
        <w:jc w:val="both"/>
        <w:rPr>
          <w:rFonts w:ascii="Times New Roman" w:hAnsi="Times New Roman"/>
          <w:lang w:val="uk-UA" w:eastAsia="uk-UA"/>
        </w:rPr>
      </w:pPr>
      <w:r w:rsidRPr="00161B13">
        <w:rPr>
          <w:rFonts w:ascii="Times New Roman" w:hAnsi="Times New Roman"/>
          <w:lang w:val="uk-UA" w:eastAsia="uk-UA"/>
        </w:rPr>
        <w:t>8) зміни умов у зв’язку із застосуванням положень частини шостої статті 41 Закону.</w:t>
      </w:r>
    </w:p>
    <w:p w14:paraId="314D65EC" w14:textId="77777777" w:rsidR="00924C87" w:rsidRPr="00161B13" w:rsidRDefault="00924C87" w:rsidP="00C30C6E">
      <w:pPr>
        <w:ind w:firstLine="709"/>
        <w:jc w:val="both"/>
        <w:rPr>
          <w:rFonts w:eastAsia="Times New Roman"/>
          <w:sz w:val="22"/>
          <w:szCs w:val="22"/>
          <w:lang w:val="uk-UA" w:eastAsia="uk-UA"/>
        </w:rPr>
      </w:pPr>
      <w:r w:rsidRPr="00161B13">
        <w:rPr>
          <w:rFonts w:eastAsia="Times New Roman"/>
          <w:sz w:val="22"/>
          <w:szCs w:val="22"/>
          <w:lang w:val="uk-UA"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57994769" w14:textId="77777777" w:rsidR="00924C87" w:rsidRPr="00161B13" w:rsidRDefault="00924C87" w:rsidP="00C30C6E">
      <w:pPr>
        <w:ind w:firstLine="709"/>
        <w:jc w:val="both"/>
        <w:rPr>
          <w:rFonts w:eastAsia="Times New Roman"/>
          <w:sz w:val="22"/>
          <w:szCs w:val="22"/>
          <w:lang w:val="uk-UA" w:eastAsia="uk-UA"/>
        </w:rPr>
      </w:pPr>
      <w:r w:rsidRPr="00161B13">
        <w:rPr>
          <w:rFonts w:eastAsia="Times New Roman"/>
          <w:sz w:val="22"/>
          <w:szCs w:val="22"/>
          <w:lang w:val="uk-UA"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14:paraId="1DE95001" w14:textId="77777777" w:rsidR="00924C87" w:rsidRPr="00161B13" w:rsidRDefault="00924C87" w:rsidP="00C30C6E">
      <w:pPr>
        <w:ind w:firstLine="709"/>
        <w:jc w:val="both"/>
        <w:rPr>
          <w:rFonts w:eastAsia="Times New Roman"/>
          <w:sz w:val="22"/>
          <w:szCs w:val="22"/>
          <w:lang w:val="uk-UA" w:eastAsia="uk-UA"/>
        </w:rPr>
      </w:pPr>
      <w:r w:rsidRPr="00161B13">
        <w:rPr>
          <w:rFonts w:eastAsia="Times New Roman"/>
          <w:sz w:val="22"/>
          <w:szCs w:val="22"/>
          <w:lang w:val="uk-UA"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03A42FB1" w14:textId="77777777" w:rsidR="00354079" w:rsidRPr="00161B13" w:rsidRDefault="00354079" w:rsidP="00957A0C">
      <w:pPr>
        <w:spacing w:line="276" w:lineRule="auto"/>
        <w:ind w:firstLine="709"/>
        <w:rPr>
          <w:rFonts w:eastAsia="Times New Roman"/>
          <w:sz w:val="22"/>
          <w:szCs w:val="22"/>
          <w:lang w:val="uk-UA" w:eastAsia="uk-UA"/>
        </w:rPr>
      </w:pPr>
    </w:p>
    <w:p w14:paraId="0E751178" w14:textId="30E95D11" w:rsidR="00924C87" w:rsidRPr="00161B13" w:rsidRDefault="00924C87" w:rsidP="00065FC8">
      <w:pPr>
        <w:spacing w:line="276" w:lineRule="auto"/>
        <w:rPr>
          <w:b/>
          <w:i/>
          <w:sz w:val="22"/>
          <w:szCs w:val="22"/>
          <w:lang w:val="uk-UA"/>
        </w:rPr>
      </w:pPr>
      <w:r w:rsidRPr="00161B13">
        <w:rPr>
          <w:b/>
          <w:i/>
          <w:sz w:val="22"/>
          <w:szCs w:val="22"/>
          <w:lang w:val="uk-UA"/>
        </w:rPr>
        <w:br w:type="page"/>
      </w:r>
    </w:p>
    <w:p w14:paraId="3C2BE0CA" w14:textId="77777777" w:rsidR="00924C87" w:rsidRPr="00161B13" w:rsidRDefault="00924C87"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2"/>
          <w:lang w:val="uk-UA" w:eastAsia="zh-CN"/>
        </w:rPr>
      </w:pPr>
      <w:r w:rsidRPr="00161B13">
        <w:rPr>
          <w:rFonts w:ascii="Times New Roman" w:eastAsia="Times New Roman" w:hAnsi="Times New Roman" w:cs="Times New Roman"/>
          <w:bCs/>
          <w:i/>
          <w:color w:val="auto"/>
          <w:kern w:val="32"/>
          <w:sz w:val="22"/>
          <w:szCs w:val="22"/>
          <w:lang w:val="uk-UA" w:eastAsia="zh-CN"/>
        </w:rPr>
        <w:lastRenderedPageBreak/>
        <w:t>Додаток 5 до тендерної документації</w:t>
      </w:r>
    </w:p>
    <w:p w14:paraId="7A5B880F" w14:textId="77777777" w:rsidR="00924C87" w:rsidRPr="00161B13" w:rsidRDefault="00924C87" w:rsidP="00065FC8">
      <w:pPr>
        <w:spacing w:line="276" w:lineRule="auto"/>
        <w:jc w:val="right"/>
        <w:rPr>
          <w:b/>
          <w:i/>
          <w:sz w:val="22"/>
          <w:szCs w:val="22"/>
          <w:lang w:val="uk-UA"/>
        </w:rPr>
      </w:pPr>
    </w:p>
    <w:p w14:paraId="247FB01F" w14:textId="77777777" w:rsidR="00924C87" w:rsidRPr="00161B13" w:rsidRDefault="00924C87" w:rsidP="00065FC8">
      <w:pPr>
        <w:spacing w:line="276" w:lineRule="auto"/>
        <w:jc w:val="right"/>
        <w:rPr>
          <w:rFonts w:eastAsia="Times New Roman"/>
          <w:b/>
          <w:sz w:val="22"/>
          <w:szCs w:val="22"/>
          <w:lang w:val="uk-UA" w:eastAsia="en-US"/>
        </w:rPr>
      </w:pPr>
    </w:p>
    <w:p w14:paraId="519454BA" w14:textId="67A16D28" w:rsidR="00924C87" w:rsidRPr="00161B13" w:rsidRDefault="00494067" w:rsidP="00065FC8">
      <w:pPr>
        <w:spacing w:line="276" w:lineRule="auto"/>
        <w:rPr>
          <w:rFonts w:eastAsia="Times New Roman"/>
          <w:sz w:val="22"/>
          <w:szCs w:val="22"/>
          <w:lang w:val="uk-UA" w:eastAsia="uk-UA"/>
        </w:rPr>
      </w:pPr>
      <w:r w:rsidRPr="00161B13">
        <w:rPr>
          <w:rFonts w:eastAsia="Times New Roman"/>
          <w:sz w:val="22"/>
          <w:szCs w:val="22"/>
          <w:lang w:val="uk-UA" w:eastAsia="uk-UA"/>
        </w:rPr>
        <w:t>___.___.202____</w:t>
      </w:r>
      <w:r w:rsidR="00924C87" w:rsidRPr="00161B13">
        <w:rPr>
          <w:rFonts w:eastAsia="Times New Roman"/>
          <w:sz w:val="22"/>
          <w:szCs w:val="22"/>
          <w:lang w:val="uk-UA" w:eastAsia="uk-UA"/>
        </w:rPr>
        <w:t xml:space="preserve"> № ________</w:t>
      </w:r>
    </w:p>
    <w:p w14:paraId="428337A4" w14:textId="77777777" w:rsidR="00924C87" w:rsidRPr="00161B13" w:rsidRDefault="00924C87" w:rsidP="00065FC8">
      <w:pPr>
        <w:spacing w:line="276" w:lineRule="auto"/>
        <w:rPr>
          <w:rFonts w:eastAsia="Times New Roman"/>
          <w:sz w:val="22"/>
          <w:szCs w:val="22"/>
          <w:lang w:val="uk-UA" w:eastAsia="uk-UA"/>
        </w:rPr>
      </w:pPr>
    </w:p>
    <w:p w14:paraId="3EFA60C6" w14:textId="77777777" w:rsidR="00924C87" w:rsidRPr="00161B13" w:rsidRDefault="00924C87" w:rsidP="00065FC8">
      <w:pPr>
        <w:spacing w:line="276" w:lineRule="auto"/>
        <w:rPr>
          <w:rFonts w:eastAsia="Times New Roman"/>
          <w:sz w:val="22"/>
          <w:szCs w:val="22"/>
          <w:lang w:val="uk-UA" w:eastAsia="uk-UA"/>
        </w:rPr>
      </w:pPr>
    </w:p>
    <w:p w14:paraId="265F6FBC" w14:textId="77777777" w:rsidR="00924C87" w:rsidRPr="00161B13" w:rsidRDefault="00924C87" w:rsidP="00065FC8">
      <w:pPr>
        <w:spacing w:line="276" w:lineRule="auto"/>
        <w:rPr>
          <w:rFonts w:eastAsia="Times New Roman"/>
          <w:sz w:val="22"/>
          <w:szCs w:val="22"/>
          <w:lang w:val="uk-UA" w:eastAsia="uk-UA"/>
        </w:rPr>
      </w:pPr>
    </w:p>
    <w:p w14:paraId="364E570A" w14:textId="77777777" w:rsidR="00924C87" w:rsidRPr="00161B13" w:rsidRDefault="00924C87" w:rsidP="00065FC8">
      <w:pPr>
        <w:spacing w:line="276" w:lineRule="auto"/>
        <w:jc w:val="center"/>
        <w:rPr>
          <w:rFonts w:eastAsia="Times New Roman"/>
          <w:sz w:val="22"/>
          <w:szCs w:val="22"/>
          <w:lang w:val="uk-UA" w:eastAsia="uk-UA"/>
        </w:rPr>
      </w:pPr>
      <w:r w:rsidRPr="00161B13">
        <w:rPr>
          <w:rFonts w:eastAsia="Times New Roman"/>
          <w:b/>
          <w:sz w:val="22"/>
          <w:szCs w:val="22"/>
          <w:lang w:val="uk-UA" w:eastAsia="uk-UA"/>
        </w:rPr>
        <w:t xml:space="preserve">Лист-згода з </w:t>
      </w:r>
      <w:proofErr w:type="spellStart"/>
      <w:r w:rsidRPr="00161B13">
        <w:rPr>
          <w:rFonts w:eastAsia="Times New Roman"/>
          <w:b/>
          <w:sz w:val="22"/>
          <w:szCs w:val="22"/>
          <w:lang w:val="uk-UA" w:eastAsia="uk-UA"/>
        </w:rPr>
        <w:t>проєктом</w:t>
      </w:r>
      <w:proofErr w:type="spellEnd"/>
      <w:r w:rsidRPr="00161B13">
        <w:rPr>
          <w:rFonts w:eastAsia="Times New Roman"/>
          <w:b/>
          <w:sz w:val="22"/>
          <w:szCs w:val="22"/>
          <w:lang w:val="uk-UA" w:eastAsia="uk-UA"/>
        </w:rPr>
        <w:t xml:space="preserve"> договору</w:t>
      </w:r>
    </w:p>
    <w:p w14:paraId="766DE901" w14:textId="77777777" w:rsidR="00924C87" w:rsidRPr="00161B13" w:rsidRDefault="00924C87" w:rsidP="00065FC8">
      <w:pPr>
        <w:spacing w:line="276" w:lineRule="auto"/>
        <w:rPr>
          <w:rFonts w:eastAsia="Times New Roman"/>
          <w:sz w:val="22"/>
          <w:szCs w:val="22"/>
          <w:lang w:val="uk-UA" w:eastAsia="uk-UA"/>
        </w:rPr>
      </w:pPr>
    </w:p>
    <w:p w14:paraId="7190CB6A" w14:textId="56BEF8F4" w:rsidR="00924C87" w:rsidRPr="00161B13" w:rsidRDefault="00924C87" w:rsidP="00957A0C">
      <w:pPr>
        <w:spacing w:line="276" w:lineRule="auto"/>
        <w:ind w:firstLine="709"/>
        <w:jc w:val="both"/>
        <w:rPr>
          <w:rFonts w:eastAsia="Times New Roman"/>
          <w:sz w:val="22"/>
          <w:szCs w:val="22"/>
          <w:lang w:val="uk-UA" w:eastAsia="uk-UA"/>
        </w:rPr>
      </w:pPr>
      <w:r w:rsidRPr="00161B13">
        <w:rPr>
          <w:rFonts w:eastAsia="Times New Roman"/>
          <w:b/>
          <w:bCs/>
          <w:i/>
          <w:sz w:val="22"/>
          <w:szCs w:val="22"/>
          <w:u w:val="single"/>
          <w:lang w:val="uk-UA" w:eastAsia="uk-UA"/>
        </w:rPr>
        <w:t>[Найменування учасника</w:t>
      </w:r>
      <w:r w:rsidRPr="00161B13">
        <w:rPr>
          <w:rFonts w:eastAsia="Times New Roman"/>
          <w:b/>
          <w:bCs/>
          <w:i/>
          <w:sz w:val="22"/>
          <w:szCs w:val="22"/>
          <w:lang w:val="uk-UA" w:eastAsia="uk-UA"/>
        </w:rPr>
        <w:t>]</w:t>
      </w:r>
      <w:r w:rsidRPr="00161B13">
        <w:rPr>
          <w:rFonts w:eastAsia="Times New Roman"/>
          <w:sz w:val="22"/>
          <w:szCs w:val="22"/>
          <w:lang w:val="uk-UA" w:eastAsia="uk-UA"/>
        </w:rPr>
        <w:t xml:space="preserve"> ознайомилося з </w:t>
      </w:r>
      <w:proofErr w:type="spellStart"/>
      <w:r w:rsidRPr="00161B13">
        <w:rPr>
          <w:rFonts w:eastAsia="Times New Roman"/>
          <w:sz w:val="22"/>
          <w:szCs w:val="22"/>
          <w:lang w:val="uk-UA" w:eastAsia="uk-UA"/>
        </w:rPr>
        <w:t>проєктом</w:t>
      </w:r>
      <w:proofErr w:type="spellEnd"/>
      <w:r w:rsidRPr="00161B13">
        <w:rPr>
          <w:rFonts w:eastAsia="Times New Roman"/>
          <w:sz w:val="22"/>
          <w:szCs w:val="22"/>
          <w:lang w:val="uk-UA" w:eastAsia="uk-UA"/>
        </w:rPr>
        <w:t xml:space="preserve"> договору та порядком змін умов договору, що наведені у </w:t>
      </w:r>
      <w:hyperlink w:anchor="_Додаток_№_3" w:history="1">
        <w:r w:rsidRPr="00161B13">
          <w:rPr>
            <w:rFonts w:eastAsia="Times New Roman"/>
            <w:b/>
            <w:bCs/>
            <w:sz w:val="22"/>
            <w:szCs w:val="22"/>
            <w:lang w:val="uk-UA" w:eastAsia="uk-UA"/>
          </w:rPr>
          <w:t>Додатку</w:t>
        </w:r>
      </w:hyperlink>
      <w:r w:rsidRPr="00161B13">
        <w:rPr>
          <w:rFonts w:eastAsia="Times New Roman"/>
          <w:b/>
          <w:bCs/>
          <w:sz w:val="22"/>
          <w:szCs w:val="22"/>
          <w:lang w:val="uk-UA" w:eastAsia="uk-UA"/>
        </w:rPr>
        <w:t xml:space="preserve"> 4</w:t>
      </w:r>
      <w:r w:rsidRPr="00161B13">
        <w:rPr>
          <w:rFonts w:eastAsia="Times New Roman"/>
          <w:sz w:val="22"/>
          <w:szCs w:val="22"/>
          <w:lang w:val="uk-UA" w:eastAsia="uk-UA"/>
        </w:rPr>
        <w:t xml:space="preserve"> тендерної документації закупівлі </w:t>
      </w:r>
      <w:r w:rsidRPr="00161B13">
        <w:rPr>
          <w:rFonts w:eastAsia="Times New Roman"/>
          <w:b/>
          <w:bCs/>
          <w:i/>
          <w:sz w:val="22"/>
          <w:szCs w:val="22"/>
          <w:lang w:val="uk-UA" w:eastAsia="uk-UA"/>
        </w:rPr>
        <w:t>№ </w:t>
      </w:r>
      <w:r w:rsidRPr="00161B13">
        <w:rPr>
          <w:rFonts w:eastAsia="Times New Roman"/>
          <w:b/>
          <w:bCs/>
          <w:i/>
          <w:sz w:val="22"/>
          <w:szCs w:val="22"/>
          <w:u w:val="single"/>
          <w:lang w:val="uk-UA" w:eastAsia="uk-UA"/>
        </w:rPr>
        <w:t>[номер закупівлі у системі «</w:t>
      </w:r>
      <w:proofErr w:type="spellStart"/>
      <w:r w:rsidRPr="00161B13">
        <w:rPr>
          <w:rFonts w:eastAsia="Times New Roman"/>
          <w:b/>
          <w:bCs/>
          <w:i/>
          <w:sz w:val="22"/>
          <w:szCs w:val="22"/>
          <w:u w:val="single"/>
          <w:lang w:val="uk-UA" w:eastAsia="uk-UA"/>
        </w:rPr>
        <w:t>Prozorro</w:t>
      </w:r>
      <w:proofErr w:type="spellEnd"/>
      <w:r w:rsidRPr="00161B13">
        <w:rPr>
          <w:rFonts w:eastAsia="Times New Roman"/>
          <w:b/>
          <w:bCs/>
          <w:i/>
          <w:sz w:val="22"/>
          <w:szCs w:val="22"/>
          <w:u w:val="single"/>
          <w:lang w:val="uk-UA" w:eastAsia="uk-UA"/>
        </w:rPr>
        <w:t>»</w:t>
      </w:r>
      <w:r w:rsidRPr="00161B13">
        <w:rPr>
          <w:rFonts w:eastAsia="Times New Roman"/>
          <w:b/>
          <w:bCs/>
          <w:i/>
          <w:sz w:val="22"/>
          <w:szCs w:val="22"/>
          <w:lang w:val="uk-UA" w:eastAsia="uk-UA"/>
        </w:rPr>
        <w:t>]</w:t>
      </w:r>
      <w:r w:rsidRPr="00161B13">
        <w:rPr>
          <w:rFonts w:eastAsia="Times New Roman"/>
          <w:sz w:val="22"/>
          <w:szCs w:val="22"/>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14:paraId="5AD88BAE" w14:textId="77777777" w:rsidR="00924C87" w:rsidRPr="00161B13" w:rsidRDefault="00924C87" w:rsidP="00065FC8">
      <w:pPr>
        <w:spacing w:line="276" w:lineRule="auto"/>
        <w:jc w:val="both"/>
        <w:rPr>
          <w:rFonts w:eastAsia="Times New Roman"/>
          <w:i/>
          <w:sz w:val="22"/>
          <w:szCs w:val="22"/>
          <w:u w:val="single"/>
          <w:lang w:val="uk-UA" w:eastAsia="uk-UA"/>
        </w:rPr>
      </w:pPr>
    </w:p>
    <w:p w14:paraId="40737AE3" w14:textId="77777777" w:rsidR="00924C87" w:rsidRPr="00161B13" w:rsidRDefault="00924C87" w:rsidP="00065FC8">
      <w:pPr>
        <w:spacing w:line="276" w:lineRule="auto"/>
        <w:jc w:val="both"/>
        <w:rPr>
          <w:rFonts w:eastAsia="Times New Roman"/>
          <w:i/>
          <w:sz w:val="22"/>
          <w:szCs w:val="22"/>
          <w:u w:val="single"/>
          <w:lang w:val="uk-UA" w:eastAsia="uk-UA"/>
        </w:rPr>
      </w:pPr>
    </w:p>
    <w:p w14:paraId="293E26CA" w14:textId="77777777" w:rsidR="00924C87" w:rsidRPr="00161B13" w:rsidRDefault="00924C87" w:rsidP="00065FC8">
      <w:pPr>
        <w:spacing w:after="160" w:line="259" w:lineRule="auto"/>
        <w:rPr>
          <w:rFonts w:eastAsia="Times New Roman"/>
          <w:sz w:val="22"/>
          <w:szCs w:val="22"/>
          <w:lang w:val="uk-UA" w:eastAsia="uk-UA"/>
        </w:rPr>
      </w:pPr>
    </w:p>
    <w:tbl>
      <w:tblPr>
        <w:tblW w:w="10024" w:type="dxa"/>
        <w:jc w:val="center"/>
        <w:tblLayout w:type="fixed"/>
        <w:tblLook w:val="0400" w:firstRow="0" w:lastRow="0" w:firstColumn="0" w:lastColumn="0" w:noHBand="0" w:noVBand="1"/>
      </w:tblPr>
      <w:tblGrid>
        <w:gridCol w:w="3342"/>
        <w:gridCol w:w="3341"/>
        <w:gridCol w:w="3341"/>
      </w:tblGrid>
      <w:tr w:rsidR="00924C87" w:rsidRPr="00161B13" w14:paraId="087E4898" w14:textId="77777777" w:rsidTr="00683B5D">
        <w:trPr>
          <w:jc w:val="center"/>
        </w:trPr>
        <w:tc>
          <w:tcPr>
            <w:tcW w:w="3342" w:type="dxa"/>
          </w:tcPr>
          <w:p w14:paraId="5062E26E" w14:textId="77777777" w:rsidR="00924C87" w:rsidRPr="00161B13" w:rsidRDefault="00924C87" w:rsidP="00065FC8">
            <w:pPr>
              <w:jc w:val="center"/>
              <w:rPr>
                <w:rFonts w:eastAsia="Times New Roman"/>
                <w:b/>
                <w:bCs/>
                <w:sz w:val="22"/>
                <w:szCs w:val="22"/>
                <w:lang w:val="uk-UA" w:eastAsia="uk-UA"/>
              </w:rPr>
            </w:pPr>
            <w:r w:rsidRPr="00161B13">
              <w:rPr>
                <w:rFonts w:eastAsia="Times New Roman"/>
                <w:b/>
                <w:bCs/>
                <w:sz w:val="22"/>
                <w:szCs w:val="22"/>
                <w:lang w:val="uk-UA" w:eastAsia="uk-UA"/>
              </w:rPr>
              <w:br w:type="page"/>
              <w:t>________________________</w:t>
            </w:r>
          </w:p>
        </w:tc>
        <w:tc>
          <w:tcPr>
            <w:tcW w:w="3341" w:type="dxa"/>
          </w:tcPr>
          <w:p w14:paraId="7C958800" w14:textId="77777777" w:rsidR="00924C87" w:rsidRPr="00161B13" w:rsidRDefault="00924C87" w:rsidP="00065FC8">
            <w:pPr>
              <w:jc w:val="center"/>
              <w:rPr>
                <w:rFonts w:eastAsia="Times New Roman"/>
                <w:b/>
                <w:bCs/>
                <w:sz w:val="22"/>
                <w:szCs w:val="22"/>
                <w:lang w:val="uk-UA" w:eastAsia="uk-UA"/>
              </w:rPr>
            </w:pPr>
            <w:r w:rsidRPr="00161B13">
              <w:rPr>
                <w:rFonts w:eastAsia="Times New Roman"/>
                <w:b/>
                <w:bCs/>
                <w:sz w:val="22"/>
                <w:szCs w:val="22"/>
                <w:lang w:val="uk-UA" w:eastAsia="uk-UA"/>
              </w:rPr>
              <w:t>________________________</w:t>
            </w:r>
          </w:p>
        </w:tc>
        <w:tc>
          <w:tcPr>
            <w:tcW w:w="3341" w:type="dxa"/>
          </w:tcPr>
          <w:p w14:paraId="0F8F5360" w14:textId="77777777" w:rsidR="00924C87" w:rsidRPr="00161B13" w:rsidRDefault="00924C87" w:rsidP="00065FC8">
            <w:pPr>
              <w:jc w:val="center"/>
              <w:rPr>
                <w:rFonts w:eastAsia="Times New Roman"/>
                <w:b/>
                <w:bCs/>
                <w:sz w:val="22"/>
                <w:szCs w:val="22"/>
                <w:lang w:val="uk-UA" w:eastAsia="uk-UA"/>
              </w:rPr>
            </w:pPr>
            <w:r w:rsidRPr="00161B13">
              <w:rPr>
                <w:rFonts w:eastAsia="Times New Roman"/>
                <w:b/>
                <w:bCs/>
                <w:sz w:val="22"/>
                <w:szCs w:val="22"/>
                <w:lang w:val="uk-UA" w:eastAsia="uk-UA"/>
              </w:rPr>
              <w:t>________________________</w:t>
            </w:r>
          </w:p>
        </w:tc>
      </w:tr>
      <w:tr w:rsidR="00924C87" w:rsidRPr="00161B13" w14:paraId="0494AC66" w14:textId="77777777" w:rsidTr="00683B5D">
        <w:trPr>
          <w:jc w:val="center"/>
        </w:trPr>
        <w:tc>
          <w:tcPr>
            <w:tcW w:w="3342" w:type="dxa"/>
          </w:tcPr>
          <w:p w14:paraId="6FB3A3F7" w14:textId="77777777" w:rsidR="00924C87" w:rsidRPr="00161B13" w:rsidRDefault="00924C87" w:rsidP="00065FC8">
            <w:pPr>
              <w:jc w:val="center"/>
              <w:rPr>
                <w:rFonts w:eastAsia="Times New Roman"/>
                <w:b/>
                <w:bCs/>
                <w:sz w:val="22"/>
                <w:szCs w:val="22"/>
                <w:lang w:val="uk-UA" w:eastAsia="uk-UA"/>
              </w:rPr>
            </w:pPr>
          </w:p>
        </w:tc>
        <w:tc>
          <w:tcPr>
            <w:tcW w:w="3341" w:type="dxa"/>
          </w:tcPr>
          <w:p w14:paraId="59A63623" w14:textId="77777777" w:rsidR="00924C87" w:rsidRPr="00161B13" w:rsidRDefault="00924C87" w:rsidP="00065FC8">
            <w:pPr>
              <w:jc w:val="center"/>
              <w:rPr>
                <w:rFonts w:eastAsia="Times New Roman"/>
                <w:b/>
                <w:bCs/>
                <w:sz w:val="22"/>
                <w:szCs w:val="22"/>
                <w:lang w:val="uk-UA" w:eastAsia="uk-UA"/>
              </w:rPr>
            </w:pPr>
          </w:p>
        </w:tc>
        <w:tc>
          <w:tcPr>
            <w:tcW w:w="3341" w:type="dxa"/>
          </w:tcPr>
          <w:p w14:paraId="5877BCD9" w14:textId="77777777" w:rsidR="00924C87" w:rsidRPr="00161B13" w:rsidRDefault="00924C87" w:rsidP="00065FC8">
            <w:pPr>
              <w:jc w:val="center"/>
              <w:rPr>
                <w:rFonts w:eastAsia="Times New Roman"/>
                <w:b/>
                <w:bCs/>
                <w:sz w:val="22"/>
                <w:szCs w:val="22"/>
                <w:lang w:val="uk-UA" w:eastAsia="uk-UA"/>
              </w:rPr>
            </w:pPr>
          </w:p>
        </w:tc>
      </w:tr>
      <w:tr w:rsidR="00924C87" w:rsidRPr="00161B13" w14:paraId="1252329C" w14:textId="77777777" w:rsidTr="00683B5D">
        <w:trPr>
          <w:jc w:val="center"/>
        </w:trPr>
        <w:tc>
          <w:tcPr>
            <w:tcW w:w="3342" w:type="dxa"/>
          </w:tcPr>
          <w:p w14:paraId="56A6772E" w14:textId="77777777" w:rsidR="00924C87" w:rsidRPr="00161B13" w:rsidRDefault="00924C87" w:rsidP="00065FC8">
            <w:pPr>
              <w:jc w:val="center"/>
              <w:rPr>
                <w:rFonts w:eastAsia="Times New Roman"/>
                <w:b/>
                <w:bCs/>
                <w:sz w:val="22"/>
                <w:szCs w:val="22"/>
                <w:lang w:val="uk-UA" w:eastAsia="uk-UA"/>
              </w:rPr>
            </w:pPr>
            <w:r w:rsidRPr="00161B13">
              <w:rPr>
                <w:rFonts w:eastAsia="Times New Roman"/>
                <w:b/>
                <w:bCs/>
                <w:i/>
                <w:sz w:val="22"/>
                <w:szCs w:val="22"/>
                <w:lang w:val="uk-UA" w:eastAsia="uk-UA"/>
              </w:rPr>
              <w:t>посада уповноваженої особи учасника</w:t>
            </w:r>
          </w:p>
        </w:tc>
        <w:tc>
          <w:tcPr>
            <w:tcW w:w="3341" w:type="dxa"/>
          </w:tcPr>
          <w:p w14:paraId="4B370D68" w14:textId="77777777" w:rsidR="00924C87" w:rsidRPr="00161B13" w:rsidRDefault="00924C87" w:rsidP="00065FC8">
            <w:pPr>
              <w:jc w:val="center"/>
              <w:rPr>
                <w:rFonts w:eastAsia="Times New Roman"/>
                <w:b/>
                <w:bCs/>
                <w:sz w:val="22"/>
                <w:szCs w:val="22"/>
                <w:lang w:val="uk-UA" w:eastAsia="uk-UA"/>
              </w:rPr>
            </w:pPr>
            <w:r w:rsidRPr="00161B13">
              <w:rPr>
                <w:rFonts w:eastAsia="Times New Roman"/>
                <w:b/>
                <w:bCs/>
                <w:i/>
                <w:sz w:val="22"/>
                <w:szCs w:val="22"/>
                <w:lang w:val="uk-UA" w:eastAsia="uk-UA"/>
              </w:rPr>
              <w:t>підпис та печатка (за наявності)</w:t>
            </w:r>
          </w:p>
        </w:tc>
        <w:tc>
          <w:tcPr>
            <w:tcW w:w="3341" w:type="dxa"/>
          </w:tcPr>
          <w:p w14:paraId="1A0A25A0" w14:textId="77777777" w:rsidR="00924C87" w:rsidRPr="00161B13" w:rsidRDefault="00924C87" w:rsidP="00065FC8">
            <w:pPr>
              <w:jc w:val="center"/>
              <w:rPr>
                <w:rFonts w:eastAsia="Times New Roman"/>
                <w:b/>
                <w:bCs/>
                <w:sz w:val="22"/>
                <w:szCs w:val="22"/>
                <w:lang w:val="uk-UA" w:eastAsia="uk-UA"/>
              </w:rPr>
            </w:pPr>
            <w:r w:rsidRPr="00161B13">
              <w:rPr>
                <w:rFonts w:eastAsia="Times New Roman"/>
                <w:b/>
                <w:bCs/>
                <w:i/>
                <w:sz w:val="22"/>
                <w:szCs w:val="22"/>
                <w:lang w:val="uk-UA" w:eastAsia="uk-UA"/>
              </w:rPr>
              <w:t>прізвище, ініціали</w:t>
            </w:r>
          </w:p>
        </w:tc>
      </w:tr>
    </w:tbl>
    <w:p w14:paraId="766C4916" w14:textId="77777777" w:rsidR="00924C87" w:rsidRPr="00161B13" w:rsidRDefault="00924C87" w:rsidP="00065FC8">
      <w:pPr>
        <w:jc w:val="both"/>
        <w:rPr>
          <w:rFonts w:eastAsia="Times New Roman"/>
          <w:sz w:val="22"/>
          <w:szCs w:val="22"/>
          <w:lang w:val="uk-UA" w:eastAsia="uk-UA"/>
        </w:rPr>
      </w:pPr>
    </w:p>
    <w:p w14:paraId="1780C12D" w14:textId="77777777" w:rsidR="00612B7A" w:rsidRPr="00161B13" w:rsidRDefault="00612B7A" w:rsidP="00065FC8">
      <w:pPr>
        <w:jc w:val="center"/>
        <w:rPr>
          <w:rFonts w:eastAsia="Times New Roman"/>
          <w:sz w:val="22"/>
          <w:szCs w:val="22"/>
          <w:lang w:val="uk-UA" w:eastAsia="uk-UA"/>
        </w:rPr>
      </w:pPr>
    </w:p>
    <w:sectPr w:rsidR="00612B7A" w:rsidRPr="00161B13" w:rsidSect="00FF6901">
      <w:headerReference w:type="default" r:id="rId29"/>
      <w:pgSz w:w="11909" w:h="16834"/>
      <w:pgMar w:top="1276" w:right="569" w:bottom="993" w:left="1276" w:header="720" w:footer="25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5A6ED" w14:textId="77777777" w:rsidR="002937EA" w:rsidRDefault="002937EA">
      <w:r>
        <w:separator/>
      </w:r>
    </w:p>
  </w:endnote>
  <w:endnote w:type="continuationSeparator" w:id="0">
    <w:p w14:paraId="4EFE6ECA" w14:textId="77777777" w:rsidR="002937EA" w:rsidRDefault="0029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font>
  <w:font w:name="Droid Sans Fallback">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AB35C" w14:textId="77777777" w:rsidR="002937EA" w:rsidRDefault="002937EA">
      <w:r>
        <w:separator/>
      </w:r>
    </w:p>
  </w:footnote>
  <w:footnote w:type="continuationSeparator" w:id="0">
    <w:p w14:paraId="62E6B3CB" w14:textId="77777777" w:rsidR="002937EA" w:rsidRDefault="00293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116896"/>
      <w:docPartObj>
        <w:docPartGallery w:val="Page Numbers (Top of Page)"/>
        <w:docPartUnique/>
      </w:docPartObj>
    </w:sdtPr>
    <w:sdtContent>
      <w:p w14:paraId="550D6101" w14:textId="4BD6321F" w:rsidR="00D02130" w:rsidRDefault="00D02130">
        <w:pPr>
          <w:pStyle w:val="afff9"/>
          <w:jc w:val="right"/>
        </w:pPr>
        <w:r>
          <w:fldChar w:fldCharType="begin"/>
        </w:r>
        <w:r>
          <w:instrText>PAGE   \* MERGEFORMAT</w:instrText>
        </w:r>
        <w:r>
          <w:fldChar w:fldCharType="separate"/>
        </w:r>
        <w:r w:rsidRPr="00E55A91">
          <w:rPr>
            <w:noProof/>
            <w:lang w:val="uk-UA"/>
          </w:rPr>
          <w:t>40</w:t>
        </w:r>
        <w:r>
          <w:fldChar w:fldCharType="end"/>
        </w:r>
      </w:p>
    </w:sdtContent>
  </w:sdt>
  <w:p w14:paraId="7D4F490A" w14:textId="77777777" w:rsidR="00D02130" w:rsidRDefault="00D02130">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050939"/>
      <w:docPartObj>
        <w:docPartGallery w:val="Page Numbers (Top of Page)"/>
        <w:docPartUnique/>
      </w:docPartObj>
    </w:sdtPr>
    <w:sdtContent>
      <w:p w14:paraId="318002EB" w14:textId="4BD65F1E" w:rsidR="00D02130" w:rsidRDefault="00D02130">
        <w:pPr>
          <w:pStyle w:val="afff9"/>
          <w:jc w:val="right"/>
        </w:pPr>
        <w:r>
          <w:fldChar w:fldCharType="begin"/>
        </w:r>
        <w:r>
          <w:instrText>PAGE   \* MERGEFORMAT</w:instrText>
        </w:r>
        <w:r>
          <w:fldChar w:fldCharType="separate"/>
        </w:r>
        <w:r w:rsidRPr="00E55A91">
          <w:rPr>
            <w:noProof/>
            <w:lang w:val="uk-UA"/>
          </w:rPr>
          <w:t>4</w:t>
        </w:r>
        <w:r w:rsidRPr="00E55A91">
          <w:rPr>
            <w:noProof/>
            <w:lang w:val="uk-UA"/>
          </w:rPr>
          <w:t>5</w:t>
        </w:r>
        <w:r>
          <w:fldChar w:fldCharType="end"/>
        </w:r>
      </w:p>
    </w:sdtContent>
  </w:sdt>
  <w:p w14:paraId="039AC874" w14:textId="77777777" w:rsidR="00D02130" w:rsidRDefault="00D02130">
    <w:pPr>
      <w:pStyle w:val="aff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5"/>
      <w:numFmt w:val="decimal"/>
      <w:lvlText w:val="%1."/>
      <w:lvlJc w:val="left"/>
      <w:pPr>
        <w:tabs>
          <w:tab w:val="num" w:pos="0"/>
        </w:tabs>
        <w:ind w:left="450" w:hanging="450"/>
      </w:pPr>
    </w:lvl>
    <w:lvl w:ilvl="1">
      <w:start w:val="1"/>
      <w:numFmt w:val="decimal"/>
      <w:lvlText w:val="%1.%2."/>
      <w:lvlJc w:val="left"/>
      <w:pPr>
        <w:tabs>
          <w:tab w:val="num" w:pos="0"/>
        </w:tabs>
        <w:ind w:left="1428" w:hanging="720"/>
      </w:p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3204" w:hanging="108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980" w:hanging="1440"/>
      </w:pPr>
    </w:lvl>
    <w:lvl w:ilvl="6">
      <w:start w:val="1"/>
      <w:numFmt w:val="decimal"/>
      <w:lvlText w:val="%1.%2.%3.%4.%5.%6.%7."/>
      <w:lvlJc w:val="left"/>
      <w:pPr>
        <w:tabs>
          <w:tab w:val="num" w:pos="0"/>
        </w:tabs>
        <w:ind w:left="6048" w:hanging="1800"/>
      </w:pPr>
    </w:lvl>
    <w:lvl w:ilvl="7">
      <w:start w:val="1"/>
      <w:numFmt w:val="decimal"/>
      <w:lvlText w:val="%1.%2.%3.%4.%5.%6.%7.%8."/>
      <w:lvlJc w:val="left"/>
      <w:pPr>
        <w:tabs>
          <w:tab w:val="num" w:pos="0"/>
        </w:tabs>
        <w:ind w:left="6756" w:hanging="1800"/>
      </w:pPr>
    </w:lvl>
    <w:lvl w:ilvl="8">
      <w:start w:val="1"/>
      <w:numFmt w:val="decimal"/>
      <w:lvlText w:val="%1.%2.%3.%4.%5.%6.%7.%8.%9."/>
      <w:lvlJc w:val="left"/>
      <w:pPr>
        <w:tabs>
          <w:tab w:val="num" w:pos="0"/>
        </w:tabs>
        <w:ind w:left="7824" w:hanging="2160"/>
      </w:pPr>
    </w:lvl>
  </w:abstractNum>
  <w:abstractNum w:abstractNumId="1" w15:restartNumberingAfterBreak="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4"/>
    <w:multiLevelType w:val="multilevel"/>
    <w:tmpl w:val="00000004"/>
    <w:name w:val="WW8Num4"/>
    <w:lvl w:ilvl="0">
      <w:start w:val="2"/>
      <w:numFmt w:val="decimal"/>
      <w:lvlText w:val="%1."/>
      <w:lvlJc w:val="left"/>
      <w:pPr>
        <w:tabs>
          <w:tab w:val="num" w:pos="0"/>
        </w:tabs>
        <w:ind w:left="450" w:hanging="450"/>
      </w:pPr>
    </w:lvl>
    <w:lvl w:ilvl="1">
      <w:start w:val="2"/>
      <w:numFmt w:val="decimal"/>
      <w:lvlText w:val="%1.%2."/>
      <w:lvlJc w:val="left"/>
      <w:pPr>
        <w:tabs>
          <w:tab w:val="num" w:pos="0"/>
        </w:tabs>
        <w:ind w:left="1077" w:hanging="720"/>
      </w:pPr>
    </w:lvl>
    <w:lvl w:ilvl="2">
      <w:start w:val="1"/>
      <w:numFmt w:val="decimal"/>
      <w:lvlText w:val="%1.%2.%3."/>
      <w:lvlJc w:val="left"/>
      <w:pPr>
        <w:tabs>
          <w:tab w:val="num" w:pos="0"/>
        </w:tabs>
        <w:ind w:left="1434" w:hanging="720"/>
      </w:pPr>
    </w:lvl>
    <w:lvl w:ilvl="3">
      <w:start w:val="1"/>
      <w:numFmt w:val="decimal"/>
      <w:lvlText w:val="%1.%2.%3.%4."/>
      <w:lvlJc w:val="left"/>
      <w:pPr>
        <w:tabs>
          <w:tab w:val="num" w:pos="0"/>
        </w:tabs>
        <w:ind w:left="2151" w:hanging="1080"/>
      </w:pPr>
    </w:lvl>
    <w:lvl w:ilvl="4">
      <w:start w:val="1"/>
      <w:numFmt w:val="decimal"/>
      <w:lvlText w:val="%1.%2.%3.%4.%5."/>
      <w:lvlJc w:val="left"/>
      <w:pPr>
        <w:tabs>
          <w:tab w:val="num" w:pos="0"/>
        </w:tabs>
        <w:ind w:left="2508" w:hanging="1080"/>
      </w:pPr>
    </w:lvl>
    <w:lvl w:ilvl="5">
      <w:start w:val="1"/>
      <w:numFmt w:val="decimal"/>
      <w:lvlText w:val="%1.%2.%3.%4.%5.%6."/>
      <w:lvlJc w:val="left"/>
      <w:pPr>
        <w:tabs>
          <w:tab w:val="num" w:pos="0"/>
        </w:tabs>
        <w:ind w:left="3225" w:hanging="1440"/>
      </w:pPr>
    </w:lvl>
    <w:lvl w:ilvl="6">
      <w:start w:val="1"/>
      <w:numFmt w:val="decimal"/>
      <w:lvlText w:val="%1.%2.%3.%4.%5.%6.%7."/>
      <w:lvlJc w:val="left"/>
      <w:pPr>
        <w:tabs>
          <w:tab w:val="num" w:pos="0"/>
        </w:tabs>
        <w:ind w:left="3942" w:hanging="1800"/>
      </w:pPr>
    </w:lvl>
    <w:lvl w:ilvl="7">
      <w:start w:val="1"/>
      <w:numFmt w:val="decimal"/>
      <w:lvlText w:val="%1.%2.%3.%4.%5.%6.%7.%8."/>
      <w:lvlJc w:val="left"/>
      <w:pPr>
        <w:tabs>
          <w:tab w:val="num" w:pos="0"/>
        </w:tabs>
        <w:ind w:left="4299" w:hanging="1800"/>
      </w:pPr>
    </w:lvl>
    <w:lvl w:ilvl="8">
      <w:start w:val="1"/>
      <w:numFmt w:val="decimal"/>
      <w:lvlText w:val="%1.%2.%3.%4.%5.%6.%7.%8.%9."/>
      <w:lvlJc w:val="left"/>
      <w:pPr>
        <w:tabs>
          <w:tab w:val="num" w:pos="0"/>
        </w:tabs>
        <w:ind w:left="5016" w:hanging="2160"/>
      </w:pPr>
    </w:lvl>
  </w:abstractNum>
  <w:abstractNum w:abstractNumId="4"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15:restartNumberingAfterBreak="0">
    <w:nsid w:val="102164EF"/>
    <w:multiLevelType w:val="hybridMultilevel"/>
    <w:tmpl w:val="ADBA5AB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6"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7" w15:restartNumberingAfterBreak="0">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9" w15:restartNumberingAfterBreak="0">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10"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2" w15:restartNumberingAfterBreak="0">
    <w:nsid w:val="6E9518B9"/>
    <w:multiLevelType w:val="hybridMultilevel"/>
    <w:tmpl w:val="4CACF65E"/>
    <w:lvl w:ilvl="0" w:tplc="8D7AF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E5A13B7"/>
    <w:multiLevelType w:val="hybridMultilevel"/>
    <w:tmpl w:val="2A8A6138"/>
    <w:lvl w:ilvl="0" w:tplc="3E4658FC">
      <w:start w:val="1"/>
      <w:numFmt w:val="bullet"/>
      <w:lvlText w:val=""/>
      <w:lvlJc w:val="left"/>
      <w:pPr>
        <w:ind w:left="1287" w:hanging="360"/>
      </w:pPr>
      <w:rPr>
        <w:rFonts w:ascii="Symbol" w:hAnsi="Symbol" w:hint="default"/>
      </w:rPr>
    </w:lvl>
    <w:lvl w:ilvl="1" w:tplc="333CD9FC">
      <w:start w:val="1"/>
      <w:numFmt w:val="bullet"/>
      <w:lvlText w:val="o"/>
      <w:lvlJc w:val="left"/>
      <w:pPr>
        <w:ind w:left="2007" w:hanging="360"/>
      </w:pPr>
      <w:rPr>
        <w:rFonts w:ascii="Courier New" w:hAnsi="Courier New" w:cs="Courier New" w:hint="default"/>
      </w:rPr>
    </w:lvl>
    <w:lvl w:ilvl="2" w:tplc="3C92F898">
      <w:start w:val="1"/>
      <w:numFmt w:val="bullet"/>
      <w:lvlText w:val=""/>
      <w:lvlJc w:val="left"/>
      <w:pPr>
        <w:ind w:left="2727" w:hanging="360"/>
      </w:pPr>
      <w:rPr>
        <w:rFonts w:ascii="Wingdings" w:hAnsi="Wingdings" w:hint="default"/>
      </w:rPr>
    </w:lvl>
    <w:lvl w:ilvl="3" w:tplc="7EE818F2">
      <w:start w:val="1"/>
      <w:numFmt w:val="bullet"/>
      <w:lvlText w:val=""/>
      <w:lvlJc w:val="left"/>
      <w:pPr>
        <w:ind w:left="3447" w:hanging="360"/>
      </w:pPr>
      <w:rPr>
        <w:rFonts w:ascii="Symbol" w:hAnsi="Symbol" w:hint="default"/>
      </w:rPr>
    </w:lvl>
    <w:lvl w:ilvl="4" w:tplc="788C20AA">
      <w:start w:val="1"/>
      <w:numFmt w:val="bullet"/>
      <w:lvlText w:val="o"/>
      <w:lvlJc w:val="left"/>
      <w:pPr>
        <w:ind w:left="4167" w:hanging="360"/>
      </w:pPr>
      <w:rPr>
        <w:rFonts w:ascii="Courier New" w:hAnsi="Courier New" w:cs="Courier New" w:hint="default"/>
      </w:rPr>
    </w:lvl>
    <w:lvl w:ilvl="5" w:tplc="9AFAD0C0">
      <w:start w:val="1"/>
      <w:numFmt w:val="bullet"/>
      <w:lvlText w:val=""/>
      <w:lvlJc w:val="left"/>
      <w:pPr>
        <w:ind w:left="4887" w:hanging="360"/>
      </w:pPr>
      <w:rPr>
        <w:rFonts w:ascii="Wingdings" w:hAnsi="Wingdings" w:hint="default"/>
      </w:rPr>
    </w:lvl>
    <w:lvl w:ilvl="6" w:tplc="F8EE594A">
      <w:start w:val="1"/>
      <w:numFmt w:val="bullet"/>
      <w:lvlText w:val=""/>
      <w:lvlJc w:val="left"/>
      <w:pPr>
        <w:ind w:left="5607" w:hanging="360"/>
      </w:pPr>
      <w:rPr>
        <w:rFonts w:ascii="Symbol" w:hAnsi="Symbol" w:hint="default"/>
      </w:rPr>
    </w:lvl>
    <w:lvl w:ilvl="7" w:tplc="FF364E26">
      <w:start w:val="1"/>
      <w:numFmt w:val="bullet"/>
      <w:lvlText w:val="o"/>
      <w:lvlJc w:val="left"/>
      <w:pPr>
        <w:ind w:left="6327" w:hanging="360"/>
      </w:pPr>
      <w:rPr>
        <w:rFonts w:ascii="Courier New" w:hAnsi="Courier New" w:cs="Courier New" w:hint="default"/>
      </w:rPr>
    </w:lvl>
    <w:lvl w:ilvl="8" w:tplc="8778954C">
      <w:start w:val="1"/>
      <w:numFmt w:val="bullet"/>
      <w:lvlText w:val=""/>
      <w:lvlJc w:val="left"/>
      <w:pPr>
        <w:ind w:left="7047" w:hanging="360"/>
      </w:pPr>
      <w:rPr>
        <w:rFonts w:ascii="Wingdings" w:hAnsi="Wingdings" w:hint="default"/>
      </w:rPr>
    </w:lvl>
  </w:abstractNum>
  <w:num w:numId="1">
    <w:abstractNumId w:val="6"/>
  </w:num>
  <w:num w:numId="2">
    <w:abstractNumId w:val="10"/>
  </w:num>
  <w:num w:numId="3">
    <w:abstractNumId w:val="12"/>
  </w:num>
  <w:num w:numId="4">
    <w:abstractNumId w:val="4"/>
  </w:num>
  <w:num w:numId="5">
    <w:abstractNumId w:val="13"/>
  </w:num>
  <w:num w:numId="6">
    <w:abstractNumId w:val="8"/>
  </w:num>
  <w:num w:numId="7">
    <w:abstractNumId w:val="5"/>
  </w:num>
  <w:num w:numId="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79"/>
    <w:rsid w:val="00001655"/>
    <w:rsid w:val="0000189F"/>
    <w:rsid w:val="0000296A"/>
    <w:rsid w:val="00002B64"/>
    <w:rsid w:val="00003459"/>
    <w:rsid w:val="000051F8"/>
    <w:rsid w:val="00005BB5"/>
    <w:rsid w:val="00005ECF"/>
    <w:rsid w:val="00007104"/>
    <w:rsid w:val="000074E2"/>
    <w:rsid w:val="00007FFE"/>
    <w:rsid w:val="00010133"/>
    <w:rsid w:val="0001051A"/>
    <w:rsid w:val="0001183F"/>
    <w:rsid w:val="0001239F"/>
    <w:rsid w:val="00012610"/>
    <w:rsid w:val="00012A50"/>
    <w:rsid w:val="0001338D"/>
    <w:rsid w:val="0001359B"/>
    <w:rsid w:val="000137E2"/>
    <w:rsid w:val="00014834"/>
    <w:rsid w:val="00014847"/>
    <w:rsid w:val="00014D7E"/>
    <w:rsid w:val="00014EF3"/>
    <w:rsid w:val="00015A5B"/>
    <w:rsid w:val="000163FB"/>
    <w:rsid w:val="00016946"/>
    <w:rsid w:val="000201BE"/>
    <w:rsid w:val="00020335"/>
    <w:rsid w:val="000207ED"/>
    <w:rsid w:val="00020D83"/>
    <w:rsid w:val="000211F9"/>
    <w:rsid w:val="0002131F"/>
    <w:rsid w:val="00021C21"/>
    <w:rsid w:val="00022158"/>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719"/>
    <w:rsid w:val="000331B8"/>
    <w:rsid w:val="00033522"/>
    <w:rsid w:val="0003353F"/>
    <w:rsid w:val="00034B11"/>
    <w:rsid w:val="000355AD"/>
    <w:rsid w:val="000361A5"/>
    <w:rsid w:val="000361C9"/>
    <w:rsid w:val="00036B67"/>
    <w:rsid w:val="000377A4"/>
    <w:rsid w:val="00037844"/>
    <w:rsid w:val="00037B61"/>
    <w:rsid w:val="00040577"/>
    <w:rsid w:val="000427BF"/>
    <w:rsid w:val="00043C67"/>
    <w:rsid w:val="00043EBA"/>
    <w:rsid w:val="00043EEB"/>
    <w:rsid w:val="00044065"/>
    <w:rsid w:val="0004566D"/>
    <w:rsid w:val="00045E73"/>
    <w:rsid w:val="00046371"/>
    <w:rsid w:val="00047F09"/>
    <w:rsid w:val="00047F70"/>
    <w:rsid w:val="00050BEA"/>
    <w:rsid w:val="0005100A"/>
    <w:rsid w:val="00051537"/>
    <w:rsid w:val="000519D2"/>
    <w:rsid w:val="000525A2"/>
    <w:rsid w:val="00052B09"/>
    <w:rsid w:val="00053F46"/>
    <w:rsid w:val="00054464"/>
    <w:rsid w:val="00054993"/>
    <w:rsid w:val="00054B9B"/>
    <w:rsid w:val="000553AA"/>
    <w:rsid w:val="00055500"/>
    <w:rsid w:val="000575D7"/>
    <w:rsid w:val="0006016A"/>
    <w:rsid w:val="00061EE2"/>
    <w:rsid w:val="0006206F"/>
    <w:rsid w:val="000656AA"/>
    <w:rsid w:val="00065F1A"/>
    <w:rsid w:val="00065FC8"/>
    <w:rsid w:val="00066C9A"/>
    <w:rsid w:val="00066E18"/>
    <w:rsid w:val="00067424"/>
    <w:rsid w:val="00067E03"/>
    <w:rsid w:val="00067EA2"/>
    <w:rsid w:val="00070970"/>
    <w:rsid w:val="00070B18"/>
    <w:rsid w:val="00071065"/>
    <w:rsid w:val="00071128"/>
    <w:rsid w:val="00072309"/>
    <w:rsid w:val="00072B40"/>
    <w:rsid w:val="00073E1F"/>
    <w:rsid w:val="00073F1D"/>
    <w:rsid w:val="000742B7"/>
    <w:rsid w:val="0007445D"/>
    <w:rsid w:val="0007502A"/>
    <w:rsid w:val="00075081"/>
    <w:rsid w:val="0007547C"/>
    <w:rsid w:val="00076FAE"/>
    <w:rsid w:val="00077C79"/>
    <w:rsid w:val="00080278"/>
    <w:rsid w:val="00080967"/>
    <w:rsid w:val="000809F8"/>
    <w:rsid w:val="00081741"/>
    <w:rsid w:val="00081FCC"/>
    <w:rsid w:val="00082149"/>
    <w:rsid w:val="00082CC7"/>
    <w:rsid w:val="00082D41"/>
    <w:rsid w:val="0008326D"/>
    <w:rsid w:val="000836A0"/>
    <w:rsid w:val="0008421D"/>
    <w:rsid w:val="00084D0D"/>
    <w:rsid w:val="00084FA5"/>
    <w:rsid w:val="0008533B"/>
    <w:rsid w:val="00086F00"/>
    <w:rsid w:val="0008750B"/>
    <w:rsid w:val="0009080D"/>
    <w:rsid w:val="00090971"/>
    <w:rsid w:val="00091599"/>
    <w:rsid w:val="00092526"/>
    <w:rsid w:val="00093298"/>
    <w:rsid w:val="000934DE"/>
    <w:rsid w:val="000944BC"/>
    <w:rsid w:val="00094CB1"/>
    <w:rsid w:val="00094FFB"/>
    <w:rsid w:val="00095F6A"/>
    <w:rsid w:val="00096138"/>
    <w:rsid w:val="00096C46"/>
    <w:rsid w:val="00097527"/>
    <w:rsid w:val="00097A7A"/>
    <w:rsid w:val="000A1732"/>
    <w:rsid w:val="000A2035"/>
    <w:rsid w:val="000A2318"/>
    <w:rsid w:val="000A3870"/>
    <w:rsid w:val="000A5B85"/>
    <w:rsid w:val="000A62E0"/>
    <w:rsid w:val="000A650D"/>
    <w:rsid w:val="000A7403"/>
    <w:rsid w:val="000A7B28"/>
    <w:rsid w:val="000B0D44"/>
    <w:rsid w:val="000B0E66"/>
    <w:rsid w:val="000B0E91"/>
    <w:rsid w:val="000B1443"/>
    <w:rsid w:val="000B187D"/>
    <w:rsid w:val="000B2565"/>
    <w:rsid w:val="000B2AE7"/>
    <w:rsid w:val="000B31F1"/>
    <w:rsid w:val="000B3438"/>
    <w:rsid w:val="000B368C"/>
    <w:rsid w:val="000B42FB"/>
    <w:rsid w:val="000B5C91"/>
    <w:rsid w:val="000B6A87"/>
    <w:rsid w:val="000B7C9F"/>
    <w:rsid w:val="000C0D29"/>
    <w:rsid w:val="000C11C3"/>
    <w:rsid w:val="000C12CB"/>
    <w:rsid w:val="000C17F1"/>
    <w:rsid w:val="000C2979"/>
    <w:rsid w:val="000C3C80"/>
    <w:rsid w:val="000C68AD"/>
    <w:rsid w:val="000C6C91"/>
    <w:rsid w:val="000C6EBE"/>
    <w:rsid w:val="000C77F6"/>
    <w:rsid w:val="000C7D67"/>
    <w:rsid w:val="000D17EA"/>
    <w:rsid w:val="000D1F21"/>
    <w:rsid w:val="000D1F65"/>
    <w:rsid w:val="000D2E95"/>
    <w:rsid w:val="000D50C3"/>
    <w:rsid w:val="000D5537"/>
    <w:rsid w:val="000D57EB"/>
    <w:rsid w:val="000D5F13"/>
    <w:rsid w:val="000D6880"/>
    <w:rsid w:val="000D7204"/>
    <w:rsid w:val="000E08A6"/>
    <w:rsid w:val="000E0CC5"/>
    <w:rsid w:val="000E1255"/>
    <w:rsid w:val="000E19A7"/>
    <w:rsid w:val="000E2049"/>
    <w:rsid w:val="000E26A6"/>
    <w:rsid w:val="000E26AC"/>
    <w:rsid w:val="000E28EC"/>
    <w:rsid w:val="000E32B2"/>
    <w:rsid w:val="000E34B6"/>
    <w:rsid w:val="000E38C8"/>
    <w:rsid w:val="000E3D69"/>
    <w:rsid w:val="000E405B"/>
    <w:rsid w:val="000E4AF2"/>
    <w:rsid w:val="000E532A"/>
    <w:rsid w:val="000E60FF"/>
    <w:rsid w:val="000E66DE"/>
    <w:rsid w:val="000E6A51"/>
    <w:rsid w:val="000E6B0B"/>
    <w:rsid w:val="000E6DB8"/>
    <w:rsid w:val="000F02C5"/>
    <w:rsid w:val="000F03D4"/>
    <w:rsid w:val="000F07EA"/>
    <w:rsid w:val="000F0FAC"/>
    <w:rsid w:val="000F1B25"/>
    <w:rsid w:val="000F24C3"/>
    <w:rsid w:val="000F25B1"/>
    <w:rsid w:val="000F2797"/>
    <w:rsid w:val="000F37EF"/>
    <w:rsid w:val="000F46CC"/>
    <w:rsid w:val="000F545F"/>
    <w:rsid w:val="000F6006"/>
    <w:rsid w:val="000F7B1E"/>
    <w:rsid w:val="001000F8"/>
    <w:rsid w:val="00101212"/>
    <w:rsid w:val="001024FC"/>
    <w:rsid w:val="001027D9"/>
    <w:rsid w:val="00102807"/>
    <w:rsid w:val="0010284A"/>
    <w:rsid w:val="00103275"/>
    <w:rsid w:val="00103F7C"/>
    <w:rsid w:val="001047EE"/>
    <w:rsid w:val="00104D54"/>
    <w:rsid w:val="001057C4"/>
    <w:rsid w:val="00105FBD"/>
    <w:rsid w:val="00106DB1"/>
    <w:rsid w:val="00110007"/>
    <w:rsid w:val="001118C2"/>
    <w:rsid w:val="00111918"/>
    <w:rsid w:val="00111977"/>
    <w:rsid w:val="001122AF"/>
    <w:rsid w:val="00112388"/>
    <w:rsid w:val="00113026"/>
    <w:rsid w:val="00113818"/>
    <w:rsid w:val="00114688"/>
    <w:rsid w:val="00114D1A"/>
    <w:rsid w:val="001155D0"/>
    <w:rsid w:val="00115676"/>
    <w:rsid w:val="00115805"/>
    <w:rsid w:val="001159BB"/>
    <w:rsid w:val="00115B5F"/>
    <w:rsid w:val="00115E67"/>
    <w:rsid w:val="0011747B"/>
    <w:rsid w:val="00117E35"/>
    <w:rsid w:val="00120187"/>
    <w:rsid w:val="00120201"/>
    <w:rsid w:val="00121502"/>
    <w:rsid w:val="0012155B"/>
    <w:rsid w:val="001216F3"/>
    <w:rsid w:val="00121997"/>
    <w:rsid w:val="00124438"/>
    <w:rsid w:val="0012597A"/>
    <w:rsid w:val="00125D10"/>
    <w:rsid w:val="00126025"/>
    <w:rsid w:val="00126B43"/>
    <w:rsid w:val="0012715A"/>
    <w:rsid w:val="00127EC2"/>
    <w:rsid w:val="0013004A"/>
    <w:rsid w:val="001301D6"/>
    <w:rsid w:val="001302DB"/>
    <w:rsid w:val="00130391"/>
    <w:rsid w:val="00130F82"/>
    <w:rsid w:val="001310C2"/>
    <w:rsid w:val="001316E4"/>
    <w:rsid w:val="001323AC"/>
    <w:rsid w:val="00132AD4"/>
    <w:rsid w:val="00134EA0"/>
    <w:rsid w:val="0013509D"/>
    <w:rsid w:val="00135F0B"/>
    <w:rsid w:val="00136686"/>
    <w:rsid w:val="001368D5"/>
    <w:rsid w:val="00136CEE"/>
    <w:rsid w:val="00137A5E"/>
    <w:rsid w:val="00137C78"/>
    <w:rsid w:val="001404E5"/>
    <w:rsid w:val="00140BCF"/>
    <w:rsid w:val="00141281"/>
    <w:rsid w:val="00141A7E"/>
    <w:rsid w:val="00142CCE"/>
    <w:rsid w:val="001431C1"/>
    <w:rsid w:val="00143392"/>
    <w:rsid w:val="00143DD0"/>
    <w:rsid w:val="00144A07"/>
    <w:rsid w:val="001464C2"/>
    <w:rsid w:val="00146654"/>
    <w:rsid w:val="00146D1C"/>
    <w:rsid w:val="001473FF"/>
    <w:rsid w:val="00147A9A"/>
    <w:rsid w:val="00150D0E"/>
    <w:rsid w:val="0015111B"/>
    <w:rsid w:val="001516CD"/>
    <w:rsid w:val="001517BA"/>
    <w:rsid w:val="001522DA"/>
    <w:rsid w:val="00152588"/>
    <w:rsid w:val="00153CC7"/>
    <w:rsid w:val="0015446D"/>
    <w:rsid w:val="00154C06"/>
    <w:rsid w:val="00156231"/>
    <w:rsid w:val="0015624F"/>
    <w:rsid w:val="001563EA"/>
    <w:rsid w:val="00156799"/>
    <w:rsid w:val="0016006F"/>
    <w:rsid w:val="00160A93"/>
    <w:rsid w:val="00161B13"/>
    <w:rsid w:val="001625CE"/>
    <w:rsid w:val="001642F7"/>
    <w:rsid w:val="001646E9"/>
    <w:rsid w:val="0016488C"/>
    <w:rsid w:val="00164ABA"/>
    <w:rsid w:val="0016559A"/>
    <w:rsid w:val="00165A2A"/>
    <w:rsid w:val="0016705C"/>
    <w:rsid w:val="00170505"/>
    <w:rsid w:val="00170A91"/>
    <w:rsid w:val="001715C5"/>
    <w:rsid w:val="00171EE4"/>
    <w:rsid w:val="00172128"/>
    <w:rsid w:val="0017239F"/>
    <w:rsid w:val="00172ED3"/>
    <w:rsid w:val="00174B08"/>
    <w:rsid w:val="00174E91"/>
    <w:rsid w:val="00175005"/>
    <w:rsid w:val="00175E64"/>
    <w:rsid w:val="0017635F"/>
    <w:rsid w:val="001766C6"/>
    <w:rsid w:val="001769F8"/>
    <w:rsid w:val="001778D2"/>
    <w:rsid w:val="00177A71"/>
    <w:rsid w:val="00181007"/>
    <w:rsid w:val="00181550"/>
    <w:rsid w:val="001825C9"/>
    <w:rsid w:val="00182EF2"/>
    <w:rsid w:val="00182F7B"/>
    <w:rsid w:val="0018302C"/>
    <w:rsid w:val="0018303B"/>
    <w:rsid w:val="0018311C"/>
    <w:rsid w:val="001839B7"/>
    <w:rsid w:val="00183C4E"/>
    <w:rsid w:val="00183D14"/>
    <w:rsid w:val="00184354"/>
    <w:rsid w:val="00184A01"/>
    <w:rsid w:val="00184E3B"/>
    <w:rsid w:val="00186862"/>
    <w:rsid w:val="00186F0B"/>
    <w:rsid w:val="00187033"/>
    <w:rsid w:val="00187B3B"/>
    <w:rsid w:val="00187D6A"/>
    <w:rsid w:val="00187F69"/>
    <w:rsid w:val="001900CA"/>
    <w:rsid w:val="001906CB"/>
    <w:rsid w:val="00191104"/>
    <w:rsid w:val="00193319"/>
    <w:rsid w:val="00193476"/>
    <w:rsid w:val="0019513C"/>
    <w:rsid w:val="00196003"/>
    <w:rsid w:val="00196F44"/>
    <w:rsid w:val="001970E2"/>
    <w:rsid w:val="00197A52"/>
    <w:rsid w:val="001A1006"/>
    <w:rsid w:val="001A1052"/>
    <w:rsid w:val="001A14C3"/>
    <w:rsid w:val="001A1B9E"/>
    <w:rsid w:val="001A2881"/>
    <w:rsid w:val="001A30D6"/>
    <w:rsid w:val="001A3FA6"/>
    <w:rsid w:val="001A483C"/>
    <w:rsid w:val="001A50CE"/>
    <w:rsid w:val="001A62AD"/>
    <w:rsid w:val="001A7BA6"/>
    <w:rsid w:val="001B0ABB"/>
    <w:rsid w:val="001B132D"/>
    <w:rsid w:val="001B1506"/>
    <w:rsid w:val="001B1E32"/>
    <w:rsid w:val="001B2826"/>
    <w:rsid w:val="001B29A5"/>
    <w:rsid w:val="001B2A3D"/>
    <w:rsid w:val="001B3410"/>
    <w:rsid w:val="001B3638"/>
    <w:rsid w:val="001B384D"/>
    <w:rsid w:val="001B4263"/>
    <w:rsid w:val="001B465E"/>
    <w:rsid w:val="001B4B2E"/>
    <w:rsid w:val="001B60FA"/>
    <w:rsid w:val="001B6512"/>
    <w:rsid w:val="001B78B1"/>
    <w:rsid w:val="001B7AF0"/>
    <w:rsid w:val="001C0379"/>
    <w:rsid w:val="001C12CF"/>
    <w:rsid w:val="001C2D47"/>
    <w:rsid w:val="001C2F6F"/>
    <w:rsid w:val="001C35C3"/>
    <w:rsid w:val="001C3FC8"/>
    <w:rsid w:val="001C494A"/>
    <w:rsid w:val="001C52C5"/>
    <w:rsid w:val="001C55F7"/>
    <w:rsid w:val="001D0049"/>
    <w:rsid w:val="001D07EE"/>
    <w:rsid w:val="001D0D51"/>
    <w:rsid w:val="001D0F08"/>
    <w:rsid w:val="001D131E"/>
    <w:rsid w:val="001D2343"/>
    <w:rsid w:val="001D24C1"/>
    <w:rsid w:val="001D2943"/>
    <w:rsid w:val="001D4066"/>
    <w:rsid w:val="001D465E"/>
    <w:rsid w:val="001D4939"/>
    <w:rsid w:val="001D4C11"/>
    <w:rsid w:val="001D4D9B"/>
    <w:rsid w:val="001D6654"/>
    <w:rsid w:val="001D7DBE"/>
    <w:rsid w:val="001E038D"/>
    <w:rsid w:val="001E147A"/>
    <w:rsid w:val="001E2AE8"/>
    <w:rsid w:val="001E2DDA"/>
    <w:rsid w:val="001E30FB"/>
    <w:rsid w:val="001E33DF"/>
    <w:rsid w:val="001E3DB7"/>
    <w:rsid w:val="001E4C23"/>
    <w:rsid w:val="001E65EF"/>
    <w:rsid w:val="001E6A14"/>
    <w:rsid w:val="001E6AC1"/>
    <w:rsid w:val="001E6E72"/>
    <w:rsid w:val="001E784F"/>
    <w:rsid w:val="001F0E33"/>
    <w:rsid w:val="001F1445"/>
    <w:rsid w:val="001F1A09"/>
    <w:rsid w:val="001F2BEB"/>
    <w:rsid w:val="001F2DB3"/>
    <w:rsid w:val="001F3182"/>
    <w:rsid w:val="001F3F22"/>
    <w:rsid w:val="001F46DD"/>
    <w:rsid w:val="001F4935"/>
    <w:rsid w:val="001F5866"/>
    <w:rsid w:val="001F652E"/>
    <w:rsid w:val="001F7992"/>
    <w:rsid w:val="001F7AA1"/>
    <w:rsid w:val="001F7D3E"/>
    <w:rsid w:val="001F7DDB"/>
    <w:rsid w:val="00200F86"/>
    <w:rsid w:val="00201163"/>
    <w:rsid w:val="00202DA0"/>
    <w:rsid w:val="0020304D"/>
    <w:rsid w:val="00203533"/>
    <w:rsid w:val="002035DC"/>
    <w:rsid w:val="002036EA"/>
    <w:rsid w:val="002037EB"/>
    <w:rsid w:val="00203839"/>
    <w:rsid w:val="00205449"/>
    <w:rsid w:val="00205DEC"/>
    <w:rsid w:val="00206779"/>
    <w:rsid w:val="00207EAB"/>
    <w:rsid w:val="00210439"/>
    <w:rsid w:val="002111CA"/>
    <w:rsid w:val="0021332F"/>
    <w:rsid w:val="00213439"/>
    <w:rsid w:val="00214E84"/>
    <w:rsid w:val="00215898"/>
    <w:rsid w:val="002168CD"/>
    <w:rsid w:val="00216F16"/>
    <w:rsid w:val="002178E6"/>
    <w:rsid w:val="002210A4"/>
    <w:rsid w:val="00221C28"/>
    <w:rsid w:val="00223E41"/>
    <w:rsid w:val="002250FE"/>
    <w:rsid w:val="00225BB1"/>
    <w:rsid w:val="00225C7D"/>
    <w:rsid w:val="00225F3D"/>
    <w:rsid w:val="0022618B"/>
    <w:rsid w:val="0022634E"/>
    <w:rsid w:val="002266BE"/>
    <w:rsid w:val="002268AF"/>
    <w:rsid w:val="00227790"/>
    <w:rsid w:val="00230686"/>
    <w:rsid w:val="002309E6"/>
    <w:rsid w:val="0023151A"/>
    <w:rsid w:val="00232074"/>
    <w:rsid w:val="002323E8"/>
    <w:rsid w:val="0023293B"/>
    <w:rsid w:val="00232CB8"/>
    <w:rsid w:val="002333FD"/>
    <w:rsid w:val="0023356B"/>
    <w:rsid w:val="00235CE2"/>
    <w:rsid w:val="00236C83"/>
    <w:rsid w:val="00236F59"/>
    <w:rsid w:val="00240A34"/>
    <w:rsid w:val="00240A9B"/>
    <w:rsid w:val="00243400"/>
    <w:rsid w:val="00243B77"/>
    <w:rsid w:val="00243DF9"/>
    <w:rsid w:val="002443A9"/>
    <w:rsid w:val="00244BF8"/>
    <w:rsid w:val="00244EF5"/>
    <w:rsid w:val="00245994"/>
    <w:rsid w:val="002466E3"/>
    <w:rsid w:val="0024676E"/>
    <w:rsid w:val="002470A6"/>
    <w:rsid w:val="00247D77"/>
    <w:rsid w:val="00247E7C"/>
    <w:rsid w:val="002502BE"/>
    <w:rsid w:val="0025053C"/>
    <w:rsid w:val="00250892"/>
    <w:rsid w:val="00250D33"/>
    <w:rsid w:val="00251DA0"/>
    <w:rsid w:val="00252879"/>
    <w:rsid w:val="00252A4F"/>
    <w:rsid w:val="00254831"/>
    <w:rsid w:val="00254C25"/>
    <w:rsid w:val="002552D8"/>
    <w:rsid w:val="002554A7"/>
    <w:rsid w:val="0025592C"/>
    <w:rsid w:val="0025596F"/>
    <w:rsid w:val="00256271"/>
    <w:rsid w:val="00257268"/>
    <w:rsid w:val="002573D8"/>
    <w:rsid w:val="00257EBC"/>
    <w:rsid w:val="00257FD1"/>
    <w:rsid w:val="00260A39"/>
    <w:rsid w:val="00261346"/>
    <w:rsid w:val="00261B62"/>
    <w:rsid w:val="00262993"/>
    <w:rsid w:val="00262A12"/>
    <w:rsid w:val="00263AD5"/>
    <w:rsid w:val="00264274"/>
    <w:rsid w:val="00264759"/>
    <w:rsid w:val="00264BBA"/>
    <w:rsid w:val="002651CB"/>
    <w:rsid w:val="002656B0"/>
    <w:rsid w:val="00265B83"/>
    <w:rsid w:val="00265B94"/>
    <w:rsid w:val="00266B6F"/>
    <w:rsid w:val="00266DE1"/>
    <w:rsid w:val="0027071A"/>
    <w:rsid w:val="002709E3"/>
    <w:rsid w:val="00270A18"/>
    <w:rsid w:val="00271250"/>
    <w:rsid w:val="0027137C"/>
    <w:rsid w:val="002715C0"/>
    <w:rsid w:val="0027181A"/>
    <w:rsid w:val="00271B7F"/>
    <w:rsid w:val="00271C32"/>
    <w:rsid w:val="002725C9"/>
    <w:rsid w:val="00273351"/>
    <w:rsid w:val="00273C59"/>
    <w:rsid w:val="00274362"/>
    <w:rsid w:val="00274452"/>
    <w:rsid w:val="00275FCE"/>
    <w:rsid w:val="002765C8"/>
    <w:rsid w:val="00280F2B"/>
    <w:rsid w:val="002812BC"/>
    <w:rsid w:val="00281846"/>
    <w:rsid w:val="002819E3"/>
    <w:rsid w:val="00281A1A"/>
    <w:rsid w:val="00281B64"/>
    <w:rsid w:val="00281D53"/>
    <w:rsid w:val="002821D5"/>
    <w:rsid w:val="002827E6"/>
    <w:rsid w:val="00283127"/>
    <w:rsid w:val="00283F8A"/>
    <w:rsid w:val="00284738"/>
    <w:rsid w:val="00284954"/>
    <w:rsid w:val="00284BCA"/>
    <w:rsid w:val="00285397"/>
    <w:rsid w:val="0028622D"/>
    <w:rsid w:val="00286F70"/>
    <w:rsid w:val="002879F2"/>
    <w:rsid w:val="00287E70"/>
    <w:rsid w:val="00290624"/>
    <w:rsid w:val="00291804"/>
    <w:rsid w:val="00291AD5"/>
    <w:rsid w:val="00291E36"/>
    <w:rsid w:val="0029202C"/>
    <w:rsid w:val="002921F6"/>
    <w:rsid w:val="00292F86"/>
    <w:rsid w:val="00292FB2"/>
    <w:rsid w:val="002934ED"/>
    <w:rsid w:val="00293597"/>
    <w:rsid w:val="002937EA"/>
    <w:rsid w:val="00293A06"/>
    <w:rsid w:val="002953BE"/>
    <w:rsid w:val="00295467"/>
    <w:rsid w:val="00295AC3"/>
    <w:rsid w:val="00295E41"/>
    <w:rsid w:val="0029643D"/>
    <w:rsid w:val="002973E7"/>
    <w:rsid w:val="002A0557"/>
    <w:rsid w:val="002A0A9F"/>
    <w:rsid w:val="002A1ECD"/>
    <w:rsid w:val="002A306F"/>
    <w:rsid w:val="002A3124"/>
    <w:rsid w:val="002A3855"/>
    <w:rsid w:val="002A4253"/>
    <w:rsid w:val="002A4E5A"/>
    <w:rsid w:val="002A58F6"/>
    <w:rsid w:val="002A727B"/>
    <w:rsid w:val="002A73FC"/>
    <w:rsid w:val="002A7CAA"/>
    <w:rsid w:val="002B0A7C"/>
    <w:rsid w:val="002B1DED"/>
    <w:rsid w:val="002B2604"/>
    <w:rsid w:val="002B38F1"/>
    <w:rsid w:val="002B39A0"/>
    <w:rsid w:val="002B4A50"/>
    <w:rsid w:val="002B621D"/>
    <w:rsid w:val="002B6705"/>
    <w:rsid w:val="002B675E"/>
    <w:rsid w:val="002B7581"/>
    <w:rsid w:val="002B7886"/>
    <w:rsid w:val="002C2763"/>
    <w:rsid w:val="002C30E4"/>
    <w:rsid w:val="002C4238"/>
    <w:rsid w:val="002C489B"/>
    <w:rsid w:val="002C6EE5"/>
    <w:rsid w:val="002C70A6"/>
    <w:rsid w:val="002C76F1"/>
    <w:rsid w:val="002C77FB"/>
    <w:rsid w:val="002C7B40"/>
    <w:rsid w:val="002D3292"/>
    <w:rsid w:val="002D35B3"/>
    <w:rsid w:val="002D368C"/>
    <w:rsid w:val="002D369D"/>
    <w:rsid w:val="002D57BB"/>
    <w:rsid w:val="002D66B2"/>
    <w:rsid w:val="002D762D"/>
    <w:rsid w:val="002D790F"/>
    <w:rsid w:val="002E00C7"/>
    <w:rsid w:val="002E08D8"/>
    <w:rsid w:val="002E0E51"/>
    <w:rsid w:val="002E28E4"/>
    <w:rsid w:val="002E2EF1"/>
    <w:rsid w:val="002E2F55"/>
    <w:rsid w:val="002E33E5"/>
    <w:rsid w:val="002E497D"/>
    <w:rsid w:val="002E5054"/>
    <w:rsid w:val="002E642D"/>
    <w:rsid w:val="002E6577"/>
    <w:rsid w:val="002E6891"/>
    <w:rsid w:val="002E6C8E"/>
    <w:rsid w:val="002F020A"/>
    <w:rsid w:val="002F0D2B"/>
    <w:rsid w:val="002F119F"/>
    <w:rsid w:val="002F1406"/>
    <w:rsid w:val="002F18DC"/>
    <w:rsid w:val="002F1ED7"/>
    <w:rsid w:val="002F3E28"/>
    <w:rsid w:val="002F3FDD"/>
    <w:rsid w:val="002F400E"/>
    <w:rsid w:val="002F4394"/>
    <w:rsid w:val="002F4D1B"/>
    <w:rsid w:val="002F53E5"/>
    <w:rsid w:val="002F5529"/>
    <w:rsid w:val="002F5846"/>
    <w:rsid w:val="002F5DCB"/>
    <w:rsid w:val="002F6065"/>
    <w:rsid w:val="002F626E"/>
    <w:rsid w:val="002F659F"/>
    <w:rsid w:val="002F710F"/>
    <w:rsid w:val="00300457"/>
    <w:rsid w:val="003024F7"/>
    <w:rsid w:val="00302556"/>
    <w:rsid w:val="003027F5"/>
    <w:rsid w:val="00302C81"/>
    <w:rsid w:val="00303348"/>
    <w:rsid w:val="00303EE0"/>
    <w:rsid w:val="003042A3"/>
    <w:rsid w:val="00304F8A"/>
    <w:rsid w:val="003050B8"/>
    <w:rsid w:val="003078B2"/>
    <w:rsid w:val="00310361"/>
    <w:rsid w:val="0031073A"/>
    <w:rsid w:val="003111C2"/>
    <w:rsid w:val="0031198C"/>
    <w:rsid w:val="003119D2"/>
    <w:rsid w:val="003121E8"/>
    <w:rsid w:val="00314ABC"/>
    <w:rsid w:val="00314D18"/>
    <w:rsid w:val="00314E89"/>
    <w:rsid w:val="003161F0"/>
    <w:rsid w:val="00316550"/>
    <w:rsid w:val="00316927"/>
    <w:rsid w:val="00316FA7"/>
    <w:rsid w:val="003219A3"/>
    <w:rsid w:val="00321AFA"/>
    <w:rsid w:val="00323AEF"/>
    <w:rsid w:val="00323C07"/>
    <w:rsid w:val="00324218"/>
    <w:rsid w:val="00324FEE"/>
    <w:rsid w:val="00325BAF"/>
    <w:rsid w:val="003261E2"/>
    <w:rsid w:val="00326B46"/>
    <w:rsid w:val="00326C37"/>
    <w:rsid w:val="00330466"/>
    <w:rsid w:val="00330791"/>
    <w:rsid w:val="003332E2"/>
    <w:rsid w:val="00333D58"/>
    <w:rsid w:val="00333EFC"/>
    <w:rsid w:val="00334D3B"/>
    <w:rsid w:val="003354E5"/>
    <w:rsid w:val="00335E67"/>
    <w:rsid w:val="00336F77"/>
    <w:rsid w:val="003413C0"/>
    <w:rsid w:val="00342216"/>
    <w:rsid w:val="003427BA"/>
    <w:rsid w:val="00342CCE"/>
    <w:rsid w:val="003434D5"/>
    <w:rsid w:val="00343C8F"/>
    <w:rsid w:val="00344F21"/>
    <w:rsid w:val="0034505C"/>
    <w:rsid w:val="003452F0"/>
    <w:rsid w:val="00345FFD"/>
    <w:rsid w:val="00346401"/>
    <w:rsid w:val="0034787A"/>
    <w:rsid w:val="00347BC0"/>
    <w:rsid w:val="00350B4F"/>
    <w:rsid w:val="0035185C"/>
    <w:rsid w:val="00351A8E"/>
    <w:rsid w:val="00352283"/>
    <w:rsid w:val="003522B6"/>
    <w:rsid w:val="0035245F"/>
    <w:rsid w:val="00352E10"/>
    <w:rsid w:val="0035337F"/>
    <w:rsid w:val="003533AD"/>
    <w:rsid w:val="003538DB"/>
    <w:rsid w:val="00354079"/>
    <w:rsid w:val="003547EE"/>
    <w:rsid w:val="00354DA5"/>
    <w:rsid w:val="00354FBB"/>
    <w:rsid w:val="00355194"/>
    <w:rsid w:val="0035596A"/>
    <w:rsid w:val="003560E6"/>
    <w:rsid w:val="00356BE2"/>
    <w:rsid w:val="0035777F"/>
    <w:rsid w:val="00357D44"/>
    <w:rsid w:val="0036020F"/>
    <w:rsid w:val="003606BE"/>
    <w:rsid w:val="00361220"/>
    <w:rsid w:val="00361290"/>
    <w:rsid w:val="00363BC8"/>
    <w:rsid w:val="003643A2"/>
    <w:rsid w:val="003643F5"/>
    <w:rsid w:val="003669F8"/>
    <w:rsid w:val="00366F22"/>
    <w:rsid w:val="00367B00"/>
    <w:rsid w:val="003701F4"/>
    <w:rsid w:val="0037078C"/>
    <w:rsid w:val="003712DB"/>
    <w:rsid w:val="00371429"/>
    <w:rsid w:val="0037225A"/>
    <w:rsid w:val="003723F7"/>
    <w:rsid w:val="00372414"/>
    <w:rsid w:val="0037259B"/>
    <w:rsid w:val="0037268C"/>
    <w:rsid w:val="00372886"/>
    <w:rsid w:val="00372DF6"/>
    <w:rsid w:val="00373AC9"/>
    <w:rsid w:val="003756F7"/>
    <w:rsid w:val="00376624"/>
    <w:rsid w:val="003767C6"/>
    <w:rsid w:val="00377B6E"/>
    <w:rsid w:val="00377DB7"/>
    <w:rsid w:val="00377F97"/>
    <w:rsid w:val="00377FF6"/>
    <w:rsid w:val="00380568"/>
    <w:rsid w:val="00380E10"/>
    <w:rsid w:val="00381D84"/>
    <w:rsid w:val="00381FA3"/>
    <w:rsid w:val="003821BD"/>
    <w:rsid w:val="003821E4"/>
    <w:rsid w:val="00382E35"/>
    <w:rsid w:val="003830C7"/>
    <w:rsid w:val="003833E1"/>
    <w:rsid w:val="00383588"/>
    <w:rsid w:val="00383B8C"/>
    <w:rsid w:val="00384656"/>
    <w:rsid w:val="003860A1"/>
    <w:rsid w:val="00386CAA"/>
    <w:rsid w:val="00386CCB"/>
    <w:rsid w:val="00386DE9"/>
    <w:rsid w:val="003870D9"/>
    <w:rsid w:val="00387307"/>
    <w:rsid w:val="003878C2"/>
    <w:rsid w:val="00387EBF"/>
    <w:rsid w:val="00391448"/>
    <w:rsid w:val="00391956"/>
    <w:rsid w:val="00391C68"/>
    <w:rsid w:val="00391F93"/>
    <w:rsid w:val="003920D9"/>
    <w:rsid w:val="00392A9E"/>
    <w:rsid w:val="00393788"/>
    <w:rsid w:val="00393A64"/>
    <w:rsid w:val="00393C72"/>
    <w:rsid w:val="00394B63"/>
    <w:rsid w:val="003955D4"/>
    <w:rsid w:val="00397243"/>
    <w:rsid w:val="00397A9F"/>
    <w:rsid w:val="00397EEB"/>
    <w:rsid w:val="003A0194"/>
    <w:rsid w:val="003A0394"/>
    <w:rsid w:val="003A0942"/>
    <w:rsid w:val="003A146D"/>
    <w:rsid w:val="003A3ED2"/>
    <w:rsid w:val="003A626F"/>
    <w:rsid w:val="003A668F"/>
    <w:rsid w:val="003A68E9"/>
    <w:rsid w:val="003A6B10"/>
    <w:rsid w:val="003A785A"/>
    <w:rsid w:val="003A7C50"/>
    <w:rsid w:val="003B05B4"/>
    <w:rsid w:val="003B062F"/>
    <w:rsid w:val="003B167E"/>
    <w:rsid w:val="003B1911"/>
    <w:rsid w:val="003B1BA9"/>
    <w:rsid w:val="003B2846"/>
    <w:rsid w:val="003B29ED"/>
    <w:rsid w:val="003B30E5"/>
    <w:rsid w:val="003B4033"/>
    <w:rsid w:val="003B41E7"/>
    <w:rsid w:val="003B629E"/>
    <w:rsid w:val="003B6537"/>
    <w:rsid w:val="003B6D18"/>
    <w:rsid w:val="003B6F74"/>
    <w:rsid w:val="003B7012"/>
    <w:rsid w:val="003B7AD7"/>
    <w:rsid w:val="003B7C97"/>
    <w:rsid w:val="003C16FF"/>
    <w:rsid w:val="003C1DC1"/>
    <w:rsid w:val="003C243B"/>
    <w:rsid w:val="003C3E4C"/>
    <w:rsid w:val="003C4478"/>
    <w:rsid w:val="003C5A17"/>
    <w:rsid w:val="003C60FF"/>
    <w:rsid w:val="003C76BC"/>
    <w:rsid w:val="003D03DC"/>
    <w:rsid w:val="003D06A9"/>
    <w:rsid w:val="003D0D1E"/>
    <w:rsid w:val="003D1326"/>
    <w:rsid w:val="003D1ECB"/>
    <w:rsid w:val="003D35C9"/>
    <w:rsid w:val="003D461E"/>
    <w:rsid w:val="003D4BFB"/>
    <w:rsid w:val="003D5148"/>
    <w:rsid w:val="003D5BF4"/>
    <w:rsid w:val="003D5FC7"/>
    <w:rsid w:val="003D5FDD"/>
    <w:rsid w:val="003D611E"/>
    <w:rsid w:val="003D627E"/>
    <w:rsid w:val="003D6618"/>
    <w:rsid w:val="003E0740"/>
    <w:rsid w:val="003E09D2"/>
    <w:rsid w:val="003E0D74"/>
    <w:rsid w:val="003E0EBE"/>
    <w:rsid w:val="003E36E4"/>
    <w:rsid w:val="003E3A47"/>
    <w:rsid w:val="003E404C"/>
    <w:rsid w:val="003E4330"/>
    <w:rsid w:val="003E4E79"/>
    <w:rsid w:val="003E56EA"/>
    <w:rsid w:val="003E5EE9"/>
    <w:rsid w:val="003E6568"/>
    <w:rsid w:val="003E6586"/>
    <w:rsid w:val="003E6628"/>
    <w:rsid w:val="003E696D"/>
    <w:rsid w:val="003E7759"/>
    <w:rsid w:val="003E7A69"/>
    <w:rsid w:val="003F00BE"/>
    <w:rsid w:val="003F06A3"/>
    <w:rsid w:val="003F13FB"/>
    <w:rsid w:val="003F29B0"/>
    <w:rsid w:val="003F4BC6"/>
    <w:rsid w:val="003F4D57"/>
    <w:rsid w:val="003F6484"/>
    <w:rsid w:val="003F712D"/>
    <w:rsid w:val="003F75F4"/>
    <w:rsid w:val="003F7F1A"/>
    <w:rsid w:val="003F7FC8"/>
    <w:rsid w:val="0040131A"/>
    <w:rsid w:val="004071C1"/>
    <w:rsid w:val="004071C5"/>
    <w:rsid w:val="004072C0"/>
    <w:rsid w:val="004079E7"/>
    <w:rsid w:val="0041001D"/>
    <w:rsid w:val="004104CA"/>
    <w:rsid w:val="004109FB"/>
    <w:rsid w:val="00411959"/>
    <w:rsid w:val="00411BBF"/>
    <w:rsid w:val="0041267B"/>
    <w:rsid w:val="00412CEB"/>
    <w:rsid w:val="0041362F"/>
    <w:rsid w:val="00413E91"/>
    <w:rsid w:val="0041435F"/>
    <w:rsid w:val="004155EF"/>
    <w:rsid w:val="00415870"/>
    <w:rsid w:val="00415C1D"/>
    <w:rsid w:val="0041652E"/>
    <w:rsid w:val="0041671E"/>
    <w:rsid w:val="00416A72"/>
    <w:rsid w:val="00416F07"/>
    <w:rsid w:val="00421A1A"/>
    <w:rsid w:val="0042239D"/>
    <w:rsid w:val="004223EA"/>
    <w:rsid w:val="004223F4"/>
    <w:rsid w:val="00422585"/>
    <w:rsid w:val="0042413A"/>
    <w:rsid w:val="004262AF"/>
    <w:rsid w:val="00426D7A"/>
    <w:rsid w:val="0042735A"/>
    <w:rsid w:val="00427419"/>
    <w:rsid w:val="00427F82"/>
    <w:rsid w:val="00430D20"/>
    <w:rsid w:val="004322CB"/>
    <w:rsid w:val="0043232C"/>
    <w:rsid w:val="00432672"/>
    <w:rsid w:val="0043342C"/>
    <w:rsid w:val="00433A4A"/>
    <w:rsid w:val="00434306"/>
    <w:rsid w:val="00435662"/>
    <w:rsid w:val="00436171"/>
    <w:rsid w:val="00437ED7"/>
    <w:rsid w:val="00440788"/>
    <w:rsid w:val="00441B67"/>
    <w:rsid w:val="00442071"/>
    <w:rsid w:val="004424DE"/>
    <w:rsid w:val="00442595"/>
    <w:rsid w:val="00442972"/>
    <w:rsid w:val="004433F8"/>
    <w:rsid w:val="00443705"/>
    <w:rsid w:val="00444D7C"/>
    <w:rsid w:val="00444F1A"/>
    <w:rsid w:val="00445470"/>
    <w:rsid w:val="0044618A"/>
    <w:rsid w:val="00447771"/>
    <w:rsid w:val="00447BD7"/>
    <w:rsid w:val="00450134"/>
    <w:rsid w:val="0045016D"/>
    <w:rsid w:val="00450292"/>
    <w:rsid w:val="0045330C"/>
    <w:rsid w:val="00453636"/>
    <w:rsid w:val="004536F3"/>
    <w:rsid w:val="004544BE"/>
    <w:rsid w:val="00456075"/>
    <w:rsid w:val="0045649C"/>
    <w:rsid w:val="00457462"/>
    <w:rsid w:val="0046033D"/>
    <w:rsid w:val="00462F9B"/>
    <w:rsid w:val="004630F9"/>
    <w:rsid w:val="00463969"/>
    <w:rsid w:val="00463AA8"/>
    <w:rsid w:val="00463C31"/>
    <w:rsid w:val="00464CDE"/>
    <w:rsid w:val="00465505"/>
    <w:rsid w:val="00465A38"/>
    <w:rsid w:val="00466482"/>
    <w:rsid w:val="004664EF"/>
    <w:rsid w:val="00466567"/>
    <w:rsid w:val="004666CE"/>
    <w:rsid w:val="00466812"/>
    <w:rsid w:val="004671A3"/>
    <w:rsid w:val="00467560"/>
    <w:rsid w:val="0047076C"/>
    <w:rsid w:val="00471F45"/>
    <w:rsid w:val="0047294F"/>
    <w:rsid w:val="004729D2"/>
    <w:rsid w:val="00473047"/>
    <w:rsid w:val="00473B38"/>
    <w:rsid w:val="0047425A"/>
    <w:rsid w:val="004746EE"/>
    <w:rsid w:val="00474736"/>
    <w:rsid w:val="00474946"/>
    <w:rsid w:val="00475342"/>
    <w:rsid w:val="00475702"/>
    <w:rsid w:val="00475BC8"/>
    <w:rsid w:val="00475CF8"/>
    <w:rsid w:val="00476F13"/>
    <w:rsid w:val="00477723"/>
    <w:rsid w:val="004807AA"/>
    <w:rsid w:val="00480A15"/>
    <w:rsid w:val="0048128C"/>
    <w:rsid w:val="00481340"/>
    <w:rsid w:val="00481586"/>
    <w:rsid w:val="0048192C"/>
    <w:rsid w:val="00481C66"/>
    <w:rsid w:val="004820D1"/>
    <w:rsid w:val="00483F69"/>
    <w:rsid w:val="0048502D"/>
    <w:rsid w:val="00485041"/>
    <w:rsid w:val="0048543B"/>
    <w:rsid w:val="0048543C"/>
    <w:rsid w:val="00485791"/>
    <w:rsid w:val="00485A44"/>
    <w:rsid w:val="00486906"/>
    <w:rsid w:val="004872BF"/>
    <w:rsid w:val="004878E8"/>
    <w:rsid w:val="00487CD0"/>
    <w:rsid w:val="00490248"/>
    <w:rsid w:val="0049054F"/>
    <w:rsid w:val="00490821"/>
    <w:rsid w:val="00490A77"/>
    <w:rsid w:val="004921C8"/>
    <w:rsid w:val="00492387"/>
    <w:rsid w:val="00493034"/>
    <w:rsid w:val="00493182"/>
    <w:rsid w:val="00494067"/>
    <w:rsid w:val="00494A88"/>
    <w:rsid w:val="004954EB"/>
    <w:rsid w:val="00495779"/>
    <w:rsid w:val="00495A92"/>
    <w:rsid w:val="00497E18"/>
    <w:rsid w:val="004A0AFC"/>
    <w:rsid w:val="004A0C5B"/>
    <w:rsid w:val="004A1E08"/>
    <w:rsid w:val="004A2E22"/>
    <w:rsid w:val="004A2F15"/>
    <w:rsid w:val="004A3C0E"/>
    <w:rsid w:val="004A3FB6"/>
    <w:rsid w:val="004A45A4"/>
    <w:rsid w:val="004A5D6E"/>
    <w:rsid w:val="004A5E31"/>
    <w:rsid w:val="004A61A0"/>
    <w:rsid w:val="004A640E"/>
    <w:rsid w:val="004A6515"/>
    <w:rsid w:val="004A6C2C"/>
    <w:rsid w:val="004A6CAF"/>
    <w:rsid w:val="004A6E0A"/>
    <w:rsid w:val="004B1932"/>
    <w:rsid w:val="004B23BC"/>
    <w:rsid w:val="004B250C"/>
    <w:rsid w:val="004B2C4D"/>
    <w:rsid w:val="004B3299"/>
    <w:rsid w:val="004B5E20"/>
    <w:rsid w:val="004B6768"/>
    <w:rsid w:val="004B6D6B"/>
    <w:rsid w:val="004B732F"/>
    <w:rsid w:val="004B74E1"/>
    <w:rsid w:val="004B7FFA"/>
    <w:rsid w:val="004C013F"/>
    <w:rsid w:val="004C0BA5"/>
    <w:rsid w:val="004C0BC7"/>
    <w:rsid w:val="004C2BC1"/>
    <w:rsid w:val="004C3B14"/>
    <w:rsid w:val="004C472D"/>
    <w:rsid w:val="004C5435"/>
    <w:rsid w:val="004C5BB0"/>
    <w:rsid w:val="004C5D8D"/>
    <w:rsid w:val="004C72D7"/>
    <w:rsid w:val="004C76B8"/>
    <w:rsid w:val="004C7A48"/>
    <w:rsid w:val="004C7DEC"/>
    <w:rsid w:val="004C7E29"/>
    <w:rsid w:val="004D099C"/>
    <w:rsid w:val="004D0E2A"/>
    <w:rsid w:val="004D1182"/>
    <w:rsid w:val="004D1578"/>
    <w:rsid w:val="004D1B1D"/>
    <w:rsid w:val="004D224F"/>
    <w:rsid w:val="004D2CE5"/>
    <w:rsid w:val="004D2D1F"/>
    <w:rsid w:val="004D3110"/>
    <w:rsid w:val="004D35FB"/>
    <w:rsid w:val="004D3B96"/>
    <w:rsid w:val="004D422E"/>
    <w:rsid w:val="004D46F3"/>
    <w:rsid w:val="004D5546"/>
    <w:rsid w:val="004D6F61"/>
    <w:rsid w:val="004D7109"/>
    <w:rsid w:val="004E093A"/>
    <w:rsid w:val="004E0DF7"/>
    <w:rsid w:val="004E0FC7"/>
    <w:rsid w:val="004E1D72"/>
    <w:rsid w:val="004E1FBD"/>
    <w:rsid w:val="004E269C"/>
    <w:rsid w:val="004E2EC0"/>
    <w:rsid w:val="004E2F2F"/>
    <w:rsid w:val="004E3AD5"/>
    <w:rsid w:val="004E3C33"/>
    <w:rsid w:val="004E3F00"/>
    <w:rsid w:val="004E44A5"/>
    <w:rsid w:val="004E4CEB"/>
    <w:rsid w:val="004E560A"/>
    <w:rsid w:val="004E5CCA"/>
    <w:rsid w:val="004E649C"/>
    <w:rsid w:val="004E76E9"/>
    <w:rsid w:val="004E785E"/>
    <w:rsid w:val="004F0793"/>
    <w:rsid w:val="004F0E0B"/>
    <w:rsid w:val="004F1160"/>
    <w:rsid w:val="004F16FA"/>
    <w:rsid w:val="004F17DA"/>
    <w:rsid w:val="004F2C12"/>
    <w:rsid w:val="004F2EA4"/>
    <w:rsid w:val="004F49D5"/>
    <w:rsid w:val="004F4A71"/>
    <w:rsid w:val="004F4B1A"/>
    <w:rsid w:val="004F4CDE"/>
    <w:rsid w:val="004F5494"/>
    <w:rsid w:val="004F59D3"/>
    <w:rsid w:val="004F5A29"/>
    <w:rsid w:val="004F68E9"/>
    <w:rsid w:val="004F6B30"/>
    <w:rsid w:val="004F711A"/>
    <w:rsid w:val="004F7150"/>
    <w:rsid w:val="004F7321"/>
    <w:rsid w:val="004F7C89"/>
    <w:rsid w:val="004F7F08"/>
    <w:rsid w:val="00500390"/>
    <w:rsid w:val="00500B2B"/>
    <w:rsid w:val="00503091"/>
    <w:rsid w:val="00503E85"/>
    <w:rsid w:val="00504B41"/>
    <w:rsid w:val="00505094"/>
    <w:rsid w:val="00505587"/>
    <w:rsid w:val="005055AA"/>
    <w:rsid w:val="005057C7"/>
    <w:rsid w:val="0050591A"/>
    <w:rsid w:val="0050628C"/>
    <w:rsid w:val="0050743F"/>
    <w:rsid w:val="00507F09"/>
    <w:rsid w:val="00510B3B"/>
    <w:rsid w:val="00510DA5"/>
    <w:rsid w:val="00512ACF"/>
    <w:rsid w:val="00512DAD"/>
    <w:rsid w:val="00513D59"/>
    <w:rsid w:val="005155B0"/>
    <w:rsid w:val="005155DE"/>
    <w:rsid w:val="00515730"/>
    <w:rsid w:val="00516B7A"/>
    <w:rsid w:val="0052073C"/>
    <w:rsid w:val="00520746"/>
    <w:rsid w:val="00520DCA"/>
    <w:rsid w:val="00521C4E"/>
    <w:rsid w:val="0052216E"/>
    <w:rsid w:val="00522703"/>
    <w:rsid w:val="00522CFF"/>
    <w:rsid w:val="005233B3"/>
    <w:rsid w:val="00524EFE"/>
    <w:rsid w:val="005256BD"/>
    <w:rsid w:val="00525CF1"/>
    <w:rsid w:val="005261DB"/>
    <w:rsid w:val="00526955"/>
    <w:rsid w:val="00531228"/>
    <w:rsid w:val="00531588"/>
    <w:rsid w:val="00531D4A"/>
    <w:rsid w:val="005324B4"/>
    <w:rsid w:val="00532AEE"/>
    <w:rsid w:val="00532F20"/>
    <w:rsid w:val="00533632"/>
    <w:rsid w:val="00533696"/>
    <w:rsid w:val="00534466"/>
    <w:rsid w:val="00535117"/>
    <w:rsid w:val="005360FF"/>
    <w:rsid w:val="005361F2"/>
    <w:rsid w:val="005369B1"/>
    <w:rsid w:val="00540AAE"/>
    <w:rsid w:val="0054207E"/>
    <w:rsid w:val="005423A9"/>
    <w:rsid w:val="00543C65"/>
    <w:rsid w:val="0054448C"/>
    <w:rsid w:val="005448F6"/>
    <w:rsid w:val="00544A61"/>
    <w:rsid w:val="00545339"/>
    <w:rsid w:val="00545F53"/>
    <w:rsid w:val="0054650E"/>
    <w:rsid w:val="00546BE9"/>
    <w:rsid w:val="00550799"/>
    <w:rsid w:val="00551781"/>
    <w:rsid w:val="005531D5"/>
    <w:rsid w:val="0055397D"/>
    <w:rsid w:val="00554508"/>
    <w:rsid w:val="00555299"/>
    <w:rsid w:val="00555E91"/>
    <w:rsid w:val="00556EE3"/>
    <w:rsid w:val="005620E2"/>
    <w:rsid w:val="0056305E"/>
    <w:rsid w:val="00563D4D"/>
    <w:rsid w:val="00564741"/>
    <w:rsid w:val="00564A27"/>
    <w:rsid w:val="00565AD9"/>
    <w:rsid w:val="00566D0D"/>
    <w:rsid w:val="005705AC"/>
    <w:rsid w:val="00570F49"/>
    <w:rsid w:val="005711FE"/>
    <w:rsid w:val="0057169A"/>
    <w:rsid w:val="005718F4"/>
    <w:rsid w:val="00572B4C"/>
    <w:rsid w:val="00572F41"/>
    <w:rsid w:val="005733A7"/>
    <w:rsid w:val="00574128"/>
    <w:rsid w:val="00574E4D"/>
    <w:rsid w:val="005753EF"/>
    <w:rsid w:val="00575E47"/>
    <w:rsid w:val="005777A6"/>
    <w:rsid w:val="00577A69"/>
    <w:rsid w:val="00580704"/>
    <w:rsid w:val="00580B99"/>
    <w:rsid w:val="00580F17"/>
    <w:rsid w:val="00582858"/>
    <w:rsid w:val="0058409D"/>
    <w:rsid w:val="00584CD4"/>
    <w:rsid w:val="00585205"/>
    <w:rsid w:val="00585472"/>
    <w:rsid w:val="00585D30"/>
    <w:rsid w:val="00586E1C"/>
    <w:rsid w:val="00586F3B"/>
    <w:rsid w:val="0058728F"/>
    <w:rsid w:val="00587B69"/>
    <w:rsid w:val="00587D73"/>
    <w:rsid w:val="00590002"/>
    <w:rsid w:val="00590719"/>
    <w:rsid w:val="005918A1"/>
    <w:rsid w:val="0059457D"/>
    <w:rsid w:val="00594FE5"/>
    <w:rsid w:val="00594FE8"/>
    <w:rsid w:val="00595869"/>
    <w:rsid w:val="00596472"/>
    <w:rsid w:val="00596D03"/>
    <w:rsid w:val="00596F58"/>
    <w:rsid w:val="005A060A"/>
    <w:rsid w:val="005A0AD7"/>
    <w:rsid w:val="005A1B11"/>
    <w:rsid w:val="005A1F96"/>
    <w:rsid w:val="005A2503"/>
    <w:rsid w:val="005A2821"/>
    <w:rsid w:val="005A32D3"/>
    <w:rsid w:val="005A4B4A"/>
    <w:rsid w:val="005A5624"/>
    <w:rsid w:val="005A59E0"/>
    <w:rsid w:val="005A5D6C"/>
    <w:rsid w:val="005A606C"/>
    <w:rsid w:val="005A6DBA"/>
    <w:rsid w:val="005A7069"/>
    <w:rsid w:val="005A7589"/>
    <w:rsid w:val="005A79BB"/>
    <w:rsid w:val="005A7F43"/>
    <w:rsid w:val="005B01BD"/>
    <w:rsid w:val="005B02E8"/>
    <w:rsid w:val="005B0A83"/>
    <w:rsid w:val="005B0DB2"/>
    <w:rsid w:val="005B0E1C"/>
    <w:rsid w:val="005B1336"/>
    <w:rsid w:val="005B16E8"/>
    <w:rsid w:val="005B3A23"/>
    <w:rsid w:val="005B3E9E"/>
    <w:rsid w:val="005B48F9"/>
    <w:rsid w:val="005B5503"/>
    <w:rsid w:val="005B5C29"/>
    <w:rsid w:val="005B6D5D"/>
    <w:rsid w:val="005B7088"/>
    <w:rsid w:val="005B7685"/>
    <w:rsid w:val="005B78E4"/>
    <w:rsid w:val="005B7BE4"/>
    <w:rsid w:val="005B7EFE"/>
    <w:rsid w:val="005C0120"/>
    <w:rsid w:val="005C04B3"/>
    <w:rsid w:val="005C1DAB"/>
    <w:rsid w:val="005C22F6"/>
    <w:rsid w:val="005C2D16"/>
    <w:rsid w:val="005C36B7"/>
    <w:rsid w:val="005C4CE5"/>
    <w:rsid w:val="005C4FA7"/>
    <w:rsid w:val="005C5173"/>
    <w:rsid w:val="005C5281"/>
    <w:rsid w:val="005C5357"/>
    <w:rsid w:val="005C5885"/>
    <w:rsid w:val="005C5CB5"/>
    <w:rsid w:val="005C61FE"/>
    <w:rsid w:val="005C74B7"/>
    <w:rsid w:val="005D017A"/>
    <w:rsid w:val="005D17BD"/>
    <w:rsid w:val="005D1DAD"/>
    <w:rsid w:val="005D26E4"/>
    <w:rsid w:val="005D2991"/>
    <w:rsid w:val="005D2DFD"/>
    <w:rsid w:val="005D3287"/>
    <w:rsid w:val="005D3CE8"/>
    <w:rsid w:val="005D3DDB"/>
    <w:rsid w:val="005D41D8"/>
    <w:rsid w:val="005D6665"/>
    <w:rsid w:val="005D7F9B"/>
    <w:rsid w:val="005E0500"/>
    <w:rsid w:val="005E0BE3"/>
    <w:rsid w:val="005E0D83"/>
    <w:rsid w:val="005E116C"/>
    <w:rsid w:val="005E4AC6"/>
    <w:rsid w:val="005E4C7F"/>
    <w:rsid w:val="005E4CB7"/>
    <w:rsid w:val="005E5E8F"/>
    <w:rsid w:val="005E7AB6"/>
    <w:rsid w:val="005E7D94"/>
    <w:rsid w:val="005F0142"/>
    <w:rsid w:val="005F21D6"/>
    <w:rsid w:val="005F2D40"/>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517B"/>
    <w:rsid w:val="00605759"/>
    <w:rsid w:val="0060615D"/>
    <w:rsid w:val="0060658E"/>
    <w:rsid w:val="00606C3B"/>
    <w:rsid w:val="006109D8"/>
    <w:rsid w:val="00611BE1"/>
    <w:rsid w:val="006122EF"/>
    <w:rsid w:val="00612420"/>
    <w:rsid w:val="00612914"/>
    <w:rsid w:val="006129B1"/>
    <w:rsid w:val="00612B7A"/>
    <w:rsid w:val="00612DAB"/>
    <w:rsid w:val="00613219"/>
    <w:rsid w:val="00613D44"/>
    <w:rsid w:val="0061419B"/>
    <w:rsid w:val="006143F3"/>
    <w:rsid w:val="00614958"/>
    <w:rsid w:val="006149E3"/>
    <w:rsid w:val="006155DB"/>
    <w:rsid w:val="00616D52"/>
    <w:rsid w:val="00616E03"/>
    <w:rsid w:val="00620B4F"/>
    <w:rsid w:val="00620FA9"/>
    <w:rsid w:val="00623319"/>
    <w:rsid w:val="006235D4"/>
    <w:rsid w:val="00623788"/>
    <w:rsid w:val="00623D94"/>
    <w:rsid w:val="00625F1A"/>
    <w:rsid w:val="00626376"/>
    <w:rsid w:val="00627F07"/>
    <w:rsid w:val="00630886"/>
    <w:rsid w:val="00631214"/>
    <w:rsid w:val="00631861"/>
    <w:rsid w:val="006327E7"/>
    <w:rsid w:val="006331EC"/>
    <w:rsid w:val="00633591"/>
    <w:rsid w:val="00634334"/>
    <w:rsid w:val="00635CCE"/>
    <w:rsid w:val="006368E0"/>
    <w:rsid w:val="00636D25"/>
    <w:rsid w:val="00636E3F"/>
    <w:rsid w:val="00637672"/>
    <w:rsid w:val="00637A75"/>
    <w:rsid w:val="006401D3"/>
    <w:rsid w:val="00640B28"/>
    <w:rsid w:val="00640BBD"/>
    <w:rsid w:val="00641487"/>
    <w:rsid w:val="00642DD1"/>
    <w:rsid w:val="00643743"/>
    <w:rsid w:val="00643961"/>
    <w:rsid w:val="00643E18"/>
    <w:rsid w:val="00643E24"/>
    <w:rsid w:val="006447F8"/>
    <w:rsid w:val="00644ACA"/>
    <w:rsid w:val="00644CCC"/>
    <w:rsid w:val="00644F56"/>
    <w:rsid w:val="00645273"/>
    <w:rsid w:val="00646C24"/>
    <w:rsid w:val="00646CEC"/>
    <w:rsid w:val="00646E3E"/>
    <w:rsid w:val="00647805"/>
    <w:rsid w:val="00647E10"/>
    <w:rsid w:val="00650A17"/>
    <w:rsid w:val="00651FDE"/>
    <w:rsid w:val="00652189"/>
    <w:rsid w:val="00652CAD"/>
    <w:rsid w:val="00652F2A"/>
    <w:rsid w:val="00653685"/>
    <w:rsid w:val="00653900"/>
    <w:rsid w:val="00653CC9"/>
    <w:rsid w:val="00654F1B"/>
    <w:rsid w:val="006563C4"/>
    <w:rsid w:val="006563EE"/>
    <w:rsid w:val="00656BA0"/>
    <w:rsid w:val="00656F33"/>
    <w:rsid w:val="00660993"/>
    <w:rsid w:val="0066167E"/>
    <w:rsid w:val="006621D8"/>
    <w:rsid w:val="00662D77"/>
    <w:rsid w:val="00663AAB"/>
    <w:rsid w:val="00663D9D"/>
    <w:rsid w:val="00664098"/>
    <w:rsid w:val="006643DF"/>
    <w:rsid w:val="00664A5A"/>
    <w:rsid w:val="00664B84"/>
    <w:rsid w:val="00665413"/>
    <w:rsid w:val="00665B4B"/>
    <w:rsid w:val="00665C87"/>
    <w:rsid w:val="00666B14"/>
    <w:rsid w:val="006676FE"/>
    <w:rsid w:val="00667724"/>
    <w:rsid w:val="00671CDA"/>
    <w:rsid w:val="0067218B"/>
    <w:rsid w:val="006723CE"/>
    <w:rsid w:val="006750A3"/>
    <w:rsid w:val="00677AC3"/>
    <w:rsid w:val="00680F44"/>
    <w:rsid w:val="00681321"/>
    <w:rsid w:val="00681D98"/>
    <w:rsid w:val="00681D9A"/>
    <w:rsid w:val="00682DBE"/>
    <w:rsid w:val="00683A24"/>
    <w:rsid w:val="00683B5D"/>
    <w:rsid w:val="00683E74"/>
    <w:rsid w:val="006906EF"/>
    <w:rsid w:val="00690DA7"/>
    <w:rsid w:val="00691A2B"/>
    <w:rsid w:val="00692690"/>
    <w:rsid w:val="006933BF"/>
    <w:rsid w:val="00693845"/>
    <w:rsid w:val="006944C7"/>
    <w:rsid w:val="006952F3"/>
    <w:rsid w:val="006954CD"/>
    <w:rsid w:val="006A0045"/>
    <w:rsid w:val="006A02CB"/>
    <w:rsid w:val="006A03C8"/>
    <w:rsid w:val="006A0537"/>
    <w:rsid w:val="006A1363"/>
    <w:rsid w:val="006A2677"/>
    <w:rsid w:val="006A26FF"/>
    <w:rsid w:val="006A2E22"/>
    <w:rsid w:val="006A3C0F"/>
    <w:rsid w:val="006A3DF2"/>
    <w:rsid w:val="006A400B"/>
    <w:rsid w:val="006A5E24"/>
    <w:rsid w:val="006A6CF6"/>
    <w:rsid w:val="006A76B5"/>
    <w:rsid w:val="006A79D7"/>
    <w:rsid w:val="006A7AE1"/>
    <w:rsid w:val="006A7D9B"/>
    <w:rsid w:val="006B1E59"/>
    <w:rsid w:val="006B2F24"/>
    <w:rsid w:val="006B3CD0"/>
    <w:rsid w:val="006B4CFC"/>
    <w:rsid w:val="006B4EDD"/>
    <w:rsid w:val="006B541A"/>
    <w:rsid w:val="006B556D"/>
    <w:rsid w:val="006B56C5"/>
    <w:rsid w:val="006B5BA4"/>
    <w:rsid w:val="006B664F"/>
    <w:rsid w:val="006B6BDF"/>
    <w:rsid w:val="006B7256"/>
    <w:rsid w:val="006B7734"/>
    <w:rsid w:val="006B7AA9"/>
    <w:rsid w:val="006B7C3C"/>
    <w:rsid w:val="006C15EF"/>
    <w:rsid w:val="006C2814"/>
    <w:rsid w:val="006C3113"/>
    <w:rsid w:val="006C3BF8"/>
    <w:rsid w:val="006C3C67"/>
    <w:rsid w:val="006C4A9A"/>
    <w:rsid w:val="006C5747"/>
    <w:rsid w:val="006C5AAB"/>
    <w:rsid w:val="006C5AFE"/>
    <w:rsid w:val="006C5BE7"/>
    <w:rsid w:val="006D00EF"/>
    <w:rsid w:val="006D0129"/>
    <w:rsid w:val="006D02C5"/>
    <w:rsid w:val="006D121F"/>
    <w:rsid w:val="006D18C5"/>
    <w:rsid w:val="006D2861"/>
    <w:rsid w:val="006D2AD4"/>
    <w:rsid w:val="006D3BDA"/>
    <w:rsid w:val="006D43BF"/>
    <w:rsid w:val="006D4927"/>
    <w:rsid w:val="006D49D7"/>
    <w:rsid w:val="006D549E"/>
    <w:rsid w:val="006D7077"/>
    <w:rsid w:val="006D746D"/>
    <w:rsid w:val="006D780F"/>
    <w:rsid w:val="006D7AEC"/>
    <w:rsid w:val="006D7BBF"/>
    <w:rsid w:val="006E04D2"/>
    <w:rsid w:val="006E2254"/>
    <w:rsid w:val="006E280A"/>
    <w:rsid w:val="006E3652"/>
    <w:rsid w:val="006E546E"/>
    <w:rsid w:val="006E69D0"/>
    <w:rsid w:val="006E723F"/>
    <w:rsid w:val="006E7535"/>
    <w:rsid w:val="006E76B5"/>
    <w:rsid w:val="006E7AD5"/>
    <w:rsid w:val="006F110C"/>
    <w:rsid w:val="006F19DE"/>
    <w:rsid w:val="006F27BD"/>
    <w:rsid w:val="006F3E19"/>
    <w:rsid w:val="006F4C6E"/>
    <w:rsid w:val="006F4D24"/>
    <w:rsid w:val="006F5673"/>
    <w:rsid w:val="006F643D"/>
    <w:rsid w:val="006F6747"/>
    <w:rsid w:val="006F68CC"/>
    <w:rsid w:val="006F6C42"/>
    <w:rsid w:val="006F6FD9"/>
    <w:rsid w:val="00700360"/>
    <w:rsid w:val="00700963"/>
    <w:rsid w:val="007009FC"/>
    <w:rsid w:val="00701496"/>
    <w:rsid w:val="007015D0"/>
    <w:rsid w:val="00702538"/>
    <w:rsid w:val="007031AB"/>
    <w:rsid w:val="007035F2"/>
    <w:rsid w:val="00703D1D"/>
    <w:rsid w:val="00705846"/>
    <w:rsid w:val="00705BBE"/>
    <w:rsid w:val="0070688C"/>
    <w:rsid w:val="00706FCA"/>
    <w:rsid w:val="0071076B"/>
    <w:rsid w:val="007114C6"/>
    <w:rsid w:val="007118EF"/>
    <w:rsid w:val="00711D0E"/>
    <w:rsid w:val="0071217F"/>
    <w:rsid w:val="00713E3C"/>
    <w:rsid w:val="007140A8"/>
    <w:rsid w:val="007146AD"/>
    <w:rsid w:val="00714B10"/>
    <w:rsid w:val="00715821"/>
    <w:rsid w:val="00715C31"/>
    <w:rsid w:val="00715C64"/>
    <w:rsid w:val="00716764"/>
    <w:rsid w:val="0071688B"/>
    <w:rsid w:val="00717FA9"/>
    <w:rsid w:val="0072001D"/>
    <w:rsid w:val="00720B4F"/>
    <w:rsid w:val="00722DA7"/>
    <w:rsid w:val="00723363"/>
    <w:rsid w:val="00723541"/>
    <w:rsid w:val="0072358C"/>
    <w:rsid w:val="007241A7"/>
    <w:rsid w:val="007241AF"/>
    <w:rsid w:val="007258CC"/>
    <w:rsid w:val="00727A8D"/>
    <w:rsid w:val="007300B7"/>
    <w:rsid w:val="00730611"/>
    <w:rsid w:val="00730A5C"/>
    <w:rsid w:val="00730AE0"/>
    <w:rsid w:val="007311E6"/>
    <w:rsid w:val="0073143F"/>
    <w:rsid w:val="0073257D"/>
    <w:rsid w:val="00732FC5"/>
    <w:rsid w:val="00733154"/>
    <w:rsid w:val="007348DD"/>
    <w:rsid w:val="00735AB3"/>
    <w:rsid w:val="007362E2"/>
    <w:rsid w:val="00736A93"/>
    <w:rsid w:val="00736AF1"/>
    <w:rsid w:val="007376F0"/>
    <w:rsid w:val="00740EC3"/>
    <w:rsid w:val="007422E5"/>
    <w:rsid w:val="00743049"/>
    <w:rsid w:val="0074338F"/>
    <w:rsid w:val="007438E7"/>
    <w:rsid w:val="007442F4"/>
    <w:rsid w:val="0074435F"/>
    <w:rsid w:val="007443E1"/>
    <w:rsid w:val="0074445A"/>
    <w:rsid w:val="00744CA5"/>
    <w:rsid w:val="00745F42"/>
    <w:rsid w:val="00746F2C"/>
    <w:rsid w:val="00747E3B"/>
    <w:rsid w:val="00750904"/>
    <w:rsid w:val="00750BF5"/>
    <w:rsid w:val="00750E31"/>
    <w:rsid w:val="00750EF4"/>
    <w:rsid w:val="0075151D"/>
    <w:rsid w:val="00752371"/>
    <w:rsid w:val="007531E5"/>
    <w:rsid w:val="00753304"/>
    <w:rsid w:val="00753ACB"/>
    <w:rsid w:val="007547FE"/>
    <w:rsid w:val="007554DC"/>
    <w:rsid w:val="00755A12"/>
    <w:rsid w:val="00760335"/>
    <w:rsid w:val="00760352"/>
    <w:rsid w:val="007608CD"/>
    <w:rsid w:val="00760D12"/>
    <w:rsid w:val="00760EFE"/>
    <w:rsid w:val="007616F9"/>
    <w:rsid w:val="0076357C"/>
    <w:rsid w:val="00763BD7"/>
    <w:rsid w:val="00763C78"/>
    <w:rsid w:val="00763E77"/>
    <w:rsid w:val="00763F49"/>
    <w:rsid w:val="00767D08"/>
    <w:rsid w:val="00770312"/>
    <w:rsid w:val="00770F54"/>
    <w:rsid w:val="00771895"/>
    <w:rsid w:val="00771D8D"/>
    <w:rsid w:val="007722C0"/>
    <w:rsid w:val="007722C7"/>
    <w:rsid w:val="007729F6"/>
    <w:rsid w:val="007738C1"/>
    <w:rsid w:val="007740AF"/>
    <w:rsid w:val="00774A4B"/>
    <w:rsid w:val="00774E87"/>
    <w:rsid w:val="00775F78"/>
    <w:rsid w:val="0077659B"/>
    <w:rsid w:val="00776DE8"/>
    <w:rsid w:val="0077707A"/>
    <w:rsid w:val="00777F74"/>
    <w:rsid w:val="007803EE"/>
    <w:rsid w:val="00781881"/>
    <w:rsid w:val="007823AE"/>
    <w:rsid w:val="00782663"/>
    <w:rsid w:val="00782ED1"/>
    <w:rsid w:val="007839C3"/>
    <w:rsid w:val="00783F91"/>
    <w:rsid w:val="0078446F"/>
    <w:rsid w:val="00784E0A"/>
    <w:rsid w:val="00785F75"/>
    <w:rsid w:val="00786067"/>
    <w:rsid w:val="00786509"/>
    <w:rsid w:val="00787A4D"/>
    <w:rsid w:val="0079015B"/>
    <w:rsid w:val="0079029C"/>
    <w:rsid w:val="007902FF"/>
    <w:rsid w:val="007907E5"/>
    <w:rsid w:val="00790D7D"/>
    <w:rsid w:val="00791910"/>
    <w:rsid w:val="0079526E"/>
    <w:rsid w:val="00795E56"/>
    <w:rsid w:val="00796785"/>
    <w:rsid w:val="0079699A"/>
    <w:rsid w:val="007973D0"/>
    <w:rsid w:val="00797652"/>
    <w:rsid w:val="007979D5"/>
    <w:rsid w:val="007A1B12"/>
    <w:rsid w:val="007A2154"/>
    <w:rsid w:val="007A21EF"/>
    <w:rsid w:val="007A2991"/>
    <w:rsid w:val="007A42CE"/>
    <w:rsid w:val="007A564A"/>
    <w:rsid w:val="007A5D93"/>
    <w:rsid w:val="007A6917"/>
    <w:rsid w:val="007B08B8"/>
    <w:rsid w:val="007B1A91"/>
    <w:rsid w:val="007B2D7F"/>
    <w:rsid w:val="007B352D"/>
    <w:rsid w:val="007B38BE"/>
    <w:rsid w:val="007B3C40"/>
    <w:rsid w:val="007B3C62"/>
    <w:rsid w:val="007B43EC"/>
    <w:rsid w:val="007B4722"/>
    <w:rsid w:val="007B521F"/>
    <w:rsid w:val="007B7117"/>
    <w:rsid w:val="007B7EB0"/>
    <w:rsid w:val="007C0D6B"/>
    <w:rsid w:val="007C168E"/>
    <w:rsid w:val="007C1AEB"/>
    <w:rsid w:val="007C2BCB"/>
    <w:rsid w:val="007C3500"/>
    <w:rsid w:val="007C413B"/>
    <w:rsid w:val="007C48EB"/>
    <w:rsid w:val="007C4CFA"/>
    <w:rsid w:val="007C58E2"/>
    <w:rsid w:val="007C5BF1"/>
    <w:rsid w:val="007C7138"/>
    <w:rsid w:val="007D002F"/>
    <w:rsid w:val="007D0A02"/>
    <w:rsid w:val="007D0BDD"/>
    <w:rsid w:val="007D0C5A"/>
    <w:rsid w:val="007D1039"/>
    <w:rsid w:val="007D15FB"/>
    <w:rsid w:val="007D199F"/>
    <w:rsid w:val="007D1ACC"/>
    <w:rsid w:val="007D28D6"/>
    <w:rsid w:val="007D2B89"/>
    <w:rsid w:val="007D3CA4"/>
    <w:rsid w:val="007D428E"/>
    <w:rsid w:val="007D4A71"/>
    <w:rsid w:val="007D4DB7"/>
    <w:rsid w:val="007D546C"/>
    <w:rsid w:val="007D5498"/>
    <w:rsid w:val="007D56F3"/>
    <w:rsid w:val="007D5F70"/>
    <w:rsid w:val="007D6765"/>
    <w:rsid w:val="007D694C"/>
    <w:rsid w:val="007D777E"/>
    <w:rsid w:val="007E0B8C"/>
    <w:rsid w:val="007E1765"/>
    <w:rsid w:val="007E2081"/>
    <w:rsid w:val="007E2440"/>
    <w:rsid w:val="007E2489"/>
    <w:rsid w:val="007E251F"/>
    <w:rsid w:val="007E285E"/>
    <w:rsid w:val="007E3A4D"/>
    <w:rsid w:val="007E4397"/>
    <w:rsid w:val="007E5E59"/>
    <w:rsid w:val="007E61D4"/>
    <w:rsid w:val="007E640D"/>
    <w:rsid w:val="007E746C"/>
    <w:rsid w:val="007F1110"/>
    <w:rsid w:val="007F116B"/>
    <w:rsid w:val="007F1AAF"/>
    <w:rsid w:val="007F1D53"/>
    <w:rsid w:val="007F2292"/>
    <w:rsid w:val="007F3A9F"/>
    <w:rsid w:val="007F3C06"/>
    <w:rsid w:val="007F3E3B"/>
    <w:rsid w:val="007F4E5A"/>
    <w:rsid w:val="007F50FE"/>
    <w:rsid w:val="007F5314"/>
    <w:rsid w:val="007F5364"/>
    <w:rsid w:val="007F5CD9"/>
    <w:rsid w:val="007F697C"/>
    <w:rsid w:val="007F6C8C"/>
    <w:rsid w:val="007F7424"/>
    <w:rsid w:val="0080017B"/>
    <w:rsid w:val="0080131D"/>
    <w:rsid w:val="0080160A"/>
    <w:rsid w:val="0080290E"/>
    <w:rsid w:val="0080307F"/>
    <w:rsid w:val="00804056"/>
    <w:rsid w:val="008043B7"/>
    <w:rsid w:val="00804453"/>
    <w:rsid w:val="00804559"/>
    <w:rsid w:val="00805B0B"/>
    <w:rsid w:val="0080767E"/>
    <w:rsid w:val="008100F0"/>
    <w:rsid w:val="008103E6"/>
    <w:rsid w:val="008110F3"/>
    <w:rsid w:val="00811525"/>
    <w:rsid w:val="00812ECC"/>
    <w:rsid w:val="00813803"/>
    <w:rsid w:val="0081397D"/>
    <w:rsid w:val="008139FD"/>
    <w:rsid w:val="00814090"/>
    <w:rsid w:val="00814838"/>
    <w:rsid w:val="0081556E"/>
    <w:rsid w:val="0081637F"/>
    <w:rsid w:val="008177F7"/>
    <w:rsid w:val="00817D33"/>
    <w:rsid w:val="00820923"/>
    <w:rsid w:val="008217EB"/>
    <w:rsid w:val="00822375"/>
    <w:rsid w:val="00822B84"/>
    <w:rsid w:val="00823952"/>
    <w:rsid w:val="00824318"/>
    <w:rsid w:val="008250E7"/>
    <w:rsid w:val="00825840"/>
    <w:rsid w:val="00825DA1"/>
    <w:rsid w:val="00826225"/>
    <w:rsid w:val="008264AE"/>
    <w:rsid w:val="008270C8"/>
    <w:rsid w:val="0083070D"/>
    <w:rsid w:val="00830C58"/>
    <w:rsid w:val="0083112C"/>
    <w:rsid w:val="008314E3"/>
    <w:rsid w:val="0083181C"/>
    <w:rsid w:val="00833C72"/>
    <w:rsid w:val="00833F4F"/>
    <w:rsid w:val="00834D0E"/>
    <w:rsid w:val="00835EC6"/>
    <w:rsid w:val="00836C09"/>
    <w:rsid w:val="00840427"/>
    <w:rsid w:val="00840B4F"/>
    <w:rsid w:val="00841A89"/>
    <w:rsid w:val="0084206F"/>
    <w:rsid w:val="00842192"/>
    <w:rsid w:val="00843332"/>
    <w:rsid w:val="00843579"/>
    <w:rsid w:val="00843E3A"/>
    <w:rsid w:val="00843EE7"/>
    <w:rsid w:val="00844ED9"/>
    <w:rsid w:val="00845A93"/>
    <w:rsid w:val="00846659"/>
    <w:rsid w:val="00846819"/>
    <w:rsid w:val="00846D3B"/>
    <w:rsid w:val="008474BA"/>
    <w:rsid w:val="0085107E"/>
    <w:rsid w:val="00851750"/>
    <w:rsid w:val="00851DF9"/>
    <w:rsid w:val="008522FD"/>
    <w:rsid w:val="00852378"/>
    <w:rsid w:val="00852451"/>
    <w:rsid w:val="008543E2"/>
    <w:rsid w:val="00854440"/>
    <w:rsid w:val="008547EC"/>
    <w:rsid w:val="008549FD"/>
    <w:rsid w:val="00854D1B"/>
    <w:rsid w:val="00855848"/>
    <w:rsid w:val="008559AA"/>
    <w:rsid w:val="00855EF2"/>
    <w:rsid w:val="008574C9"/>
    <w:rsid w:val="00857CB2"/>
    <w:rsid w:val="0086028C"/>
    <w:rsid w:val="008605C9"/>
    <w:rsid w:val="00862136"/>
    <w:rsid w:val="008627F9"/>
    <w:rsid w:val="008647D3"/>
    <w:rsid w:val="0086486D"/>
    <w:rsid w:val="008648B4"/>
    <w:rsid w:val="00864A1B"/>
    <w:rsid w:val="008667C7"/>
    <w:rsid w:val="00866B31"/>
    <w:rsid w:val="008674D3"/>
    <w:rsid w:val="00867C04"/>
    <w:rsid w:val="0087040D"/>
    <w:rsid w:val="00870C71"/>
    <w:rsid w:val="0087180C"/>
    <w:rsid w:val="0087237B"/>
    <w:rsid w:val="00875665"/>
    <w:rsid w:val="0087633B"/>
    <w:rsid w:val="00877909"/>
    <w:rsid w:val="00877E23"/>
    <w:rsid w:val="00880186"/>
    <w:rsid w:val="00880E77"/>
    <w:rsid w:val="008810E0"/>
    <w:rsid w:val="008814E9"/>
    <w:rsid w:val="008815A6"/>
    <w:rsid w:val="00882602"/>
    <w:rsid w:val="00882D71"/>
    <w:rsid w:val="00882FEB"/>
    <w:rsid w:val="00883A6D"/>
    <w:rsid w:val="00884431"/>
    <w:rsid w:val="0088493D"/>
    <w:rsid w:val="00885527"/>
    <w:rsid w:val="00885FEA"/>
    <w:rsid w:val="0089106A"/>
    <w:rsid w:val="008915B9"/>
    <w:rsid w:val="00891F2D"/>
    <w:rsid w:val="00892823"/>
    <w:rsid w:val="00892973"/>
    <w:rsid w:val="00892DA7"/>
    <w:rsid w:val="00893574"/>
    <w:rsid w:val="008937CF"/>
    <w:rsid w:val="00893F54"/>
    <w:rsid w:val="00894164"/>
    <w:rsid w:val="00894E69"/>
    <w:rsid w:val="008959C5"/>
    <w:rsid w:val="008959DA"/>
    <w:rsid w:val="00896260"/>
    <w:rsid w:val="0089664D"/>
    <w:rsid w:val="00896DBB"/>
    <w:rsid w:val="00896DED"/>
    <w:rsid w:val="0089739C"/>
    <w:rsid w:val="008A19BA"/>
    <w:rsid w:val="008A1C1F"/>
    <w:rsid w:val="008A1E65"/>
    <w:rsid w:val="008A1FEE"/>
    <w:rsid w:val="008A25AD"/>
    <w:rsid w:val="008A2746"/>
    <w:rsid w:val="008A40B8"/>
    <w:rsid w:val="008A47D8"/>
    <w:rsid w:val="008A4881"/>
    <w:rsid w:val="008A5623"/>
    <w:rsid w:val="008A5C41"/>
    <w:rsid w:val="008A5D45"/>
    <w:rsid w:val="008A60AF"/>
    <w:rsid w:val="008A71D2"/>
    <w:rsid w:val="008A77F1"/>
    <w:rsid w:val="008B0092"/>
    <w:rsid w:val="008B0311"/>
    <w:rsid w:val="008B0586"/>
    <w:rsid w:val="008B131E"/>
    <w:rsid w:val="008B1558"/>
    <w:rsid w:val="008B17AD"/>
    <w:rsid w:val="008B18CE"/>
    <w:rsid w:val="008B23F9"/>
    <w:rsid w:val="008B2858"/>
    <w:rsid w:val="008B4AE8"/>
    <w:rsid w:val="008B6106"/>
    <w:rsid w:val="008B63A3"/>
    <w:rsid w:val="008B68E8"/>
    <w:rsid w:val="008B7124"/>
    <w:rsid w:val="008C0FDF"/>
    <w:rsid w:val="008C1016"/>
    <w:rsid w:val="008C1FCC"/>
    <w:rsid w:val="008C2172"/>
    <w:rsid w:val="008C25F1"/>
    <w:rsid w:val="008C2603"/>
    <w:rsid w:val="008C2C1A"/>
    <w:rsid w:val="008C47BF"/>
    <w:rsid w:val="008C4CBC"/>
    <w:rsid w:val="008C55BE"/>
    <w:rsid w:val="008C58D1"/>
    <w:rsid w:val="008C6921"/>
    <w:rsid w:val="008C6BF2"/>
    <w:rsid w:val="008D018C"/>
    <w:rsid w:val="008D02E8"/>
    <w:rsid w:val="008D1AC5"/>
    <w:rsid w:val="008D1B27"/>
    <w:rsid w:val="008D2727"/>
    <w:rsid w:val="008D29E0"/>
    <w:rsid w:val="008D2D85"/>
    <w:rsid w:val="008D2E21"/>
    <w:rsid w:val="008D324D"/>
    <w:rsid w:val="008D4CF8"/>
    <w:rsid w:val="008D4D27"/>
    <w:rsid w:val="008D6444"/>
    <w:rsid w:val="008D757E"/>
    <w:rsid w:val="008D7BAC"/>
    <w:rsid w:val="008E020B"/>
    <w:rsid w:val="008E1A7F"/>
    <w:rsid w:val="008E1C5E"/>
    <w:rsid w:val="008E2336"/>
    <w:rsid w:val="008E233C"/>
    <w:rsid w:val="008E2F15"/>
    <w:rsid w:val="008E318D"/>
    <w:rsid w:val="008E405D"/>
    <w:rsid w:val="008E534A"/>
    <w:rsid w:val="008E539C"/>
    <w:rsid w:val="008E5435"/>
    <w:rsid w:val="008E69E3"/>
    <w:rsid w:val="008F03AE"/>
    <w:rsid w:val="008F0416"/>
    <w:rsid w:val="008F10EB"/>
    <w:rsid w:val="008F1F97"/>
    <w:rsid w:val="008F2369"/>
    <w:rsid w:val="008F2527"/>
    <w:rsid w:val="008F3AB2"/>
    <w:rsid w:val="008F3E49"/>
    <w:rsid w:val="008F484A"/>
    <w:rsid w:val="008F5906"/>
    <w:rsid w:val="008F5B60"/>
    <w:rsid w:val="008F622E"/>
    <w:rsid w:val="008F65F5"/>
    <w:rsid w:val="008F7281"/>
    <w:rsid w:val="009003E2"/>
    <w:rsid w:val="009005FE"/>
    <w:rsid w:val="00900784"/>
    <w:rsid w:val="00901487"/>
    <w:rsid w:val="00901810"/>
    <w:rsid w:val="00901F79"/>
    <w:rsid w:val="009025D9"/>
    <w:rsid w:val="009038A4"/>
    <w:rsid w:val="00903914"/>
    <w:rsid w:val="00904905"/>
    <w:rsid w:val="00904BD4"/>
    <w:rsid w:val="00904C1B"/>
    <w:rsid w:val="00904DEF"/>
    <w:rsid w:val="00904FCB"/>
    <w:rsid w:val="0090712B"/>
    <w:rsid w:val="00910826"/>
    <w:rsid w:val="00912011"/>
    <w:rsid w:val="009129CA"/>
    <w:rsid w:val="00913499"/>
    <w:rsid w:val="0091391D"/>
    <w:rsid w:val="009139E3"/>
    <w:rsid w:val="00914645"/>
    <w:rsid w:val="009147ED"/>
    <w:rsid w:val="00914B42"/>
    <w:rsid w:val="0091556C"/>
    <w:rsid w:val="00916702"/>
    <w:rsid w:val="009168A8"/>
    <w:rsid w:val="00916EE5"/>
    <w:rsid w:val="009173DF"/>
    <w:rsid w:val="00917473"/>
    <w:rsid w:val="009203A9"/>
    <w:rsid w:val="00920E53"/>
    <w:rsid w:val="009213FE"/>
    <w:rsid w:val="009218B3"/>
    <w:rsid w:val="00921F9C"/>
    <w:rsid w:val="009227D2"/>
    <w:rsid w:val="00924C87"/>
    <w:rsid w:val="00925395"/>
    <w:rsid w:val="00925BE2"/>
    <w:rsid w:val="00925C60"/>
    <w:rsid w:val="00926E4A"/>
    <w:rsid w:val="00927D6E"/>
    <w:rsid w:val="009307C6"/>
    <w:rsid w:val="00930E75"/>
    <w:rsid w:val="00930F48"/>
    <w:rsid w:val="00931815"/>
    <w:rsid w:val="00931A82"/>
    <w:rsid w:val="00931C2C"/>
    <w:rsid w:val="00932A54"/>
    <w:rsid w:val="00932D6B"/>
    <w:rsid w:val="009331E0"/>
    <w:rsid w:val="00933598"/>
    <w:rsid w:val="009335E4"/>
    <w:rsid w:val="009336FF"/>
    <w:rsid w:val="00934397"/>
    <w:rsid w:val="00934586"/>
    <w:rsid w:val="00934FEF"/>
    <w:rsid w:val="00935889"/>
    <w:rsid w:val="00937030"/>
    <w:rsid w:val="00937F2C"/>
    <w:rsid w:val="0094091F"/>
    <w:rsid w:val="009420B7"/>
    <w:rsid w:val="00942B32"/>
    <w:rsid w:val="00942EE1"/>
    <w:rsid w:val="00943560"/>
    <w:rsid w:val="00943633"/>
    <w:rsid w:val="00944861"/>
    <w:rsid w:val="0094613B"/>
    <w:rsid w:val="00946B46"/>
    <w:rsid w:val="009471AC"/>
    <w:rsid w:val="00947A9C"/>
    <w:rsid w:val="00947F7B"/>
    <w:rsid w:val="0095160A"/>
    <w:rsid w:val="009516C5"/>
    <w:rsid w:val="0095198B"/>
    <w:rsid w:val="00952606"/>
    <w:rsid w:val="00952A60"/>
    <w:rsid w:val="00952D74"/>
    <w:rsid w:val="00955743"/>
    <w:rsid w:val="00955A52"/>
    <w:rsid w:val="00956E84"/>
    <w:rsid w:val="0095701A"/>
    <w:rsid w:val="00957290"/>
    <w:rsid w:val="0095732F"/>
    <w:rsid w:val="00957A0C"/>
    <w:rsid w:val="00960688"/>
    <w:rsid w:val="009617C9"/>
    <w:rsid w:val="0096231B"/>
    <w:rsid w:val="00963E7A"/>
    <w:rsid w:val="00965BE9"/>
    <w:rsid w:val="009661B4"/>
    <w:rsid w:val="00966BE8"/>
    <w:rsid w:val="00967CE6"/>
    <w:rsid w:val="00967DC2"/>
    <w:rsid w:val="00970140"/>
    <w:rsid w:val="00970853"/>
    <w:rsid w:val="00970DB0"/>
    <w:rsid w:val="00970F81"/>
    <w:rsid w:val="009726EC"/>
    <w:rsid w:val="00974908"/>
    <w:rsid w:val="00974A15"/>
    <w:rsid w:val="00980279"/>
    <w:rsid w:val="00980ED7"/>
    <w:rsid w:val="00981863"/>
    <w:rsid w:val="00981B8C"/>
    <w:rsid w:val="00981C97"/>
    <w:rsid w:val="00981FFE"/>
    <w:rsid w:val="0098288C"/>
    <w:rsid w:val="00984FC8"/>
    <w:rsid w:val="009857C3"/>
    <w:rsid w:val="00985DBC"/>
    <w:rsid w:val="009862B9"/>
    <w:rsid w:val="009868D2"/>
    <w:rsid w:val="009874A3"/>
    <w:rsid w:val="009910B9"/>
    <w:rsid w:val="009913B1"/>
    <w:rsid w:val="0099264C"/>
    <w:rsid w:val="00992A34"/>
    <w:rsid w:val="00994637"/>
    <w:rsid w:val="009948BF"/>
    <w:rsid w:val="009948E4"/>
    <w:rsid w:val="00994EFF"/>
    <w:rsid w:val="00995237"/>
    <w:rsid w:val="009953CE"/>
    <w:rsid w:val="00996CC2"/>
    <w:rsid w:val="009A11D4"/>
    <w:rsid w:val="009A1E19"/>
    <w:rsid w:val="009A2463"/>
    <w:rsid w:val="009A37DA"/>
    <w:rsid w:val="009A38DA"/>
    <w:rsid w:val="009A4128"/>
    <w:rsid w:val="009A471C"/>
    <w:rsid w:val="009A4CDB"/>
    <w:rsid w:val="009A7603"/>
    <w:rsid w:val="009B02FA"/>
    <w:rsid w:val="009B12CD"/>
    <w:rsid w:val="009B1545"/>
    <w:rsid w:val="009B4AE2"/>
    <w:rsid w:val="009B4DC9"/>
    <w:rsid w:val="009B5D53"/>
    <w:rsid w:val="009B6C97"/>
    <w:rsid w:val="009B6D28"/>
    <w:rsid w:val="009B6DD6"/>
    <w:rsid w:val="009B7DD8"/>
    <w:rsid w:val="009C08C6"/>
    <w:rsid w:val="009C0980"/>
    <w:rsid w:val="009C0D2E"/>
    <w:rsid w:val="009C1660"/>
    <w:rsid w:val="009C2425"/>
    <w:rsid w:val="009C26C1"/>
    <w:rsid w:val="009C315F"/>
    <w:rsid w:val="009C3222"/>
    <w:rsid w:val="009C3511"/>
    <w:rsid w:val="009C3972"/>
    <w:rsid w:val="009C3E05"/>
    <w:rsid w:val="009C3FBB"/>
    <w:rsid w:val="009C40C4"/>
    <w:rsid w:val="009C4551"/>
    <w:rsid w:val="009C57EA"/>
    <w:rsid w:val="009C60F8"/>
    <w:rsid w:val="009C6A56"/>
    <w:rsid w:val="009C753B"/>
    <w:rsid w:val="009C7692"/>
    <w:rsid w:val="009C78C2"/>
    <w:rsid w:val="009C7F3B"/>
    <w:rsid w:val="009D01FA"/>
    <w:rsid w:val="009D175C"/>
    <w:rsid w:val="009D2525"/>
    <w:rsid w:val="009D340A"/>
    <w:rsid w:val="009D5564"/>
    <w:rsid w:val="009D59D2"/>
    <w:rsid w:val="009D66FA"/>
    <w:rsid w:val="009D6AE0"/>
    <w:rsid w:val="009D6BD1"/>
    <w:rsid w:val="009D6F5A"/>
    <w:rsid w:val="009D6FC3"/>
    <w:rsid w:val="009E03D8"/>
    <w:rsid w:val="009E1817"/>
    <w:rsid w:val="009E241F"/>
    <w:rsid w:val="009E2A43"/>
    <w:rsid w:val="009E2AB8"/>
    <w:rsid w:val="009E2B3A"/>
    <w:rsid w:val="009E30F1"/>
    <w:rsid w:val="009E4147"/>
    <w:rsid w:val="009E44CB"/>
    <w:rsid w:val="009E4F1E"/>
    <w:rsid w:val="009E5A4D"/>
    <w:rsid w:val="009E7761"/>
    <w:rsid w:val="009E7926"/>
    <w:rsid w:val="009F048F"/>
    <w:rsid w:val="009F0873"/>
    <w:rsid w:val="009F08F1"/>
    <w:rsid w:val="009F0F0A"/>
    <w:rsid w:val="009F1279"/>
    <w:rsid w:val="009F2AFE"/>
    <w:rsid w:val="009F2FC5"/>
    <w:rsid w:val="009F396E"/>
    <w:rsid w:val="009F3972"/>
    <w:rsid w:val="009F3C63"/>
    <w:rsid w:val="009F4B03"/>
    <w:rsid w:val="009F5FD8"/>
    <w:rsid w:val="009F63A6"/>
    <w:rsid w:val="009F7F5A"/>
    <w:rsid w:val="00A00CE2"/>
    <w:rsid w:val="00A00E21"/>
    <w:rsid w:val="00A01A1F"/>
    <w:rsid w:val="00A01C6C"/>
    <w:rsid w:val="00A0251D"/>
    <w:rsid w:val="00A02895"/>
    <w:rsid w:val="00A033CB"/>
    <w:rsid w:val="00A04420"/>
    <w:rsid w:val="00A0487F"/>
    <w:rsid w:val="00A049D0"/>
    <w:rsid w:val="00A049EF"/>
    <w:rsid w:val="00A05F40"/>
    <w:rsid w:val="00A0619B"/>
    <w:rsid w:val="00A12F79"/>
    <w:rsid w:val="00A13496"/>
    <w:rsid w:val="00A13553"/>
    <w:rsid w:val="00A1440E"/>
    <w:rsid w:val="00A1474A"/>
    <w:rsid w:val="00A14D9D"/>
    <w:rsid w:val="00A14DBD"/>
    <w:rsid w:val="00A15468"/>
    <w:rsid w:val="00A17F6F"/>
    <w:rsid w:val="00A20175"/>
    <w:rsid w:val="00A20263"/>
    <w:rsid w:val="00A20AB1"/>
    <w:rsid w:val="00A20D0B"/>
    <w:rsid w:val="00A2114F"/>
    <w:rsid w:val="00A21981"/>
    <w:rsid w:val="00A226BC"/>
    <w:rsid w:val="00A2373A"/>
    <w:rsid w:val="00A23E0A"/>
    <w:rsid w:val="00A24C23"/>
    <w:rsid w:val="00A26503"/>
    <w:rsid w:val="00A27074"/>
    <w:rsid w:val="00A27281"/>
    <w:rsid w:val="00A273DA"/>
    <w:rsid w:val="00A30101"/>
    <w:rsid w:val="00A30FBF"/>
    <w:rsid w:val="00A320F1"/>
    <w:rsid w:val="00A32827"/>
    <w:rsid w:val="00A33155"/>
    <w:rsid w:val="00A34283"/>
    <w:rsid w:val="00A34D82"/>
    <w:rsid w:val="00A358FE"/>
    <w:rsid w:val="00A37854"/>
    <w:rsid w:val="00A37E6E"/>
    <w:rsid w:val="00A40135"/>
    <w:rsid w:val="00A424A7"/>
    <w:rsid w:val="00A42FDE"/>
    <w:rsid w:val="00A452AF"/>
    <w:rsid w:val="00A461C8"/>
    <w:rsid w:val="00A4637D"/>
    <w:rsid w:val="00A46C0E"/>
    <w:rsid w:val="00A47607"/>
    <w:rsid w:val="00A477EA"/>
    <w:rsid w:val="00A477F2"/>
    <w:rsid w:val="00A510DA"/>
    <w:rsid w:val="00A517B3"/>
    <w:rsid w:val="00A5217A"/>
    <w:rsid w:val="00A527C1"/>
    <w:rsid w:val="00A52B8F"/>
    <w:rsid w:val="00A53CFA"/>
    <w:rsid w:val="00A56B55"/>
    <w:rsid w:val="00A571F4"/>
    <w:rsid w:val="00A572B9"/>
    <w:rsid w:val="00A608ED"/>
    <w:rsid w:val="00A60CB2"/>
    <w:rsid w:val="00A617D6"/>
    <w:rsid w:val="00A62FF3"/>
    <w:rsid w:val="00A6430B"/>
    <w:rsid w:val="00A65462"/>
    <w:rsid w:val="00A65A1B"/>
    <w:rsid w:val="00A65C90"/>
    <w:rsid w:val="00A65FA6"/>
    <w:rsid w:val="00A66CAA"/>
    <w:rsid w:val="00A71FC1"/>
    <w:rsid w:val="00A72354"/>
    <w:rsid w:val="00A7261A"/>
    <w:rsid w:val="00A734F1"/>
    <w:rsid w:val="00A74483"/>
    <w:rsid w:val="00A751E9"/>
    <w:rsid w:val="00A75CF9"/>
    <w:rsid w:val="00A761FE"/>
    <w:rsid w:val="00A766C6"/>
    <w:rsid w:val="00A76BFC"/>
    <w:rsid w:val="00A76E62"/>
    <w:rsid w:val="00A77267"/>
    <w:rsid w:val="00A77F40"/>
    <w:rsid w:val="00A81DE5"/>
    <w:rsid w:val="00A820A3"/>
    <w:rsid w:val="00A82108"/>
    <w:rsid w:val="00A824AE"/>
    <w:rsid w:val="00A8267A"/>
    <w:rsid w:val="00A82DDE"/>
    <w:rsid w:val="00A82E59"/>
    <w:rsid w:val="00A83410"/>
    <w:rsid w:val="00A8520C"/>
    <w:rsid w:val="00A854EE"/>
    <w:rsid w:val="00A85A95"/>
    <w:rsid w:val="00A86457"/>
    <w:rsid w:val="00A90485"/>
    <w:rsid w:val="00A91507"/>
    <w:rsid w:val="00A91DD5"/>
    <w:rsid w:val="00A92996"/>
    <w:rsid w:val="00A92C81"/>
    <w:rsid w:val="00A9367A"/>
    <w:rsid w:val="00A94077"/>
    <w:rsid w:val="00A940D3"/>
    <w:rsid w:val="00A941C9"/>
    <w:rsid w:val="00A94379"/>
    <w:rsid w:val="00A95344"/>
    <w:rsid w:val="00A95587"/>
    <w:rsid w:val="00A96362"/>
    <w:rsid w:val="00A976E2"/>
    <w:rsid w:val="00AA1328"/>
    <w:rsid w:val="00AA1FC0"/>
    <w:rsid w:val="00AA2627"/>
    <w:rsid w:val="00AA26A9"/>
    <w:rsid w:val="00AA52B4"/>
    <w:rsid w:val="00AA5DB0"/>
    <w:rsid w:val="00AA5EEF"/>
    <w:rsid w:val="00AA5F48"/>
    <w:rsid w:val="00AA6340"/>
    <w:rsid w:val="00AA67AC"/>
    <w:rsid w:val="00AA6E02"/>
    <w:rsid w:val="00AB000A"/>
    <w:rsid w:val="00AB031F"/>
    <w:rsid w:val="00AB035B"/>
    <w:rsid w:val="00AB1966"/>
    <w:rsid w:val="00AB248F"/>
    <w:rsid w:val="00AB2A5B"/>
    <w:rsid w:val="00AB2BE1"/>
    <w:rsid w:val="00AB3ACE"/>
    <w:rsid w:val="00AB42DA"/>
    <w:rsid w:val="00AB45DE"/>
    <w:rsid w:val="00AB471A"/>
    <w:rsid w:val="00AB5B99"/>
    <w:rsid w:val="00AB6449"/>
    <w:rsid w:val="00AB72B4"/>
    <w:rsid w:val="00AB73AD"/>
    <w:rsid w:val="00AC146C"/>
    <w:rsid w:val="00AC19D7"/>
    <w:rsid w:val="00AC22B3"/>
    <w:rsid w:val="00AC25D7"/>
    <w:rsid w:val="00AC3213"/>
    <w:rsid w:val="00AC452C"/>
    <w:rsid w:val="00AC5787"/>
    <w:rsid w:val="00AC5F4D"/>
    <w:rsid w:val="00AC72A9"/>
    <w:rsid w:val="00AC73BB"/>
    <w:rsid w:val="00AD0083"/>
    <w:rsid w:val="00AD199D"/>
    <w:rsid w:val="00AD3985"/>
    <w:rsid w:val="00AD4048"/>
    <w:rsid w:val="00AD4805"/>
    <w:rsid w:val="00AD5C58"/>
    <w:rsid w:val="00AD7FD9"/>
    <w:rsid w:val="00AE0264"/>
    <w:rsid w:val="00AE0E9D"/>
    <w:rsid w:val="00AE151F"/>
    <w:rsid w:val="00AE1A7B"/>
    <w:rsid w:val="00AE1AE9"/>
    <w:rsid w:val="00AE1D8A"/>
    <w:rsid w:val="00AE315D"/>
    <w:rsid w:val="00AE364A"/>
    <w:rsid w:val="00AE4BA6"/>
    <w:rsid w:val="00AE5441"/>
    <w:rsid w:val="00AE5A4A"/>
    <w:rsid w:val="00AE6E9C"/>
    <w:rsid w:val="00AE76C6"/>
    <w:rsid w:val="00AF0359"/>
    <w:rsid w:val="00AF1964"/>
    <w:rsid w:val="00AF2087"/>
    <w:rsid w:val="00AF2428"/>
    <w:rsid w:val="00AF2CF3"/>
    <w:rsid w:val="00AF2EAA"/>
    <w:rsid w:val="00AF34BD"/>
    <w:rsid w:val="00AF3B2B"/>
    <w:rsid w:val="00AF4080"/>
    <w:rsid w:val="00AF5094"/>
    <w:rsid w:val="00AF5F5F"/>
    <w:rsid w:val="00AF6FD9"/>
    <w:rsid w:val="00AF79E3"/>
    <w:rsid w:val="00B00E07"/>
    <w:rsid w:val="00B01A40"/>
    <w:rsid w:val="00B02971"/>
    <w:rsid w:val="00B033F2"/>
    <w:rsid w:val="00B03841"/>
    <w:rsid w:val="00B03D75"/>
    <w:rsid w:val="00B04456"/>
    <w:rsid w:val="00B04A25"/>
    <w:rsid w:val="00B04B8F"/>
    <w:rsid w:val="00B05EBA"/>
    <w:rsid w:val="00B06876"/>
    <w:rsid w:val="00B101B3"/>
    <w:rsid w:val="00B14C77"/>
    <w:rsid w:val="00B14E2B"/>
    <w:rsid w:val="00B153A7"/>
    <w:rsid w:val="00B15C98"/>
    <w:rsid w:val="00B16BC3"/>
    <w:rsid w:val="00B1713B"/>
    <w:rsid w:val="00B207F9"/>
    <w:rsid w:val="00B219FF"/>
    <w:rsid w:val="00B21CE8"/>
    <w:rsid w:val="00B21FF5"/>
    <w:rsid w:val="00B22C61"/>
    <w:rsid w:val="00B22C9A"/>
    <w:rsid w:val="00B23189"/>
    <w:rsid w:val="00B236C2"/>
    <w:rsid w:val="00B2423A"/>
    <w:rsid w:val="00B24D7B"/>
    <w:rsid w:val="00B24F65"/>
    <w:rsid w:val="00B252F4"/>
    <w:rsid w:val="00B2645D"/>
    <w:rsid w:val="00B2696B"/>
    <w:rsid w:val="00B26A06"/>
    <w:rsid w:val="00B26C2E"/>
    <w:rsid w:val="00B2768B"/>
    <w:rsid w:val="00B30436"/>
    <w:rsid w:val="00B31378"/>
    <w:rsid w:val="00B3196C"/>
    <w:rsid w:val="00B324A8"/>
    <w:rsid w:val="00B32E5E"/>
    <w:rsid w:val="00B33A45"/>
    <w:rsid w:val="00B341E1"/>
    <w:rsid w:val="00B347C9"/>
    <w:rsid w:val="00B348A1"/>
    <w:rsid w:val="00B3494F"/>
    <w:rsid w:val="00B34AA3"/>
    <w:rsid w:val="00B34C4B"/>
    <w:rsid w:val="00B34C6E"/>
    <w:rsid w:val="00B35FA5"/>
    <w:rsid w:val="00B363D4"/>
    <w:rsid w:val="00B36C61"/>
    <w:rsid w:val="00B3744D"/>
    <w:rsid w:val="00B37F93"/>
    <w:rsid w:val="00B37FD0"/>
    <w:rsid w:val="00B400CF"/>
    <w:rsid w:val="00B410EC"/>
    <w:rsid w:val="00B42886"/>
    <w:rsid w:val="00B44266"/>
    <w:rsid w:val="00B446CC"/>
    <w:rsid w:val="00B447F0"/>
    <w:rsid w:val="00B44CD7"/>
    <w:rsid w:val="00B44DEA"/>
    <w:rsid w:val="00B45170"/>
    <w:rsid w:val="00B4570D"/>
    <w:rsid w:val="00B45BBA"/>
    <w:rsid w:val="00B45E7F"/>
    <w:rsid w:val="00B45E8C"/>
    <w:rsid w:val="00B46082"/>
    <w:rsid w:val="00B46742"/>
    <w:rsid w:val="00B46D3B"/>
    <w:rsid w:val="00B47221"/>
    <w:rsid w:val="00B477BA"/>
    <w:rsid w:val="00B5002A"/>
    <w:rsid w:val="00B500F4"/>
    <w:rsid w:val="00B50CDB"/>
    <w:rsid w:val="00B50CF3"/>
    <w:rsid w:val="00B5113E"/>
    <w:rsid w:val="00B51D52"/>
    <w:rsid w:val="00B522A6"/>
    <w:rsid w:val="00B52422"/>
    <w:rsid w:val="00B54685"/>
    <w:rsid w:val="00B54F7E"/>
    <w:rsid w:val="00B55061"/>
    <w:rsid w:val="00B56DB2"/>
    <w:rsid w:val="00B572AA"/>
    <w:rsid w:val="00B5754C"/>
    <w:rsid w:val="00B57DC8"/>
    <w:rsid w:val="00B60303"/>
    <w:rsid w:val="00B61144"/>
    <w:rsid w:val="00B61470"/>
    <w:rsid w:val="00B616E8"/>
    <w:rsid w:val="00B61A7B"/>
    <w:rsid w:val="00B636C8"/>
    <w:rsid w:val="00B63FE1"/>
    <w:rsid w:val="00B64393"/>
    <w:rsid w:val="00B647AD"/>
    <w:rsid w:val="00B64D2F"/>
    <w:rsid w:val="00B653E8"/>
    <w:rsid w:val="00B65750"/>
    <w:rsid w:val="00B65A91"/>
    <w:rsid w:val="00B66693"/>
    <w:rsid w:val="00B67A3B"/>
    <w:rsid w:val="00B67B3A"/>
    <w:rsid w:val="00B70DBC"/>
    <w:rsid w:val="00B7133B"/>
    <w:rsid w:val="00B716EA"/>
    <w:rsid w:val="00B72570"/>
    <w:rsid w:val="00B73586"/>
    <w:rsid w:val="00B73660"/>
    <w:rsid w:val="00B73A51"/>
    <w:rsid w:val="00B74DB5"/>
    <w:rsid w:val="00B74FF1"/>
    <w:rsid w:val="00B75709"/>
    <w:rsid w:val="00B77011"/>
    <w:rsid w:val="00B775E8"/>
    <w:rsid w:val="00B800E6"/>
    <w:rsid w:val="00B8010B"/>
    <w:rsid w:val="00B806BE"/>
    <w:rsid w:val="00B80783"/>
    <w:rsid w:val="00B810B1"/>
    <w:rsid w:val="00B816E8"/>
    <w:rsid w:val="00B81C74"/>
    <w:rsid w:val="00B81FF1"/>
    <w:rsid w:val="00B82875"/>
    <w:rsid w:val="00B83CDB"/>
    <w:rsid w:val="00B84A78"/>
    <w:rsid w:val="00B84EC6"/>
    <w:rsid w:val="00B861C6"/>
    <w:rsid w:val="00B86E0F"/>
    <w:rsid w:val="00B872D0"/>
    <w:rsid w:val="00B92C04"/>
    <w:rsid w:val="00B93F42"/>
    <w:rsid w:val="00B9497A"/>
    <w:rsid w:val="00B94D91"/>
    <w:rsid w:val="00B952B2"/>
    <w:rsid w:val="00B960D2"/>
    <w:rsid w:val="00B9659A"/>
    <w:rsid w:val="00B974B5"/>
    <w:rsid w:val="00B97640"/>
    <w:rsid w:val="00BA1FC9"/>
    <w:rsid w:val="00BA26AC"/>
    <w:rsid w:val="00BA4AA1"/>
    <w:rsid w:val="00BA57A9"/>
    <w:rsid w:val="00BA57FF"/>
    <w:rsid w:val="00BA67CC"/>
    <w:rsid w:val="00BA6EE8"/>
    <w:rsid w:val="00BA7DEE"/>
    <w:rsid w:val="00BB04EF"/>
    <w:rsid w:val="00BB21B4"/>
    <w:rsid w:val="00BB36B4"/>
    <w:rsid w:val="00BB38A6"/>
    <w:rsid w:val="00BB55A9"/>
    <w:rsid w:val="00BB5667"/>
    <w:rsid w:val="00BB66EE"/>
    <w:rsid w:val="00BB6B86"/>
    <w:rsid w:val="00BC1A30"/>
    <w:rsid w:val="00BC387B"/>
    <w:rsid w:val="00BC3F35"/>
    <w:rsid w:val="00BC43BB"/>
    <w:rsid w:val="00BC46D6"/>
    <w:rsid w:val="00BC5126"/>
    <w:rsid w:val="00BC6136"/>
    <w:rsid w:val="00BC6406"/>
    <w:rsid w:val="00BC740E"/>
    <w:rsid w:val="00BC75D7"/>
    <w:rsid w:val="00BC7A7F"/>
    <w:rsid w:val="00BD000F"/>
    <w:rsid w:val="00BD0178"/>
    <w:rsid w:val="00BD0692"/>
    <w:rsid w:val="00BD0BCB"/>
    <w:rsid w:val="00BD0F6D"/>
    <w:rsid w:val="00BD15E0"/>
    <w:rsid w:val="00BD285A"/>
    <w:rsid w:val="00BD2FC8"/>
    <w:rsid w:val="00BD36C7"/>
    <w:rsid w:val="00BD3E8C"/>
    <w:rsid w:val="00BD4077"/>
    <w:rsid w:val="00BD44B7"/>
    <w:rsid w:val="00BD4EA5"/>
    <w:rsid w:val="00BD50AA"/>
    <w:rsid w:val="00BD5CC1"/>
    <w:rsid w:val="00BD6822"/>
    <w:rsid w:val="00BD70BB"/>
    <w:rsid w:val="00BD7200"/>
    <w:rsid w:val="00BD7D2B"/>
    <w:rsid w:val="00BE013F"/>
    <w:rsid w:val="00BE0618"/>
    <w:rsid w:val="00BE22DC"/>
    <w:rsid w:val="00BE3797"/>
    <w:rsid w:val="00BE3A4C"/>
    <w:rsid w:val="00BE5F38"/>
    <w:rsid w:val="00BE66F7"/>
    <w:rsid w:val="00BE7C2D"/>
    <w:rsid w:val="00BF011E"/>
    <w:rsid w:val="00BF10A2"/>
    <w:rsid w:val="00BF1103"/>
    <w:rsid w:val="00BF181F"/>
    <w:rsid w:val="00BF2300"/>
    <w:rsid w:val="00BF238F"/>
    <w:rsid w:val="00BF4514"/>
    <w:rsid w:val="00BF47BB"/>
    <w:rsid w:val="00BF55D5"/>
    <w:rsid w:val="00BF60EA"/>
    <w:rsid w:val="00BF7205"/>
    <w:rsid w:val="00BF78A2"/>
    <w:rsid w:val="00C00548"/>
    <w:rsid w:val="00C00947"/>
    <w:rsid w:val="00C00A7B"/>
    <w:rsid w:val="00C01A00"/>
    <w:rsid w:val="00C02271"/>
    <w:rsid w:val="00C039F4"/>
    <w:rsid w:val="00C03E44"/>
    <w:rsid w:val="00C04DDA"/>
    <w:rsid w:val="00C05DB9"/>
    <w:rsid w:val="00C05EA1"/>
    <w:rsid w:val="00C061D9"/>
    <w:rsid w:val="00C065CB"/>
    <w:rsid w:val="00C06A0D"/>
    <w:rsid w:val="00C078E1"/>
    <w:rsid w:val="00C07ED3"/>
    <w:rsid w:val="00C10076"/>
    <w:rsid w:val="00C10847"/>
    <w:rsid w:val="00C10CCE"/>
    <w:rsid w:val="00C10DA4"/>
    <w:rsid w:val="00C110A2"/>
    <w:rsid w:val="00C12123"/>
    <w:rsid w:val="00C1243E"/>
    <w:rsid w:val="00C12970"/>
    <w:rsid w:val="00C13CD7"/>
    <w:rsid w:val="00C14142"/>
    <w:rsid w:val="00C14526"/>
    <w:rsid w:val="00C15E72"/>
    <w:rsid w:val="00C1613C"/>
    <w:rsid w:val="00C16ACF"/>
    <w:rsid w:val="00C16E24"/>
    <w:rsid w:val="00C17C81"/>
    <w:rsid w:val="00C2018E"/>
    <w:rsid w:val="00C21389"/>
    <w:rsid w:val="00C21C5E"/>
    <w:rsid w:val="00C22294"/>
    <w:rsid w:val="00C2319F"/>
    <w:rsid w:val="00C2331F"/>
    <w:rsid w:val="00C23AD9"/>
    <w:rsid w:val="00C243FC"/>
    <w:rsid w:val="00C250BD"/>
    <w:rsid w:val="00C25532"/>
    <w:rsid w:val="00C26857"/>
    <w:rsid w:val="00C26A22"/>
    <w:rsid w:val="00C27570"/>
    <w:rsid w:val="00C306EE"/>
    <w:rsid w:val="00C30A64"/>
    <w:rsid w:val="00C30C6E"/>
    <w:rsid w:val="00C32715"/>
    <w:rsid w:val="00C32EC7"/>
    <w:rsid w:val="00C33286"/>
    <w:rsid w:val="00C334D1"/>
    <w:rsid w:val="00C336CD"/>
    <w:rsid w:val="00C3480A"/>
    <w:rsid w:val="00C35BCA"/>
    <w:rsid w:val="00C36F9D"/>
    <w:rsid w:val="00C40140"/>
    <w:rsid w:val="00C403C6"/>
    <w:rsid w:val="00C408E4"/>
    <w:rsid w:val="00C4114B"/>
    <w:rsid w:val="00C41A50"/>
    <w:rsid w:val="00C41F82"/>
    <w:rsid w:val="00C42E66"/>
    <w:rsid w:val="00C434CB"/>
    <w:rsid w:val="00C44116"/>
    <w:rsid w:val="00C44875"/>
    <w:rsid w:val="00C44BB1"/>
    <w:rsid w:val="00C45614"/>
    <w:rsid w:val="00C5107F"/>
    <w:rsid w:val="00C5187B"/>
    <w:rsid w:val="00C51913"/>
    <w:rsid w:val="00C51943"/>
    <w:rsid w:val="00C51E52"/>
    <w:rsid w:val="00C524E3"/>
    <w:rsid w:val="00C525D9"/>
    <w:rsid w:val="00C533DA"/>
    <w:rsid w:val="00C54F08"/>
    <w:rsid w:val="00C570FA"/>
    <w:rsid w:val="00C57203"/>
    <w:rsid w:val="00C57B17"/>
    <w:rsid w:val="00C603F3"/>
    <w:rsid w:val="00C604DC"/>
    <w:rsid w:val="00C60DC2"/>
    <w:rsid w:val="00C61AF6"/>
    <w:rsid w:val="00C62991"/>
    <w:rsid w:val="00C63C42"/>
    <w:rsid w:val="00C64618"/>
    <w:rsid w:val="00C64812"/>
    <w:rsid w:val="00C64952"/>
    <w:rsid w:val="00C6512D"/>
    <w:rsid w:val="00C66097"/>
    <w:rsid w:val="00C666EA"/>
    <w:rsid w:val="00C6721D"/>
    <w:rsid w:val="00C70A48"/>
    <w:rsid w:val="00C71139"/>
    <w:rsid w:val="00C72079"/>
    <w:rsid w:val="00C726F4"/>
    <w:rsid w:val="00C7378E"/>
    <w:rsid w:val="00C737F5"/>
    <w:rsid w:val="00C7393B"/>
    <w:rsid w:val="00C73B00"/>
    <w:rsid w:val="00C7549B"/>
    <w:rsid w:val="00C7556C"/>
    <w:rsid w:val="00C75EB5"/>
    <w:rsid w:val="00C769CB"/>
    <w:rsid w:val="00C77551"/>
    <w:rsid w:val="00C77584"/>
    <w:rsid w:val="00C77F8D"/>
    <w:rsid w:val="00C8062C"/>
    <w:rsid w:val="00C80A0F"/>
    <w:rsid w:val="00C80FDE"/>
    <w:rsid w:val="00C810D0"/>
    <w:rsid w:val="00C82BFC"/>
    <w:rsid w:val="00C82CC7"/>
    <w:rsid w:val="00C82E86"/>
    <w:rsid w:val="00C840FB"/>
    <w:rsid w:val="00C87247"/>
    <w:rsid w:val="00C87AD1"/>
    <w:rsid w:val="00C87B77"/>
    <w:rsid w:val="00C87DB3"/>
    <w:rsid w:val="00C914F4"/>
    <w:rsid w:val="00C929C3"/>
    <w:rsid w:val="00C93DC5"/>
    <w:rsid w:val="00C94C39"/>
    <w:rsid w:val="00C95F35"/>
    <w:rsid w:val="00C97249"/>
    <w:rsid w:val="00C97E56"/>
    <w:rsid w:val="00C97EA1"/>
    <w:rsid w:val="00C97FF1"/>
    <w:rsid w:val="00CA00FD"/>
    <w:rsid w:val="00CA18AD"/>
    <w:rsid w:val="00CA219D"/>
    <w:rsid w:val="00CA4481"/>
    <w:rsid w:val="00CA46CF"/>
    <w:rsid w:val="00CA50FF"/>
    <w:rsid w:val="00CA521B"/>
    <w:rsid w:val="00CA5291"/>
    <w:rsid w:val="00CA52BA"/>
    <w:rsid w:val="00CA5480"/>
    <w:rsid w:val="00CA59B2"/>
    <w:rsid w:val="00CA5A82"/>
    <w:rsid w:val="00CA723C"/>
    <w:rsid w:val="00CA784D"/>
    <w:rsid w:val="00CA7CFF"/>
    <w:rsid w:val="00CA7D08"/>
    <w:rsid w:val="00CB0F69"/>
    <w:rsid w:val="00CB20A0"/>
    <w:rsid w:val="00CB2116"/>
    <w:rsid w:val="00CB3347"/>
    <w:rsid w:val="00CB3513"/>
    <w:rsid w:val="00CB4BF7"/>
    <w:rsid w:val="00CB6847"/>
    <w:rsid w:val="00CC1021"/>
    <w:rsid w:val="00CC11E1"/>
    <w:rsid w:val="00CC2BFA"/>
    <w:rsid w:val="00CC2DBE"/>
    <w:rsid w:val="00CC35B6"/>
    <w:rsid w:val="00CC38E5"/>
    <w:rsid w:val="00CC3F8A"/>
    <w:rsid w:val="00CC4CDF"/>
    <w:rsid w:val="00CC5313"/>
    <w:rsid w:val="00CC53B8"/>
    <w:rsid w:val="00CC6AE3"/>
    <w:rsid w:val="00CC6F26"/>
    <w:rsid w:val="00CC7445"/>
    <w:rsid w:val="00CC785B"/>
    <w:rsid w:val="00CC7E28"/>
    <w:rsid w:val="00CD0135"/>
    <w:rsid w:val="00CD01D4"/>
    <w:rsid w:val="00CD0595"/>
    <w:rsid w:val="00CD07E6"/>
    <w:rsid w:val="00CD0C1E"/>
    <w:rsid w:val="00CD115A"/>
    <w:rsid w:val="00CD1B0E"/>
    <w:rsid w:val="00CD2C1A"/>
    <w:rsid w:val="00CD32BD"/>
    <w:rsid w:val="00CD365A"/>
    <w:rsid w:val="00CD3D8F"/>
    <w:rsid w:val="00CD410E"/>
    <w:rsid w:val="00CD41A1"/>
    <w:rsid w:val="00CD4824"/>
    <w:rsid w:val="00CD4DA3"/>
    <w:rsid w:val="00CD4FC4"/>
    <w:rsid w:val="00CD5084"/>
    <w:rsid w:val="00CD5287"/>
    <w:rsid w:val="00CD5735"/>
    <w:rsid w:val="00CD5A6C"/>
    <w:rsid w:val="00CD5B8F"/>
    <w:rsid w:val="00CD7C1F"/>
    <w:rsid w:val="00CE03D9"/>
    <w:rsid w:val="00CE087E"/>
    <w:rsid w:val="00CE0FD9"/>
    <w:rsid w:val="00CE161D"/>
    <w:rsid w:val="00CE1915"/>
    <w:rsid w:val="00CE2697"/>
    <w:rsid w:val="00CE390F"/>
    <w:rsid w:val="00CE41C9"/>
    <w:rsid w:val="00CE4680"/>
    <w:rsid w:val="00CE5489"/>
    <w:rsid w:val="00CE55F9"/>
    <w:rsid w:val="00CE6AD7"/>
    <w:rsid w:val="00CE7CCE"/>
    <w:rsid w:val="00CF01AD"/>
    <w:rsid w:val="00CF0352"/>
    <w:rsid w:val="00CF104D"/>
    <w:rsid w:val="00CF1E25"/>
    <w:rsid w:val="00CF25EC"/>
    <w:rsid w:val="00CF2887"/>
    <w:rsid w:val="00CF431E"/>
    <w:rsid w:val="00CF525A"/>
    <w:rsid w:val="00CF56B4"/>
    <w:rsid w:val="00CF6C64"/>
    <w:rsid w:val="00CF7EB9"/>
    <w:rsid w:val="00D0030D"/>
    <w:rsid w:val="00D01774"/>
    <w:rsid w:val="00D02130"/>
    <w:rsid w:val="00D021BF"/>
    <w:rsid w:val="00D026B6"/>
    <w:rsid w:val="00D02707"/>
    <w:rsid w:val="00D033BF"/>
    <w:rsid w:val="00D03599"/>
    <w:rsid w:val="00D05033"/>
    <w:rsid w:val="00D0552E"/>
    <w:rsid w:val="00D05882"/>
    <w:rsid w:val="00D068E7"/>
    <w:rsid w:val="00D073FD"/>
    <w:rsid w:val="00D07FF5"/>
    <w:rsid w:val="00D1006D"/>
    <w:rsid w:val="00D11BC6"/>
    <w:rsid w:val="00D1487C"/>
    <w:rsid w:val="00D14F2A"/>
    <w:rsid w:val="00D15984"/>
    <w:rsid w:val="00D174CF"/>
    <w:rsid w:val="00D20524"/>
    <w:rsid w:val="00D209A1"/>
    <w:rsid w:val="00D20FF3"/>
    <w:rsid w:val="00D2183E"/>
    <w:rsid w:val="00D222BD"/>
    <w:rsid w:val="00D242C5"/>
    <w:rsid w:val="00D24322"/>
    <w:rsid w:val="00D25317"/>
    <w:rsid w:val="00D259AE"/>
    <w:rsid w:val="00D25C45"/>
    <w:rsid w:val="00D26096"/>
    <w:rsid w:val="00D269BD"/>
    <w:rsid w:val="00D269BF"/>
    <w:rsid w:val="00D26BB9"/>
    <w:rsid w:val="00D27432"/>
    <w:rsid w:val="00D2759D"/>
    <w:rsid w:val="00D31B6C"/>
    <w:rsid w:val="00D31BF7"/>
    <w:rsid w:val="00D31C9A"/>
    <w:rsid w:val="00D329B6"/>
    <w:rsid w:val="00D32E69"/>
    <w:rsid w:val="00D3344A"/>
    <w:rsid w:val="00D33604"/>
    <w:rsid w:val="00D33725"/>
    <w:rsid w:val="00D33DE3"/>
    <w:rsid w:val="00D344BD"/>
    <w:rsid w:val="00D34853"/>
    <w:rsid w:val="00D3599D"/>
    <w:rsid w:val="00D3670E"/>
    <w:rsid w:val="00D36C3D"/>
    <w:rsid w:val="00D3765A"/>
    <w:rsid w:val="00D37FC9"/>
    <w:rsid w:val="00D40EC5"/>
    <w:rsid w:val="00D40FA9"/>
    <w:rsid w:val="00D4254B"/>
    <w:rsid w:val="00D44911"/>
    <w:rsid w:val="00D44CFF"/>
    <w:rsid w:val="00D44F02"/>
    <w:rsid w:val="00D46DA8"/>
    <w:rsid w:val="00D508C4"/>
    <w:rsid w:val="00D50EC1"/>
    <w:rsid w:val="00D50FF3"/>
    <w:rsid w:val="00D51EC7"/>
    <w:rsid w:val="00D522FC"/>
    <w:rsid w:val="00D52A17"/>
    <w:rsid w:val="00D534B6"/>
    <w:rsid w:val="00D54928"/>
    <w:rsid w:val="00D54C0C"/>
    <w:rsid w:val="00D54FF9"/>
    <w:rsid w:val="00D558C5"/>
    <w:rsid w:val="00D56922"/>
    <w:rsid w:val="00D56A50"/>
    <w:rsid w:val="00D56B14"/>
    <w:rsid w:val="00D575ED"/>
    <w:rsid w:val="00D57E1A"/>
    <w:rsid w:val="00D57F62"/>
    <w:rsid w:val="00D609A4"/>
    <w:rsid w:val="00D60FD3"/>
    <w:rsid w:val="00D61388"/>
    <w:rsid w:val="00D61CCF"/>
    <w:rsid w:val="00D636A2"/>
    <w:rsid w:val="00D65588"/>
    <w:rsid w:val="00D65C8D"/>
    <w:rsid w:val="00D66489"/>
    <w:rsid w:val="00D665EF"/>
    <w:rsid w:val="00D66702"/>
    <w:rsid w:val="00D66AE5"/>
    <w:rsid w:val="00D7028B"/>
    <w:rsid w:val="00D7061E"/>
    <w:rsid w:val="00D7124A"/>
    <w:rsid w:val="00D714C3"/>
    <w:rsid w:val="00D71701"/>
    <w:rsid w:val="00D72837"/>
    <w:rsid w:val="00D72A93"/>
    <w:rsid w:val="00D735C5"/>
    <w:rsid w:val="00D73C09"/>
    <w:rsid w:val="00D74DBD"/>
    <w:rsid w:val="00D752D7"/>
    <w:rsid w:val="00D75E3A"/>
    <w:rsid w:val="00D75EAD"/>
    <w:rsid w:val="00D762A6"/>
    <w:rsid w:val="00D76EA7"/>
    <w:rsid w:val="00D77699"/>
    <w:rsid w:val="00D7776D"/>
    <w:rsid w:val="00D77813"/>
    <w:rsid w:val="00D81E4F"/>
    <w:rsid w:val="00D82887"/>
    <w:rsid w:val="00D8417D"/>
    <w:rsid w:val="00D84421"/>
    <w:rsid w:val="00D85394"/>
    <w:rsid w:val="00D870EF"/>
    <w:rsid w:val="00D875E7"/>
    <w:rsid w:val="00D87640"/>
    <w:rsid w:val="00D87B9E"/>
    <w:rsid w:val="00D901C1"/>
    <w:rsid w:val="00D90895"/>
    <w:rsid w:val="00D91217"/>
    <w:rsid w:val="00D91459"/>
    <w:rsid w:val="00D930AD"/>
    <w:rsid w:val="00D93105"/>
    <w:rsid w:val="00D93C3E"/>
    <w:rsid w:val="00D93C49"/>
    <w:rsid w:val="00D94563"/>
    <w:rsid w:val="00D94E76"/>
    <w:rsid w:val="00D9568C"/>
    <w:rsid w:val="00D965A4"/>
    <w:rsid w:val="00D97F36"/>
    <w:rsid w:val="00DA0A32"/>
    <w:rsid w:val="00DA1B76"/>
    <w:rsid w:val="00DA1BF3"/>
    <w:rsid w:val="00DA2340"/>
    <w:rsid w:val="00DA259A"/>
    <w:rsid w:val="00DA2639"/>
    <w:rsid w:val="00DA30EE"/>
    <w:rsid w:val="00DA3774"/>
    <w:rsid w:val="00DA3805"/>
    <w:rsid w:val="00DA38A3"/>
    <w:rsid w:val="00DA4296"/>
    <w:rsid w:val="00DA5EC6"/>
    <w:rsid w:val="00DA5FCA"/>
    <w:rsid w:val="00DA65F9"/>
    <w:rsid w:val="00DA6C61"/>
    <w:rsid w:val="00DA721F"/>
    <w:rsid w:val="00DA7A6A"/>
    <w:rsid w:val="00DB39D3"/>
    <w:rsid w:val="00DB7D8E"/>
    <w:rsid w:val="00DC1842"/>
    <w:rsid w:val="00DC1B01"/>
    <w:rsid w:val="00DC3B06"/>
    <w:rsid w:val="00DC3DBE"/>
    <w:rsid w:val="00DC3E40"/>
    <w:rsid w:val="00DC5FDB"/>
    <w:rsid w:val="00DC6264"/>
    <w:rsid w:val="00DC7400"/>
    <w:rsid w:val="00DC7423"/>
    <w:rsid w:val="00DC7C89"/>
    <w:rsid w:val="00DD0628"/>
    <w:rsid w:val="00DD0C7D"/>
    <w:rsid w:val="00DD0D24"/>
    <w:rsid w:val="00DD0EF5"/>
    <w:rsid w:val="00DD10BE"/>
    <w:rsid w:val="00DD32A6"/>
    <w:rsid w:val="00DD3744"/>
    <w:rsid w:val="00DD53E4"/>
    <w:rsid w:val="00DD5877"/>
    <w:rsid w:val="00DD62E7"/>
    <w:rsid w:val="00DD7B8C"/>
    <w:rsid w:val="00DD7BAE"/>
    <w:rsid w:val="00DD7CDA"/>
    <w:rsid w:val="00DD7D8C"/>
    <w:rsid w:val="00DE016C"/>
    <w:rsid w:val="00DE08BA"/>
    <w:rsid w:val="00DE0A2F"/>
    <w:rsid w:val="00DE1748"/>
    <w:rsid w:val="00DE18A2"/>
    <w:rsid w:val="00DE37DD"/>
    <w:rsid w:val="00DE462E"/>
    <w:rsid w:val="00DE5BC3"/>
    <w:rsid w:val="00DE5F34"/>
    <w:rsid w:val="00DE649D"/>
    <w:rsid w:val="00DE6956"/>
    <w:rsid w:val="00DE6C0D"/>
    <w:rsid w:val="00DE79B5"/>
    <w:rsid w:val="00DE7F6F"/>
    <w:rsid w:val="00DF2149"/>
    <w:rsid w:val="00DF2842"/>
    <w:rsid w:val="00DF32FC"/>
    <w:rsid w:val="00DF4B35"/>
    <w:rsid w:val="00DF4CDF"/>
    <w:rsid w:val="00DF4F6D"/>
    <w:rsid w:val="00DF5A3E"/>
    <w:rsid w:val="00DF618C"/>
    <w:rsid w:val="00DF696D"/>
    <w:rsid w:val="00DF6A47"/>
    <w:rsid w:val="00DF79F9"/>
    <w:rsid w:val="00E0027D"/>
    <w:rsid w:val="00E0167A"/>
    <w:rsid w:val="00E0231D"/>
    <w:rsid w:val="00E03684"/>
    <w:rsid w:val="00E05B85"/>
    <w:rsid w:val="00E06265"/>
    <w:rsid w:val="00E064CC"/>
    <w:rsid w:val="00E071D9"/>
    <w:rsid w:val="00E078C7"/>
    <w:rsid w:val="00E07F21"/>
    <w:rsid w:val="00E114BC"/>
    <w:rsid w:val="00E11DD5"/>
    <w:rsid w:val="00E12444"/>
    <w:rsid w:val="00E12903"/>
    <w:rsid w:val="00E12A75"/>
    <w:rsid w:val="00E12D05"/>
    <w:rsid w:val="00E12FF7"/>
    <w:rsid w:val="00E1328F"/>
    <w:rsid w:val="00E13299"/>
    <w:rsid w:val="00E145E1"/>
    <w:rsid w:val="00E159B7"/>
    <w:rsid w:val="00E15C58"/>
    <w:rsid w:val="00E161B6"/>
    <w:rsid w:val="00E16AA9"/>
    <w:rsid w:val="00E16FCE"/>
    <w:rsid w:val="00E17897"/>
    <w:rsid w:val="00E17C19"/>
    <w:rsid w:val="00E2067B"/>
    <w:rsid w:val="00E206C1"/>
    <w:rsid w:val="00E20814"/>
    <w:rsid w:val="00E215AD"/>
    <w:rsid w:val="00E215BD"/>
    <w:rsid w:val="00E21F2C"/>
    <w:rsid w:val="00E221C0"/>
    <w:rsid w:val="00E23032"/>
    <w:rsid w:val="00E235E0"/>
    <w:rsid w:val="00E253B7"/>
    <w:rsid w:val="00E26905"/>
    <w:rsid w:val="00E274F4"/>
    <w:rsid w:val="00E2776C"/>
    <w:rsid w:val="00E27D54"/>
    <w:rsid w:val="00E307E0"/>
    <w:rsid w:val="00E31601"/>
    <w:rsid w:val="00E319A7"/>
    <w:rsid w:val="00E31C82"/>
    <w:rsid w:val="00E31D9A"/>
    <w:rsid w:val="00E32981"/>
    <w:rsid w:val="00E33D71"/>
    <w:rsid w:val="00E34EBA"/>
    <w:rsid w:val="00E3549B"/>
    <w:rsid w:val="00E35D35"/>
    <w:rsid w:val="00E36899"/>
    <w:rsid w:val="00E36B3B"/>
    <w:rsid w:val="00E40406"/>
    <w:rsid w:val="00E41088"/>
    <w:rsid w:val="00E41C54"/>
    <w:rsid w:val="00E42094"/>
    <w:rsid w:val="00E42273"/>
    <w:rsid w:val="00E42330"/>
    <w:rsid w:val="00E428A6"/>
    <w:rsid w:val="00E429AF"/>
    <w:rsid w:val="00E429F9"/>
    <w:rsid w:val="00E44481"/>
    <w:rsid w:val="00E45038"/>
    <w:rsid w:val="00E45158"/>
    <w:rsid w:val="00E4564E"/>
    <w:rsid w:val="00E47DEE"/>
    <w:rsid w:val="00E50494"/>
    <w:rsid w:val="00E50D34"/>
    <w:rsid w:val="00E51485"/>
    <w:rsid w:val="00E5190F"/>
    <w:rsid w:val="00E52405"/>
    <w:rsid w:val="00E5242A"/>
    <w:rsid w:val="00E528D8"/>
    <w:rsid w:val="00E52C66"/>
    <w:rsid w:val="00E541DB"/>
    <w:rsid w:val="00E54661"/>
    <w:rsid w:val="00E54A53"/>
    <w:rsid w:val="00E55A91"/>
    <w:rsid w:val="00E55E9A"/>
    <w:rsid w:val="00E60BF1"/>
    <w:rsid w:val="00E60F6A"/>
    <w:rsid w:val="00E61737"/>
    <w:rsid w:val="00E61BD3"/>
    <w:rsid w:val="00E62192"/>
    <w:rsid w:val="00E63315"/>
    <w:rsid w:val="00E63CC7"/>
    <w:rsid w:val="00E642AE"/>
    <w:rsid w:val="00E64637"/>
    <w:rsid w:val="00E6514E"/>
    <w:rsid w:val="00E652C6"/>
    <w:rsid w:val="00E65C97"/>
    <w:rsid w:val="00E6665D"/>
    <w:rsid w:val="00E67383"/>
    <w:rsid w:val="00E677E9"/>
    <w:rsid w:val="00E70191"/>
    <w:rsid w:val="00E70C52"/>
    <w:rsid w:val="00E711BC"/>
    <w:rsid w:val="00E71B9D"/>
    <w:rsid w:val="00E72A16"/>
    <w:rsid w:val="00E731B2"/>
    <w:rsid w:val="00E74941"/>
    <w:rsid w:val="00E75D06"/>
    <w:rsid w:val="00E76191"/>
    <w:rsid w:val="00E76859"/>
    <w:rsid w:val="00E76BCC"/>
    <w:rsid w:val="00E76C6B"/>
    <w:rsid w:val="00E77029"/>
    <w:rsid w:val="00E77947"/>
    <w:rsid w:val="00E80D39"/>
    <w:rsid w:val="00E814C8"/>
    <w:rsid w:val="00E81A07"/>
    <w:rsid w:val="00E82E25"/>
    <w:rsid w:val="00E82FC1"/>
    <w:rsid w:val="00E8480C"/>
    <w:rsid w:val="00E84D20"/>
    <w:rsid w:val="00E85C36"/>
    <w:rsid w:val="00E85C78"/>
    <w:rsid w:val="00E85EA8"/>
    <w:rsid w:val="00E8774B"/>
    <w:rsid w:val="00E90F50"/>
    <w:rsid w:val="00E91F6D"/>
    <w:rsid w:val="00E9355A"/>
    <w:rsid w:val="00E93A10"/>
    <w:rsid w:val="00E940D9"/>
    <w:rsid w:val="00E94828"/>
    <w:rsid w:val="00E9485C"/>
    <w:rsid w:val="00E957BF"/>
    <w:rsid w:val="00E95C31"/>
    <w:rsid w:val="00E965C7"/>
    <w:rsid w:val="00E96620"/>
    <w:rsid w:val="00E9742E"/>
    <w:rsid w:val="00E97C4B"/>
    <w:rsid w:val="00E97F7E"/>
    <w:rsid w:val="00EA0CC9"/>
    <w:rsid w:val="00EA1F1C"/>
    <w:rsid w:val="00EA2B35"/>
    <w:rsid w:val="00EA2EFD"/>
    <w:rsid w:val="00EA3887"/>
    <w:rsid w:val="00EA3C48"/>
    <w:rsid w:val="00EA4DEE"/>
    <w:rsid w:val="00EA54AB"/>
    <w:rsid w:val="00EA55D2"/>
    <w:rsid w:val="00EA5F98"/>
    <w:rsid w:val="00EA6B8E"/>
    <w:rsid w:val="00EA6FC9"/>
    <w:rsid w:val="00EA710D"/>
    <w:rsid w:val="00EA729D"/>
    <w:rsid w:val="00EB025A"/>
    <w:rsid w:val="00EB0BD0"/>
    <w:rsid w:val="00EB0D03"/>
    <w:rsid w:val="00EB1742"/>
    <w:rsid w:val="00EB1839"/>
    <w:rsid w:val="00EB251C"/>
    <w:rsid w:val="00EB2637"/>
    <w:rsid w:val="00EB272A"/>
    <w:rsid w:val="00EB2DC1"/>
    <w:rsid w:val="00EB3F16"/>
    <w:rsid w:val="00EB4002"/>
    <w:rsid w:val="00EB569F"/>
    <w:rsid w:val="00EB5731"/>
    <w:rsid w:val="00EB5B17"/>
    <w:rsid w:val="00EB5E47"/>
    <w:rsid w:val="00EB5E91"/>
    <w:rsid w:val="00EB61FA"/>
    <w:rsid w:val="00EB749F"/>
    <w:rsid w:val="00EB79FF"/>
    <w:rsid w:val="00EC00B4"/>
    <w:rsid w:val="00EC027E"/>
    <w:rsid w:val="00EC149A"/>
    <w:rsid w:val="00EC2CDE"/>
    <w:rsid w:val="00EC43CE"/>
    <w:rsid w:val="00EC4C35"/>
    <w:rsid w:val="00EC4D32"/>
    <w:rsid w:val="00EC6A1E"/>
    <w:rsid w:val="00EC7178"/>
    <w:rsid w:val="00EC719B"/>
    <w:rsid w:val="00EC7C0F"/>
    <w:rsid w:val="00ED08C8"/>
    <w:rsid w:val="00ED138C"/>
    <w:rsid w:val="00ED18A7"/>
    <w:rsid w:val="00ED1A93"/>
    <w:rsid w:val="00ED2249"/>
    <w:rsid w:val="00ED3744"/>
    <w:rsid w:val="00ED42B3"/>
    <w:rsid w:val="00ED471D"/>
    <w:rsid w:val="00ED4FAA"/>
    <w:rsid w:val="00ED5047"/>
    <w:rsid w:val="00ED5971"/>
    <w:rsid w:val="00ED5D61"/>
    <w:rsid w:val="00ED5DCB"/>
    <w:rsid w:val="00ED5ECA"/>
    <w:rsid w:val="00ED63B8"/>
    <w:rsid w:val="00ED6DCA"/>
    <w:rsid w:val="00ED7407"/>
    <w:rsid w:val="00EE27A0"/>
    <w:rsid w:val="00EE28E5"/>
    <w:rsid w:val="00EE351A"/>
    <w:rsid w:val="00EE352D"/>
    <w:rsid w:val="00EE3598"/>
    <w:rsid w:val="00EE3D36"/>
    <w:rsid w:val="00EE4DB1"/>
    <w:rsid w:val="00EE4ED0"/>
    <w:rsid w:val="00EE6183"/>
    <w:rsid w:val="00EE6DC7"/>
    <w:rsid w:val="00EE6E0B"/>
    <w:rsid w:val="00EE7AD3"/>
    <w:rsid w:val="00EF07E2"/>
    <w:rsid w:val="00EF0BAA"/>
    <w:rsid w:val="00EF22DF"/>
    <w:rsid w:val="00EF287E"/>
    <w:rsid w:val="00EF30A2"/>
    <w:rsid w:val="00EF3E3A"/>
    <w:rsid w:val="00EF4235"/>
    <w:rsid w:val="00EF4C64"/>
    <w:rsid w:val="00EF521C"/>
    <w:rsid w:val="00EF530D"/>
    <w:rsid w:val="00EF69A0"/>
    <w:rsid w:val="00EF7B48"/>
    <w:rsid w:val="00F007F0"/>
    <w:rsid w:val="00F0165C"/>
    <w:rsid w:val="00F019F2"/>
    <w:rsid w:val="00F01CD0"/>
    <w:rsid w:val="00F02724"/>
    <w:rsid w:val="00F02F6F"/>
    <w:rsid w:val="00F03850"/>
    <w:rsid w:val="00F03D75"/>
    <w:rsid w:val="00F06242"/>
    <w:rsid w:val="00F06EDF"/>
    <w:rsid w:val="00F07931"/>
    <w:rsid w:val="00F07B6F"/>
    <w:rsid w:val="00F1009F"/>
    <w:rsid w:val="00F11294"/>
    <w:rsid w:val="00F119C0"/>
    <w:rsid w:val="00F12EB4"/>
    <w:rsid w:val="00F13228"/>
    <w:rsid w:val="00F15495"/>
    <w:rsid w:val="00F16666"/>
    <w:rsid w:val="00F17571"/>
    <w:rsid w:val="00F17BC1"/>
    <w:rsid w:val="00F201E1"/>
    <w:rsid w:val="00F2082B"/>
    <w:rsid w:val="00F21E5D"/>
    <w:rsid w:val="00F229CC"/>
    <w:rsid w:val="00F25313"/>
    <w:rsid w:val="00F25323"/>
    <w:rsid w:val="00F2556D"/>
    <w:rsid w:val="00F25966"/>
    <w:rsid w:val="00F26256"/>
    <w:rsid w:val="00F263E2"/>
    <w:rsid w:val="00F26CC2"/>
    <w:rsid w:val="00F30D3B"/>
    <w:rsid w:val="00F31092"/>
    <w:rsid w:val="00F31838"/>
    <w:rsid w:val="00F336CF"/>
    <w:rsid w:val="00F33711"/>
    <w:rsid w:val="00F345AC"/>
    <w:rsid w:val="00F3461F"/>
    <w:rsid w:val="00F355D8"/>
    <w:rsid w:val="00F355FB"/>
    <w:rsid w:val="00F35BC0"/>
    <w:rsid w:val="00F365BA"/>
    <w:rsid w:val="00F37115"/>
    <w:rsid w:val="00F371AF"/>
    <w:rsid w:val="00F37A11"/>
    <w:rsid w:val="00F40104"/>
    <w:rsid w:val="00F40412"/>
    <w:rsid w:val="00F40519"/>
    <w:rsid w:val="00F412B6"/>
    <w:rsid w:val="00F41745"/>
    <w:rsid w:val="00F41A44"/>
    <w:rsid w:val="00F42C17"/>
    <w:rsid w:val="00F42F1B"/>
    <w:rsid w:val="00F443C0"/>
    <w:rsid w:val="00F44743"/>
    <w:rsid w:val="00F44BDE"/>
    <w:rsid w:val="00F45384"/>
    <w:rsid w:val="00F46266"/>
    <w:rsid w:val="00F46372"/>
    <w:rsid w:val="00F469A3"/>
    <w:rsid w:val="00F46C01"/>
    <w:rsid w:val="00F4723C"/>
    <w:rsid w:val="00F51F91"/>
    <w:rsid w:val="00F52581"/>
    <w:rsid w:val="00F52B1B"/>
    <w:rsid w:val="00F52D0C"/>
    <w:rsid w:val="00F53BB0"/>
    <w:rsid w:val="00F5411B"/>
    <w:rsid w:val="00F54B0B"/>
    <w:rsid w:val="00F57AAF"/>
    <w:rsid w:val="00F6032C"/>
    <w:rsid w:val="00F60A82"/>
    <w:rsid w:val="00F62881"/>
    <w:rsid w:val="00F62C12"/>
    <w:rsid w:val="00F64D89"/>
    <w:rsid w:val="00F64E24"/>
    <w:rsid w:val="00F65C59"/>
    <w:rsid w:val="00F66663"/>
    <w:rsid w:val="00F66D14"/>
    <w:rsid w:val="00F67B77"/>
    <w:rsid w:val="00F70774"/>
    <w:rsid w:val="00F7112C"/>
    <w:rsid w:val="00F71D49"/>
    <w:rsid w:val="00F71E63"/>
    <w:rsid w:val="00F722C5"/>
    <w:rsid w:val="00F738A8"/>
    <w:rsid w:val="00F73D28"/>
    <w:rsid w:val="00F746C2"/>
    <w:rsid w:val="00F74D58"/>
    <w:rsid w:val="00F75A61"/>
    <w:rsid w:val="00F762ED"/>
    <w:rsid w:val="00F77850"/>
    <w:rsid w:val="00F80C57"/>
    <w:rsid w:val="00F813A9"/>
    <w:rsid w:val="00F81BCF"/>
    <w:rsid w:val="00F81D89"/>
    <w:rsid w:val="00F8458B"/>
    <w:rsid w:val="00F84B07"/>
    <w:rsid w:val="00F84FF5"/>
    <w:rsid w:val="00F85B13"/>
    <w:rsid w:val="00F86431"/>
    <w:rsid w:val="00F87D28"/>
    <w:rsid w:val="00F9028E"/>
    <w:rsid w:val="00F9072C"/>
    <w:rsid w:val="00F909F6"/>
    <w:rsid w:val="00F9105C"/>
    <w:rsid w:val="00F92305"/>
    <w:rsid w:val="00F92544"/>
    <w:rsid w:val="00F92588"/>
    <w:rsid w:val="00F92FF2"/>
    <w:rsid w:val="00F93E08"/>
    <w:rsid w:val="00F93E3F"/>
    <w:rsid w:val="00F94199"/>
    <w:rsid w:val="00F9438B"/>
    <w:rsid w:val="00F944E5"/>
    <w:rsid w:val="00F9467F"/>
    <w:rsid w:val="00F954F4"/>
    <w:rsid w:val="00F96BA1"/>
    <w:rsid w:val="00F97A74"/>
    <w:rsid w:val="00FA0DDF"/>
    <w:rsid w:val="00FA19E1"/>
    <w:rsid w:val="00FA1A17"/>
    <w:rsid w:val="00FA1A9B"/>
    <w:rsid w:val="00FA1BD2"/>
    <w:rsid w:val="00FA2056"/>
    <w:rsid w:val="00FA213E"/>
    <w:rsid w:val="00FA272E"/>
    <w:rsid w:val="00FA2C6F"/>
    <w:rsid w:val="00FA32F7"/>
    <w:rsid w:val="00FA365D"/>
    <w:rsid w:val="00FA3835"/>
    <w:rsid w:val="00FA3DFE"/>
    <w:rsid w:val="00FA5B75"/>
    <w:rsid w:val="00FA7265"/>
    <w:rsid w:val="00FA730B"/>
    <w:rsid w:val="00FA796C"/>
    <w:rsid w:val="00FB0127"/>
    <w:rsid w:val="00FB0380"/>
    <w:rsid w:val="00FB0D82"/>
    <w:rsid w:val="00FB195F"/>
    <w:rsid w:val="00FB1DB4"/>
    <w:rsid w:val="00FB2514"/>
    <w:rsid w:val="00FB2D33"/>
    <w:rsid w:val="00FB39EC"/>
    <w:rsid w:val="00FB59EB"/>
    <w:rsid w:val="00FB6801"/>
    <w:rsid w:val="00FB6A9C"/>
    <w:rsid w:val="00FB7DAD"/>
    <w:rsid w:val="00FC0DD7"/>
    <w:rsid w:val="00FC12EB"/>
    <w:rsid w:val="00FC1850"/>
    <w:rsid w:val="00FC1FE0"/>
    <w:rsid w:val="00FC3667"/>
    <w:rsid w:val="00FC42EB"/>
    <w:rsid w:val="00FC4906"/>
    <w:rsid w:val="00FC5666"/>
    <w:rsid w:val="00FC5BEA"/>
    <w:rsid w:val="00FC60BF"/>
    <w:rsid w:val="00FC623A"/>
    <w:rsid w:val="00FC7105"/>
    <w:rsid w:val="00FC73F7"/>
    <w:rsid w:val="00FC75D4"/>
    <w:rsid w:val="00FC766D"/>
    <w:rsid w:val="00FD0227"/>
    <w:rsid w:val="00FD0F04"/>
    <w:rsid w:val="00FD218D"/>
    <w:rsid w:val="00FD2617"/>
    <w:rsid w:val="00FD4A8D"/>
    <w:rsid w:val="00FD5C10"/>
    <w:rsid w:val="00FD642E"/>
    <w:rsid w:val="00FD7ADD"/>
    <w:rsid w:val="00FE0797"/>
    <w:rsid w:val="00FE0BC2"/>
    <w:rsid w:val="00FE15ED"/>
    <w:rsid w:val="00FE1669"/>
    <w:rsid w:val="00FE311F"/>
    <w:rsid w:val="00FE6236"/>
    <w:rsid w:val="00FE6690"/>
    <w:rsid w:val="00FE6E6A"/>
    <w:rsid w:val="00FF019D"/>
    <w:rsid w:val="00FF182E"/>
    <w:rsid w:val="00FF24BD"/>
    <w:rsid w:val="00FF267C"/>
    <w:rsid w:val="00FF2C18"/>
    <w:rsid w:val="00FF3028"/>
    <w:rsid w:val="00FF36B2"/>
    <w:rsid w:val="00FF3D8B"/>
    <w:rsid w:val="00FF3EEB"/>
    <w:rsid w:val="00FF46DE"/>
    <w:rsid w:val="00FF4709"/>
    <w:rsid w:val="00FF5702"/>
    <w:rsid w:val="00FF5DF4"/>
    <w:rsid w:val="00FF6901"/>
    <w:rsid w:val="00FF699B"/>
    <w:rsid w:val="00FF6B05"/>
    <w:rsid w:val="00FF765A"/>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59"/>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93182"/>
    <w:pPr>
      <w:spacing w:line="240" w:lineRule="auto"/>
    </w:pPr>
    <w:rPr>
      <w:rFonts w:ascii="Times New Roman" w:hAnsi="Times New Roman" w:cs="Times New Roman"/>
      <w:color w:val="auto"/>
      <w:sz w:val="24"/>
      <w:szCs w:val="24"/>
    </w:rPr>
  </w:style>
  <w:style w:type="paragraph" w:styleId="1">
    <w:name w:val="heading 1"/>
    <w:basedOn w:val="a"/>
    <w:next w:val="a"/>
    <w:link w:val="11"/>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1"/>
    <w:rsid w:val="008522FD"/>
    <w:tblPr>
      <w:tblStyleRowBandSize w:val="1"/>
      <w:tblStyleColBandSize w:val="1"/>
      <w:tblCellMar>
        <w:left w:w="115" w:type="dxa"/>
        <w:right w:w="115" w:type="dxa"/>
      </w:tblCellMar>
    </w:tblPr>
  </w:style>
  <w:style w:type="table" w:customStyle="1" w:styleId="a7">
    <w:basedOn w:val="TableNormal1"/>
    <w:rsid w:val="008522FD"/>
    <w:tblPr>
      <w:tblStyleRowBandSize w:val="1"/>
      <w:tblStyleColBandSize w:val="1"/>
      <w:tblCellMar>
        <w:left w:w="115" w:type="dxa"/>
        <w:right w:w="115" w:type="dxa"/>
      </w:tblCellMar>
    </w:tblPr>
  </w:style>
  <w:style w:type="table" w:customStyle="1" w:styleId="a8">
    <w:basedOn w:val="TableNormal1"/>
    <w:rsid w:val="008522FD"/>
    <w:tblPr>
      <w:tblStyleRowBandSize w:val="1"/>
      <w:tblStyleColBandSize w:val="1"/>
      <w:tblCellMar>
        <w:left w:w="115" w:type="dxa"/>
        <w:right w:w="115" w:type="dxa"/>
      </w:tblCellMar>
    </w:tblPr>
  </w:style>
  <w:style w:type="table" w:customStyle="1" w:styleId="a9">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a">
    <w:basedOn w:val="TableNormal1"/>
    <w:rsid w:val="008522FD"/>
    <w:tblPr>
      <w:tblStyleRowBandSize w:val="1"/>
      <w:tblStyleColBandSize w:val="1"/>
      <w:tblCellMar>
        <w:left w:w="115" w:type="dxa"/>
        <w:right w:w="115" w:type="dxa"/>
      </w:tblCellMar>
    </w:tblPr>
  </w:style>
  <w:style w:type="table" w:customStyle="1" w:styleId="ab">
    <w:basedOn w:val="TableNormal1"/>
    <w:rsid w:val="008522FD"/>
    <w:tblPr>
      <w:tblStyleRowBandSize w:val="1"/>
      <w:tblStyleColBandSize w:val="1"/>
      <w:tblCellMar>
        <w:left w:w="115" w:type="dxa"/>
        <w:right w:w="115" w:type="dxa"/>
      </w:tblCellMar>
    </w:tblPr>
  </w:style>
  <w:style w:type="table" w:customStyle="1" w:styleId="ac">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iPriority w:val="99"/>
    <w:unhideWhenUsed/>
    <w:rsid w:val="00B952B2"/>
    <w:rPr>
      <w:sz w:val="18"/>
      <w:szCs w:val="18"/>
    </w:rPr>
  </w:style>
  <w:style w:type="character" w:customStyle="1" w:styleId="af2">
    <w:name w:val="Текст выноски Знак"/>
    <w:basedOn w:val="a0"/>
    <w:link w:val="af1"/>
    <w:uiPriority w:val="99"/>
    <w:rsid w:val="00B952B2"/>
    <w:rPr>
      <w:rFonts w:ascii="Times New Roman" w:hAnsi="Times New Roman" w:cs="Times New Roman"/>
      <w:sz w:val="18"/>
      <w:szCs w:val="18"/>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4"/>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f5">
    <w:name w:val="Body Text"/>
    <w:basedOn w:val="a"/>
    <w:link w:val="12"/>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2">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Chapter10,Заголовок 1.1,Заголовок а),Список уровня 2,название табл/рис,заголовок 1.1,Elenco Normale,AC List 01,Number Bullets,lp1,1 Буллет,List Paragraph (numbered (a)),List_Paragraph,Multilevel para_II,List Paragraph-ExecSummary,Bullets"/>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qFormat/>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d">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uiPriority w:val="99"/>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1 Буллет Знак,List Paragraph (numbered (a)) Знак"/>
    <w:link w:val="af9"/>
    <w:uiPriority w:val="34"/>
    <w:rsid w:val="00486906"/>
  </w:style>
  <w:style w:type="table" w:customStyle="1" w:styleId="120">
    <w:name w:val="Сетка таблицы12"/>
    <w:basedOn w:val="a1"/>
    <w:next w:val="affff7"/>
    <w:uiPriority w:val="59"/>
    <w:rsid w:val="00D242C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7"/>
    <w:uiPriority w:val="99"/>
    <w:rsid w:val="008C1FCC"/>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ff7"/>
    <w:uiPriority w:val="99"/>
    <w:rsid w:val="008043B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ff7"/>
    <w:uiPriority w:val="99"/>
    <w:rsid w:val="00E965C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ff7"/>
    <w:uiPriority w:val="99"/>
    <w:rsid w:val="00A62FF3"/>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6">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4">
    <w:name w:val="Обычный (Интернет)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f3"/>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7"/>
    <w:uiPriority w:val="99"/>
    <w:rsid w:val="004262AF"/>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7">
    <w:name w:val="Сітка таблиці1"/>
    <w:basedOn w:val="a1"/>
    <w:next w:val="affff7"/>
    <w:uiPriority w:val="59"/>
    <w:rsid w:val="00F84B07"/>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8">
    <w:name w:val="__заголовок1"/>
    <w:basedOn w:val="1"/>
    <w:link w:val="1ff9"/>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9">
    <w:name w:val="__заголовок1 Знак"/>
    <w:basedOn w:val="a0"/>
    <w:link w:val="1ff8"/>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7"/>
    <w:uiPriority w:val="39"/>
    <w:rsid w:val="00D66702"/>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a">
    <w:name w:val="Неразрешенное упоминание1"/>
    <w:basedOn w:val="a0"/>
    <w:uiPriority w:val="99"/>
    <w:semiHidden/>
    <w:unhideWhenUsed/>
    <w:rsid w:val="00882FEB"/>
    <w:rPr>
      <w:color w:val="605E5C"/>
      <w:shd w:val="clear" w:color="auto" w:fill="E1DFDD"/>
    </w:rPr>
  </w:style>
  <w:style w:type="table" w:customStyle="1" w:styleId="TableGrid1">
    <w:name w:val="Table Grid1"/>
    <w:basedOn w:val="a1"/>
    <w:next w:val="affff7"/>
    <w:uiPriority w:val="39"/>
    <w:rsid w:val="00D37FC9"/>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basedOn w:val="a0"/>
    <w:link w:val="1"/>
    <w:uiPriority w:val="9"/>
    <w:rsid w:val="000C77F6"/>
    <w:rPr>
      <w:b/>
      <w:sz w:val="48"/>
      <w:szCs w:val="48"/>
    </w:rPr>
  </w:style>
  <w:style w:type="table" w:customStyle="1" w:styleId="TableNormal">
    <w:name w:val="Table Normal"/>
    <w:rsid w:val="006B6BDF"/>
    <w:tblPr>
      <w:tblCellMar>
        <w:top w:w="0" w:type="dxa"/>
        <w:left w:w="0" w:type="dxa"/>
        <w:bottom w:w="0" w:type="dxa"/>
        <w:right w:w="0" w:type="dxa"/>
      </w:tblCellMar>
    </w:tblPr>
  </w:style>
  <w:style w:type="numbering" w:customStyle="1" w:styleId="2f8">
    <w:name w:val="Немає списку2"/>
    <w:next w:val="a2"/>
    <w:uiPriority w:val="99"/>
    <w:semiHidden/>
    <w:unhideWhenUsed/>
    <w:rsid w:val="006B6BDF"/>
  </w:style>
  <w:style w:type="paragraph" w:customStyle="1" w:styleId="msonormal0">
    <w:name w:val="msonormal"/>
    <w:basedOn w:val="a"/>
    <w:rsid w:val="006B6BDF"/>
    <w:pPr>
      <w:spacing w:before="100" w:beforeAutospacing="1" w:after="100" w:afterAutospacing="1"/>
    </w:pPr>
    <w:rPr>
      <w:rFonts w:eastAsia="Times New Roman"/>
      <w:lang w:val="en-US" w:eastAsia="en-US"/>
    </w:rPr>
  </w:style>
  <w:style w:type="table" w:customStyle="1" w:styleId="180">
    <w:name w:val="Сетка таблицы18"/>
    <w:basedOn w:val="a1"/>
    <w:uiPriority w:val="59"/>
    <w:rsid w:val="006B6BDF"/>
    <w:pPr>
      <w:spacing w:line="240" w:lineRule="auto"/>
    </w:pPr>
    <w:rPr>
      <w:rFonts w:ascii="Times New Roman" w:eastAsia="Calibri" w:hAnsi="Times New Roman" w:cs="Times New Roman"/>
      <w:color w:val="auto"/>
      <w:sz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ffff7"/>
    <w:uiPriority w:val="59"/>
    <w:rsid w:val="006B6BDF"/>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9">
    <w:name w:val="Plain Table 2"/>
    <w:basedOn w:val="a1"/>
    <w:uiPriority w:val="59"/>
    <w:rsid w:val="006B6BDF"/>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paragraph" w:customStyle="1" w:styleId="tj">
    <w:name w:val="tj"/>
    <w:basedOn w:val="a"/>
    <w:rsid w:val="006B6BDF"/>
    <w:pPr>
      <w:spacing w:before="100" w:beforeAutospacing="1" w:after="100" w:afterAutospacing="1"/>
    </w:pPr>
    <w:rPr>
      <w:rFonts w:eastAsia="Times New Roman"/>
      <w:lang w:val="uk-UA" w:eastAsia="uk-UA"/>
    </w:rPr>
  </w:style>
  <w:style w:type="character" w:customStyle="1" w:styleId="hard-blue-color">
    <w:name w:val="hard-blue-color"/>
    <w:basedOn w:val="a0"/>
    <w:rsid w:val="006B6BDF"/>
  </w:style>
  <w:style w:type="paragraph" w:customStyle="1" w:styleId="1ffb">
    <w:name w:val="Обычный1"/>
    <w:uiPriority w:val="99"/>
    <w:qFormat/>
    <w:rsid w:val="006B6BDF"/>
    <w:pPr>
      <w:widowControl w:val="0"/>
      <w:suppressAutoHyphens/>
      <w:spacing w:line="300" w:lineRule="auto"/>
      <w:ind w:leftChars="-1" w:left="-1" w:hangingChars="1" w:hanging="1"/>
      <w:textDirection w:val="btLr"/>
      <w:textAlignment w:val="top"/>
      <w:outlineLvl w:val="0"/>
    </w:pPr>
    <w:rPr>
      <w:color w:val="auto"/>
      <w:position w:val="-1"/>
      <w:lang w:eastAsia="uk-UA"/>
    </w:rPr>
  </w:style>
  <w:style w:type="character" w:customStyle="1" w:styleId="docdata">
    <w:name w:val="docdata"/>
    <w:aliases w:val="docy,v5,1812,baiaagaaboqcaaadtquaaavbbqaaaaaaaaaaaaaaaaaaaaaaaaaaaaaaaaaaaaaaaaaaaaaaaaaaaaaaaaaaaaaaaaaaaaaaaaaaaaaaaaaaaaaaaaaaaaaaaaaaaaaaaaaaaaaaaaaaaaaaaaaaaaaaaaaaaaaaaaaaaaaaaaaaaaaaaaaaaaaaaaaaaaaaaaaaaaaaaaaaaaaaaaaaaaaaaaaaaaaaaaaaaaaa"/>
    <w:basedOn w:val="a0"/>
    <w:rsid w:val="006B6BDF"/>
  </w:style>
  <w:style w:type="paragraph" w:customStyle="1" w:styleId="afffff0">
    <w:name w:val="Отступ"/>
    <w:basedOn w:val="a"/>
    <w:rsid w:val="006B6BDF"/>
    <w:pPr>
      <w:widowControl w:val="0"/>
      <w:ind w:firstLine="709"/>
      <w:jc w:val="both"/>
    </w:pPr>
    <w:rPr>
      <w:rFonts w:eastAsia="Times New Roman"/>
      <w:szCs w:val="20"/>
      <w:lang w:val="uk-UA"/>
    </w:rPr>
  </w:style>
  <w:style w:type="paragraph" w:customStyle="1" w:styleId="cee1fbf7edfbe9">
    <w:name w:val="Оceбe1ыfbчf7нedыfbйe9"/>
    <w:uiPriority w:val="99"/>
    <w:qFormat/>
    <w:rsid w:val="006B6BDF"/>
    <w:pPr>
      <w:widowControl w:val="0"/>
      <w:autoSpaceDE w:val="0"/>
      <w:autoSpaceDN w:val="0"/>
      <w:adjustRightInd w:val="0"/>
      <w:spacing w:line="240" w:lineRule="auto"/>
    </w:pPr>
    <w:rPr>
      <w:rFonts w:ascii="Times New Roman" w:eastAsia="Times New Roman" w:hAnsi="Times New Roman" w:cs="Times New Roman"/>
      <w:sz w:val="24"/>
      <w:szCs w:val="24"/>
    </w:rPr>
  </w:style>
  <w:style w:type="character" w:customStyle="1" w:styleId="2fa">
    <w:name w:val="Основной текст (2) + Полужирный"/>
    <w:basedOn w:val="a0"/>
    <w:rsid w:val="006B6BD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8">
    <w:name w:val="Заголовок №4"/>
    <w:basedOn w:val="a0"/>
    <w:rsid w:val="006B6BD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d">
    <w:name w:val="Заголовок №3"/>
    <w:basedOn w:val="a0"/>
    <w:rsid w:val="006B6BD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9564741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096829350">
      <w:bodyDiv w:val="1"/>
      <w:marLeft w:val="0"/>
      <w:marRight w:val="0"/>
      <w:marTop w:val="0"/>
      <w:marBottom w:val="0"/>
      <w:divBdr>
        <w:top w:val="none" w:sz="0" w:space="0" w:color="auto"/>
        <w:left w:val="none" w:sz="0" w:space="0" w:color="auto"/>
        <w:bottom w:val="none" w:sz="0" w:space="0" w:color="auto"/>
        <w:right w:val="none" w:sz="0" w:space="0" w:color="auto"/>
      </w:divBdr>
    </w:div>
    <w:div w:id="1129740233">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537964031">
      <w:bodyDiv w:val="1"/>
      <w:marLeft w:val="0"/>
      <w:marRight w:val="0"/>
      <w:marTop w:val="0"/>
      <w:marBottom w:val="0"/>
      <w:divBdr>
        <w:top w:val="none" w:sz="0" w:space="0" w:color="auto"/>
        <w:left w:val="none" w:sz="0" w:space="0" w:color="auto"/>
        <w:bottom w:val="none" w:sz="0" w:space="0" w:color="auto"/>
        <w:right w:val="none" w:sz="0" w:space="0" w:color="auto"/>
      </w:divBdr>
    </w:div>
    <w:div w:id="1549490418">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3713">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gov.ua/sign" TargetMode="External"/><Relationship Id="rId13" Type="http://schemas.openxmlformats.org/officeDocument/2006/relationships/hyperlink" Target="https://zakon.rada.gov.ua/laws/show/922-19/ed20200419"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922-19/print" TargetMode="External"/><Relationship Id="rId3" Type="http://schemas.openxmlformats.org/officeDocument/2006/relationships/styles" Target="styles.xml"/><Relationship Id="rId21" Type="http://schemas.openxmlformats.org/officeDocument/2006/relationships/hyperlink" Target="https://corruptinfo.nazk.gov.ua/reference/getpersonalreference/individual"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ed20200419"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t150922?ed=2022_08_16&amp;an=1263" TargetMode="External"/><Relationship Id="rId24"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vytiah.mvs.gov.ua/app/landing" TargetMode="External"/><Relationship Id="rId28"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ed2020041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ed20200419" TargetMode="External"/><Relationship Id="rId22" Type="http://schemas.openxmlformats.org/officeDocument/2006/relationships/hyperlink" Target="https://corruptinfo.nazk.gov.ua/reference/getpersonalreference/legal" TargetMode="External"/><Relationship Id="rId27" Type="http://schemas.openxmlformats.org/officeDocument/2006/relationships/hyperlink" Target="https://www.oree.com.u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08731-17C3-4B70-A5B3-DFAE403A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19910</Words>
  <Characters>113488</Characters>
  <Application>Microsoft Office Word</Application>
  <DocSecurity>0</DocSecurity>
  <Lines>945</Lines>
  <Paragraphs>266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133132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2023-12-05T07:28:00Z</dcterms:created>
  <dcterms:modified xsi:type="dcterms:W3CDTF">2023-12-11T08:41:00Z</dcterms:modified>
</cp:coreProperties>
</file>