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4CCE" w14:textId="5D2BC88D" w:rsidR="003906DE" w:rsidRPr="00B1424E" w:rsidRDefault="00035145" w:rsidP="00035145">
      <w:pPr>
        <w:jc w:val="right"/>
        <w:rPr>
          <w:b/>
          <w:lang w:val="uk-UA"/>
        </w:rPr>
      </w:pPr>
      <w:r w:rsidRPr="00B1424E">
        <w:rPr>
          <w:b/>
          <w:lang w:val="uk-UA"/>
        </w:rPr>
        <w:t>ДОДАТОК №5</w:t>
      </w:r>
    </w:p>
    <w:p w14:paraId="7FD96B73" w14:textId="322B6BD3" w:rsidR="003906DE" w:rsidRPr="00B1424E" w:rsidRDefault="003906DE" w:rsidP="00035145">
      <w:pPr>
        <w:jc w:val="right"/>
        <w:rPr>
          <w:b/>
          <w:lang w:val="uk-UA"/>
        </w:rPr>
      </w:pPr>
      <w:r w:rsidRPr="00B1424E">
        <w:rPr>
          <w:b/>
          <w:lang w:val="uk-UA"/>
        </w:rPr>
        <w:t>ПРО</w:t>
      </w:r>
      <w:r w:rsidR="00035145" w:rsidRPr="00B1424E">
        <w:rPr>
          <w:b/>
          <w:lang w:val="uk-UA"/>
        </w:rPr>
        <w:t>Є</w:t>
      </w:r>
      <w:r w:rsidRPr="00B1424E">
        <w:rPr>
          <w:b/>
          <w:lang w:val="uk-UA"/>
        </w:rPr>
        <w:t>КТ</w:t>
      </w:r>
      <w:r w:rsidR="00035145" w:rsidRPr="00B1424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38E3BED0" w:rsidR="003906DE" w:rsidRPr="00DD5CDE" w:rsidRDefault="00CD6498" w:rsidP="00BC285F">
      <w:pPr>
        <w:jc w:val="center"/>
        <w:rPr>
          <w:lang w:val="uk-UA"/>
        </w:rPr>
      </w:pPr>
      <w:r>
        <w:rPr>
          <w:lang w:val="uk-UA"/>
        </w:rPr>
        <w:t>м</w:t>
      </w:r>
      <w:r w:rsidR="003906DE" w:rsidRPr="00DD5CDE">
        <w:rPr>
          <w:lang w:val="uk-UA"/>
        </w:rPr>
        <w:t xml:space="preserve">. </w:t>
      </w:r>
      <w:r>
        <w:rPr>
          <w:lang w:val="uk-UA"/>
        </w:rPr>
        <w:t>Стрий</w:t>
      </w:r>
      <w:r w:rsidR="003906DE" w:rsidRPr="00DD5CDE">
        <w:rPr>
          <w:lang w:val="uk-UA"/>
        </w:rPr>
        <w:t xml:space="preserve"> </w:t>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t>___  __________  202</w:t>
      </w:r>
      <w:r w:rsidR="00BC285F" w:rsidRPr="00DD5CDE">
        <w:rPr>
          <w:lang w:val="uk-UA"/>
        </w:rPr>
        <w:t>3</w:t>
      </w:r>
      <w:r w:rsidR="003906DE" w:rsidRPr="00DD5CDE">
        <w:rPr>
          <w:lang w:val="uk-UA"/>
        </w:rPr>
        <w:t xml:space="preserve"> року</w:t>
      </w:r>
    </w:p>
    <w:p w14:paraId="51809EE4" w14:textId="77777777" w:rsidR="003906DE" w:rsidRPr="00DD5CDE" w:rsidRDefault="003906DE" w:rsidP="00035145">
      <w:pPr>
        <w:rPr>
          <w:lang w:val="uk-UA"/>
        </w:rPr>
      </w:pPr>
    </w:p>
    <w:p w14:paraId="4E5C7934" w14:textId="036CFDE3" w:rsidR="003906DE" w:rsidRPr="00DD5CDE" w:rsidRDefault="00CD6498" w:rsidP="00056326">
      <w:pPr>
        <w:shd w:val="clear" w:color="auto" w:fill="FFFFFF"/>
        <w:ind w:firstLine="708"/>
        <w:jc w:val="both"/>
        <w:rPr>
          <w:b/>
          <w:lang w:val="uk-UA"/>
        </w:rPr>
      </w:pPr>
      <w:r w:rsidRPr="00CD6498">
        <w:rPr>
          <w:b/>
          <w:lang w:val="uk-UA"/>
        </w:rPr>
        <w:t>ВІДДІЛ КАПІТАЛЬНОГО БУДІВНИЦТВА СТРИЙСЬКОЇ МІСЬКОЇ РАДИ СТРИЙСЬКОГО РАЙОНУ ЛЬВІВСЬКОЇ ОБЛАСТІ</w:t>
      </w:r>
      <w:r>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0016B048" w14:textId="3E8641B2" w:rsidR="003906DE" w:rsidRPr="00DD5CDE" w:rsidRDefault="003906DE" w:rsidP="00BC285F">
      <w:pPr>
        <w:keepLines/>
        <w:jc w:val="both"/>
        <w:rPr>
          <w:b/>
          <w:color w:val="000000"/>
          <w:lang w:val="uk-UA"/>
        </w:rPr>
      </w:pPr>
      <w:r w:rsidRPr="00DD5CDE">
        <w:rPr>
          <w:lang w:val="uk-UA"/>
        </w:rPr>
        <w:t>1.1. Підрядник зобов'язується власними силами і засобами, в обумовлений строк у відповідності до замовлення і вимог проєктно-кошторисної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 xml:space="preserve">- </w:t>
      </w:r>
      <w:r w:rsidR="00796CB6" w:rsidRPr="00796CB6">
        <w:rPr>
          <w:b/>
          <w:color w:val="000000"/>
          <w:lang w:val="uk-UA"/>
        </w:rPr>
        <w:t>Капітальний ремонт вулиці Набережної в с.Жулин Стрийського району Львівської області (ДК 021:2015: 45453000-7 — Капітальний ремонт і реставрація</w:t>
      </w:r>
      <w:r w:rsidR="007051E3" w:rsidRPr="007051E3">
        <w:rPr>
          <w:b/>
          <w:color w:val="000000"/>
          <w:lang w:val="uk-UA"/>
        </w:rPr>
        <w:t>)</w:t>
      </w:r>
      <w:r w:rsidR="00BD1C6B">
        <w:rPr>
          <w:b/>
          <w:color w:val="000000"/>
          <w:lang w:val="uk-UA"/>
        </w:rPr>
        <w:t>,</w:t>
      </w:r>
      <w:r w:rsidR="00EF7172" w:rsidRPr="00DD5CDE">
        <w:rPr>
          <w:b/>
          <w:color w:val="000000"/>
          <w:lang w:val="uk-UA"/>
        </w:rPr>
        <w:t xml:space="preserve"> </w:t>
      </w:r>
      <w:r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4135FE93"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w:t>
      </w:r>
      <w:r w:rsidR="004C7567">
        <w:rPr>
          <w:lang w:val="uk-UA"/>
        </w:rPr>
        <w:t>10</w:t>
      </w:r>
      <w:r w:rsidRPr="00DD5CDE">
        <w:rPr>
          <w:lang w:val="uk-UA"/>
        </w:rPr>
        <w:t xml:space="preserve">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0716512C" w14:textId="77777777" w:rsidR="003906DE" w:rsidRPr="00DD5CDE" w:rsidRDefault="003906DE" w:rsidP="00035145">
      <w:pPr>
        <w:shd w:val="clear" w:color="auto" w:fill="FFFFFF"/>
        <w:jc w:val="center"/>
        <w:rPr>
          <w:lang w:val="uk-UA"/>
        </w:rPr>
      </w:pPr>
      <w:r w:rsidRPr="00DD5CDE">
        <w:rPr>
          <w:b/>
          <w:lang w:val="uk-UA"/>
        </w:rPr>
        <w:t>3. Ціна договору</w:t>
      </w:r>
    </w:p>
    <w:p w14:paraId="7E34CB1D" w14:textId="77777777" w:rsidR="003906DE" w:rsidRPr="00DD5CDE" w:rsidRDefault="003906DE" w:rsidP="00035145">
      <w:pPr>
        <w:shd w:val="clear" w:color="auto" w:fill="FFFFFF"/>
        <w:tabs>
          <w:tab w:val="left" w:pos="1219"/>
        </w:tabs>
        <w:jc w:val="both"/>
        <w:rPr>
          <w:lang w:val="uk-UA"/>
        </w:rPr>
      </w:pPr>
      <w:r w:rsidRPr="00DD5CDE">
        <w:rPr>
          <w:lang w:val="uk-UA"/>
        </w:rPr>
        <w:t xml:space="preserve">       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4A611856" w14:textId="77777777" w:rsidR="003906DE" w:rsidRPr="00DD5CDE" w:rsidRDefault="003906DE" w:rsidP="00035145">
      <w:pPr>
        <w:jc w:val="both"/>
        <w:rPr>
          <w:lang w:val="uk-UA"/>
        </w:rPr>
      </w:pPr>
      <w:r w:rsidRPr="00DD5CDE">
        <w:rPr>
          <w:lang w:val="uk-UA"/>
        </w:rPr>
        <w:t>3.2. Ціна цього Договору може бути зменшена за взаємною згодою Сторін.</w:t>
      </w:r>
    </w:p>
    <w:p w14:paraId="43CFE844" w14:textId="77777777" w:rsidR="003906DE" w:rsidRPr="00DD5CDE" w:rsidRDefault="003906DE" w:rsidP="00035145">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закупівель,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чинним законодавством України та цим Договором. </w:t>
      </w:r>
    </w:p>
    <w:p w14:paraId="1A0E45CF" w14:textId="77777777" w:rsidR="003906DE" w:rsidRPr="00DD5CDE" w:rsidRDefault="003906DE" w:rsidP="00035145">
      <w:pPr>
        <w:jc w:val="both"/>
        <w:rPr>
          <w:lang w:val="uk-UA"/>
        </w:rPr>
      </w:pP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1213654F" w:rsidR="003906DE" w:rsidRPr="00DD5CDE" w:rsidRDefault="003906DE" w:rsidP="00035145">
      <w:pPr>
        <w:jc w:val="both"/>
        <w:rPr>
          <w:lang w:val="uk-UA"/>
        </w:rPr>
      </w:pPr>
      <w:r w:rsidRPr="00DD5CDE">
        <w:rPr>
          <w:lang w:val="uk-UA"/>
        </w:rPr>
        <w:t xml:space="preserve">4.2. </w:t>
      </w:r>
      <w:bookmarkStart w:id="0" w:name="_GoBack"/>
      <w:r w:rsidRPr="00DD5CDE">
        <w:rPr>
          <w:lang w:val="uk-UA"/>
        </w:rPr>
        <w:t>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w:t>
      </w:r>
      <w:r w:rsidR="00907DA8">
        <w:rPr>
          <w:lang w:val="uk-UA"/>
        </w:rPr>
        <w:t xml:space="preserve"> протягом 30 календарних днів.</w:t>
      </w:r>
    </w:p>
    <w:bookmarkEnd w:id="0"/>
    <w:p w14:paraId="52D3C555" w14:textId="70F48CD8" w:rsidR="003906DE" w:rsidRPr="00DD5CDE" w:rsidRDefault="003906DE" w:rsidP="00035145">
      <w:pPr>
        <w:jc w:val="both"/>
        <w:rPr>
          <w:lang w:val="uk-UA"/>
        </w:rPr>
      </w:pPr>
      <w:r w:rsidRPr="00DD5CDE">
        <w:rPr>
          <w:lang w:val="uk-UA"/>
        </w:rPr>
        <w:t>4.3. Штрафні санкції передбачені пунктами 7.2, 7.3, 7.</w:t>
      </w:r>
      <w:r w:rsidR="00907DA8">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w:t>
      </w:r>
      <w:r w:rsidRPr="00DD5CDE">
        <w:rPr>
          <w:lang w:val="uk-UA"/>
        </w:rPr>
        <w:lastRenderedPageBreak/>
        <w:t>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3D45C5C4"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r w:rsidR="003A326C">
        <w:rPr>
          <w:lang w:val="uk-UA"/>
        </w:rPr>
        <w:t>.</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B1424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2BECEE44"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CD6498">
        <w:rPr>
          <w:b/>
          <w:lang w:val="uk-UA"/>
        </w:rPr>
        <w:t>2023</w:t>
      </w:r>
      <w:r w:rsidRPr="00DD5CDE">
        <w:rPr>
          <w:b/>
          <w:lang w:val="uk-UA"/>
        </w:rPr>
        <w:t xml:space="preserve"> р. </w:t>
      </w:r>
      <w:r w:rsidRPr="00DD5CDE">
        <w:rPr>
          <w:color w:val="121212"/>
          <w:lang w:val="uk-UA"/>
        </w:rPr>
        <w:t>згідно з графіком виконання робіт</w:t>
      </w:r>
      <w:r w:rsidRPr="00DD5CDE">
        <w:rPr>
          <w:color w:val="000000"/>
          <w:lang w:val="uk-UA"/>
        </w:rPr>
        <w:t>.</w:t>
      </w:r>
    </w:p>
    <w:p w14:paraId="76BE35C6" w14:textId="77777777" w:rsidR="003B597D" w:rsidRDefault="003906DE" w:rsidP="003B597D">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r w:rsidR="003B597D" w:rsidRPr="003B597D">
        <w:rPr>
          <w:b/>
          <w:bCs/>
          <w:lang w:val="uk-UA"/>
        </w:rPr>
        <w:t>вул. Набережна, с.Жулин Стрийського району Львівської області, 82470</w:t>
      </w:r>
      <w:r w:rsidR="003B597D">
        <w:rPr>
          <w:b/>
          <w:bCs/>
          <w:lang w:val="uk-UA"/>
        </w:rPr>
        <w:t>.</w:t>
      </w:r>
    </w:p>
    <w:p w14:paraId="5A27746A" w14:textId="3FECB3E5" w:rsidR="003906DE" w:rsidRPr="00DD5CDE" w:rsidRDefault="003906DE" w:rsidP="003B597D">
      <w:pPr>
        <w:shd w:val="clear" w:color="auto" w:fill="FFFFFF"/>
        <w:jc w:val="both"/>
        <w:rPr>
          <w:lang w:val="uk-UA"/>
        </w:rPr>
      </w:pPr>
      <w:r w:rsidRPr="00DD5CDE">
        <w:rPr>
          <w:lang w:val="uk-UA"/>
        </w:rPr>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4C7567">
        <w:rPr>
          <w:lang w:val="uk-UA"/>
        </w:rPr>
        <w:t>10</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0B792E8F"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lastRenderedPageBreak/>
        <w:t>6.1.2. Приймати від Підрядника акти виконаних робіт за формою КБ-2в, та довідки про вартість виконаних робіт за формою КБ-3.</w:t>
      </w:r>
    </w:p>
    <w:p w14:paraId="15B36AC6" w14:textId="678D5960" w:rsidR="003906DE" w:rsidRPr="00DD5CDE" w:rsidRDefault="003906DE" w:rsidP="00035145">
      <w:pPr>
        <w:shd w:val="clear" w:color="auto" w:fill="FFFFFF"/>
        <w:tabs>
          <w:tab w:val="left" w:pos="0"/>
        </w:tabs>
        <w:jc w:val="both"/>
        <w:rPr>
          <w:lang w:val="uk-UA"/>
        </w:rPr>
      </w:pPr>
      <w:r w:rsidRPr="00DD5CDE">
        <w:rPr>
          <w:iCs/>
          <w:lang w:val="uk-UA"/>
        </w:rPr>
        <w:t xml:space="preserve">6.1.3. Забезпечити Підрядника проєктно-кошторисною документацією в кількості, що визначено згідно ДБН на протязі 20-ти днів після набуття сили договору та </w:t>
      </w:r>
      <w:r w:rsidR="004C7567">
        <w:rPr>
          <w:iCs/>
          <w:lang w:val="uk-UA"/>
        </w:rPr>
        <w:t xml:space="preserve">правом на виконання </w:t>
      </w:r>
      <w:r w:rsidRPr="00DD5CDE">
        <w:rPr>
          <w:iCs/>
          <w:lang w:val="uk-UA"/>
        </w:rPr>
        <w:t xml:space="preserve">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6.1.4. Авторський нагляд за дотриманням вимог проєктно-кошторисної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пpоєктнiй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6.3.2. Забезпечити виконання робіт у відповідності до вимог проєктно-кошторисної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t>6.3.4. Протягом 10-ти днів розглянути проєктно-кошторисну документацію та подати свої зауваження Замовнику. Додаткові роботи, які виникли після цього строку, і не викликані змінами проєктних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lastRenderedPageBreak/>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6.3.9. Комплект проєктно-кошторисної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36616D71"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48C55E74" w14:textId="77777777" w:rsidR="003906DE" w:rsidRPr="00DD5CDE" w:rsidRDefault="003906DE" w:rsidP="00035145">
      <w:pPr>
        <w:shd w:val="clear" w:color="auto" w:fill="FFFFFF"/>
        <w:jc w:val="both"/>
        <w:rPr>
          <w:lang w:val="uk-UA"/>
        </w:rPr>
      </w:pPr>
      <w:r w:rsidRPr="00DD5CDE">
        <w:rPr>
          <w:lang w:val="uk-UA"/>
        </w:rPr>
        <w:t>Підрядник вводить в дію та випробовує обладнання всіх систем та інженерних мереж, що встановлені на об'єкті, згідно із технічними умовами, проєктно-кошторисною документацією та вимогам державних будівельних норм України (ДБН), умовами Договору.</w:t>
      </w:r>
    </w:p>
    <w:p w14:paraId="56C55C49" w14:textId="71996E41" w:rsidR="003906DE" w:rsidRPr="00DD5CDE" w:rsidRDefault="003906DE" w:rsidP="00035145">
      <w:pPr>
        <w:shd w:val="clear" w:color="auto" w:fill="FFFFFF"/>
        <w:jc w:val="both"/>
        <w:rPr>
          <w:lang w:val="uk-UA"/>
        </w:rPr>
      </w:pPr>
      <w:r w:rsidRPr="00DD5CDE">
        <w:rPr>
          <w:lang w:val="uk-UA"/>
        </w:rPr>
        <w:t>6.3.</w:t>
      </w:r>
      <w:r w:rsidR="005465F8">
        <w:rPr>
          <w:lang w:val="uk-UA"/>
        </w:rPr>
        <w:t>14</w:t>
      </w:r>
      <w:r w:rsidRPr="00DD5CDE">
        <w:rPr>
          <w:lang w:val="uk-UA"/>
        </w:rPr>
        <w:t xml:space="preserve">. На приховані будівельні роботи перед їх закриттям скласти акти проміжного приймання. </w:t>
      </w:r>
    </w:p>
    <w:p w14:paraId="6C7235AF" w14:textId="665A53D9" w:rsidR="003906DE" w:rsidRPr="00DD5CDE" w:rsidRDefault="003906DE" w:rsidP="00035145">
      <w:pPr>
        <w:shd w:val="clear" w:color="auto" w:fill="FFFFFF"/>
        <w:jc w:val="both"/>
        <w:rPr>
          <w:lang w:val="uk-UA"/>
        </w:rPr>
      </w:pPr>
      <w:r w:rsidRPr="00DD5CDE">
        <w:rPr>
          <w:lang w:val="uk-UA"/>
        </w:rPr>
        <w:t>6.3.</w:t>
      </w:r>
      <w:r w:rsidR="005465F8">
        <w:rPr>
          <w:lang w:val="uk-UA"/>
        </w:rPr>
        <w:t>15</w:t>
      </w:r>
      <w:r w:rsidRPr="00DD5CDE">
        <w:rPr>
          <w:lang w:val="uk-UA"/>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0328ABE5" w:rsidR="003906DE" w:rsidRPr="00DD5CDE" w:rsidRDefault="003906DE" w:rsidP="00035145">
      <w:pPr>
        <w:shd w:val="clear" w:color="auto" w:fill="FFFFFF"/>
        <w:jc w:val="both"/>
        <w:rPr>
          <w:lang w:val="uk-UA"/>
        </w:rPr>
      </w:pPr>
      <w:r w:rsidRPr="00DD5CDE">
        <w:rPr>
          <w:lang w:val="uk-UA"/>
        </w:rPr>
        <w:t>6.3.</w:t>
      </w:r>
      <w:r w:rsidR="005465F8">
        <w:rPr>
          <w:lang w:val="uk-UA"/>
        </w:rPr>
        <w:t>16</w:t>
      </w:r>
      <w:r w:rsidRPr="00DD5CDE">
        <w:rPr>
          <w:lang w:val="uk-UA"/>
        </w:rP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3853408E" w:rsidR="003906DE" w:rsidRPr="00DD5CDE" w:rsidRDefault="003906DE" w:rsidP="00035145">
      <w:pPr>
        <w:shd w:val="clear" w:color="auto" w:fill="FFFFFF"/>
        <w:jc w:val="both"/>
        <w:rPr>
          <w:lang w:val="uk-UA"/>
        </w:rPr>
      </w:pPr>
      <w:r w:rsidRPr="00DD5CDE">
        <w:rPr>
          <w:lang w:val="uk-UA"/>
        </w:rPr>
        <w:t>6.3.</w:t>
      </w:r>
      <w:r w:rsidR="005465F8">
        <w:rPr>
          <w:lang w:val="uk-UA"/>
        </w:rPr>
        <w:t>17</w:t>
      </w:r>
      <w:r w:rsidRPr="00DD5CDE">
        <w:rPr>
          <w:lang w:val="uk-UA"/>
        </w:rPr>
        <w:t>. Після закінчення всіх передбачених проєктно-кошторисною</w:t>
      </w:r>
      <w:r w:rsidRPr="00DD5CDE">
        <w:rPr>
          <w:lang w:val="uk-UA"/>
        </w:rPr>
        <w:br/>
        <w:t xml:space="preserve">документацією робіт впродовж 10-и календарних днів письмово повідомити </w:t>
      </w:r>
      <w:r w:rsidR="005465F8">
        <w:rPr>
          <w:lang w:val="uk-UA"/>
        </w:rPr>
        <w:t xml:space="preserve">та передати </w:t>
      </w:r>
      <w:r w:rsidRPr="00DD5CDE">
        <w:rPr>
          <w:lang w:val="uk-UA"/>
        </w:rPr>
        <w:t>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2F083985" w14:textId="4E8517BA" w:rsidR="003906DE" w:rsidRPr="00DD5CDE" w:rsidRDefault="003906DE" w:rsidP="00035145">
      <w:pPr>
        <w:shd w:val="clear" w:color="auto" w:fill="FFFFFF"/>
        <w:jc w:val="both"/>
        <w:rPr>
          <w:lang w:val="uk-UA"/>
        </w:rPr>
      </w:pPr>
      <w:r w:rsidRPr="00DD5CDE">
        <w:rPr>
          <w:lang w:val="uk-UA"/>
        </w:rPr>
        <w:t>6.3.</w:t>
      </w:r>
      <w:r w:rsidR="005465F8">
        <w:rPr>
          <w:lang w:val="uk-UA"/>
        </w:rPr>
        <w:t>18</w:t>
      </w:r>
      <w:r w:rsidRPr="00DD5CDE">
        <w:rPr>
          <w:lang w:val="uk-UA"/>
        </w:rPr>
        <w:t>. Підрядник гарантує якість закінчення робіт і змонтованих конструкцій, досягнення показників робіт, визначених у пpоєктнiй документації, та можливість їх експлуатації протягом гарантійного строку.</w:t>
      </w:r>
    </w:p>
    <w:p w14:paraId="69936B3F" w14:textId="583B355E" w:rsidR="003906DE" w:rsidRPr="00DD5CDE" w:rsidRDefault="003906DE" w:rsidP="00035145">
      <w:pPr>
        <w:shd w:val="clear" w:color="auto" w:fill="FFFFFF"/>
        <w:jc w:val="both"/>
        <w:rPr>
          <w:lang w:val="uk-UA"/>
        </w:rPr>
      </w:pPr>
      <w:r w:rsidRPr="00DD5CDE">
        <w:rPr>
          <w:lang w:val="uk-UA"/>
        </w:rPr>
        <w:t>6.3.</w:t>
      </w:r>
      <w:r w:rsidR="005465F8">
        <w:rPr>
          <w:lang w:val="uk-UA"/>
        </w:rPr>
        <w:t>19</w:t>
      </w:r>
      <w:r w:rsidRPr="00DD5CDE">
        <w:rPr>
          <w:lang w:val="uk-UA"/>
        </w:rPr>
        <w:t>.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2F3078DC" w:rsidR="003906DE" w:rsidRPr="00DD5CDE" w:rsidRDefault="003906DE" w:rsidP="00035145">
      <w:pPr>
        <w:shd w:val="clear" w:color="auto" w:fill="FFFFFF"/>
        <w:jc w:val="both"/>
        <w:rPr>
          <w:lang w:val="uk-UA"/>
        </w:rPr>
      </w:pPr>
      <w:r w:rsidRPr="00DD5CDE">
        <w:rPr>
          <w:lang w:val="uk-UA"/>
        </w:rPr>
        <w:t>6.3.</w:t>
      </w:r>
      <w:r w:rsidR="005465F8">
        <w:rPr>
          <w:lang w:val="uk-UA"/>
        </w:rPr>
        <w:t>20</w:t>
      </w:r>
      <w:r w:rsidRPr="00DD5CDE">
        <w:rPr>
          <w:lang w:val="uk-UA"/>
        </w:rPr>
        <w:t>.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lastRenderedPageBreak/>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За порушення строків усунення дефектів або відхилень від проєктно-кошторисної документації згідно із зауваженнями і приписами Замовника і проєктної організації, Підрядник сплачує Замовнику за кожен день протермінування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Якщо в цей період облікова ставка НБУ змінювалася, розмір пені обчислюється пропорційно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56448E3C" w:rsidR="003906DE" w:rsidRPr="00DD5CDE" w:rsidRDefault="003906DE" w:rsidP="00035145">
      <w:pPr>
        <w:widowControl w:val="0"/>
        <w:shd w:val="clear" w:color="auto" w:fill="FFFFFF"/>
        <w:autoSpaceDE w:val="0"/>
        <w:jc w:val="both"/>
        <w:rPr>
          <w:lang w:val="uk-UA"/>
        </w:rPr>
      </w:pPr>
      <w:r w:rsidRPr="00DD5CDE">
        <w:rPr>
          <w:lang w:val="uk-UA"/>
        </w:rPr>
        <w:t xml:space="preserve">8.1. Підрядник гарантує якість робіт і досягнення показників об’єкту визначених у договорі та проєктно-кошторисній документації та можливість безперервної і нормальної експлуатації об’єкта протягом – </w:t>
      </w:r>
      <w:r w:rsidR="00BD1C6B">
        <w:rPr>
          <w:lang w:val="uk-UA"/>
        </w:rPr>
        <w:t>10</w:t>
      </w:r>
      <w:r w:rsidRPr="00DD5CDE">
        <w:rPr>
          <w:lang w:val="uk-UA"/>
        </w:rPr>
        <w:t xml:space="preserve">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lastRenderedPageBreak/>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44DA23F3" w:rsidR="003906DE" w:rsidRPr="00DD5CDE" w:rsidRDefault="003906DE" w:rsidP="00035145">
      <w:pPr>
        <w:shd w:val="clear" w:color="auto" w:fill="FFFFFF"/>
        <w:jc w:val="both"/>
        <w:rPr>
          <w:lang w:val="uk-UA"/>
        </w:rPr>
      </w:pPr>
      <w:r w:rsidRPr="00DD5CDE">
        <w:rPr>
          <w:lang w:val="uk-UA"/>
        </w:rPr>
        <w:lastRenderedPageBreak/>
        <w:t xml:space="preserve">11.3.3. Прийняття рішення про припинення </w:t>
      </w:r>
      <w:r w:rsidR="005465F8">
        <w:rPr>
          <w:lang w:val="uk-UA"/>
        </w:rPr>
        <w:t>робіт на об’єкті.</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проєктно-кошторисної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68BB1DBF"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CD6498">
        <w:rPr>
          <w:b/>
          <w:color w:val="000000"/>
          <w:lang w:val="uk-UA"/>
        </w:rPr>
        <w:t>2023</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r>
      <w:bookmarkStart w:id="1" w:name="_Hlk128472692"/>
      <w:r w:rsidRPr="00DD5CDE">
        <w:rPr>
          <w:bCs/>
          <w:lang w:val="uk-UA"/>
        </w:rPr>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433CA7"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1) зменшення обсягів закупівлі, зокрема з урахуванням фактичного обсягу видатків замовника;</w:t>
      </w:r>
    </w:p>
    <w:p w14:paraId="3D7AB80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7F374F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DBAC1B"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4) погодження зміни ціни в договорі про закупівлю в бік зменшення (без зміни кількості (обсягу) та якості товарів, робіт і послуг);</w:t>
      </w:r>
    </w:p>
    <w:p w14:paraId="2E7D60F3" w14:textId="77777777" w:rsidR="006B5A2E" w:rsidRDefault="006B5A2E" w:rsidP="006B5A2E">
      <w:pPr>
        <w:shd w:val="clear" w:color="auto" w:fill="FFFFFF"/>
        <w:tabs>
          <w:tab w:val="center" w:pos="4808"/>
          <w:tab w:val="left" w:pos="5850"/>
        </w:tabs>
        <w:jc w:val="both"/>
        <w:rPr>
          <w:lang w:val="uk-UA"/>
        </w:rPr>
      </w:pPr>
      <w:r w:rsidRPr="006B5A2E">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A3CD8C" w14:textId="2AE501A8" w:rsidR="003906DE" w:rsidRPr="00DD5CDE" w:rsidRDefault="003906DE" w:rsidP="006B5A2E">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1"/>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6E89C70C" w14:textId="7FA1F8CA"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jc w:val="both"/>
        <w:rPr>
          <w:lang w:val="uk-UA"/>
        </w:rPr>
      </w:pPr>
      <w:r w:rsidRPr="00DD5CDE">
        <w:rPr>
          <w:lang w:val="uk-UA"/>
        </w:rPr>
        <w:t xml:space="preserve">Договірна ціна (Додаток 1) </w:t>
      </w:r>
    </w:p>
    <w:p w14:paraId="36A61384"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 xml:space="preserve">Графік виконання робіт (Додаток 2) </w:t>
      </w:r>
    </w:p>
    <w:p w14:paraId="1C4788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Графік фінансування робіт (Додаток 3)</w:t>
      </w:r>
    </w:p>
    <w:p w14:paraId="7F3AE6B5"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1C5" w14:textId="3AF8EC8E" w:rsidR="00107688" w:rsidRDefault="00656280">
    <w:pPr>
      <w:pStyle w:val="a4"/>
      <w:jc w:val="center"/>
    </w:pPr>
    <w:r>
      <w:fldChar w:fldCharType="begin"/>
    </w:r>
    <w:r>
      <w:instrText xml:space="preserve"> PAGE </w:instrText>
    </w:r>
    <w:r>
      <w:fldChar w:fldCharType="separate"/>
    </w:r>
    <w:r w:rsidR="00E4040C">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ABC" w14:textId="77777777" w:rsidR="00107688" w:rsidRDefault="003B597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B2"/>
    <w:rsid w:val="00022354"/>
    <w:rsid w:val="00035145"/>
    <w:rsid w:val="00056326"/>
    <w:rsid w:val="000A164A"/>
    <w:rsid w:val="000E1177"/>
    <w:rsid w:val="001203E4"/>
    <w:rsid w:val="001753FD"/>
    <w:rsid w:val="00194927"/>
    <w:rsid w:val="001C3BEA"/>
    <w:rsid w:val="001C583D"/>
    <w:rsid w:val="002245FD"/>
    <w:rsid w:val="002344E0"/>
    <w:rsid w:val="002415D6"/>
    <w:rsid w:val="00261606"/>
    <w:rsid w:val="00274B33"/>
    <w:rsid w:val="00283693"/>
    <w:rsid w:val="002A1840"/>
    <w:rsid w:val="002C52C1"/>
    <w:rsid w:val="002D62E8"/>
    <w:rsid w:val="003266D5"/>
    <w:rsid w:val="003302C1"/>
    <w:rsid w:val="00331CB9"/>
    <w:rsid w:val="00347795"/>
    <w:rsid w:val="00347908"/>
    <w:rsid w:val="003564EF"/>
    <w:rsid w:val="003906DE"/>
    <w:rsid w:val="00390B5D"/>
    <w:rsid w:val="00391924"/>
    <w:rsid w:val="003A326C"/>
    <w:rsid w:val="003A3428"/>
    <w:rsid w:val="003B597D"/>
    <w:rsid w:val="003C0E10"/>
    <w:rsid w:val="003C6C16"/>
    <w:rsid w:val="003D34F2"/>
    <w:rsid w:val="003E5F86"/>
    <w:rsid w:val="003F1973"/>
    <w:rsid w:val="0043620D"/>
    <w:rsid w:val="004C7567"/>
    <w:rsid w:val="004F3DB5"/>
    <w:rsid w:val="004F536E"/>
    <w:rsid w:val="0051008F"/>
    <w:rsid w:val="00517BBF"/>
    <w:rsid w:val="005465F8"/>
    <w:rsid w:val="00547368"/>
    <w:rsid w:val="005A1F23"/>
    <w:rsid w:val="005A3189"/>
    <w:rsid w:val="005F1B3E"/>
    <w:rsid w:val="00656280"/>
    <w:rsid w:val="006A5ED6"/>
    <w:rsid w:val="006B5A2E"/>
    <w:rsid w:val="006D49F2"/>
    <w:rsid w:val="006E3493"/>
    <w:rsid w:val="007051E3"/>
    <w:rsid w:val="0070609D"/>
    <w:rsid w:val="0071240F"/>
    <w:rsid w:val="007173E9"/>
    <w:rsid w:val="0075621C"/>
    <w:rsid w:val="00776FD0"/>
    <w:rsid w:val="00796CB6"/>
    <w:rsid w:val="007A149D"/>
    <w:rsid w:val="007D5DBB"/>
    <w:rsid w:val="007E063F"/>
    <w:rsid w:val="00806182"/>
    <w:rsid w:val="008141A3"/>
    <w:rsid w:val="0082047F"/>
    <w:rsid w:val="00824409"/>
    <w:rsid w:val="008972D5"/>
    <w:rsid w:val="008E0A00"/>
    <w:rsid w:val="008F7DB2"/>
    <w:rsid w:val="00906F76"/>
    <w:rsid w:val="00907DA8"/>
    <w:rsid w:val="00910627"/>
    <w:rsid w:val="009301BB"/>
    <w:rsid w:val="00963AF7"/>
    <w:rsid w:val="00966EEA"/>
    <w:rsid w:val="00982D62"/>
    <w:rsid w:val="009C1873"/>
    <w:rsid w:val="009E08EE"/>
    <w:rsid w:val="009E334A"/>
    <w:rsid w:val="009F1D4C"/>
    <w:rsid w:val="00A41E8E"/>
    <w:rsid w:val="00A708D5"/>
    <w:rsid w:val="00A72D63"/>
    <w:rsid w:val="00A7747E"/>
    <w:rsid w:val="00A81B0A"/>
    <w:rsid w:val="00B1424E"/>
    <w:rsid w:val="00B237F2"/>
    <w:rsid w:val="00B34590"/>
    <w:rsid w:val="00B43C0C"/>
    <w:rsid w:val="00B754B4"/>
    <w:rsid w:val="00B80156"/>
    <w:rsid w:val="00BC285F"/>
    <w:rsid w:val="00BC4494"/>
    <w:rsid w:val="00BC6191"/>
    <w:rsid w:val="00BD1C6B"/>
    <w:rsid w:val="00BD372A"/>
    <w:rsid w:val="00BE5117"/>
    <w:rsid w:val="00C01626"/>
    <w:rsid w:val="00C369F8"/>
    <w:rsid w:val="00C45A70"/>
    <w:rsid w:val="00C67D3E"/>
    <w:rsid w:val="00C77A38"/>
    <w:rsid w:val="00CC596D"/>
    <w:rsid w:val="00CD6498"/>
    <w:rsid w:val="00CD73D5"/>
    <w:rsid w:val="00D120CE"/>
    <w:rsid w:val="00DB6C4C"/>
    <w:rsid w:val="00DD5CDE"/>
    <w:rsid w:val="00DE3ED9"/>
    <w:rsid w:val="00DF2D49"/>
    <w:rsid w:val="00E364FB"/>
    <w:rsid w:val="00E4040C"/>
    <w:rsid w:val="00E50817"/>
    <w:rsid w:val="00E50EE9"/>
    <w:rsid w:val="00E61F7A"/>
    <w:rsid w:val="00E63DA5"/>
    <w:rsid w:val="00E875DD"/>
    <w:rsid w:val="00EB1178"/>
    <w:rsid w:val="00ED06EF"/>
    <w:rsid w:val="00EE461E"/>
    <w:rsid w:val="00EF7172"/>
    <w:rsid w:val="00F101BD"/>
    <w:rsid w:val="00F20261"/>
    <w:rsid w:val="00F51922"/>
    <w:rsid w:val="00F669D5"/>
    <w:rsid w:val="00F6761D"/>
    <w:rsid w:val="00F73C92"/>
    <w:rsid w:val="00FB7C1D"/>
    <w:rsid w:val="00FC7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15871</Words>
  <Characters>9047</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2023-02-28T08:30:00Z</dcterms:created>
  <dcterms:modified xsi:type="dcterms:W3CDTF">2023-05-12T12:51:00Z</dcterms:modified>
</cp:coreProperties>
</file>