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6729C2" w:rsidRPr="004974D2" w:rsidTr="000D1BE9">
        <w:tc>
          <w:tcPr>
            <w:tcW w:w="9747" w:type="dxa"/>
          </w:tcPr>
          <w:p w:rsidR="006729C2" w:rsidRPr="004974D2" w:rsidRDefault="006729C2" w:rsidP="0067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74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Управління освіти і науки Славутицької міської ради</w:t>
            </w:r>
          </w:p>
          <w:p w:rsidR="006729C2" w:rsidRPr="004974D2" w:rsidRDefault="006729C2" w:rsidP="0067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74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Вишгородського району Київської області</w:t>
            </w:r>
          </w:p>
        </w:tc>
      </w:tr>
    </w:tbl>
    <w:p w:rsidR="006729C2" w:rsidRPr="004974D2" w:rsidRDefault="006729C2" w:rsidP="006729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729C2" w:rsidRPr="004974D2" w:rsidRDefault="006729C2" w:rsidP="006729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7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ПРОТОКОЛ</w:t>
      </w:r>
    </w:p>
    <w:p w:rsidR="006729C2" w:rsidRPr="004974D2" w:rsidRDefault="006729C2" w:rsidP="006729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7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ЩОДО ПРИЙНЯТТЯ РІШЕННЯ УПОВНОВАЖЕНОЮ ОСОБОЮ</w:t>
      </w:r>
    </w:p>
    <w:p w:rsidR="006729C2" w:rsidRPr="004974D2" w:rsidRDefault="006729C2" w:rsidP="006729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97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367"/>
      </w:tblGrid>
      <w:tr w:rsidR="006729C2" w:rsidRPr="004974D2" w:rsidTr="000D1BE9">
        <w:tc>
          <w:tcPr>
            <w:tcW w:w="3190" w:type="dxa"/>
          </w:tcPr>
          <w:p w:rsidR="006729C2" w:rsidRPr="004974D2" w:rsidRDefault="006729C2" w:rsidP="00F9481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74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від </w:t>
            </w:r>
            <w:r w:rsidR="00D05B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  <w:r w:rsidR="001E39A9" w:rsidRPr="004974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732632" w:rsidRPr="004974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D05B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1E39A9" w:rsidRPr="004974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4974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3190" w:type="dxa"/>
          </w:tcPr>
          <w:p w:rsidR="006729C2" w:rsidRPr="004974D2" w:rsidRDefault="006729C2" w:rsidP="00F948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74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D05B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3367" w:type="dxa"/>
          </w:tcPr>
          <w:p w:rsidR="006729C2" w:rsidRPr="004974D2" w:rsidRDefault="006729C2" w:rsidP="006729C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74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м. Славутич </w:t>
            </w:r>
          </w:p>
        </w:tc>
      </w:tr>
    </w:tbl>
    <w:p w:rsidR="006729C2" w:rsidRPr="004974D2" w:rsidRDefault="006729C2" w:rsidP="006729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71D0" w:rsidRPr="004974D2" w:rsidRDefault="00DA17DD" w:rsidP="004A5E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974D2">
        <w:rPr>
          <w:rFonts w:ascii="Times New Roman" w:eastAsia="Times New Roman" w:hAnsi="Times New Roman" w:cs="Times New Roman"/>
          <w:sz w:val="24"/>
          <w:szCs w:val="24"/>
        </w:rPr>
        <w:t>Керуючись вимогами постанови Кабінету Міністрів України № 1178 від 12.10.2022 року «</w:t>
      </w:r>
      <w:r w:rsidRPr="004974D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 (далі – Постанова), </w:t>
      </w:r>
      <w:r w:rsidRPr="004974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Закону України «Про публічні закупівлі» від 25.12.2015 р. № 922-VIII, </w:t>
      </w:r>
      <w:r w:rsidRPr="004974D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із змінами та доповненнями</w:t>
      </w:r>
      <w:r w:rsidRPr="004974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(далі – Закон), Положенням про уповноважену особу, затверджене наказом Управління освіти і науки Славутицької міської ради Вишгородського району Київської області від 01.11.2021 № 95, </w:t>
      </w:r>
      <w:r w:rsidRPr="004974D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із змінами та доповненнями,</w:t>
      </w:r>
    </w:p>
    <w:p w:rsidR="00DA17DD" w:rsidRPr="004974D2" w:rsidRDefault="00DA17DD" w:rsidP="00DA17D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974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зв’язку з нагальною потребою </w:t>
      </w:r>
      <w:r w:rsidRPr="004974D2">
        <w:rPr>
          <w:rFonts w:ascii="Times New Roman" w:eastAsia="Times New Roman" w:hAnsi="Times New Roman"/>
          <w:color w:val="000000"/>
          <w:sz w:val="24"/>
          <w:szCs w:val="24"/>
        </w:rPr>
        <w:t>та з метою організації закупівель за наступним код</w:t>
      </w:r>
      <w:r w:rsidR="00686939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ом</w:t>
      </w:r>
      <w:r w:rsidRPr="004974D2">
        <w:rPr>
          <w:rFonts w:ascii="Times New Roman" w:eastAsia="Times New Roman" w:hAnsi="Times New Roman"/>
          <w:color w:val="000000"/>
          <w:sz w:val="24"/>
          <w:szCs w:val="24"/>
        </w:rPr>
        <w:t xml:space="preserve"> національного класифікатора України ДК 021:2015 «Єдиний закупівельний словник»:</w:t>
      </w:r>
    </w:p>
    <w:p w:rsidR="00DA17DD" w:rsidRPr="00F9481A" w:rsidRDefault="00DA17DD" w:rsidP="00DA17DD">
      <w:pPr>
        <w:pStyle w:val="a4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F9481A">
        <w:rPr>
          <w:rFonts w:ascii="Times New Roman" w:hAnsi="Times New Roman"/>
          <w:bCs/>
          <w:sz w:val="24"/>
          <w:szCs w:val="24"/>
          <w:u w:val="single"/>
        </w:rPr>
        <w:t xml:space="preserve">ДК 021:2015 CPV </w:t>
      </w:r>
      <w:r w:rsidR="00D05BB4" w:rsidRPr="00D05BB4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09310000-5 «Електрична енергія»</w:t>
      </w:r>
      <w:r w:rsidR="00F9481A">
        <w:rPr>
          <w:rFonts w:ascii="Times New Roman" w:eastAsia="Courier New" w:hAnsi="Times New Roman"/>
          <w:bCs/>
          <w:color w:val="000000"/>
          <w:kern w:val="2"/>
          <w:sz w:val="24"/>
          <w:szCs w:val="24"/>
        </w:rPr>
        <w:t>,</w:t>
      </w:r>
    </w:p>
    <w:p w:rsidR="00BB7D99" w:rsidRPr="004974D2" w:rsidRDefault="00DA17DD" w:rsidP="00DA17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4D2">
        <w:rPr>
          <w:rFonts w:ascii="Times New Roman" w:eastAsia="Times New Roman" w:hAnsi="Times New Roman" w:cs="Times New Roman"/>
          <w:color w:val="000000"/>
          <w:sz w:val="24"/>
          <w:szCs w:val="24"/>
        </w:rPr>
        <w:t>уповноважена особа</w:t>
      </w:r>
    </w:p>
    <w:p w:rsidR="00BB7D99" w:rsidRPr="004974D2" w:rsidRDefault="00BB7D99" w:rsidP="00BB7D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7D99" w:rsidRPr="004974D2" w:rsidRDefault="00BB7D99" w:rsidP="00BB7D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4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ВИРІШИЛА:</w:t>
      </w:r>
    </w:p>
    <w:p w:rsidR="00A05FD7" w:rsidRPr="004974D2" w:rsidRDefault="00BB7D99" w:rsidP="00BB7D99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974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A05FD7" w:rsidRPr="004974D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05FD7" w:rsidRPr="004974D2">
        <w:rPr>
          <w:rFonts w:ascii="Times New Roman" w:hAnsi="Times New Roman" w:cs="Times New Roman"/>
          <w:sz w:val="24"/>
          <w:szCs w:val="24"/>
        </w:rPr>
        <w:t xml:space="preserve">нести зміни до річного плану та безоплатно оприлюднити ці зміни </w:t>
      </w:r>
      <w:r w:rsidR="00A05FD7" w:rsidRPr="004974D2">
        <w:rPr>
          <w:rStyle w:val="rvts0"/>
          <w:rFonts w:ascii="Times New Roman" w:hAnsi="Times New Roman" w:cs="Times New Roman"/>
          <w:sz w:val="24"/>
          <w:szCs w:val="24"/>
        </w:rPr>
        <w:t>в електронній системі закупівель протягом п’яти робочих днів з дня їх затвердження.</w:t>
      </w:r>
    </w:p>
    <w:p w:rsidR="00BB7D99" w:rsidRPr="004974D2" w:rsidRDefault="00C512A3" w:rsidP="00BB7D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4D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520B63" w:rsidRPr="004974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BB7D99" w:rsidRPr="004974D2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Закупівлю за предметом, код національного класифікатора України ДК 021:2015 «Єдиний закупівельний словник»:</w:t>
      </w:r>
    </w:p>
    <w:p w:rsidR="00312BBF" w:rsidRDefault="00F9481A" w:rsidP="00B77545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F9481A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-</w:t>
      </w:r>
      <w:r w:rsidRPr="00F9481A">
        <w:rPr>
          <w:rFonts w:ascii="Times New Roman" w:hAnsi="Times New Roman"/>
          <w:bCs/>
          <w:sz w:val="24"/>
          <w:szCs w:val="24"/>
          <w:u w:val="single"/>
        </w:rPr>
        <w:t xml:space="preserve"> ДК 021:2015 CPV </w:t>
      </w:r>
      <w:r w:rsidR="00D05BB4" w:rsidRPr="00D05BB4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09310000-5 «Електрична енергія»</w:t>
      </w:r>
      <w:r w:rsidR="00BB7D99" w:rsidRPr="00F9481A">
        <w:rPr>
          <w:rStyle w:val="docdata"/>
          <w:rFonts w:ascii="Times New Roman" w:hAnsi="Times New Roman"/>
          <w:color w:val="000000"/>
          <w:sz w:val="24"/>
          <w:szCs w:val="24"/>
        </w:rPr>
        <w:t xml:space="preserve"> (</w:t>
      </w:r>
      <w:r w:rsidR="00BB7D99" w:rsidRPr="00F9481A">
        <w:rPr>
          <w:rFonts w:ascii="Times New Roman" w:eastAsia="Times New Roman" w:hAnsi="Times New Roman"/>
          <w:color w:val="000000"/>
          <w:sz w:val="24"/>
          <w:szCs w:val="24"/>
        </w:rPr>
        <w:t xml:space="preserve">найменування </w:t>
      </w:r>
      <w:r w:rsidR="0048163A" w:rsidRPr="00F9481A">
        <w:rPr>
          <w:rFonts w:ascii="Times New Roman" w:eastAsia="Times New Roman" w:hAnsi="Times New Roman"/>
          <w:color w:val="000000"/>
          <w:sz w:val="24"/>
          <w:szCs w:val="24"/>
        </w:rPr>
        <w:t>товару</w:t>
      </w:r>
      <w:r w:rsidR="00BB7D99" w:rsidRPr="00F9481A">
        <w:rPr>
          <w:rFonts w:ascii="Times New Roman" w:eastAsia="Times New Roman" w:hAnsi="Times New Roman"/>
          <w:color w:val="000000"/>
          <w:sz w:val="24"/>
          <w:szCs w:val="24"/>
        </w:rPr>
        <w:t xml:space="preserve">: </w:t>
      </w:r>
      <w:r w:rsidR="00D05BB4" w:rsidRPr="009176C6"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Електрична енергія </w:t>
      </w:r>
      <w:r w:rsidR="00D05BB4" w:rsidRPr="009176C6">
        <w:rPr>
          <w:rFonts w:ascii="Times New Roman" w:hAnsi="Times New Roman"/>
          <w:b/>
          <w:snapToGrid w:val="0"/>
          <w:sz w:val="24"/>
          <w:szCs w:val="24"/>
        </w:rPr>
        <w:t xml:space="preserve">для закладів освіти </w:t>
      </w:r>
      <w:r w:rsidR="00D05BB4">
        <w:rPr>
          <w:rFonts w:ascii="Times New Roman" w:hAnsi="Times New Roman"/>
          <w:b/>
          <w:snapToGrid w:val="0"/>
          <w:sz w:val="24"/>
          <w:szCs w:val="24"/>
        </w:rPr>
        <w:t>та дитячого будинку «Центр захисту дитини»</w:t>
      </w:r>
      <w:r w:rsidR="00D05BB4" w:rsidRPr="009176C6">
        <w:rPr>
          <w:rFonts w:ascii="Times New Roman" w:hAnsi="Times New Roman"/>
          <w:b/>
          <w:snapToGrid w:val="0"/>
          <w:sz w:val="24"/>
          <w:szCs w:val="24"/>
        </w:rPr>
        <w:t xml:space="preserve"> м. Славутич</w:t>
      </w:r>
      <w:r w:rsidR="00D05BB4" w:rsidRPr="00D05BB4">
        <w:rPr>
          <w:rFonts w:ascii="Times New Roman" w:hAnsi="Times New Roman"/>
          <w:bCs/>
          <w:snapToGrid w:val="0"/>
          <w:sz w:val="24"/>
          <w:szCs w:val="24"/>
        </w:rPr>
        <w:t>)</w:t>
      </w:r>
      <w:r w:rsidR="00312BBF">
        <w:rPr>
          <w:rFonts w:ascii="Times New Roman" w:hAnsi="Times New Roman"/>
          <w:bCs/>
          <w:sz w:val="24"/>
          <w:szCs w:val="24"/>
        </w:rPr>
        <w:t>,</w:t>
      </w:r>
    </w:p>
    <w:p w:rsidR="00312BBF" w:rsidRDefault="00312BBF" w:rsidP="00B77545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color w:val="161616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обсяг закупівлі - </w:t>
      </w:r>
      <w:r w:rsidRPr="006E6666">
        <w:rPr>
          <w:rFonts w:ascii="Times New Roman" w:hAnsi="Times New Roman"/>
          <w:b/>
          <w:bCs/>
          <w:color w:val="161616"/>
          <w:sz w:val="24"/>
          <w:szCs w:val="24"/>
        </w:rPr>
        <w:t>1</w:t>
      </w:r>
      <w:r>
        <w:rPr>
          <w:rFonts w:ascii="Times New Roman" w:hAnsi="Times New Roman"/>
          <w:b/>
          <w:bCs/>
          <w:color w:val="161616"/>
          <w:sz w:val="24"/>
          <w:szCs w:val="24"/>
        </w:rPr>
        <w:t> 198 655</w:t>
      </w:r>
      <w:r w:rsidRPr="00686F17">
        <w:rPr>
          <w:rFonts w:ascii="Times New Roman" w:hAnsi="Times New Roman"/>
          <w:b/>
          <w:bCs/>
          <w:color w:val="161616"/>
          <w:sz w:val="24"/>
          <w:szCs w:val="24"/>
        </w:rPr>
        <w:t xml:space="preserve"> кВт</w:t>
      </w:r>
      <w:r>
        <w:rPr>
          <w:rFonts w:ascii="Times New Roman" w:hAnsi="Times New Roman"/>
          <w:b/>
          <w:bCs/>
          <w:color w:val="161616"/>
          <w:sz w:val="24"/>
          <w:szCs w:val="24"/>
        </w:rPr>
        <w:t>/</w:t>
      </w:r>
      <w:r w:rsidRPr="00686F17">
        <w:rPr>
          <w:rFonts w:ascii="Times New Roman" w:hAnsi="Times New Roman"/>
          <w:b/>
          <w:bCs/>
          <w:color w:val="161616"/>
          <w:sz w:val="24"/>
          <w:szCs w:val="24"/>
        </w:rPr>
        <w:t>год.</w:t>
      </w:r>
      <w:r w:rsidRPr="00312BBF">
        <w:rPr>
          <w:rFonts w:ascii="Times New Roman" w:hAnsi="Times New Roman"/>
          <w:color w:val="161616"/>
          <w:sz w:val="24"/>
          <w:szCs w:val="24"/>
        </w:rPr>
        <w:t>,</w:t>
      </w:r>
    </w:p>
    <w:p w:rsidR="00520B63" w:rsidRPr="004974D2" w:rsidRDefault="00312BBF" w:rsidP="00B77545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161616"/>
          <w:sz w:val="24"/>
          <w:szCs w:val="24"/>
        </w:rPr>
        <w:t>-</w:t>
      </w:r>
      <w:r w:rsidRPr="00312BBF">
        <w:rPr>
          <w:rFonts w:ascii="Times New Roman" w:hAnsi="Times New Roman"/>
          <w:color w:val="161616"/>
          <w:sz w:val="24"/>
          <w:szCs w:val="24"/>
        </w:rPr>
        <w:t xml:space="preserve"> </w:t>
      </w:r>
      <w:r w:rsidR="00A05FD7" w:rsidRPr="00F9481A">
        <w:rPr>
          <w:rFonts w:ascii="Times New Roman" w:eastAsia="Times New Roman" w:hAnsi="Times New Roman"/>
          <w:color w:val="000000"/>
          <w:sz w:val="24"/>
          <w:szCs w:val="24"/>
        </w:rPr>
        <w:t>враховуючи</w:t>
      </w:r>
      <w:r w:rsidR="00B77545">
        <w:rPr>
          <w:rFonts w:ascii="Times New Roman" w:eastAsia="Times New Roman" w:hAnsi="Times New Roman"/>
          <w:color w:val="000000"/>
          <w:sz w:val="24"/>
          <w:szCs w:val="24"/>
        </w:rPr>
        <w:t xml:space="preserve"> її</w:t>
      </w:r>
      <w:r w:rsidR="00A05FD7" w:rsidRPr="004974D2">
        <w:rPr>
          <w:rFonts w:ascii="Times New Roman" w:eastAsia="Times New Roman" w:hAnsi="Times New Roman"/>
          <w:color w:val="000000"/>
          <w:sz w:val="24"/>
          <w:szCs w:val="24"/>
        </w:rPr>
        <w:t xml:space="preserve"> очікувану вартість </w:t>
      </w:r>
      <w:r w:rsidR="00B77545">
        <w:rPr>
          <w:rFonts w:ascii="Times New Roman" w:eastAsia="Times New Roman" w:hAnsi="Times New Roman"/>
          <w:color w:val="000000"/>
          <w:sz w:val="24"/>
          <w:szCs w:val="24"/>
        </w:rPr>
        <w:t xml:space="preserve">у розмірі </w:t>
      </w:r>
      <w:r w:rsidR="008A170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5 377 116,33</w:t>
      </w:r>
      <w:r w:rsidR="00A05FD7" w:rsidRPr="00B7754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гривень</w:t>
      </w:r>
      <w:r w:rsidR="00A05FD7" w:rsidRPr="004974D2">
        <w:rPr>
          <w:rFonts w:ascii="Times New Roman" w:eastAsia="Times New Roman" w:hAnsi="Times New Roman"/>
          <w:color w:val="000000"/>
          <w:sz w:val="24"/>
          <w:szCs w:val="24"/>
        </w:rPr>
        <w:t xml:space="preserve"> (</w:t>
      </w:r>
      <w:r w:rsidR="008A1700">
        <w:rPr>
          <w:rFonts w:ascii="Times New Roman" w:eastAsia="Times New Roman" w:hAnsi="Times New Roman"/>
          <w:color w:val="000000"/>
          <w:sz w:val="24"/>
          <w:szCs w:val="24"/>
        </w:rPr>
        <w:t xml:space="preserve">п’ять </w:t>
      </w:r>
      <w:r w:rsidR="00F9481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8A1700">
        <w:rPr>
          <w:rFonts w:ascii="Times New Roman" w:eastAsia="Times New Roman" w:hAnsi="Times New Roman"/>
          <w:color w:val="000000"/>
          <w:sz w:val="24"/>
          <w:szCs w:val="24"/>
        </w:rPr>
        <w:t>мільйонів</w:t>
      </w:r>
      <w:r w:rsidR="00F9481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8A1700">
        <w:rPr>
          <w:rFonts w:ascii="Times New Roman" w:eastAsia="Times New Roman" w:hAnsi="Times New Roman"/>
          <w:color w:val="000000"/>
          <w:sz w:val="24"/>
          <w:szCs w:val="24"/>
        </w:rPr>
        <w:t xml:space="preserve">триста сімдесят сім тисяч </w:t>
      </w:r>
      <w:r w:rsidR="00A05FD7" w:rsidRPr="004974D2">
        <w:rPr>
          <w:rFonts w:ascii="Times New Roman" w:eastAsia="Times New Roman" w:hAnsi="Times New Roman"/>
          <w:color w:val="000000"/>
          <w:sz w:val="24"/>
          <w:szCs w:val="24"/>
        </w:rPr>
        <w:t>грив</w:t>
      </w:r>
      <w:r w:rsidR="00F9481A">
        <w:rPr>
          <w:rFonts w:ascii="Times New Roman" w:eastAsia="Times New Roman" w:hAnsi="Times New Roman"/>
          <w:color w:val="000000"/>
          <w:sz w:val="24"/>
          <w:szCs w:val="24"/>
        </w:rPr>
        <w:t>ень</w:t>
      </w:r>
      <w:r w:rsidR="00A05FD7" w:rsidRPr="004974D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8A1700">
        <w:rPr>
          <w:rFonts w:ascii="Times New Roman" w:eastAsia="Times New Roman" w:hAnsi="Times New Roman"/>
          <w:color w:val="000000"/>
          <w:sz w:val="24"/>
          <w:szCs w:val="24"/>
        </w:rPr>
        <w:t>33</w:t>
      </w:r>
      <w:r w:rsidR="00A05FD7" w:rsidRPr="004974D2">
        <w:rPr>
          <w:rFonts w:ascii="Times New Roman" w:eastAsia="Times New Roman" w:hAnsi="Times New Roman"/>
          <w:color w:val="000000"/>
          <w:sz w:val="24"/>
          <w:szCs w:val="24"/>
        </w:rPr>
        <w:t xml:space="preserve"> коп.), </w:t>
      </w:r>
      <w:r w:rsidR="008A1700">
        <w:rPr>
          <w:rFonts w:ascii="Times New Roman" w:eastAsia="Times New Roman" w:hAnsi="Times New Roman"/>
          <w:color w:val="000000"/>
          <w:sz w:val="24"/>
          <w:szCs w:val="24"/>
        </w:rPr>
        <w:t>в тому числі ПДВ 896 186,00 грн. (вісімсот дев’яносто шість тисяч сто вісімдесят шість грн. 00 коп.)</w:t>
      </w:r>
      <w:r>
        <w:rPr>
          <w:rFonts w:ascii="Times New Roman" w:eastAsia="Times New Roman" w:hAnsi="Times New Roman"/>
          <w:color w:val="000000"/>
          <w:sz w:val="24"/>
          <w:szCs w:val="24"/>
        </w:rPr>
        <w:t>,</w:t>
      </w:r>
    </w:p>
    <w:p w:rsidR="00DA17DD" w:rsidRPr="004974D2" w:rsidRDefault="00D30251" w:rsidP="00B77545">
      <w:pPr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4D2">
        <w:rPr>
          <w:rFonts w:ascii="Times New Roman" w:eastAsia="Times New Roman" w:hAnsi="Times New Roman"/>
          <w:color w:val="000000"/>
          <w:sz w:val="24"/>
          <w:szCs w:val="24"/>
        </w:rPr>
        <w:t xml:space="preserve">здійснити </w:t>
      </w:r>
      <w:r w:rsidR="00F9481A" w:rsidRPr="0068693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шляхом застосування відкритих торгів</w:t>
      </w:r>
      <w:r w:rsidR="008A170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з особливостями</w:t>
      </w:r>
      <w:r w:rsidR="00F9481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4974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відповідно до вимог </w:t>
      </w:r>
      <w:proofErr w:type="spellStart"/>
      <w:r w:rsidRPr="004974D2"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proofErr w:type="spellEnd"/>
      <w:r w:rsidRPr="004974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535B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3, </w:t>
      </w:r>
      <w:r w:rsidR="00F9481A">
        <w:rPr>
          <w:rFonts w:ascii="Times New Roman" w:eastAsia="Times New Roman" w:hAnsi="Times New Roman" w:cs="Times New Roman"/>
          <w:color w:val="000000"/>
          <w:sz w:val="24"/>
          <w:szCs w:val="24"/>
        </w:rPr>
        <w:t>10,</w:t>
      </w:r>
      <w:r w:rsidR="003D2A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24-51</w:t>
      </w:r>
      <w:r w:rsidR="00F94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74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Постанови та </w:t>
      </w:r>
      <w:r w:rsidR="00F13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ст. </w:t>
      </w:r>
      <w:r w:rsidR="003D2AF3">
        <w:rPr>
          <w:rFonts w:ascii="Times New Roman" w:eastAsia="Times New Roman" w:hAnsi="Times New Roman" w:cs="Times New Roman"/>
          <w:color w:val="000000"/>
          <w:sz w:val="24"/>
          <w:szCs w:val="24"/>
        </w:rPr>
        <w:t>4, 21, 22</w:t>
      </w:r>
      <w:r w:rsidR="009B0B67">
        <w:rPr>
          <w:rFonts w:ascii="Times New Roman" w:eastAsia="Times New Roman" w:hAnsi="Times New Roman" w:cs="Times New Roman"/>
          <w:color w:val="000000"/>
          <w:sz w:val="24"/>
          <w:szCs w:val="24"/>
        </w:rPr>
        <w:t>, 26, 30</w:t>
      </w:r>
      <w:r w:rsidRPr="004974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Закону, а саме:</w:t>
      </w:r>
    </w:p>
    <w:p w:rsidR="00DA17DD" w:rsidRPr="004974D2" w:rsidRDefault="00DA17DD" w:rsidP="00DA17DD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974D2">
        <w:rPr>
          <w:rFonts w:ascii="Times New Roman" w:hAnsi="Times New Roman"/>
          <w:color w:val="000000"/>
          <w:sz w:val="24"/>
          <w:szCs w:val="24"/>
        </w:rPr>
        <w:t>замовники, що зобов’язані здійснювати публічні закупівлі товарів, робіт і послуг відповідно до Закону, проводять закупівлі відповідно до Закону з урахуванням цих особливостей (Постанови №1178);</w:t>
      </w:r>
    </w:p>
    <w:p w:rsidR="00DA17DD" w:rsidRPr="004974D2" w:rsidRDefault="00DA17DD" w:rsidP="00DA17DD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974D2">
        <w:rPr>
          <w:rFonts w:ascii="Times New Roman" w:hAnsi="Times New Roman"/>
          <w:color w:val="000000"/>
          <w:sz w:val="24"/>
          <w:szCs w:val="24"/>
        </w:rPr>
        <w:t>закупівля здійснюється замовником на підставі наявної потреби або у разі планової потреби наступного року (планових потреб наступних періодів);</w:t>
      </w:r>
    </w:p>
    <w:p w:rsidR="00DA17DD" w:rsidRPr="004974D2" w:rsidRDefault="00DA17DD" w:rsidP="00DA17DD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974D2">
        <w:rPr>
          <w:rFonts w:ascii="Times New Roman" w:eastAsia="Times New Roman" w:hAnsi="Times New Roman"/>
          <w:sz w:val="24"/>
          <w:szCs w:val="24"/>
        </w:rPr>
        <w:t>запланована закупівля включається до річного плану закупівель замовника відповідно до статті 4 Закону;</w:t>
      </w:r>
    </w:p>
    <w:p w:rsidR="003D2AF3" w:rsidRPr="003D2AF3" w:rsidRDefault="00DA17DD" w:rsidP="00DA17DD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D2AF3">
        <w:rPr>
          <w:rFonts w:ascii="Times New Roman" w:hAnsi="Times New Roman"/>
          <w:color w:val="000000"/>
          <w:sz w:val="24"/>
          <w:szCs w:val="24"/>
        </w:rPr>
        <w:t xml:space="preserve">у разі здійснення закупівель товарів і послуг (крім послуг з поточного ремонту), вартість яких </w:t>
      </w:r>
      <w:r w:rsidR="003D2AF3" w:rsidRPr="003D2AF3">
        <w:rPr>
          <w:rFonts w:ascii="Times New Roman" w:hAnsi="Times New Roman"/>
          <w:color w:val="000000"/>
          <w:sz w:val="24"/>
          <w:szCs w:val="24"/>
        </w:rPr>
        <w:t>становить або перевищує 100 тис. гривень, замовники здійснюють закупівлі шляхом застосування відкритих торгів</w:t>
      </w:r>
      <w:r w:rsidR="00686939">
        <w:rPr>
          <w:rFonts w:ascii="Times New Roman" w:hAnsi="Times New Roman"/>
          <w:color w:val="000000"/>
          <w:sz w:val="24"/>
          <w:szCs w:val="24"/>
        </w:rPr>
        <w:t xml:space="preserve"> або електронного каталогу</w:t>
      </w:r>
      <w:r w:rsidR="003D2AF3" w:rsidRPr="003D2AF3">
        <w:rPr>
          <w:rFonts w:ascii="Times New Roman" w:hAnsi="Times New Roman"/>
          <w:color w:val="000000"/>
          <w:sz w:val="24"/>
          <w:szCs w:val="24"/>
        </w:rPr>
        <w:t>;</w:t>
      </w:r>
    </w:p>
    <w:p w:rsidR="00D30251" w:rsidRPr="00B77545" w:rsidRDefault="00DA17DD" w:rsidP="00B77545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974D2">
        <w:rPr>
          <w:rFonts w:ascii="Times New Roman" w:hAnsi="Times New Roman"/>
          <w:color w:val="000000"/>
          <w:sz w:val="24"/>
          <w:szCs w:val="24"/>
        </w:rPr>
        <w:t>замовник обов’язково дотримується принципів здійснення публічних закупівель, визначених Законом</w:t>
      </w:r>
      <w:r w:rsidR="00B77545">
        <w:rPr>
          <w:rFonts w:ascii="Times New Roman" w:hAnsi="Times New Roman"/>
          <w:color w:val="000000"/>
          <w:sz w:val="24"/>
          <w:szCs w:val="24"/>
        </w:rPr>
        <w:t>.</w:t>
      </w:r>
    </w:p>
    <w:p w:rsidR="00DA17DD" w:rsidRDefault="00DA17DD" w:rsidP="00DA17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74D2">
        <w:rPr>
          <w:rFonts w:ascii="Times New Roman" w:eastAsia="Times New Roman" w:hAnsi="Times New Roman" w:cs="Times New Roman"/>
          <w:color w:val="000000"/>
          <w:sz w:val="24"/>
          <w:szCs w:val="24"/>
        </w:rPr>
        <w:t>2. Забезпечити проведення публічн</w:t>
      </w:r>
      <w:r w:rsidR="009B0B67">
        <w:rPr>
          <w:rFonts w:ascii="Times New Roman" w:eastAsia="Times New Roman" w:hAnsi="Times New Roman" w:cs="Times New Roman"/>
          <w:color w:val="000000"/>
          <w:sz w:val="24"/>
          <w:szCs w:val="24"/>
        </w:rPr>
        <w:t>ої</w:t>
      </w:r>
      <w:r w:rsidRPr="004974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закупівл</w:t>
      </w:r>
      <w:r w:rsidR="009B0B67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r w:rsidRPr="004974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межах чинного законодавства.</w:t>
      </w:r>
    </w:p>
    <w:p w:rsidR="00686939" w:rsidRPr="00B77545" w:rsidRDefault="00686939" w:rsidP="00DA17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5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="00B77545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B77545" w:rsidRPr="00B77545">
        <w:rPr>
          <w:rFonts w:ascii="Times New Roman" w:hAnsi="Times New Roman" w:cs="Times New Roman"/>
          <w:sz w:val="24"/>
          <w:szCs w:val="24"/>
        </w:rPr>
        <w:t xml:space="preserve"> метою ефективного та раціонального використання коштів о</w:t>
      </w:r>
      <w:r w:rsidRPr="00B775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прилюднити </w:t>
      </w:r>
      <w:r w:rsidRPr="00B77545">
        <w:rPr>
          <w:rFonts w:ascii="Times New Roman" w:hAnsi="Times New Roman" w:cs="Times New Roman"/>
          <w:sz w:val="24"/>
          <w:szCs w:val="24"/>
        </w:rPr>
        <w:t xml:space="preserve">обґрунтування </w:t>
      </w:r>
      <w:r w:rsidRPr="00686939">
        <w:rPr>
          <w:rFonts w:ascii="Times New Roman" w:hAnsi="Times New Roman" w:cs="Times New Roman"/>
          <w:sz w:val="24"/>
          <w:szCs w:val="24"/>
        </w:rPr>
        <w:t xml:space="preserve">технічних та якісних характеристик предмета закупівлі, розміру бюджетного призначення, очікуваної вартості предмета закупівлі шляхом розміщення на власному </w:t>
      </w:r>
      <w:r w:rsidRPr="00B77545">
        <w:rPr>
          <w:rFonts w:ascii="Times New Roman" w:hAnsi="Times New Roman" w:cs="Times New Roman"/>
          <w:sz w:val="24"/>
          <w:szCs w:val="24"/>
        </w:rPr>
        <w:t>веб</w:t>
      </w:r>
      <w:r w:rsidR="00D457EC">
        <w:rPr>
          <w:rFonts w:ascii="Times New Roman" w:hAnsi="Times New Roman" w:cs="Times New Roman"/>
          <w:sz w:val="24"/>
          <w:szCs w:val="24"/>
        </w:rPr>
        <w:t>-</w:t>
      </w:r>
      <w:r w:rsidRPr="00B77545">
        <w:rPr>
          <w:rFonts w:ascii="Times New Roman" w:hAnsi="Times New Roman" w:cs="Times New Roman"/>
          <w:sz w:val="24"/>
          <w:szCs w:val="24"/>
        </w:rPr>
        <w:t xml:space="preserve">сайті </w:t>
      </w:r>
      <w:r w:rsidR="00B77545" w:rsidRPr="00B77545">
        <w:rPr>
          <w:rFonts w:ascii="Times New Roman" w:hAnsi="Times New Roman" w:cs="Times New Roman"/>
          <w:sz w:val="24"/>
          <w:szCs w:val="24"/>
        </w:rPr>
        <w:t>протягом п’яти робочих днів з дня оприлюднення оголошення про проведення конкурентної процедури закупівель</w:t>
      </w:r>
      <w:r w:rsidR="00B77545">
        <w:rPr>
          <w:rFonts w:ascii="Times New Roman" w:hAnsi="Times New Roman" w:cs="Times New Roman"/>
          <w:sz w:val="24"/>
          <w:szCs w:val="24"/>
        </w:rPr>
        <w:t xml:space="preserve"> у відповідності до вимог п. 4-1 Постанови КМУ № 710 від 11.10.2016 р. «Про ефективне використання державних коштів».</w:t>
      </w:r>
    </w:p>
    <w:p w:rsidR="00DA17DD" w:rsidRPr="004974D2" w:rsidRDefault="00DA17DD" w:rsidP="00DA17DD">
      <w:pP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BB7D99" w:rsidRPr="004974D2" w:rsidRDefault="00DA17DD" w:rsidP="00D30251">
      <w:pPr>
        <w:spacing w:after="0" w:line="240" w:lineRule="auto"/>
        <w:ind w:right="-1" w:firstLine="567"/>
        <w:rPr>
          <w:rFonts w:ascii="Times New Roman" w:hAnsi="Times New Roman" w:cs="Times New Roman"/>
          <w:b/>
          <w:sz w:val="24"/>
          <w:szCs w:val="24"/>
        </w:rPr>
      </w:pPr>
      <w:r w:rsidRPr="004974D2">
        <w:rPr>
          <w:rFonts w:ascii="Times New Roman" w:hAnsi="Times New Roman" w:cs="Times New Roman"/>
          <w:b/>
          <w:sz w:val="24"/>
          <w:szCs w:val="24"/>
        </w:rPr>
        <w:t>Уповноважена особа</w:t>
      </w:r>
      <w:r w:rsidRPr="004974D2">
        <w:rPr>
          <w:rFonts w:ascii="Times New Roman" w:hAnsi="Times New Roman" w:cs="Times New Roman"/>
          <w:b/>
          <w:sz w:val="24"/>
          <w:szCs w:val="24"/>
        </w:rPr>
        <w:tab/>
      </w:r>
      <w:r w:rsidRPr="004974D2">
        <w:rPr>
          <w:rFonts w:ascii="Times New Roman" w:hAnsi="Times New Roman" w:cs="Times New Roman"/>
          <w:b/>
          <w:sz w:val="24"/>
          <w:szCs w:val="24"/>
        </w:rPr>
        <w:tab/>
      </w:r>
      <w:r w:rsidRPr="004974D2">
        <w:rPr>
          <w:rFonts w:ascii="Times New Roman" w:hAnsi="Times New Roman" w:cs="Times New Roman"/>
          <w:b/>
          <w:sz w:val="24"/>
          <w:szCs w:val="24"/>
        </w:rPr>
        <w:tab/>
      </w:r>
      <w:r w:rsidRPr="004974D2">
        <w:rPr>
          <w:rFonts w:ascii="Times New Roman" w:hAnsi="Times New Roman" w:cs="Times New Roman"/>
          <w:b/>
          <w:sz w:val="24"/>
          <w:szCs w:val="24"/>
        </w:rPr>
        <w:tab/>
      </w:r>
      <w:r w:rsidR="00B77545">
        <w:rPr>
          <w:rFonts w:ascii="Times New Roman" w:hAnsi="Times New Roman" w:cs="Times New Roman"/>
          <w:b/>
          <w:sz w:val="24"/>
          <w:szCs w:val="24"/>
        </w:rPr>
        <w:t>КЕП</w:t>
      </w:r>
      <w:r w:rsidRPr="004974D2">
        <w:rPr>
          <w:rFonts w:ascii="Times New Roman" w:hAnsi="Times New Roman" w:cs="Times New Roman"/>
          <w:b/>
          <w:sz w:val="24"/>
          <w:szCs w:val="24"/>
        </w:rPr>
        <w:tab/>
      </w:r>
      <w:r w:rsidRPr="004974D2">
        <w:rPr>
          <w:rFonts w:ascii="Times New Roman" w:hAnsi="Times New Roman" w:cs="Times New Roman"/>
          <w:b/>
          <w:sz w:val="24"/>
          <w:szCs w:val="24"/>
        </w:rPr>
        <w:tab/>
        <w:t>Оксана СМИСЛІНА</w:t>
      </w:r>
    </w:p>
    <w:p w:rsidR="00E571D0" w:rsidRPr="004974D2" w:rsidRDefault="00E571D0" w:rsidP="006729C2">
      <w:pP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A05FD7" w:rsidRPr="004974D2" w:rsidRDefault="00A05FD7" w:rsidP="006729C2">
      <w:pP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  <w:sectPr w:rsidR="00A05FD7" w:rsidRPr="004974D2" w:rsidSect="00A86C3C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A05FD7" w:rsidRPr="008A1700" w:rsidRDefault="00A05FD7" w:rsidP="00A05FD7">
      <w:pPr>
        <w:tabs>
          <w:tab w:val="left" w:pos="11907"/>
        </w:tabs>
        <w:spacing w:after="0" w:line="240" w:lineRule="auto"/>
        <w:ind w:left="11907"/>
        <w:rPr>
          <w:sz w:val="20"/>
          <w:szCs w:val="20"/>
        </w:rPr>
      </w:pPr>
      <w:r w:rsidRPr="008A1700">
        <w:rPr>
          <w:rFonts w:ascii="Times New Roman" w:hAnsi="Times New Roman"/>
          <w:bCs/>
          <w:sz w:val="20"/>
          <w:szCs w:val="20"/>
        </w:rPr>
        <w:lastRenderedPageBreak/>
        <w:t>Затверджено рішенням</w:t>
      </w:r>
    </w:p>
    <w:p w:rsidR="00A05FD7" w:rsidRPr="008A1700" w:rsidRDefault="00A05FD7" w:rsidP="00A05FD7">
      <w:pPr>
        <w:tabs>
          <w:tab w:val="left" w:pos="11907"/>
        </w:tabs>
        <w:spacing w:after="0" w:line="240" w:lineRule="auto"/>
        <w:rPr>
          <w:sz w:val="20"/>
          <w:szCs w:val="20"/>
        </w:rPr>
      </w:pPr>
      <w:r w:rsidRPr="008A1700">
        <w:rPr>
          <w:rFonts w:ascii="Times New Roman" w:hAnsi="Times New Roman"/>
          <w:bCs/>
          <w:sz w:val="20"/>
          <w:szCs w:val="20"/>
        </w:rPr>
        <w:tab/>
        <w:t>Уповноваженої особи</w:t>
      </w:r>
    </w:p>
    <w:p w:rsidR="00A05FD7" w:rsidRPr="008A1700" w:rsidRDefault="00A05FD7" w:rsidP="00A05FD7">
      <w:pPr>
        <w:tabs>
          <w:tab w:val="left" w:pos="11907"/>
        </w:tabs>
        <w:spacing w:after="0" w:line="240" w:lineRule="auto"/>
        <w:rPr>
          <w:sz w:val="20"/>
          <w:szCs w:val="20"/>
        </w:rPr>
      </w:pPr>
      <w:r w:rsidRPr="008A1700">
        <w:rPr>
          <w:rFonts w:ascii="Times New Roman" w:hAnsi="Times New Roman"/>
          <w:bCs/>
          <w:sz w:val="20"/>
          <w:szCs w:val="20"/>
        </w:rPr>
        <w:tab/>
        <w:t xml:space="preserve">Протокол № </w:t>
      </w:r>
      <w:r w:rsidR="008A1700" w:rsidRPr="008A1700">
        <w:rPr>
          <w:rFonts w:ascii="Times New Roman" w:hAnsi="Times New Roman"/>
          <w:bCs/>
          <w:sz w:val="20"/>
          <w:szCs w:val="20"/>
        </w:rPr>
        <w:t>82</w:t>
      </w:r>
      <w:r w:rsidRPr="008A1700">
        <w:rPr>
          <w:rFonts w:ascii="Times New Roman" w:hAnsi="Times New Roman"/>
          <w:bCs/>
          <w:sz w:val="20"/>
          <w:szCs w:val="20"/>
        </w:rPr>
        <w:t xml:space="preserve"> від </w:t>
      </w:r>
      <w:r w:rsidR="008A1700" w:rsidRPr="008A1700">
        <w:rPr>
          <w:rFonts w:ascii="Times New Roman" w:hAnsi="Times New Roman"/>
          <w:bCs/>
          <w:sz w:val="20"/>
          <w:szCs w:val="20"/>
        </w:rPr>
        <w:t>14</w:t>
      </w:r>
      <w:r w:rsidRPr="008A1700">
        <w:rPr>
          <w:rFonts w:ascii="Times New Roman" w:hAnsi="Times New Roman"/>
          <w:bCs/>
          <w:sz w:val="20"/>
          <w:szCs w:val="20"/>
        </w:rPr>
        <w:t>.1</w:t>
      </w:r>
      <w:r w:rsidR="008A1700" w:rsidRPr="008A1700">
        <w:rPr>
          <w:rFonts w:ascii="Times New Roman" w:hAnsi="Times New Roman"/>
          <w:bCs/>
          <w:sz w:val="20"/>
          <w:szCs w:val="20"/>
        </w:rPr>
        <w:t>2</w:t>
      </w:r>
      <w:r w:rsidRPr="008A1700">
        <w:rPr>
          <w:rFonts w:ascii="Times New Roman" w:hAnsi="Times New Roman"/>
          <w:bCs/>
          <w:sz w:val="20"/>
          <w:szCs w:val="20"/>
        </w:rPr>
        <w:t>.2022 р.</w:t>
      </w:r>
    </w:p>
    <w:p w:rsidR="00A05FD7" w:rsidRPr="008A1700" w:rsidRDefault="00DB18AA" w:rsidP="00A05FD7">
      <w:pPr>
        <w:tabs>
          <w:tab w:val="left" w:pos="11907"/>
        </w:tabs>
        <w:spacing w:after="0" w:line="240" w:lineRule="auto"/>
        <w:rPr>
          <w:sz w:val="20"/>
          <w:szCs w:val="20"/>
        </w:rPr>
      </w:pPr>
      <w:r w:rsidRPr="008A1700">
        <w:rPr>
          <w:rFonts w:ascii="Times New Roman" w:hAnsi="Times New Roman"/>
          <w:bCs/>
          <w:sz w:val="20"/>
          <w:szCs w:val="20"/>
        </w:rPr>
        <w:tab/>
        <w:t>____</w:t>
      </w:r>
      <w:r w:rsidR="00B77545" w:rsidRPr="008A1700">
        <w:rPr>
          <w:rFonts w:ascii="Times New Roman" w:hAnsi="Times New Roman"/>
          <w:bCs/>
          <w:sz w:val="20"/>
          <w:szCs w:val="20"/>
        </w:rPr>
        <w:t>КЕП</w:t>
      </w:r>
      <w:r w:rsidRPr="008A1700">
        <w:rPr>
          <w:rFonts w:ascii="Times New Roman" w:hAnsi="Times New Roman"/>
          <w:bCs/>
          <w:sz w:val="20"/>
          <w:szCs w:val="20"/>
        </w:rPr>
        <w:t xml:space="preserve">_____ </w:t>
      </w:r>
      <w:r w:rsidR="00A05FD7" w:rsidRPr="008A1700">
        <w:rPr>
          <w:rFonts w:ascii="Times New Roman" w:hAnsi="Times New Roman"/>
          <w:bCs/>
          <w:sz w:val="20"/>
          <w:szCs w:val="20"/>
        </w:rPr>
        <w:t xml:space="preserve">О.В. </w:t>
      </w:r>
      <w:proofErr w:type="spellStart"/>
      <w:r w:rsidR="00A05FD7" w:rsidRPr="008A1700">
        <w:rPr>
          <w:rFonts w:ascii="Times New Roman" w:hAnsi="Times New Roman"/>
          <w:bCs/>
          <w:sz w:val="20"/>
          <w:szCs w:val="20"/>
        </w:rPr>
        <w:t>Смисліна</w:t>
      </w:r>
      <w:proofErr w:type="spellEnd"/>
    </w:p>
    <w:p w:rsidR="00A05FD7" w:rsidRPr="004974D2" w:rsidRDefault="00A05FD7" w:rsidP="00A05FD7">
      <w:pPr>
        <w:tabs>
          <w:tab w:val="left" w:pos="1440"/>
        </w:tabs>
        <w:spacing w:after="0" w:line="240" w:lineRule="auto"/>
        <w:jc w:val="center"/>
      </w:pPr>
      <w:r w:rsidRPr="004974D2">
        <w:rPr>
          <w:rFonts w:ascii="Times New Roman" w:hAnsi="Times New Roman"/>
          <w:b/>
          <w:bCs/>
          <w:sz w:val="24"/>
          <w:szCs w:val="24"/>
        </w:rPr>
        <w:t xml:space="preserve">ЗМІНИ ДО  РІЧНОГО ПЛАНУ ЗАКУПІВЕЛЬ </w:t>
      </w:r>
    </w:p>
    <w:p w:rsidR="00A05FD7" w:rsidRPr="004974D2" w:rsidRDefault="00A05FD7" w:rsidP="00A05FD7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974D2">
        <w:rPr>
          <w:rFonts w:ascii="Times New Roman" w:hAnsi="Times New Roman"/>
          <w:b/>
          <w:bCs/>
          <w:sz w:val="24"/>
          <w:szCs w:val="24"/>
        </w:rPr>
        <w:t>Управління освіти і науки Славутицької міської ради Вишгородського району Київської області на 2022 рік</w:t>
      </w:r>
    </w:p>
    <w:p w:rsidR="00A05FD7" w:rsidRPr="004974D2" w:rsidRDefault="00A05FD7" w:rsidP="00A05FD7">
      <w:pPr>
        <w:tabs>
          <w:tab w:val="left" w:pos="1440"/>
        </w:tabs>
        <w:spacing w:after="0" w:line="240" w:lineRule="auto"/>
        <w:jc w:val="center"/>
      </w:pPr>
    </w:p>
    <w:tbl>
      <w:tblPr>
        <w:tblW w:w="15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1843"/>
        <w:gridCol w:w="1276"/>
        <w:gridCol w:w="2372"/>
        <w:gridCol w:w="2268"/>
        <w:gridCol w:w="861"/>
        <w:gridCol w:w="1985"/>
        <w:gridCol w:w="1831"/>
        <w:gridCol w:w="1427"/>
        <w:gridCol w:w="1380"/>
      </w:tblGrid>
      <w:tr w:rsidR="00A05FD7" w:rsidRPr="004974D2" w:rsidTr="009B0B67">
        <w:trPr>
          <w:cantSplit/>
          <w:trHeight w:val="1584"/>
        </w:trPr>
        <w:tc>
          <w:tcPr>
            <w:tcW w:w="562" w:type="dxa"/>
            <w:shd w:val="clear" w:color="auto" w:fill="auto"/>
            <w:vAlign w:val="center"/>
          </w:tcPr>
          <w:p w:rsidR="00A05FD7" w:rsidRPr="004974D2" w:rsidRDefault="00A05FD7" w:rsidP="007F0A3D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4D2">
              <w:rPr>
                <w:rFonts w:ascii="Times New Roman" w:hAnsi="Times New Roman" w:cs="Times New Roman"/>
                <w:b/>
                <w:sz w:val="20"/>
                <w:szCs w:val="20"/>
              </w:rPr>
              <w:t>№ з/п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05FD7" w:rsidRPr="004974D2" w:rsidRDefault="00A05FD7" w:rsidP="007F0A3D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4D2">
              <w:rPr>
                <w:rFonts w:ascii="Times New Roman" w:hAnsi="Times New Roman" w:cs="Times New Roman"/>
                <w:b/>
                <w:sz w:val="20"/>
                <w:szCs w:val="20"/>
              </w:rPr>
              <w:t>Найменування замовника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5FD7" w:rsidRPr="004974D2" w:rsidRDefault="00A05FD7" w:rsidP="007F0A3D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4D2">
              <w:rPr>
                <w:rFonts w:ascii="Times New Roman" w:hAnsi="Times New Roman" w:cs="Times New Roman"/>
                <w:b/>
                <w:sz w:val="20"/>
                <w:szCs w:val="20"/>
              </w:rPr>
              <w:t>Код згідно з ЄДРПОУ замовника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A05FD7" w:rsidRPr="004974D2" w:rsidRDefault="00A05FD7" w:rsidP="007F0A3D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4D2">
              <w:rPr>
                <w:rFonts w:ascii="Times New Roman" w:hAnsi="Times New Roman" w:cs="Times New Roman"/>
                <w:b/>
                <w:sz w:val="20"/>
                <w:szCs w:val="20"/>
              </w:rPr>
              <w:t>Конкретна назва предмет закупівлі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5FD7" w:rsidRPr="004974D2" w:rsidRDefault="00A05FD7" w:rsidP="007F0A3D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4D2">
              <w:rPr>
                <w:rFonts w:ascii="Times New Roman" w:hAnsi="Times New Roman" w:cs="Times New Roman"/>
                <w:b/>
                <w:sz w:val="20"/>
                <w:szCs w:val="20"/>
              </w:rPr>
              <w:t>Коди та назви відповідних класифікаторів предмета закупівлі (за наявності</w:t>
            </w:r>
            <w:r w:rsidR="00DB18AA" w:rsidRPr="004974D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A05FD7" w:rsidRPr="004974D2" w:rsidRDefault="00A05FD7" w:rsidP="007F0A3D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4D2">
              <w:rPr>
                <w:rFonts w:ascii="Times New Roman" w:hAnsi="Times New Roman" w:cs="Times New Roman"/>
                <w:b/>
                <w:sz w:val="20"/>
                <w:szCs w:val="20"/>
              </w:rPr>
              <w:t>Код згідно з КЕКВ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5FD7" w:rsidRPr="004974D2" w:rsidRDefault="00A05FD7" w:rsidP="007F0A3D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4D2">
              <w:rPr>
                <w:rFonts w:ascii="Times New Roman" w:hAnsi="Times New Roman" w:cs="Times New Roman"/>
                <w:b/>
                <w:sz w:val="20"/>
                <w:szCs w:val="20"/>
              </w:rPr>
              <w:t>Розмір бюджетного призначення за кошторисом або очікувана вартість предмета закупівлі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A05FD7" w:rsidRPr="004974D2" w:rsidRDefault="00A05FD7" w:rsidP="007F0A3D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4D2">
              <w:rPr>
                <w:rFonts w:ascii="Times New Roman" w:hAnsi="Times New Roman" w:cs="Times New Roman"/>
                <w:b/>
                <w:sz w:val="20"/>
                <w:szCs w:val="20"/>
              </w:rPr>
              <w:t>Процедура закупівлі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A05FD7" w:rsidRPr="004974D2" w:rsidRDefault="00A05FD7" w:rsidP="007F0A3D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4D2">
              <w:rPr>
                <w:rFonts w:ascii="Times New Roman" w:hAnsi="Times New Roman" w:cs="Times New Roman"/>
                <w:b/>
                <w:sz w:val="20"/>
                <w:szCs w:val="20"/>
              </w:rPr>
              <w:t>Орієнтовний початок проведення процедури закупівлі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A05FD7" w:rsidRPr="004974D2" w:rsidRDefault="00A05FD7" w:rsidP="007F0A3D">
            <w:pPr>
              <w:tabs>
                <w:tab w:val="left" w:pos="1440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4D2">
              <w:rPr>
                <w:rFonts w:ascii="Times New Roman" w:hAnsi="Times New Roman" w:cs="Times New Roman"/>
                <w:b/>
                <w:sz w:val="20"/>
                <w:szCs w:val="20"/>
              </w:rPr>
              <w:t>Примітки</w:t>
            </w:r>
          </w:p>
        </w:tc>
      </w:tr>
      <w:tr w:rsidR="00A05FD7" w:rsidRPr="004974D2" w:rsidTr="009B0B67">
        <w:trPr>
          <w:trHeight w:val="70"/>
        </w:trPr>
        <w:tc>
          <w:tcPr>
            <w:tcW w:w="562" w:type="dxa"/>
            <w:shd w:val="clear" w:color="auto" w:fill="auto"/>
          </w:tcPr>
          <w:p w:rsidR="00A05FD7" w:rsidRPr="004974D2" w:rsidRDefault="00A05FD7" w:rsidP="007F0A3D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4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05FD7" w:rsidRPr="004974D2" w:rsidRDefault="00A05FD7" w:rsidP="007F0A3D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4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A05FD7" w:rsidRPr="004974D2" w:rsidRDefault="00A05FD7" w:rsidP="007F0A3D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4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72" w:type="dxa"/>
            <w:shd w:val="clear" w:color="auto" w:fill="auto"/>
          </w:tcPr>
          <w:p w:rsidR="00A05FD7" w:rsidRPr="004974D2" w:rsidRDefault="00A05FD7" w:rsidP="007F0A3D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4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A05FD7" w:rsidRPr="004974D2" w:rsidRDefault="00A05FD7" w:rsidP="007F0A3D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4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1" w:type="dxa"/>
            <w:shd w:val="clear" w:color="auto" w:fill="auto"/>
          </w:tcPr>
          <w:p w:rsidR="00A05FD7" w:rsidRPr="004974D2" w:rsidRDefault="00A05FD7" w:rsidP="007F0A3D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4D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A05FD7" w:rsidRPr="004974D2" w:rsidRDefault="00A05FD7" w:rsidP="007F0A3D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4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31" w:type="dxa"/>
            <w:shd w:val="clear" w:color="auto" w:fill="auto"/>
          </w:tcPr>
          <w:p w:rsidR="00A05FD7" w:rsidRPr="004974D2" w:rsidRDefault="00A05FD7" w:rsidP="007F0A3D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4D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27" w:type="dxa"/>
            <w:shd w:val="clear" w:color="auto" w:fill="auto"/>
          </w:tcPr>
          <w:p w:rsidR="00A05FD7" w:rsidRPr="004974D2" w:rsidRDefault="00A05FD7" w:rsidP="007F0A3D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4D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80" w:type="dxa"/>
            <w:shd w:val="clear" w:color="auto" w:fill="auto"/>
          </w:tcPr>
          <w:p w:rsidR="00A05FD7" w:rsidRPr="004974D2" w:rsidRDefault="00A05FD7" w:rsidP="007F0A3D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4D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51517" w:rsidRPr="004974D2" w:rsidTr="002341F2">
        <w:trPr>
          <w:trHeight w:val="2514"/>
        </w:trPr>
        <w:tc>
          <w:tcPr>
            <w:tcW w:w="562" w:type="dxa"/>
            <w:shd w:val="clear" w:color="auto" w:fill="auto"/>
          </w:tcPr>
          <w:p w:rsidR="00351517" w:rsidRPr="00351517" w:rsidRDefault="00351517" w:rsidP="007F0A3D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51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:rsidR="00351517" w:rsidRPr="00351517" w:rsidRDefault="00351517" w:rsidP="007F0A3D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5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Управління освіти і науки Славутицької міської ради Вишгородського району Київської області</w:t>
            </w:r>
          </w:p>
        </w:tc>
        <w:tc>
          <w:tcPr>
            <w:tcW w:w="1276" w:type="dxa"/>
            <w:shd w:val="clear" w:color="auto" w:fill="auto"/>
          </w:tcPr>
          <w:p w:rsidR="00351517" w:rsidRPr="00351517" w:rsidRDefault="00351517" w:rsidP="007F0A3D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5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23568683</w:t>
            </w:r>
          </w:p>
        </w:tc>
        <w:tc>
          <w:tcPr>
            <w:tcW w:w="2372" w:type="dxa"/>
            <w:shd w:val="clear" w:color="auto" w:fill="auto"/>
          </w:tcPr>
          <w:p w:rsidR="009B0B67" w:rsidRPr="008A1700" w:rsidRDefault="008A1700" w:rsidP="008A1700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7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Електрична енергія </w:t>
            </w:r>
            <w:r w:rsidRPr="008A1700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для закладів освіти та дитячого будинку «Центр захисту дитини» м. Славутич</w:t>
            </w:r>
          </w:p>
          <w:p w:rsidR="009B0B67" w:rsidRPr="008A1700" w:rsidRDefault="009B0B67" w:rsidP="004411F7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351517" w:rsidRPr="008A1700" w:rsidRDefault="00351517" w:rsidP="007F0A3D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700">
              <w:rPr>
                <w:rFonts w:ascii="Times New Roman" w:hAnsi="Times New Roman"/>
                <w:bCs/>
                <w:sz w:val="20"/>
                <w:szCs w:val="20"/>
              </w:rPr>
              <w:t xml:space="preserve">ДК 021:2015 CPV </w:t>
            </w:r>
            <w:r w:rsidR="008A1700" w:rsidRPr="008A17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09310000-5 «Електрична енергія»</w:t>
            </w:r>
          </w:p>
        </w:tc>
        <w:tc>
          <w:tcPr>
            <w:tcW w:w="861" w:type="dxa"/>
            <w:shd w:val="clear" w:color="auto" w:fill="auto"/>
          </w:tcPr>
          <w:p w:rsidR="00351517" w:rsidRPr="00351517" w:rsidRDefault="008A1700" w:rsidP="007F0A3D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2273</w:t>
            </w:r>
          </w:p>
        </w:tc>
        <w:tc>
          <w:tcPr>
            <w:tcW w:w="1985" w:type="dxa"/>
            <w:shd w:val="clear" w:color="auto" w:fill="auto"/>
          </w:tcPr>
          <w:p w:rsidR="00351517" w:rsidRPr="002341F2" w:rsidRDefault="008A1700" w:rsidP="002E45B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1F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5 377 116,33 гривень</w:t>
            </w:r>
            <w:r w:rsidRPr="002341F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(п’ять  мільйонів триста сімдесят сім тисяч гривень 33 коп.), в тому числі ПДВ 896 186,00 грн. (вісімсот дев’яносто шість тисяч сто вісімдесят шість грн. 00 коп.)</w:t>
            </w:r>
          </w:p>
        </w:tc>
        <w:tc>
          <w:tcPr>
            <w:tcW w:w="1831" w:type="dxa"/>
            <w:shd w:val="clear" w:color="auto" w:fill="auto"/>
          </w:tcPr>
          <w:p w:rsidR="00351517" w:rsidRPr="00351517" w:rsidRDefault="00351517" w:rsidP="007F0A3D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517">
              <w:rPr>
                <w:rFonts w:ascii="Times New Roman" w:hAnsi="Times New Roman" w:cs="Times New Roman"/>
                <w:sz w:val="20"/>
                <w:szCs w:val="20"/>
              </w:rPr>
              <w:t>Відкриті торги</w:t>
            </w:r>
            <w:r w:rsidR="00F13986">
              <w:rPr>
                <w:rFonts w:ascii="Times New Roman" w:hAnsi="Times New Roman" w:cs="Times New Roman"/>
                <w:sz w:val="20"/>
                <w:szCs w:val="20"/>
              </w:rPr>
              <w:t xml:space="preserve"> з особливостями</w:t>
            </w:r>
          </w:p>
        </w:tc>
        <w:tc>
          <w:tcPr>
            <w:tcW w:w="1427" w:type="dxa"/>
            <w:shd w:val="clear" w:color="auto" w:fill="auto"/>
          </w:tcPr>
          <w:p w:rsidR="00351517" w:rsidRPr="00351517" w:rsidRDefault="00351517" w:rsidP="007F0A3D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517">
              <w:rPr>
                <w:rFonts w:ascii="Times New Roman" w:hAnsi="Times New Roman" w:cs="Times New Roman"/>
                <w:sz w:val="20"/>
                <w:szCs w:val="20"/>
              </w:rPr>
              <w:t>грудень 2022</w:t>
            </w:r>
          </w:p>
        </w:tc>
        <w:tc>
          <w:tcPr>
            <w:tcW w:w="1380" w:type="dxa"/>
            <w:shd w:val="clear" w:color="auto" w:fill="auto"/>
          </w:tcPr>
          <w:p w:rsidR="00351517" w:rsidRDefault="004411F7" w:rsidP="009B0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4411F7">
              <w:rPr>
                <w:rFonts w:ascii="Times New Roman" w:hAnsi="Times New Roman"/>
                <w:bCs/>
                <w:sz w:val="20"/>
                <w:szCs w:val="20"/>
              </w:rPr>
              <w:t xml:space="preserve">обсяг закупівлі - </w:t>
            </w:r>
            <w:r w:rsidRPr="004411F7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1 198 655 кВт/год.</w:t>
            </w:r>
          </w:p>
          <w:p w:rsidR="00A42479" w:rsidRDefault="00A42479" w:rsidP="009B0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</w:p>
          <w:p w:rsidR="00A42479" w:rsidRPr="004411F7" w:rsidRDefault="00A42479" w:rsidP="009B0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479">
              <w:rPr>
                <w:rFonts w:ascii="Times New Roman" w:eastAsia="Times New Roman" w:hAnsi="Times New Roman" w:cs="Times New Roman"/>
                <w:sz w:val="20"/>
                <w:szCs w:val="20"/>
              </w:rPr>
              <w:t>UA-P-2022-12-14-009983-c</w:t>
            </w:r>
          </w:p>
        </w:tc>
      </w:tr>
    </w:tbl>
    <w:p w:rsidR="00A83004" w:rsidRPr="004974D2" w:rsidRDefault="00A83004" w:rsidP="00A05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004" w:rsidRPr="004974D2" w:rsidRDefault="00A83004" w:rsidP="00A05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83004" w:rsidRPr="004974D2" w:rsidSect="00A05FD7">
      <w:pgSz w:w="16838" w:h="11906" w:orient="landscape"/>
      <w:pgMar w:top="567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4"/>
        <w:highlight w:val="white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B0F3872"/>
    <w:multiLevelType w:val="hybridMultilevel"/>
    <w:tmpl w:val="98DCC054"/>
    <w:lvl w:ilvl="0" w:tplc="D7989D42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C9B160B"/>
    <w:multiLevelType w:val="hybridMultilevel"/>
    <w:tmpl w:val="01D8FB2C"/>
    <w:lvl w:ilvl="0" w:tplc="287C63DA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E0D7F82"/>
    <w:multiLevelType w:val="hybridMultilevel"/>
    <w:tmpl w:val="31C0FF44"/>
    <w:lvl w:ilvl="0" w:tplc="D47AF5F4"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100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420A389C"/>
    <w:multiLevelType w:val="hybridMultilevel"/>
    <w:tmpl w:val="2B3630CA"/>
    <w:lvl w:ilvl="0" w:tplc="DDDCC006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586573F2"/>
    <w:multiLevelType w:val="multilevel"/>
    <w:tmpl w:val="F4DAE164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cs="Times New Roman"/>
        <w:b w:val="0"/>
        <w:bCs/>
        <w:i w:val="0"/>
        <w:i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6" w15:restartNumberingAfterBreak="0">
    <w:nsid w:val="656C3B47"/>
    <w:multiLevelType w:val="hybridMultilevel"/>
    <w:tmpl w:val="E7868CBC"/>
    <w:lvl w:ilvl="0" w:tplc="A86E2E2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71AB0D03"/>
    <w:multiLevelType w:val="hybridMultilevel"/>
    <w:tmpl w:val="4AF2AD38"/>
    <w:lvl w:ilvl="0" w:tplc="3A229A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3228725">
    <w:abstractNumId w:val="7"/>
  </w:num>
  <w:num w:numId="2" w16cid:durableId="16492432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29086144">
    <w:abstractNumId w:val="1"/>
  </w:num>
  <w:num w:numId="4" w16cid:durableId="1594164113">
    <w:abstractNumId w:val="6"/>
  </w:num>
  <w:num w:numId="5" w16cid:durableId="323826542">
    <w:abstractNumId w:val="2"/>
  </w:num>
  <w:num w:numId="6" w16cid:durableId="1960917752">
    <w:abstractNumId w:val="4"/>
  </w:num>
  <w:num w:numId="7" w16cid:durableId="1452045112">
    <w:abstractNumId w:val="0"/>
  </w:num>
  <w:num w:numId="8" w16cid:durableId="7644225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9C2"/>
    <w:rsid w:val="0002291F"/>
    <w:rsid w:val="0002391B"/>
    <w:rsid w:val="00052DCD"/>
    <w:rsid w:val="000925CA"/>
    <w:rsid w:val="000B3288"/>
    <w:rsid w:val="000D1BE9"/>
    <w:rsid w:val="00105898"/>
    <w:rsid w:val="001152B0"/>
    <w:rsid w:val="00122FCB"/>
    <w:rsid w:val="001352AF"/>
    <w:rsid w:val="00147F13"/>
    <w:rsid w:val="0017679A"/>
    <w:rsid w:val="001A5725"/>
    <w:rsid w:val="001C76CE"/>
    <w:rsid w:val="001D1579"/>
    <w:rsid w:val="001E39A9"/>
    <w:rsid w:val="00225020"/>
    <w:rsid w:val="002341F2"/>
    <w:rsid w:val="00256A2D"/>
    <w:rsid w:val="00297A64"/>
    <w:rsid w:val="002B2DBC"/>
    <w:rsid w:val="002B5999"/>
    <w:rsid w:val="002C640E"/>
    <w:rsid w:val="002E45BE"/>
    <w:rsid w:val="002F71BF"/>
    <w:rsid w:val="00312BBF"/>
    <w:rsid w:val="00316BDA"/>
    <w:rsid w:val="003222F9"/>
    <w:rsid w:val="00346E1D"/>
    <w:rsid w:val="00351517"/>
    <w:rsid w:val="00372CF0"/>
    <w:rsid w:val="00392545"/>
    <w:rsid w:val="003A57A6"/>
    <w:rsid w:val="003D2AF3"/>
    <w:rsid w:val="003F1485"/>
    <w:rsid w:val="00434FC6"/>
    <w:rsid w:val="004361F9"/>
    <w:rsid w:val="004411F7"/>
    <w:rsid w:val="0048163A"/>
    <w:rsid w:val="004974D2"/>
    <w:rsid w:val="004A5EBC"/>
    <w:rsid w:val="004B43AA"/>
    <w:rsid w:val="004F5023"/>
    <w:rsid w:val="00510A6E"/>
    <w:rsid w:val="00520B63"/>
    <w:rsid w:val="0052303D"/>
    <w:rsid w:val="00535B4E"/>
    <w:rsid w:val="005A71C3"/>
    <w:rsid w:val="005F140D"/>
    <w:rsid w:val="006729C2"/>
    <w:rsid w:val="0068066F"/>
    <w:rsid w:val="00686939"/>
    <w:rsid w:val="00696A22"/>
    <w:rsid w:val="006B3D42"/>
    <w:rsid w:val="006E5186"/>
    <w:rsid w:val="006F0818"/>
    <w:rsid w:val="006F1291"/>
    <w:rsid w:val="00700987"/>
    <w:rsid w:val="00726C1E"/>
    <w:rsid w:val="00732632"/>
    <w:rsid w:val="00752272"/>
    <w:rsid w:val="0077571E"/>
    <w:rsid w:val="007805B1"/>
    <w:rsid w:val="007874CC"/>
    <w:rsid w:val="00794138"/>
    <w:rsid w:val="0079656C"/>
    <w:rsid w:val="007B1938"/>
    <w:rsid w:val="007E4EFE"/>
    <w:rsid w:val="007F69C5"/>
    <w:rsid w:val="00832365"/>
    <w:rsid w:val="00864FBF"/>
    <w:rsid w:val="00871474"/>
    <w:rsid w:val="008717EA"/>
    <w:rsid w:val="00876FE6"/>
    <w:rsid w:val="00896B2D"/>
    <w:rsid w:val="008A1700"/>
    <w:rsid w:val="008E4364"/>
    <w:rsid w:val="00911261"/>
    <w:rsid w:val="009B0B67"/>
    <w:rsid w:val="009D0E10"/>
    <w:rsid w:val="009D1545"/>
    <w:rsid w:val="009E5751"/>
    <w:rsid w:val="009F462F"/>
    <w:rsid w:val="009F5BE8"/>
    <w:rsid w:val="00A05FD7"/>
    <w:rsid w:val="00A41830"/>
    <w:rsid w:val="00A42479"/>
    <w:rsid w:val="00A83004"/>
    <w:rsid w:val="00A86C3C"/>
    <w:rsid w:val="00AA07AE"/>
    <w:rsid w:val="00AA73A5"/>
    <w:rsid w:val="00AC2B1F"/>
    <w:rsid w:val="00AE076B"/>
    <w:rsid w:val="00AF436C"/>
    <w:rsid w:val="00B23F31"/>
    <w:rsid w:val="00B33826"/>
    <w:rsid w:val="00B5099C"/>
    <w:rsid w:val="00B50A67"/>
    <w:rsid w:val="00B578AA"/>
    <w:rsid w:val="00B61552"/>
    <w:rsid w:val="00B715C3"/>
    <w:rsid w:val="00B77545"/>
    <w:rsid w:val="00BB7D99"/>
    <w:rsid w:val="00C512A3"/>
    <w:rsid w:val="00C9513A"/>
    <w:rsid w:val="00C9628F"/>
    <w:rsid w:val="00CF284E"/>
    <w:rsid w:val="00D05BB4"/>
    <w:rsid w:val="00D30251"/>
    <w:rsid w:val="00D457EC"/>
    <w:rsid w:val="00D619F5"/>
    <w:rsid w:val="00DA17DD"/>
    <w:rsid w:val="00DA5A98"/>
    <w:rsid w:val="00DB18AA"/>
    <w:rsid w:val="00DF48D8"/>
    <w:rsid w:val="00E00B3E"/>
    <w:rsid w:val="00E16726"/>
    <w:rsid w:val="00E1799D"/>
    <w:rsid w:val="00E22E98"/>
    <w:rsid w:val="00E23F0D"/>
    <w:rsid w:val="00E51CFE"/>
    <w:rsid w:val="00E571D0"/>
    <w:rsid w:val="00EA0172"/>
    <w:rsid w:val="00EA0E21"/>
    <w:rsid w:val="00EB2919"/>
    <w:rsid w:val="00EC3ACE"/>
    <w:rsid w:val="00EC5151"/>
    <w:rsid w:val="00EE0A64"/>
    <w:rsid w:val="00F1261C"/>
    <w:rsid w:val="00F13986"/>
    <w:rsid w:val="00F5575A"/>
    <w:rsid w:val="00F60FB2"/>
    <w:rsid w:val="00F70965"/>
    <w:rsid w:val="00F9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CD398"/>
  <w15:docId w15:val="{BF10EE5B-9297-4A54-96F6-70DA9AEE2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29C2"/>
    <w:pPr>
      <w:spacing w:after="200" w:line="276" w:lineRule="auto"/>
      <w:jc w:val="left"/>
    </w:pPr>
    <w:rPr>
      <w:rFonts w:eastAsiaTheme="minorEastAsia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3F14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9112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29C2"/>
    <w:pPr>
      <w:jc w:val="left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F71BF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docdata">
    <w:name w:val="docdata"/>
    <w:aliases w:val="docy,v5,2517,baiaagaaboqcaaaddggaaauccaaaaaaaaaaaaaaaaaaaaaaaaaaaaaaaaaaaaaaaaaaaaaaaaaaaaaaaaaaaaaaaaaaaaaaaaaaaaaaaaaaaaaaaaaaaaaaaaaaaaaaaaaaaaaaaaaaaaaaaaaaaaaaaaaaaaaaaaaaaaaaaaaaaaaaaaaaaaaaaaaaaaaaaaaaaaaaaaaaaaaaaaaaaaaaaaaaaaaaaaaaaaaaa"/>
    <w:basedOn w:val="a0"/>
    <w:rsid w:val="002F71BF"/>
  </w:style>
  <w:style w:type="paragraph" w:customStyle="1" w:styleId="2322">
    <w:name w:val="2322"/>
    <w:aliases w:val="baiaagaaboqcaaadswcaaavzbwaaaaaaaaaaaaaaaaaaaaaaaaaaaaaaaaaaaaaaaaaaaaaaaaaaaaaaaaaaaaaaaaaaaaaaaaaaaaaaaaaaaaaaaaaaaaaaaaaaaaaaaaaaaaaaaaaaaaaaaaaaaaaaaaaaaaaaaaaaaaaaaaaaaaaaaaaaaaaaaaaaaaaaaaaaaaaaaaaaaaaaaaaaaaaaaaaaaaaaaaaaaaaa"/>
    <w:basedOn w:val="a"/>
    <w:rsid w:val="002F7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91126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3F148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rvts0">
    <w:name w:val="rvts0"/>
    <w:basedOn w:val="a0"/>
    <w:rsid w:val="00726C1E"/>
  </w:style>
  <w:style w:type="character" w:customStyle="1" w:styleId="ListLabel1">
    <w:name w:val="ListLabel 1"/>
    <w:rsid w:val="00B715C3"/>
    <w:rPr>
      <w:rFonts w:ascii="Times New Roman" w:hAnsi="Times New Roman" w:cs="Times New Roman"/>
      <w:b w:val="0"/>
      <w:i w:val="0"/>
      <w:color w:val="0000FF"/>
      <w:sz w:val="24"/>
      <w:u w:val="single"/>
      <w:lang w:val="uk-UA"/>
    </w:rPr>
  </w:style>
  <w:style w:type="character" w:customStyle="1" w:styleId="9">
    <w:name w:val="???????? ????? ??????9"/>
    <w:rsid w:val="00CF28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3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01A49-A6D3-4256-B751-7E90B42B7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smyslina.ok@gmail.com</cp:lastModifiedBy>
  <cp:revision>9</cp:revision>
  <cp:lastPrinted>2022-11-08T09:43:00Z</cp:lastPrinted>
  <dcterms:created xsi:type="dcterms:W3CDTF">2022-12-14T18:45:00Z</dcterms:created>
  <dcterms:modified xsi:type="dcterms:W3CDTF">2022-12-14T19:14:00Z</dcterms:modified>
</cp:coreProperties>
</file>