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6F" w:rsidRPr="009036D2" w:rsidRDefault="00F04C6F" w:rsidP="00B12697">
      <w:pPr>
        <w:spacing w:after="0" w:line="240" w:lineRule="auto"/>
        <w:ind w:left="5670"/>
        <w:jc w:val="right"/>
        <w:rPr>
          <w:rFonts w:ascii="Times New Roman" w:eastAsia="Times New Roman" w:hAnsi="Times New Roman" w:cs="Times New Roman"/>
          <w:lang w:val="ru-RU" w:eastAsia="ru-RU"/>
        </w:rPr>
      </w:pPr>
      <w:r w:rsidRPr="009036D2">
        <w:rPr>
          <w:rFonts w:ascii="Times New Roman" w:eastAsia="Times New Roman" w:hAnsi="Times New Roman" w:cs="Times New Roman"/>
          <w:lang w:eastAsia="ru-RU"/>
        </w:rPr>
        <w:t xml:space="preserve">Додаток </w:t>
      </w:r>
      <w:r w:rsidR="00404458" w:rsidRPr="009036D2">
        <w:rPr>
          <w:rFonts w:ascii="Times New Roman" w:eastAsia="Times New Roman" w:hAnsi="Times New Roman" w:cs="Times New Roman"/>
          <w:lang w:val="ru-RU" w:eastAsia="ru-RU"/>
        </w:rPr>
        <w:t>3</w:t>
      </w:r>
    </w:p>
    <w:p w:rsidR="00F04C6F" w:rsidRPr="00096FD1" w:rsidRDefault="00F04C6F" w:rsidP="00096FD1">
      <w:pPr>
        <w:spacing w:after="0" w:line="240" w:lineRule="auto"/>
        <w:ind w:left="5670"/>
        <w:jc w:val="right"/>
        <w:rPr>
          <w:rFonts w:ascii="Times New Roman" w:eastAsia="Times New Roman" w:hAnsi="Times New Roman" w:cs="Times New Roman"/>
          <w:i/>
          <w:bdr w:val="none" w:sz="0" w:space="0" w:color="auto" w:frame="1"/>
          <w:lang w:eastAsia="ru-RU"/>
        </w:rPr>
      </w:pPr>
      <w:r w:rsidRPr="00B12697">
        <w:rPr>
          <w:rFonts w:ascii="Times New Roman" w:eastAsia="Times New Roman" w:hAnsi="Times New Roman" w:cs="Times New Roman"/>
          <w:i/>
          <w:bdr w:val="none" w:sz="0" w:space="0" w:color="auto" w:frame="1"/>
          <w:lang w:eastAsia="ru-RU"/>
        </w:rPr>
        <w:t>до тендерної</w:t>
      </w:r>
      <w:r w:rsidR="00271634">
        <w:rPr>
          <w:rFonts w:ascii="Times New Roman" w:eastAsia="Times New Roman" w:hAnsi="Times New Roman" w:cs="Times New Roman"/>
          <w:i/>
          <w:bdr w:val="none" w:sz="0" w:space="0" w:color="auto" w:frame="1"/>
          <w:lang w:eastAsia="ru-RU"/>
        </w:rPr>
        <w:t xml:space="preserve"> документації </w:t>
      </w:r>
    </w:p>
    <w:p w:rsidR="00F04C6F" w:rsidRPr="003F7EAE" w:rsidRDefault="00F04C6F" w:rsidP="00F04C6F">
      <w:pPr>
        <w:spacing w:after="0" w:line="240" w:lineRule="auto"/>
        <w:jc w:val="center"/>
        <w:rPr>
          <w:rFonts w:ascii="Times New Roman" w:eastAsia="Times New Roman" w:hAnsi="Times New Roman" w:cs="Times New Roman"/>
          <w:i/>
          <w:iCs/>
          <w:lang w:eastAsia="ru-RU"/>
        </w:rPr>
      </w:pPr>
      <w:r w:rsidRPr="00096FD1">
        <w:rPr>
          <w:rFonts w:ascii="Times New Roman" w:eastAsia="Times New Roman" w:hAnsi="Times New Roman" w:cs="Times New Roman"/>
          <w:b/>
          <w:bCs/>
          <w:i/>
          <w:iCs/>
          <w:lang w:eastAsia="ru-RU"/>
        </w:rPr>
        <w:t>(</w:t>
      </w:r>
      <w:proofErr w:type="spellStart"/>
      <w:r w:rsidRPr="00096FD1">
        <w:rPr>
          <w:rFonts w:ascii="Times New Roman" w:eastAsia="Times New Roman" w:hAnsi="Times New Roman" w:cs="Times New Roman"/>
          <w:bCs/>
          <w:i/>
          <w:iCs/>
          <w:lang w:eastAsia="ru-RU"/>
        </w:rPr>
        <w:t>Подається</w:t>
      </w:r>
      <w:r w:rsidRPr="003F7EAE">
        <w:rPr>
          <w:rFonts w:ascii="Times New Roman" w:eastAsia="Times New Roman" w:hAnsi="Times New Roman" w:cs="Times New Roman"/>
          <w:b/>
          <w:i/>
          <w:iCs/>
          <w:lang w:eastAsia="ru-RU"/>
        </w:rPr>
        <w:t>Учасником</w:t>
      </w:r>
      <w:proofErr w:type="spellEnd"/>
      <w:r w:rsidRPr="003F7EAE">
        <w:rPr>
          <w:rFonts w:ascii="Times New Roman" w:eastAsia="Times New Roman" w:hAnsi="Times New Roman" w:cs="Times New Roman"/>
          <w:i/>
          <w:iCs/>
          <w:lang w:eastAsia="ru-RU"/>
        </w:rPr>
        <w:t xml:space="preserve">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(у разі її використання). У разі відсутності печатки (для фізичних осіб) документи завіряються підписом Учасника. Учасник не повинен відступати від даної форми. При розміщенні тексту на декількох сторінках, кожна із сторінок має бути засвідчена підписом уповноваженої особи із зазначенням посади, прізвища та ініціалів, скріплена печаткою (у разі її використання), </w:t>
      </w:r>
      <w:proofErr w:type="spellStart"/>
      <w:r w:rsidRPr="003F7EAE">
        <w:rPr>
          <w:rFonts w:ascii="Times New Roman" w:eastAsia="Times New Roman" w:hAnsi="Times New Roman" w:cs="Times New Roman"/>
          <w:i/>
          <w:iCs/>
          <w:lang w:eastAsia="ru-RU"/>
        </w:rPr>
        <w:t>зісканована</w:t>
      </w:r>
      <w:proofErr w:type="spellEnd"/>
      <w:r w:rsidRPr="003F7EAE">
        <w:rPr>
          <w:rFonts w:ascii="Times New Roman" w:eastAsia="Times New Roman" w:hAnsi="Times New Roman" w:cs="Times New Roman"/>
          <w:i/>
          <w:iCs/>
          <w:lang w:eastAsia="ru-RU"/>
        </w:rPr>
        <w:t xml:space="preserve"> в </w:t>
      </w:r>
      <w:r w:rsidRPr="003F7EAE">
        <w:rPr>
          <w:rFonts w:ascii="Times New Roman" w:eastAsia="Times New Roman" w:hAnsi="Times New Roman" w:cs="Times New Roman"/>
          <w:i/>
          <w:iCs/>
          <w:lang w:val="en-US" w:eastAsia="ru-RU"/>
        </w:rPr>
        <w:t>PDF</w:t>
      </w:r>
      <w:proofErr w:type="spellStart"/>
      <w:r w:rsidRPr="003F7EAE">
        <w:rPr>
          <w:rFonts w:ascii="Times New Roman" w:eastAsia="Times New Roman" w:hAnsi="Times New Roman" w:cs="Times New Roman"/>
          <w:i/>
          <w:iCs/>
          <w:lang w:eastAsia="ru-RU"/>
        </w:rPr>
        <w:t>-форматі</w:t>
      </w:r>
      <w:proofErr w:type="spellEnd"/>
      <w:r w:rsidRPr="003F7EAE">
        <w:rPr>
          <w:rFonts w:ascii="Times New Roman" w:eastAsia="Times New Roman" w:hAnsi="Times New Roman" w:cs="Times New Roman"/>
          <w:i/>
          <w:iCs/>
          <w:lang w:eastAsia="ru-RU"/>
        </w:rPr>
        <w:t xml:space="preserve"> і завантажена в розділі “Технічні специфікації”)</w:t>
      </w:r>
    </w:p>
    <w:p w:rsidR="00F04C6F" w:rsidRPr="00F04C6F" w:rsidRDefault="00F04C6F" w:rsidP="00F04C6F">
      <w:pPr>
        <w:spacing w:after="0" w:line="240" w:lineRule="auto"/>
        <w:jc w:val="center"/>
        <w:rPr>
          <w:rFonts w:ascii="Times New Roman" w:eastAsia="Times New Roman" w:hAnsi="Times New Roman" w:cs="Times New Roman"/>
          <w:b/>
          <w:sz w:val="28"/>
          <w:szCs w:val="28"/>
          <w:lang w:eastAsia="ru-RU"/>
        </w:rPr>
      </w:pPr>
    </w:p>
    <w:p w:rsidR="00F04C6F" w:rsidRPr="009F7712" w:rsidRDefault="00F04C6F" w:rsidP="009F7712">
      <w:pPr>
        <w:spacing w:after="0" w:line="240" w:lineRule="auto"/>
        <w:jc w:val="center"/>
        <w:rPr>
          <w:rFonts w:ascii="Times New Roman" w:eastAsia="Times New Roman" w:hAnsi="Times New Roman" w:cs="Times New Roman"/>
          <w:b/>
          <w:sz w:val="24"/>
          <w:szCs w:val="24"/>
          <w:lang w:eastAsia="ru-RU"/>
        </w:rPr>
      </w:pPr>
      <w:r w:rsidRPr="009F7712">
        <w:rPr>
          <w:rFonts w:ascii="Times New Roman" w:eastAsia="Times New Roman" w:hAnsi="Times New Roman" w:cs="Times New Roman"/>
          <w:b/>
          <w:sz w:val="24"/>
          <w:szCs w:val="24"/>
          <w:lang w:eastAsia="ru-RU"/>
        </w:rPr>
        <w:t>ТЕХНІЧНЕ ЗАВДАННЯ</w:t>
      </w:r>
    </w:p>
    <w:p w:rsidR="00564DC6" w:rsidRPr="009F7712" w:rsidRDefault="00F5070A" w:rsidP="00564DC6">
      <w:pPr>
        <w:pStyle w:val="a9"/>
        <w:jc w:val="center"/>
        <w:rPr>
          <w:rFonts w:ascii="Times New Roman" w:hAnsi="Times New Roman"/>
          <w:b/>
          <w:bCs/>
          <w:sz w:val="24"/>
          <w:szCs w:val="24"/>
          <w:lang w:val="uk-UA"/>
        </w:rPr>
      </w:pPr>
      <w:r>
        <w:rPr>
          <w:rFonts w:ascii="Times New Roman" w:eastAsia="Times New Roman" w:hAnsi="Times New Roman"/>
          <w:b/>
          <w:bCs/>
          <w:sz w:val="24"/>
          <w:szCs w:val="24"/>
          <w:lang w:val="uk-UA"/>
        </w:rPr>
        <w:t>на</w:t>
      </w:r>
      <w:r w:rsidR="00F04C6F" w:rsidRPr="009F7712">
        <w:rPr>
          <w:rFonts w:ascii="Times New Roman" w:eastAsia="Times New Roman" w:hAnsi="Times New Roman"/>
          <w:b/>
          <w:bCs/>
          <w:sz w:val="24"/>
          <w:szCs w:val="24"/>
        </w:rPr>
        <w:t xml:space="preserve"> </w:t>
      </w:r>
      <w:proofErr w:type="spellStart"/>
      <w:r w:rsidR="00F04C6F" w:rsidRPr="009F7712">
        <w:rPr>
          <w:rFonts w:ascii="Times New Roman" w:eastAsia="Times New Roman" w:hAnsi="Times New Roman"/>
          <w:b/>
          <w:bCs/>
          <w:sz w:val="24"/>
          <w:szCs w:val="24"/>
        </w:rPr>
        <w:t>виконання</w:t>
      </w:r>
      <w:proofErr w:type="spellEnd"/>
      <w:r w:rsidR="00F04C6F" w:rsidRPr="009F7712">
        <w:rPr>
          <w:rFonts w:ascii="Times New Roman" w:eastAsia="Times New Roman" w:hAnsi="Times New Roman"/>
          <w:b/>
          <w:bCs/>
          <w:sz w:val="24"/>
          <w:szCs w:val="24"/>
        </w:rPr>
        <w:t xml:space="preserve"> </w:t>
      </w:r>
      <w:proofErr w:type="spellStart"/>
      <w:r w:rsidR="00F04C6F" w:rsidRPr="009F7712">
        <w:rPr>
          <w:rFonts w:ascii="Times New Roman" w:eastAsia="Times New Roman" w:hAnsi="Times New Roman"/>
          <w:b/>
          <w:bCs/>
          <w:sz w:val="24"/>
          <w:szCs w:val="24"/>
        </w:rPr>
        <w:t>робіт</w:t>
      </w:r>
      <w:proofErr w:type="spellEnd"/>
      <w:r w:rsidR="00F04C6F" w:rsidRPr="009F7712">
        <w:rPr>
          <w:rFonts w:ascii="Times New Roman" w:eastAsia="Times New Roman" w:hAnsi="Times New Roman"/>
          <w:b/>
          <w:bCs/>
          <w:sz w:val="24"/>
          <w:szCs w:val="24"/>
        </w:rPr>
        <w:t xml:space="preserve"> з</w:t>
      </w:r>
    </w:p>
    <w:p w:rsidR="00F04C6F" w:rsidRPr="009F7712" w:rsidRDefault="009F7712" w:rsidP="00F04C6F">
      <w:pPr>
        <w:autoSpaceDE w:val="0"/>
        <w:autoSpaceDN w:val="0"/>
        <w:spacing w:after="0" w:line="300" w:lineRule="atLeast"/>
        <w:jc w:val="center"/>
        <w:rPr>
          <w:rFonts w:ascii="Times New Roman" w:eastAsia="Times New Roman" w:hAnsi="Times New Roman" w:cs="Times New Roman"/>
          <w:b/>
          <w:sz w:val="24"/>
          <w:szCs w:val="24"/>
        </w:rPr>
      </w:pPr>
      <w:r w:rsidRPr="009F7712">
        <w:rPr>
          <w:rFonts w:ascii="Times New Roman" w:hAnsi="Times New Roman" w:cs="Times New Roman"/>
          <w:b/>
          <w:sz w:val="24"/>
          <w:szCs w:val="24"/>
          <w:bdr w:val="none" w:sz="0" w:space="0" w:color="auto" w:frame="1"/>
        </w:rPr>
        <w:t>«</w:t>
      </w:r>
      <w:r w:rsidRPr="009F7712">
        <w:rPr>
          <w:rFonts w:ascii="Times New Roman" w:hAnsi="Times New Roman"/>
          <w:b/>
          <w:sz w:val="24"/>
          <w:szCs w:val="24"/>
          <w:bdr w:val="none" w:sz="0" w:space="0" w:color="auto" w:frame="1"/>
        </w:rPr>
        <w:t xml:space="preserve">Нове будівництво модульного паливо-заправного пункту на території КП «Комунгосп» </w:t>
      </w:r>
      <w:proofErr w:type="spellStart"/>
      <w:r w:rsidRPr="009F7712">
        <w:rPr>
          <w:rFonts w:ascii="Times New Roman" w:hAnsi="Times New Roman"/>
          <w:b/>
          <w:sz w:val="24"/>
          <w:szCs w:val="24"/>
          <w:bdr w:val="none" w:sz="0" w:space="0" w:color="auto" w:frame="1"/>
        </w:rPr>
        <w:t>Долинсько</w:t>
      </w:r>
      <w:r w:rsidR="000A6D39">
        <w:rPr>
          <w:rFonts w:ascii="Times New Roman" w:hAnsi="Times New Roman"/>
          <w:b/>
          <w:sz w:val="24"/>
          <w:szCs w:val="24"/>
          <w:bdr w:val="none" w:sz="0" w:space="0" w:color="auto" w:frame="1"/>
        </w:rPr>
        <w:t>ї</w:t>
      </w:r>
      <w:proofErr w:type="spellEnd"/>
      <w:r w:rsidR="000A6D39">
        <w:rPr>
          <w:rFonts w:ascii="Times New Roman" w:hAnsi="Times New Roman"/>
          <w:b/>
          <w:sz w:val="24"/>
          <w:szCs w:val="24"/>
          <w:bdr w:val="none" w:sz="0" w:space="0" w:color="auto" w:frame="1"/>
        </w:rPr>
        <w:t xml:space="preserve"> міської ради в </w:t>
      </w:r>
      <w:proofErr w:type="spellStart"/>
      <w:r w:rsidR="000A6D39">
        <w:rPr>
          <w:rFonts w:ascii="Times New Roman" w:hAnsi="Times New Roman"/>
          <w:b/>
          <w:sz w:val="24"/>
          <w:szCs w:val="24"/>
          <w:bdr w:val="none" w:sz="0" w:space="0" w:color="auto" w:frame="1"/>
        </w:rPr>
        <w:t>м.Долина</w:t>
      </w:r>
      <w:proofErr w:type="spellEnd"/>
      <w:r w:rsidR="000A6D39">
        <w:rPr>
          <w:rFonts w:ascii="Times New Roman" w:hAnsi="Times New Roman"/>
          <w:b/>
          <w:sz w:val="24"/>
          <w:szCs w:val="24"/>
          <w:bdr w:val="none" w:sz="0" w:space="0" w:color="auto" w:frame="1"/>
        </w:rPr>
        <w:t xml:space="preserve">, </w:t>
      </w:r>
      <w:proofErr w:type="spellStart"/>
      <w:r w:rsidR="000A6D39">
        <w:rPr>
          <w:rFonts w:ascii="Times New Roman" w:hAnsi="Times New Roman"/>
          <w:b/>
          <w:sz w:val="24"/>
          <w:szCs w:val="24"/>
          <w:bdr w:val="none" w:sz="0" w:space="0" w:color="auto" w:frame="1"/>
        </w:rPr>
        <w:t>вул.</w:t>
      </w:r>
      <w:r w:rsidRPr="009F7712">
        <w:rPr>
          <w:rFonts w:ascii="Times New Roman" w:hAnsi="Times New Roman"/>
          <w:b/>
          <w:sz w:val="24"/>
          <w:szCs w:val="24"/>
          <w:bdr w:val="none" w:sz="0" w:space="0" w:color="auto" w:frame="1"/>
        </w:rPr>
        <w:t>Заводська</w:t>
      </w:r>
      <w:proofErr w:type="spellEnd"/>
      <w:r w:rsidRPr="009F7712">
        <w:rPr>
          <w:rFonts w:ascii="Times New Roman" w:hAnsi="Times New Roman"/>
          <w:b/>
          <w:sz w:val="24"/>
          <w:szCs w:val="24"/>
          <w:bdr w:val="none" w:sz="0" w:space="0" w:color="auto" w:frame="1"/>
        </w:rPr>
        <w:t>, 1А Калуського району Івано-Франківської області</w:t>
      </w:r>
      <w:r>
        <w:rPr>
          <w:rFonts w:ascii="Times New Roman" w:hAnsi="Times New Roman"/>
          <w:b/>
          <w:sz w:val="24"/>
          <w:szCs w:val="24"/>
          <w:bdr w:val="none" w:sz="0" w:space="0" w:color="auto" w:frame="1"/>
        </w:rPr>
        <w:t>»</w:t>
      </w:r>
    </w:p>
    <w:p w:rsidR="00F04C6F" w:rsidRPr="004B1369" w:rsidRDefault="00F04C6F" w:rsidP="00F04C6F">
      <w:pPr>
        <w:autoSpaceDE w:val="0"/>
        <w:autoSpaceDN w:val="0"/>
        <w:spacing w:after="0" w:line="300" w:lineRule="atLeast"/>
        <w:jc w:val="both"/>
        <w:rPr>
          <w:rFonts w:ascii="Times New Roman" w:eastAsia="Times New Roman" w:hAnsi="Times New Roman" w:cs="Times New Roman"/>
          <w:b/>
          <w:i/>
          <w:sz w:val="24"/>
          <w:szCs w:val="24"/>
        </w:rPr>
      </w:pPr>
      <w:r w:rsidRPr="00811688">
        <w:rPr>
          <w:rFonts w:ascii="Times New Roman" w:eastAsia="Times New Roman" w:hAnsi="Times New Roman" w:cs="Times New Roman"/>
          <w:color w:val="FF0000"/>
          <w:sz w:val="24"/>
          <w:szCs w:val="24"/>
        </w:rPr>
        <w:t xml:space="preserve">                                                                </w:t>
      </w:r>
      <w:r w:rsidR="00A960D4" w:rsidRPr="00811688">
        <w:rPr>
          <w:rFonts w:ascii="Times New Roman" w:eastAsia="Times New Roman" w:hAnsi="Times New Roman" w:cs="Times New Roman"/>
          <w:color w:val="FF0000"/>
          <w:sz w:val="24"/>
          <w:szCs w:val="24"/>
        </w:rPr>
        <w:t xml:space="preserve">         </w:t>
      </w:r>
      <w:r w:rsidR="00A83A57" w:rsidRPr="00811688">
        <w:rPr>
          <w:rFonts w:ascii="Times New Roman" w:eastAsia="Times New Roman" w:hAnsi="Times New Roman" w:cs="Times New Roman"/>
          <w:color w:val="FF0000"/>
          <w:sz w:val="24"/>
          <w:szCs w:val="24"/>
        </w:rPr>
        <w:t xml:space="preserve">                                           </w:t>
      </w:r>
      <w:r w:rsidR="00A960D4" w:rsidRPr="00811688">
        <w:rPr>
          <w:rFonts w:ascii="Times New Roman" w:eastAsia="Times New Roman" w:hAnsi="Times New Roman" w:cs="Times New Roman"/>
          <w:color w:val="FF0000"/>
          <w:sz w:val="24"/>
          <w:szCs w:val="24"/>
        </w:rPr>
        <w:t xml:space="preserve">   </w:t>
      </w:r>
      <w:r w:rsidR="00A960D4" w:rsidRPr="004B1369">
        <w:rPr>
          <w:rFonts w:ascii="Times New Roman" w:eastAsia="Times New Roman" w:hAnsi="Times New Roman" w:cs="Times New Roman"/>
          <w:b/>
          <w:i/>
          <w:sz w:val="24"/>
          <w:szCs w:val="24"/>
        </w:rPr>
        <w:t>Клас наслідків – СС2</w:t>
      </w:r>
    </w:p>
    <w:tbl>
      <w:tblPr>
        <w:tblW w:w="10510" w:type="dxa"/>
        <w:tblInd w:w="-601" w:type="dxa"/>
        <w:tblLook w:val="04A0" w:firstRow="1" w:lastRow="0" w:firstColumn="1" w:lastColumn="0" w:noHBand="0" w:noVBand="1"/>
      </w:tblPr>
      <w:tblGrid>
        <w:gridCol w:w="530"/>
        <w:gridCol w:w="6820"/>
        <w:gridCol w:w="1600"/>
        <w:gridCol w:w="1560"/>
      </w:tblGrid>
      <w:tr w:rsidR="002C636E" w:rsidRPr="00F5196F" w:rsidTr="00E20B64">
        <w:trPr>
          <w:trHeight w:val="590"/>
        </w:trPr>
        <w:tc>
          <w:tcPr>
            <w:tcW w:w="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FB6" w:rsidRPr="00F5196F" w:rsidRDefault="00BC1FB6" w:rsidP="00E20B64">
            <w:pPr>
              <w:spacing w:after="0" w:line="240" w:lineRule="auto"/>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 п/</w:t>
            </w:r>
            <w:proofErr w:type="spellStart"/>
            <w:r w:rsidRPr="00F5196F">
              <w:rPr>
                <w:rFonts w:ascii="Times New Roman" w:eastAsia="Times New Roman" w:hAnsi="Times New Roman" w:cs="Times New Roman"/>
                <w:lang w:eastAsia="uk-UA"/>
              </w:rPr>
              <w:t>п</w:t>
            </w:r>
            <w:proofErr w:type="spellEnd"/>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BC1FB6" w:rsidRPr="00F5196F" w:rsidRDefault="00BC1FB6" w:rsidP="00E20B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Назва роботи</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BC1FB6" w:rsidRPr="00F5196F" w:rsidRDefault="00BC1FB6" w:rsidP="00E20B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Одиниця виміру</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C1FB6" w:rsidRPr="00F5196F" w:rsidRDefault="00BC1FB6" w:rsidP="00E20B64">
            <w:pPr>
              <w:spacing w:after="0" w:line="240" w:lineRule="auto"/>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Кількість</w:t>
            </w:r>
          </w:p>
        </w:tc>
      </w:tr>
      <w:tr w:rsidR="002C636E" w:rsidRPr="00F5196F" w:rsidTr="00BC1FB6">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C1FB6" w:rsidRPr="00F5196F" w:rsidRDefault="00BC1FB6" w:rsidP="000227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1</w:t>
            </w:r>
          </w:p>
        </w:tc>
        <w:tc>
          <w:tcPr>
            <w:tcW w:w="6820" w:type="dxa"/>
            <w:tcBorders>
              <w:top w:val="nil"/>
              <w:left w:val="nil"/>
              <w:bottom w:val="single" w:sz="4" w:space="0" w:color="auto"/>
              <w:right w:val="single" w:sz="4" w:space="0" w:color="auto"/>
            </w:tcBorders>
            <w:shd w:val="clear" w:color="auto" w:fill="auto"/>
            <w:noWrap/>
            <w:vAlign w:val="bottom"/>
            <w:hideMark/>
          </w:tcPr>
          <w:p w:rsidR="00BC1FB6" w:rsidRPr="00F5196F" w:rsidRDefault="00BC1FB6" w:rsidP="00E20B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2</w:t>
            </w:r>
          </w:p>
        </w:tc>
        <w:tc>
          <w:tcPr>
            <w:tcW w:w="1600" w:type="dxa"/>
            <w:tcBorders>
              <w:top w:val="nil"/>
              <w:left w:val="nil"/>
              <w:bottom w:val="single" w:sz="4" w:space="0" w:color="auto"/>
              <w:right w:val="single" w:sz="4" w:space="0" w:color="auto"/>
            </w:tcBorders>
            <w:shd w:val="clear" w:color="auto" w:fill="auto"/>
            <w:noWrap/>
            <w:vAlign w:val="bottom"/>
            <w:hideMark/>
          </w:tcPr>
          <w:p w:rsidR="00BC1FB6" w:rsidRPr="00F5196F" w:rsidRDefault="00BC1FB6" w:rsidP="00E20B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3</w:t>
            </w:r>
          </w:p>
        </w:tc>
        <w:tc>
          <w:tcPr>
            <w:tcW w:w="1560" w:type="dxa"/>
            <w:tcBorders>
              <w:top w:val="nil"/>
              <w:left w:val="nil"/>
              <w:bottom w:val="single" w:sz="4" w:space="0" w:color="auto"/>
              <w:right w:val="single" w:sz="4" w:space="0" w:color="auto"/>
            </w:tcBorders>
            <w:shd w:val="clear" w:color="auto" w:fill="auto"/>
            <w:noWrap/>
            <w:vAlign w:val="bottom"/>
            <w:hideMark/>
          </w:tcPr>
          <w:p w:rsidR="00BC1FB6" w:rsidRPr="00F5196F" w:rsidRDefault="00BC1FB6" w:rsidP="00E20B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4</w:t>
            </w:r>
          </w:p>
        </w:tc>
      </w:tr>
      <w:tr w:rsidR="002C636E" w:rsidRPr="00F5196F" w:rsidTr="00BC1FB6">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C1FB6" w:rsidRPr="00F5196F" w:rsidRDefault="00BC1FB6" w:rsidP="00022764">
            <w:pPr>
              <w:spacing w:after="0" w:line="240" w:lineRule="auto"/>
              <w:jc w:val="center"/>
              <w:rPr>
                <w:rFonts w:ascii="Times New Roman" w:eastAsia="Times New Roman" w:hAnsi="Times New Roman" w:cs="Times New Roman"/>
                <w:lang w:eastAsia="uk-UA"/>
              </w:rPr>
            </w:pPr>
          </w:p>
        </w:tc>
        <w:tc>
          <w:tcPr>
            <w:tcW w:w="6820" w:type="dxa"/>
            <w:tcBorders>
              <w:top w:val="nil"/>
              <w:left w:val="nil"/>
              <w:bottom w:val="single" w:sz="4" w:space="0" w:color="auto"/>
              <w:right w:val="single" w:sz="4" w:space="0" w:color="auto"/>
            </w:tcBorders>
            <w:shd w:val="clear" w:color="auto" w:fill="auto"/>
            <w:noWrap/>
            <w:vAlign w:val="bottom"/>
            <w:hideMark/>
          </w:tcPr>
          <w:p w:rsidR="00BC1FB6" w:rsidRPr="00F5196F" w:rsidRDefault="00BC1FB6" w:rsidP="00E20B64">
            <w:pPr>
              <w:spacing w:after="0" w:line="240" w:lineRule="auto"/>
              <w:rPr>
                <w:rFonts w:ascii="Times New Roman" w:eastAsia="Times New Roman" w:hAnsi="Times New Roman" w:cs="Times New Roman"/>
                <w:b/>
                <w:bCs/>
                <w:lang w:eastAsia="uk-UA"/>
              </w:rPr>
            </w:pPr>
            <w:r w:rsidRPr="00F5196F">
              <w:rPr>
                <w:rFonts w:ascii="Times New Roman" w:eastAsia="Times New Roman" w:hAnsi="Times New Roman" w:cs="Times New Roman"/>
                <w:b/>
                <w:bCs/>
                <w:lang w:eastAsia="uk-UA"/>
              </w:rPr>
              <w:t xml:space="preserve">1. </w:t>
            </w:r>
            <w:r w:rsidR="00006772" w:rsidRPr="00F5196F">
              <w:rPr>
                <w:rFonts w:ascii="Times New Roman" w:eastAsia="Times New Roman" w:hAnsi="Times New Roman" w:cs="Times New Roman"/>
                <w:b/>
                <w:bCs/>
                <w:lang w:eastAsia="uk-UA"/>
              </w:rPr>
              <w:t>Земляні роботи</w:t>
            </w:r>
          </w:p>
        </w:tc>
        <w:tc>
          <w:tcPr>
            <w:tcW w:w="1600" w:type="dxa"/>
            <w:tcBorders>
              <w:top w:val="nil"/>
              <w:left w:val="nil"/>
              <w:bottom w:val="single" w:sz="4" w:space="0" w:color="auto"/>
              <w:right w:val="single" w:sz="4" w:space="0" w:color="auto"/>
            </w:tcBorders>
            <w:shd w:val="clear" w:color="auto" w:fill="auto"/>
            <w:noWrap/>
            <w:vAlign w:val="bottom"/>
            <w:hideMark/>
          </w:tcPr>
          <w:p w:rsidR="00BC1FB6" w:rsidRPr="00F5196F" w:rsidRDefault="00BC1FB6" w:rsidP="00E20B64">
            <w:pPr>
              <w:spacing w:after="0" w:line="240" w:lineRule="auto"/>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 </w:t>
            </w:r>
          </w:p>
        </w:tc>
        <w:tc>
          <w:tcPr>
            <w:tcW w:w="1560" w:type="dxa"/>
            <w:tcBorders>
              <w:top w:val="nil"/>
              <w:left w:val="nil"/>
              <w:bottom w:val="single" w:sz="4" w:space="0" w:color="auto"/>
              <w:right w:val="single" w:sz="4" w:space="0" w:color="auto"/>
            </w:tcBorders>
            <w:shd w:val="clear" w:color="auto" w:fill="auto"/>
            <w:noWrap/>
            <w:vAlign w:val="bottom"/>
            <w:hideMark/>
          </w:tcPr>
          <w:p w:rsidR="00BC1FB6" w:rsidRPr="00F5196F" w:rsidRDefault="00BC1FB6" w:rsidP="00E20B64">
            <w:pPr>
              <w:spacing w:after="0" w:line="240" w:lineRule="auto"/>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 </w:t>
            </w:r>
          </w:p>
        </w:tc>
      </w:tr>
      <w:tr w:rsidR="002C636E" w:rsidRPr="00F5196F" w:rsidTr="00997446">
        <w:trPr>
          <w:trHeight w:val="791"/>
        </w:trPr>
        <w:tc>
          <w:tcPr>
            <w:tcW w:w="530" w:type="dxa"/>
            <w:tcBorders>
              <w:top w:val="nil"/>
              <w:left w:val="single" w:sz="4" w:space="0" w:color="auto"/>
              <w:bottom w:val="single" w:sz="4" w:space="0" w:color="auto"/>
              <w:right w:val="single" w:sz="4" w:space="0" w:color="auto"/>
            </w:tcBorders>
            <w:shd w:val="clear" w:color="auto" w:fill="auto"/>
            <w:noWrap/>
            <w:hideMark/>
          </w:tcPr>
          <w:p w:rsidR="008948CA" w:rsidRPr="00F5196F" w:rsidRDefault="008948CA" w:rsidP="000227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1</w:t>
            </w:r>
          </w:p>
        </w:tc>
        <w:tc>
          <w:tcPr>
            <w:tcW w:w="6820" w:type="dxa"/>
            <w:tcBorders>
              <w:top w:val="nil"/>
              <w:left w:val="nil"/>
              <w:bottom w:val="single" w:sz="4" w:space="0" w:color="auto"/>
              <w:right w:val="single" w:sz="4" w:space="0" w:color="auto"/>
            </w:tcBorders>
            <w:shd w:val="clear" w:color="auto" w:fill="auto"/>
            <w:noWrap/>
            <w:hideMark/>
          </w:tcPr>
          <w:p w:rsidR="008948CA" w:rsidRPr="00F5196F" w:rsidRDefault="008948CA" w:rsidP="00E20B64">
            <w:pPr>
              <w:spacing w:after="0" w:line="240" w:lineRule="auto"/>
              <w:rPr>
                <w:rFonts w:ascii="Times New Roman" w:hAnsi="Times New Roman" w:cs="Times New Roman"/>
              </w:rPr>
            </w:pPr>
            <w:r w:rsidRPr="00F5196F">
              <w:rPr>
                <w:rFonts w:ascii="Times New Roman" w:hAnsi="Times New Roman" w:cs="Times New Roman"/>
              </w:rPr>
              <w:t>Розроблення ґрунту у відвал екскаваторами "драглайн"</w:t>
            </w:r>
            <w:r w:rsidRPr="00F5196F">
              <w:rPr>
                <w:rFonts w:ascii="Times New Roman" w:hAnsi="Times New Roman" w:cs="Times New Roman"/>
              </w:rPr>
              <w:br/>
              <w:t xml:space="preserve">або "зворотна лопата" з </w:t>
            </w:r>
            <w:proofErr w:type="spellStart"/>
            <w:r w:rsidRPr="00F5196F">
              <w:rPr>
                <w:rFonts w:ascii="Times New Roman" w:hAnsi="Times New Roman" w:cs="Times New Roman"/>
              </w:rPr>
              <w:t>ковшом</w:t>
            </w:r>
            <w:proofErr w:type="spellEnd"/>
            <w:r w:rsidRPr="00F5196F">
              <w:rPr>
                <w:rFonts w:ascii="Times New Roman" w:hAnsi="Times New Roman" w:cs="Times New Roman"/>
              </w:rPr>
              <w:t xml:space="preserve"> місткістю 0,25 м3, група</w:t>
            </w:r>
            <w:r w:rsidRPr="00F5196F">
              <w:rPr>
                <w:rFonts w:ascii="Times New Roman" w:hAnsi="Times New Roman" w:cs="Times New Roman"/>
              </w:rPr>
              <w:br/>
              <w:t>ґрунтів 2</w:t>
            </w:r>
          </w:p>
        </w:tc>
        <w:tc>
          <w:tcPr>
            <w:tcW w:w="160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135,6</w:t>
            </w:r>
          </w:p>
        </w:tc>
      </w:tr>
      <w:tr w:rsidR="002C636E" w:rsidRPr="00F5196F" w:rsidTr="0069595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8948CA" w:rsidRPr="00F5196F" w:rsidRDefault="008948CA" w:rsidP="000227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2</w:t>
            </w:r>
          </w:p>
        </w:tc>
        <w:tc>
          <w:tcPr>
            <w:tcW w:w="6820" w:type="dxa"/>
            <w:tcBorders>
              <w:top w:val="nil"/>
              <w:left w:val="nil"/>
              <w:bottom w:val="single" w:sz="4" w:space="0" w:color="auto"/>
              <w:right w:val="single" w:sz="4" w:space="0" w:color="auto"/>
            </w:tcBorders>
            <w:shd w:val="clear" w:color="auto" w:fill="auto"/>
            <w:noWrap/>
            <w:hideMark/>
          </w:tcPr>
          <w:p w:rsidR="008948CA" w:rsidRPr="00F5196F" w:rsidRDefault="008948CA" w:rsidP="00E20B64">
            <w:pPr>
              <w:spacing w:after="0" w:line="240" w:lineRule="auto"/>
              <w:rPr>
                <w:rFonts w:ascii="Times New Roman" w:hAnsi="Times New Roman" w:cs="Times New Roman"/>
              </w:rPr>
            </w:pPr>
            <w:r w:rsidRPr="00F5196F">
              <w:rPr>
                <w:rFonts w:ascii="Times New Roman" w:hAnsi="Times New Roman" w:cs="Times New Roman"/>
              </w:rPr>
              <w:t xml:space="preserve">Розроблення ґрунту з навантаженням на </w:t>
            </w:r>
            <w:proofErr w:type="spellStart"/>
            <w:r w:rsidRPr="00F5196F">
              <w:rPr>
                <w:rFonts w:ascii="Times New Roman" w:hAnsi="Times New Roman" w:cs="Times New Roman"/>
              </w:rPr>
              <w:t>автомобілі-</w:t>
            </w:r>
            <w:proofErr w:type="spellEnd"/>
            <w:r w:rsidRPr="00F5196F">
              <w:rPr>
                <w:rFonts w:ascii="Times New Roman" w:hAnsi="Times New Roman" w:cs="Times New Roman"/>
              </w:rPr>
              <w:br/>
              <w:t xml:space="preserve">самоскиди екскаваторами </w:t>
            </w:r>
            <w:proofErr w:type="spellStart"/>
            <w:r w:rsidRPr="00F5196F">
              <w:rPr>
                <w:rFonts w:ascii="Times New Roman" w:hAnsi="Times New Roman" w:cs="Times New Roman"/>
              </w:rPr>
              <w:t>одноковшовими</w:t>
            </w:r>
            <w:proofErr w:type="spellEnd"/>
            <w:r w:rsidRPr="00F5196F">
              <w:rPr>
                <w:rFonts w:ascii="Times New Roman" w:hAnsi="Times New Roman" w:cs="Times New Roman"/>
              </w:rPr>
              <w:t xml:space="preserve"> дизельними</w:t>
            </w:r>
            <w:r w:rsidRPr="00F5196F">
              <w:rPr>
                <w:rFonts w:ascii="Times New Roman" w:hAnsi="Times New Roman" w:cs="Times New Roman"/>
              </w:rPr>
              <w:br/>
              <w:t xml:space="preserve">на пневмоколісному ходу з </w:t>
            </w:r>
            <w:proofErr w:type="spellStart"/>
            <w:r w:rsidRPr="00F5196F">
              <w:rPr>
                <w:rFonts w:ascii="Times New Roman" w:hAnsi="Times New Roman" w:cs="Times New Roman"/>
              </w:rPr>
              <w:t>ковшом</w:t>
            </w:r>
            <w:proofErr w:type="spellEnd"/>
            <w:r w:rsidRPr="00F5196F">
              <w:rPr>
                <w:rFonts w:ascii="Times New Roman" w:hAnsi="Times New Roman" w:cs="Times New Roman"/>
              </w:rPr>
              <w:t xml:space="preserve"> місткістю 0,25 м3,</w:t>
            </w:r>
            <w:r w:rsidRPr="00F5196F">
              <w:rPr>
                <w:rFonts w:ascii="Times New Roman" w:hAnsi="Times New Roman" w:cs="Times New Roman"/>
              </w:rPr>
              <w:br/>
              <w:t>група ґрунтів 2</w:t>
            </w:r>
          </w:p>
        </w:tc>
        <w:tc>
          <w:tcPr>
            <w:tcW w:w="160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72,9</w:t>
            </w:r>
          </w:p>
        </w:tc>
      </w:tr>
      <w:tr w:rsidR="002C636E" w:rsidRPr="00F5196F" w:rsidTr="00E20B64">
        <w:trPr>
          <w:trHeight w:val="365"/>
        </w:trPr>
        <w:tc>
          <w:tcPr>
            <w:tcW w:w="530" w:type="dxa"/>
            <w:tcBorders>
              <w:top w:val="nil"/>
              <w:left w:val="single" w:sz="4" w:space="0" w:color="auto"/>
              <w:bottom w:val="single" w:sz="4" w:space="0" w:color="auto"/>
              <w:right w:val="single" w:sz="4" w:space="0" w:color="auto"/>
            </w:tcBorders>
            <w:shd w:val="clear" w:color="auto" w:fill="auto"/>
            <w:noWrap/>
            <w:hideMark/>
          </w:tcPr>
          <w:p w:rsidR="008948CA" w:rsidRPr="00F5196F" w:rsidRDefault="008948CA" w:rsidP="000227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3</w:t>
            </w:r>
          </w:p>
        </w:tc>
        <w:tc>
          <w:tcPr>
            <w:tcW w:w="6820" w:type="dxa"/>
            <w:tcBorders>
              <w:top w:val="nil"/>
              <w:left w:val="nil"/>
              <w:bottom w:val="single" w:sz="4" w:space="0" w:color="auto"/>
              <w:right w:val="single" w:sz="4" w:space="0" w:color="auto"/>
            </w:tcBorders>
            <w:shd w:val="clear" w:color="auto" w:fill="auto"/>
            <w:hideMark/>
          </w:tcPr>
          <w:p w:rsidR="008948CA" w:rsidRPr="00F5196F" w:rsidRDefault="008948CA" w:rsidP="00E20B64">
            <w:pPr>
              <w:spacing w:after="0" w:line="240" w:lineRule="auto"/>
              <w:rPr>
                <w:rFonts w:ascii="Times New Roman" w:hAnsi="Times New Roman" w:cs="Times New Roman"/>
              </w:rPr>
            </w:pPr>
            <w:r w:rsidRPr="00F5196F">
              <w:rPr>
                <w:rFonts w:ascii="Times New Roman" w:hAnsi="Times New Roman" w:cs="Times New Roman"/>
              </w:rPr>
              <w:t>Перевезення ґрунту до 1 км</w:t>
            </w:r>
          </w:p>
        </w:tc>
        <w:tc>
          <w:tcPr>
            <w:tcW w:w="160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т</w:t>
            </w:r>
          </w:p>
        </w:tc>
        <w:tc>
          <w:tcPr>
            <w:tcW w:w="156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116,64</w:t>
            </w:r>
          </w:p>
        </w:tc>
      </w:tr>
      <w:tr w:rsidR="002C636E" w:rsidRPr="00F5196F" w:rsidTr="0069595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8948CA" w:rsidRPr="00F5196F" w:rsidRDefault="008948CA" w:rsidP="000227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4</w:t>
            </w:r>
          </w:p>
        </w:tc>
        <w:tc>
          <w:tcPr>
            <w:tcW w:w="6820" w:type="dxa"/>
            <w:tcBorders>
              <w:top w:val="nil"/>
              <w:left w:val="nil"/>
              <w:bottom w:val="single" w:sz="4" w:space="0" w:color="auto"/>
              <w:right w:val="single" w:sz="4" w:space="0" w:color="auto"/>
            </w:tcBorders>
            <w:shd w:val="clear" w:color="auto" w:fill="auto"/>
            <w:noWrap/>
            <w:hideMark/>
          </w:tcPr>
          <w:p w:rsidR="008948CA" w:rsidRPr="00F5196F" w:rsidRDefault="008948CA" w:rsidP="00E20B64">
            <w:pPr>
              <w:spacing w:line="240" w:lineRule="auto"/>
              <w:rPr>
                <w:rFonts w:ascii="Times New Roman" w:hAnsi="Times New Roman" w:cs="Times New Roman"/>
              </w:rPr>
            </w:pPr>
            <w:r w:rsidRPr="00F5196F">
              <w:rPr>
                <w:rFonts w:ascii="Times New Roman" w:hAnsi="Times New Roman" w:cs="Times New Roman"/>
              </w:rPr>
              <w:t>Улаштування піщаної основи під трубопроводи</w:t>
            </w:r>
          </w:p>
        </w:tc>
        <w:tc>
          <w:tcPr>
            <w:tcW w:w="160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24,3</w:t>
            </w:r>
          </w:p>
        </w:tc>
      </w:tr>
      <w:tr w:rsidR="002C636E" w:rsidRPr="00F5196F" w:rsidTr="0069595F">
        <w:trPr>
          <w:trHeight w:val="315"/>
        </w:trPr>
        <w:tc>
          <w:tcPr>
            <w:tcW w:w="530" w:type="dxa"/>
            <w:tcBorders>
              <w:top w:val="nil"/>
              <w:left w:val="single" w:sz="4" w:space="0" w:color="auto"/>
              <w:bottom w:val="single" w:sz="4" w:space="0" w:color="auto"/>
              <w:right w:val="single" w:sz="4" w:space="0" w:color="auto"/>
            </w:tcBorders>
            <w:shd w:val="clear" w:color="auto" w:fill="auto"/>
            <w:noWrap/>
            <w:hideMark/>
          </w:tcPr>
          <w:p w:rsidR="008948CA" w:rsidRPr="00F5196F" w:rsidRDefault="008948CA" w:rsidP="000227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5</w:t>
            </w:r>
          </w:p>
        </w:tc>
        <w:tc>
          <w:tcPr>
            <w:tcW w:w="6820" w:type="dxa"/>
            <w:tcBorders>
              <w:top w:val="nil"/>
              <w:left w:val="nil"/>
              <w:bottom w:val="single" w:sz="4" w:space="0" w:color="auto"/>
              <w:right w:val="single" w:sz="4" w:space="0" w:color="auto"/>
            </w:tcBorders>
            <w:shd w:val="clear" w:color="auto" w:fill="auto"/>
            <w:noWrap/>
            <w:hideMark/>
          </w:tcPr>
          <w:p w:rsidR="008948CA" w:rsidRPr="00F5196F" w:rsidRDefault="008948CA" w:rsidP="00E20B64">
            <w:pPr>
              <w:spacing w:line="240" w:lineRule="auto"/>
              <w:rPr>
                <w:rFonts w:ascii="Times New Roman" w:hAnsi="Times New Roman" w:cs="Times New Roman"/>
              </w:rPr>
            </w:pPr>
            <w:r w:rsidRPr="00F5196F">
              <w:rPr>
                <w:rFonts w:ascii="Times New Roman" w:hAnsi="Times New Roman" w:cs="Times New Roman"/>
              </w:rPr>
              <w:t xml:space="preserve">Улаштування </w:t>
            </w:r>
            <w:proofErr w:type="spellStart"/>
            <w:r w:rsidRPr="00F5196F">
              <w:rPr>
                <w:rFonts w:ascii="Times New Roman" w:hAnsi="Times New Roman" w:cs="Times New Roman"/>
              </w:rPr>
              <w:t>пiщаної</w:t>
            </w:r>
            <w:proofErr w:type="spellEnd"/>
            <w:r w:rsidRPr="00F5196F">
              <w:rPr>
                <w:rFonts w:ascii="Times New Roman" w:hAnsi="Times New Roman" w:cs="Times New Roman"/>
              </w:rPr>
              <w:t xml:space="preserve"> засипки трубопроводів</w:t>
            </w:r>
          </w:p>
        </w:tc>
        <w:tc>
          <w:tcPr>
            <w:tcW w:w="160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48,6</w:t>
            </w:r>
          </w:p>
        </w:tc>
      </w:tr>
      <w:tr w:rsidR="002C636E" w:rsidRPr="00F5196F" w:rsidTr="00997446">
        <w:trPr>
          <w:trHeight w:val="462"/>
        </w:trPr>
        <w:tc>
          <w:tcPr>
            <w:tcW w:w="530" w:type="dxa"/>
            <w:tcBorders>
              <w:top w:val="nil"/>
              <w:left w:val="single" w:sz="4" w:space="0" w:color="auto"/>
              <w:bottom w:val="single" w:sz="4" w:space="0" w:color="auto"/>
              <w:right w:val="single" w:sz="4" w:space="0" w:color="auto"/>
            </w:tcBorders>
            <w:shd w:val="clear" w:color="auto" w:fill="auto"/>
            <w:noWrap/>
            <w:hideMark/>
          </w:tcPr>
          <w:p w:rsidR="008948CA" w:rsidRPr="00F5196F" w:rsidRDefault="008948CA" w:rsidP="000227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6</w:t>
            </w:r>
          </w:p>
        </w:tc>
        <w:tc>
          <w:tcPr>
            <w:tcW w:w="6820" w:type="dxa"/>
            <w:tcBorders>
              <w:top w:val="nil"/>
              <w:left w:val="nil"/>
              <w:bottom w:val="single" w:sz="4" w:space="0" w:color="auto"/>
              <w:right w:val="single" w:sz="4" w:space="0" w:color="auto"/>
            </w:tcBorders>
            <w:shd w:val="clear" w:color="auto" w:fill="auto"/>
            <w:hideMark/>
          </w:tcPr>
          <w:p w:rsidR="008948CA" w:rsidRPr="00F5196F" w:rsidRDefault="008948CA" w:rsidP="00E20B64">
            <w:pPr>
              <w:spacing w:line="240" w:lineRule="auto"/>
              <w:rPr>
                <w:rFonts w:ascii="Times New Roman" w:hAnsi="Times New Roman" w:cs="Times New Roman"/>
              </w:rPr>
            </w:pPr>
            <w:r w:rsidRPr="00F5196F">
              <w:rPr>
                <w:rFonts w:ascii="Times New Roman" w:hAnsi="Times New Roman" w:cs="Times New Roman"/>
              </w:rPr>
              <w:t>Покривання трубопроводів, прокладених у траншеї,</w:t>
            </w:r>
            <w:r w:rsidRPr="00F5196F">
              <w:rPr>
                <w:rFonts w:ascii="Times New Roman" w:hAnsi="Times New Roman" w:cs="Times New Roman"/>
              </w:rPr>
              <w:br/>
              <w:t>сигнальною стрічкою</w:t>
            </w:r>
          </w:p>
        </w:tc>
        <w:tc>
          <w:tcPr>
            <w:tcW w:w="160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 xml:space="preserve">м </w:t>
            </w:r>
            <w:proofErr w:type="spellStart"/>
            <w:r w:rsidRPr="00F5196F">
              <w:rPr>
                <w:rFonts w:ascii="Times New Roman" w:hAnsi="Times New Roman" w:cs="Times New Roman"/>
              </w:rPr>
              <w:t>тр</w:t>
            </w:r>
            <w:proofErr w:type="spellEnd"/>
          </w:p>
        </w:tc>
        <w:tc>
          <w:tcPr>
            <w:tcW w:w="156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173,7</w:t>
            </w:r>
          </w:p>
        </w:tc>
      </w:tr>
      <w:tr w:rsidR="002C636E" w:rsidRPr="00F5196F" w:rsidTr="0069595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8948CA" w:rsidRPr="00F5196F" w:rsidRDefault="008948CA" w:rsidP="00022764">
            <w:pPr>
              <w:spacing w:after="0" w:line="240" w:lineRule="auto"/>
              <w:jc w:val="center"/>
              <w:rPr>
                <w:rFonts w:ascii="Times New Roman" w:eastAsia="Times New Roman" w:hAnsi="Times New Roman" w:cs="Times New Roman"/>
                <w:lang w:eastAsia="uk-UA"/>
              </w:rPr>
            </w:pPr>
            <w:r w:rsidRPr="00F5196F">
              <w:rPr>
                <w:rFonts w:ascii="Times New Roman" w:eastAsia="Times New Roman" w:hAnsi="Times New Roman" w:cs="Times New Roman"/>
                <w:lang w:eastAsia="uk-UA"/>
              </w:rPr>
              <w:t>7</w:t>
            </w:r>
          </w:p>
        </w:tc>
        <w:tc>
          <w:tcPr>
            <w:tcW w:w="6820" w:type="dxa"/>
            <w:tcBorders>
              <w:top w:val="nil"/>
              <w:left w:val="nil"/>
              <w:bottom w:val="single" w:sz="4" w:space="0" w:color="auto"/>
              <w:right w:val="single" w:sz="4" w:space="0" w:color="auto"/>
            </w:tcBorders>
            <w:shd w:val="clear" w:color="auto" w:fill="auto"/>
            <w:noWrap/>
            <w:hideMark/>
          </w:tcPr>
          <w:p w:rsidR="008948CA" w:rsidRPr="00F5196F" w:rsidRDefault="008948CA" w:rsidP="00E20B64">
            <w:pPr>
              <w:spacing w:line="240" w:lineRule="auto"/>
              <w:rPr>
                <w:rFonts w:ascii="Times New Roman" w:hAnsi="Times New Roman" w:cs="Times New Roman"/>
              </w:rPr>
            </w:pPr>
            <w:r w:rsidRPr="00F5196F">
              <w:rPr>
                <w:rFonts w:ascii="Times New Roman" w:hAnsi="Times New Roman" w:cs="Times New Roman"/>
              </w:rPr>
              <w:t>Засипка траншей і котлованів бульдозерами потужністю</w:t>
            </w:r>
            <w:r w:rsidRPr="00F5196F">
              <w:rPr>
                <w:rFonts w:ascii="Times New Roman" w:hAnsi="Times New Roman" w:cs="Times New Roman"/>
              </w:rPr>
              <w:br/>
              <w:t xml:space="preserve">59 кВт [80 </w:t>
            </w:r>
            <w:proofErr w:type="spellStart"/>
            <w:r w:rsidRPr="00F5196F">
              <w:rPr>
                <w:rFonts w:ascii="Times New Roman" w:hAnsi="Times New Roman" w:cs="Times New Roman"/>
              </w:rPr>
              <w:t>к.с</w:t>
            </w:r>
            <w:proofErr w:type="spellEnd"/>
            <w:r w:rsidRPr="00F5196F">
              <w:rPr>
                <w:rFonts w:ascii="Times New Roman" w:hAnsi="Times New Roman" w:cs="Times New Roman"/>
              </w:rPr>
              <w:t>.] з переміщенням ґрунту до 5 м, група</w:t>
            </w:r>
            <w:r w:rsidRPr="00F5196F">
              <w:rPr>
                <w:rFonts w:ascii="Times New Roman" w:hAnsi="Times New Roman" w:cs="Times New Roman"/>
              </w:rPr>
              <w:br/>
              <w:t>ґрунтів 1</w:t>
            </w:r>
          </w:p>
        </w:tc>
        <w:tc>
          <w:tcPr>
            <w:tcW w:w="160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8948CA" w:rsidRPr="00F5196F" w:rsidRDefault="008948CA" w:rsidP="00B823A2">
            <w:pPr>
              <w:spacing w:line="240" w:lineRule="auto"/>
              <w:jc w:val="center"/>
              <w:rPr>
                <w:rFonts w:ascii="Times New Roman" w:hAnsi="Times New Roman" w:cs="Times New Roman"/>
              </w:rPr>
            </w:pPr>
            <w:r w:rsidRPr="00F5196F">
              <w:rPr>
                <w:rFonts w:ascii="Times New Roman" w:hAnsi="Times New Roman" w:cs="Times New Roman"/>
              </w:rPr>
              <w:t>135,6</w:t>
            </w:r>
          </w:p>
        </w:tc>
      </w:tr>
      <w:tr w:rsidR="002C636E" w:rsidRPr="00F5196F" w:rsidTr="00D93BB0">
        <w:trPr>
          <w:trHeight w:val="300"/>
        </w:trPr>
        <w:tc>
          <w:tcPr>
            <w:tcW w:w="530" w:type="dxa"/>
            <w:tcBorders>
              <w:top w:val="nil"/>
              <w:left w:val="single" w:sz="4" w:space="0" w:color="auto"/>
              <w:bottom w:val="single" w:sz="4" w:space="0" w:color="auto"/>
              <w:right w:val="single" w:sz="4" w:space="0" w:color="auto"/>
            </w:tcBorders>
            <w:shd w:val="clear" w:color="auto" w:fill="auto"/>
            <w:noWrap/>
          </w:tcPr>
          <w:p w:rsidR="00006772" w:rsidRPr="00F5196F" w:rsidRDefault="00006772" w:rsidP="00022764">
            <w:pPr>
              <w:spacing w:after="0" w:line="240" w:lineRule="auto"/>
              <w:jc w:val="center"/>
              <w:rPr>
                <w:rFonts w:ascii="Times New Roman" w:eastAsia="Times New Roman" w:hAnsi="Times New Roman" w:cs="Times New Roman"/>
                <w:lang w:eastAsia="uk-UA"/>
              </w:rPr>
            </w:pPr>
          </w:p>
        </w:tc>
        <w:tc>
          <w:tcPr>
            <w:tcW w:w="6820" w:type="dxa"/>
            <w:tcBorders>
              <w:top w:val="nil"/>
              <w:left w:val="nil"/>
              <w:bottom w:val="single" w:sz="4" w:space="0" w:color="auto"/>
              <w:right w:val="single" w:sz="4" w:space="0" w:color="auto"/>
            </w:tcBorders>
            <w:shd w:val="clear" w:color="auto" w:fill="auto"/>
            <w:noWrap/>
          </w:tcPr>
          <w:p w:rsidR="00006772" w:rsidRPr="00F5196F" w:rsidRDefault="007532AF" w:rsidP="00E20B64">
            <w:pPr>
              <w:spacing w:after="0" w:line="240" w:lineRule="auto"/>
              <w:rPr>
                <w:rFonts w:ascii="Times New Roman" w:hAnsi="Times New Roman" w:cs="Times New Roman"/>
              </w:rPr>
            </w:pPr>
            <w:r w:rsidRPr="00F5196F">
              <w:rPr>
                <w:rFonts w:ascii="Times New Roman" w:eastAsia="Times New Roman" w:hAnsi="Times New Roman" w:cs="Times New Roman"/>
                <w:b/>
                <w:bCs/>
                <w:lang w:eastAsia="uk-UA"/>
              </w:rPr>
              <w:t>2</w:t>
            </w:r>
            <w:r w:rsidR="005D2628" w:rsidRPr="00F5196F">
              <w:rPr>
                <w:rFonts w:ascii="Times New Roman" w:eastAsia="Times New Roman" w:hAnsi="Times New Roman" w:cs="Times New Roman"/>
                <w:b/>
                <w:bCs/>
                <w:lang w:eastAsia="uk-UA"/>
              </w:rPr>
              <w:t>. Лінійна частина</w:t>
            </w:r>
          </w:p>
        </w:tc>
        <w:tc>
          <w:tcPr>
            <w:tcW w:w="1600" w:type="dxa"/>
            <w:tcBorders>
              <w:top w:val="nil"/>
              <w:left w:val="nil"/>
              <w:bottom w:val="single" w:sz="4" w:space="0" w:color="auto"/>
              <w:right w:val="single" w:sz="4" w:space="0" w:color="auto"/>
            </w:tcBorders>
            <w:shd w:val="clear" w:color="auto" w:fill="auto"/>
            <w:noWrap/>
            <w:vAlign w:val="bottom"/>
          </w:tcPr>
          <w:p w:rsidR="00006772" w:rsidRPr="00F5196F" w:rsidRDefault="00006772" w:rsidP="00B823A2">
            <w:pPr>
              <w:spacing w:after="0" w:line="240" w:lineRule="auto"/>
              <w:jc w:val="center"/>
              <w:rPr>
                <w:rFonts w:ascii="Times New Roman" w:eastAsia="Times New Roman" w:hAnsi="Times New Roman" w:cs="Times New Roman"/>
                <w:lang w:eastAsia="uk-UA"/>
              </w:rPr>
            </w:pPr>
          </w:p>
        </w:tc>
        <w:tc>
          <w:tcPr>
            <w:tcW w:w="1560" w:type="dxa"/>
            <w:tcBorders>
              <w:top w:val="nil"/>
              <w:left w:val="nil"/>
              <w:bottom w:val="single" w:sz="4" w:space="0" w:color="auto"/>
              <w:right w:val="single" w:sz="4" w:space="0" w:color="auto"/>
            </w:tcBorders>
            <w:shd w:val="clear" w:color="auto" w:fill="auto"/>
            <w:noWrap/>
            <w:vAlign w:val="bottom"/>
          </w:tcPr>
          <w:p w:rsidR="00006772" w:rsidRPr="00F5196F" w:rsidRDefault="00006772" w:rsidP="00B823A2">
            <w:pPr>
              <w:spacing w:after="0" w:line="240" w:lineRule="auto"/>
              <w:jc w:val="center"/>
              <w:rPr>
                <w:rFonts w:ascii="Times New Roman" w:eastAsia="Times New Roman" w:hAnsi="Times New Roman" w:cs="Times New Roman"/>
                <w:lang w:eastAsia="uk-UA"/>
              </w:rPr>
            </w:pPr>
          </w:p>
        </w:tc>
      </w:tr>
      <w:tr w:rsidR="002C636E" w:rsidRPr="00F5196F" w:rsidTr="00085BBB">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5D2628" w:rsidRPr="00F5196F" w:rsidRDefault="00A56383" w:rsidP="00022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6820" w:type="dxa"/>
            <w:tcBorders>
              <w:top w:val="nil"/>
              <w:left w:val="nil"/>
              <w:bottom w:val="single" w:sz="4" w:space="0" w:color="auto"/>
              <w:right w:val="single" w:sz="4" w:space="0" w:color="auto"/>
            </w:tcBorders>
            <w:shd w:val="clear" w:color="auto" w:fill="auto"/>
          </w:tcPr>
          <w:p w:rsidR="005D2628" w:rsidRPr="00F5196F" w:rsidRDefault="005D2628" w:rsidP="00E20B64">
            <w:pPr>
              <w:spacing w:line="240" w:lineRule="auto"/>
              <w:rPr>
                <w:rFonts w:ascii="Times New Roman" w:hAnsi="Times New Roman" w:cs="Times New Roman"/>
              </w:rPr>
            </w:pPr>
            <w:r w:rsidRPr="00F5196F">
              <w:rPr>
                <w:rFonts w:ascii="Times New Roman" w:hAnsi="Times New Roman" w:cs="Times New Roman"/>
              </w:rPr>
              <w:t>Укладання трубопроводів із поліетиленових труб</w:t>
            </w:r>
            <w:r w:rsidRPr="00F5196F">
              <w:rPr>
                <w:rFonts w:ascii="Times New Roman" w:hAnsi="Times New Roman" w:cs="Times New Roman"/>
              </w:rPr>
              <w:br/>
              <w:t>діаметром 200 мм</w:t>
            </w:r>
          </w:p>
        </w:tc>
        <w:tc>
          <w:tcPr>
            <w:tcW w:w="1600" w:type="dxa"/>
            <w:tcBorders>
              <w:top w:val="nil"/>
              <w:left w:val="nil"/>
              <w:bottom w:val="single" w:sz="4" w:space="0" w:color="auto"/>
              <w:right w:val="single" w:sz="4" w:space="0" w:color="auto"/>
            </w:tcBorders>
            <w:shd w:val="clear" w:color="auto" w:fill="auto"/>
            <w:noWrap/>
          </w:tcPr>
          <w:p w:rsidR="005D2628" w:rsidRPr="00F5196F" w:rsidRDefault="005D2628" w:rsidP="00B823A2">
            <w:pPr>
              <w:spacing w:line="240" w:lineRule="auto"/>
              <w:jc w:val="center"/>
              <w:rPr>
                <w:rFonts w:ascii="Times New Roman" w:hAnsi="Times New Roman" w:cs="Times New Roman"/>
              </w:rPr>
            </w:pPr>
            <w:r w:rsidRPr="00F5196F">
              <w:rPr>
                <w:rFonts w:ascii="Times New Roman" w:hAnsi="Times New Roman" w:cs="Times New Roman"/>
              </w:rPr>
              <w:t>м</w:t>
            </w:r>
          </w:p>
        </w:tc>
        <w:tc>
          <w:tcPr>
            <w:tcW w:w="1560" w:type="dxa"/>
            <w:tcBorders>
              <w:top w:val="nil"/>
              <w:left w:val="nil"/>
              <w:bottom w:val="single" w:sz="4" w:space="0" w:color="auto"/>
              <w:right w:val="single" w:sz="4" w:space="0" w:color="auto"/>
            </w:tcBorders>
            <w:shd w:val="clear" w:color="auto" w:fill="auto"/>
            <w:noWrap/>
          </w:tcPr>
          <w:p w:rsidR="005D2628" w:rsidRPr="00F5196F" w:rsidRDefault="005D2628" w:rsidP="00B823A2">
            <w:pPr>
              <w:spacing w:line="240" w:lineRule="auto"/>
              <w:jc w:val="center"/>
              <w:rPr>
                <w:rFonts w:ascii="Times New Roman" w:hAnsi="Times New Roman" w:cs="Times New Roman"/>
              </w:rPr>
            </w:pPr>
            <w:r w:rsidRPr="00F5196F">
              <w:rPr>
                <w:rFonts w:ascii="Times New Roman" w:hAnsi="Times New Roman" w:cs="Times New Roman"/>
              </w:rPr>
              <w:t>173,7</w:t>
            </w:r>
          </w:p>
        </w:tc>
      </w:tr>
      <w:tr w:rsidR="002C636E" w:rsidRPr="00F5196F" w:rsidTr="00E20B64">
        <w:trPr>
          <w:trHeight w:val="396"/>
        </w:trPr>
        <w:tc>
          <w:tcPr>
            <w:tcW w:w="530" w:type="dxa"/>
            <w:tcBorders>
              <w:top w:val="nil"/>
              <w:left w:val="single" w:sz="4" w:space="0" w:color="auto"/>
              <w:bottom w:val="single" w:sz="4" w:space="0" w:color="auto"/>
              <w:right w:val="single" w:sz="4" w:space="0" w:color="auto"/>
            </w:tcBorders>
            <w:shd w:val="clear" w:color="auto" w:fill="auto"/>
            <w:noWrap/>
          </w:tcPr>
          <w:p w:rsidR="00BC1FB6" w:rsidRPr="00F5196F" w:rsidRDefault="00BC1FB6" w:rsidP="00022764">
            <w:pPr>
              <w:spacing w:after="0" w:line="240" w:lineRule="auto"/>
              <w:jc w:val="center"/>
              <w:rPr>
                <w:rFonts w:ascii="Times New Roman" w:eastAsia="Times New Roman" w:hAnsi="Times New Roman" w:cs="Times New Roman"/>
                <w:lang w:eastAsia="uk-UA"/>
              </w:rPr>
            </w:pPr>
          </w:p>
        </w:tc>
        <w:tc>
          <w:tcPr>
            <w:tcW w:w="6820" w:type="dxa"/>
            <w:tcBorders>
              <w:top w:val="nil"/>
              <w:left w:val="nil"/>
              <w:bottom w:val="single" w:sz="4" w:space="0" w:color="auto"/>
              <w:right w:val="single" w:sz="4" w:space="0" w:color="auto"/>
            </w:tcBorders>
            <w:shd w:val="clear" w:color="auto" w:fill="auto"/>
            <w:vAlign w:val="bottom"/>
          </w:tcPr>
          <w:p w:rsidR="00BC1FB6" w:rsidRPr="00F5196F" w:rsidRDefault="007532AF" w:rsidP="00E20B64">
            <w:pPr>
              <w:spacing w:after="0" w:line="240" w:lineRule="auto"/>
              <w:rPr>
                <w:rFonts w:ascii="Times New Roman" w:eastAsia="Times New Roman" w:hAnsi="Times New Roman" w:cs="Times New Roman"/>
                <w:b/>
                <w:lang w:eastAsia="uk-UA"/>
              </w:rPr>
            </w:pPr>
            <w:r w:rsidRPr="00F5196F">
              <w:rPr>
                <w:rFonts w:ascii="Times New Roman" w:eastAsia="Times New Roman" w:hAnsi="Times New Roman" w:cs="Times New Roman"/>
                <w:b/>
                <w:lang w:eastAsia="uk-UA"/>
              </w:rPr>
              <w:t>3.</w:t>
            </w:r>
            <w:r w:rsidRPr="00F5196F">
              <w:rPr>
                <w:rFonts w:ascii="Times New Roman" w:hAnsi="Times New Roman" w:cs="Times New Roman"/>
                <w:b/>
              </w:rPr>
              <w:t xml:space="preserve"> </w:t>
            </w:r>
            <w:r w:rsidRPr="00F5196F">
              <w:rPr>
                <w:rFonts w:ascii="Times New Roman" w:eastAsia="Times New Roman" w:hAnsi="Times New Roman" w:cs="Times New Roman"/>
                <w:b/>
                <w:lang w:eastAsia="uk-UA"/>
              </w:rPr>
              <w:t>Каналізаційні колодці</w:t>
            </w:r>
          </w:p>
        </w:tc>
        <w:tc>
          <w:tcPr>
            <w:tcW w:w="1600" w:type="dxa"/>
            <w:tcBorders>
              <w:top w:val="nil"/>
              <w:left w:val="nil"/>
              <w:bottom w:val="single" w:sz="4" w:space="0" w:color="auto"/>
              <w:right w:val="single" w:sz="4" w:space="0" w:color="auto"/>
            </w:tcBorders>
            <w:shd w:val="clear" w:color="auto" w:fill="auto"/>
            <w:noWrap/>
          </w:tcPr>
          <w:p w:rsidR="00BC1FB6" w:rsidRPr="00F5196F" w:rsidRDefault="00BC1FB6" w:rsidP="00B823A2">
            <w:pPr>
              <w:spacing w:after="0" w:line="240" w:lineRule="auto"/>
              <w:jc w:val="center"/>
              <w:rPr>
                <w:rFonts w:ascii="Times New Roman" w:eastAsia="Times New Roman" w:hAnsi="Times New Roman" w:cs="Times New Roman"/>
                <w:lang w:eastAsia="uk-UA"/>
              </w:rPr>
            </w:pPr>
          </w:p>
        </w:tc>
        <w:tc>
          <w:tcPr>
            <w:tcW w:w="1560" w:type="dxa"/>
            <w:tcBorders>
              <w:top w:val="nil"/>
              <w:left w:val="nil"/>
              <w:bottom w:val="single" w:sz="4" w:space="0" w:color="auto"/>
              <w:right w:val="single" w:sz="4" w:space="0" w:color="auto"/>
            </w:tcBorders>
            <w:shd w:val="clear" w:color="auto" w:fill="auto"/>
            <w:noWrap/>
          </w:tcPr>
          <w:p w:rsidR="00BC1FB6" w:rsidRPr="00F5196F" w:rsidRDefault="00BC1FB6" w:rsidP="00B823A2">
            <w:pPr>
              <w:spacing w:after="0" w:line="240" w:lineRule="auto"/>
              <w:jc w:val="center"/>
              <w:rPr>
                <w:rFonts w:ascii="Times New Roman" w:eastAsia="Times New Roman" w:hAnsi="Times New Roman" w:cs="Times New Roman"/>
                <w:lang w:eastAsia="uk-UA"/>
              </w:rPr>
            </w:pPr>
          </w:p>
        </w:tc>
      </w:tr>
      <w:tr w:rsidR="002C636E" w:rsidRPr="00F5196F" w:rsidTr="00AA2A4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A56383" w:rsidP="00022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6820" w:type="dxa"/>
            <w:tcBorders>
              <w:top w:val="nil"/>
              <w:left w:val="nil"/>
              <w:bottom w:val="single" w:sz="4" w:space="0" w:color="auto"/>
              <w:right w:val="single" w:sz="4" w:space="0" w:color="auto"/>
            </w:tcBorders>
            <w:shd w:val="clear" w:color="auto" w:fill="auto"/>
          </w:tcPr>
          <w:p w:rsidR="00027638" w:rsidRPr="00F5196F" w:rsidRDefault="00027638" w:rsidP="00E20B64">
            <w:pPr>
              <w:spacing w:line="240" w:lineRule="auto"/>
              <w:rPr>
                <w:rFonts w:ascii="Times New Roman" w:hAnsi="Times New Roman" w:cs="Times New Roman"/>
              </w:rPr>
            </w:pPr>
            <w:r w:rsidRPr="00F5196F">
              <w:rPr>
                <w:rFonts w:ascii="Times New Roman" w:hAnsi="Times New Roman" w:cs="Times New Roman"/>
              </w:rPr>
              <w:t>Улаштування круглих збірних залізобетонних</w:t>
            </w:r>
            <w:r w:rsidRPr="00F5196F">
              <w:rPr>
                <w:rFonts w:ascii="Times New Roman" w:hAnsi="Times New Roman" w:cs="Times New Roman"/>
              </w:rPr>
              <w:br/>
              <w:t>каналізаційних колодязів діаметром 1 м у сухих ґрунтах</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3,916</w:t>
            </w:r>
          </w:p>
        </w:tc>
      </w:tr>
      <w:tr w:rsidR="002C636E" w:rsidRPr="00F5196F" w:rsidTr="00AA2A48">
        <w:trPr>
          <w:trHeight w:val="3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A56383" w:rsidP="00022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6820" w:type="dxa"/>
            <w:tcBorders>
              <w:top w:val="nil"/>
              <w:left w:val="nil"/>
              <w:bottom w:val="single" w:sz="4" w:space="0" w:color="auto"/>
              <w:right w:val="single" w:sz="4" w:space="0" w:color="auto"/>
            </w:tcBorders>
            <w:shd w:val="clear" w:color="auto" w:fill="auto"/>
          </w:tcPr>
          <w:p w:rsidR="00027638" w:rsidRPr="00F5196F" w:rsidRDefault="00027638" w:rsidP="00E20B64">
            <w:pPr>
              <w:spacing w:line="240" w:lineRule="auto"/>
              <w:rPr>
                <w:rFonts w:ascii="Times New Roman" w:hAnsi="Times New Roman" w:cs="Times New Roman"/>
              </w:rPr>
            </w:pPr>
            <w:r w:rsidRPr="00F5196F">
              <w:rPr>
                <w:rFonts w:ascii="Times New Roman" w:hAnsi="Times New Roman" w:cs="Times New Roman"/>
              </w:rPr>
              <w:t>Гідроізоляція стін, фундаментів бокова обмазувальна</w:t>
            </w:r>
            <w:r w:rsidRPr="00F5196F">
              <w:rPr>
                <w:rFonts w:ascii="Times New Roman" w:hAnsi="Times New Roman" w:cs="Times New Roman"/>
              </w:rPr>
              <w:br/>
              <w:t>бітумна в 2 шари по вирівняній поверхні бутового</w:t>
            </w:r>
            <w:r w:rsidRPr="00F5196F">
              <w:rPr>
                <w:rFonts w:ascii="Times New Roman" w:hAnsi="Times New Roman" w:cs="Times New Roman"/>
              </w:rPr>
              <w:br/>
              <w:t>мурування, цеглі, бетону</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23,6</w:t>
            </w:r>
          </w:p>
        </w:tc>
      </w:tr>
      <w:tr w:rsidR="002C636E" w:rsidRPr="00F5196F" w:rsidTr="00AA2A48">
        <w:trPr>
          <w:trHeight w:val="3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A56383" w:rsidP="00022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6820" w:type="dxa"/>
            <w:tcBorders>
              <w:top w:val="nil"/>
              <w:left w:val="nil"/>
              <w:bottom w:val="single" w:sz="4" w:space="0" w:color="auto"/>
              <w:right w:val="single" w:sz="4" w:space="0" w:color="auto"/>
            </w:tcBorders>
            <w:shd w:val="clear" w:color="auto" w:fill="auto"/>
          </w:tcPr>
          <w:p w:rsidR="00027638" w:rsidRPr="00F5196F" w:rsidRDefault="00027638" w:rsidP="00180988">
            <w:pPr>
              <w:spacing w:after="0" w:line="240" w:lineRule="auto"/>
              <w:rPr>
                <w:rFonts w:ascii="Times New Roman" w:hAnsi="Times New Roman" w:cs="Times New Roman"/>
              </w:rPr>
            </w:pPr>
            <w:r w:rsidRPr="00F5196F">
              <w:rPr>
                <w:rFonts w:ascii="Times New Roman" w:hAnsi="Times New Roman" w:cs="Times New Roman"/>
              </w:rPr>
              <w:t>Свердління кільцевими алмазними свердлами з</w:t>
            </w:r>
            <w:r w:rsidRPr="00F5196F">
              <w:rPr>
                <w:rFonts w:ascii="Times New Roman" w:hAnsi="Times New Roman" w:cs="Times New Roman"/>
              </w:rPr>
              <w:br/>
              <w:t>застосуванням охолоджувальної рідини /води/ в</w:t>
            </w:r>
            <w:r w:rsidRPr="00F5196F">
              <w:rPr>
                <w:rFonts w:ascii="Times New Roman" w:hAnsi="Times New Roman" w:cs="Times New Roman"/>
              </w:rPr>
              <w:br/>
              <w:t>залізобетонних конструкціях горизонтальних отворів</w:t>
            </w:r>
            <w:r w:rsidRPr="00F5196F">
              <w:rPr>
                <w:rFonts w:ascii="Times New Roman" w:hAnsi="Times New Roman" w:cs="Times New Roman"/>
              </w:rPr>
              <w:br/>
              <w:t>глибиною 200 мм, діаметром 200 мм</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roofErr w:type="spellStart"/>
            <w:r w:rsidRPr="00F5196F">
              <w:rPr>
                <w:rFonts w:ascii="Times New Roman" w:hAnsi="Times New Roman" w:cs="Times New Roman"/>
              </w:rPr>
              <w:t>шт</w:t>
            </w:r>
            <w:proofErr w:type="spellEnd"/>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11</w:t>
            </w:r>
          </w:p>
        </w:tc>
      </w:tr>
      <w:tr w:rsidR="002C636E" w:rsidRPr="00F5196F" w:rsidTr="00AA2A4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12</w:t>
            </w:r>
          </w:p>
        </w:tc>
        <w:tc>
          <w:tcPr>
            <w:tcW w:w="6820" w:type="dxa"/>
            <w:tcBorders>
              <w:top w:val="nil"/>
              <w:left w:val="nil"/>
              <w:bottom w:val="single" w:sz="4" w:space="0" w:color="auto"/>
              <w:right w:val="single" w:sz="4" w:space="0" w:color="auto"/>
            </w:tcBorders>
            <w:shd w:val="clear" w:color="auto" w:fill="auto"/>
          </w:tcPr>
          <w:p w:rsidR="00027638" w:rsidRPr="00F5196F" w:rsidRDefault="00027638" w:rsidP="00E20B64">
            <w:pPr>
              <w:spacing w:line="240" w:lineRule="auto"/>
              <w:rPr>
                <w:rFonts w:ascii="Times New Roman" w:hAnsi="Times New Roman" w:cs="Times New Roman"/>
              </w:rPr>
            </w:pPr>
            <w:r w:rsidRPr="00F5196F">
              <w:rPr>
                <w:rFonts w:ascii="Times New Roman" w:hAnsi="Times New Roman" w:cs="Times New Roman"/>
              </w:rPr>
              <w:t>Додавати або вилучати на кожні 10 мм зміни глибини</w:t>
            </w:r>
            <w:r w:rsidRPr="00F5196F">
              <w:rPr>
                <w:rFonts w:ascii="Times New Roman" w:hAnsi="Times New Roman" w:cs="Times New Roman"/>
              </w:rPr>
              <w:br/>
              <w:t>свердління кільцевими алмазними свердлами з</w:t>
            </w:r>
            <w:r w:rsidRPr="00F5196F">
              <w:rPr>
                <w:rFonts w:ascii="Times New Roman" w:hAnsi="Times New Roman" w:cs="Times New Roman"/>
              </w:rPr>
              <w:br/>
              <w:t>застосуванням охолоджувальної рідини /води/ в</w:t>
            </w:r>
            <w:r w:rsidRPr="00F5196F">
              <w:rPr>
                <w:rFonts w:ascii="Times New Roman" w:hAnsi="Times New Roman" w:cs="Times New Roman"/>
              </w:rPr>
              <w:br/>
              <w:t>залізобетонних конструкціях горизонтальних отворів</w:t>
            </w:r>
            <w:r w:rsidRPr="00F5196F">
              <w:rPr>
                <w:rFonts w:ascii="Times New Roman" w:hAnsi="Times New Roman" w:cs="Times New Roman"/>
              </w:rPr>
              <w:br/>
              <w:t xml:space="preserve">діаметром 200 мм (к=12) (товщина стінки </w:t>
            </w:r>
            <w:proofErr w:type="spellStart"/>
            <w:r w:rsidRPr="00F5196F">
              <w:rPr>
                <w:rFonts w:ascii="Times New Roman" w:hAnsi="Times New Roman" w:cs="Times New Roman"/>
              </w:rPr>
              <w:t>колодця</w:t>
            </w:r>
            <w:proofErr w:type="spellEnd"/>
            <w:r w:rsidRPr="00F5196F">
              <w:rPr>
                <w:rFonts w:ascii="Times New Roman" w:hAnsi="Times New Roman" w:cs="Times New Roman"/>
              </w:rPr>
              <w:t xml:space="preserve"> 80 мм)</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roofErr w:type="spellStart"/>
            <w:r w:rsidRPr="00F5196F">
              <w:rPr>
                <w:rFonts w:ascii="Times New Roman" w:hAnsi="Times New Roman" w:cs="Times New Roman"/>
              </w:rPr>
              <w:t>шт</w:t>
            </w:r>
            <w:proofErr w:type="spellEnd"/>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-11</w:t>
            </w:r>
          </w:p>
        </w:tc>
      </w:tr>
      <w:tr w:rsidR="002C636E" w:rsidRPr="00F5196F" w:rsidTr="00AA2A4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BC07B1"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C17CB7">
              <w:rPr>
                <w:rFonts w:ascii="Times New Roman" w:eastAsia="Times New Roman" w:hAnsi="Times New Roman" w:cs="Times New Roman"/>
                <w:lang w:eastAsia="uk-UA"/>
              </w:rPr>
              <w:t>3</w:t>
            </w:r>
          </w:p>
        </w:tc>
        <w:tc>
          <w:tcPr>
            <w:tcW w:w="6820" w:type="dxa"/>
            <w:tcBorders>
              <w:top w:val="nil"/>
              <w:left w:val="nil"/>
              <w:bottom w:val="single" w:sz="4" w:space="0" w:color="auto"/>
              <w:right w:val="single" w:sz="4" w:space="0" w:color="auto"/>
            </w:tcBorders>
            <w:shd w:val="clear" w:color="auto" w:fill="auto"/>
          </w:tcPr>
          <w:p w:rsidR="00027638" w:rsidRPr="00F5196F" w:rsidRDefault="00027638" w:rsidP="00E20B64">
            <w:pPr>
              <w:spacing w:line="240" w:lineRule="auto"/>
              <w:rPr>
                <w:rFonts w:ascii="Times New Roman" w:hAnsi="Times New Roman" w:cs="Times New Roman"/>
              </w:rPr>
            </w:pPr>
            <w:r w:rsidRPr="00F5196F">
              <w:rPr>
                <w:rFonts w:ascii="Times New Roman" w:hAnsi="Times New Roman" w:cs="Times New Roman"/>
              </w:rPr>
              <w:t>Укладання сталевих водопровідних труб, діаметр труб</w:t>
            </w:r>
            <w:r w:rsidRPr="00F5196F">
              <w:rPr>
                <w:rFonts w:ascii="Times New Roman" w:hAnsi="Times New Roman" w:cs="Times New Roman"/>
              </w:rPr>
              <w:br/>
              <w:t>300 мм (футляр)</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м</w:t>
            </w:r>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10</w:t>
            </w:r>
          </w:p>
        </w:tc>
      </w:tr>
      <w:tr w:rsidR="002C636E" w:rsidRPr="00F5196F" w:rsidTr="00AA2A48">
        <w:trPr>
          <w:trHeight w:val="3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6820" w:type="dxa"/>
            <w:tcBorders>
              <w:top w:val="nil"/>
              <w:left w:val="nil"/>
              <w:bottom w:val="single" w:sz="4" w:space="0" w:color="auto"/>
              <w:right w:val="single" w:sz="4" w:space="0" w:color="auto"/>
            </w:tcBorders>
            <w:shd w:val="clear" w:color="auto" w:fill="auto"/>
          </w:tcPr>
          <w:p w:rsidR="00027638" w:rsidRPr="00F5196F" w:rsidRDefault="00027638" w:rsidP="00E20B64">
            <w:pPr>
              <w:spacing w:line="240" w:lineRule="auto"/>
              <w:rPr>
                <w:rFonts w:ascii="Times New Roman" w:hAnsi="Times New Roman" w:cs="Times New Roman"/>
              </w:rPr>
            </w:pPr>
            <w:r w:rsidRPr="00F5196F">
              <w:rPr>
                <w:rFonts w:ascii="Times New Roman" w:hAnsi="Times New Roman" w:cs="Times New Roman"/>
              </w:rPr>
              <w:t>Нанесення посиленої антикорозійної бітумно-гумової</w:t>
            </w:r>
            <w:r w:rsidRPr="00F5196F">
              <w:rPr>
                <w:rFonts w:ascii="Times New Roman" w:hAnsi="Times New Roman" w:cs="Times New Roman"/>
              </w:rPr>
              <w:br/>
              <w:t>ізоляції на сталеві трубопроводи діаметром 300 мм</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м</w:t>
            </w:r>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10</w:t>
            </w:r>
          </w:p>
        </w:tc>
      </w:tr>
      <w:tr w:rsidR="002C636E" w:rsidRPr="00F5196F" w:rsidTr="00AA2A48">
        <w:trPr>
          <w:trHeight w:val="3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6820" w:type="dxa"/>
            <w:tcBorders>
              <w:top w:val="nil"/>
              <w:left w:val="nil"/>
              <w:bottom w:val="single" w:sz="4" w:space="0" w:color="auto"/>
              <w:right w:val="single" w:sz="4" w:space="0" w:color="auto"/>
            </w:tcBorders>
            <w:shd w:val="clear" w:color="auto" w:fill="auto"/>
          </w:tcPr>
          <w:p w:rsidR="00027638" w:rsidRPr="00F5196F" w:rsidRDefault="00027638" w:rsidP="00E20B64">
            <w:pPr>
              <w:spacing w:line="240" w:lineRule="auto"/>
              <w:rPr>
                <w:rFonts w:ascii="Times New Roman" w:hAnsi="Times New Roman" w:cs="Times New Roman"/>
              </w:rPr>
            </w:pPr>
            <w:r w:rsidRPr="00F5196F">
              <w:rPr>
                <w:rFonts w:ascii="Times New Roman" w:hAnsi="Times New Roman" w:cs="Times New Roman"/>
              </w:rPr>
              <w:t>Монтаж шибера із ручним приводом, діаметр до 200 мм</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roofErr w:type="spellStart"/>
            <w:r w:rsidRPr="00F5196F">
              <w:rPr>
                <w:rFonts w:ascii="Times New Roman" w:hAnsi="Times New Roman" w:cs="Times New Roman"/>
              </w:rPr>
              <w:t>шт</w:t>
            </w:r>
            <w:proofErr w:type="spellEnd"/>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1</w:t>
            </w:r>
          </w:p>
        </w:tc>
      </w:tr>
      <w:tr w:rsidR="002C636E" w:rsidRPr="00F5196F" w:rsidTr="00AA2A4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16</w:t>
            </w:r>
          </w:p>
        </w:tc>
        <w:tc>
          <w:tcPr>
            <w:tcW w:w="6820" w:type="dxa"/>
            <w:tcBorders>
              <w:top w:val="nil"/>
              <w:left w:val="nil"/>
              <w:bottom w:val="single" w:sz="4" w:space="0" w:color="auto"/>
              <w:right w:val="single" w:sz="4" w:space="0" w:color="auto"/>
            </w:tcBorders>
            <w:shd w:val="clear" w:color="auto" w:fill="auto"/>
          </w:tcPr>
          <w:p w:rsidR="00027638" w:rsidRPr="00F5196F" w:rsidRDefault="00027638" w:rsidP="00E20B64">
            <w:pPr>
              <w:spacing w:line="240" w:lineRule="auto"/>
              <w:rPr>
                <w:rFonts w:ascii="Times New Roman" w:hAnsi="Times New Roman" w:cs="Times New Roman"/>
              </w:rPr>
            </w:pPr>
            <w:r w:rsidRPr="00F5196F">
              <w:rPr>
                <w:rFonts w:ascii="Times New Roman" w:hAnsi="Times New Roman" w:cs="Times New Roman"/>
              </w:rPr>
              <w:t>Улаштування оголовків при лотках-жолобах</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roofErr w:type="spellStart"/>
            <w:r w:rsidRPr="00F5196F">
              <w:rPr>
                <w:rFonts w:ascii="Times New Roman" w:hAnsi="Times New Roman" w:cs="Times New Roman"/>
              </w:rPr>
              <w:t>шт</w:t>
            </w:r>
            <w:proofErr w:type="spellEnd"/>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r w:rsidRPr="00F5196F">
              <w:rPr>
                <w:rFonts w:ascii="Times New Roman" w:hAnsi="Times New Roman" w:cs="Times New Roman"/>
              </w:rPr>
              <w:t>1</w:t>
            </w:r>
          </w:p>
        </w:tc>
      </w:tr>
      <w:tr w:rsidR="002C636E" w:rsidRPr="00F5196F" w:rsidTr="00AA2A4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027638" w:rsidP="00BC07B1">
            <w:pPr>
              <w:spacing w:after="0" w:line="240" w:lineRule="auto"/>
              <w:jc w:val="center"/>
              <w:rPr>
                <w:rFonts w:ascii="Times New Roman" w:eastAsia="Times New Roman" w:hAnsi="Times New Roman" w:cs="Times New Roman"/>
                <w:lang w:eastAsia="uk-UA"/>
              </w:rPr>
            </w:pPr>
          </w:p>
        </w:tc>
        <w:tc>
          <w:tcPr>
            <w:tcW w:w="6820" w:type="dxa"/>
            <w:tcBorders>
              <w:top w:val="nil"/>
              <w:left w:val="nil"/>
              <w:bottom w:val="single" w:sz="4" w:space="0" w:color="auto"/>
              <w:right w:val="single" w:sz="4" w:space="0" w:color="auto"/>
            </w:tcBorders>
            <w:shd w:val="clear" w:color="auto" w:fill="auto"/>
          </w:tcPr>
          <w:p w:rsidR="00027638" w:rsidRPr="00F5196F" w:rsidRDefault="00E36F13" w:rsidP="00DD6EAA">
            <w:pPr>
              <w:spacing w:after="0" w:line="240" w:lineRule="auto"/>
              <w:rPr>
                <w:rFonts w:ascii="Times New Roman" w:hAnsi="Times New Roman" w:cs="Times New Roman"/>
                <w:b/>
              </w:rPr>
            </w:pPr>
            <w:r w:rsidRPr="00F5196F">
              <w:rPr>
                <w:rFonts w:ascii="Times New Roman" w:hAnsi="Times New Roman" w:cs="Times New Roman"/>
                <w:b/>
              </w:rPr>
              <w:t>4.Монтаж устаткування</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
        </w:tc>
      </w:tr>
      <w:tr w:rsidR="002C636E" w:rsidRPr="00F5196F" w:rsidTr="00AA2A4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5657A3"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17</w:t>
            </w:r>
          </w:p>
        </w:tc>
        <w:tc>
          <w:tcPr>
            <w:tcW w:w="6820" w:type="dxa"/>
            <w:tcBorders>
              <w:top w:val="nil"/>
              <w:left w:val="nil"/>
              <w:bottom w:val="single" w:sz="4" w:space="0" w:color="auto"/>
              <w:right w:val="single" w:sz="4" w:space="0" w:color="auto"/>
            </w:tcBorders>
            <w:shd w:val="clear" w:color="auto" w:fill="auto"/>
          </w:tcPr>
          <w:p w:rsidR="005657A3" w:rsidRPr="00F5196F" w:rsidRDefault="005657A3" w:rsidP="00E20B64">
            <w:pPr>
              <w:spacing w:line="240" w:lineRule="auto"/>
              <w:rPr>
                <w:rFonts w:ascii="Times New Roman" w:hAnsi="Times New Roman" w:cs="Times New Roman"/>
              </w:rPr>
            </w:pPr>
            <w:r w:rsidRPr="00F5196F">
              <w:rPr>
                <w:rFonts w:ascii="Times New Roman" w:hAnsi="Times New Roman" w:cs="Times New Roman"/>
              </w:rPr>
              <w:t>Монтаж на відкритій площадці апарата або посудини</w:t>
            </w:r>
            <w:r w:rsidRPr="00F5196F">
              <w:rPr>
                <w:rFonts w:ascii="Times New Roman" w:hAnsi="Times New Roman" w:cs="Times New Roman"/>
              </w:rPr>
              <w:br/>
              <w:t>горизонтальної або вертикальної без привода, що</w:t>
            </w:r>
            <w:r w:rsidRPr="00F5196F">
              <w:rPr>
                <w:rFonts w:ascii="Times New Roman" w:hAnsi="Times New Roman" w:cs="Times New Roman"/>
              </w:rPr>
              <w:br/>
              <w:t xml:space="preserve">надходять у зібраному вигляді, маса 0,04 т </w:t>
            </w:r>
            <w:proofErr w:type="spellStart"/>
            <w:r w:rsidRPr="00F5196F">
              <w:rPr>
                <w:rFonts w:ascii="Times New Roman" w:hAnsi="Times New Roman" w:cs="Times New Roman"/>
              </w:rPr>
              <w:t>MakBoxRain</w:t>
            </w:r>
            <w:proofErr w:type="spellEnd"/>
            <w:r w:rsidRPr="00F5196F">
              <w:rPr>
                <w:rFonts w:ascii="Times New Roman" w:hAnsi="Times New Roman" w:cs="Times New Roman"/>
              </w:rPr>
              <w:br/>
              <w:t>N-2</w:t>
            </w:r>
          </w:p>
        </w:tc>
        <w:tc>
          <w:tcPr>
            <w:tcW w:w="1600" w:type="dxa"/>
            <w:tcBorders>
              <w:top w:val="nil"/>
              <w:left w:val="nil"/>
              <w:bottom w:val="single" w:sz="4" w:space="0" w:color="auto"/>
              <w:right w:val="single" w:sz="4" w:space="0" w:color="auto"/>
            </w:tcBorders>
            <w:shd w:val="clear" w:color="auto" w:fill="auto"/>
            <w:noWrap/>
          </w:tcPr>
          <w:p w:rsidR="005657A3" w:rsidRPr="00F5196F" w:rsidRDefault="005657A3" w:rsidP="00B823A2">
            <w:pPr>
              <w:spacing w:line="240" w:lineRule="auto"/>
              <w:jc w:val="center"/>
              <w:rPr>
                <w:rFonts w:ascii="Times New Roman" w:hAnsi="Times New Roman" w:cs="Times New Roman"/>
              </w:rPr>
            </w:pPr>
            <w:proofErr w:type="spellStart"/>
            <w:r w:rsidRPr="00F5196F">
              <w:rPr>
                <w:rFonts w:ascii="Times New Roman" w:hAnsi="Times New Roman" w:cs="Times New Roman"/>
              </w:rPr>
              <w:t>шт</w:t>
            </w:r>
            <w:proofErr w:type="spellEnd"/>
          </w:p>
        </w:tc>
        <w:tc>
          <w:tcPr>
            <w:tcW w:w="1560" w:type="dxa"/>
            <w:tcBorders>
              <w:top w:val="nil"/>
              <w:left w:val="nil"/>
              <w:bottom w:val="single" w:sz="4" w:space="0" w:color="auto"/>
              <w:right w:val="single" w:sz="4" w:space="0" w:color="auto"/>
            </w:tcBorders>
            <w:shd w:val="clear" w:color="auto" w:fill="auto"/>
            <w:noWrap/>
          </w:tcPr>
          <w:p w:rsidR="005657A3" w:rsidRPr="00F5196F" w:rsidRDefault="005657A3" w:rsidP="00B823A2">
            <w:pPr>
              <w:spacing w:line="240" w:lineRule="auto"/>
              <w:jc w:val="center"/>
              <w:rPr>
                <w:rFonts w:ascii="Times New Roman" w:hAnsi="Times New Roman" w:cs="Times New Roman"/>
              </w:rPr>
            </w:pPr>
            <w:r w:rsidRPr="00F5196F">
              <w:rPr>
                <w:rFonts w:ascii="Times New Roman" w:hAnsi="Times New Roman" w:cs="Times New Roman"/>
              </w:rPr>
              <w:t>1</w:t>
            </w:r>
          </w:p>
        </w:tc>
      </w:tr>
      <w:tr w:rsidR="002C636E" w:rsidRPr="00F5196F" w:rsidTr="00AA2A48">
        <w:trPr>
          <w:trHeight w:val="375"/>
        </w:trPr>
        <w:tc>
          <w:tcPr>
            <w:tcW w:w="530" w:type="dxa"/>
            <w:tcBorders>
              <w:top w:val="nil"/>
              <w:left w:val="single" w:sz="4" w:space="0" w:color="auto"/>
              <w:bottom w:val="single" w:sz="4" w:space="0" w:color="auto"/>
              <w:right w:val="single" w:sz="4" w:space="0" w:color="auto"/>
            </w:tcBorders>
            <w:shd w:val="clear" w:color="auto" w:fill="auto"/>
            <w:noWrap/>
          </w:tcPr>
          <w:p w:rsidR="005657A3"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6820" w:type="dxa"/>
            <w:tcBorders>
              <w:top w:val="nil"/>
              <w:left w:val="nil"/>
              <w:bottom w:val="single" w:sz="4" w:space="0" w:color="auto"/>
              <w:right w:val="single" w:sz="4" w:space="0" w:color="auto"/>
            </w:tcBorders>
            <w:shd w:val="clear" w:color="auto" w:fill="auto"/>
          </w:tcPr>
          <w:p w:rsidR="005657A3" w:rsidRPr="00F5196F" w:rsidRDefault="005657A3" w:rsidP="00E20B64">
            <w:pPr>
              <w:spacing w:line="240" w:lineRule="auto"/>
              <w:rPr>
                <w:rFonts w:ascii="Times New Roman" w:hAnsi="Times New Roman" w:cs="Times New Roman"/>
              </w:rPr>
            </w:pPr>
            <w:r w:rsidRPr="00F5196F">
              <w:rPr>
                <w:rFonts w:ascii="Times New Roman" w:hAnsi="Times New Roman" w:cs="Times New Roman"/>
              </w:rPr>
              <w:t>Монтаж на відкритій площадці апарата або посудини</w:t>
            </w:r>
            <w:r w:rsidRPr="00F5196F">
              <w:rPr>
                <w:rFonts w:ascii="Times New Roman" w:hAnsi="Times New Roman" w:cs="Times New Roman"/>
              </w:rPr>
              <w:br/>
              <w:t>горизонтальної або вертикальної без привода, що</w:t>
            </w:r>
            <w:r w:rsidRPr="00F5196F">
              <w:rPr>
                <w:rFonts w:ascii="Times New Roman" w:hAnsi="Times New Roman" w:cs="Times New Roman"/>
              </w:rPr>
              <w:br/>
              <w:t>надходять у зібраному вигляді, маса 1,6 т (модульний</w:t>
            </w:r>
            <w:r w:rsidRPr="00F5196F">
              <w:rPr>
                <w:rFonts w:ascii="Times New Roman" w:hAnsi="Times New Roman" w:cs="Times New Roman"/>
              </w:rPr>
              <w:br/>
            </w:r>
            <w:proofErr w:type="spellStart"/>
            <w:r w:rsidRPr="00F5196F">
              <w:rPr>
                <w:rFonts w:ascii="Times New Roman" w:hAnsi="Times New Roman" w:cs="Times New Roman"/>
              </w:rPr>
              <w:t>заправочний</w:t>
            </w:r>
            <w:proofErr w:type="spellEnd"/>
            <w:r w:rsidRPr="00F5196F">
              <w:rPr>
                <w:rFonts w:ascii="Times New Roman" w:hAnsi="Times New Roman" w:cs="Times New Roman"/>
              </w:rPr>
              <w:t xml:space="preserve"> пункт)</w:t>
            </w:r>
          </w:p>
        </w:tc>
        <w:tc>
          <w:tcPr>
            <w:tcW w:w="1600" w:type="dxa"/>
            <w:tcBorders>
              <w:top w:val="nil"/>
              <w:left w:val="nil"/>
              <w:bottom w:val="single" w:sz="4" w:space="0" w:color="auto"/>
              <w:right w:val="single" w:sz="4" w:space="0" w:color="auto"/>
            </w:tcBorders>
            <w:shd w:val="clear" w:color="auto" w:fill="auto"/>
            <w:noWrap/>
          </w:tcPr>
          <w:p w:rsidR="005657A3" w:rsidRPr="00F5196F" w:rsidRDefault="005657A3" w:rsidP="00B823A2">
            <w:pPr>
              <w:spacing w:line="240" w:lineRule="auto"/>
              <w:jc w:val="center"/>
              <w:rPr>
                <w:rFonts w:ascii="Times New Roman" w:hAnsi="Times New Roman" w:cs="Times New Roman"/>
              </w:rPr>
            </w:pPr>
            <w:proofErr w:type="spellStart"/>
            <w:r w:rsidRPr="00F5196F">
              <w:rPr>
                <w:rFonts w:ascii="Times New Roman" w:hAnsi="Times New Roman" w:cs="Times New Roman"/>
              </w:rPr>
              <w:t>шт</w:t>
            </w:r>
            <w:proofErr w:type="spellEnd"/>
          </w:p>
        </w:tc>
        <w:tc>
          <w:tcPr>
            <w:tcW w:w="1560" w:type="dxa"/>
            <w:tcBorders>
              <w:top w:val="nil"/>
              <w:left w:val="nil"/>
              <w:bottom w:val="single" w:sz="4" w:space="0" w:color="auto"/>
              <w:right w:val="single" w:sz="4" w:space="0" w:color="auto"/>
            </w:tcBorders>
            <w:shd w:val="clear" w:color="auto" w:fill="auto"/>
            <w:noWrap/>
          </w:tcPr>
          <w:p w:rsidR="005657A3" w:rsidRPr="00F5196F" w:rsidRDefault="005657A3" w:rsidP="00B823A2">
            <w:pPr>
              <w:spacing w:line="240" w:lineRule="auto"/>
              <w:jc w:val="center"/>
              <w:rPr>
                <w:rFonts w:ascii="Times New Roman" w:hAnsi="Times New Roman" w:cs="Times New Roman"/>
              </w:rPr>
            </w:pPr>
            <w:r w:rsidRPr="00F5196F">
              <w:rPr>
                <w:rFonts w:ascii="Times New Roman" w:hAnsi="Times New Roman" w:cs="Times New Roman"/>
              </w:rPr>
              <w:t>1</w:t>
            </w:r>
          </w:p>
        </w:tc>
      </w:tr>
      <w:tr w:rsidR="002C636E" w:rsidRPr="00F5196F" w:rsidTr="00AA2A48">
        <w:trPr>
          <w:trHeight w:val="3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027638" w:rsidP="00BC07B1">
            <w:pPr>
              <w:spacing w:after="0" w:line="240" w:lineRule="auto"/>
              <w:jc w:val="center"/>
              <w:rPr>
                <w:rFonts w:ascii="Times New Roman" w:eastAsia="Times New Roman" w:hAnsi="Times New Roman" w:cs="Times New Roman"/>
                <w:lang w:eastAsia="uk-UA"/>
              </w:rPr>
            </w:pPr>
          </w:p>
        </w:tc>
        <w:tc>
          <w:tcPr>
            <w:tcW w:w="6820" w:type="dxa"/>
            <w:tcBorders>
              <w:top w:val="nil"/>
              <w:left w:val="nil"/>
              <w:bottom w:val="single" w:sz="4" w:space="0" w:color="auto"/>
              <w:right w:val="single" w:sz="4" w:space="0" w:color="auto"/>
            </w:tcBorders>
            <w:shd w:val="clear" w:color="auto" w:fill="auto"/>
          </w:tcPr>
          <w:p w:rsidR="00027638" w:rsidRPr="00F5196F" w:rsidRDefault="009F250F" w:rsidP="00E20B64">
            <w:pPr>
              <w:spacing w:line="240" w:lineRule="auto"/>
              <w:rPr>
                <w:rFonts w:ascii="Times New Roman" w:hAnsi="Times New Roman" w:cs="Times New Roman"/>
              </w:rPr>
            </w:pPr>
            <w:r w:rsidRPr="00F5196F">
              <w:rPr>
                <w:rFonts w:ascii="Times New Roman" w:hAnsi="Times New Roman" w:cs="Times New Roman"/>
                <w:b/>
              </w:rPr>
              <w:t>5.</w:t>
            </w:r>
            <w:r w:rsidRPr="00F5196F">
              <w:rPr>
                <w:rFonts w:ascii="Times New Roman" w:hAnsi="Times New Roman" w:cs="Times New Roman"/>
              </w:rPr>
              <w:t xml:space="preserve"> </w:t>
            </w:r>
            <w:r w:rsidRPr="00F5196F">
              <w:rPr>
                <w:rFonts w:ascii="Times New Roman" w:hAnsi="Times New Roman" w:cs="Times New Roman"/>
                <w:b/>
              </w:rPr>
              <w:t>Електрообладнання</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
        </w:tc>
      </w:tr>
      <w:tr w:rsidR="002C636E" w:rsidRPr="00F5196F" w:rsidTr="00AA2A4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9F250F"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19</w:t>
            </w:r>
          </w:p>
        </w:tc>
        <w:tc>
          <w:tcPr>
            <w:tcW w:w="6820" w:type="dxa"/>
            <w:tcBorders>
              <w:top w:val="nil"/>
              <w:left w:val="nil"/>
              <w:bottom w:val="single" w:sz="4" w:space="0" w:color="auto"/>
              <w:right w:val="single" w:sz="4" w:space="0" w:color="auto"/>
            </w:tcBorders>
            <w:shd w:val="clear" w:color="auto" w:fill="auto"/>
          </w:tcPr>
          <w:p w:rsidR="009F250F" w:rsidRPr="00F5196F" w:rsidRDefault="009F250F" w:rsidP="00E20B64">
            <w:pPr>
              <w:spacing w:line="240" w:lineRule="auto"/>
              <w:rPr>
                <w:rFonts w:ascii="Times New Roman" w:hAnsi="Times New Roman" w:cs="Times New Roman"/>
              </w:rPr>
            </w:pPr>
            <w:r w:rsidRPr="00F5196F">
              <w:rPr>
                <w:rFonts w:ascii="Times New Roman" w:hAnsi="Times New Roman" w:cs="Times New Roman"/>
              </w:rPr>
              <w:t xml:space="preserve">Блок керування </w:t>
            </w:r>
            <w:proofErr w:type="spellStart"/>
            <w:r w:rsidRPr="00F5196F">
              <w:rPr>
                <w:rFonts w:ascii="Times New Roman" w:hAnsi="Times New Roman" w:cs="Times New Roman"/>
              </w:rPr>
              <w:t>шафного</w:t>
            </w:r>
            <w:proofErr w:type="spellEnd"/>
            <w:r w:rsidRPr="00F5196F">
              <w:rPr>
                <w:rFonts w:ascii="Times New Roman" w:hAnsi="Times New Roman" w:cs="Times New Roman"/>
              </w:rPr>
              <w:t xml:space="preserve"> виконання або розподільний</w:t>
            </w:r>
            <w:r w:rsidRPr="00F5196F">
              <w:rPr>
                <w:rFonts w:ascii="Times New Roman" w:hAnsi="Times New Roman" w:cs="Times New Roman"/>
              </w:rPr>
              <w:br/>
              <w:t>пункт [шафа], що установлюється на стіні, висота і</w:t>
            </w:r>
            <w:r w:rsidRPr="00F5196F">
              <w:rPr>
                <w:rFonts w:ascii="Times New Roman" w:hAnsi="Times New Roman" w:cs="Times New Roman"/>
              </w:rPr>
              <w:br/>
              <w:t>ширина до 600х600 мм</w:t>
            </w:r>
          </w:p>
        </w:tc>
        <w:tc>
          <w:tcPr>
            <w:tcW w:w="160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proofErr w:type="spellStart"/>
            <w:r w:rsidRPr="00F5196F">
              <w:rPr>
                <w:rFonts w:ascii="Times New Roman" w:hAnsi="Times New Roman" w:cs="Times New Roman"/>
              </w:rPr>
              <w:t>шт</w:t>
            </w:r>
            <w:proofErr w:type="spellEnd"/>
          </w:p>
        </w:tc>
        <w:tc>
          <w:tcPr>
            <w:tcW w:w="156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1</w:t>
            </w:r>
          </w:p>
        </w:tc>
      </w:tr>
      <w:tr w:rsidR="002C636E" w:rsidRPr="00F5196F" w:rsidTr="00AA2A4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027638"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6820" w:type="dxa"/>
            <w:tcBorders>
              <w:top w:val="nil"/>
              <w:left w:val="nil"/>
              <w:bottom w:val="single" w:sz="4" w:space="0" w:color="auto"/>
              <w:right w:val="single" w:sz="4" w:space="0" w:color="auto"/>
            </w:tcBorders>
            <w:shd w:val="clear" w:color="auto" w:fill="auto"/>
          </w:tcPr>
          <w:p w:rsidR="00027638" w:rsidRPr="00F5196F" w:rsidRDefault="009F250F" w:rsidP="00E20B64">
            <w:pPr>
              <w:spacing w:line="240" w:lineRule="auto"/>
              <w:rPr>
                <w:rFonts w:ascii="Times New Roman" w:hAnsi="Times New Roman" w:cs="Times New Roman"/>
              </w:rPr>
            </w:pPr>
            <w:r w:rsidRPr="00F5196F">
              <w:rPr>
                <w:rFonts w:ascii="Times New Roman" w:hAnsi="Times New Roman" w:cs="Times New Roman"/>
                <w:b/>
              </w:rPr>
              <w:t>5.</w:t>
            </w:r>
            <w:r w:rsidRPr="00F5196F">
              <w:rPr>
                <w:rFonts w:ascii="Times New Roman" w:hAnsi="Times New Roman" w:cs="Times New Roman"/>
              </w:rPr>
              <w:t xml:space="preserve"> </w:t>
            </w:r>
            <w:r w:rsidRPr="00F5196F">
              <w:rPr>
                <w:rFonts w:ascii="Times New Roman" w:hAnsi="Times New Roman" w:cs="Times New Roman"/>
                <w:b/>
              </w:rPr>
              <w:t>Прокладення кабелів</w:t>
            </w:r>
          </w:p>
        </w:tc>
        <w:tc>
          <w:tcPr>
            <w:tcW w:w="160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tcPr>
          <w:p w:rsidR="00027638" w:rsidRPr="00F5196F" w:rsidRDefault="00027638" w:rsidP="00B823A2">
            <w:pPr>
              <w:spacing w:line="240" w:lineRule="auto"/>
              <w:jc w:val="center"/>
              <w:rPr>
                <w:rFonts w:ascii="Times New Roman" w:hAnsi="Times New Roman" w:cs="Times New Roman"/>
              </w:rPr>
            </w:pPr>
          </w:p>
        </w:tc>
      </w:tr>
      <w:tr w:rsidR="002C636E" w:rsidRPr="00F5196F" w:rsidTr="00AA2A4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9F250F"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21</w:t>
            </w:r>
          </w:p>
        </w:tc>
        <w:tc>
          <w:tcPr>
            <w:tcW w:w="6820" w:type="dxa"/>
            <w:tcBorders>
              <w:top w:val="nil"/>
              <w:left w:val="nil"/>
              <w:bottom w:val="single" w:sz="4" w:space="0" w:color="auto"/>
              <w:right w:val="single" w:sz="4" w:space="0" w:color="auto"/>
            </w:tcBorders>
            <w:shd w:val="clear" w:color="auto" w:fill="auto"/>
          </w:tcPr>
          <w:p w:rsidR="009F250F" w:rsidRPr="00F5196F" w:rsidRDefault="009F250F" w:rsidP="00E20B64">
            <w:pPr>
              <w:spacing w:line="240" w:lineRule="auto"/>
              <w:rPr>
                <w:rFonts w:ascii="Times New Roman" w:hAnsi="Times New Roman" w:cs="Times New Roman"/>
              </w:rPr>
            </w:pPr>
            <w:r w:rsidRPr="00F5196F">
              <w:rPr>
                <w:rFonts w:ascii="Times New Roman" w:hAnsi="Times New Roman" w:cs="Times New Roman"/>
              </w:rPr>
              <w:t>Розроблення ґрунту у відвал екскаваторами "драглайн"</w:t>
            </w:r>
            <w:r w:rsidRPr="00F5196F">
              <w:rPr>
                <w:rFonts w:ascii="Times New Roman" w:hAnsi="Times New Roman" w:cs="Times New Roman"/>
              </w:rPr>
              <w:br/>
              <w:t xml:space="preserve">або "зворотна лопата" з </w:t>
            </w:r>
            <w:proofErr w:type="spellStart"/>
            <w:r w:rsidRPr="00F5196F">
              <w:rPr>
                <w:rFonts w:ascii="Times New Roman" w:hAnsi="Times New Roman" w:cs="Times New Roman"/>
              </w:rPr>
              <w:t>ковшом</w:t>
            </w:r>
            <w:proofErr w:type="spellEnd"/>
            <w:r w:rsidRPr="00F5196F">
              <w:rPr>
                <w:rFonts w:ascii="Times New Roman" w:hAnsi="Times New Roman" w:cs="Times New Roman"/>
              </w:rPr>
              <w:t xml:space="preserve"> місткістю 0,25 м3, група</w:t>
            </w:r>
            <w:r w:rsidRPr="00F5196F">
              <w:rPr>
                <w:rFonts w:ascii="Times New Roman" w:hAnsi="Times New Roman" w:cs="Times New Roman"/>
              </w:rPr>
              <w:br/>
              <w:t>ґрунтів 2</w:t>
            </w:r>
          </w:p>
        </w:tc>
        <w:tc>
          <w:tcPr>
            <w:tcW w:w="160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28,8</w:t>
            </w:r>
          </w:p>
        </w:tc>
      </w:tr>
      <w:tr w:rsidR="002C636E" w:rsidRPr="00F5196F" w:rsidTr="00D4606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9F250F"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22</w:t>
            </w:r>
          </w:p>
        </w:tc>
        <w:tc>
          <w:tcPr>
            <w:tcW w:w="6820" w:type="dxa"/>
            <w:tcBorders>
              <w:top w:val="nil"/>
              <w:left w:val="nil"/>
              <w:bottom w:val="single" w:sz="4" w:space="0" w:color="auto"/>
              <w:right w:val="single" w:sz="4" w:space="0" w:color="auto"/>
            </w:tcBorders>
            <w:shd w:val="clear" w:color="auto" w:fill="auto"/>
          </w:tcPr>
          <w:p w:rsidR="009F250F" w:rsidRPr="00F5196F" w:rsidRDefault="009F250F" w:rsidP="00E20B64">
            <w:pPr>
              <w:spacing w:line="240" w:lineRule="auto"/>
              <w:rPr>
                <w:rFonts w:ascii="Times New Roman" w:hAnsi="Times New Roman" w:cs="Times New Roman"/>
              </w:rPr>
            </w:pPr>
            <w:r w:rsidRPr="00F5196F">
              <w:rPr>
                <w:rFonts w:ascii="Times New Roman" w:hAnsi="Times New Roman" w:cs="Times New Roman"/>
              </w:rPr>
              <w:t>Улаштування постелі при одному кабелі у траншеї</w:t>
            </w:r>
          </w:p>
        </w:tc>
        <w:tc>
          <w:tcPr>
            <w:tcW w:w="160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м</w:t>
            </w:r>
          </w:p>
        </w:tc>
        <w:tc>
          <w:tcPr>
            <w:tcW w:w="156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60</w:t>
            </w:r>
          </w:p>
        </w:tc>
      </w:tr>
      <w:tr w:rsidR="002C636E" w:rsidRPr="00F5196F" w:rsidTr="00D4606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9F250F"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23</w:t>
            </w:r>
          </w:p>
        </w:tc>
        <w:tc>
          <w:tcPr>
            <w:tcW w:w="6820" w:type="dxa"/>
            <w:tcBorders>
              <w:top w:val="nil"/>
              <w:left w:val="nil"/>
              <w:bottom w:val="single" w:sz="4" w:space="0" w:color="auto"/>
              <w:right w:val="single" w:sz="4" w:space="0" w:color="auto"/>
            </w:tcBorders>
            <w:shd w:val="clear" w:color="auto" w:fill="auto"/>
          </w:tcPr>
          <w:p w:rsidR="009F250F" w:rsidRPr="00F5196F" w:rsidRDefault="009F250F" w:rsidP="00E20B64">
            <w:pPr>
              <w:spacing w:line="240" w:lineRule="auto"/>
              <w:rPr>
                <w:rFonts w:ascii="Times New Roman" w:hAnsi="Times New Roman" w:cs="Times New Roman"/>
              </w:rPr>
            </w:pPr>
            <w:r w:rsidRPr="00F5196F">
              <w:rPr>
                <w:rFonts w:ascii="Times New Roman" w:hAnsi="Times New Roman" w:cs="Times New Roman"/>
              </w:rPr>
              <w:t>Кабель до 35 кВ, що прокладається у готових траншеях</w:t>
            </w:r>
            <w:r w:rsidRPr="00F5196F">
              <w:rPr>
                <w:rFonts w:ascii="Times New Roman" w:hAnsi="Times New Roman" w:cs="Times New Roman"/>
              </w:rPr>
              <w:br/>
              <w:t>без покриттів, маса 1 м до 1 кг</w:t>
            </w:r>
          </w:p>
        </w:tc>
        <w:tc>
          <w:tcPr>
            <w:tcW w:w="160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м</w:t>
            </w:r>
          </w:p>
        </w:tc>
        <w:tc>
          <w:tcPr>
            <w:tcW w:w="156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60</w:t>
            </w:r>
          </w:p>
        </w:tc>
      </w:tr>
      <w:tr w:rsidR="002C636E" w:rsidRPr="00F5196F" w:rsidTr="00D4606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9F250F"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24</w:t>
            </w:r>
          </w:p>
        </w:tc>
        <w:tc>
          <w:tcPr>
            <w:tcW w:w="6820" w:type="dxa"/>
            <w:tcBorders>
              <w:top w:val="nil"/>
              <w:left w:val="nil"/>
              <w:bottom w:val="single" w:sz="4" w:space="0" w:color="auto"/>
              <w:right w:val="single" w:sz="4" w:space="0" w:color="auto"/>
            </w:tcBorders>
            <w:shd w:val="clear" w:color="auto" w:fill="auto"/>
          </w:tcPr>
          <w:p w:rsidR="009F250F" w:rsidRPr="00F5196F" w:rsidRDefault="009F250F" w:rsidP="00E20B64">
            <w:pPr>
              <w:spacing w:line="240" w:lineRule="auto"/>
              <w:rPr>
                <w:rFonts w:ascii="Times New Roman" w:hAnsi="Times New Roman" w:cs="Times New Roman"/>
              </w:rPr>
            </w:pPr>
            <w:r w:rsidRPr="00F5196F">
              <w:rPr>
                <w:rFonts w:ascii="Times New Roman" w:hAnsi="Times New Roman" w:cs="Times New Roman"/>
              </w:rPr>
              <w:t>Покривання 1-2 кабелів, прокладених у траншеї,</w:t>
            </w:r>
            <w:r w:rsidRPr="00F5196F">
              <w:rPr>
                <w:rFonts w:ascii="Times New Roman" w:hAnsi="Times New Roman" w:cs="Times New Roman"/>
              </w:rPr>
              <w:br/>
              <w:t>сигнальною стрічкою</w:t>
            </w:r>
          </w:p>
        </w:tc>
        <w:tc>
          <w:tcPr>
            <w:tcW w:w="160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 xml:space="preserve">м </w:t>
            </w:r>
            <w:proofErr w:type="spellStart"/>
            <w:r w:rsidRPr="00F5196F">
              <w:rPr>
                <w:rFonts w:ascii="Times New Roman" w:hAnsi="Times New Roman" w:cs="Times New Roman"/>
              </w:rPr>
              <w:t>тр</w:t>
            </w:r>
            <w:proofErr w:type="spellEnd"/>
          </w:p>
        </w:tc>
        <w:tc>
          <w:tcPr>
            <w:tcW w:w="156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55</w:t>
            </w:r>
          </w:p>
        </w:tc>
      </w:tr>
      <w:tr w:rsidR="002C636E" w:rsidRPr="00F5196F" w:rsidTr="00D46068">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9F250F"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25</w:t>
            </w:r>
          </w:p>
        </w:tc>
        <w:tc>
          <w:tcPr>
            <w:tcW w:w="6820" w:type="dxa"/>
            <w:tcBorders>
              <w:top w:val="nil"/>
              <w:left w:val="nil"/>
              <w:bottom w:val="single" w:sz="4" w:space="0" w:color="auto"/>
              <w:right w:val="single" w:sz="4" w:space="0" w:color="auto"/>
            </w:tcBorders>
            <w:shd w:val="clear" w:color="auto" w:fill="auto"/>
          </w:tcPr>
          <w:p w:rsidR="009F250F" w:rsidRPr="00F5196F" w:rsidRDefault="009F250F" w:rsidP="00E20B64">
            <w:pPr>
              <w:spacing w:line="240" w:lineRule="auto"/>
              <w:rPr>
                <w:rFonts w:ascii="Times New Roman" w:hAnsi="Times New Roman" w:cs="Times New Roman"/>
              </w:rPr>
            </w:pPr>
            <w:r w:rsidRPr="00F5196F">
              <w:rPr>
                <w:rFonts w:ascii="Times New Roman" w:hAnsi="Times New Roman" w:cs="Times New Roman"/>
              </w:rPr>
              <w:t>Засипання траншей та котлованів бульдозерами</w:t>
            </w:r>
            <w:r w:rsidRPr="00F5196F">
              <w:rPr>
                <w:rFonts w:ascii="Times New Roman" w:hAnsi="Times New Roman" w:cs="Times New Roman"/>
              </w:rPr>
              <w:br/>
              <w:t>потужністю 59 кВт при переміщенні ґрунту до 5 м, група</w:t>
            </w:r>
            <w:r w:rsidRPr="00F5196F">
              <w:rPr>
                <w:rFonts w:ascii="Times New Roman" w:hAnsi="Times New Roman" w:cs="Times New Roman"/>
              </w:rPr>
              <w:br/>
              <w:t>ґрунту 1</w:t>
            </w:r>
          </w:p>
        </w:tc>
        <w:tc>
          <w:tcPr>
            <w:tcW w:w="160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23,4</w:t>
            </w:r>
          </w:p>
        </w:tc>
      </w:tr>
      <w:tr w:rsidR="002C636E" w:rsidRPr="00F5196F" w:rsidTr="00D46068">
        <w:trPr>
          <w:trHeight w:val="300"/>
        </w:trPr>
        <w:tc>
          <w:tcPr>
            <w:tcW w:w="530" w:type="dxa"/>
            <w:tcBorders>
              <w:top w:val="nil"/>
              <w:left w:val="single" w:sz="4" w:space="0" w:color="auto"/>
              <w:bottom w:val="single" w:sz="4" w:space="0" w:color="auto"/>
              <w:right w:val="single" w:sz="4" w:space="0" w:color="auto"/>
            </w:tcBorders>
            <w:shd w:val="clear" w:color="auto" w:fill="auto"/>
            <w:noWrap/>
          </w:tcPr>
          <w:p w:rsidR="009F250F"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26</w:t>
            </w:r>
          </w:p>
        </w:tc>
        <w:tc>
          <w:tcPr>
            <w:tcW w:w="6820" w:type="dxa"/>
            <w:tcBorders>
              <w:top w:val="nil"/>
              <w:left w:val="nil"/>
              <w:bottom w:val="single" w:sz="4" w:space="0" w:color="auto"/>
              <w:right w:val="single" w:sz="4" w:space="0" w:color="auto"/>
            </w:tcBorders>
            <w:shd w:val="clear" w:color="auto" w:fill="auto"/>
          </w:tcPr>
          <w:p w:rsidR="009F250F" w:rsidRPr="00F5196F" w:rsidRDefault="009F250F" w:rsidP="00E20B64">
            <w:pPr>
              <w:spacing w:line="240" w:lineRule="auto"/>
              <w:rPr>
                <w:rFonts w:ascii="Times New Roman" w:hAnsi="Times New Roman" w:cs="Times New Roman"/>
              </w:rPr>
            </w:pPr>
            <w:r w:rsidRPr="00F5196F">
              <w:rPr>
                <w:rFonts w:ascii="Times New Roman" w:hAnsi="Times New Roman" w:cs="Times New Roman"/>
              </w:rPr>
              <w:t>Кабель до 35 кВ, що прокладається по установлених</w:t>
            </w:r>
            <w:r w:rsidRPr="00F5196F">
              <w:rPr>
                <w:rFonts w:ascii="Times New Roman" w:hAnsi="Times New Roman" w:cs="Times New Roman"/>
              </w:rPr>
              <w:br/>
              <w:t>конструкціях і лотках з кріпленням на поворотах і в кінці</w:t>
            </w:r>
            <w:r w:rsidRPr="00F5196F">
              <w:rPr>
                <w:rFonts w:ascii="Times New Roman" w:hAnsi="Times New Roman" w:cs="Times New Roman"/>
              </w:rPr>
              <w:br/>
              <w:t>траси, маса 1 м до 1 кг</w:t>
            </w:r>
          </w:p>
        </w:tc>
        <w:tc>
          <w:tcPr>
            <w:tcW w:w="160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м</w:t>
            </w:r>
          </w:p>
        </w:tc>
        <w:tc>
          <w:tcPr>
            <w:tcW w:w="1560" w:type="dxa"/>
            <w:tcBorders>
              <w:top w:val="nil"/>
              <w:left w:val="nil"/>
              <w:bottom w:val="single" w:sz="4" w:space="0" w:color="auto"/>
              <w:right w:val="single" w:sz="4" w:space="0" w:color="auto"/>
            </w:tcBorders>
            <w:shd w:val="clear" w:color="auto" w:fill="auto"/>
            <w:noWrap/>
          </w:tcPr>
          <w:p w:rsidR="009F250F" w:rsidRPr="00F5196F" w:rsidRDefault="009F250F" w:rsidP="00B823A2">
            <w:pPr>
              <w:spacing w:line="240" w:lineRule="auto"/>
              <w:jc w:val="center"/>
              <w:rPr>
                <w:rFonts w:ascii="Times New Roman" w:hAnsi="Times New Roman" w:cs="Times New Roman"/>
              </w:rPr>
            </w:pPr>
            <w:r w:rsidRPr="00F5196F">
              <w:rPr>
                <w:rFonts w:ascii="Times New Roman" w:hAnsi="Times New Roman" w:cs="Times New Roman"/>
              </w:rPr>
              <w:t>5</w:t>
            </w:r>
          </w:p>
        </w:tc>
      </w:tr>
      <w:tr w:rsidR="002C636E" w:rsidRPr="00F5196F" w:rsidTr="00DB737A">
        <w:trPr>
          <w:trHeight w:val="300"/>
        </w:trPr>
        <w:tc>
          <w:tcPr>
            <w:tcW w:w="530" w:type="dxa"/>
            <w:tcBorders>
              <w:top w:val="nil"/>
              <w:left w:val="single" w:sz="4" w:space="0" w:color="auto"/>
              <w:bottom w:val="single" w:sz="4" w:space="0" w:color="auto"/>
              <w:right w:val="single" w:sz="4" w:space="0" w:color="auto"/>
            </w:tcBorders>
            <w:shd w:val="clear" w:color="auto" w:fill="auto"/>
            <w:noWrap/>
          </w:tcPr>
          <w:p w:rsidR="00EA6491"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27</w:t>
            </w:r>
          </w:p>
        </w:tc>
        <w:tc>
          <w:tcPr>
            <w:tcW w:w="6820" w:type="dxa"/>
            <w:tcBorders>
              <w:top w:val="nil"/>
              <w:left w:val="nil"/>
              <w:bottom w:val="single" w:sz="4" w:space="0" w:color="auto"/>
              <w:right w:val="single" w:sz="4" w:space="0" w:color="auto"/>
            </w:tcBorders>
            <w:shd w:val="clear" w:color="auto" w:fill="auto"/>
          </w:tcPr>
          <w:p w:rsidR="00EA6491" w:rsidRPr="00F5196F" w:rsidRDefault="00EA6491" w:rsidP="00E20B64">
            <w:pPr>
              <w:spacing w:line="240" w:lineRule="auto"/>
              <w:rPr>
                <w:rFonts w:ascii="Times New Roman" w:hAnsi="Times New Roman" w:cs="Times New Roman"/>
              </w:rPr>
            </w:pPr>
            <w:r w:rsidRPr="00F5196F">
              <w:rPr>
                <w:rFonts w:ascii="Times New Roman" w:hAnsi="Times New Roman" w:cs="Times New Roman"/>
              </w:rPr>
              <w:t>Заземлювач вертикальний з круглої сталі діаметром 16</w:t>
            </w:r>
            <w:r w:rsidRPr="00F5196F">
              <w:rPr>
                <w:rFonts w:ascii="Times New Roman" w:hAnsi="Times New Roman" w:cs="Times New Roman"/>
              </w:rPr>
              <w:br/>
              <w:t>мм</w:t>
            </w:r>
          </w:p>
        </w:tc>
        <w:tc>
          <w:tcPr>
            <w:tcW w:w="1600" w:type="dxa"/>
            <w:tcBorders>
              <w:top w:val="nil"/>
              <w:left w:val="nil"/>
              <w:bottom w:val="single" w:sz="4" w:space="0" w:color="auto"/>
              <w:right w:val="single" w:sz="4" w:space="0" w:color="auto"/>
            </w:tcBorders>
            <w:shd w:val="clear" w:color="auto" w:fill="auto"/>
            <w:noWrap/>
          </w:tcPr>
          <w:p w:rsidR="00EA6491" w:rsidRPr="00F5196F" w:rsidRDefault="00EA6491" w:rsidP="00B823A2">
            <w:pPr>
              <w:spacing w:line="240" w:lineRule="auto"/>
              <w:jc w:val="center"/>
              <w:rPr>
                <w:rFonts w:ascii="Times New Roman" w:hAnsi="Times New Roman" w:cs="Times New Roman"/>
              </w:rPr>
            </w:pPr>
            <w:proofErr w:type="spellStart"/>
            <w:r w:rsidRPr="00F5196F">
              <w:rPr>
                <w:rFonts w:ascii="Times New Roman" w:hAnsi="Times New Roman" w:cs="Times New Roman"/>
              </w:rPr>
              <w:t>шт</w:t>
            </w:r>
            <w:proofErr w:type="spellEnd"/>
          </w:p>
        </w:tc>
        <w:tc>
          <w:tcPr>
            <w:tcW w:w="1560" w:type="dxa"/>
            <w:tcBorders>
              <w:top w:val="nil"/>
              <w:left w:val="nil"/>
              <w:bottom w:val="single" w:sz="4" w:space="0" w:color="auto"/>
              <w:right w:val="single" w:sz="4" w:space="0" w:color="auto"/>
            </w:tcBorders>
            <w:shd w:val="clear" w:color="auto" w:fill="auto"/>
            <w:noWrap/>
          </w:tcPr>
          <w:p w:rsidR="00EA6491" w:rsidRPr="00F5196F" w:rsidRDefault="00EA6491" w:rsidP="00B823A2">
            <w:pPr>
              <w:spacing w:line="240" w:lineRule="auto"/>
              <w:jc w:val="center"/>
              <w:rPr>
                <w:rFonts w:ascii="Times New Roman" w:hAnsi="Times New Roman" w:cs="Times New Roman"/>
              </w:rPr>
            </w:pPr>
            <w:r w:rsidRPr="00F5196F">
              <w:rPr>
                <w:rFonts w:ascii="Times New Roman" w:hAnsi="Times New Roman" w:cs="Times New Roman"/>
              </w:rPr>
              <w:t>3</w:t>
            </w:r>
          </w:p>
        </w:tc>
      </w:tr>
      <w:tr w:rsidR="002C636E" w:rsidRPr="00F5196F" w:rsidTr="00250B27">
        <w:trPr>
          <w:trHeight w:val="513"/>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6491" w:rsidRPr="00F5196F" w:rsidRDefault="00C17CB7" w:rsidP="00BC07B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28</w:t>
            </w:r>
          </w:p>
        </w:tc>
        <w:tc>
          <w:tcPr>
            <w:tcW w:w="6820" w:type="dxa"/>
            <w:tcBorders>
              <w:top w:val="nil"/>
              <w:left w:val="nil"/>
              <w:bottom w:val="single" w:sz="4" w:space="0" w:color="auto"/>
              <w:right w:val="single" w:sz="4" w:space="0" w:color="auto"/>
            </w:tcBorders>
            <w:shd w:val="clear" w:color="auto" w:fill="auto"/>
          </w:tcPr>
          <w:p w:rsidR="00EA6491" w:rsidRPr="00F5196F" w:rsidRDefault="00EB6599" w:rsidP="00E20B64">
            <w:pPr>
              <w:spacing w:after="0" w:line="240" w:lineRule="auto"/>
              <w:rPr>
                <w:rFonts w:ascii="Times New Roman" w:hAnsi="Times New Roman" w:cs="Times New Roman"/>
              </w:rPr>
            </w:pPr>
            <w:r w:rsidRPr="00F5196F">
              <w:rPr>
                <w:rFonts w:ascii="Times New Roman" w:hAnsi="Times New Roman" w:cs="Times New Roman"/>
              </w:rPr>
              <w:t>Заземлювач горизонтальний у траншеї зі сталі штабової, переріз 160 мм2</w:t>
            </w:r>
          </w:p>
        </w:tc>
        <w:tc>
          <w:tcPr>
            <w:tcW w:w="1600" w:type="dxa"/>
            <w:tcBorders>
              <w:top w:val="nil"/>
              <w:left w:val="nil"/>
              <w:bottom w:val="single" w:sz="4" w:space="0" w:color="auto"/>
              <w:right w:val="single" w:sz="4" w:space="0" w:color="auto"/>
            </w:tcBorders>
            <w:shd w:val="clear" w:color="auto" w:fill="auto"/>
            <w:noWrap/>
          </w:tcPr>
          <w:p w:rsidR="00EA6491" w:rsidRPr="00F5196F" w:rsidRDefault="00EB6599" w:rsidP="00B823A2">
            <w:pPr>
              <w:spacing w:line="240" w:lineRule="auto"/>
              <w:jc w:val="center"/>
              <w:rPr>
                <w:rFonts w:ascii="Times New Roman" w:hAnsi="Times New Roman" w:cs="Times New Roman"/>
              </w:rPr>
            </w:pPr>
            <w:r w:rsidRPr="00F5196F">
              <w:rPr>
                <w:rFonts w:ascii="Times New Roman" w:hAnsi="Times New Roman" w:cs="Times New Roman"/>
              </w:rPr>
              <w:t>м</w:t>
            </w:r>
          </w:p>
        </w:tc>
        <w:tc>
          <w:tcPr>
            <w:tcW w:w="1560" w:type="dxa"/>
            <w:tcBorders>
              <w:top w:val="nil"/>
              <w:left w:val="nil"/>
              <w:bottom w:val="single" w:sz="4" w:space="0" w:color="auto"/>
              <w:right w:val="single" w:sz="4" w:space="0" w:color="auto"/>
            </w:tcBorders>
            <w:shd w:val="clear" w:color="auto" w:fill="auto"/>
            <w:noWrap/>
          </w:tcPr>
          <w:p w:rsidR="00EA6491" w:rsidRPr="00F5196F" w:rsidRDefault="00EB6599" w:rsidP="00B823A2">
            <w:pPr>
              <w:spacing w:line="240" w:lineRule="auto"/>
              <w:jc w:val="center"/>
              <w:rPr>
                <w:rFonts w:ascii="Times New Roman" w:hAnsi="Times New Roman" w:cs="Times New Roman"/>
              </w:rPr>
            </w:pPr>
            <w:r w:rsidRPr="00F5196F">
              <w:rPr>
                <w:rFonts w:ascii="Times New Roman" w:hAnsi="Times New Roman" w:cs="Times New Roman"/>
              </w:rPr>
              <w:t>12</w:t>
            </w:r>
          </w:p>
        </w:tc>
      </w:tr>
      <w:tr w:rsidR="002C636E" w:rsidRPr="00F5196F" w:rsidTr="00DB737A">
        <w:trPr>
          <w:trHeight w:val="300"/>
        </w:trPr>
        <w:tc>
          <w:tcPr>
            <w:tcW w:w="530" w:type="dxa"/>
            <w:tcBorders>
              <w:top w:val="nil"/>
              <w:left w:val="single" w:sz="4" w:space="0" w:color="auto"/>
              <w:bottom w:val="single" w:sz="4" w:space="0" w:color="auto"/>
              <w:right w:val="single" w:sz="4" w:space="0" w:color="auto"/>
            </w:tcBorders>
            <w:shd w:val="clear" w:color="auto" w:fill="auto"/>
            <w:noWrap/>
          </w:tcPr>
          <w:p w:rsidR="00EA6491" w:rsidRPr="00F5196F" w:rsidRDefault="00EA6491" w:rsidP="00E20B64">
            <w:pPr>
              <w:spacing w:after="0" w:line="240" w:lineRule="auto"/>
              <w:jc w:val="right"/>
              <w:rPr>
                <w:rFonts w:ascii="Times New Roman" w:eastAsia="Times New Roman" w:hAnsi="Times New Roman" w:cs="Times New Roman"/>
                <w:lang w:eastAsia="uk-UA"/>
              </w:rPr>
            </w:pPr>
          </w:p>
        </w:tc>
        <w:tc>
          <w:tcPr>
            <w:tcW w:w="6820" w:type="dxa"/>
            <w:tcBorders>
              <w:top w:val="nil"/>
              <w:left w:val="nil"/>
              <w:bottom w:val="single" w:sz="4" w:space="0" w:color="auto"/>
              <w:right w:val="single" w:sz="4" w:space="0" w:color="auto"/>
            </w:tcBorders>
            <w:shd w:val="clear" w:color="auto" w:fill="auto"/>
          </w:tcPr>
          <w:p w:rsidR="00EA6491" w:rsidRPr="00F5196F" w:rsidRDefault="008D364F" w:rsidP="00E20B64">
            <w:pPr>
              <w:spacing w:line="240" w:lineRule="auto"/>
              <w:rPr>
                <w:rFonts w:ascii="Times New Roman" w:hAnsi="Times New Roman" w:cs="Times New Roman"/>
                <w:b/>
              </w:rPr>
            </w:pPr>
            <w:r w:rsidRPr="00F5196F">
              <w:rPr>
                <w:rFonts w:ascii="Times New Roman" w:hAnsi="Times New Roman" w:cs="Times New Roman"/>
                <w:b/>
              </w:rPr>
              <w:t>6.Площадка</w:t>
            </w:r>
          </w:p>
        </w:tc>
        <w:tc>
          <w:tcPr>
            <w:tcW w:w="1600" w:type="dxa"/>
            <w:tcBorders>
              <w:top w:val="nil"/>
              <w:left w:val="nil"/>
              <w:bottom w:val="single" w:sz="4" w:space="0" w:color="auto"/>
              <w:right w:val="single" w:sz="4" w:space="0" w:color="auto"/>
            </w:tcBorders>
            <w:shd w:val="clear" w:color="auto" w:fill="auto"/>
            <w:noWrap/>
          </w:tcPr>
          <w:p w:rsidR="00EA6491" w:rsidRPr="00F5196F" w:rsidRDefault="00EA6491" w:rsidP="00B823A2">
            <w:pPr>
              <w:spacing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tcPr>
          <w:p w:rsidR="00EA6491" w:rsidRPr="00F5196F" w:rsidRDefault="00EA6491" w:rsidP="00B823A2">
            <w:pPr>
              <w:spacing w:line="240" w:lineRule="auto"/>
              <w:jc w:val="center"/>
              <w:rPr>
                <w:rFonts w:ascii="Times New Roman" w:hAnsi="Times New Roman" w:cs="Times New Roman"/>
              </w:rPr>
            </w:pPr>
          </w:p>
        </w:tc>
      </w:tr>
      <w:tr w:rsidR="002C636E" w:rsidRPr="00F5196F" w:rsidTr="00BB3D12">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793A78"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29</w:t>
            </w:r>
          </w:p>
        </w:tc>
        <w:tc>
          <w:tcPr>
            <w:tcW w:w="6820" w:type="dxa"/>
            <w:tcBorders>
              <w:top w:val="nil"/>
              <w:left w:val="nil"/>
              <w:bottom w:val="single" w:sz="4" w:space="0" w:color="auto"/>
              <w:right w:val="single" w:sz="4" w:space="0" w:color="auto"/>
            </w:tcBorders>
            <w:shd w:val="clear" w:color="auto" w:fill="auto"/>
          </w:tcPr>
          <w:p w:rsidR="00793A78" w:rsidRPr="00F5196F" w:rsidRDefault="00793A78" w:rsidP="00E20B64">
            <w:pPr>
              <w:spacing w:after="0" w:line="240" w:lineRule="auto"/>
              <w:rPr>
                <w:rFonts w:ascii="Times New Roman" w:hAnsi="Times New Roman" w:cs="Times New Roman"/>
              </w:rPr>
            </w:pPr>
            <w:r w:rsidRPr="00F5196F">
              <w:rPr>
                <w:rFonts w:ascii="Times New Roman" w:hAnsi="Times New Roman" w:cs="Times New Roman"/>
              </w:rPr>
              <w:t xml:space="preserve">Улаштування дорожніх корит із переміщенням </w:t>
            </w:r>
            <w:proofErr w:type="spellStart"/>
            <w:r w:rsidRPr="00F5196F">
              <w:rPr>
                <w:rFonts w:ascii="Times New Roman" w:hAnsi="Times New Roman" w:cs="Times New Roman"/>
              </w:rPr>
              <w:t>грунту</w:t>
            </w:r>
            <w:proofErr w:type="spellEnd"/>
            <w:r w:rsidRPr="00F5196F">
              <w:rPr>
                <w:rFonts w:ascii="Times New Roman" w:hAnsi="Times New Roman" w:cs="Times New Roman"/>
              </w:rPr>
              <w:t xml:space="preserve"> на</w:t>
            </w:r>
            <w:r w:rsidRPr="00F5196F">
              <w:rPr>
                <w:rFonts w:ascii="Times New Roman" w:hAnsi="Times New Roman" w:cs="Times New Roman"/>
              </w:rPr>
              <w:br/>
              <w:t>відстань до 100 м при глибині корита до 500 мм</w:t>
            </w:r>
          </w:p>
        </w:tc>
        <w:tc>
          <w:tcPr>
            <w:tcW w:w="160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415,8</w:t>
            </w:r>
          </w:p>
        </w:tc>
      </w:tr>
      <w:tr w:rsidR="002C636E" w:rsidRPr="00F5196F" w:rsidTr="00BB3D12">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793A78"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30</w:t>
            </w:r>
          </w:p>
        </w:tc>
        <w:tc>
          <w:tcPr>
            <w:tcW w:w="6820" w:type="dxa"/>
            <w:tcBorders>
              <w:top w:val="nil"/>
              <w:left w:val="nil"/>
              <w:bottom w:val="single" w:sz="4" w:space="0" w:color="auto"/>
              <w:right w:val="single" w:sz="4" w:space="0" w:color="auto"/>
            </w:tcBorders>
            <w:shd w:val="clear" w:color="auto" w:fill="auto"/>
          </w:tcPr>
          <w:p w:rsidR="00793A78" w:rsidRPr="00F5196F" w:rsidRDefault="00793A78" w:rsidP="00E20B64">
            <w:pPr>
              <w:spacing w:after="0" w:line="240" w:lineRule="auto"/>
              <w:rPr>
                <w:rFonts w:ascii="Times New Roman" w:hAnsi="Times New Roman" w:cs="Times New Roman"/>
              </w:rPr>
            </w:pPr>
            <w:r w:rsidRPr="00F5196F">
              <w:rPr>
                <w:rFonts w:ascii="Times New Roman" w:hAnsi="Times New Roman" w:cs="Times New Roman"/>
              </w:rPr>
              <w:t xml:space="preserve">На кожні 10 м зміни відстані переміщення </w:t>
            </w:r>
            <w:proofErr w:type="spellStart"/>
            <w:r w:rsidRPr="00F5196F">
              <w:rPr>
                <w:rFonts w:ascii="Times New Roman" w:hAnsi="Times New Roman" w:cs="Times New Roman"/>
              </w:rPr>
              <w:t>грунту</w:t>
            </w:r>
            <w:proofErr w:type="spellEnd"/>
            <w:r w:rsidRPr="00F5196F">
              <w:rPr>
                <w:rFonts w:ascii="Times New Roman" w:hAnsi="Times New Roman" w:cs="Times New Roman"/>
              </w:rPr>
              <w:t xml:space="preserve"> під час</w:t>
            </w:r>
            <w:r w:rsidRPr="00F5196F">
              <w:rPr>
                <w:rFonts w:ascii="Times New Roman" w:hAnsi="Times New Roman" w:cs="Times New Roman"/>
              </w:rPr>
              <w:br/>
              <w:t>улаштування корит додавати або вилучати при глибині</w:t>
            </w:r>
            <w:r w:rsidRPr="00F5196F">
              <w:rPr>
                <w:rFonts w:ascii="Times New Roman" w:hAnsi="Times New Roman" w:cs="Times New Roman"/>
              </w:rPr>
              <w:br/>
              <w:t>корита до 500 мм</w:t>
            </w:r>
          </w:p>
        </w:tc>
        <w:tc>
          <w:tcPr>
            <w:tcW w:w="160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-415,8</w:t>
            </w:r>
          </w:p>
        </w:tc>
      </w:tr>
      <w:tr w:rsidR="002C636E" w:rsidRPr="00F5196F" w:rsidTr="00BB3D12">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793A78"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31</w:t>
            </w:r>
          </w:p>
        </w:tc>
        <w:tc>
          <w:tcPr>
            <w:tcW w:w="6820" w:type="dxa"/>
            <w:tcBorders>
              <w:top w:val="nil"/>
              <w:left w:val="nil"/>
              <w:bottom w:val="single" w:sz="4" w:space="0" w:color="auto"/>
              <w:right w:val="single" w:sz="4" w:space="0" w:color="auto"/>
            </w:tcBorders>
            <w:shd w:val="clear" w:color="auto" w:fill="auto"/>
          </w:tcPr>
          <w:p w:rsidR="00793A78" w:rsidRPr="00F5196F" w:rsidRDefault="00793A78" w:rsidP="00E20B64">
            <w:pPr>
              <w:spacing w:after="0" w:line="240" w:lineRule="auto"/>
              <w:rPr>
                <w:rFonts w:ascii="Times New Roman" w:hAnsi="Times New Roman" w:cs="Times New Roman"/>
              </w:rPr>
            </w:pPr>
            <w:r w:rsidRPr="00F5196F">
              <w:rPr>
                <w:rFonts w:ascii="Times New Roman" w:hAnsi="Times New Roman" w:cs="Times New Roman"/>
              </w:rPr>
              <w:t>Улаштування основи зі щебенево-піщаної суміші</w:t>
            </w:r>
            <w:r w:rsidRPr="00F5196F">
              <w:rPr>
                <w:rFonts w:ascii="Times New Roman" w:hAnsi="Times New Roman" w:cs="Times New Roman"/>
              </w:rPr>
              <w:br/>
              <w:t>автогрейдером, за товщини шару 15 см</w:t>
            </w:r>
          </w:p>
        </w:tc>
        <w:tc>
          <w:tcPr>
            <w:tcW w:w="160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415,8</w:t>
            </w:r>
          </w:p>
        </w:tc>
      </w:tr>
      <w:tr w:rsidR="002C636E" w:rsidRPr="00F5196F" w:rsidTr="00BB3D12">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793A78"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32</w:t>
            </w:r>
          </w:p>
        </w:tc>
        <w:tc>
          <w:tcPr>
            <w:tcW w:w="6820" w:type="dxa"/>
            <w:tcBorders>
              <w:top w:val="nil"/>
              <w:left w:val="nil"/>
              <w:bottom w:val="single" w:sz="4" w:space="0" w:color="auto"/>
              <w:right w:val="single" w:sz="4" w:space="0" w:color="auto"/>
            </w:tcBorders>
            <w:shd w:val="clear" w:color="auto" w:fill="auto"/>
          </w:tcPr>
          <w:p w:rsidR="00793A78" w:rsidRPr="00F5196F" w:rsidRDefault="00793A78" w:rsidP="00E20B64">
            <w:pPr>
              <w:spacing w:after="0" w:line="240" w:lineRule="auto"/>
              <w:rPr>
                <w:rFonts w:ascii="Times New Roman" w:hAnsi="Times New Roman" w:cs="Times New Roman"/>
              </w:rPr>
            </w:pPr>
            <w:r w:rsidRPr="00F5196F">
              <w:rPr>
                <w:rFonts w:ascii="Times New Roman" w:hAnsi="Times New Roman" w:cs="Times New Roman"/>
              </w:rPr>
              <w:t>Улаштування основи зі щебенево-піщаної суміші</w:t>
            </w:r>
            <w:r w:rsidRPr="00F5196F">
              <w:rPr>
                <w:rFonts w:ascii="Times New Roman" w:hAnsi="Times New Roman" w:cs="Times New Roman"/>
              </w:rPr>
              <w:br/>
              <w:t>автогрейдером, за зміни товщини на кожен 1 см</w:t>
            </w:r>
            <w:r w:rsidRPr="00F5196F">
              <w:rPr>
                <w:rFonts w:ascii="Times New Roman" w:hAnsi="Times New Roman" w:cs="Times New Roman"/>
              </w:rPr>
              <w:br/>
              <w:t>додавати або вилучати до/з норми 27-15-1</w:t>
            </w:r>
          </w:p>
        </w:tc>
        <w:tc>
          <w:tcPr>
            <w:tcW w:w="160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-415,8</w:t>
            </w:r>
          </w:p>
        </w:tc>
      </w:tr>
      <w:tr w:rsidR="002C636E" w:rsidRPr="00F5196F" w:rsidTr="00BB3D12">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793A78"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33</w:t>
            </w:r>
          </w:p>
        </w:tc>
        <w:tc>
          <w:tcPr>
            <w:tcW w:w="6820" w:type="dxa"/>
            <w:tcBorders>
              <w:top w:val="nil"/>
              <w:left w:val="nil"/>
              <w:bottom w:val="single" w:sz="4" w:space="0" w:color="auto"/>
              <w:right w:val="single" w:sz="4" w:space="0" w:color="auto"/>
            </w:tcBorders>
            <w:shd w:val="clear" w:color="auto" w:fill="auto"/>
          </w:tcPr>
          <w:p w:rsidR="00793A78" w:rsidRPr="00F5196F" w:rsidRDefault="00793A78" w:rsidP="00E20B64">
            <w:pPr>
              <w:spacing w:after="0" w:line="240" w:lineRule="auto"/>
              <w:rPr>
                <w:rFonts w:ascii="Times New Roman" w:hAnsi="Times New Roman" w:cs="Times New Roman"/>
              </w:rPr>
            </w:pPr>
            <w:r w:rsidRPr="00F5196F">
              <w:rPr>
                <w:rFonts w:ascii="Times New Roman" w:hAnsi="Times New Roman" w:cs="Times New Roman"/>
              </w:rPr>
              <w:t>Улаштування верхнього шару двошарової основи зі</w:t>
            </w:r>
            <w:r w:rsidRPr="00F5196F">
              <w:rPr>
                <w:rFonts w:ascii="Times New Roman" w:hAnsi="Times New Roman" w:cs="Times New Roman"/>
              </w:rPr>
              <w:br/>
              <w:t>щебеню за товщини 15 см</w:t>
            </w:r>
          </w:p>
        </w:tc>
        <w:tc>
          <w:tcPr>
            <w:tcW w:w="160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415,8</w:t>
            </w:r>
          </w:p>
        </w:tc>
      </w:tr>
      <w:tr w:rsidR="002C636E" w:rsidRPr="00F5196F" w:rsidTr="00BB3D12">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793A78"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34</w:t>
            </w:r>
          </w:p>
        </w:tc>
        <w:tc>
          <w:tcPr>
            <w:tcW w:w="6820" w:type="dxa"/>
            <w:tcBorders>
              <w:top w:val="nil"/>
              <w:left w:val="nil"/>
              <w:bottom w:val="single" w:sz="4" w:space="0" w:color="auto"/>
              <w:right w:val="single" w:sz="4" w:space="0" w:color="auto"/>
            </w:tcBorders>
            <w:shd w:val="clear" w:color="auto" w:fill="auto"/>
          </w:tcPr>
          <w:p w:rsidR="00793A78" w:rsidRPr="00F5196F" w:rsidRDefault="00793A78" w:rsidP="00E20B64">
            <w:pPr>
              <w:spacing w:after="0" w:line="240" w:lineRule="auto"/>
              <w:rPr>
                <w:rFonts w:ascii="Times New Roman" w:hAnsi="Times New Roman" w:cs="Times New Roman"/>
              </w:rPr>
            </w:pPr>
            <w:r w:rsidRPr="00F5196F">
              <w:rPr>
                <w:rFonts w:ascii="Times New Roman" w:hAnsi="Times New Roman" w:cs="Times New Roman"/>
              </w:rPr>
              <w:t>Улаштування нижнього шару двошарової основи зі</w:t>
            </w:r>
            <w:r w:rsidRPr="00F5196F">
              <w:rPr>
                <w:rFonts w:ascii="Times New Roman" w:hAnsi="Times New Roman" w:cs="Times New Roman"/>
              </w:rPr>
              <w:br/>
            </w:r>
            <w:proofErr w:type="spellStart"/>
            <w:r w:rsidRPr="00F5196F">
              <w:rPr>
                <w:rFonts w:ascii="Times New Roman" w:hAnsi="Times New Roman" w:cs="Times New Roman"/>
              </w:rPr>
              <w:t>щебню</w:t>
            </w:r>
            <w:proofErr w:type="spellEnd"/>
            <w:r w:rsidRPr="00F5196F">
              <w:rPr>
                <w:rFonts w:ascii="Times New Roman" w:hAnsi="Times New Roman" w:cs="Times New Roman"/>
              </w:rPr>
              <w:t xml:space="preserve"> за товщини 15 см</w:t>
            </w:r>
          </w:p>
        </w:tc>
        <w:tc>
          <w:tcPr>
            <w:tcW w:w="160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415,8</w:t>
            </w:r>
          </w:p>
        </w:tc>
      </w:tr>
      <w:tr w:rsidR="002C636E" w:rsidRPr="00F5196F" w:rsidTr="00BB3D12">
        <w:trPr>
          <w:trHeight w:val="600"/>
        </w:trPr>
        <w:tc>
          <w:tcPr>
            <w:tcW w:w="530" w:type="dxa"/>
            <w:tcBorders>
              <w:top w:val="nil"/>
              <w:left w:val="single" w:sz="4" w:space="0" w:color="auto"/>
              <w:bottom w:val="single" w:sz="4" w:space="0" w:color="auto"/>
              <w:right w:val="single" w:sz="4" w:space="0" w:color="auto"/>
            </w:tcBorders>
            <w:shd w:val="clear" w:color="auto" w:fill="auto"/>
            <w:noWrap/>
          </w:tcPr>
          <w:p w:rsidR="00793A78"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35</w:t>
            </w:r>
          </w:p>
        </w:tc>
        <w:tc>
          <w:tcPr>
            <w:tcW w:w="6820" w:type="dxa"/>
            <w:tcBorders>
              <w:top w:val="nil"/>
              <w:left w:val="nil"/>
              <w:bottom w:val="single" w:sz="4" w:space="0" w:color="auto"/>
              <w:right w:val="single" w:sz="4" w:space="0" w:color="auto"/>
            </w:tcBorders>
            <w:shd w:val="clear" w:color="auto" w:fill="auto"/>
          </w:tcPr>
          <w:p w:rsidR="00793A78" w:rsidRPr="00F5196F" w:rsidRDefault="00793A78" w:rsidP="00E20B64">
            <w:pPr>
              <w:spacing w:after="0" w:line="240" w:lineRule="auto"/>
              <w:rPr>
                <w:rFonts w:ascii="Times New Roman" w:hAnsi="Times New Roman" w:cs="Times New Roman"/>
              </w:rPr>
            </w:pPr>
            <w:r w:rsidRPr="00F5196F">
              <w:rPr>
                <w:rFonts w:ascii="Times New Roman" w:hAnsi="Times New Roman" w:cs="Times New Roman"/>
              </w:rPr>
              <w:t>Улаштування основи зі щебеню, за зміни товщини на</w:t>
            </w:r>
            <w:r w:rsidRPr="00F5196F">
              <w:rPr>
                <w:rFonts w:ascii="Times New Roman" w:hAnsi="Times New Roman" w:cs="Times New Roman"/>
              </w:rPr>
              <w:br/>
              <w:t>кожен 1 см додавати або вилучати до/з норм 27-13-1 -</w:t>
            </w:r>
            <w:r w:rsidRPr="00F5196F">
              <w:rPr>
                <w:rFonts w:ascii="Times New Roman" w:hAnsi="Times New Roman" w:cs="Times New Roman"/>
              </w:rPr>
              <w:br/>
              <w:t>27-13-3</w:t>
            </w:r>
          </w:p>
        </w:tc>
        <w:tc>
          <w:tcPr>
            <w:tcW w:w="160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793A78" w:rsidRPr="00F5196F" w:rsidRDefault="00793A78" w:rsidP="00B823A2">
            <w:pPr>
              <w:spacing w:line="240" w:lineRule="auto"/>
              <w:jc w:val="center"/>
              <w:rPr>
                <w:rFonts w:ascii="Times New Roman" w:hAnsi="Times New Roman" w:cs="Times New Roman"/>
              </w:rPr>
            </w:pPr>
            <w:r w:rsidRPr="00F5196F">
              <w:rPr>
                <w:rFonts w:ascii="Times New Roman" w:hAnsi="Times New Roman" w:cs="Times New Roman"/>
              </w:rPr>
              <w:t>415,8</w:t>
            </w:r>
          </w:p>
        </w:tc>
      </w:tr>
      <w:tr w:rsidR="002C636E" w:rsidRPr="00F5196F" w:rsidTr="002B2ECC">
        <w:trPr>
          <w:trHeight w:val="749"/>
        </w:trPr>
        <w:tc>
          <w:tcPr>
            <w:tcW w:w="530" w:type="dxa"/>
            <w:tcBorders>
              <w:top w:val="nil"/>
              <w:left w:val="single" w:sz="4" w:space="0" w:color="auto"/>
              <w:bottom w:val="single" w:sz="4" w:space="0" w:color="auto"/>
              <w:right w:val="single" w:sz="4" w:space="0" w:color="auto"/>
            </w:tcBorders>
            <w:shd w:val="clear" w:color="auto" w:fill="auto"/>
            <w:noWrap/>
          </w:tcPr>
          <w:p w:rsidR="00DE29EA"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36</w:t>
            </w:r>
          </w:p>
        </w:tc>
        <w:tc>
          <w:tcPr>
            <w:tcW w:w="6820" w:type="dxa"/>
            <w:tcBorders>
              <w:top w:val="nil"/>
              <w:left w:val="nil"/>
              <w:bottom w:val="single" w:sz="4" w:space="0" w:color="auto"/>
              <w:right w:val="single" w:sz="4" w:space="0" w:color="auto"/>
            </w:tcBorders>
            <w:shd w:val="clear" w:color="auto" w:fill="auto"/>
          </w:tcPr>
          <w:p w:rsidR="00DE29EA" w:rsidRPr="00F5196F" w:rsidRDefault="00DE29EA" w:rsidP="00E20B64">
            <w:pPr>
              <w:spacing w:after="0" w:line="240" w:lineRule="auto"/>
              <w:rPr>
                <w:rFonts w:ascii="Times New Roman" w:hAnsi="Times New Roman" w:cs="Times New Roman"/>
              </w:rPr>
            </w:pPr>
            <w:r w:rsidRPr="00F5196F">
              <w:rPr>
                <w:rFonts w:ascii="Times New Roman" w:hAnsi="Times New Roman" w:cs="Times New Roman"/>
              </w:rPr>
              <w:t>Установлення бетонних бортових каменів на бетонну</w:t>
            </w:r>
            <w:r w:rsidRPr="00F5196F">
              <w:rPr>
                <w:rFonts w:ascii="Times New Roman" w:hAnsi="Times New Roman" w:cs="Times New Roman"/>
              </w:rPr>
              <w:br/>
              <w:t>основу, за ширини борту у верхній його частині понад</w:t>
            </w:r>
            <w:r w:rsidRPr="00F5196F">
              <w:rPr>
                <w:rFonts w:ascii="Times New Roman" w:hAnsi="Times New Roman" w:cs="Times New Roman"/>
              </w:rPr>
              <w:br/>
              <w:t>100 мм до 150 мм</w:t>
            </w:r>
          </w:p>
        </w:tc>
        <w:tc>
          <w:tcPr>
            <w:tcW w:w="1600" w:type="dxa"/>
            <w:tcBorders>
              <w:top w:val="nil"/>
              <w:left w:val="nil"/>
              <w:bottom w:val="single" w:sz="4" w:space="0" w:color="auto"/>
              <w:right w:val="single" w:sz="4" w:space="0" w:color="auto"/>
            </w:tcBorders>
            <w:shd w:val="clear" w:color="auto" w:fill="auto"/>
            <w:noWrap/>
          </w:tcPr>
          <w:p w:rsidR="00DE29EA" w:rsidRPr="00F5196F" w:rsidRDefault="00DE29EA" w:rsidP="00B823A2">
            <w:pPr>
              <w:spacing w:line="240" w:lineRule="auto"/>
              <w:jc w:val="center"/>
              <w:rPr>
                <w:rFonts w:ascii="Times New Roman" w:hAnsi="Times New Roman" w:cs="Times New Roman"/>
              </w:rPr>
            </w:pPr>
            <w:r w:rsidRPr="00F5196F">
              <w:rPr>
                <w:rFonts w:ascii="Times New Roman" w:hAnsi="Times New Roman" w:cs="Times New Roman"/>
              </w:rPr>
              <w:t>м</w:t>
            </w:r>
          </w:p>
        </w:tc>
        <w:tc>
          <w:tcPr>
            <w:tcW w:w="1560" w:type="dxa"/>
            <w:tcBorders>
              <w:top w:val="nil"/>
              <w:left w:val="nil"/>
              <w:bottom w:val="single" w:sz="4" w:space="0" w:color="auto"/>
              <w:right w:val="single" w:sz="4" w:space="0" w:color="auto"/>
            </w:tcBorders>
            <w:shd w:val="clear" w:color="auto" w:fill="auto"/>
            <w:noWrap/>
          </w:tcPr>
          <w:p w:rsidR="00DE29EA" w:rsidRPr="00F5196F" w:rsidRDefault="00DE29EA" w:rsidP="00B823A2">
            <w:pPr>
              <w:spacing w:line="240" w:lineRule="auto"/>
              <w:jc w:val="center"/>
              <w:rPr>
                <w:rFonts w:ascii="Times New Roman" w:hAnsi="Times New Roman" w:cs="Times New Roman"/>
              </w:rPr>
            </w:pPr>
            <w:r w:rsidRPr="00F5196F">
              <w:rPr>
                <w:rFonts w:ascii="Times New Roman" w:hAnsi="Times New Roman" w:cs="Times New Roman"/>
              </w:rPr>
              <w:t>85</w:t>
            </w:r>
          </w:p>
        </w:tc>
      </w:tr>
      <w:tr w:rsidR="002C636E" w:rsidRPr="00F5196F" w:rsidTr="002B2ECC">
        <w:trPr>
          <w:trHeight w:val="692"/>
        </w:trPr>
        <w:tc>
          <w:tcPr>
            <w:tcW w:w="530" w:type="dxa"/>
            <w:tcBorders>
              <w:top w:val="nil"/>
              <w:left w:val="single" w:sz="4" w:space="0" w:color="auto"/>
              <w:bottom w:val="single" w:sz="4" w:space="0" w:color="auto"/>
              <w:right w:val="single" w:sz="4" w:space="0" w:color="auto"/>
            </w:tcBorders>
            <w:shd w:val="clear" w:color="auto" w:fill="auto"/>
            <w:noWrap/>
          </w:tcPr>
          <w:p w:rsidR="00DE29EA"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37</w:t>
            </w:r>
          </w:p>
        </w:tc>
        <w:tc>
          <w:tcPr>
            <w:tcW w:w="6820" w:type="dxa"/>
            <w:tcBorders>
              <w:top w:val="nil"/>
              <w:left w:val="nil"/>
              <w:bottom w:val="single" w:sz="4" w:space="0" w:color="auto"/>
              <w:right w:val="single" w:sz="4" w:space="0" w:color="auto"/>
            </w:tcBorders>
            <w:shd w:val="clear" w:color="auto" w:fill="auto"/>
          </w:tcPr>
          <w:p w:rsidR="00DE29EA" w:rsidRPr="00F5196F" w:rsidRDefault="00DE29EA" w:rsidP="00E20B64">
            <w:pPr>
              <w:spacing w:after="0" w:line="240" w:lineRule="auto"/>
              <w:rPr>
                <w:rFonts w:ascii="Times New Roman" w:hAnsi="Times New Roman" w:cs="Times New Roman"/>
              </w:rPr>
            </w:pPr>
            <w:r w:rsidRPr="00F5196F">
              <w:rPr>
                <w:rFonts w:ascii="Times New Roman" w:hAnsi="Times New Roman" w:cs="Times New Roman"/>
              </w:rPr>
              <w:t>Улаштування покриття з фігурних елементів мощення з</w:t>
            </w:r>
            <w:r w:rsidRPr="00F5196F">
              <w:rPr>
                <w:rFonts w:ascii="Times New Roman" w:hAnsi="Times New Roman" w:cs="Times New Roman"/>
              </w:rPr>
              <w:br/>
              <w:t>приготуванням піщано-цементної суміші площадок та</w:t>
            </w:r>
            <w:r w:rsidRPr="00F5196F">
              <w:rPr>
                <w:rFonts w:ascii="Times New Roman" w:hAnsi="Times New Roman" w:cs="Times New Roman"/>
              </w:rPr>
              <w:br/>
              <w:t>тротуарів шириною понад 2 м</w:t>
            </w:r>
          </w:p>
        </w:tc>
        <w:tc>
          <w:tcPr>
            <w:tcW w:w="1600" w:type="dxa"/>
            <w:tcBorders>
              <w:top w:val="nil"/>
              <w:left w:val="nil"/>
              <w:bottom w:val="single" w:sz="4" w:space="0" w:color="auto"/>
              <w:right w:val="single" w:sz="4" w:space="0" w:color="auto"/>
            </w:tcBorders>
            <w:shd w:val="clear" w:color="auto" w:fill="auto"/>
            <w:noWrap/>
          </w:tcPr>
          <w:p w:rsidR="00DE29EA" w:rsidRPr="00F5196F" w:rsidRDefault="00DE29EA"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DE29EA" w:rsidRPr="00F5196F" w:rsidRDefault="00DE29EA" w:rsidP="00B823A2">
            <w:pPr>
              <w:spacing w:line="240" w:lineRule="auto"/>
              <w:jc w:val="center"/>
              <w:rPr>
                <w:rFonts w:ascii="Times New Roman" w:hAnsi="Times New Roman" w:cs="Times New Roman"/>
              </w:rPr>
            </w:pPr>
            <w:r w:rsidRPr="00F5196F">
              <w:rPr>
                <w:rFonts w:ascii="Times New Roman" w:hAnsi="Times New Roman" w:cs="Times New Roman"/>
              </w:rPr>
              <w:t>362,3</w:t>
            </w:r>
          </w:p>
        </w:tc>
      </w:tr>
      <w:tr w:rsidR="002C636E" w:rsidRPr="00F5196F" w:rsidTr="002B2ECC">
        <w:trPr>
          <w:trHeight w:val="776"/>
        </w:trPr>
        <w:tc>
          <w:tcPr>
            <w:tcW w:w="530" w:type="dxa"/>
            <w:tcBorders>
              <w:top w:val="nil"/>
              <w:left w:val="single" w:sz="4" w:space="0" w:color="auto"/>
              <w:bottom w:val="single" w:sz="4" w:space="0" w:color="auto"/>
              <w:right w:val="single" w:sz="4" w:space="0" w:color="auto"/>
            </w:tcBorders>
            <w:shd w:val="clear" w:color="auto" w:fill="auto"/>
            <w:noWrap/>
          </w:tcPr>
          <w:p w:rsidR="00DE29EA"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38</w:t>
            </w:r>
          </w:p>
        </w:tc>
        <w:tc>
          <w:tcPr>
            <w:tcW w:w="6820" w:type="dxa"/>
            <w:tcBorders>
              <w:top w:val="nil"/>
              <w:left w:val="nil"/>
              <w:bottom w:val="single" w:sz="4" w:space="0" w:color="auto"/>
              <w:right w:val="single" w:sz="4" w:space="0" w:color="auto"/>
            </w:tcBorders>
            <w:shd w:val="clear" w:color="auto" w:fill="auto"/>
          </w:tcPr>
          <w:p w:rsidR="00DE29EA" w:rsidRPr="00F5196F" w:rsidRDefault="00DE29EA" w:rsidP="00E20B64">
            <w:pPr>
              <w:spacing w:after="0" w:line="240" w:lineRule="auto"/>
              <w:rPr>
                <w:rFonts w:ascii="Times New Roman" w:hAnsi="Times New Roman" w:cs="Times New Roman"/>
              </w:rPr>
            </w:pPr>
            <w:r w:rsidRPr="00F5196F">
              <w:rPr>
                <w:rFonts w:ascii="Times New Roman" w:hAnsi="Times New Roman" w:cs="Times New Roman"/>
              </w:rPr>
              <w:t>Улаштування дорожніх покриттів із збірних</w:t>
            </w:r>
            <w:r w:rsidRPr="00F5196F">
              <w:rPr>
                <w:rFonts w:ascii="Times New Roman" w:hAnsi="Times New Roman" w:cs="Times New Roman"/>
              </w:rPr>
              <w:br/>
              <w:t>залізобетонних прямокутних плит площею від 3 м2 до</w:t>
            </w:r>
            <w:r w:rsidRPr="00F5196F">
              <w:rPr>
                <w:rFonts w:ascii="Times New Roman" w:hAnsi="Times New Roman" w:cs="Times New Roman"/>
              </w:rPr>
              <w:br/>
              <w:t>10,5 м2</w:t>
            </w:r>
          </w:p>
        </w:tc>
        <w:tc>
          <w:tcPr>
            <w:tcW w:w="1600" w:type="dxa"/>
            <w:tcBorders>
              <w:top w:val="nil"/>
              <w:left w:val="nil"/>
              <w:bottom w:val="single" w:sz="4" w:space="0" w:color="auto"/>
              <w:right w:val="single" w:sz="4" w:space="0" w:color="auto"/>
            </w:tcBorders>
            <w:shd w:val="clear" w:color="auto" w:fill="auto"/>
            <w:noWrap/>
          </w:tcPr>
          <w:p w:rsidR="00DE29EA" w:rsidRPr="00F5196F" w:rsidRDefault="00DE29EA"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DE29EA" w:rsidRPr="00F5196F" w:rsidRDefault="00DE29EA" w:rsidP="00B823A2">
            <w:pPr>
              <w:spacing w:line="240" w:lineRule="auto"/>
              <w:jc w:val="center"/>
              <w:rPr>
                <w:rFonts w:ascii="Times New Roman" w:hAnsi="Times New Roman" w:cs="Times New Roman"/>
              </w:rPr>
            </w:pPr>
            <w:r w:rsidRPr="00F5196F">
              <w:rPr>
                <w:rFonts w:ascii="Times New Roman" w:hAnsi="Times New Roman" w:cs="Times New Roman"/>
              </w:rPr>
              <w:t>4,05</w:t>
            </w:r>
          </w:p>
        </w:tc>
      </w:tr>
      <w:tr w:rsidR="002C636E" w:rsidRPr="00F5196F" w:rsidTr="00B16133">
        <w:trPr>
          <w:trHeight w:val="434"/>
        </w:trPr>
        <w:tc>
          <w:tcPr>
            <w:tcW w:w="530" w:type="dxa"/>
            <w:tcBorders>
              <w:top w:val="nil"/>
              <w:left w:val="single" w:sz="4" w:space="0" w:color="auto"/>
              <w:bottom w:val="single" w:sz="4" w:space="0" w:color="auto"/>
              <w:right w:val="single" w:sz="4" w:space="0" w:color="auto"/>
            </w:tcBorders>
            <w:shd w:val="clear" w:color="auto" w:fill="auto"/>
            <w:noWrap/>
          </w:tcPr>
          <w:p w:rsidR="00DE29EA"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39</w:t>
            </w:r>
          </w:p>
        </w:tc>
        <w:tc>
          <w:tcPr>
            <w:tcW w:w="6820" w:type="dxa"/>
            <w:tcBorders>
              <w:top w:val="nil"/>
              <w:left w:val="nil"/>
              <w:bottom w:val="single" w:sz="4" w:space="0" w:color="auto"/>
              <w:right w:val="single" w:sz="4" w:space="0" w:color="auto"/>
            </w:tcBorders>
            <w:shd w:val="clear" w:color="auto" w:fill="auto"/>
          </w:tcPr>
          <w:p w:rsidR="00DE29EA" w:rsidRPr="00F5196F" w:rsidRDefault="00DE29EA" w:rsidP="00E20B64">
            <w:pPr>
              <w:spacing w:after="0" w:line="240" w:lineRule="auto"/>
              <w:rPr>
                <w:rFonts w:ascii="Times New Roman" w:hAnsi="Times New Roman" w:cs="Times New Roman"/>
              </w:rPr>
            </w:pPr>
            <w:r w:rsidRPr="00F5196F">
              <w:rPr>
                <w:rFonts w:ascii="Times New Roman" w:hAnsi="Times New Roman" w:cs="Times New Roman"/>
              </w:rPr>
              <w:t>Улаштування бетонного пандуса</w:t>
            </w:r>
          </w:p>
        </w:tc>
        <w:tc>
          <w:tcPr>
            <w:tcW w:w="1600" w:type="dxa"/>
            <w:tcBorders>
              <w:top w:val="nil"/>
              <w:left w:val="nil"/>
              <w:bottom w:val="single" w:sz="4" w:space="0" w:color="auto"/>
              <w:right w:val="single" w:sz="4" w:space="0" w:color="auto"/>
            </w:tcBorders>
            <w:shd w:val="clear" w:color="auto" w:fill="auto"/>
            <w:noWrap/>
          </w:tcPr>
          <w:p w:rsidR="00DE29EA" w:rsidRPr="00F5196F" w:rsidRDefault="00DE29EA" w:rsidP="00B823A2">
            <w:pPr>
              <w:spacing w:line="240" w:lineRule="auto"/>
              <w:jc w:val="center"/>
              <w:rPr>
                <w:rFonts w:ascii="Times New Roman" w:hAnsi="Times New Roman" w:cs="Times New Roman"/>
              </w:rPr>
            </w:pPr>
            <w:r w:rsidRPr="00F5196F">
              <w:rPr>
                <w:rFonts w:ascii="Times New Roman" w:hAnsi="Times New Roman" w:cs="Times New Roman"/>
              </w:rPr>
              <w:t>м3</w:t>
            </w:r>
          </w:p>
        </w:tc>
        <w:tc>
          <w:tcPr>
            <w:tcW w:w="1560" w:type="dxa"/>
            <w:tcBorders>
              <w:top w:val="nil"/>
              <w:left w:val="nil"/>
              <w:bottom w:val="single" w:sz="4" w:space="0" w:color="auto"/>
              <w:right w:val="single" w:sz="4" w:space="0" w:color="auto"/>
            </w:tcBorders>
            <w:shd w:val="clear" w:color="auto" w:fill="auto"/>
            <w:noWrap/>
          </w:tcPr>
          <w:p w:rsidR="00DE29EA" w:rsidRPr="00F5196F" w:rsidRDefault="00DE29EA" w:rsidP="00B823A2">
            <w:pPr>
              <w:spacing w:line="240" w:lineRule="auto"/>
              <w:jc w:val="center"/>
              <w:rPr>
                <w:rFonts w:ascii="Times New Roman" w:hAnsi="Times New Roman" w:cs="Times New Roman"/>
              </w:rPr>
            </w:pPr>
            <w:r w:rsidRPr="00F5196F">
              <w:rPr>
                <w:rFonts w:ascii="Times New Roman" w:hAnsi="Times New Roman" w:cs="Times New Roman"/>
              </w:rPr>
              <w:t>3,7</w:t>
            </w:r>
          </w:p>
        </w:tc>
      </w:tr>
      <w:tr w:rsidR="002C636E" w:rsidRPr="00F5196F" w:rsidTr="00B16133">
        <w:trPr>
          <w:trHeight w:val="412"/>
        </w:trPr>
        <w:tc>
          <w:tcPr>
            <w:tcW w:w="530" w:type="dxa"/>
            <w:tcBorders>
              <w:top w:val="nil"/>
              <w:left w:val="single" w:sz="4" w:space="0" w:color="auto"/>
              <w:bottom w:val="single" w:sz="4" w:space="0" w:color="auto"/>
              <w:right w:val="single" w:sz="4" w:space="0" w:color="auto"/>
            </w:tcBorders>
            <w:shd w:val="clear" w:color="auto" w:fill="auto"/>
            <w:noWrap/>
          </w:tcPr>
          <w:p w:rsidR="005C2337" w:rsidRPr="00F5196F" w:rsidRDefault="005C2337" w:rsidP="008A6DEF">
            <w:pPr>
              <w:spacing w:after="0" w:line="240" w:lineRule="auto"/>
              <w:jc w:val="center"/>
              <w:rPr>
                <w:rFonts w:ascii="Times New Roman" w:eastAsia="Times New Roman" w:hAnsi="Times New Roman" w:cs="Times New Roman"/>
                <w:lang w:eastAsia="uk-UA"/>
              </w:rPr>
            </w:pPr>
          </w:p>
        </w:tc>
        <w:tc>
          <w:tcPr>
            <w:tcW w:w="6820" w:type="dxa"/>
            <w:tcBorders>
              <w:top w:val="nil"/>
              <w:left w:val="nil"/>
              <w:bottom w:val="single" w:sz="4" w:space="0" w:color="auto"/>
              <w:right w:val="single" w:sz="4" w:space="0" w:color="auto"/>
            </w:tcBorders>
            <w:shd w:val="clear" w:color="auto" w:fill="auto"/>
          </w:tcPr>
          <w:p w:rsidR="005C2337" w:rsidRPr="00F5196F" w:rsidRDefault="00EC51DD" w:rsidP="00E20B64">
            <w:pPr>
              <w:spacing w:line="240" w:lineRule="auto"/>
              <w:rPr>
                <w:rFonts w:ascii="Times New Roman" w:hAnsi="Times New Roman" w:cs="Times New Roman"/>
              </w:rPr>
            </w:pPr>
            <w:r w:rsidRPr="00F5196F">
              <w:rPr>
                <w:rFonts w:ascii="Times New Roman" w:hAnsi="Times New Roman" w:cs="Times New Roman"/>
                <w:b/>
              </w:rPr>
              <w:t>7.Огорожа</w:t>
            </w:r>
          </w:p>
        </w:tc>
        <w:tc>
          <w:tcPr>
            <w:tcW w:w="1600" w:type="dxa"/>
            <w:tcBorders>
              <w:top w:val="nil"/>
              <w:left w:val="nil"/>
              <w:bottom w:val="single" w:sz="4" w:space="0" w:color="auto"/>
              <w:right w:val="single" w:sz="4" w:space="0" w:color="auto"/>
            </w:tcBorders>
            <w:shd w:val="clear" w:color="auto" w:fill="auto"/>
            <w:noWrap/>
          </w:tcPr>
          <w:p w:rsidR="005C2337" w:rsidRPr="00F5196F" w:rsidRDefault="005C2337" w:rsidP="00B823A2">
            <w:pPr>
              <w:spacing w:after="0" w:line="240" w:lineRule="auto"/>
              <w:jc w:val="center"/>
              <w:rPr>
                <w:rFonts w:ascii="Times New Roman" w:eastAsia="Times New Roman" w:hAnsi="Times New Roman" w:cs="Times New Roman"/>
                <w:lang w:eastAsia="uk-UA"/>
              </w:rPr>
            </w:pPr>
          </w:p>
        </w:tc>
        <w:tc>
          <w:tcPr>
            <w:tcW w:w="1560" w:type="dxa"/>
            <w:tcBorders>
              <w:top w:val="nil"/>
              <w:left w:val="nil"/>
              <w:bottom w:val="single" w:sz="4" w:space="0" w:color="auto"/>
              <w:right w:val="single" w:sz="4" w:space="0" w:color="auto"/>
            </w:tcBorders>
            <w:shd w:val="clear" w:color="auto" w:fill="auto"/>
            <w:noWrap/>
          </w:tcPr>
          <w:p w:rsidR="005C2337" w:rsidRPr="00F5196F" w:rsidRDefault="005C2337" w:rsidP="00B823A2">
            <w:pPr>
              <w:spacing w:after="0" w:line="240" w:lineRule="auto"/>
              <w:jc w:val="center"/>
              <w:rPr>
                <w:rFonts w:ascii="Times New Roman" w:eastAsia="Times New Roman" w:hAnsi="Times New Roman" w:cs="Times New Roman"/>
                <w:lang w:eastAsia="uk-UA"/>
              </w:rPr>
            </w:pPr>
          </w:p>
        </w:tc>
      </w:tr>
      <w:tr w:rsidR="002C636E" w:rsidRPr="00F5196F" w:rsidTr="00B16133">
        <w:trPr>
          <w:trHeight w:val="404"/>
        </w:trPr>
        <w:tc>
          <w:tcPr>
            <w:tcW w:w="530" w:type="dxa"/>
            <w:tcBorders>
              <w:top w:val="nil"/>
              <w:left w:val="single" w:sz="4" w:space="0" w:color="auto"/>
              <w:bottom w:val="single" w:sz="4" w:space="0" w:color="auto"/>
              <w:right w:val="single" w:sz="4" w:space="0" w:color="auto"/>
            </w:tcBorders>
            <w:shd w:val="clear" w:color="auto" w:fill="auto"/>
            <w:noWrap/>
          </w:tcPr>
          <w:p w:rsidR="00070014"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40</w:t>
            </w:r>
          </w:p>
        </w:tc>
        <w:tc>
          <w:tcPr>
            <w:tcW w:w="6820" w:type="dxa"/>
            <w:tcBorders>
              <w:top w:val="nil"/>
              <w:left w:val="nil"/>
              <w:bottom w:val="single" w:sz="4" w:space="0" w:color="auto"/>
              <w:right w:val="single" w:sz="4" w:space="0" w:color="auto"/>
            </w:tcBorders>
            <w:shd w:val="clear" w:color="auto" w:fill="auto"/>
          </w:tcPr>
          <w:p w:rsidR="00070014" w:rsidRPr="00F5196F" w:rsidRDefault="00070014" w:rsidP="00E20B64">
            <w:pPr>
              <w:spacing w:line="240" w:lineRule="auto"/>
              <w:rPr>
                <w:rFonts w:ascii="Times New Roman" w:hAnsi="Times New Roman" w:cs="Times New Roman"/>
              </w:rPr>
            </w:pPr>
            <w:r w:rsidRPr="00F5196F">
              <w:rPr>
                <w:rFonts w:ascii="Times New Roman" w:hAnsi="Times New Roman" w:cs="Times New Roman"/>
              </w:rPr>
              <w:t>Улаштування огорож із сітки</w:t>
            </w:r>
          </w:p>
        </w:tc>
        <w:tc>
          <w:tcPr>
            <w:tcW w:w="1600" w:type="dxa"/>
            <w:tcBorders>
              <w:top w:val="nil"/>
              <w:left w:val="nil"/>
              <w:bottom w:val="single" w:sz="4" w:space="0" w:color="auto"/>
              <w:right w:val="single" w:sz="4" w:space="0" w:color="auto"/>
            </w:tcBorders>
            <w:shd w:val="clear" w:color="auto" w:fill="auto"/>
            <w:noWrap/>
          </w:tcPr>
          <w:p w:rsidR="00070014" w:rsidRPr="00F5196F" w:rsidRDefault="00070014" w:rsidP="00B823A2">
            <w:pPr>
              <w:spacing w:line="240" w:lineRule="auto"/>
              <w:jc w:val="center"/>
              <w:rPr>
                <w:rFonts w:ascii="Times New Roman" w:hAnsi="Times New Roman" w:cs="Times New Roman"/>
              </w:rPr>
            </w:pPr>
            <w:r w:rsidRPr="00F5196F">
              <w:rPr>
                <w:rFonts w:ascii="Times New Roman" w:hAnsi="Times New Roman" w:cs="Times New Roman"/>
              </w:rPr>
              <w:t>м</w:t>
            </w:r>
          </w:p>
        </w:tc>
        <w:tc>
          <w:tcPr>
            <w:tcW w:w="1560" w:type="dxa"/>
            <w:tcBorders>
              <w:top w:val="nil"/>
              <w:left w:val="nil"/>
              <w:bottom w:val="single" w:sz="4" w:space="0" w:color="auto"/>
              <w:right w:val="single" w:sz="4" w:space="0" w:color="auto"/>
            </w:tcBorders>
            <w:shd w:val="clear" w:color="auto" w:fill="auto"/>
            <w:noWrap/>
          </w:tcPr>
          <w:p w:rsidR="00070014" w:rsidRPr="00F5196F" w:rsidRDefault="00070014" w:rsidP="00B823A2">
            <w:pPr>
              <w:spacing w:line="240" w:lineRule="auto"/>
              <w:jc w:val="center"/>
              <w:rPr>
                <w:rFonts w:ascii="Times New Roman" w:hAnsi="Times New Roman" w:cs="Times New Roman"/>
              </w:rPr>
            </w:pPr>
            <w:r w:rsidRPr="00F5196F">
              <w:rPr>
                <w:rFonts w:ascii="Times New Roman" w:hAnsi="Times New Roman" w:cs="Times New Roman"/>
              </w:rPr>
              <w:t>98,1</w:t>
            </w:r>
          </w:p>
        </w:tc>
      </w:tr>
      <w:tr w:rsidR="002C636E" w:rsidRPr="00F5196F" w:rsidTr="00B16133">
        <w:trPr>
          <w:trHeight w:val="383"/>
        </w:trPr>
        <w:tc>
          <w:tcPr>
            <w:tcW w:w="530" w:type="dxa"/>
            <w:tcBorders>
              <w:top w:val="nil"/>
              <w:left w:val="single" w:sz="4" w:space="0" w:color="auto"/>
              <w:bottom w:val="single" w:sz="4" w:space="0" w:color="auto"/>
              <w:right w:val="single" w:sz="4" w:space="0" w:color="auto"/>
            </w:tcBorders>
            <w:shd w:val="clear" w:color="auto" w:fill="auto"/>
            <w:noWrap/>
          </w:tcPr>
          <w:p w:rsidR="00070014"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41</w:t>
            </w:r>
          </w:p>
        </w:tc>
        <w:tc>
          <w:tcPr>
            <w:tcW w:w="6820" w:type="dxa"/>
            <w:tcBorders>
              <w:top w:val="nil"/>
              <w:left w:val="nil"/>
              <w:bottom w:val="single" w:sz="4" w:space="0" w:color="auto"/>
              <w:right w:val="single" w:sz="4" w:space="0" w:color="auto"/>
            </w:tcBorders>
            <w:shd w:val="clear" w:color="auto" w:fill="auto"/>
          </w:tcPr>
          <w:p w:rsidR="00070014" w:rsidRPr="00F5196F" w:rsidRDefault="00070014" w:rsidP="00E20B64">
            <w:pPr>
              <w:spacing w:line="240" w:lineRule="auto"/>
              <w:rPr>
                <w:rFonts w:ascii="Times New Roman" w:hAnsi="Times New Roman" w:cs="Times New Roman"/>
              </w:rPr>
            </w:pPr>
            <w:r w:rsidRPr="00F5196F">
              <w:rPr>
                <w:rFonts w:ascii="Times New Roman" w:hAnsi="Times New Roman" w:cs="Times New Roman"/>
              </w:rPr>
              <w:t>Виготовлення металоконструкцій воріт</w:t>
            </w:r>
          </w:p>
        </w:tc>
        <w:tc>
          <w:tcPr>
            <w:tcW w:w="1600" w:type="dxa"/>
            <w:tcBorders>
              <w:top w:val="nil"/>
              <w:left w:val="nil"/>
              <w:bottom w:val="single" w:sz="4" w:space="0" w:color="auto"/>
              <w:right w:val="single" w:sz="4" w:space="0" w:color="auto"/>
            </w:tcBorders>
            <w:shd w:val="clear" w:color="auto" w:fill="auto"/>
            <w:noWrap/>
          </w:tcPr>
          <w:p w:rsidR="00070014" w:rsidRPr="00F5196F" w:rsidRDefault="00070014" w:rsidP="00B823A2">
            <w:pPr>
              <w:spacing w:line="240" w:lineRule="auto"/>
              <w:jc w:val="center"/>
              <w:rPr>
                <w:rFonts w:ascii="Times New Roman" w:hAnsi="Times New Roman" w:cs="Times New Roman"/>
              </w:rPr>
            </w:pPr>
            <w:r w:rsidRPr="00F5196F">
              <w:rPr>
                <w:rFonts w:ascii="Times New Roman" w:hAnsi="Times New Roman" w:cs="Times New Roman"/>
              </w:rPr>
              <w:t>т</w:t>
            </w:r>
          </w:p>
        </w:tc>
        <w:tc>
          <w:tcPr>
            <w:tcW w:w="1560" w:type="dxa"/>
            <w:tcBorders>
              <w:top w:val="nil"/>
              <w:left w:val="nil"/>
              <w:bottom w:val="single" w:sz="4" w:space="0" w:color="auto"/>
              <w:right w:val="single" w:sz="4" w:space="0" w:color="auto"/>
            </w:tcBorders>
            <w:shd w:val="clear" w:color="auto" w:fill="auto"/>
            <w:noWrap/>
          </w:tcPr>
          <w:p w:rsidR="00070014" w:rsidRPr="00F5196F" w:rsidRDefault="00070014" w:rsidP="00B823A2">
            <w:pPr>
              <w:spacing w:line="240" w:lineRule="auto"/>
              <w:jc w:val="center"/>
              <w:rPr>
                <w:rFonts w:ascii="Times New Roman" w:hAnsi="Times New Roman" w:cs="Times New Roman"/>
              </w:rPr>
            </w:pPr>
            <w:r w:rsidRPr="00F5196F">
              <w:rPr>
                <w:rFonts w:ascii="Times New Roman" w:hAnsi="Times New Roman" w:cs="Times New Roman"/>
              </w:rPr>
              <w:t>0,06656</w:t>
            </w:r>
          </w:p>
        </w:tc>
      </w:tr>
      <w:tr w:rsidR="002C636E" w:rsidRPr="00F5196F" w:rsidTr="00B16133">
        <w:trPr>
          <w:trHeight w:val="502"/>
        </w:trPr>
        <w:tc>
          <w:tcPr>
            <w:tcW w:w="530" w:type="dxa"/>
            <w:tcBorders>
              <w:top w:val="nil"/>
              <w:left w:val="single" w:sz="4" w:space="0" w:color="auto"/>
              <w:bottom w:val="single" w:sz="4" w:space="0" w:color="auto"/>
              <w:right w:val="single" w:sz="4" w:space="0" w:color="auto"/>
            </w:tcBorders>
            <w:shd w:val="clear" w:color="auto" w:fill="auto"/>
            <w:noWrap/>
          </w:tcPr>
          <w:p w:rsidR="00070014" w:rsidRPr="00F5196F" w:rsidRDefault="00C17CB7" w:rsidP="008A6DE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42</w:t>
            </w:r>
          </w:p>
        </w:tc>
        <w:tc>
          <w:tcPr>
            <w:tcW w:w="6820" w:type="dxa"/>
            <w:tcBorders>
              <w:top w:val="nil"/>
              <w:left w:val="nil"/>
              <w:bottom w:val="single" w:sz="4" w:space="0" w:color="auto"/>
              <w:right w:val="single" w:sz="4" w:space="0" w:color="auto"/>
            </w:tcBorders>
            <w:shd w:val="clear" w:color="auto" w:fill="auto"/>
          </w:tcPr>
          <w:p w:rsidR="00070014" w:rsidRPr="00F5196F" w:rsidRDefault="00070014" w:rsidP="00E20B64">
            <w:pPr>
              <w:spacing w:line="240" w:lineRule="auto"/>
              <w:rPr>
                <w:rFonts w:ascii="Times New Roman" w:hAnsi="Times New Roman" w:cs="Times New Roman"/>
              </w:rPr>
            </w:pPr>
            <w:r w:rsidRPr="00F5196F">
              <w:rPr>
                <w:rFonts w:ascii="Times New Roman" w:hAnsi="Times New Roman" w:cs="Times New Roman"/>
              </w:rPr>
              <w:t xml:space="preserve">Улаштування воріт із готових полотен </w:t>
            </w:r>
            <w:proofErr w:type="spellStart"/>
            <w:r w:rsidRPr="00F5196F">
              <w:rPr>
                <w:rFonts w:ascii="Times New Roman" w:hAnsi="Times New Roman" w:cs="Times New Roman"/>
              </w:rPr>
              <w:t>гратчастих</w:t>
            </w:r>
            <w:proofErr w:type="spellEnd"/>
            <w:r w:rsidRPr="00F5196F">
              <w:rPr>
                <w:rFonts w:ascii="Times New Roman" w:hAnsi="Times New Roman" w:cs="Times New Roman"/>
              </w:rPr>
              <w:br/>
              <w:t>висотою до 2,0 м при установлених стовпах</w:t>
            </w:r>
          </w:p>
        </w:tc>
        <w:tc>
          <w:tcPr>
            <w:tcW w:w="1600" w:type="dxa"/>
            <w:tcBorders>
              <w:top w:val="nil"/>
              <w:left w:val="nil"/>
              <w:bottom w:val="single" w:sz="4" w:space="0" w:color="auto"/>
              <w:right w:val="single" w:sz="4" w:space="0" w:color="auto"/>
            </w:tcBorders>
            <w:shd w:val="clear" w:color="auto" w:fill="auto"/>
            <w:noWrap/>
          </w:tcPr>
          <w:p w:rsidR="00070014" w:rsidRPr="00F5196F" w:rsidRDefault="00070014" w:rsidP="00B823A2">
            <w:pPr>
              <w:spacing w:line="240" w:lineRule="auto"/>
              <w:jc w:val="center"/>
              <w:rPr>
                <w:rFonts w:ascii="Times New Roman" w:hAnsi="Times New Roman" w:cs="Times New Roman"/>
              </w:rPr>
            </w:pPr>
            <w:r w:rsidRPr="00F5196F">
              <w:rPr>
                <w:rFonts w:ascii="Times New Roman" w:hAnsi="Times New Roman" w:cs="Times New Roman"/>
              </w:rPr>
              <w:t>м2</w:t>
            </w:r>
          </w:p>
        </w:tc>
        <w:tc>
          <w:tcPr>
            <w:tcW w:w="1560" w:type="dxa"/>
            <w:tcBorders>
              <w:top w:val="nil"/>
              <w:left w:val="nil"/>
              <w:bottom w:val="single" w:sz="4" w:space="0" w:color="auto"/>
              <w:right w:val="single" w:sz="4" w:space="0" w:color="auto"/>
            </w:tcBorders>
            <w:shd w:val="clear" w:color="auto" w:fill="auto"/>
            <w:noWrap/>
          </w:tcPr>
          <w:p w:rsidR="00070014" w:rsidRPr="00F5196F" w:rsidRDefault="00070014" w:rsidP="00B823A2">
            <w:pPr>
              <w:spacing w:line="240" w:lineRule="auto"/>
              <w:jc w:val="center"/>
              <w:rPr>
                <w:rFonts w:ascii="Times New Roman" w:hAnsi="Times New Roman" w:cs="Times New Roman"/>
              </w:rPr>
            </w:pPr>
            <w:r w:rsidRPr="00F5196F">
              <w:rPr>
                <w:rFonts w:ascii="Times New Roman" w:hAnsi="Times New Roman" w:cs="Times New Roman"/>
              </w:rPr>
              <w:t>6,13</w:t>
            </w:r>
          </w:p>
        </w:tc>
      </w:tr>
    </w:tbl>
    <w:p w:rsidR="00B71954" w:rsidRDefault="00B71954" w:rsidP="002B2ECC">
      <w:pPr>
        <w:rPr>
          <w:noProof/>
          <w:lang w:eastAsia="uk-UA"/>
        </w:rPr>
      </w:pPr>
    </w:p>
    <w:p w:rsidR="004A1B1C" w:rsidRPr="004A1B1C" w:rsidRDefault="004A1B1C" w:rsidP="004A1B1C">
      <w:pPr>
        <w:spacing w:after="0" w:line="240" w:lineRule="auto"/>
        <w:rPr>
          <w:rFonts w:ascii="Times New Roman" w:hAnsi="Times New Roman" w:cs="Times New Roman"/>
          <w:i/>
          <w:noProof/>
          <w:lang w:eastAsia="uk-UA"/>
        </w:rPr>
      </w:pPr>
      <w:r w:rsidRPr="004A1B1C">
        <w:rPr>
          <w:rFonts w:ascii="Times New Roman" w:hAnsi="Times New Roman" w:cs="Times New Roman"/>
          <w:i/>
          <w:noProof/>
          <w:lang w:eastAsia="uk-UA"/>
        </w:rPr>
        <w:t>При виконанні робіт Учасники повинні дотримуватись заходів по збереженню та охороні навколишнього середовища.</w:t>
      </w:r>
    </w:p>
    <w:p w:rsidR="00564DC6" w:rsidRDefault="00564DC6" w:rsidP="00564DC6">
      <w:pPr>
        <w:pStyle w:val="1"/>
        <w:jc w:val="both"/>
        <w:rPr>
          <w:rFonts w:ascii="Times New Roman" w:hAnsi="Times New Roman"/>
          <w:sz w:val="24"/>
          <w:szCs w:val="24"/>
        </w:rPr>
      </w:pPr>
    </w:p>
    <w:p w:rsidR="004A1B1C" w:rsidRPr="00287ECF" w:rsidRDefault="004A1B1C" w:rsidP="00564DC6">
      <w:pPr>
        <w:pStyle w:val="1"/>
        <w:jc w:val="both"/>
        <w:rPr>
          <w:rFonts w:ascii="Times New Roman" w:hAnsi="Times New Roman"/>
          <w:sz w:val="24"/>
          <w:szCs w:val="24"/>
        </w:rPr>
      </w:pPr>
    </w:p>
    <w:tbl>
      <w:tblPr>
        <w:tblW w:w="0" w:type="auto"/>
        <w:tblInd w:w="108" w:type="dxa"/>
        <w:tblLook w:val="01E0" w:firstRow="1" w:lastRow="1" w:firstColumn="1" w:lastColumn="1" w:noHBand="0" w:noVBand="0"/>
      </w:tblPr>
      <w:tblGrid>
        <w:gridCol w:w="9498"/>
      </w:tblGrid>
      <w:tr w:rsidR="00564DC6" w:rsidRPr="006A31F7" w:rsidTr="00321B02">
        <w:tc>
          <w:tcPr>
            <w:tcW w:w="9498" w:type="dxa"/>
            <w:tcBorders>
              <w:top w:val="single" w:sz="4" w:space="0" w:color="auto"/>
            </w:tcBorders>
          </w:tcPr>
          <w:p w:rsidR="00564DC6" w:rsidRPr="006A31F7" w:rsidRDefault="00564DC6" w:rsidP="00321B02">
            <w:pPr>
              <w:pStyle w:val="1"/>
              <w:jc w:val="both"/>
              <w:rPr>
                <w:rFonts w:ascii="Times New Roman" w:hAnsi="Times New Roman"/>
                <w:b/>
                <w:sz w:val="24"/>
                <w:szCs w:val="24"/>
              </w:rPr>
            </w:pPr>
            <w:r w:rsidRPr="006A31F7">
              <w:rPr>
                <w:rFonts w:ascii="Times New Roman" w:hAnsi="Times New Roman"/>
                <w:b/>
                <w:sz w:val="24"/>
                <w:szCs w:val="24"/>
              </w:rPr>
              <w:t xml:space="preserve"> (</w:t>
            </w:r>
            <w:r w:rsidRPr="006A31F7">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tc>
      </w:tr>
    </w:tbl>
    <w:p w:rsidR="00564DC6" w:rsidRPr="00811688" w:rsidRDefault="0060252F" w:rsidP="00564DC6">
      <w:pPr>
        <w:pStyle w:val="1"/>
        <w:jc w:val="both"/>
        <w:rPr>
          <w:rFonts w:ascii="Times New Roman" w:hAnsi="Times New Roman"/>
          <w:sz w:val="18"/>
          <w:szCs w:val="18"/>
        </w:rPr>
      </w:pPr>
      <w:r>
        <w:rPr>
          <w:rFonts w:ascii="Times New Roman" w:hAnsi="Times New Roman"/>
          <w:sz w:val="18"/>
          <w:szCs w:val="18"/>
        </w:rPr>
        <w:t xml:space="preserve">      </w:t>
      </w:r>
      <w:r w:rsidR="00564DC6" w:rsidRPr="00811688">
        <w:rPr>
          <w:rFonts w:ascii="Times New Roman" w:hAnsi="Times New Roman"/>
          <w:sz w:val="18"/>
          <w:szCs w:val="18"/>
        </w:rPr>
        <w:t>М.П.</w:t>
      </w:r>
    </w:p>
    <w:p w:rsidR="00FC50C7" w:rsidRDefault="00FC50C7" w:rsidP="00F04C6F">
      <w:pPr>
        <w:jc w:val="center"/>
        <w:rPr>
          <w:noProof/>
          <w:lang w:eastAsia="uk-UA"/>
        </w:rPr>
      </w:pPr>
    </w:p>
    <w:p w:rsidR="00273DDE" w:rsidRDefault="00273DDE" w:rsidP="00273DDE">
      <w:bookmarkStart w:id="0" w:name="_GoBack"/>
      <w:bookmarkEnd w:id="0"/>
    </w:p>
    <w:p w:rsidR="00273DDE" w:rsidRDefault="00273DDE" w:rsidP="00273DDE"/>
    <w:p w:rsidR="00273DDE" w:rsidRDefault="00273DDE" w:rsidP="00273DDE"/>
    <w:sectPr w:rsidR="00273DDE" w:rsidSect="00C15A0A">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94" w:rsidRDefault="00DC2B94" w:rsidP="00273DDE">
      <w:pPr>
        <w:spacing w:after="0" w:line="240" w:lineRule="auto"/>
      </w:pPr>
      <w:r>
        <w:separator/>
      </w:r>
    </w:p>
  </w:endnote>
  <w:endnote w:type="continuationSeparator" w:id="0">
    <w:p w:rsidR="00DC2B94" w:rsidRDefault="00DC2B94" w:rsidP="0027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94" w:rsidRDefault="00DC2B94" w:rsidP="00273DDE">
      <w:pPr>
        <w:spacing w:after="0" w:line="240" w:lineRule="auto"/>
      </w:pPr>
      <w:r>
        <w:separator/>
      </w:r>
    </w:p>
  </w:footnote>
  <w:footnote w:type="continuationSeparator" w:id="0">
    <w:p w:rsidR="00DC2B94" w:rsidRDefault="00DC2B94" w:rsidP="00273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9B"/>
    <w:rsid w:val="00003656"/>
    <w:rsid w:val="00006772"/>
    <w:rsid w:val="00022764"/>
    <w:rsid w:val="00027638"/>
    <w:rsid w:val="00050BD0"/>
    <w:rsid w:val="00066EDC"/>
    <w:rsid w:val="00070014"/>
    <w:rsid w:val="00096FD1"/>
    <w:rsid w:val="000A079B"/>
    <w:rsid w:val="000A63CC"/>
    <w:rsid w:val="000A6D39"/>
    <w:rsid w:val="000C2342"/>
    <w:rsid w:val="00160FF9"/>
    <w:rsid w:val="00180988"/>
    <w:rsid w:val="001B24C8"/>
    <w:rsid w:val="002200E6"/>
    <w:rsid w:val="00247E12"/>
    <w:rsid w:val="00250B27"/>
    <w:rsid w:val="002521FB"/>
    <w:rsid w:val="00255F09"/>
    <w:rsid w:val="00271634"/>
    <w:rsid w:val="00273DDE"/>
    <w:rsid w:val="00285618"/>
    <w:rsid w:val="002B2ECC"/>
    <w:rsid w:val="002C636E"/>
    <w:rsid w:val="002F2D85"/>
    <w:rsid w:val="003145DC"/>
    <w:rsid w:val="003229F0"/>
    <w:rsid w:val="00333D34"/>
    <w:rsid w:val="003628CE"/>
    <w:rsid w:val="00396B4F"/>
    <w:rsid w:val="003F7EAE"/>
    <w:rsid w:val="00404458"/>
    <w:rsid w:val="00417F53"/>
    <w:rsid w:val="004302ED"/>
    <w:rsid w:val="00477B36"/>
    <w:rsid w:val="004976BF"/>
    <w:rsid w:val="004A1B1C"/>
    <w:rsid w:val="004B1369"/>
    <w:rsid w:val="004C37C4"/>
    <w:rsid w:val="0051658C"/>
    <w:rsid w:val="00564DC6"/>
    <w:rsid w:val="005657A3"/>
    <w:rsid w:val="005C2337"/>
    <w:rsid w:val="005D2628"/>
    <w:rsid w:val="005E6F9F"/>
    <w:rsid w:val="0060252F"/>
    <w:rsid w:val="00621FFA"/>
    <w:rsid w:val="00660474"/>
    <w:rsid w:val="006614A1"/>
    <w:rsid w:val="007532AF"/>
    <w:rsid w:val="00754B4D"/>
    <w:rsid w:val="00793A78"/>
    <w:rsid w:val="00811688"/>
    <w:rsid w:val="00826802"/>
    <w:rsid w:val="00891666"/>
    <w:rsid w:val="008948CA"/>
    <w:rsid w:val="008A6DEF"/>
    <w:rsid w:val="008B20BD"/>
    <w:rsid w:val="008D364F"/>
    <w:rsid w:val="009036D2"/>
    <w:rsid w:val="00952BBA"/>
    <w:rsid w:val="00997446"/>
    <w:rsid w:val="009A6FD5"/>
    <w:rsid w:val="009E6B9A"/>
    <w:rsid w:val="009F250F"/>
    <w:rsid w:val="009F7712"/>
    <w:rsid w:val="00A56383"/>
    <w:rsid w:val="00A75E32"/>
    <w:rsid w:val="00A83702"/>
    <w:rsid w:val="00A83A57"/>
    <w:rsid w:val="00A960D4"/>
    <w:rsid w:val="00B0732F"/>
    <w:rsid w:val="00B12697"/>
    <w:rsid w:val="00B16133"/>
    <w:rsid w:val="00B2484C"/>
    <w:rsid w:val="00B278F1"/>
    <w:rsid w:val="00B62E1D"/>
    <w:rsid w:val="00B71954"/>
    <w:rsid w:val="00B75DB4"/>
    <w:rsid w:val="00B823A2"/>
    <w:rsid w:val="00B9372E"/>
    <w:rsid w:val="00BC0604"/>
    <w:rsid w:val="00BC07B1"/>
    <w:rsid w:val="00BC1FB6"/>
    <w:rsid w:val="00C15A0A"/>
    <w:rsid w:val="00C16E7A"/>
    <w:rsid w:val="00C17CB7"/>
    <w:rsid w:val="00C650ED"/>
    <w:rsid w:val="00C84A52"/>
    <w:rsid w:val="00CF2633"/>
    <w:rsid w:val="00D74C5A"/>
    <w:rsid w:val="00D85FC6"/>
    <w:rsid w:val="00D93BB0"/>
    <w:rsid w:val="00DA42A8"/>
    <w:rsid w:val="00DA6913"/>
    <w:rsid w:val="00DC2B94"/>
    <w:rsid w:val="00DD6EAA"/>
    <w:rsid w:val="00DE29EA"/>
    <w:rsid w:val="00E20B64"/>
    <w:rsid w:val="00E26FE0"/>
    <w:rsid w:val="00E36F13"/>
    <w:rsid w:val="00E84B4D"/>
    <w:rsid w:val="00E86B10"/>
    <w:rsid w:val="00E925B9"/>
    <w:rsid w:val="00EA6491"/>
    <w:rsid w:val="00EB6599"/>
    <w:rsid w:val="00EC51DD"/>
    <w:rsid w:val="00F04C6F"/>
    <w:rsid w:val="00F4096F"/>
    <w:rsid w:val="00F473E1"/>
    <w:rsid w:val="00F5070A"/>
    <w:rsid w:val="00F5196F"/>
    <w:rsid w:val="00F87586"/>
    <w:rsid w:val="00FC50C7"/>
    <w:rsid w:val="00FE19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9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A079B"/>
    <w:rPr>
      <w:rFonts w:ascii="Tahoma" w:hAnsi="Tahoma" w:cs="Tahoma"/>
      <w:sz w:val="16"/>
      <w:szCs w:val="16"/>
    </w:rPr>
  </w:style>
  <w:style w:type="paragraph" w:styleId="a5">
    <w:name w:val="header"/>
    <w:basedOn w:val="a"/>
    <w:link w:val="a6"/>
    <w:uiPriority w:val="99"/>
    <w:unhideWhenUsed/>
    <w:rsid w:val="00273DD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73DDE"/>
  </w:style>
  <w:style w:type="paragraph" w:styleId="a7">
    <w:name w:val="footer"/>
    <w:basedOn w:val="a"/>
    <w:link w:val="a8"/>
    <w:uiPriority w:val="99"/>
    <w:unhideWhenUsed/>
    <w:rsid w:val="00273DD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73DDE"/>
  </w:style>
  <w:style w:type="paragraph" w:styleId="a9">
    <w:name w:val="No Spacing"/>
    <w:qFormat/>
    <w:rsid w:val="00564DC6"/>
    <w:pPr>
      <w:spacing w:after="0" w:line="240" w:lineRule="auto"/>
    </w:pPr>
    <w:rPr>
      <w:rFonts w:ascii="Calibri" w:eastAsia="Calibri" w:hAnsi="Calibri" w:cs="Times New Roman"/>
      <w:lang w:val="ru-RU"/>
    </w:rPr>
  </w:style>
  <w:style w:type="paragraph" w:customStyle="1" w:styleId="1">
    <w:name w:val="Без інтервалів1"/>
    <w:qFormat/>
    <w:rsid w:val="00564DC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9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A079B"/>
    <w:rPr>
      <w:rFonts w:ascii="Tahoma" w:hAnsi="Tahoma" w:cs="Tahoma"/>
      <w:sz w:val="16"/>
      <w:szCs w:val="16"/>
    </w:rPr>
  </w:style>
  <w:style w:type="paragraph" w:styleId="a5">
    <w:name w:val="header"/>
    <w:basedOn w:val="a"/>
    <w:link w:val="a6"/>
    <w:uiPriority w:val="99"/>
    <w:unhideWhenUsed/>
    <w:rsid w:val="00273DD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73DDE"/>
  </w:style>
  <w:style w:type="paragraph" w:styleId="a7">
    <w:name w:val="footer"/>
    <w:basedOn w:val="a"/>
    <w:link w:val="a8"/>
    <w:uiPriority w:val="99"/>
    <w:unhideWhenUsed/>
    <w:rsid w:val="00273DD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73DDE"/>
  </w:style>
  <w:style w:type="paragraph" w:styleId="a9">
    <w:name w:val="No Spacing"/>
    <w:qFormat/>
    <w:rsid w:val="00564DC6"/>
    <w:pPr>
      <w:spacing w:after="0" w:line="240" w:lineRule="auto"/>
    </w:pPr>
    <w:rPr>
      <w:rFonts w:ascii="Calibri" w:eastAsia="Calibri" w:hAnsi="Calibri" w:cs="Times New Roman"/>
      <w:lang w:val="ru-RU"/>
    </w:rPr>
  </w:style>
  <w:style w:type="paragraph" w:customStyle="1" w:styleId="1">
    <w:name w:val="Без інтервалів1"/>
    <w:qFormat/>
    <w:rsid w:val="00564D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9499">
      <w:bodyDiv w:val="1"/>
      <w:marLeft w:val="0"/>
      <w:marRight w:val="0"/>
      <w:marTop w:val="0"/>
      <w:marBottom w:val="0"/>
      <w:divBdr>
        <w:top w:val="none" w:sz="0" w:space="0" w:color="auto"/>
        <w:left w:val="none" w:sz="0" w:space="0" w:color="auto"/>
        <w:bottom w:val="none" w:sz="0" w:space="0" w:color="auto"/>
        <w:right w:val="none" w:sz="0" w:space="0" w:color="auto"/>
      </w:divBdr>
    </w:div>
    <w:div w:id="470902838">
      <w:bodyDiv w:val="1"/>
      <w:marLeft w:val="0"/>
      <w:marRight w:val="0"/>
      <w:marTop w:val="0"/>
      <w:marBottom w:val="0"/>
      <w:divBdr>
        <w:top w:val="none" w:sz="0" w:space="0" w:color="auto"/>
        <w:left w:val="none" w:sz="0" w:space="0" w:color="auto"/>
        <w:bottom w:val="none" w:sz="0" w:space="0" w:color="auto"/>
        <w:right w:val="none" w:sz="0" w:space="0" w:color="auto"/>
      </w:divBdr>
    </w:div>
    <w:div w:id="494882850">
      <w:bodyDiv w:val="1"/>
      <w:marLeft w:val="0"/>
      <w:marRight w:val="0"/>
      <w:marTop w:val="0"/>
      <w:marBottom w:val="0"/>
      <w:divBdr>
        <w:top w:val="none" w:sz="0" w:space="0" w:color="auto"/>
        <w:left w:val="none" w:sz="0" w:space="0" w:color="auto"/>
        <w:bottom w:val="none" w:sz="0" w:space="0" w:color="auto"/>
        <w:right w:val="none" w:sz="0" w:space="0" w:color="auto"/>
      </w:divBdr>
    </w:div>
    <w:div w:id="1680346065">
      <w:bodyDiv w:val="1"/>
      <w:marLeft w:val="0"/>
      <w:marRight w:val="0"/>
      <w:marTop w:val="0"/>
      <w:marBottom w:val="0"/>
      <w:divBdr>
        <w:top w:val="none" w:sz="0" w:space="0" w:color="auto"/>
        <w:left w:val="none" w:sz="0" w:space="0" w:color="auto"/>
        <w:bottom w:val="none" w:sz="0" w:space="0" w:color="auto"/>
        <w:right w:val="none" w:sz="0" w:space="0" w:color="auto"/>
      </w:divBdr>
    </w:div>
    <w:div w:id="1686903354">
      <w:bodyDiv w:val="1"/>
      <w:marLeft w:val="0"/>
      <w:marRight w:val="0"/>
      <w:marTop w:val="0"/>
      <w:marBottom w:val="0"/>
      <w:divBdr>
        <w:top w:val="none" w:sz="0" w:space="0" w:color="auto"/>
        <w:left w:val="none" w:sz="0" w:space="0" w:color="auto"/>
        <w:bottom w:val="none" w:sz="0" w:space="0" w:color="auto"/>
        <w:right w:val="none" w:sz="0" w:space="0" w:color="auto"/>
      </w:divBdr>
    </w:div>
    <w:div w:id="21244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958C-D066-4923-9E9D-C54642EE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886</Words>
  <Characters>5052</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80</cp:revision>
  <dcterms:created xsi:type="dcterms:W3CDTF">2023-10-03T11:27:00Z</dcterms:created>
  <dcterms:modified xsi:type="dcterms:W3CDTF">2023-11-22T15:19:00Z</dcterms:modified>
</cp:coreProperties>
</file>