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FB" w:rsidRPr="008A3E3E" w:rsidRDefault="00167F5F" w:rsidP="00436CF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5</w:t>
      </w:r>
    </w:p>
    <w:p w:rsidR="00436CFB" w:rsidRDefault="00436CFB" w:rsidP="00436CFB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436CFB" w:rsidRDefault="00436CFB" w:rsidP="000F4D2B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CFB" w:rsidRPr="00466788" w:rsidRDefault="00436CFB" w:rsidP="00436CFB">
      <w:pPr>
        <w:tabs>
          <w:tab w:val="left" w:pos="2160"/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6788">
        <w:rPr>
          <w:rFonts w:ascii="Times New Roman" w:hAnsi="Times New Roman"/>
          <w:b/>
          <w:sz w:val="24"/>
          <w:szCs w:val="24"/>
        </w:rPr>
        <w:t xml:space="preserve">Тендерна пропозиція </w:t>
      </w:r>
    </w:p>
    <w:p w:rsidR="00436CFB" w:rsidRDefault="00436CFB" w:rsidP="0043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66788">
        <w:rPr>
          <w:rFonts w:ascii="Times New Roman" w:hAnsi="Times New Roman"/>
          <w:i/>
          <w:sz w:val="24"/>
          <w:szCs w:val="24"/>
        </w:rPr>
        <w:t xml:space="preserve">(форма, яка подається учасником 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36CFB" w:rsidRPr="00466788" w:rsidRDefault="00436CFB" w:rsidP="00436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6788">
        <w:rPr>
          <w:rFonts w:ascii="Times New Roman" w:hAnsi="Times New Roman"/>
          <w:sz w:val="24"/>
          <w:szCs w:val="24"/>
        </w:rPr>
        <w:t xml:space="preserve"> «___» ____________ 202</w:t>
      </w:r>
      <w:r>
        <w:rPr>
          <w:rFonts w:ascii="Times New Roman" w:hAnsi="Times New Roman"/>
          <w:sz w:val="24"/>
          <w:szCs w:val="24"/>
        </w:rPr>
        <w:t>3</w:t>
      </w:r>
      <w:r w:rsidRPr="00466788">
        <w:rPr>
          <w:rFonts w:ascii="Times New Roman" w:hAnsi="Times New Roman"/>
          <w:sz w:val="24"/>
          <w:szCs w:val="24"/>
        </w:rPr>
        <w:t xml:space="preserve"> р. </w:t>
      </w:r>
    </w:p>
    <w:tbl>
      <w:tblPr>
        <w:tblW w:w="10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501"/>
        <w:gridCol w:w="4079"/>
      </w:tblGrid>
      <w:tr w:rsidR="00436CFB" w:rsidRPr="00466788" w:rsidTr="00E0670B">
        <w:trPr>
          <w:trHeight w:val="387"/>
        </w:trPr>
        <w:tc>
          <w:tcPr>
            <w:tcW w:w="10109" w:type="dxa"/>
            <w:gridSpan w:val="3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436CFB" w:rsidRPr="00466788" w:rsidTr="00E0670B">
        <w:trPr>
          <w:trHeight w:val="323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Повне та скорочене найменування  учасника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507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507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Ідентифікацій</w:t>
            </w:r>
            <w:r w:rsidR="00B648D7">
              <w:rPr>
                <w:rFonts w:ascii="Times New Roman" w:hAnsi="Times New Roman"/>
                <w:b/>
                <w:sz w:val="24"/>
                <w:szCs w:val="24"/>
              </w:rPr>
              <w:t xml:space="preserve">ний код за ЄДРПОУ 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3DC" w:rsidRPr="00466788" w:rsidTr="00E0670B">
        <w:trPr>
          <w:trHeight w:val="507"/>
        </w:trPr>
        <w:tc>
          <w:tcPr>
            <w:tcW w:w="5529" w:type="dxa"/>
          </w:tcPr>
          <w:p w:rsidR="005013DC" w:rsidRPr="005013DC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3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Індивідуальний податковий  номер</w:t>
            </w:r>
            <w:r w:rsidRPr="005013DC">
              <w:rPr>
                <w:b/>
              </w:rPr>
              <w:t xml:space="preserve"> </w:t>
            </w:r>
            <w:r w:rsidRPr="005013D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580" w:type="dxa"/>
            <w:gridSpan w:val="2"/>
          </w:tcPr>
          <w:p w:rsidR="005013DC" w:rsidRPr="00466788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247"/>
        </w:trPr>
        <w:tc>
          <w:tcPr>
            <w:tcW w:w="5529" w:type="dxa"/>
          </w:tcPr>
          <w:p w:rsidR="00436CFB" w:rsidRPr="005013DC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3DC" w:rsidRPr="00466788" w:rsidTr="00E0670B">
        <w:trPr>
          <w:trHeight w:val="247"/>
        </w:trPr>
        <w:tc>
          <w:tcPr>
            <w:tcW w:w="5529" w:type="dxa"/>
          </w:tcPr>
          <w:p w:rsidR="005013DC" w:rsidRPr="005013DC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3DC">
              <w:rPr>
                <w:rFonts w:ascii="Times New Roman" w:hAnsi="Times New Roman"/>
                <w:b/>
                <w:sz w:val="24"/>
                <w:szCs w:val="24"/>
              </w:rPr>
              <w:t>Поштова адреса</w:t>
            </w:r>
          </w:p>
        </w:tc>
        <w:tc>
          <w:tcPr>
            <w:tcW w:w="4580" w:type="dxa"/>
            <w:gridSpan w:val="2"/>
          </w:tcPr>
          <w:p w:rsidR="005013DC" w:rsidRPr="00466788" w:rsidRDefault="005013DC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493"/>
        </w:trPr>
        <w:tc>
          <w:tcPr>
            <w:tcW w:w="5529" w:type="dxa"/>
          </w:tcPr>
          <w:p w:rsidR="00436CFB" w:rsidRPr="00683E98" w:rsidRDefault="004A5419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Уповноважена особа у</w:t>
            </w:r>
            <w:r w:rsidR="00683E98" w:rsidRPr="00683E98">
              <w:rPr>
                <w:rFonts w:ascii="Times New Roman" w:hAnsi="Times New Roman"/>
                <w:b/>
                <w:sz w:val="24"/>
                <w:szCs w:val="24"/>
              </w:rPr>
              <w:t>часника на підписання документів за результатами процедури закупівлі</w:t>
            </w:r>
            <w:r w:rsidR="000B4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460C" w:rsidRPr="00466788">
              <w:rPr>
                <w:rFonts w:ascii="Times New Roman" w:hAnsi="Times New Roman"/>
                <w:b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247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Електронна адреса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247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580" w:type="dxa"/>
            <w:gridSpan w:val="2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A57910" w:rsidTr="00E0670B">
        <w:trPr>
          <w:trHeight w:val="1508"/>
        </w:trPr>
        <w:tc>
          <w:tcPr>
            <w:tcW w:w="5529" w:type="dxa"/>
          </w:tcPr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 xml:space="preserve">Банківські реквізити, за якими буде здійснено розрахунок з учасником згідно з умовами договору про закупівлю (рахунок (рахунки), відкритий (відкриті) в обслуговуючому банку, міжнародний (міжнародні)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банківськи</w:t>
            </w: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й (банківські) номер (номери) рахунку (рахунків) (I</w:t>
            </w:r>
            <w:r w:rsidRPr="004667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</w:t>
            </w: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N), найменування обслуговуючого банку, адреса банку, МФО (код банку)</w:t>
            </w:r>
          </w:p>
        </w:tc>
        <w:tc>
          <w:tcPr>
            <w:tcW w:w="4580" w:type="dxa"/>
            <w:gridSpan w:val="2"/>
          </w:tcPr>
          <w:p w:rsidR="00436CFB" w:rsidRPr="00A57910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CFB" w:rsidRPr="00466788" w:rsidTr="00E0670B">
        <w:trPr>
          <w:trHeight w:val="699"/>
        </w:trPr>
        <w:tc>
          <w:tcPr>
            <w:tcW w:w="10109" w:type="dxa"/>
            <w:gridSpan w:val="3"/>
          </w:tcPr>
          <w:p w:rsidR="00436CFB" w:rsidRPr="007041BF" w:rsidRDefault="00436CFB" w:rsidP="00E0670B">
            <w:pPr>
              <w:widowControl w:val="0"/>
              <w:tabs>
                <w:tab w:val="left" w:pos="2685"/>
              </w:tabs>
              <w:spacing w:after="0" w:line="240" w:lineRule="auto"/>
              <w:ind w:right="113" w:firstLine="3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041BF">
              <w:rPr>
                <w:rFonts w:ascii="Times New Roman" w:hAnsi="Times New Roman"/>
              </w:rPr>
              <w:t>Ми, ______________________________________________(повне найменування учасника), надаємо свою пропозицію щодо участі у тендері на закупівлю робіт:</w:t>
            </w:r>
            <w:r w:rsidRPr="007041BF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Pr="007041BF">
              <w:rPr>
                <w:rFonts w:ascii="Times New Roman" w:hAnsi="Times New Roman" w:cs="Times New Roman"/>
                <w:b/>
                <w:bCs/>
                <w:spacing w:val="-3"/>
              </w:rPr>
              <w:t>«</w:t>
            </w:r>
            <w:r w:rsidR="000F3E82" w:rsidRPr="007041BF">
              <w:rPr>
                <w:rFonts w:ascii="Times New Roman" w:hAnsi="Times New Roman"/>
                <w:b/>
                <w:bdr w:val="none" w:sz="0" w:space="0" w:color="auto" w:frame="1"/>
              </w:rPr>
              <w:t xml:space="preserve">Нове будівництво модульного паливо-заправного пункту на території КП «Комунгосп» </w:t>
            </w:r>
            <w:proofErr w:type="spellStart"/>
            <w:r w:rsidR="000F3E82" w:rsidRPr="007041BF">
              <w:rPr>
                <w:rFonts w:ascii="Times New Roman" w:hAnsi="Times New Roman"/>
                <w:b/>
                <w:bdr w:val="none" w:sz="0" w:space="0" w:color="auto" w:frame="1"/>
              </w:rPr>
              <w:t>Долинської</w:t>
            </w:r>
            <w:proofErr w:type="spellEnd"/>
            <w:r w:rsidR="000F3E82" w:rsidRPr="007041BF">
              <w:rPr>
                <w:rFonts w:ascii="Times New Roman" w:hAnsi="Times New Roman"/>
                <w:b/>
                <w:bdr w:val="none" w:sz="0" w:space="0" w:color="auto" w:frame="1"/>
              </w:rPr>
              <w:t xml:space="preserve"> міської ради в </w:t>
            </w:r>
            <w:proofErr w:type="spellStart"/>
            <w:r w:rsidR="000F3E82" w:rsidRPr="007041BF">
              <w:rPr>
                <w:rFonts w:ascii="Times New Roman" w:hAnsi="Times New Roman"/>
                <w:b/>
                <w:bdr w:val="none" w:sz="0" w:space="0" w:color="auto" w:frame="1"/>
              </w:rPr>
              <w:t>м.Долина</w:t>
            </w:r>
            <w:proofErr w:type="spellEnd"/>
            <w:r w:rsidR="000F3E82" w:rsidRPr="007041BF">
              <w:rPr>
                <w:rFonts w:ascii="Times New Roman" w:hAnsi="Times New Roman"/>
                <w:b/>
                <w:bdr w:val="none" w:sz="0" w:space="0" w:color="auto" w:frame="1"/>
              </w:rPr>
              <w:t xml:space="preserve">, </w:t>
            </w:r>
            <w:proofErr w:type="spellStart"/>
            <w:r w:rsidR="000F3E82" w:rsidRPr="007041BF">
              <w:rPr>
                <w:rFonts w:ascii="Times New Roman" w:hAnsi="Times New Roman"/>
                <w:b/>
                <w:bdr w:val="none" w:sz="0" w:space="0" w:color="auto" w:frame="1"/>
              </w:rPr>
              <w:t>вул.Заводська</w:t>
            </w:r>
            <w:proofErr w:type="spellEnd"/>
            <w:r w:rsidR="000F3E82" w:rsidRPr="007041BF">
              <w:rPr>
                <w:rFonts w:ascii="Times New Roman" w:hAnsi="Times New Roman"/>
                <w:b/>
                <w:bdr w:val="none" w:sz="0" w:space="0" w:color="auto" w:frame="1"/>
              </w:rPr>
              <w:t>, 1А Калуського району Івано-Франківської області</w:t>
            </w:r>
            <w:r w:rsidRPr="007041BF">
              <w:rPr>
                <w:rFonts w:ascii="Times New Roman" w:hAnsi="Times New Roman" w:cs="Times New Roman"/>
                <w:b/>
              </w:rPr>
              <w:t xml:space="preserve"> ».</w:t>
            </w:r>
          </w:p>
          <w:p w:rsidR="00436CFB" w:rsidRPr="007041BF" w:rsidRDefault="00436CFB" w:rsidP="00E0670B">
            <w:pPr>
              <w:widowControl w:val="0"/>
              <w:tabs>
                <w:tab w:val="left" w:pos="2685"/>
              </w:tabs>
              <w:spacing w:after="0" w:line="240" w:lineRule="auto"/>
              <w:ind w:right="113" w:firstLine="30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7041BF">
              <w:rPr>
                <w:rFonts w:ascii="Times New Roman" w:hAnsi="Times New Roman" w:cs="Times New Roman"/>
                <w:b/>
              </w:rPr>
              <w:t xml:space="preserve">За кодом </w:t>
            </w:r>
            <w:r w:rsidR="00EB283C" w:rsidRPr="007041BF">
              <w:rPr>
                <w:rFonts w:ascii="Times New Roman" w:hAnsi="Times New Roman" w:cs="Times New Roman"/>
                <w:b/>
              </w:rPr>
              <w:t>«</w:t>
            </w:r>
            <w:r w:rsidRPr="007041BF">
              <w:rPr>
                <w:rFonts w:ascii="Times New Roman" w:hAnsi="Times New Roman" w:cs="Times New Roman"/>
                <w:b/>
              </w:rPr>
              <w:t xml:space="preserve">ДК 021:2015 </w:t>
            </w:r>
            <w:r w:rsidR="000F3E82" w:rsidRPr="007041BF">
              <w:rPr>
                <w:rFonts w:ascii="Times New Roman" w:hAnsi="Times New Roman"/>
                <w:b/>
              </w:rPr>
              <w:t>45230000-8 — Будівництво трубопроводів, ліній зв’язку та електропередач, шосе, доріг, аеродромів і залізничних доріг; вирівнювання поверхонь</w:t>
            </w:r>
            <w:r w:rsidR="00EB283C" w:rsidRPr="007041BF">
              <w:rPr>
                <w:rFonts w:ascii="Times New Roman" w:hAnsi="Times New Roman"/>
                <w:b/>
              </w:rPr>
              <w:t>»</w:t>
            </w:r>
            <w:r w:rsidRPr="007041BF">
              <w:rPr>
                <w:rFonts w:ascii="Times New Roman" w:hAnsi="Times New Roman" w:cs="Times New Roman"/>
                <w:b/>
              </w:rPr>
              <w:t xml:space="preserve"> </w:t>
            </w:r>
            <w:r w:rsidRPr="007041BF">
              <w:rPr>
                <w:rFonts w:ascii="Times New Roman" w:hAnsi="Times New Roman"/>
              </w:rPr>
              <w:t>згідно з</w:t>
            </w:r>
            <w:r w:rsidRPr="007041BF">
              <w:rPr>
                <w:rFonts w:ascii="Times New Roman" w:hAnsi="Times New Roman"/>
                <w:bCs/>
              </w:rPr>
              <w:t xml:space="preserve"> технічними та іншими вимогами Замовника торгів.</w:t>
            </w:r>
          </w:p>
          <w:p w:rsidR="00436CFB" w:rsidRPr="007041BF" w:rsidRDefault="00436CFB" w:rsidP="00E0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7041BF">
              <w:rPr>
                <w:rFonts w:ascii="Times New Roman" w:hAnsi="Times New Roman"/>
              </w:rPr>
      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роботи по даному предмету закупівлі та визначили, що наша пропозиція складає _________________ (числом) ________________________________________ (прописом) грн.  (з ПДВ / без ПДВ)*</w:t>
            </w:r>
          </w:p>
          <w:p w:rsidR="00436CFB" w:rsidRPr="007041BF" w:rsidRDefault="00436CFB" w:rsidP="00E0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7"/>
              <w:jc w:val="both"/>
              <w:rPr>
                <w:rFonts w:ascii="Times New Roman" w:hAnsi="Times New Roman"/>
              </w:rPr>
            </w:pPr>
            <w:r w:rsidRPr="007041BF">
              <w:rPr>
                <w:rFonts w:ascii="Times New Roman" w:hAnsi="Times New Roman"/>
              </w:rPr>
              <w:t xml:space="preserve">Подаючи дану пропозицію ми погоджуємося з усіма без виключення умовами та положеннями вашої тендерної документації та підтверджуємо відсутність претензій до її змісту.      </w:t>
            </w:r>
          </w:p>
          <w:p w:rsidR="00436CFB" w:rsidRPr="007041BF" w:rsidRDefault="00436CFB" w:rsidP="00E0670B">
            <w:pPr>
              <w:tabs>
                <w:tab w:val="left" w:pos="426"/>
                <w:tab w:val="left" w:pos="907"/>
              </w:tabs>
              <w:spacing w:after="0" w:line="240" w:lineRule="auto"/>
              <w:ind w:firstLine="60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7041BF">
              <w:rPr>
                <w:rFonts w:ascii="Times New Roman" w:hAnsi="Times New Roman"/>
              </w:rPr>
              <w:t>Ми погоджуємось дотри</w:t>
            </w:r>
            <w:r w:rsidR="0027787E" w:rsidRPr="007041BF">
              <w:rPr>
                <w:rFonts w:ascii="Times New Roman" w:hAnsi="Times New Roman"/>
              </w:rPr>
              <w:t xml:space="preserve">муватись  умов цієї пропозиції </w:t>
            </w:r>
            <w:r w:rsidRPr="007041BF">
              <w:rPr>
                <w:rFonts w:ascii="Times New Roman" w:eastAsia="Times New Roman" w:hAnsi="Times New Roman"/>
              </w:rPr>
              <w:t>90</w:t>
            </w:r>
            <w:r w:rsidR="00B779D9" w:rsidRPr="007041BF">
              <w:rPr>
                <w:rFonts w:ascii="Times New Roman" w:eastAsia="Times New Roman" w:hAnsi="Times New Roman"/>
              </w:rPr>
              <w:t xml:space="preserve"> (дев’яносто)</w:t>
            </w:r>
            <w:r w:rsidRPr="007041BF">
              <w:rPr>
                <w:rFonts w:ascii="Times New Roman" w:eastAsia="Times New Roman" w:hAnsi="Times New Roman"/>
              </w:rPr>
              <w:t xml:space="preserve"> днів із дати кінцевого строку подання тендерних пропозицій. </w:t>
            </w:r>
          </w:p>
          <w:p w:rsidR="00436CFB" w:rsidRPr="007041BF" w:rsidRDefault="00436CFB" w:rsidP="00E0670B">
            <w:pPr>
              <w:tabs>
                <w:tab w:val="left" w:pos="426"/>
                <w:tab w:val="left" w:pos="907"/>
              </w:tabs>
              <w:spacing w:after="0" w:line="240" w:lineRule="auto"/>
              <w:ind w:firstLine="604"/>
              <w:contextualSpacing/>
              <w:jc w:val="both"/>
              <w:rPr>
                <w:rFonts w:ascii="Times New Roman" w:hAnsi="Times New Roman"/>
              </w:rPr>
            </w:pPr>
            <w:r w:rsidRPr="007041BF">
              <w:rPr>
                <w:rFonts w:ascii="Times New Roman" w:hAnsi="Times New Roman"/>
              </w:rPr>
      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 </w:t>
            </w:r>
          </w:p>
          <w:p w:rsidR="00436CFB" w:rsidRPr="007041BF" w:rsidRDefault="00436CFB" w:rsidP="00E06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7041BF">
              <w:rPr>
                <w:rFonts w:ascii="Times New Roman" w:hAnsi="Times New Roman"/>
              </w:rPr>
              <w:t>Якщо наша тендерна пропозиція буде визнана найбільш економічно вигідною, ми зобов'язуємося взяти на себе зобов'язання виконати всі умови, передбачені договором про закупівлю та згодні на підписання договору про закупівлю у Вашій редакції, відповідно до вимог тендерної документації.</w:t>
            </w:r>
          </w:p>
          <w:p w:rsidR="007041BF" w:rsidRPr="001E7CA7" w:rsidRDefault="007041BF" w:rsidP="001E7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337A4F">
              <w:rPr>
                <w:rFonts w:ascii="Times New Roman" w:hAnsi="Times New Roman"/>
              </w:rPr>
              <w:t xml:space="preserve">Ми зобов’язуємося </w:t>
            </w:r>
            <w:r w:rsidRPr="00337A4F">
              <w:rPr>
                <w:rFonts w:ascii="Times New Roman" w:hAnsi="Times New Roman"/>
                <w:color w:val="000000"/>
              </w:rPr>
      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</w:t>
            </w:r>
            <w:proofErr w:type="spellStart"/>
            <w:r w:rsidRPr="00337A4F">
              <w:rPr>
                <w:rFonts w:ascii="Times New Roman" w:hAnsi="Times New Roman"/>
                <w:color w:val="000000"/>
              </w:rPr>
              <w:t>веб-порталі</w:t>
            </w:r>
            <w:proofErr w:type="spellEnd"/>
            <w:r w:rsidRPr="00337A4F">
              <w:rPr>
                <w:rFonts w:ascii="Times New Roman" w:hAnsi="Times New Roman"/>
                <w:color w:val="000000"/>
              </w:rPr>
              <w:t xml:space="preserve"> Уповноваженого органу повідомлення про </w:t>
            </w:r>
            <w:r w:rsidRPr="001E7CA7">
              <w:rPr>
                <w:rFonts w:ascii="Times New Roman" w:hAnsi="Times New Roman"/>
                <w:color w:val="000000"/>
              </w:rPr>
              <w:lastRenderedPageBreak/>
              <w:t>намір укласти договір про закупівлю.</w:t>
            </w:r>
          </w:p>
          <w:p w:rsidR="004C3634" w:rsidRPr="007041BF" w:rsidRDefault="000D423A" w:rsidP="001E7C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</w:t>
            </w:r>
            <w:r w:rsidR="004C3634" w:rsidRPr="001E7CA7">
              <w:rPr>
                <w:rFonts w:ascii="Times New Roman" w:hAnsi="Times New Roman"/>
                <w:color w:val="000000"/>
              </w:rPr>
              <w:t>Цим підписом засвідчуємо свою безумовну згоду з усіма положеннями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      </w:r>
          </w:p>
        </w:tc>
      </w:tr>
      <w:tr w:rsidR="00436CFB" w:rsidRPr="00466788" w:rsidTr="00E06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9"/>
        </w:trPr>
        <w:tc>
          <w:tcPr>
            <w:tcW w:w="6030" w:type="dxa"/>
            <w:gridSpan w:val="2"/>
          </w:tcPr>
          <w:p w:rsidR="00436CFB" w:rsidRDefault="00436CFB" w:rsidP="00E06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634" w:rsidRPr="00B05D7A" w:rsidRDefault="004C3634" w:rsidP="00E06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FB" w:rsidRPr="00D17923" w:rsidRDefault="00436CFB" w:rsidP="00E067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r w:rsidRPr="00D17923">
              <w:rPr>
                <w:rFonts w:ascii="Times New Roman" w:hAnsi="Times New Roman"/>
                <w:i/>
                <w:sz w:val="24"/>
                <w:szCs w:val="24"/>
              </w:rPr>
              <w:t xml:space="preserve">Керівник організації–учасника процедури закупівлі або інша уповноважена посадова особа </w:t>
            </w:r>
            <w:bookmarkEnd w:id="0"/>
          </w:p>
        </w:tc>
        <w:tc>
          <w:tcPr>
            <w:tcW w:w="4079" w:type="dxa"/>
          </w:tcPr>
          <w:p w:rsidR="00436CFB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634" w:rsidRDefault="004C3634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788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6788">
              <w:rPr>
                <w:rFonts w:ascii="Times New Roman" w:hAnsi="Times New Roman"/>
                <w:i/>
                <w:sz w:val="24"/>
                <w:szCs w:val="24"/>
              </w:rPr>
              <w:t>(підпис)</w:t>
            </w:r>
          </w:p>
          <w:p w:rsidR="00436CFB" w:rsidRPr="007B171F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ind w:firstLine="50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71F">
              <w:rPr>
                <w:rFonts w:ascii="Times New Roman" w:hAnsi="Times New Roman"/>
                <w:sz w:val="20"/>
                <w:szCs w:val="20"/>
              </w:rPr>
              <w:t>ММП</w:t>
            </w:r>
          </w:p>
          <w:p w:rsidR="00436CFB" w:rsidRPr="00466788" w:rsidRDefault="00436CFB" w:rsidP="00E0670B">
            <w:pPr>
              <w:tabs>
                <w:tab w:val="left" w:pos="2160"/>
                <w:tab w:val="left" w:pos="3600"/>
              </w:tabs>
              <w:spacing w:after="0" w:line="240" w:lineRule="auto"/>
              <w:ind w:firstLine="50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78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</w:tbl>
    <w:p w:rsidR="00436CFB" w:rsidRPr="00466788" w:rsidRDefault="00436CFB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6CFB" w:rsidRPr="009F3C4E" w:rsidRDefault="00436CFB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66788">
        <w:rPr>
          <w:rFonts w:ascii="Times New Roman" w:hAnsi="Times New Roman"/>
          <w:i/>
          <w:sz w:val="24"/>
          <w:szCs w:val="24"/>
        </w:rPr>
        <w:t xml:space="preserve">*ціну тендерної пропозиції вказувати в залежності від обраної системи оподаткування учасника торгів. </w:t>
      </w:r>
    </w:p>
    <w:p w:rsidR="00436CFB" w:rsidRPr="00466788" w:rsidRDefault="00436CFB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39CB">
        <w:rPr>
          <w:rFonts w:ascii="Times New Roman" w:hAnsi="Times New Roman"/>
          <w:i/>
          <w:sz w:val="24"/>
          <w:szCs w:val="24"/>
        </w:rPr>
        <w:t xml:space="preserve">ФОРМА “ТЕНДЕРНА ПРОПОЗИЦІЯ” оформлюється та подається за встановленою замовником формою. </w:t>
      </w:r>
    </w:p>
    <w:p w:rsidR="00436CFB" w:rsidRPr="00466788" w:rsidRDefault="00436CFB" w:rsidP="00436C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6CFB" w:rsidRPr="00466788" w:rsidRDefault="00436CFB" w:rsidP="00436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AC2" w:rsidRDefault="009A4AC2"/>
    <w:sectPr w:rsidR="009A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63" w:rsidRDefault="00196E63" w:rsidP="00436CFB">
      <w:pPr>
        <w:spacing w:after="0" w:line="240" w:lineRule="auto"/>
      </w:pPr>
      <w:r>
        <w:separator/>
      </w:r>
    </w:p>
  </w:endnote>
  <w:endnote w:type="continuationSeparator" w:id="0">
    <w:p w:rsidR="00196E63" w:rsidRDefault="00196E63" w:rsidP="0043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63" w:rsidRDefault="00196E63" w:rsidP="00436CFB">
      <w:pPr>
        <w:spacing w:after="0" w:line="240" w:lineRule="auto"/>
      </w:pPr>
      <w:r>
        <w:separator/>
      </w:r>
    </w:p>
  </w:footnote>
  <w:footnote w:type="continuationSeparator" w:id="0">
    <w:p w:rsidR="00196E63" w:rsidRDefault="00196E63" w:rsidP="00436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90"/>
    <w:rsid w:val="00016D8E"/>
    <w:rsid w:val="000B460C"/>
    <w:rsid w:val="000D423A"/>
    <w:rsid w:val="000E70C0"/>
    <w:rsid w:val="000F3E82"/>
    <w:rsid w:val="000F4D2B"/>
    <w:rsid w:val="0010011D"/>
    <w:rsid w:val="00167F5F"/>
    <w:rsid w:val="00196E63"/>
    <w:rsid w:val="001E7CA7"/>
    <w:rsid w:val="0027787E"/>
    <w:rsid w:val="00420390"/>
    <w:rsid w:val="00436CFB"/>
    <w:rsid w:val="004A5419"/>
    <w:rsid w:val="004C3634"/>
    <w:rsid w:val="004E2A49"/>
    <w:rsid w:val="005013DC"/>
    <w:rsid w:val="00683E98"/>
    <w:rsid w:val="007041BF"/>
    <w:rsid w:val="007B171F"/>
    <w:rsid w:val="007B7D8F"/>
    <w:rsid w:val="00871D1C"/>
    <w:rsid w:val="009A4AC2"/>
    <w:rsid w:val="00AB3A57"/>
    <w:rsid w:val="00AF14AC"/>
    <w:rsid w:val="00B12291"/>
    <w:rsid w:val="00B648D7"/>
    <w:rsid w:val="00B779D9"/>
    <w:rsid w:val="00BA1096"/>
    <w:rsid w:val="00BE6B7D"/>
    <w:rsid w:val="00C70727"/>
    <w:rsid w:val="00CA612E"/>
    <w:rsid w:val="00CD3810"/>
    <w:rsid w:val="00CF08CC"/>
    <w:rsid w:val="00D17923"/>
    <w:rsid w:val="00D36227"/>
    <w:rsid w:val="00D85AFD"/>
    <w:rsid w:val="00E80F17"/>
    <w:rsid w:val="00EB283C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B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36CFB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36CFB"/>
    <w:rPr>
      <w:rFonts w:ascii="Calibri" w:eastAsia="Calibri" w:hAnsi="Calibri" w:cs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FB"/>
    <w:pPr>
      <w:spacing w:after="160" w:line="259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36CFB"/>
    <w:rPr>
      <w:rFonts w:ascii="Calibri" w:eastAsia="Calibri" w:hAnsi="Calibri" w:cs="Calibri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43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36CFB"/>
    <w:rPr>
      <w:rFonts w:ascii="Calibri" w:eastAsia="Calibri" w:hAnsi="Calibri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2023-10-03T12:04:00Z</cp:lastPrinted>
  <dcterms:created xsi:type="dcterms:W3CDTF">2023-10-03T11:51:00Z</dcterms:created>
  <dcterms:modified xsi:type="dcterms:W3CDTF">2023-11-21T07:57:00Z</dcterms:modified>
</cp:coreProperties>
</file>