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Default="00DF1A2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КУ «Ананьївський ліцей №1»</w:t>
      </w:r>
    </w:p>
    <w:p w:rsidR="00DF1A2F" w:rsidRPr="00537068" w:rsidRDefault="00DF1A2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47306">
        <w:rPr>
          <w:rFonts w:ascii="Times New Roman" w:eastAsia="Times New Roman" w:hAnsi="Times New Roman" w:cs="Tahoma"/>
          <w:color w:val="000000"/>
          <w:kern w:val="3"/>
          <w:sz w:val="24"/>
          <w:szCs w:val="24"/>
          <w:lang w:val="uk-UA" w:eastAsia="zh-CN" w:bidi="hi-IN"/>
        </w:rPr>
        <w:t>22</w:t>
      </w:r>
      <w:r w:rsidRPr="00537068">
        <w:rPr>
          <w:rFonts w:ascii="Times New Roman" w:eastAsia="Times New Roman" w:hAnsi="Times New Roman" w:cs="Tahoma"/>
          <w:color w:val="000000"/>
          <w:kern w:val="3"/>
          <w:sz w:val="24"/>
          <w:szCs w:val="24"/>
          <w:lang w:val="uk-UA" w:eastAsia="zh-CN" w:bidi="hi-IN"/>
        </w:rPr>
        <w:t>.</w:t>
      </w:r>
      <w:r w:rsidR="00247306">
        <w:rPr>
          <w:rFonts w:ascii="Times New Roman" w:eastAsia="Times New Roman" w:hAnsi="Times New Roman" w:cs="Tahoma"/>
          <w:color w:val="000000"/>
          <w:kern w:val="3"/>
          <w:sz w:val="24"/>
          <w:szCs w:val="24"/>
          <w:lang w:val="uk-UA" w:eastAsia="zh-CN" w:bidi="hi-IN"/>
        </w:rPr>
        <w:t>03</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DF1A2F" w:rsidRDefault="00537068" w:rsidP="00DF1A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69048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DF1A2F" w:rsidRDefault="00DF1A2F" w:rsidP="00DF1A2F">
      <w:pPr>
        <w:spacing w:after="0" w:line="240" w:lineRule="auto"/>
        <w:jc w:val="center"/>
        <w:rPr>
          <w:rFonts w:ascii="Times New Roman" w:hAnsi="Times New Roman"/>
          <w:sz w:val="32"/>
          <w:szCs w:val="32"/>
          <w:lang w:val="uk-UA"/>
        </w:rPr>
      </w:pPr>
      <w:proofErr w:type="gramStart"/>
      <w:r w:rsidRPr="00EC26E1">
        <w:rPr>
          <w:rFonts w:ascii="Times New Roman" w:hAnsi="Times New Roman"/>
          <w:sz w:val="32"/>
          <w:szCs w:val="32"/>
        </w:rPr>
        <w:t>на</w:t>
      </w:r>
      <w:proofErr w:type="gramEnd"/>
      <w:r w:rsidRPr="00EC26E1">
        <w:rPr>
          <w:rFonts w:ascii="Times New Roman" w:hAnsi="Times New Roman"/>
          <w:sz w:val="32"/>
          <w:szCs w:val="32"/>
        </w:rPr>
        <w:t xml:space="preserve"> закупівлю товару</w:t>
      </w:r>
      <w:r w:rsidR="002E6DC1">
        <w:rPr>
          <w:rFonts w:ascii="Times New Roman" w:hAnsi="Times New Roman"/>
          <w:sz w:val="32"/>
          <w:szCs w:val="32"/>
          <w:lang w:val="uk-UA"/>
        </w:rPr>
        <w:t xml:space="preserve"> </w:t>
      </w:r>
    </w:p>
    <w:p w:rsidR="002E6DC1" w:rsidRPr="002E6DC1" w:rsidRDefault="002E6DC1" w:rsidP="002E6DC1">
      <w:pPr>
        <w:spacing w:after="0" w:line="240" w:lineRule="auto"/>
        <w:jc w:val="center"/>
        <w:rPr>
          <w:sz w:val="32"/>
          <w:szCs w:val="32"/>
          <w:lang w:val="uk-UA"/>
        </w:rPr>
      </w:pPr>
      <w:r w:rsidRPr="000235FB">
        <w:rPr>
          <w:rFonts w:ascii="Times New Roman" w:hAnsi="Times New Roman"/>
          <w:b/>
          <w:color w:val="000000"/>
          <w:sz w:val="32"/>
          <w:szCs w:val="32"/>
          <w:shd w:val="clear" w:color="auto" w:fill="FDFEFD"/>
        </w:rPr>
        <w:t>Диз</w:t>
      </w:r>
      <w:r>
        <w:rPr>
          <w:rFonts w:ascii="Times New Roman" w:hAnsi="Times New Roman"/>
          <w:b/>
          <w:color w:val="000000"/>
          <w:sz w:val="32"/>
          <w:szCs w:val="32"/>
          <w:shd w:val="clear" w:color="auto" w:fill="FDFEFD"/>
        </w:rPr>
        <w:t xml:space="preserve">ельне </w:t>
      </w:r>
      <w:r w:rsidRPr="000235FB">
        <w:rPr>
          <w:rFonts w:ascii="Times New Roman" w:hAnsi="Times New Roman"/>
          <w:b/>
          <w:color w:val="000000"/>
          <w:sz w:val="32"/>
          <w:szCs w:val="32"/>
          <w:shd w:val="clear" w:color="auto" w:fill="FDFEFD"/>
        </w:rPr>
        <w:t>паливо.</w:t>
      </w:r>
      <w:r w:rsidRPr="00EC26E1">
        <w:rPr>
          <w:rFonts w:ascii="Times New Roman" w:eastAsia="Times New Roman" w:hAnsi="Times New Roman"/>
          <w:bCs/>
          <w:color w:val="000000"/>
          <w:sz w:val="32"/>
          <w:szCs w:val="32"/>
        </w:rPr>
        <w:t xml:space="preserve"> </w:t>
      </w:r>
    </w:p>
    <w:p w:rsidR="00DF1A2F" w:rsidRPr="00EC26E1" w:rsidRDefault="00DF1A2F" w:rsidP="00DF1A2F">
      <w:pPr>
        <w:spacing w:after="0" w:line="240" w:lineRule="auto"/>
        <w:jc w:val="center"/>
        <w:rPr>
          <w:rFonts w:ascii="Times New Roman" w:eastAsia="Times New Roman" w:hAnsi="Times New Roman"/>
          <w:bCs/>
          <w:color w:val="000000"/>
          <w:sz w:val="32"/>
          <w:szCs w:val="32"/>
        </w:rPr>
      </w:pPr>
      <w:bookmarkStart w:id="0" w:name="n48"/>
      <w:bookmarkEnd w:id="0"/>
      <w:r w:rsidRPr="00EC26E1">
        <w:rPr>
          <w:rFonts w:ascii="Times New Roman" w:eastAsia="Times New Roman" w:hAnsi="Times New Roman"/>
          <w:b/>
          <w:bCs/>
          <w:color w:val="000000"/>
          <w:sz w:val="32"/>
          <w:szCs w:val="32"/>
        </w:rPr>
        <w:t>Нафта і дистиляти</w:t>
      </w:r>
      <w:r w:rsidRPr="00EC26E1">
        <w:rPr>
          <w:rFonts w:ascii="Times New Roman" w:eastAsia="Times New Roman" w:hAnsi="Times New Roman"/>
          <w:bCs/>
          <w:color w:val="000000"/>
          <w:sz w:val="32"/>
          <w:szCs w:val="32"/>
        </w:rPr>
        <w:t xml:space="preserve">, код за ДК 021:2015 «Єдиний закупівельний словник» </w:t>
      </w:r>
    </w:p>
    <w:p w:rsidR="00DF1A2F" w:rsidRPr="004A7D3D" w:rsidRDefault="00DF1A2F" w:rsidP="002E6DC1">
      <w:pPr>
        <w:spacing w:after="0" w:line="240" w:lineRule="auto"/>
        <w:jc w:val="center"/>
        <w:rPr>
          <w:rFonts w:ascii="Times New Roman" w:eastAsia="Times New Roman" w:hAnsi="Times New Roman"/>
          <w:sz w:val="36"/>
          <w:szCs w:val="36"/>
          <w:lang w:eastAsia="ru-RU"/>
        </w:rPr>
      </w:pPr>
      <w:r w:rsidRPr="00EC26E1">
        <w:rPr>
          <w:rFonts w:ascii="Times New Roman" w:hAnsi="Times New Roman"/>
          <w:color w:val="000000"/>
          <w:sz w:val="32"/>
          <w:szCs w:val="32"/>
          <w:shd w:val="clear" w:color="auto" w:fill="FDFEFD"/>
        </w:rPr>
        <w:t>09130000-9</w:t>
      </w:r>
      <w:r w:rsidRPr="00EC26E1">
        <w:rPr>
          <w:rFonts w:ascii="Times New Roman" w:eastAsia="Times New Roman" w:hAnsi="Times New Roman"/>
          <w:bCs/>
          <w:color w:val="000000"/>
          <w:sz w:val="32"/>
          <w:szCs w:val="32"/>
        </w:rPr>
        <w:t xml:space="preserve"> (</w:t>
      </w:r>
      <w:r w:rsidRPr="00EC26E1">
        <w:rPr>
          <w:rFonts w:ascii="Times New Roman" w:hAnsi="Times New Roman"/>
          <w:color w:val="000000"/>
          <w:sz w:val="32"/>
          <w:szCs w:val="32"/>
          <w:shd w:val="clear" w:color="auto" w:fill="FDFEFD"/>
        </w:rPr>
        <w:t>Нафта і дистиляти</w:t>
      </w:r>
      <w:r w:rsidRPr="00EC26E1">
        <w:rPr>
          <w:rFonts w:ascii="Times New Roman" w:eastAsia="Times New Roman" w:hAnsi="Times New Roman"/>
          <w:bCs/>
          <w:color w:val="000000"/>
          <w:sz w:val="32"/>
          <w:szCs w:val="32"/>
        </w:rPr>
        <w:t xml:space="preserve">). </w:t>
      </w:r>
      <w:r w:rsidRPr="000235FB">
        <w:rPr>
          <w:rFonts w:ascii="Times New Roman" w:eastAsia="Times New Roman" w:hAnsi="Times New Roman"/>
          <w:b/>
          <w:color w:val="000000"/>
          <w:sz w:val="32"/>
          <w:szCs w:val="32"/>
          <w:lang w:eastAsia="uk-UA"/>
        </w:rPr>
        <w:t xml:space="preserve"> </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DF1A2F" w:rsidP="00DF1A2F">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 xml:space="preserve">                                              м</w:t>
      </w:r>
      <w:r>
        <w:rPr>
          <w:rFonts w:ascii="Times New Roman" w:eastAsia="Times New Roman" w:hAnsi="Times New Roman"/>
          <w:color w:val="000000"/>
          <w:kern w:val="3"/>
          <w:sz w:val="24"/>
          <w:szCs w:val="24"/>
          <w:lang w:val="uk-UA" w:eastAsia="zh-CN" w:bidi="hi-IN"/>
        </w:rPr>
        <w:t>. Ананьїв</w:t>
      </w:r>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DF1A2F"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247306" w:rsidRDefault="00DF1A2F"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66400,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w:t>
            </w:r>
            <w:r w:rsidRPr="00247306">
              <w:rPr>
                <w:rFonts w:ascii="Times New Roman" w:hAnsi="Times New Roman"/>
                <w:color w:val="000000"/>
                <w:lang w:val="uk-UA"/>
              </w:rPr>
              <w:t>(</w:t>
            </w:r>
            <w:r w:rsidRPr="00247306">
              <w:rPr>
                <w:rFonts w:ascii="Times New Roman" w:hAnsi="Times New Roman"/>
                <w:color w:val="000000"/>
              </w:rPr>
              <w:t>Пушкіна</w:t>
            </w:r>
            <w:r w:rsidRPr="00247306">
              <w:rPr>
                <w:rFonts w:ascii="Times New Roman" w:hAnsi="Times New Roman"/>
                <w:color w:val="000000"/>
                <w:lang w:val="uk-UA"/>
              </w:rPr>
              <w:t>)</w:t>
            </w:r>
            <w:r w:rsidRPr="00247306">
              <w:rPr>
                <w:rFonts w:ascii="Times New Roman" w:hAnsi="Times New Roman"/>
                <w:color w:val="000000"/>
              </w:rPr>
              <w:t>,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DF1A2F">
              <w:rPr>
                <w:rFonts w:ascii="Times New Roman" w:eastAsia="Times New Roman" w:hAnsi="Times New Roman"/>
                <w:sz w:val="24"/>
                <w:szCs w:val="24"/>
                <w:lang w:val="uk-UA" w:eastAsia="ru-RU"/>
              </w:rPr>
              <w:t>Трандасі</w:t>
            </w:r>
            <w:r w:rsidR="00523461">
              <w:rPr>
                <w:rFonts w:ascii="Times New Roman" w:eastAsia="Times New Roman" w:hAnsi="Times New Roman"/>
                <w:sz w:val="24"/>
                <w:szCs w:val="24"/>
                <w:lang w:val="uk-UA" w:eastAsia="ru-RU"/>
              </w:rPr>
              <w:t>р</w:t>
            </w:r>
            <w:r w:rsidR="00DF1A2F">
              <w:rPr>
                <w:rFonts w:ascii="Times New Roman" w:eastAsia="Times New Roman" w:hAnsi="Times New Roman"/>
                <w:sz w:val="24"/>
                <w:szCs w:val="24"/>
                <w:lang w:val="uk-UA" w:eastAsia="ru-RU"/>
              </w:rPr>
              <w:t xml:space="preserve"> Лілія Станіславівна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xml:space="preserve">: </w:t>
            </w:r>
            <w:r w:rsidR="00DF1A2F">
              <w:rPr>
                <w:rFonts w:ascii="Times New Roman" w:eastAsia="Times New Roman" w:hAnsi="Times New Roman"/>
                <w:sz w:val="24"/>
                <w:szCs w:val="24"/>
                <w:lang w:val="uk-UA" w:eastAsia="ru-RU"/>
              </w:rPr>
              <w:t>фахівець з державних закупівель</w:t>
            </w:r>
          </w:p>
          <w:p w:rsidR="00DF1A2F" w:rsidRPr="00DF1A2F" w:rsidRDefault="00B413F2" w:rsidP="00DF1A2F">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00DF1A2F" w:rsidRPr="00247306">
                <w:rPr>
                  <w:rFonts w:ascii="Times New Roman" w:eastAsia="Times New Roman" w:hAnsi="Times New Roman"/>
                  <w:b/>
                  <w:color w:val="72757E"/>
                  <w:sz w:val="18"/>
                  <w:lang w:val="uk-UA" w:eastAsia="uk-UA"/>
                </w:rPr>
                <w:t>school_vp@ukr.net</w:t>
              </w:r>
            </w:hyperlink>
          </w:p>
          <w:p w:rsidR="00B413F2" w:rsidRPr="00523461"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52346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DF1A2F" w:rsidRPr="00F3418B">
              <w:t xml:space="preserve">04863) </w:t>
            </w:r>
            <w:r w:rsidR="00523461">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E6DC1">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247306" w:rsidRDefault="00EC1898" w:rsidP="00EC1898">
            <w:pPr>
              <w:spacing w:before="150" w:after="150" w:line="240" w:lineRule="auto"/>
              <w:rPr>
                <w:rFonts w:ascii="Times New Roman" w:eastAsia="Times New Roman" w:hAnsi="Times New Roman"/>
                <w:sz w:val="24"/>
                <w:szCs w:val="24"/>
                <w:lang w:val="uk-UA" w:eastAsia="ru-RU"/>
              </w:rPr>
            </w:pPr>
            <w:r>
              <w:rPr>
                <w:rFonts w:ascii="Times New Roman" w:hAnsi="Times New Roman"/>
                <w:b/>
                <w:color w:val="000000"/>
                <w:sz w:val="24"/>
                <w:szCs w:val="24"/>
                <w:shd w:val="clear" w:color="auto" w:fill="FDFEFD"/>
                <w:lang w:val="uk-UA"/>
              </w:rPr>
              <w:t xml:space="preserve"> </w:t>
            </w:r>
            <w:r w:rsidRPr="00247306">
              <w:rPr>
                <w:rFonts w:ascii="Times New Roman" w:eastAsia="Times New Roman" w:hAnsi="Times New Roman"/>
                <w:color w:val="000000"/>
                <w:sz w:val="24"/>
                <w:szCs w:val="24"/>
                <w:lang w:eastAsia="ru-RU"/>
              </w:rPr>
              <w:t>Дизельне паливо</w:t>
            </w:r>
            <w:proofErr w:type="gramStart"/>
            <w:r w:rsidR="008C5955">
              <w:rPr>
                <w:rFonts w:ascii="Times New Roman" w:eastAsia="Times New Roman" w:hAnsi="Times New Roman"/>
                <w:color w:val="000000"/>
                <w:sz w:val="24"/>
                <w:szCs w:val="24"/>
                <w:lang w:val="uk-UA" w:eastAsia="ru-RU"/>
              </w:rPr>
              <w:t xml:space="preserve"> </w:t>
            </w:r>
            <w:r w:rsidRPr="00247306">
              <w:rPr>
                <w:rFonts w:ascii="Times New Roman" w:eastAsia="Times New Roman" w:hAnsi="Times New Roman"/>
                <w:color w:val="000000"/>
                <w:sz w:val="24"/>
                <w:szCs w:val="24"/>
                <w:lang w:eastAsia="ru-RU"/>
              </w:rPr>
              <w:t>.</w:t>
            </w:r>
            <w:proofErr w:type="gramEnd"/>
            <w:r w:rsidRPr="00247306">
              <w:rPr>
                <w:rFonts w:ascii="Times New Roman" w:eastAsia="Times New Roman" w:hAnsi="Times New Roman"/>
                <w:color w:val="000000"/>
                <w:sz w:val="24"/>
                <w:szCs w:val="24"/>
                <w:lang w:val="uk-UA" w:eastAsia="ru-RU"/>
              </w:rPr>
              <w:t xml:space="preserve"> </w:t>
            </w:r>
            <w:r w:rsidR="00DF1A2F" w:rsidRPr="00247306">
              <w:rPr>
                <w:rFonts w:ascii="Times New Roman" w:hAnsi="Times New Roman"/>
                <w:color w:val="000000"/>
                <w:sz w:val="24"/>
                <w:szCs w:val="24"/>
                <w:shd w:val="clear" w:color="auto" w:fill="FDFEFD"/>
              </w:rPr>
              <w:t>Нафта і дистиляти</w:t>
            </w:r>
            <w:r w:rsidR="00DF1A2F" w:rsidRPr="00247306">
              <w:rPr>
                <w:rFonts w:ascii="Times New Roman" w:eastAsia="Times New Roman" w:hAnsi="Times New Roman"/>
                <w:bCs/>
                <w:iCs/>
                <w:sz w:val="24"/>
                <w:szCs w:val="24"/>
              </w:rPr>
              <w:t xml:space="preserve">, код за ДК 021:2015 «Єдиний закупівельний словник» </w:t>
            </w:r>
            <w:r w:rsidR="00DF1A2F" w:rsidRPr="00247306">
              <w:rPr>
                <w:rFonts w:ascii="Times New Roman" w:hAnsi="Times New Roman"/>
                <w:color w:val="000000"/>
                <w:sz w:val="24"/>
                <w:szCs w:val="24"/>
                <w:shd w:val="clear" w:color="auto" w:fill="FDFEFD"/>
              </w:rPr>
              <w:t>09130000-9</w:t>
            </w:r>
            <w:r w:rsidR="00DF1A2F" w:rsidRPr="00247306">
              <w:rPr>
                <w:rFonts w:ascii="Times New Roman" w:eastAsia="Times New Roman" w:hAnsi="Times New Roman"/>
                <w:bCs/>
                <w:color w:val="000000"/>
                <w:sz w:val="24"/>
                <w:szCs w:val="24"/>
              </w:rPr>
              <w:t xml:space="preserve"> (</w:t>
            </w:r>
            <w:r w:rsidR="00DF1A2F" w:rsidRPr="00247306">
              <w:rPr>
                <w:rFonts w:ascii="Times New Roman" w:hAnsi="Times New Roman"/>
                <w:color w:val="000000"/>
                <w:sz w:val="24"/>
                <w:szCs w:val="24"/>
                <w:shd w:val="clear" w:color="auto" w:fill="FDFEFD"/>
              </w:rPr>
              <w:t>Нафта і дистиляти</w:t>
            </w:r>
            <w:r w:rsidR="00DF1A2F" w:rsidRPr="00247306">
              <w:rPr>
                <w:rFonts w:ascii="Times New Roman" w:eastAsia="Times New Roman" w:hAnsi="Times New Roman"/>
                <w:bCs/>
                <w:color w:val="000000"/>
                <w:sz w:val="24"/>
                <w:szCs w:val="24"/>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EC1898" w:rsidP="00F84E59">
            <w:pPr>
              <w:spacing w:before="150" w:after="150" w:line="240" w:lineRule="auto"/>
              <w:jc w:val="both"/>
              <w:rPr>
                <w:rFonts w:ascii="Times New Roman" w:eastAsia="Times New Roman" w:hAnsi="Times New Roman"/>
                <w:sz w:val="24"/>
                <w:szCs w:val="24"/>
                <w:lang w:val="uk-UA" w:eastAsia="ru-RU"/>
              </w:rPr>
            </w:pPr>
            <w:r w:rsidRPr="00F60D7E">
              <w:rPr>
                <w:rFonts w:ascii="Times New Roman" w:hAnsi="Times New Roman"/>
                <w:sz w:val="24"/>
                <w:szCs w:val="24"/>
              </w:rPr>
              <w:t>Подання тендерних пропозицій за частинами предмета закупі</w:t>
            </w:r>
            <w:proofErr w:type="gramStart"/>
            <w:r w:rsidRPr="00F60D7E">
              <w:rPr>
                <w:rFonts w:ascii="Times New Roman" w:hAnsi="Times New Roman"/>
                <w:sz w:val="24"/>
                <w:szCs w:val="24"/>
              </w:rPr>
              <w:t>вл</w:t>
            </w:r>
            <w:proofErr w:type="gramEnd"/>
            <w:r w:rsidRPr="00F60D7E">
              <w:rPr>
                <w:rFonts w:ascii="Times New Roman" w:hAnsi="Times New Roman"/>
                <w:sz w:val="24"/>
                <w:szCs w:val="24"/>
              </w:rPr>
              <w:t>і (лотами) цими торгами замовником не передбачається. Тендерна пропозиція подається стосовно предмету закупі</w:t>
            </w:r>
            <w:proofErr w:type="gramStart"/>
            <w:r w:rsidRPr="00F60D7E">
              <w:rPr>
                <w:rFonts w:ascii="Times New Roman" w:hAnsi="Times New Roman"/>
                <w:sz w:val="24"/>
                <w:szCs w:val="24"/>
              </w:rPr>
              <w:t>вл</w:t>
            </w:r>
            <w:proofErr w:type="gramEnd"/>
            <w:r w:rsidRPr="00F60D7E">
              <w:rPr>
                <w:rFonts w:ascii="Times New Roman" w:hAnsi="Times New Roman"/>
                <w:sz w:val="24"/>
                <w:szCs w:val="24"/>
              </w:rPr>
              <w:t>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C1898" w:rsidRPr="00F60D7E" w:rsidRDefault="00B413F2" w:rsidP="00EC1898">
            <w:pPr>
              <w:widowControl w:val="0"/>
              <w:autoSpaceDE w:val="0"/>
              <w:autoSpaceDN w:val="0"/>
              <w:adjustRightInd w:val="0"/>
              <w:spacing w:after="0" w:line="240" w:lineRule="auto"/>
              <w:jc w:val="both"/>
              <w:rPr>
                <w:rFonts w:ascii="Times New Roman" w:hAnsi="Times New Roman"/>
                <w:sz w:val="24"/>
                <w:szCs w:val="24"/>
                <w:lang w:eastAsia="uk-UA"/>
              </w:rPr>
            </w:pPr>
            <w:r>
              <w:rPr>
                <w:rFonts w:ascii="Times New Roman" w:eastAsia="Times New Roman" w:hAnsi="Times New Roman"/>
                <w:sz w:val="24"/>
                <w:szCs w:val="24"/>
                <w:lang w:val="uk-UA" w:eastAsia="ru-RU"/>
              </w:rPr>
              <w:t xml:space="preserve">Місце поставки: </w:t>
            </w:r>
            <w:r w:rsidR="00EC1898" w:rsidRPr="00AB638D">
              <w:rPr>
                <w:rFonts w:ascii="Times New Roman" w:hAnsi="Times New Roman"/>
                <w:sz w:val="24"/>
                <w:szCs w:val="24"/>
                <w:lang w:eastAsia="uk-UA"/>
              </w:rPr>
              <w:t>АЗС повинна знаходитис</w:t>
            </w:r>
            <w:r w:rsidR="00EC1898">
              <w:rPr>
                <w:rFonts w:ascii="Times New Roman" w:hAnsi="Times New Roman"/>
                <w:sz w:val="24"/>
                <w:szCs w:val="24"/>
                <w:lang w:eastAsia="uk-UA"/>
              </w:rPr>
              <w:t>я в межах м.Ананьїва</w:t>
            </w:r>
            <w:r w:rsidR="00EC1898" w:rsidRPr="00AB638D">
              <w:rPr>
                <w:rFonts w:ascii="Times New Roman" w:hAnsi="Times New Roman"/>
                <w:sz w:val="24"/>
                <w:szCs w:val="24"/>
                <w:lang w:eastAsia="uk-UA"/>
              </w:rPr>
              <w:t>.</w:t>
            </w:r>
          </w:p>
          <w:p w:rsidR="00B413F2" w:rsidRPr="00B413F2" w:rsidRDefault="00B413F2" w:rsidP="002E6DC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E6DC1">
              <w:rPr>
                <w:rFonts w:ascii="Times New Roman" w:eastAsia="Times New Roman" w:hAnsi="Times New Roman"/>
                <w:sz w:val="24"/>
                <w:szCs w:val="24"/>
                <w:lang w:val="uk-UA" w:eastAsia="ru-RU"/>
              </w:rPr>
              <w:t>6500 літрів</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EC1898" w:rsidP="00EC189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B413F2" w:rsidRPr="006D666D">
              <w:rPr>
                <w:rFonts w:ascii="Times New Roman" w:eastAsia="Times New Roman" w:hAnsi="Times New Roman"/>
                <w:i/>
                <w:iCs/>
                <w:sz w:val="24"/>
                <w:szCs w:val="24"/>
                <w:lang w:val="uk-UA" w:eastAsia="ru-RU"/>
              </w:rPr>
              <w:t>о 31.12.2023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F1A2F"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A279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9A7F70">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279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C535CC">
              <w:rPr>
                <w:rFonts w:ascii="Times New Roman" w:eastAsia="Times New Roman" w:hAnsi="Times New Roman"/>
                <w:sz w:val="24"/>
                <w:szCs w:val="24"/>
                <w:lang w:val="uk-UA" w:eastAsia="ru-RU"/>
              </w:rPr>
              <w:t xml:space="preserve">(у разі </w:t>
            </w:r>
            <w:r w:rsidR="00C535CC" w:rsidRPr="00C535CC">
              <w:rPr>
                <w:rFonts w:ascii="Times New Roman" w:eastAsia="Times New Roman" w:hAnsi="Times New Roman"/>
                <w:sz w:val="24"/>
                <w:szCs w:val="24"/>
                <w:lang w:val="uk-UA" w:eastAsia="ru-RU"/>
              </w:rPr>
              <w:lastRenderedPageBreak/>
              <w:t>встановлення їх замовником)</w:t>
            </w:r>
            <w:r w:rsidRPr="009C75F6">
              <w:rPr>
                <w:rFonts w:ascii="Times New Roman" w:eastAsia="Times New Roman" w:hAnsi="Times New Roman"/>
                <w:sz w:val="24"/>
                <w:szCs w:val="24"/>
                <w:lang w:val="uk-UA" w:eastAsia="ru-RU"/>
              </w:rPr>
              <w:t xml:space="preserve">, наявність/відсутність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4411EC" w:rsidRDefault="009C75F6" w:rsidP="001831B0">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2E6DC1">
              <w:rPr>
                <w:rFonts w:ascii="Times New Roman" w:eastAsia="Times New Roman" w:hAnsi="Times New Roman"/>
                <w:i/>
                <w:iCs/>
                <w:sz w:val="24"/>
                <w:szCs w:val="24"/>
                <w:highlight w:val="yellow"/>
                <w:lang w:val="uk-UA" w:eastAsia="ru-RU"/>
              </w:rPr>
              <w:t xml:space="preserve"> </w:t>
            </w:r>
            <w:r w:rsidR="009A7F70" w:rsidRPr="004411EC">
              <w:rPr>
                <w:rFonts w:ascii="Times New Roman" w:eastAsia="Times New Roman" w:hAnsi="Times New Roman"/>
                <w:i/>
                <w:iCs/>
                <w:sz w:val="24"/>
                <w:szCs w:val="24"/>
                <w:highlight w:val="yellow"/>
                <w:lang w:val="uk-UA" w:eastAsia="ru-RU"/>
              </w:rPr>
              <w:t xml:space="preserve">: </w:t>
            </w:r>
          </w:p>
          <w:p w:rsidR="00F67975" w:rsidRDefault="009C75F6"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0674EE">
              <w:rPr>
                <w:rFonts w:ascii="Times New Roman" w:eastAsia="Times New Roman" w:hAnsi="Times New Roman"/>
                <w:sz w:val="24"/>
                <w:szCs w:val="24"/>
                <w:lang w:val="uk-UA" w:eastAsia="ru-RU"/>
              </w:rPr>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9A36FC" w:rsidRDefault="00EB741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9A36FC">
              <w:rPr>
                <w:rFonts w:ascii="Times New Roman" w:eastAsia="Times New Roman" w:hAnsi="Times New Roman"/>
                <w:sz w:val="24"/>
                <w:szCs w:val="24"/>
                <w:lang w:val="uk-UA" w:eastAsia="ru-RU"/>
              </w:rPr>
              <w:t>одаток №5</w:t>
            </w:r>
            <w:r>
              <w:rPr>
                <w:rFonts w:ascii="Times New Roman" w:eastAsia="Times New Roman" w:hAnsi="Times New Roman"/>
                <w:sz w:val="24"/>
                <w:szCs w:val="24"/>
                <w:lang w:val="uk-UA" w:eastAsia="ru-RU"/>
              </w:rPr>
              <w:t xml:space="preserve"> – форма цінової пропозиції</w:t>
            </w:r>
            <w:r w:rsidR="00D826B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9A36FC">
              <w:rPr>
                <w:rFonts w:ascii="Times New Roman" w:eastAsia="Times New Roman" w:hAnsi="Times New Roman"/>
                <w:sz w:val="24"/>
                <w:szCs w:val="24"/>
                <w:lang w:val="uk-UA" w:eastAsia="ru-RU"/>
              </w:rPr>
              <w:t xml:space="preserve"> </w:t>
            </w:r>
          </w:p>
          <w:p w:rsidR="00AC2592" w:rsidRPr="00AC2592" w:rsidRDefault="00AC259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rsidR="00C42478" w:rsidRDefault="00C42478"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w:t>
            </w:r>
            <w:r w:rsidR="00F67975" w:rsidRPr="00F67975">
              <w:rPr>
                <w:rFonts w:ascii="Times New Roman" w:eastAsia="Times New Roman" w:hAnsi="Times New Roman"/>
                <w:sz w:val="24"/>
                <w:szCs w:val="24"/>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Pr="00717447">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sz w:val="24"/>
                <w:szCs w:val="24"/>
                <w:lang w:val="uk-UA" w:eastAsia="ru-RU"/>
              </w:rPr>
              <w:lastRenderedPageBreak/>
              <w:t xml:space="preserve">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CA279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1831B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1831B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підтвердження відповідності </w:t>
            </w:r>
            <w:r w:rsidRPr="00DC0363">
              <w:rPr>
                <w:rFonts w:ascii="Times New Roman" w:eastAsia="Times New Roman" w:hAnsi="Times New Roman"/>
                <w:sz w:val="24"/>
                <w:szCs w:val="24"/>
                <w:lang w:val="uk-UA" w:eastAsia="ru-RU"/>
              </w:rPr>
              <w:lastRenderedPageBreak/>
              <w:t>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A279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A279D"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Default="00481EE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w:t>
            </w:r>
            <w:r w:rsidR="007654DA">
              <w:rPr>
                <w:rFonts w:ascii="Times New Roman" w:eastAsia="Times New Roman" w:hAnsi="Times New Roman"/>
                <w:sz w:val="24"/>
                <w:szCs w:val="24"/>
                <w:lang w:val="uk-UA" w:eastAsia="ru-RU"/>
              </w:rPr>
              <w:t>бо</w:t>
            </w:r>
          </w:p>
          <w:p w:rsidR="007654DA" w:rsidRPr="007654DA" w:rsidRDefault="00481EE1" w:rsidP="00502948">
            <w:pPr>
              <w:spacing w:before="150" w:after="150" w:line="240" w:lineRule="auto"/>
              <w:jc w:val="both"/>
              <w:rPr>
                <w:rFonts w:ascii="Times New Roman" w:eastAsia="Times New Roman" w:hAnsi="Times New Roman"/>
                <w:sz w:val="24"/>
                <w:szCs w:val="24"/>
                <w:lang w:val="uk-UA" w:eastAsia="ru-RU"/>
              </w:rPr>
            </w:pPr>
            <w:r w:rsidRPr="00481EE1">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6" w:history="1">
              <w:r>
                <w:rPr>
                  <w:rStyle w:val="a3"/>
                  <w:rFonts w:ascii="Times New Roman" w:eastAsia="Times New Roman" w:hAnsi="Times New Roman"/>
                  <w:sz w:val="24"/>
                  <w:szCs w:val="24"/>
                  <w:lang w:val="uk-UA" w:eastAsia="ru-RU"/>
                </w:rPr>
                <w:t>https://prozorro.gov.ua/search/products</w:t>
              </w:r>
            </w:hyperlink>
            <w:r w:rsidRPr="00481EE1">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625F34">
              <w:rPr>
                <w:rFonts w:ascii="Times New Roman" w:eastAsia="Times New Roman" w:hAnsi="Times New Roman"/>
                <w:sz w:val="24"/>
                <w:szCs w:val="24"/>
                <w:lang w:val="uk-UA" w:eastAsia="ru-RU"/>
              </w:rPr>
              <w:t>30</w:t>
            </w:r>
            <w:r w:rsidR="000674EE" w:rsidRPr="000674EE">
              <w:rPr>
                <w:rFonts w:ascii="Times New Roman" w:eastAsia="Times New Roman" w:hAnsi="Times New Roman"/>
                <w:b/>
                <w:sz w:val="24"/>
                <w:szCs w:val="24"/>
                <w:lang w:val="uk-UA" w:eastAsia="ru-RU"/>
              </w:rPr>
              <w:t>.03.2023р</w:t>
            </w:r>
            <w:r w:rsidRPr="00A57464">
              <w:rPr>
                <w:rFonts w:ascii="Times New Roman" w:eastAsia="Times New Roman" w:hAnsi="Times New Roman"/>
                <w:i/>
                <w:iCs/>
                <w:sz w:val="24"/>
                <w:szCs w:val="24"/>
                <w:lang w:val="uk-UA" w:eastAsia="ru-RU"/>
              </w:rPr>
              <w:t>.</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CA279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CA279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w:t>
            </w:r>
            <w:r w:rsidRPr="00D03E3F">
              <w:rPr>
                <w:rFonts w:ascii="Times New Roman" w:eastAsia="Times New Roman" w:hAnsi="Times New Roman"/>
                <w:sz w:val="24"/>
                <w:szCs w:val="24"/>
                <w:lang w:val="uk-UA"/>
              </w:rPr>
              <w:lastRenderedPageBreak/>
              <w:t>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w:t>
            </w:r>
            <w:r w:rsidRPr="00161284">
              <w:rPr>
                <w:rFonts w:ascii="Times New Roman" w:eastAsia="Times New Roman" w:hAnsi="Times New Roman"/>
                <w:sz w:val="24"/>
                <w:szCs w:val="24"/>
                <w:lang w:val="uk-UA"/>
              </w:rPr>
              <w:lastRenderedPageBreak/>
              <w:t>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w:t>
            </w:r>
            <w:r w:rsidRPr="00A57464">
              <w:rPr>
                <w:rFonts w:ascii="Times New Roman" w:eastAsia="Times New Roman" w:hAnsi="Times New Roman"/>
                <w:sz w:val="24"/>
                <w:szCs w:val="24"/>
                <w:lang w:val="uk-UA"/>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w:t>
            </w:r>
            <w:r w:rsidRPr="00D03E3F">
              <w:rPr>
                <w:rFonts w:ascii="Times New Roman" w:eastAsia="Times New Roman" w:hAnsi="Times New Roman"/>
                <w:sz w:val="24"/>
                <w:szCs w:val="24"/>
                <w:lang w:val="uk-UA" w:eastAsia="ru-RU"/>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rsidTr="00B413F2">
        <w:tc>
          <w:tcPr>
            <w:tcW w:w="300" w:type="pct"/>
            <w:shd w:val="clear" w:color="auto" w:fill="FFFFFF"/>
            <w:hideMark/>
          </w:tcPr>
          <w:p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BD6C65">
              <w:rPr>
                <w:rFonts w:ascii="Times New Roman" w:hAnsi="Times New Roman"/>
                <w:sz w:val="24"/>
                <w:szCs w:val="24"/>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6C65" w:rsidRPr="00BD6C65" w:rsidRDefault="00BD6C65" w:rsidP="00BD6C65">
            <w:pPr>
              <w:pStyle w:val="a4"/>
              <w:spacing w:after="0" w:line="240" w:lineRule="auto"/>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6C65" w:rsidRPr="00BD6C65" w:rsidRDefault="00BD6C65" w:rsidP="00BD6C65">
            <w:pPr>
              <w:pStyle w:val="a4"/>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BD6C65">
              <w:rPr>
                <w:rFonts w:ascii="Times New Roman" w:hAnsi="Times New Roman"/>
                <w:sz w:val="24"/>
                <w:szCs w:val="24"/>
                <w:lang w:val="uk-UA"/>
              </w:rPr>
              <w:lastRenderedPageBreak/>
              <w:t>добровільної сплати штрафу, або відшкодування збитків).</w:t>
            </w:r>
          </w:p>
          <w:p w:rsidR="00BD6C65" w:rsidRPr="00BD6C65" w:rsidRDefault="00BD6C65" w:rsidP="00BD6C65">
            <w:pPr>
              <w:spacing w:after="0" w:line="240" w:lineRule="auto"/>
              <w:jc w:val="both"/>
              <w:rPr>
                <w:rFonts w:ascii="Times New Roman" w:hAnsi="Times New Roman"/>
                <w:sz w:val="24"/>
                <w:szCs w:val="24"/>
                <w:lang w:val="uk-UA"/>
              </w:rPr>
            </w:pPr>
          </w:p>
          <w:p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6C65" w:rsidRPr="00BD6C65" w:rsidRDefault="00BD6C65" w:rsidP="00BD6C65">
            <w:pPr>
              <w:spacing w:after="0" w:line="240" w:lineRule="auto"/>
              <w:jc w:val="both"/>
              <w:rPr>
                <w:rFonts w:ascii="Times New Roman" w:hAnsi="Times New Roman"/>
                <w:sz w:val="24"/>
                <w:szCs w:val="24"/>
                <w:lang w:val="uk-UA"/>
              </w:rPr>
            </w:pPr>
          </w:p>
          <w:p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без зменшення обсягів </w:t>
            </w:r>
            <w:r w:rsidRPr="00BD6C65">
              <w:rPr>
                <w:rFonts w:ascii="Times New Roman" w:eastAsia="Times New Roman" w:hAnsi="Times New Roman"/>
                <w:sz w:val="24"/>
                <w:szCs w:val="24"/>
                <w:lang w:val="uk-UA" w:eastAsia="ru-RU"/>
              </w:rPr>
              <w:lastRenderedPageBreak/>
              <w:t>закупівлі;</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DF1A2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rsidR="00254E3E" w:rsidRDefault="00254E3E" w:rsidP="000674EE">
      <w:pPr>
        <w:rPr>
          <w:rFonts w:ascii="Times New Roman" w:hAnsi="Times New Roman"/>
          <w:b/>
          <w:bCs/>
          <w:sz w:val="24"/>
          <w:szCs w:val="24"/>
          <w:lang w:val="uk-UA"/>
        </w:rPr>
      </w:pPr>
    </w:p>
    <w:p w:rsidR="00254E3E" w:rsidRDefault="00254E3E"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774"/>
        <w:gridCol w:w="5371"/>
      </w:tblGrid>
      <w:tr w:rsidR="007801D8" w:rsidRPr="00F12E7C" w:rsidTr="007801D8">
        <w:tc>
          <w:tcPr>
            <w:tcW w:w="560" w:type="dxa"/>
          </w:tcPr>
          <w:p w:rsidR="007801D8" w:rsidRPr="00F12E7C" w:rsidRDefault="007801D8" w:rsidP="007801D8">
            <w:pPr>
              <w:widowControl w:val="0"/>
              <w:tabs>
                <w:tab w:val="left" w:pos="1080"/>
              </w:tabs>
              <w:jc w:val="center"/>
              <w:rPr>
                <w:rFonts w:ascii="Times New Roman" w:hAnsi="Times New Roman"/>
                <w:b/>
                <w:bCs/>
                <w:sz w:val="24"/>
                <w:szCs w:val="24"/>
              </w:rPr>
            </w:pPr>
            <w:r w:rsidRPr="00F12E7C">
              <w:rPr>
                <w:rFonts w:ascii="Times New Roman" w:hAnsi="Times New Roman"/>
                <w:b/>
                <w:bCs/>
                <w:sz w:val="24"/>
                <w:szCs w:val="24"/>
              </w:rPr>
              <w:t xml:space="preserve">№ </w:t>
            </w:r>
            <w:proofErr w:type="gramStart"/>
            <w:r w:rsidRPr="00F12E7C">
              <w:rPr>
                <w:rFonts w:ascii="Times New Roman" w:hAnsi="Times New Roman"/>
                <w:b/>
                <w:bCs/>
                <w:sz w:val="24"/>
                <w:szCs w:val="24"/>
              </w:rPr>
              <w:t>п</w:t>
            </w:r>
            <w:proofErr w:type="gramEnd"/>
            <w:r w:rsidRPr="00F12E7C">
              <w:rPr>
                <w:rFonts w:ascii="Times New Roman" w:hAnsi="Times New Roman"/>
                <w:b/>
                <w:bCs/>
                <w:sz w:val="24"/>
                <w:szCs w:val="24"/>
              </w:rPr>
              <w:t>/п</w:t>
            </w:r>
          </w:p>
        </w:tc>
        <w:tc>
          <w:tcPr>
            <w:tcW w:w="3774" w:type="dxa"/>
          </w:tcPr>
          <w:p w:rsidR="007801D8" w:rsidRPr="00F12E7C" w:rsidRDefault="007801D8" w:rsidP="007801D8">
            <w:pPr>
              <w:widowControl w:val="0"/>
              <w:tabs>
                <w:tab w:val="left" w:pos="1080"/>
              </w:tabs>
              <w:jc w:val="center"/>
              <w:rPr>
                <w:rFonts w:ascii="Times New Roman" w:hAnsi="Times New Roman"/>
                <w:b/>
                <w:bCs/>
                <w:sz w:val="24"/>
                <w:szCs w:val="24"/>
              </w:rPr>
            </w:pPr>
            <w:r w:rsidRPr="00F12E7C">
              <w:rPr>
                <w:rFonts w:ascii="Times New Roman" w:hAnsi="Times New Roman"/>
                <w:b/>
                <w:bCs/>
                <w:sz w:val="24"/>
                <w:szCs w:val="24"/>
              </w:rPr>
              <w:t>Кваліфікаційні критерії</w:t>
            </w:r>
          </w:p>
          <w:p w:rsidR="007801D8" w:rsidRPr="00F12E7C" w:rsidRDefault="007801D8" w:rsidP="007801D8">
            <w:pPr>
              <w:widowControl w:val="0"/>
              <w:tabs>
                <w:tab w:val="left" w:pos="1080"/>
              </w:tabs>
              <w:jc w:val="center"/>
              <w:rPr>
                <w:rFonts w:ascii="Times New Roman" w:hAnsi="Times New Roman"/>
                <w:b/>
                <w:bCs/>
                <w:sz w:val="24"/>
                <w:szCs w:val="24"/>
              </w:rPr>
            </w:pPr>
          </w:p>
        </w:tc>
        <w:tc>
          <w:tcPr>
            <w:tcW w:w="5371" w:type="dxa"/>
          </w:tcPr>
          <w:p w:rsidR="007801D8" w:rsidRPr="00F12E7C" w:rsidRDefault="007801D8" w:rsidP="007801D8">
            <w:pPr>
              <w:widowControl w:val="0"/>
              <w:tabs>
                <w:tab w:val="left" w:pos="1080"/>
              </w:tabs>
              <w:jc w:val="center"/>
              <w:rPr>
                <w:rFonts w:ascii="Times New Roman" w:hAnsi="Times New Roman"/>
                <w:b/>
                <w:bCs/>
                <w:sz w:val="24"/>
                <w:szCs w:val="24"/>
              </w:rPr>
            </w:pPr>
            <w:r w:rsidRPr="00F12E7C">
              <w:rPr>
                <w:rFonts w:ascii="Times New Roman" w:hAnsi="Times New Roman"/>
                <w:b/>
                <w:bCs/>
                <w:sz w:val="24"/>
                <w:szCs w:val="24"/>
              </w:rPr>
              <w:t xml:space="preserve">Документи,  які </w:t>
            </w:r>
            <w:proofErr w:type="gramStart"/>
            <w:r w:rsidRPr="00F12E7C">
              <w:rPr>
                <w:rFonts w:ascii="Times New Roman" w:hAnsi="Times New Roman"/>
                <w:b/>
                <w:bCs/>
                <w:sz w:val="24"/>
                <w:szCs w:val="24"/>
              </w:rPr>
              <w:t>п</w:t>
            </w:r>
            <w:proofErr w:type="gramEnd"/>
            <w:r w:rsidRPr="00F12E7C">
              <w:rPr>
                <w:rFonts w:ascii="Times New Roman" w:hAnsi="Times New Roman"/>
                <w:b/>
                <w:bCs/>
                <w:sz w:val="24"/>
                <w:szCs w:val="24"/>
              </w:rPr>
              <w:t>ідтверджують відповідність Учасника кваліфікаційним критеріям</w:t>
            </w:r>
          </w:p>
        </w:tc>
      </w:tr>
      <w:tr w:rsidR="007801D8" w:rsidRPr="00F12E7C" w:rsidTr="007801D8">
        <w:tc>
          <w:tcPr>
            <w:tcW w:w="560" w:type="dxa"/>
          </w:tcPr>
          <w:p w:rsidR="007801D8" w:rsidRPr="00F12E7C" w:rsidRDefault="007801D8" w:rsidP="007801D8">
            <w:pPr>
              <w:widowControl w:val="0"/>
              <w:tabs>
                <w:tab w:val="left" w:pos="1080"/>
              </w:tabs>
              <w:jc w:val="center"/>
              <w:rPr>
                <w:rFonts w:ascii="Times New Roman" w:hAnsi="Times New Roman"/>
                <w:b/>
                <w:bCs/>
                <w:sz w:val="24"/>
                <w:szCs w:val="24"/>
              </w:rPr>
            </w:pPr>
            <w:r>
              <w:rPr>
                <w:rFonts w:ascii="Times New Roman" w:hAnsi="Times New Roman"/>
                <w:b/>
                <w:bCs/>
                <w:sz w:val="24"/>
                <w:szCs w:val="24"/>
              </w:rPr>
              <w:t>1</w:t>
            </w:r>
          </w:p>
        </w:tc>
        <w:tc>
          <w:tcPr>
            <w:tcW w:w="3774" w:type="dxa"/>
          </w:tcPr>
          <w:p w:rsidR="007801D8" w:rsidRPr="00DC4EC8" w:rsidRDefault="007801D8" w:rsidP="007801D8">
            <w:pPr>
              <w:widowControl w:val="0"/>
              <w:tabs>
                <w:tab w:val="left" w:pos="1080"/>
              </w:tabs>
              <w:rPr>
                <w:rFonts w:ascii="Times New Roman" w:hAnsi="Times New Roman"/>
                <w:bCs/>
                <w:sz w:val="24"/>
                <w:szCs w:val="24"/>
              </w:rPr>
            </w:pPr>
            <w:r w:rsidRPr="00DC4EC8">
              <w:rPr>
                <w:rFonts w:ascii="Times New Roman" w:hAnsi="Times New Roman"/>
                <w:sz w:val="24"/>
                <w:szCs w:val="24"/>
                <w:lang w:eastAsia="ru-RU"/>
              </w:rPr>
              <w:t>Наявність обладнання, матеріально-технічної бази</w:t>
            </w:r>
          </w:p>
        </w:tc>
        <w:tc>
          <w:tcPr>
            <w:tcW w:w="5371" w:type="dxa"/>
          </w:tcPr>
          <w:p w:rsidR="007801D8" w:rsidRPr="00DC4EC8" w:rsidRDefault="007801D8" w:rsidP="007801D8">
            <w:pPr>
              <w:widowControl w:val="0"/>
              <w:tabs>
                <w:tab w:val="left" w:pos="1080"/>
              </w:tabs>
              <w:jc w:val="both"/>
              <w:rPr>
                <w:rFonts w:ascii="Times New Roman" w:hAnsi="Times New Roman"/>
                <w:b/>
                <w:bCs/>
                <w:sz w:val="24"/>
                <w:szCs w:val="24"/>
              </w:rPr>
            </w:pPr>
            <w:r w:rsidRPr="00DC4EC8">
              <w:rPr>
                <w:rFonts w:ascii="Times New Roman" w:hAnsi="Times New Roman"/>
                <w:sz w:val="24"/>
                <w:szCs w:val="24"/>
                <w:lang w:eastAsia="ru-RU"/>
              </w:rPr>
              <w:t xml:space="preserve">Довідка на фірмовому бланку (у разі наявності  таких бланків) в довільній формі за </w:t>
            </w:r>
            <w:proofErr w:type="gramStart"/>
            <w:r w:rsidRPr="00DC4EC8">
              <w:rPr>
                <w:rFonts w:ascii="Times New Roman" w:hAnsi="Times New Roman"/>
                <w:sz w:val="24"/>
                <w:szCs w:val="24"/>
                <w:lang w:eastAsia="ru-RU"/>
              </w:rPr>
              <w:t>п</w:t>
            </w:r>
            <w:proofErr w:type="gramEnd"/>
            <w:r w:rsidRPr="00DC4EC8">
              <w:rPr>
                <w:rFonts w:ascii="Times New Roman" w:hAnsi="Times New Roman"/>
                <w:sz w:val="24"/>
                <w:szCs w:val="24"/>
                <w:lang w:eastAsia="ru-RU"/>
              </w:rPr>
              <w:t>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w:t>
            </w:r>
          </w:p>
        </w:tc>
      </w:tr>
      <w:tr w:rsidR="007801D8" w:rsidRPr="00F12E7C" w:rsidTr="007801D8">
        <w:tc>
          <w:tcPr>
            <w:tcW w:w="560" w:type="dxa"/>
          </w:tcPr>
          <w:p w:rsidR="007801D8" w:rsidRPr="00F12E7C" w:rsidRDefault="007801D8" w:rsidP="007801D8">
            <w:pPr>
              <w:widowControl w:val="0"/>
              <w:tabs>
                <w:tab w:val="left" w:pos="1080"/>
              </w:tabs>
              <w:jc w:val="center"/>
              <w:rPr>
                <w:rFonts w:ascii="Times New Roman" w:hAnsi="Times New Roman"/>
                <w:b/>
                <w:bCs/>
                <w:sz w:val="24"/>
                <w:szCs w:val="24"/>
              </w:rPr>
            </w:pPr>
            <w:r>
              <w:rPr>
                <w:rFonts w:ascii="Times New Roman" w:hAnsi="Times New Roman"/>
                <w:b/>
                <w:bCs/>
                <w:sz w:val="24"/>
                <w:szCs w:val="24"/>
              </w:rPr>
              <w:t>2</w:t>
            </w:r>
          </w:p>
        </w:tc>
        <w:tc>
          <w:tcPr>
            <w:tcW w:w="3774" w:type="dxa"/>
          </w:tcPr>
          <w:p w:rsidR="007801D8" w:rsidRPr="00DC4EC8" w:rsidRDefault="007801D8" w:rsidP="007801D8">
            <w:pPr>
              <w:widowControl w:val="0"/>
              <w:tabs>
                <w:tab w:val="left" w:pos="1080"/>
              </w:tabs>
              <w:jc w:val="both"/>
              <w:rPr>
                <w:rFonts w:ascii="Times New Roman" w:hAnsi="Times New Roman"/>
                <w:bCs/>
                <w:sz w:val="24"/>
                <w:szCs w:val="24"/>
              </w:rPr>
            </w:pPr>
            <w:r w:rsidRPr="00DC4EC8">
              <w:rPr>
                <w:rFonts w:ascii="Times New Roman" w:hAnsi="Times New Roman"/>
                <w:sz w:val="24"/>
                <w:szCs w:val="24"/>
                <w:lang w:eastAsia="ru-RU"/>
              </w:rPr>
              <w:t xml:space="preserve">Наявність працівників </w:t>
            </w:r>
            <w:proofErr w:type="gramStart"/>
            <w:r w:rsidRPr="00DC4EC8">
              <w:rPr>
                <w:rFonts w:ascii="Times New Roman" w:hAnsi="Times New Roman"/>
                <w:sz w:val="24"/>
                <w:szCs w:val="24"/>
                <w:lang w:eastAsia="ru-RU"/>
              </w:rPr>
              <w:t>в</w:t>
            </w:r>
            <w:proofErr w:type="gramEnd"/>
            <w:r w:rsidRPr="00DC4EC8">
              <w:rPr>
                <w:rFonts w:ascii="Times New Roman" w:hAnsi="Times New Roman"/>
                <w:sz w:val="24"/>
                <w:szCs w:val="24"/>
                <w:lang w:eastAsia="ru-RU"/>
              </w:rPr>
              <w:t>ідповідної кваліфікації, які мають необхідні знання та досвід</w:t>
            </w:r>
          </w:p>
        </w:tc>
        <w:tc>
          <w:tcPr>
            <w:tcW w:w="5371" w:type="dxa"/>
          </w:tcPr>
          <w:p w:rsidR="007801D8" w:rsidRPr="00DC4EC8" w:rsidRDefault="007801D8" w:rsidP="007801D8">
            <w:pPr>
              <w:widowControl w:val="0"/>
              <w:tabs>
                <w:tab w:val="left" w:pos="1080"/>
              </w:tabs>
              <w:jc w:val="both"/>
              <w:rPr>
                <w:rFonts w:ascii="Times New Roman" w:hAnsi="Times New Roman"/>
                <w:b/>
                <w:bCs/>
                <w:sz w:val="24"/>
                <w:szCs w:val="24"/>
              </w:rPr>
            </w:pPr>
            <w:r w:rsidRPr="00DC4EC8">
              <w:rPr>
                <w:rFonts w:ascii="Times New Roman" w:hAnsi="Times New Roman"/>
                <w:sz w:val="24"/>
                <w:szCs w:val="24"/>
                <w:lang w:eastAsia="ru-RU"/>
              </w:rPr>
              <w:t xml:space="preserve">Довідка на фірмовому бланку (у разі наявності таких бланків) в довільній формі за підписом керівника або уповноваженої особи учасника щодо наявності працівників </w:t>
            </w:r>
            <w:proofErr w:type="gramStart"/>
            <w:r w:rsidRPr="00DC4EC8">
              <w:rPr>
                <w:rFonts w:ascii="Times New Roman" w:hAnsi="Times New Roman"/>
                <w:sz w:val="24"/>
                <w:szCs w:val="24"/>
                <w:lang w:eastAsia="ru-RU"/>
              </w:rPr>
              <w:t>в</w:t>
            </w:r>
            <w:proofErr w:type="gramEnd"/>
            <w:r w:rsidRPr="00DC4EC8">
              <w:rPr>
                <w:rFonts w:ascii="Times New Roman" w:hAnsi="Times New Roman"/>
                <w:sz w:val="24"/>
                <w:szCs w:val="24"/>
                <w:lang w:eastAsia="ru-RU"/>
              </w:rPr>
              <w:t>ідповідної кваліфікації, які мають необхідні знання та досвід для постачання товару (виконання робіт, надання послуг) за предметом закупівлі.</w:t>
            </w:r>
          </w:p>
        </w:tc>
      </w:tr>
      <w:tr w:rsidR="007801D8" w:rsidRPr="00F12E7C" w:rsidTr="007801D8">
        <w:tc>
          <w:tcPr>
            <w:tcW w:w="560" w:type="dxa"/>
          </w:tcPr>
          <w:p w:rsidR="007801D8" w:rsidRPr="00DC4EC8" w:rsidRDefault="007801D8" w:rsidP="007801D8">
            <w:pPr>
              <w:widowControl w:val="0"/>
              <w:tabs>
                <w:tab w:val="left" w:pos="1080"/>
              </w:tabs>
              <w:jc w:val="center"/>
              <w:rPr>
                <w:rFonts w:ascii="Times New Roman" w:hAnsi="Times New Roman"/>
                <w:b/>
                <w:bCs/>
                <w:sz w:val="24"/>
                <w:szCs w:val="24"/>
              </w:rPr>
            </w:pPr>
            <w:r>
              <w:rPr>
                <w:rFonts w:ascii="Times New Roman" w:hAnsi="Times New Roman"/>
                <w:b/>
                <w:bCs/>
                <w:sz w:val="24"/>
                <w:szCs w:val="24"/>
              </w:rPr>
              <w:t>3</w:t>
            </w:r>
          </w:p>
        </w:tc>
        <w:tc>
          <w:tcPr>
            <w:tcW w:w="3774" w:type="dxa"/>
          </w:tcPr>
          <w:p w:rsidR="007801D8" w:rsidRPr="00F12E7C" w:rsidRDefault="007801D8" w:rsidP="007801D8">
            <w:pPr>
              <w:widowControl w:val="0"/>
              <w:tabs>
                <w:tab w:val="left" w:pos="1080"/>
              </w:tabs>
              <w:rPr>
                <w:rFonts w:ascii="Times New Roman" w:hAnsi="Times New Roman"/>
                <w:sz w:val="24"/>
                <w:szCs w:val="24"/>
              </w:rPr>
            </w:pPr>
            <w:r w:rsidRPr="00F12E7C">
              <w:rPr>
                <w:rFonts w:ascii="Times New Roman" w:hAnsi="Times New Roman"/>
                <w:bCs/>
                <w:sz w:val="24"/>
                <w:szCs w:val="24"/>
                <w:lang w:eastAsia="ru-RU"/>
              </w:rPr>
              <w:t xml:space="preserve">Наявність документально </w:t>
            </w:r>
            <w:proofErr w:type="gramStart"/>
            <w:r w:rsidRPr="00F12E7C">
              <w:rPr>
                <w:rFonts w:ascii="Times New Roman" w:hAnsi="Times New Roman"/>
                <w:bCs/>
                <w:sz w:val="24"/>
                <w:szCs w:val="24"/>
                <w:lang w:eastAsia="ru-RU"/>
              </w:rPr>
              <w:t>п</w:t>
            </w:r>
            <w:proofErr w:type="gramEnd"/>
            <w:r w:rsidRPr="00F12E7C">
              <w:rPr>
                <w:rFonts w:ascii="Times New Roman" w:hAnsi="Times New Roman"/>
                <w:bCs/>
                <w:sz w:val="24"/>
                <w:szCs w:val="24"/>
                <w:lang w:eastAsia="ru-RU"/>
              </w:rPr>
              <w:t>ідтвердженого досвіду виконання аналогічного (аналогічних) за предметом</w:t>
            </w:r>
            <w:r w:rsidRPr="00F12E7C">
              <w:rPr>
                <w:rFonts w:ascii="Times New Roman" w:hAnsi="Times New Roman"/>
                <w:b/>
                <w:bCs/>
                <w:sz w:val="24"/>
                <w:szCs w:val="24"/>
                <w:lang w:eastAsia="ru-RU"/>
              </w:rPr>
              <w:t xml:space="preserve"> закупівлі договору (договорів)</w:t>
            </w:r>
          </w:p>
        </w:tc>
        <w:tc>
          <w:tcPr>
            <w:tcW w:w="5371" w:type="dxa"/>
          </w:tcPr>
          <w:p w:rsidR="007801D8" w:rsidRPr="00F12E7C" w:rsidRDefault="007801D8" w:rsidP="007801D8">
            <w:pPr>
              <w:jc w:val="both"/>
              <w:rPr>
                <w:rFonts w:ascii="Times New Roman" w:hAnsi="Times New Roman"/>
                <w:sz w:val="24"/>
                <w:szCs w:val="24"/>
                <w:lang w:eastAsia="ru-RU"/>
              </w:rPr>
            </w:pPr>
            <w:r>
              <w:rPr>
                <w:rFonts w:ascii="Times New Roman" w:hAnsi="Times New Roman"/>
                <w:sz w:val="24"/>
                <w:szCs w:val="24"/>
                <w:lang w:eastAsia="ru-RU"/>
              </w:rPr>
              <w:t>3.1.</w:t>
            </w:r>
            <w:r w:rsidRPr="00F12E7C">
              <w:rPr>
                <w:rFonts w:ascii="Times New Roman" w:hAnsi="Times New Roman"/>
                <w:sz w:val="24"/>
                <w:szCs w:val="24"/>
                <w:lang w:eastAsia="ru-RU"/>
              </w:rPr>
              <w:t xml:space="preserve"> Довідка в довільній формі, з інформацією про виконання  аналогічного (аналогічних) за предметом закупі</w:t>
            </w:r>
            <w:proofErr w:type="gramStart"/>
            <w:r w:rsidRPr="00F12E7C">
              <w:rPr>
                <w:rFonts w:ascii="Times New Roman" w:hAnsi="Times New Roman"/>
                <w:sz w:val="24"/>
                <w:szCs w:val="24"/>
                <w:lang w:eastAsia="ru-RU"/>
              </w:rPr>
              <w:t>вл</w:t>
            </w:r>
            <w:proofErr w:type="gramEnd"/>
            <w:r w:rsidRPr="00F12E7C">
              <w:rPr>
                <w:rFonts w:ascii="Times New Roman" w:hAnsi="Times New Roman"/>
                <w:sz w:val="24"/>
                <w:szCs w:val="24"/>
                <w:lang w:eastAsia="ru-RU"/>
              </w:rPr>
              <w:t>і договору (договорів)  (не менше одного договору).</w:t>
            </w:r>
          </w:p>
          <w:p w:rsidR="007801D8" w:rsidRPr="00F12E7C" w:rsidRDefault="007801D8" w:rsidP="007801D8">
            <w:pPr>
              <w:jc w:val="both"/>
              <w:rPr>
                <w:rFonts w:ascii="Times New Roman" w:hAnsi="Times New Roman"/>
                <w:sz w:val="24"/>
                <w:szCs w:val="24"/>
                <w:lang w:eastAsia="ru-RU"/>
              </w:rPr>
            </w:pPr>
            <w:r w:rsidRPr="00F12E7C">
              <w:rPr>
                <w:rFonts w:ascii="Times New Roman" w:hAnsi="Times New Roman"/>
                <w:sz w:val="24"/>
                <w:szCs w:val="24"/>
                <w:lang w:eastAsia="ru-RU"/>
              </w:rPr>
              <w:t xml:space="preserve">1.2. На </w:t>
            </w:r>
            <w:proofErr w:type="gramStart"/>
            <w:r w:rsidRPr="00F12E7C">
              <w:rPr>
                <w:rFonts w:ascii="Times New Roman" w:hAnsi="Times New Roman"/>
                <w:sz w:val="24"/>
                <w:szCs w:val="24"/>
                <w:lang w:eastAsia="ru-RU"/>
              </w:rPr>
              <w:t>п</w:t>
            </w:r>
            <w:proofErr w:type="gramEnd"/>
            <w:r w:rsidRPr="00F12E7C">
              <w:rPr>
                <w:rFonts w:ascii="Times New Roman" w:hAnsi="Times New Roman"/>
                <w:sz w:val="24"/>
                <w:szCs w:val="24"/>
                <w:lang w:eastAsia="ru-RU"/>
              </w:rPr>
              <w:t>ідтвердження досвіду виконання аналогічного (аналогічних) за предметом закупівлі договору (договорів) Учасник має надати:</w:t>
            </w:r>
          </w:p>
          <w:p w:rsidR="007801D8" w:rsidRPr="00F12E7C" w:rsidRDefault="007801D8" w:rsidP="007801D8">
            <w:pPr>
              <w:jc w:val="both"/>
              <w:rPr>
                <w:rFonts w:ascii="Times New Roman" w:hAnsi="Times New Roman"/>
                <w:sz w:val="24"/>
                <w:szCs w:val="24"/>
                <w:lang w:eastAsia="ru-RU"/>
              </w:rPr>
            </w:pPr>
            <w:r w:rsidRPr="00F12E7C">
              <w:rPr>
                <w:rFonts w:ascii="Times New Roman" w:hAnsi="Times New Roman"/>
                <w:sz w:val="24"/>
                <w:szCs w:val="24"/>
                <w:lang w:eastAsia="ru-RU"/>
              </w:rPr>
              <w:t>-</w:t>
            </w:r>
            <w:r w:rsidR="00762C55">
              <w:rPr>
                <w:rFonts w:ascii="Times New Roman" w:hAnsi="Times New Roman"/>
                <w:sz w:val="24"/>
                <w:szCs w:val="24"/>
                <w:lang w:eastAsia="ru-RU"/>
              </w:rPr>
              <w:t xml:space="preserve">   не менше 1 копії повністю ви</w:t>
            </w:r>
            <w:r w:rsidR="00762C55">
              <w:rPr>
                <w:rFonts w:ascii="Times New Roman" w:hAnsi="Times New Roman"/>
                <w:sz w:val="24"/>
                <w:szCs w:val="24"/>
                <w:lang w:val="uk-UA" w:eastAsia="ru-RU"/>
              </w:rPr>
              <w:t>ко</w:t>
            </w:r>
            <w:r w:rsidRPr="00F12E7C">
              <w:rPr>
                <w:rFonts w:ascii="Times New Roman" w:hAnsi="Times New Roman"/>
                <w:sz w:val="24"/>
                <w:szCs w:val="24"/>
                <w:lang w:eastAsia="ru-RU"/>
              </w:rPr>
              <w:t>н</w:t>
            </w:r>
            <w:r w:rsidR="00762C55">
              <w:rPr>
                <w:rFonts w:ascii="Times New Roman" w:hAnsi="Times New Roman"/>
                <w:sz w:val="24"/>
                <w:szCs w:val="24"/>
                <w:lang w:val="uk-UA" w:eastAsia="ru-RU"/>
              </w:rPr>
              <w:t>ано</w:t>
            </w:r>
            <w:r w:rsidRPr="00F12E7C">
              <w:rPr>
                <w:rFonts w:ascii="Times New Roman" w:hAnsi="Times New Roman"/>
                <w:sz w:val="24"/>
                <w:szCs w:val="24"/>
                <w:lang w:eastAsia="ru-RU"/>
              </w:rPr>
              <w:t xml:space="preserve">го </w:t>
            </w:r>
            <w:r>
              <w:rPr>
                <w:rFonts w:ascii="Times New Roman" w:hAnsi="Times New Roman"/>
                <w:sz w:val="24"/>
                <w:szCs w:val="24"/>
                <w:lang w:eastAsia="ru-RU"/>
              </w:rPr>
              <w:t>договору</w:t>
            </w:r>
            <w:r w:rsidRPr="00F12E7C">
              <w:rPr>
                <w:rFonts w:ascii="Times New Roman" w:hAnsi="Times New Roman"/>
                <w:sz w:val="24"/>
                <w:szCs w:val="24"/>
                <w:lang w:eastAsia="ru-RU"/>
              </w:rPr>
              <w:t xml:space="preserve">, зазначеного </w:t>
            </w:r>
            <w:proofErr w:type="gramStart"/>
            <w:r w:rsidRPr="00F12E7C">
              <w:rPr>
                <w:rFonts w:ascii="Times New Roman" w:hAnsi="Times New Roman"/>
                <w:sz w:val="24"/>
                <w:szCs w:val="24"/>
                <w:lang w:eastAsia="ru-RU"/>
              </w:rPr>
              <w:t>у дов</w:t>
            </w:r>
            <w:proofErr w:type="gramEnd"/>
            <w:r w:rsidRPr="00F12E7C">
              <w:rPr>
                <w:rFonts w:ascii="Times New Roman" w:hAnsi="Times New Roman"/>
                <w:sz w:val="24"/>
                <w:szCs w:val="24"/>
                <w:lang w:eastAsia="ru-RU"/>
              </w:rPr>
              <w:t>ідці у повному обсязі</w:t>
            </w:r>
            <w:r>
              <w:rPr>
                <w:rFonts w:ascii="Times New Roman" w:hAnsi="Times New Roman"/>
                <w:sz w:val="24"/>
                <w:szCs w:val="24"/>
                <w:lang w:eastAsia="ru-RU"/>
              </w:rPr>
              <w:t>;</w:t>
            </w:r>
          </w:p>
          <w:p w:rsidR="007801D8" w:rsidRPr="00F12E7C" w:rsidRDefault="007801D8" w:rsidP="007801D8">
            <w:pPr>
              <w:jc w:val="both"/>
              <w:rPr>
                <w:rFonts w:ascii="Times New Roman" w:hAnsi="Times New Roman"/>
                <w:sz w:val="24"/>
                <w:szCs w:val="24"/>
                <w:lang w:eastAsia="ru-RU"/>
              </w:rPr>
            </w:pPr>
            <w:r w:rsidRPr="00F12E7C">
              <w:rPr>
                <w:rFonts w:ascii="Times New Roman" w:hAnsi="Times New Roman"/>
                <w:sz w:val="24"/>
                <w:szCs w:val="24"/>
                <w:lang w:eastAsia="ru-RU"/>
              </w:rPr>
              <w:t xml:space="preserve">- копію/ї документу/ів на </w:t>
            </w:r>
            <w:proofErr w:type="gramStart"/>
            <w:r w:rsidRPr="00F12E7C">
              <w:rPr>
                <w:rFonts w:ascii="Times New Roman" w:hAnsi="Times New Roman"/>
                <w:sz w:val="24"/>
                <w:szCs w:val="24"/>
                <w:lang w:eastAsia="ru-RU"/>
              </w:rPr>
              <w:t>п</w:t>
            </w:r>
            <w:proofErr w:type="gramEnd"/>
            <w:r w:rsidRPr="00F12E7C">
              <w:rPr>
                <w:rFonts w:ascii="Times New Roman" w:hAnsi="Times New Roman"/>
                <w:sz w:val="24"/>
                <w:szCs w:val="24"/>
                <w:lang w:eastAsia="ru-RU"/>
              </w:rPr>
              <w:t xml:space="preserve">ідтвердження виконання даного/х договору/ів зазначеного в наданій Учасником довідці; </w:t>
            </w:r>
          </w:p>
          <w:p w:rsidR="007801D8" w:rsidRPr="00F12E7C" w:rsidRDefault="007801D8" w:rsidP="007801D8">
            <w:pPr>
              <w:widowControl w:val="0"/>
              <w:tabs>
                <w:tab w:val="left" w:pos="1080"/>
              </w:tabs>
              <w:jc w:val="both"/>
              <w:rPr>
                <w:rFonts w:ascii="Times New Roman" w:hAnsi="Times New Roman"/>
                <w:iCs/>
                <w:sz w:val="24"/>
                <w:szCs w:val="24"/>
                <w:lang w:eastAsia="ru-RU"/>
              </w:rPr>
            </w:pPr>
          </w:p>
        </w:tc>
      </w:tr>
    </w:tbl>
    <w:p w:rsidR="007801D8" w:rsidRPr="00F12E7C" w:rsidRDefault="007801D8" w:rsidP="007801D8">
      <w:pPr>
        <w:rPr>
          <w:rFonts w:ascii="Times New Roman" w:hAnsi="Times New Roman"/>
          <w:sz w:val="24"/>
          <w:szCs w:val="24"/>
        </w:rPr>
      </w:pPr>
    </w:p>
    <w:p w:rsidR="00262241" w:rsidRPr="002E6DC1" w:rsidRDefault="00262241" w:rsidP="00262241">
      <w:pPr>
        <w:jc w:val="center"/>
        <w:rPr>
          <w:rFonts w:ascii="Times New Roman" w:hAnsi="Times New Roman"/>
          <w:b/>
          <w:bCs/>
          <w:sz w:val="24"/>
          <w:szCs w:val="24"/>
        </w:rPr>
      </w:pPr>
    </w:p>
    <w:p w:rsidR="007801D8" w:rsidRPr="002E6DC1" w:rsidRDefault="007801D8" w:rsidP="00262241">
      <w:pPr>
        <w:jc w:val="center"/>
        <w:rPr>
          <w:rFonts w:ascii="Times New Roman" w:hAnsi="Times New Roman"/>
          <w:b/>
          <w:bCs/>
          <w:sz w:val="24"/>
          <w:szCs w:val="24"/>
        </w:rPr>
      </w:pPr>
    </w:p>
    <w:p w:rsidR="007801D8" w:rsidRPr="002E6DC1" w:rsidRDefault="007801D8" w:rsidP="00262241">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4"/>
        <w:gridCol w:w="377"/>
      </w:tblGrid>
      <w:tr w:rsidR="000A6587" w:rsidRPr="00457C1D" w:rsidTr="007801D8">
        <w:tc>
          <w:tcPr>
            <w:tcW w:w="9854" w:type="dxa"/>
            <w:gridSpan w:val="2"/>
            <w:shd w:val="clear" w:color="auto" w:fill="auto"/>
          </w:tcPr>
          <w:p w:rsidR="000A6587" w:rsidRPr="00457C1D" w:rsidRDefault="000A6587" w:rsidP="007801D8">
            <w:pPr>
              <w:spacing w:after="0" w:line="240" w:lineRule="auto"/>
              <w:jc w:val="center"/>
              <w:rPr>
                <w:rFonts w:ascii="Times New Roman" w:hAnsi="Times New Roman"/>
                <w:b/>
                <w:bCs/>
                <w:color w:val="000000"/>
                <w:sz w:val="24"/>
                <w:szCs w:val="24"/>
              </w:rPr>
            </w:pPr>
            <w:r w:rsidRPr="00457C1D">
              <w:rPr>
                <w:rFonts w:ascii="Times New Roman" w:hAnsi="Times New Roman"/>
                <w:b/>
                <w:sz w:val="24"/>
                <w:szCs w:val="24"/>
              </w:rPr>
              <w:t xml:space="preserve">Інші документи, які надаються учасником </w:t>
            </w:r>
            <w:proofErr w:type="gramStart"/>
            <w:r w:rsidRPr="00457C1D">
              <w:rPr>
                <w:rFonts w:ascii="Times New Roman" w:hAnsi="Times New Roman"/>
                <w:b/>
                <w:sz w:val="24"/>
                <w:szCs w:val="24"/>
              </w:rPr>
              <w:t>у</w:t>
            </w:r>
            <w:proofErr w:type="gramEnd"/>
            <w:r w:rsidRPr="00457C1D">
              <w:rPr>
                <w:rFonts w:ascii="Times New Roman" w:hAnsi="Times New Roman"/>
                <w:b/>
                <w:sz w:val="24"/>
                <w:szCs w:val="24"/>
              </w:rPr>
              <w:t xml:space="preserve"> складі тендерної пропозиції:</w:t>
            </w:r>
          </w:p>
        </w:tc>
      </w:tr>
      <w:tr w:rsidR="000A6587" w:rsidRPr="00457C1D" w:rsidTr="007801D8">
        <w:trPr>
          <w:gridAfter w:val="1"/>
          <w:wAfter w:w="392" w:type="dxa"/>
        </w:trPr>
        <w:tc>
          <w:tcPr>
            <w:tcW w:w="9462" w:type="dxa"/>
            <w:shd w:val="clear" w:color="auto" w:fill="auto"/>
          </w:tcPr>
          <w:p w:rsidR="000A6587" w:rsidRPr="00457C1D" w:rsidRDefault="000A6587" w:rsidP="007801D8">
            <w:pPr>
              <w:spacing w:after="0" w:line="240" w:lineRule="auto"/>
              <w:jc w:val="both"/>
              <w:rPr>
                <w:rFonts w:ascii="Times New Roman" w:hAnsi="Times New Roman"/>
                <w:sz w:val="24"/>
                <w:szCs w:val="24"/>
              </w:rPr>
            </w:pPr>
            <w:r w:rsidRPr="00457C1D">
              <w:rPr>
                <w:rFonts w:ascii="Times New Roman" w:hAnsi="Times New Roman"/>
                <w:sz w:val="24"/>
                <w:szCs w:val="24"/>
              </w:rPr>
              <w:t xml:space="preserve">Документи, що </w:t>
            </w:r>
            <w:proofErr w:type="gramStart"/>
            <w:r w:rsidRPr="00457C1D">
              <w:rPr>
                <w:rFonts w:ascii="Times New Roman" w:hAnsi="Times New Roman"/>
                <w:sz w:val="24"/>
                <w:szCs w:val="24"/>
              </w:rPr>
              <w:t>п</w:t>
            </w:r>
            <w:proofErr w:type="gramEnd"/>
            <w:r w:rsidRPr="00457C1D">
              <w:rPr>
                <w:rFonts w:ascii="Times New Roman" w:hAnsi="Times New Roman"/>
                <w:sz w:val="24"/>
                <w:szCs w:val="24"/>
              </w:rPr>
              <w:t xml:space="preserve">ідтверджують повноваження особи яка буде підписувати договір про закупівлю. Зокрема надається: </w:t>
            </w:r>
          </w:p>
          <w:p w:rsidR="000A6587" w:rsidRPr="00457C1D" w:rsidRDefault="000A6587" w:rsidP="007801D8">
            <w:pPr>
              <w:spacing w:after="0" w:line="240" w:lineRule="auto"/>
              <w:jc w:val="both"/>
              <w:rPr>
                <w:rFonts w:ascii="Times New Roman" w:hAnsi="Times New Roman"/>
                <w:sz w:val="24"/>
                <w:szCs w:val="24"/>
              </w:rPr>
            </w:pPr>
            <w:r w:rsidRPr="00457C1D">
              <w:rPr>
                <w:rFonts w:ascii="Times New Roman" w:hAnsi="Times New Roman"/>
                <w:sz w:val="24"/>
                <w:szCs w:val="24"/>
              </w:rPr>
              <w:lastRenderedPageBreak/>
              <w:t xml:space="preserve">- документ, </w:t>
            </w:r>
            <w:proofErr w:type="gramStart"/>
            <w:r w:rsidRPr="00457C1D">
              <w:rPr>
                <w:rFonts w:ascii="Times New Roman" w:hAnsi="Times New Roman"/>
                <w:sz w:val="24"/>
                <w:szCs w:val="24"/>
              </w:rPr>
              <w:t>п</w:t>
            </w:r>
            <w:proofErr w:type="gramEnd"/>
            <w:r w:rsidRPr="00457C1D">
              <w:rPr>
                <w:rFonts w:ascii="Times New Roman" w:hAnsi="Times New Roman"/>
                <w:sz w:val="24"/>
                <w:szCs w:val="24"/>
              </w:rPr>
              <w:t xml:space="preserve">ідтверджуючий обрання/призначення керівника та право підпису відповідно до вимог за установчими документами підприємства - 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w:t>
            </w:r>
            <w:proofErr w:type="gramStart"/>
            <w:r w:rsidRPr="00457C1D">
              <w:rPr>
                <w:rFonts w:ascii="Times New Roman" w:hAnsi="Times New Roman"/>
                <w:sz w:val="24"/>
                <w:szCs w:val="24"/>
              </w:rPr>
              <w:t>П</w:t>
            </w:r>
            <w:proofErr w:type="gramEnd"/>
            <w:r w:rsidRPr="00457C1D">
              <w:rPr>
                <w:rFonts w:ascii="Times New Roman" w:hAnsi="Times New Roman"/>
                <w:sz w:val="24"/>
                <w:szCs w:val="24"/>
              </w:rPr>
              <w:t>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rsidR="000A6587" w:rsidRPr="00457C1D" w:rsidRDefault="000A6587" w:rsidP="007801D8">
            <w:pPr>
              <w:spacing w:after="0" w:line="240" w:lineRule="auto"/>
              <w:jc w:val="both"/>
              <w:rPr>
                <w:rFonts w:ascii="Times New Roman" w:hAnsi="Times New Roman"/>
                <w:bCs/>
                <w:color w:val="000000"/>
                <w:sz w:val="24"/>
                <w:szCs w:val="24"/>
              </w:rPr>
            </w:pPr>
            <w:r w:rsidRPr="00457C1D">
              <w:rPr>
                <w:rFonts w:ascii="Times New Roman" w:hAnsi="Times New Roman"/>
                <w:sz w:val="24"/>
                <w:szCs w:val="24"/>
              </w:rPr>
              <w:t xml:space="preserve"> - Статут або іншій установчий документ, включаючи </w:t>
            </w:r>
            <w:proofErr w:type="gramStart"/>
            <w:r w:rsidRPr="00457C1D">
              <w:rPr>
                <w:rFonts w:ascii="Times New Roman" w:hAnsi="Times New Roman"/>
                <w:sz w:val="24"/>
                <w:szCs w:val="24"/>
              </w:rPr>
              <w:t>вс</w:t>
            </w:r>
            <w:proofErr w:type="gramEnd"/>
            <w:r w:rsidRPr="00457C1D">
              <w:rPr>
                <w:rFonts w:ascii="Times New Roman" w:hAnsi="Times New Roman"/>
                <w:sz w:val="24"/>
                <w:szCs w:val="24"/>
              </w:rPr>
              <w:t>і зареєстровані зміни, або витяг зі статуту, що містить інформацію про статус учасника, його місцезнаходження, види діяльності.</w:t>
            </w:r>
          </w:p>
        </w:tc>
      </w:tr>
      <w:tr w:rsidR="000A6587" w:rsidRPr="00457C1D" w:rsidTr="007801D8">
        <w:trPr>
          <w:gridAfter w:val="1"/>
          <w:wAfter w:w="392" w:type="dxa"/>
        </w:trPr>
        <w:tc>
          <w:tcPr>
            <w:tcW w:w="9462" w:type="dxa"/>
            <w:shd w:val="clear" w:color="auto" w:fill="auto"/>
          </w:tcPr>
          <w:p w:rsidR="000A6587" w:rsidRPr="00457C1D" w:rsidRDefault="000A6587" w:rsidP="007801D8">
            <w:pPr>
              <w:spacing w:after="0" w:line="240" w:lineRule="auto"/>
              <w:jc w:val="both"/>
              <w:rPr>
                <w:rFonts w:ascii="Times New Roman" w:hAnsi="Times New Roman"/>
                <w:b/>
                <w:bCs/>
                <w:color w:val="000000"/>
                <w:sz w:val="24"/>
                <w:szCs w:val="24"/>
              </w:rPr>
            </w:pPr>
            <w:r w:rsidRPr="00457C1D">
              <w:rPr>
                <w:rFonts w:ascii="Times New Roman" w:hAnsi="Times New Roman"/>
                <w:sz w:val="24"/>
                <w:szCs w:val="24"/>
              </w:rPr>
              <w:lastRenderedPageBreak/>
              <w:t>Витяг з Єдиного державного реєстру юридичних осіб, фізичних осіб-підприємці</w:t>
            </w:r>
            <w:proofErr w:type="gramStart"/>
            <w:r w:rsidRPr="00457C1D">
              <w:rPr>
                <w:rFonts w:ascii="Times New Roman" w:hAnsi="Times New Roman"/>
                <w:sz w:val="24"/>
                <w:szCs w:val="24"/>
              </w:rPr>
              <w:t>в</w:t>
            </w:r>
            <w:proofErr w:type="gramEnd"/>
            <w:r w:rsidRPr="00457C1D">
              <w:rPr>
                <w:rFonts w:ascii="Times New Roman" w:hAnsi="Times New Roman"/>
                <w:sz w:val="24"/>
                <w:szCs w:val="24"/>
              </w:rPr>
              <w:t xml:space="preserve"> </w:t>
            </w:r>
            <w:proofErr w:type="gramStart"/>
            <w:r w:rsidRPr="00457C1D">
              <w:rPr>
                <w:rFonts w:ascii="Times New Roman" w:hAnsi="Times New Roman"/>
                <w:sz w:val="24"/>
                <w:szCs w:val="24"/>
              </w:rPr>
              <w:t>та</w:t>
            </w:r>
            <w:proofErr w:type="gramEnd"/>
            <w:r w:rsidRPr="00457C1D">
              <w:rPr>
                <w:rFonts w:ascii="Times New Roman" w:hAnsi="Times New Roman"/>
                <w:sz w:val="24"/>
                <w:szCs w:val="24"/>
              </w:rPr>
              <w:t xml:space="preserve"> громадських</w:t>
            </w:r>
            <w:r w:rsidR="007801D8">
              <w:rPr>
                <w:rFonts w:ascii="Times New Roman" w:hAnsi="Times New Roman"/>
                <w:sz w:val="24"/>
                <w:szCs w:val="24"/>
              </w:rPr>
              <w:t xml:space="preserve"> формувань згідно законодавства</w:t>
            </w:r>
            <w:r w:rsidRPr="00457C1D">
              <w:rPr>
                <w:rFonts w:ascii="Times New Roman" w:hAnsi="Times New Roman"/>
                <w:sz w:val="24"/>
                <w:szCs w:val="24"/>
              </w:rPr>
              <w:t>.</w:t>
            </w:r>
          </w:p>
        </w:tc>
      </w:tr>
      <w:tr w:rsidR="000A6587" w:rsidRPr="00457C1D" w:rsidTr="007801D8">
        <w:trPr>
          <w:gridAfter w:val="1"/>
          <w:wAfter w:w="392" w:type="dxa"/>
        </w:trPr>
        <w:tc>
          <w:tcPr>
            <w:tcW w:w="9462" w:type="dxa"/>
            <w:shd w:val="clear" w:color="auto" w:fill="auto"/>
          </w:tcPr>
          <w:p w:rsidR="000A6587" w:rsidRPr="00457C1D" w:rsidRDefault="000A6587" w:rsidP="007801D8">
            <w:pPr>
              <w:spacing w:before="240" w:after="0" w:line="240" w:lineRule="auto"/>
              <w:jc w:val="both"/>
              <w:rPr>
                <w:rFonts w:ascii="Times New Roman" w:hAnsi="Times New Roman"/>
                <w:b/>
                <w:bCs/>
                <w:color w:val="000000"/>
                <w:sz w:val="24"/>
                <w:szCs w:val="24"/>
              </w:rPr>
            </w:pPr>
            <w:r w:rsidRPr="00457C1D">
              <w:rPr>
                <w:rFonts w:ascii="Times New Roman" w:hAnsi="Times New Roman"/>
                <w:sz w:val="24"/>
                <w:szCs w:val="24"/>
              </w:rPr>
              <w:t xml:space="preserve">Копія встановленого діючим законодавством документу, який </w:t>
            </w:r>
            <w:proofErr w:type="gramStart"/>
            <w:r w:rsidRPr="00457C1D">
              <w:rPr>
                <w:rFonts w:ascii="Times New Roman" w:hAnsi="Times New Roman"/>
                <w:sz w:val="24"/>
                <w:szCs w:val="24"/>
              </w:rPr>
              <w:t>п</w:t>
            </w:r>
            <w:proofErr w:type="gramEnd"/>
            <w:r w:rsidRPr="00457C1D">
              <w:rPr>
                <w:rFonts w:ascii="Times New Roman" w:hAnsi="Times New Roman"/>
                <w:sz w:val="24"/>
                <w:szCs w:val="24"/>
              </w:rPr>
              <w:t>ідтверджує що учасника зареєстровано платником податку на додану вартість, або платником єдиного податку (для юридичних осіб та фізичних осіб-підприємців, які сплачують єдиний податок).</w:t>
            </w:r>
          </w:p>
        </w:tc>
      </w:tr>
      <w:tr w:rsidR="000A6587" w:rsidRPr="00457C1D" w:rsidTr="007801D8">
        <w:trPr>
          <w:gridAfter w:val="1"/>
          <w:wAfter w:w="392" w:type="dxa"/>
        </w:trPr>
        <w:tc>
          <w:tcPr>
            <w:tcW w:w="9462" w:type="dxa"/>
            <w:shd w:val="clear" w:color="auto" w:fill="auto"/>
          </w:tcPr>
          <w:p w:rsidR="000A6587" w:rsidRPr="00457C1D" w:rsidRDefault="000A6587" w:rsidP="007801D8">
            <w:pPr>
              <w:spacing w:after="0" w:line="240" w:lineRule="auto"/>
              <w:jc w:val="both"/>
              <w:rPr>
                <w:rFonts w:ascii="Times New Roman" w:hAnsi="Times New Roman"/>
                <w:b/>
                <w:bCs/>
                <w:color w:val="000000"/>
                <w:sz w:val="24"/>
                <w:szCs w:val="24"/>
              </w:rPr>
            </w:pPr>
            <w:r w:rsidRPr="00457C1D">
              <w:rPr>
                <w:rFonts w:ascii="Times New Roman" w:hAnsi="Times New Roman"/>
                <w:sz w:val="24"/>
                <w:szCs w:val="24"/>
              </w:rPr>
              <w:t>Копі</w:t>
            </w:r>
            <w:proofErr w:type="gramStart"/>
            <w:r w:rsidRPr="00457C1D">
              <w:rPr>
                <w:rFonts w:ascii="Times New Roman" w:hAnsi="Times New Roman"/>
                <w:sz w:val="24"/>
                <w:szCs w:val="24"/>
              </w:rPr>
              <w:t>я дов</w:t>
            </w:r>
            <w:proofErr w:type="gramEnd"/>
            <w:r w:rsidRPr="00457C1D">
              <w:rPr>
                <w:rFonts w:ascii="Times New Roman" w:hAnsi="Times New Roman"/>
                <w:sz w:val="24"/>
                <w:szCs w:val="24"/>
              </w:rPr>
              <w:t>ідки про присвоєння ідентифікаційного коду та копія паспорту (для фізичних осіб).</w:t>
            </w:r>
          </w:p>
        </w:tc>
      </w:tr>
      <w:tr w:rsidR="000A6587" w:rsidRPr="00457C1D" w:rsidTr="007801D8">
        <w:trPr>
          <w:gridAfter w:val="1"/>
          <w:wAfter w:w="392" w:type="dxa"/>
        </w:trPr>
        <w:tc>
          <w:tcPr>
            <w:tcW w:w="9462" w:type="dxa"/>
            <w:shd w:val="clear" w:color="auto" w:fill="auto"/>
          </w:tcPr>
          <w:p w:rsidR="000A6587" w:rsidRPr="00457C1D" w:rsidRDefault="000A6587" w:rsidP="007801D8">
            <w:pPr>
              <w:spacing w:after="0" w:line="240" w:lineRule="auto"/>
              <w:jc w:val="both"/>
              <w:rPr>
                <w:rFonts w:ascii="Times New Roman" w:hAnsi="Times New Roman"/>
                <w:sz w:val="24"/>
                <w:szCs w:val="24"/>
              </w:rPr>
            </w:pPr>
            <w:r w:rsidRPr="00457C1D">
              <w:rPr>
                <w:rFonts w:ascii="Times New Roman" w:hAnsi="Times New Roman"/>
                <w:sz w:val="24"/>
                <w:szCs w:val="24"/>
              </w:rPr>
              <w:t>Інформація про наявність відповідного дозволу або ліцензії: копію дозволу або ліцензії на провадження певного виду господарської діяльності, якщо отримання такого дозволу або ліцензії на провадження таког</w:t>
            </w:r>
            <w:r>
              <w:rPr>
                <w:rFonts w:ascii="Times New Roman" w:hAnsi="Times New Roman"/>
                <w:sz w:val="24"/>
                <w:szCs w:val="24"/>
              </w:rPr>
              <w:t xml:space="preserve">о виду діяльності передбачено </w:t>
            </w:r>
            <w:r w:rsidRPr="00457C1D">
              <w:rPr>
                <w:rFonts w:ascii="Times New Roman" w:hAnsi="Times New Roman"/>
                <w:sz w:val="24"/>
                <w:szCs w:val="24"/>
              </w:rPr>
              <w:t>законодавством.</w:t>
            </w:r>
          </w:p>
        </w:tc>
      </w:tr>
    </w:tbl>
    <w:p w:rsidR="000A6587" w:rsidRPr="000A6587" w:rsidRDefault="000A6587" w:rsidP="00262241">
      <w:pPr>
        <w:jc w:val="center"/>
        <w:rPr>
          <w:rFonts w:ascii="Times New Roman" w:hAnsi="Times New Roman"/>
          <w:b/>
          <w:bCs/>
          <w:sz w:val="24"/>
          <w:szCs w:val="24"/>
        </w:rPr>
      </w:pPr>
    </w:p>
    <w:p w:rsidR="000A6587" w:rsidRPr="000A6587" w:rsidRDefault="000A6587"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2948" w:rsidRDefault="00502948">
      <w:pPr>
        <w:rPr>
          <w:lang w:val="uk-UA"/>
        </w:rPr>
      </w:pPr>
    </w:p>
    <w:p w:rsidR="00502948" w:rsidRDefault="00502948">
      <w:pPr>
        <w:rPr>
          <w:lang w:val="uk-UA"/>
        </w:rPr>
      </w:pPr>
    </w:p>
    <w:p w:rsidR="00502948" w:rsidRDefault="00502948">
      <w:pPr>
        <w:rPr>
          <w:lang w:val="uk-UA"/>
        </w:rPr>
      </w:pPr>
    </w:p>
    <w:p w:rsidR="00AA750D" w:rsidRPr="00DB7BA1" w:rsidRDefault="00AA750D" w:rsidP="00AA750D">
      <w:pPr>
        <w:rPr>
          <w:rFonts w:ascii="Times New Roman" w:hAnsi="Times New Roman"/>
          <w:b/>
          <w:bCs/>
          <w:sz w:val="24"/>
          <w:szCs w:val="24"/>
          <w:lang w:val="uk-UA"/>
        </w:rPr>
      </w:pPr>
    </w:p>
    <w:p w:rsidR="00EE040B" w:rsidRPr="002E6DC1" w:rsidRDefault="00EE040B" w:rsidP="00BD54BF">
      <w:pPr>
        <w:jc w:val="right"/>
        <w:rPr>
          <w:rFonts w:ascii="Times New Roman" w:hAnsi="Times New Roman"/>
          <w:b/>
          <w:bCs/>
          <w:sz w:val="24"/>
          <w:szCs w:val="24"/>
        </w:rPr>
      </w:pPr>
    </w:p>
    <w:p w:rsidR="00EE040B" w:rsidRPr="002E6DC1" w:rsidRDefault="00EE040B" w:rsidP="00BD54BF">
      <w:pPr>
        <w:jc w:val="right"/>
        <w:rPr>
          <w:rFonts w:ascii="Times New Roman" w:hAnsi="Times New Roman"/>
          <w:b/>
          <w:bCs/>
          <w:sz w:val="24"/>
          <w:szCs w:val="24"/>
        </w:rPr>
      </w:pPr>
    </w:p>
    <w:p w:rsidR="00EE040B" w:rsidRPr="002E6DC1" w:rsidRDefault="00EE040B" w:rsidP="00BD54BF">
      <w:pPr>
        <w:jc w:val="right"/>
        <w:rPr>
          <w:rFonts w:ascii="Times New Roman" w:hAnsi="Times New Roman"/>
          <w:b/>
          <w:bCs/>
          <w:sz w:val="24"/>
          <w:szCs w:val="24"/>
        </w:rPr>
      </w:pPr>
    </w:p>
    <w:p w:rsidR="00EE040B" w:rsidRPr="002E6DC1" w:rsidRDefault="00EE040B" w:rsidP="00BD54BF">
      <w:pPr>
        <w:jc w:val="right"/>
        <w:rPr>
          <w:rFonts w:ascii="Times New Roman" w:hAnsi="Times New Roman"/>
          <w:b/>
          <w:bCs/>
          <w:sz w:val="24"/>
          <w:szCs w:val="24"/>
        </w:rPr>
      </w:pPr>
    </w:p>
    <w:p w:rsidR="00EE040B" w:rsidRPr="002E6DC1" w:rsidRDefault="00EE040B" w:rsidP="00BD54BF">
      <w:pPr>
        <w:jc w:val="right"/>
        <w:rPr>
          <w:rFonts w:ascii="Times New Roman" w:hAnsi="Times New Roman"/>
          <w:b/>
          <w:bCs/>
          <w:sz w:val="24"/>
          <w:szCs w:val="24"/>
        </w:rPr>
      </w:pPr>
    </w:p>
    <w:p w:rsidR="00EE040B" w:rsidRPr="002E6DC1" w:rsidRDefault="00EE040B" w:rsidP="00BD54BF">
      <w:pPr>
        <w:jc w:val="right"/>
        <w:rPr>
          <w:rFonts w:ascii="Times New Roman" w:hAnsi="Times New Roman"/>
          <w:b/>
          <w:bCs/>
          <w:sz w:val="24"/>
          <w:szCs w:val="24"/>
        </w:rPr>
      </w:pPr>
    </w:p>
    <w:p w:rsidR="00EE040B" w:rsidRPr="002E6DC1" w:rsidRDefault="00EE040B" w:rsidP="00BD54BF">
      <w:pPr>
        <w:jc w:val="right"/>
        <w:rPr>
          <w:rFonts w:ascii="Times New Roman" w:hAnsi="Times New Roman"/>
          <w:b/>
          <w:bCs/>
          <w:sz w:val="24"/>
          <w:szCs w:val="24"/>
        </w:rPr>
      </w:pPr>
    </w:p>
    <w:p w:rsidR="00533A50" w:rsidRDefault="00533A50" w:rsidP="00BD54BF">
      <w:pPr>
        <w:jc w:val="right"/>
        <w:rPr>
          <w:rFonts w:ascii="Times New Roman" w:hAnsi="Times New Roman"/>
          <w:b/>
          <w:bCs/>
          <w:sz w:val="24"/>
          <w:szCs w:val="24"/>
          <w:lang w:val="uk-UA"/>
        </w:rPr>
      </w:pPr>
    </w:p>
    <w:p w:rsidR="00533A50" w:rsidRDefault="00533A50" w:rsidP="00BD54BF">
      <w:pPr>
        <w:jc w:val="right"/>
        <w:rPr>
          <w:rFonts w:ascii="Times New Roman" w:hAnsi="Times New Roman"/>
          <w:b/>
          <w:bCs/>
          <w:sz w:val="24"/>
          <w:szCs w:val="24"/>
          <w:lang w:val="uk-UA"/>
        </w:rPr>
      </w:pPr>
    </w:p>
    <w:p w:rsidR="00533A50" w:rsidRDefault="00533A50"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r w:rsidR="000A3778">
        <w:rPr>
          <w:rFonts w:ascii="Times New Roman" w:hAnsi="Times New Roman"/>
          <w:b/>
          <w:bCs/>
          <w:sz w:val="24"/>
          <w:szCs w:val="24"/>
          <w:lang w:val="uk-UA"/>
        </w:rPr>
        <w:t xml:space="preserve"> </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CA279D"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A279D"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690483">
              <w:rPr>
                <w:rFonts w:ascii="Times New Roman" w:eastAsia="Times New Roman" w:hAnsi="Times New Roman"/>
                <w:sz w:val="24"/>
                <w:szCs w:val="24"/>
                <w:lang w:val="uk-UA" w:eastAsia="ru-RU"/>
              </w:rPr>
              <w:lastRenderedPageBreak/>
              <w:t xml:space="preserve">правопорушення  про те, що </w:t>
            </w:r>
            <w:r w:rsidR="007D32D6" w:rsidRPr="00363150">
              <w:rPr>
                <w:rFonts w:ascii="Times New Roman" w:eastAsia="Times New Roman" w:hAnsi="Times New Roman"/>
                <w:sz w:val="24"/>
                <w:szCs w:val="24"/>
                <w:shd w:val="clear" w:color="auto" w:fill="FFFFFF"/>
                <w:lang w:val="uk-UA" w:eastAsia="ru-RU"/>
              </w:rPr>
              <w:t>керівника</w:t>
            </w:r>
            <w:r w:rsidR="00350F5D">
              <w:rPr>
                <w:rFonts w:ascii="Times New Roman" w:eastAsia="Times New Roman" w:hAnsi="Times New Roman"/>
                <w:sz w:val="24"/>
                <w:szCs w:val="24"/>
                <w:shd w:val="clear" w:color="auto" w:fill="FFFFFF"/>
                <w:lang w:val="uk-UA" w:eastAsia="ru-RU"/>
              </w:rPr>
              <w:t>*</w:t>
            </w:r>
            <w:r w:rsidR="007D32D6" w:rsidRPr="00363150">
              <w:rPr>
                <w:rFonts w:ascii="Times New Roman" w:eastAsia="Times New Roman" w:hAnsi="Times New Roman"/>
                <w:sz w:val="24"/>
                <w:szCs w:val="24"/>
                <w:shd w:val="clear" w:color="auto" w:fill="FFFFFF"/>
                <w:lang w:val="uk-UA" w:eastAsia="ru-RU"/>
              </w:rPr>
              <w:t xml:space="preserve">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A279D"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щофізична особа, яка є учасником процедури закупівлі до кримінальної відповідальності не притягується, незнятої чи непогашеноїсудимості не має та в розшуку не перебуває.</w:t>
            </w:r>
          </w:p>
        </w:tc>
      </w:tr>
      <w:tr w:rsidR="00690483" w:rsidRPr="00CA279D"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00350F5D">
              <w:rPr>
                <w:rFonts w:ascii="Times New Roman" w:eastAsia="Times New Roman" w:hAnsi="Times New Roman"/>
                <w:sz w:val="24"/>
                <w:szCs w:val="24"/>
                <w:lang w:val="uk-UA" w:eastAsia="ru-RU"/>
              </w:rPr>
              <w:t>*</w:t>
            </w:r>
            <w:r w:rsidRPr="00690483">
              <w:rPr>
                <w:rFonts w:ascii="Times New Roman" w:eastAsia="Times New Roman" w:hAnsi="Times New Roman"/>
                <w:sz w:val="24"/>
                <w:szCs w:val="24"/>
                <w:lang w:val="uk-UA" w:eastAsia="ru-RU"/>
              </w:rPr>
              <w:t xml:space="preserve"> учасника процедури закупівлідо кримінальної відповідальності не притягується, незнятої чи непогашеної судимості не має та в розшуку не перебуває.</w:t>
            </w:r>
          </w:p>
        </w:tc>
      </w:tr>
      <w:tr w:rsidR="00690483" w:rsidRPr="00690483"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w:t>
            </w:r>
            <w:r w:rsidRPr="00363150">
              <w:rPr>
                <w:rFonts w:ascii="Times New Roman" w:eastAsia="Times New Roman" w:hAnsi="Times New Roman"/>
                <w:sz w:val="24"/>
                <w:szCs w:val="24"/>
                <w:shd w:val="clear" w:color="auto" w:fill="FFFFFF"/>
                <w:lang w:val="uk-UA"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w:t>
            </w:r>
            <w:r w:rsidRPr="0069048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не надає </w:t>
            </w:r>
            <w:r w:rsidRPr="00690483">
              <w:rPr>
                <w:rFonts w:ascii="Times New Roman" w:eastAsia="Times New Roman" w:hAnsi="Times New Roman"/>
                <w:sz w:val="24"/>
                <w:szCs w:val="24"/>
                <w:lang w:val="uk-UA" w:eastAsia="ru-RU"/>
              </w:rPr>
              <w:lastRenderedPageBreak/>
              <w:t>підтвердження своєї відповідності.</w:t>
            </w:r>
          </w:p>
        </w:tc>
      </w:tr>
      <w:tr w:rsidR="00690483" w:rsidRPr="00690483"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63150">
              <w:rPr>
                <w:rFonts w:ascii="Times New Roman" w:eastAsia="Times New Roman" w:hAnsi="Times New Roman"/>
                <w:sz w:val="24"/>
                <w:szCs w:val="24"/>
                <w:shd w:val="clear" w:color="auto" w:fill="FFFFFF"/>
                <w:lang w:val="uk-UA" w:eastAsia="ru-RU"/>
              </w:rPr>
              <w:lastRenderedPageBreak/>
              <w:t xml:space="preserve">здійснення у неї публічних закупівель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9048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CA279D"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00350F5D">
              <w:rPr>
                <w:rFonts w:ascii="Times New Roman" w:eastAsia="Times New Roman" w:hAnsi="Times New Roman"/>
                <w:sz w:val="24"/>
                <w:szCs w:val="24"/>
                <w:lang w:val="uk-UA" w:eastAsia="ru-RU"/>
              </w:rPr>
              <w:t>*</w:t>
            </w:r>
            <w:r w:rsidRPr="00690483">
              <w:rPr>
                <w:rFonts w:ascii="Times New Roman" w:eastAsia="Times New Roman" w:hAnsi="Times New Roman"/>
                <w:sz w:val="24"/>
                <w:szCs w:val="24"/>
                <w:lang w:val="uk-UA" w:eastAsia="ru-RU"/>
              </w:rPr>
              <w:t xml:space="preserve"> учасника процедури закупівлі/ фізичну особу, яка є учасником до кримінальної відповідальності не притягується, незнятої чи непогашеноїсудимості не має та в розшуку не перебуває.</w:t>
            </w:r>
          </w:p>
        </w:tc>
      </w:tr>
      <w:tr w:rsidR="00690483" w:rsidRPr="00CA279D" w:rsidTr="00DF1A2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363150">
              <w:rPr>
                <w:rFonts w:ascii="Times New Roman" w:eastAsia="Times New Roman" w:hAnsi="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63150">
              <w:rPr>
                <w:rFonts w:ascii="Times New Roman" w:eastAsia="Times New Roman" w:hAnsi="Times New Roman"/>
                <w:i/>
                <w:iCs/>
                <w:sz w:val="24"/>
                <w:szCs w:val="24"/>
                <w:lang w:val="uk-UA" w:eastAsia="ru-RU"/>
              </w:rPr>
              <w:t>(абзац 14 пункту 44 Особливостей)</w:t>
            </w:r>
          </w:p>
          <w:p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rsidR="00690483" w:rsidRPr="00690483" w:rsidRDefault="00690483" w:rsidP="001831B0">
            <w:pPr>
              <w:numPr>
                <w:ilvl w:val="0"/>
                <w:numId w:val="7"/>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690483" w:rsidRPr="00690483" w:rsidRDefault="00690483" w:rsidP="001831B0">
            <w:pPr>
              <w:numPr>
                <w:ilvl w:val="0"/>
                <w:numId w:val="7"/>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в абзаці 14 пункту 44 Особливсотей</w:t>
            </w:r>
            <w:r w:rsidRPr="00690483">
              <w:rPr>
                <w:rFonts w:ascii="Times New Roman" w:eastAsia="Times New Roman" w:hAnsi="Times New Roman"/>
                <w:sz w:val="24"/>
                <w:szCs w:val="24"/>
                <w:lang w:val="uk-UA"/>
              </w:rPr>
              <w:t xml:space="preserve">, може </w:t>
            </w:r>
            <w:r w:rsidRPr="00690483">
              <w:rPr>
                <w:rFonts w:ascii="Times New Roman" w:eastAsia="Times New Roman" w:hAnsi="Times New Roman"/>
                <w:sz w:val="24"/>
                <w:szCs w:val="24"/>
                <w:lang w:val="uk-UA"/>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690483" w:rsidRDefault="00690483" w:rsidP="00690483">
            <w:pPr>
              <w:spacing w:after="0" w:line="240" w:lineRule="auto"/>
              <w:rPr>
                <w:rFonts w:ascii="Times New Roman" w:eastAsia="Times New Roman" w:hAnsi="Times New Roman"/>
                <w:sz w:val="24"/>
                <w:szCs w:val="24"/>
                <w:lang w:val="uk-UA" w:eastAsia="ru-RU"/>
              </w:rPr>
            </w:pP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690483" w:rsidRPr="00690483" w:rsidRDefault="00690483" w:rsidP="00690483">
            <w:pPr>
              <w:spacing w:after="0" w:line="240" w:lineRule="auto"/>
              <w:rPr>
                <w:rFonts w:ascii="Times New Roman" w:eastAsia="Times New Roman" w:hAnsi="Times New Roman"/>
                <w:sz w:val="24"/>
                <w:szCs w:val="24"/>
                <w:lang w:val="uk-UA" w:eastAsia="ru-RU"/>
              </w:rPr>
            </w:pP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84E59" w:rsidRDefault="00F84E59" w:rsidP="00F84E59">
      <w:pPr>
        <w:spacing w:after="0"/>
        <w:jc w:val="both"/>
        <w:rPr>
          <w:rFonts w:ascii="Times New Roman" w:hAnsi="Times New Roman"/>
          <w:sz w:val="24"/>
          <w:szCs w:val="24"/>
          <w:lang w:val="uk-UA"/>
        </w:rPr>
      </w:pPr>
    </w:p>
    <w:p w:rsidR="005E78B2" w:rsidRDefault="00350F5D" w:rsidP="00F74F77">
      <w:pPr>
        <w:jc w:val="both"/>
        <w:rPr>
          <w:rFonts w:ascii="Times New Roman" w:hAnsi="Times New Roman"/>
          <w:sz w:val="24"/>
          <w:szCs w:val="24"/>
          <w:lang w:val="uk-UA"/>
        </w:rPr>
      </w:pPr>
      <w:r>
        <w:rPr>
          <w:rFonts w:ascii="Times New Roman" w:hAnsi="Times New Roman"/>
          <w:sz w:val="24"/>
          <w:szCs w:val="24"/>
          <w:lang w:val="uk-UA"/>
        </w:rPr>
        <w:t xml:space="preserve">* </w:t>
      </w:r>
      <w:r w:rsidR="005E78B2" w:rsidRPr="005E78B2">
        <w:rPr>
          <w:rFonts w:ascii="Times New Roman" w:hAnsi="Times New Roman"/>
          <w:sz w:val="24"/>
          <w:szCs w:val="24"/>
          <w:lang w:val="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F54BC" w:rsidRDefault="008F54BC" w:rsidP="002626D5">
      <w:pPr>
        <w:jc w:val="right"/>
        <w:rPr>
          <w:rFonts w:ascii="Times New Roman" w:hAnsi="Times New Roman"/>
          <w:b/>
          <w:bCs/>
          <w:sz w:val="24"/>
          <w:szCs w:val="24"/>
          <w:lang w:val="uk-UA"/>
        </w:rPr>
      </w:pPr>
    </w:p>
    <w:p w:rsidR="00F74F77" w:rsidRDefault="00F74F77"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7801D8" w:rsidRPr="00D62E45" w:rsidRDefault="007801D8" w:rsidP="00D62E45">
      <w:pPr>
        <w:rPr>
          <w:rFonts w:ascii="Times New Roman" w:hAnsi="Times New Roman"/>
          <w:b/>
          <w:bCs/>
          <w:sz w:val="24"/>
          <w:szCs w:val="24"/>
          <w:lang w:val="uk-UA"/>
        </w:rPr>
      </w:pPr>
    </w:p>
    <w:p w:rsidR="007801D8" w:rsidRPr="002E6DC1" w:rsidRDefault="007801D8" w:rsidP="002626D5">
      <w:pPr>
        <w:jc w:val="right"/>
        <w:rPr>
          <w:rFonts w:ascii="Times New Roman" w:hAnsi="Times New Roman"/>
          <w:b/>
          <w:bCs/>
          <w:sz w:val="24"/>
          <w:szCs w:val="24"/>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Default="00B060FF" w:rsidP="00B060FF">
      <w:pPr>
        <w:contextualSpacing/>
        <w:jc w:val="center"/>
        <w:rPr>
          <w:rFonts w:ascii="Times New Roman" w:hAnsi="Times New Roman"/>
          <w:b/>
          <w:bCs/>
          <w:i/>
          <w:iCs/>
          <w:sz w:val="20"/>
          <w:szCs w:val="20"/>
          <w:lang w:val="uk-UA"/>
        </w:rPr>
      </w:pPr>
    </w:p>
    <w:p w:rsidR="009E502C" w:rsidRPr="008E7E3A" w:rsidRDefault="009E502C" w:rsidP="009E502C">
      <w:pPr>
        <w:widowControl w:val="0"/>
        <w:autoSpaceDE w:val="0"/>
        <w:spacing w:after="0" w:line="240" w:lineRule="auto"/>
        <w:ind w:left="130" w:right="142"/>
        <w:jc w:val="center"/>
        <w:rPr>
          <w:b/>
          <w:sz w:val="26"/>
          <w:szCs w:val="26"/>
        </w:rPr>
      </w:pPr>
      <w:r w:rsidRPr="008E7E3A">
        <w:rPr>
          <w:b/>
          <w:sz w:val="26"/>
          <w:szCs w:val="26"/>
        </w:rPr>
        <w:t>Вимоги щодо предмету закупі</w:t>
      </w:r>
      <w:proofErr w:type="gramStart"/>
      <w:r w:rsidRPr="008E7E3A">
        <w:rPr>
          <w:b/>
          <w:sz w:val="26"/>
          <w:szCs w:val="26"/>
        </w:rPr>
        <w:t>вл</w:t>
      </w:r>
      <w:proofErr w:type="gramEnd"/>
      <w:r w:rsidRPr="008E7E3A">
        <w:rPr>
          <w:b/>
          <w:sz w:val="26"/>
          <w:szCs w:val="26"/>
        </w:rPr>
        <w:t xml:space="preserve">і </w:t>
      </w:r>
    </w:p>
    <w:p w:rsidR="009E502C" w:rsidRPr="008D1BE9" w:rsidRDefault="009E502C" w:rsidP="001831B0">
      <w:pPr>
        <w:numPr>
          <w:ilvl w:val="0"/>
          <w:numId w:val="17"/>
        </w:numPr>
        <w:pBdr>
          <w:top w:val="nil"/>
          <w:left w:val="nil"/>
          <w:bottom w:val="nil"/>
          <w:right w:val="nil"/>
          <w:between w:val="nil"/>
        </w:pBdr>
        <w:tabs>
          <w:tab w:val="left" w:pos="284"/>
        </w:tabs>
        <w:suppressAutoHyphens/>
        <w:spacing w:after="0" w:line="240" w:lineRule="auto"/>
        <w:ind w:leftChars="-1" w:left="0" w:hangingChars="1" w:hanging="2"/>
        <w:jc w:val="both"/>
        <w:textDirection w:val="btLr"/>
        <w:textAlignment w:val="top"/>
        <w:outlineLvl w:val="0"/>
        <w:rPr>
          <w:rFonts w:ascii="Times New Roman" w:hAnsi="Times New Roman"/>
          <w:color w:val="000000"/>
          <w:sz w:val="24"/>
          <w:szCs w:val="24"/>
        </w:rPr>
      </w:pPr>
      <w:proofErr w:type="gramStart"/>
      <w:r w:rsidRPr="008D1BE9">
        <w:rPr>
          <w:rFonts w:ascii="Times New Roman" w:hAnsi="Times New Roman"/>
          <w:b/>
          <w:bCs/>
          <w:noProof/>
          <w:sz w:val="24"/>
          <w:szCs w:val="24"/>
        </w:rPr>
        <w:t>ДК 021:2015 код 09130000-9 «Нафта і дистиляти» (Дизельне паливо</w:t>
      </w:r>
      <w:r w:rsidRPr="008D1BE9">
        <w:rPr>
          <w:rFonts w:ascii="Times New Roman" w:hAnsi="Times New Roman"/>
          <w:b/>
          <w:bCs/>
          <w:noProof/>
          <w:sz w:val="24"/>
          <w:szCs w:val="24"/>
          <w:lang w:val="uk-UA"/>
        </w:rPr>
        <w:t xml:space="preserve"> )</w:t>
      </w:r>
      <w:r w:rsidRPr="008D1BE9">
        <w:rPr>
          <w:rFonts w:ascii="Times New Roman" w:hAnsi="Times New Roman"/>
          <w:b/>
          <w:bCs/>
          <w:noProof/>
          <w:sz w:val="24"/>
          <w:szCs w:val="24"/>
        </w:rPr>
        <w:t xml:space="preserve"> ДК 021:2015:09134200-9)</w:t>
      </w:r>
      <w:proofErr w:type="gramEnd"/>
    </w:p>
    <w:p w:rsidR="009E502C" w:rsidRPr="00E55FCE" w:rsidRDefault="009E502C" w:rsidP="009E502C">
      <w:pPr>
        <w:pStyle w:val="af"/>
        <w:jc w:val="both"/>
        <w:rPr>
          <w:rFonts w:ascii="Times New Roman" w:hAnsi="Times New Roman"/>
          <w:b/>
          <w:sz w:val="24"/>
          <w:szCs w:val="24"/>
        </w:rPr>
      </w:pPr>
      <w:r w:rsidRPr="00E55FCE">
        <w:rPr>
          <w:rFonts w:ascii="Times New Roman" w:hAnsi="Times New Roman"/>
          <w:b/>
          <w:sz w:val="24"/>
          <w:szCs w:val="24"/>
        </w:rPr>
        <w:t>ЗАГАЛЬНІ ВИМОГИ:</w:t>
      </w:r>
    </w:p>
    <w:p w:rsidR="009E502C" w:rsidRPr="009E502C" w:rsidRDefault="009E502C" w:rsidP="001831B0">
      <w:pPr>
        <w:numPr>
          <w:ilvl w:val="0"/>
          <w:numId w:val="17"/>
        </w:numPr>
        <w:pBdr>
          <w:top w:val="nil"/>
          <w:left w:val="nil"/>
          <w:bottom w:val="nil"/>
          <w:right w:val="nil"/>
          <w:between w:val="nil"/>
        </w:pBdr>
        <w:tabs>
          <w:tab w:val="left" w:pos="284"/>
        </w:tabs>
        <w:suppressAutoHyphens/>
        <w:spacing w:after="0" w:line="240" w:lineRule="auto"/>
        <w:ind w:leftChars="-1" w:left="0" w:hangingChars="1" w:hanging="2"/>
        <w:jc w:val="both"/>
        <w:textDirection w:val="btLr"/>
        <w:textAlignment w:val="top"/>
        <w:outlineLvl w:val="0"/>
        <w:rPr>
          <w:color w:val="000000"/>
          <w:sz w:val="24"/>
          <w:szCs w:val="24"/>
          <w:lang w:val="uk-UA"/>
        </w:rPr>
      </w:pPr>
      <w:r w:rsidRPr="009E502C">
        <w:rPr>
          <w:sz w:val="24"/>
          <w:szCs w:val="24"/>
          <w:u w:val="single"/>
          <w:lang w:val="uk-UA"/>
        </w:rPr>
        <w:t>Найменування предмета закупівлі:</w:t>
      </w:r>
      <w:r w:rsidRPr="009E502C">
        <w:rPr>
          <w:sz w:val="24"/>
          <w:szCs w:val="24"/>
          <w:lang w:val="uk-UA"/>
        </w:rPr>
        <w:t xml:space="preserve"> </w:t>
      </w:r>
      <w:r w:rsidRPr="009E502C">
        <w:rPr>
          <w:bCs/>
          <w:noProof/>
          <w:sz w:val="24"/>
          <w:szCs w:val="24"/>
          <w:lang w:val="uk-UA"/>
        </w:rPr>
        <w:t>ДК 021:2015 код 09130000-9 «Нафта і дистиляти» ( Дизельне паливо</w:t>
      </w:r>
      <w:r>
        <w:rPr>
          <w:bCs/>
          <w:noProof/>
          <w:sz w:val="24"/>
          <w:szCs w:val="24"/>
          <w:lang w:val="uk-UA"/>
        </w:rPr>
        <w:t xml:space="preserve"> </w:t>
      </w:r>
      <w:r w:rsidRPr="009E502C">
        <w:rPr>
          <w:bCs/>
          <w:noProof/>
          <w:sz w:val="24"/>
          <w:szCs w:val="24"/>
          <w:lang w:val="uk-UA"/>
        </w:rPr>
        <w:t xml:space="preserve"> ДК 021:2015:09134200-9;  )</w:t>
      </w:r>
    </w:p>
    <w:p w:rsidR="009E502C" w:rsidRPr="00E55FCE" w:rsidRDefault="009E502C" w:rsidP="009E502C">
      <w:pPr>
        <w:pStyle w:val="af"/>
        <w:jc w:val="both"/>
        <w:rPr>
          <w:rFonts w:ascii="Times New Roman" w:hAnsi="Times New Roman"/>
          <w:sz w:val="24"/>
          <w:szCs w:val="24"/>
        </w:rPr>
      </w:pPr>
      <w:r w:rsidRPr="00E55FCE">
        <w:rPr>
          <w:rFonts w:ascii="Times New Roman" w:hAnsi="Times New Roman"/>
          <w:sz w:val="24"/>
          <w:szCs w:val="24"/>
          <w:u w:val="single"/>
        </w:rPr>
        <w:t>Місце поставки:</w:t>
      </w:r>
      <w:r w:rsidRPr="00E55FCE">
        <w:rPr>
          <w:rFonts w:ascii="Times New Roman" w:hAnsi="Times New Roman"/>
          <w:sz w:val="24"/>
          <w:szCs w:val="24"/>
        </w:rPr>
        <w:t xml:space="preserve"> </w:t>
      </w:r>
      <w:r w:rsidRPr="006F6AC0">
        <w:rPr>
          <w:rFonts w:ascii="Times New Roman" w:hAnsi="Times New Roman"/>
          <w:sz w:val="24"/>
          <w:szCs w:val="24"/>
        </w:rPr>
        <w:t>6644</w:t>
      </w:r>
      <w:r w:rsidR="007801D8" w:rsidRPr="007801D8">
        <w:rPr>
          <w:rFonts w:ascii="Times New Roman" w:hAnsi="Times New Roman"/>
          <w:sz w:val="24"/>
          <w:szCs w:val="24"/>
          <w:lang w:val="ru-RU"/>
        </w:rPr>
        <w:t>0</w:t>
      </w:r>
      <w:r w:rsidRPr="006F6AC0">
        <w:rPr>
          <w:rFonts w:ascii="Times New Roman" w:hAnsi="Times New Roman"/>
          <w:sz w:val="24"/>
          <w:szCs w:val="24"/>
        </w:rPr>
        <w:t xml:space="preserve">, Україна, Одеська обл., </w:t>
      </w:r>
      <w:r>
        <w:rPr>
          <w:rFonts w:ascii="Times New Roman" w:hAnsi="Times New Roman"/>
          <w:sz w:val="24"/>
          <w:szCs w:val="24"/>
        </w:rPr>
        <w:t>м.Ананьїв</w:t>
      </w:r>
      <w:r w:rsidRPr="006F6AC0">
        <w:rPr>
          <w:rFonts w:ascii="Times New Roman" w:hAnsi="Times New Roman"/>
          <w:sz w:val="24"/>
          <w:szCs w:val="24"/>
        </w:rPr>
        <w:t xml:space="preserve">, вул. </w:t>
      </w:r>
      <w:r>
        <w:rPr>
          <w:rFonts w:ascii="Times New Roman" w:hAnsi="Times New Roman"/>
          <w:sz w:val="24"/>
          <w:szCs w:val="24"/>
        </w:rPr>
        <w:t>Гімназійна (Пушкіна),36</w:t>
      </w:r>
      <w:r w:rsidRPr="006F6AC0">
        <w:rPr>
          <w:rFonts w:ascii="Times New Roman" w:hAnsi="Times New Roman"/>
          <w:sz w:val="24"/>
          <w:szCs w:val="24"/>
        </w:rPr>
        <w:t xml:space="preserve">, </w:t>
      </w:r>
      <w:r w:rsidRPr="006F6AC0">
        <w:rPr>
          <w:rFonts w:ascii="Times New Roman" w:hAnsi="Times New Roman"/>
          <w:sz w:val="24"/>
          <w:szCs w:val="24"/>
          <w:lang w:eastAsia="uk-UA"/>
        </w:rPr>
        <w:t xml:space="preserve"> </w:t>
      </w:r>
      <w:r w:rsidRPr="006F6AC0">
        <w:rPr>
          <w:rFonts w:ascii="Times New Roman" w:hAnsi="Times New Roman"/>
          <w:sz w:val="24"/>
          <w:szCs w:val="24"/>
        </w:rPr>
        <w:t>(</w:t>
      </w:r>
      <w:r w:rsidRPr="006F6AC0">
        <w:rPr>
          <w:rFonts w:ascii="Times New Roman" w:hAnsi="Times New Roman"/>
          <w:bCs/>
          <w:sz w:val="24"/>
          <w:szCs w:val="24"/>
        </w:rPr>
        <w:t xml:space="preserve">Здійснення заправки за наданими </w:t>
      </w:r>
      <w:r w:rsidR="002E0213">
        <w:rPr>
          <w:rFonts w:ascii="Times New Roman" w:hAnsi="Times New Roman"/>
          <w:bCs/>
          <w:sz w:val="24"/>
          <w:szCs w:val="24"/>
        </w:rPr>
        <w:t xml:space="preserve">відомостями </w:t>
      </w:r>
      <w:r w:rsidRPr="006F6AC0">
        <w:rPr>
          <w:rFonts w:ascii="Times New Roman" w:hAnsi="Times New Roman"/>
          <w:bCs/>
          <w:sz w:val="24"/>
          <w:szCs w:val="24"/>
        </w:rPr>
        <w:t>- за місцем знаходження АЗС учасника</w:t>
      </w:r>
      <w:r w:rsidRPr="006F6AC0">
        <w:rPr>
          <w:rFonts w:ascii="Times New Roman" w:hAnsi="Times New Roman"/>
          <w:sz w:val="24"/>
          <w:szCs w:val="24"/>
        </w:rPr>
        <w:t>).</w:t>
      </w:r>
    </w:p>
    <w:p w:rsidR="009E502C" w:rsidRPr="00E55FCE" w:rsidRDefault="009E502C" w:rsidP="009E502C">
      <w:pPr>
        <w:pStyle w:val="af"/>
        <w:jc w:val="both"/>
        <w:rPr>
          <w:rFonts w:ascii="Times New Roman" w:hAnsi="Times New Roman"/>
          <w:sz w:val="24"/>
          <w:szCs w:val="24"/>
        </w:rPr>
      </w:pPr>
      <w:r w:rsidRPr="00E55FCE">
        <w:rPr>
          <w:rFonts w:ascii="Times New Roman" w:hAnsi="Times New Roman"/>
          <w:sz w:val="24"/>
          <w:szCs w:val="24"/>
          <w:u w:val="single"/>
        </w:rPr>
        <w:t>Кількість товару:</w:t>
      </w:r>
      <w:r w:rsidRPr="00E55FCE">
        <w:rPr>
          <w:rFonts w:ascii="Times New Roman" w:hAnsi="Times New Roman"/>
          <w:sz w:val="24"/>
          <w:szCs w:val="24"/>
        </w:rPr>
        <w:t xml:space="preserve"> </w:t>
      </w:r>
    </w:p>
    <w:p w:rsidR="009E502C" w:rsidRDefault="009E502C" w:rsidP="009E502C">
      <w:pPr>
        <w:pBdr>
          <w:top w:val="nil"/>
          <w:left w:val="nil"/>
          <w:bottom w:val="nil"/>
          <w:right w:val="nil"/>
          <w:between w:val="nil"/>
        </w:pBdr>
        <w:tabs>
          <w:tab w:val="left" w:pos="284"/>
        </w:tabs>
        <w:spacing w:after="0" w:line="240" w:lineRule="auto"/>
        <w:jc w:val="both"/>
        <w:rPr>
          <w:bCs/>
          <w:noProof/>
          <w:sz w:val="24"/>
          <w:szCs w:val="24"/>
        </w:rPr>
      </w:pPr>
      <w:r w:rsidRPr="00107292">
        <w:rPr>
          <w:bCs/>
          <w:noProof/>
          <w:sz w:val="24"/>
          <w:szCs w:val="24"/>
        </w:rPr>
        <w:t xml:space="preserve">Дизельне паливо ДК 021:2015:09134200-9 – </w:t>
      </w:r>
      <w:r>
        <w:rPr>
          <w:bCs/>
          <w:noProof/>
          <w:sz w:val="24"/>
          <w:szCs w:val="24"/>
          <w:lang w:val="uk-UA"/>
        </w:rPr>
        <w:t>6500</w:t>
      </w:r>
      <w:r w:rsidRPr="00107292">
        <w:rPr>
          <w:bCs/>
          <w:noProof/>
          <w:sz w:val="24"/>
          <w:szCs w:val="24"/>
        </w:rPr>
        <w:t xml:space="preserve"> літрів;</w:t>
      </w:r>
    </w:p>
    <w:p w:rsidR="009E502C" w:rsidRPr="00E55FCE" w:rsidRDefault="009E502C" w:rsidP="009E502C">
      <w:pPr>
        <w:pStyle w:val="af"/>
        <w:jc w:val="both"/>
        <w:rPr>
          <w:rFonts w:ascii="Times New Roman" w:hAnsi="Times New Roman"/>
          <w:sz w:val="24"/>
          <w:szCs w:val="24"/>
        </w:rPr>
      </w:pPr>
      <w:r w:rsidRPr="00E55FCE">
        <w:rPr>
          <w:rFonts w:ascii="Times New Roman" w:hAnsi="Times New Roman"/>
          <w:sz w:val="24"/>
          <w:szCs w:val="24"/>
        </w:rPr>
        <w:t>Замовник залишає за собою право зменшити обсяги закупівлі після укладання договору у разі зменшення потреби. Учасник при формуванні ціни повинен врахувати усі витрати на поставку, навантаження/розвантаження з урахуванням усіх  платежів, які можуть бути ним понесені у ході виконання договору про закупівлю</w:t>
      </w:r>
      <w:r w:rsidRPr="009653A0">
        <w:rPr>
          <w:rFonts w:ascii="Times New Roman" w:hAnsi="Times New Roman"/>
          <w:sz w:val="24"/>
          <w:szCs w:val="24"/>
        </w:rPr>
        <w:t>.</w:t>
      </w:r>
      <w:r w:rsidRPr="009653A0">
        <w:rPr>
          <w:rFonts w:ascii="Times New Roman" w:hAnsi="Times New Roman"/>
          <w:iCs/>
          <w:sz w:val="24"/>
          <w:szCs w:val="24"/>
        </w:rPr>
        <w:t xml:space="preserve"> Відпуск нафтопродуктів Замовнику здійснюється цілодобово на власних/орендованих/партнерських АЗС учасника-переможця, що розташовані на території </w:t>
      </w:r>
      <w:r>
        <w:rPr>
          <w:rFonts w:ascii="Times New Roman" w:hAnsi="Times New Roman"/>
          <w:iCs/>
          <w:sz w:val="24"/>
          <w:szCs w:val="24"/>
        </w:rPr>
        <w:t>м.Ананьїва</w:t>
      </w:r>
      <w:r w:rsidRPr="009653A0">
        <w:rPr>
          <w:rFonts w:ascii="Times New Roman" w:hAnsi="Times New Roman"/>
          <w:iCs/>
          <w:sz w:val="24"/>
          <w:szCs w:val="24"/>
        </w:rPr>
        <w:t xml:space="preserve">, </w:t>
      </w:r>
      <w:r>
        <w:rPr>
          <w:rFonts w:ascii="Times New Roman" w:hAnsi="Times New Roman"/>
          <w:iCs/>
          <w:sz w:val="24"/>
          <w:szCs w:val="24"/>
        </w:rPr>
        <w:t>Подільського району, Одеської області, Україна, 66400</w:t>
      </w:r>
      <w:r w:rsidRPr="009653A0">
        <w:rPr>
          <w:rFonts w:ascii="Times New Roman" w:hAnsi="Times New Roman"/>
          <w:iCs/>
          <w:sz w:val="24"/>
          <w:szCs w:val="24"/>
        </w:rPr>
        <w:t xml:space="preserve"> .</w:t>
      </w:r>
    </w:p>
    <w:p w:rsidR="009E502C" w:rsidRPr="00E55FCE" w:rsidRDefault="009E502C" w:rsidP="009E502C">
      <w:pPr>
        <w:pStyle w:val="af"/>
        <w:jc w:val="both"/>
        <w:rPr>
          <w:rFonts w:ascii="Times New Roman" w:hAnsi="Times New Roman"/>
          <w:sz w:val="24"/>
          <w:szCs w:val="24"/>
        </w:rPr>
      </w:pPr>
      <w:r w:rsidRPr="00E55FCE">
        <w:rPr>
          <w:rFonts w:ascii="Times New Roman" w:hAnsi="Times New Roman"/>
          <w:sz w:val="24"/>
          <w:szCs w:val="24"/>
          <w:u w:val="single"/>
        </w:rPr>
        <w:t>Строк поставки товарів</w:t>
      </w:r>
      <w:r w:rsidRPr="00E55FCE">
        <w:rPr>
          <w:rFonts w:ascii="Times New Roman" w:hAnsi="Times New Roman"/>
          <w:sz w:val="24"/>
          <w:szCs w:val="24"/>
        </w:rPr>
        <w:t>: партіями відповідно до заявок Замовника протягом поточного року до 31.12.202</w:t>
      </w:r>
      <w:r>
        <w:rPr>
          <w:rFonts w:ascii="Times New Roman" w:hAnsi="Times New Roman"/>
          <w:sz w:val="24"/>
          <w:szCs w:val="24"/>
        </w:rPr>
        <w:t>3</w:t>
      </w:r>
      <w:r w:rsidRPr="00E55FCE">
        <w:rPr>
          <w:rFonts w:ascii="Times New Roman" w:hAnsi="Times New Roman"/>
          <w:sz w:val="24"/>
          <w:szCs w:val="24"/>
        </w:rPr>
        <w:t xml:space="preserve"> року</w:t>
      </w:r>
    </w:p>
    <w:p w:rsidR="009E502C" w:rsidRPr="00107292" w:rsidRDefault="009E502C" w:rsidP="009E502C">
      <w:pPr>
        <w:pStyle w:val="af"/>
        <w:jc w:val="both"/>
        <w:rPr>
          <w:rFonts w:ascii="Times New Roman" w:hAnsi="Times New Roman"/>
          <w:b/>
          <w:bCs/>
          <w:noProof/>
          <w:sz w:val="24"/>
          <w:szCs w:val="24"/>
        </w:rPr>
      </w:pPr>
      <w:r w:rsidRPr="006C465F">
        <w:rPr>
          <w:rFonts w:ascii="Times New Roman" w:hAnsi="Times New Roman"/>
          <w:b/>
          <w:sz w:val="24"/>
          <w:szCs w:val="24"/>
        </w:rPr>
        <w:t xml:space="preserve">ТЕХНІЧНІ ТА ЯКІСНІ ВИМОГИ ДО </w:t>
      </w:r>
      <w:r w:rsidRPr="00CE0261">
        <w:rPr>
          <w:rFonts w:ascii="Times New Roman" w:hAnsi="Times New Roman"/>
          <w:b/>
          <w:bCs/>
          <w:noProof/>
          <w:sz w:val="24"/>
          <w:szCs w:val="24"/>
        </w:rPr>
        <w:t xml:space="preserve">ДК 021:2015 код 09130000-9 «Нафта і дистиляти» </w:t>
      </w:r>
      <w:r w:rsidRPr="00107292">
        <w:rPr>
          <w:rFonts w:ascii="Times New Roman" w:hAnsi="Times New Roman"/>
          <w:b/>
          <w:bCs/>
          <w:noProof/>
          <w:sz w:val="24"/>
          <w:szCs w:val="24"/>
        </w:rPr>
        <w:t>(Дизельне паливо</w:t>
      </w:r>
      <w:r>
        <w:rPr>
          <w:rFonts w:ascii="Times New Roman" w:hAnsi="Times New Roman"/>
          <w:b/>
          <w:bCs/>
          <w:noProof/>
          <w:sz w:val="24"/>
          <w:szCs w:val="24"/>
        </w:rPr>
        <w:t xml:space="preserve"> </w:t>
      </w:r>
      <w:r w:rsidRPr="00107292">
        <w:rPr>
          <w:rFonts w:ascii="Times New Roman" w:hAnsi="Times New Roman"/>
          <w:b/>
          <w:bCs/>
          <w:noProof/>
          <w:sz w:val="24"/>
          <w:szCs w:val="24"/>
        </w:rPr>
        <w:t>)</w:t>
      </w:r>
    </w:p>
    <w:p w:rsidR="009E502C" w:rsidRPr="00E55FCE" w:rsidRDefault="009E502C" w:rsidP="009E502C">
      <w:pPr>
        <w:pStyle w:val="af"/>
        <w:jc w:val="both"/>
        <w:rPr>
          <w:rFonts w:ascii="Times New Roman" w:hAnsi="Times New Roman"/>
          <w:sz w:val="24"/>
          <w:szCs w:val="24"/>
        </w:rPr>
      </w:pPr>
      <w:r w:rsidRPr="00E55FCE">
        <w:rPr>
          <w:rFonts w:ascii="Times New Roman" w:hAnsi="Times New Roman"/>
          <w:sz w:val="24"/>
          <w:szCs w:val="24"/>
        </w:rPr>
        <w:t xml:space="preserve">Якість запропонованого товару повинна відповідати діючим Державним стандартам України, технічним умовам, документу що підтверджує якість </w:t>
      </w:r>
      <w:r w:rsidRPr="00E55FCE">
        <w:rPr>
          <w:rFonts w:ascii="Times New Roman" w:hAnsi="Times New Roman"/>
          <w:color w:val="000000"/>
          <w:sz w:val="24"/>
          <w:szCs w:val="24"/>
          <w:lang w:eastAsia="ar-SA"/>
        </w:rPr>
        <w:t>нафтопродуктів</w:t>
      </w:r>
      <w:r w:rsidRPr="00E55FCE">
        <w:rPr>
          <w:rFonts w:ascii="Times New Roman" w:hAnsi="Times New Roman"/>
          <w:sz w:val="24"/>
          <w:szCs w:val="24"/>
        </w:rPr>
        <w:t>;</w:t>
      </w:r>
    </w:p>
    <w:p w:rsidR="009E502C" w:rsidRPr="00E55FCE" w:rsidRDefault="009E502C" w:rsidP="009E502C">
      <w:pPr>
        <w:pStyle w:val="af"/>
        <w:jc w:val="both"/>
        <w:rPr>
          <w:rFonts w:ascii="Times New Roman" w:hAnsi="Times New Roman"/>
          <w:noProof/>
          <w:sz w:val="24"/>
          <w:szCs w:val="24"/>
        </w:rPr>
      </w:pPr>
      <w:r w:rsidRPr="00E55FCE">
        <w:rPr>
          <w:rFonts w:ascii="Times New Roman" w:hAnsi="Times New Roman"/>
          <w:sz w:val="24"/>
          <w:szCs w:val="24"/>
        </w:rPr>
        <w:t>- Технічному регламенту щодо вимог до автомобільних бензинів, дизельного, суднових та котельних палив (зг. Постанови КМУ від 01.08.2013р. № 927) та - ДСТУ 7688:2015 «Топливо дизельне Евро. Технічні умови»; - Технічному регламенту щодо вимог до автомобільних бензинів, дизельного, суднових та котельних палив (зг. Постанови КМУ від 01.08.2013р. № 927)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150"/>
        <w:gridCol w:w="3165"/>
      </w:tblGrid>
      <w:tr w:rsidR="009E502C" w:rsidRPr="00E55FCE" w:rsidTr="009E502C">
        <w:tc>
          <w:tcPr>
            <w:tcW w:w="3256" w:type="dxa"/>
            <w:shd w:val="clear" w:color="auto" w:fill="auto"/>
            <w:vAlign w:val="center"/>
          </w:tcPr>
          <w:p w:rsidR="009E502C" w:rsidRPr="00E55FCE" w:rsidRDefault="009E502C" w:rsidP="007801D8">
            <w:pPr>
              <w:pStyle w:val="af"/>
              <w:rPr>
                <w:rFonts w:ascii="Times New Roman" w:hAnsi="Times New Roman"/>
                <w:sz w:val="24"/>
                <w:szCs w:val="24"/>
              </w:rPr>
            </w:pPr>
            <w:r w:rsidRPr="00E55FCE">
              <w:rPr>
                <w:rFonts w:ascii="Times New Roman" w:hAnsi="Times New Roman"/>
                <w:sz w:val="24"/>
                <w:szCs w:val="24"/>
              </w:rPr>
              <w:t xml:space="preserve">Найменування товару, якісні характеристики </w:t>
            </w:r>
          </w:p>
        </w:tc>
        <w:tc>
          <w:tcPr>
            <w:tcW w:w="3150" w:type="dxa"/>
            <w:shd w:val="clear" w:color="auto" w:fill="auto"/>
            <w:vAlign w:val="center"/>
          </w:tcPr>
          <w:p w:rsidR="009E502C" w:rsidRPr="00E55FCE" w:rsidRDefault="009E502C" w:rsidP="007801D8">
            <w:pPr>
              <w:pStyle w:val="af"/>
              <w:rPr>
                <w:rFonts w:ascii="Times New Roman" w:hAnsi="Times New Roman"/>
                <w:sz w:val="24"/>
                <w:szCs w:val="24"/>
              </w:rPr>
            </w:pPr>
            <w:r w:rsidRPr="00E55FCE">
              <w:rPr>
                <w:rFonts w:ascii="Times New Roman" w:hAnsi="Times New Roman"/>
                <w:sz w:val="24"/>
                <w:szCs w:val="24"/>
              </w:rPr>
              <w:t xml:space="preserve">Кількість, </w:t>
            </w:r>
          </w:p>
          <w:p w:rsidR="009E502C" w:rsidRPr="00E55FCE" w:rsidRDefault="009E502C" w:rsidP="007801D8">
            <w:pPr>
              <w:pStyle w:val="af"/>
              <w:rPr>
                <w:rFonts w:ascii="Times New Roman" w:hAnsi="Times New Roman"/>
                <w:sz w:val="24"/>
                <w:szCs w:val="24"/>
              </w:rPr>
            </w:pPr>
            <w:r w:rsidRPr="00E55FCE">
              <w:rPr>
                <w:rFonts w:ascii="Times New Roman" w:hAnsi="Times New Roman"/>
                <w:sz w:val="24"/>
                <w:szCs w:val="24"/>
              </w:rPr>
              <w:t xml:space="preserve">літрів </w:t>
            </w:r>
          </w:p>
        </w:tc>
        <w:tc>
          <w:tcPr>
            <w:tcW w:w="3165" w:type="dxa"/>
            <w:shd w:val="clear" w:color="auto" w:fill="auto"/>
            <w:vAlign w:val="center"/>
          </w:tcPr>
          <w:p w:rsidR="009E502C" w:rsidRPr="00E55FCE" w:rsidRDefault="009E502C" w:rsidP="007801D8">
            <w:pPr>
              <w:pStyle w:val="af"/>
              <w:rPr>
                <w:rFonts w:ascii="Times New Roman" w:hAnsi="Times New Roman"/>
                <w:sz w:val="24"/>
                <w:szCs w:val="24"/>
                <w:lang w:val="ru-RU"/>
              </w:rPr>
            </w:pPr>
            <w:r w:rsidRPr="00E55FCE">
              <w:rPr>
                <w:rFonts w:ascii="Times New Roman" w:hAnsi="Times New Roman"/>
                <w:sz w:val="24"/>
                <w:szCs w:val="24"/>
              </w:rPr>
              <w:t>Форма здійснення постачання</w:t>
            </w:r>
          </w:p>
        </w:tc>
      </w:tr>
      <w:tr w:rsidR="009E502C" w:rsidRPr="00E55FCE" w:rsidTr="009E502C">
        <w:tc>
          <w:tcPr>
            <w:tcW w:w="3256" w:type="dxa"/>
            <w:shd w:val="clear" w:color="auto" w:fill="auto"/>
            <w:vAlign w:val="center"/>
          </w:tcPr>
          <w:p w:rsidR="009E502C" w:rsidRDefault="009E502C" w:rsidP="007801D8">
            <w:pPr>
              <w:pStyle w:val="af"/>
              <w:rPr>
                <w:rFonts w:ascii="Times New Roman" w:hAnsi="Times New Roman"/>
                <w:bCs/>
                <w:noProof/>
                <w:sz w:val="24"/>
                <w:szCs w:val="24"/>
              </w:rPr>
            </w:pPr>
            <w:r w:rsidRPr="00F83F24">
              <w:rPr>
                <w:rFonts w:ascii="Times New Roman" w:hAnsi="Times New Roman"/>
                <w:bCs/>
                <w:noProof/>
                <w:sz w:val="24"/>
                <w:szCs w:val="24"/>
              </w:rPr>
              <w:t>Дизельне паливо ДК 021:2015:09134200-9</w:t>
            </w:r>
          </w:p>
          <w:p w:rsidR="009E502C" w:rsidRDefault="009E502C" w:rsidP="007801D8">
            <w:pPr>
              <w:pStyle w:val="af"/>
              <w:rPr>
                <w:rFonts w:ascii="Times New Roman" w:hAnsi="Times New Roman"/>
                <w:sz w:val="24"/>
                <w:szCs w:val="24"/>
                <w:lang w:eastAsia="ar-SA"/>
              </w:rPr>
            </w:pPr>
            <w:r w:rsidRPr="00E55FCE">
              <w:rPr>
                <w:rFonts w:ascii="Times New Roman" w:hAnsi="Times New Roman"/>
                <w:sz w:val="24"/>
                <w:szCs w:val="24"/>
                <w:lang w:eastAsia="ar-SA"/>
              </w:rPr>
              <w:t>повинен відповідати</w:t>
            </w:r>
          </w:p>
          <w:p w:rsidR="009E502C" w:rsidRPr="00D026D3" w:rsidRDefault="009E502C" w:rsidP="007801D8">
            <w:pPr>
              <w:pStyle w:val="af"/>
              <w:rPr>
                <w:rFonts w:ascii="Times New Roman" w:hAnsi="Times New Roman"/>
                <w:noProof/>
                <w:sz w:val="24"/>
                <w:szCs w:val="24"/>
              </w:rPr>
            </w:pPr>
            <w:r w:rsidRPr="001A44BD">
              <w:rPr>
                <w:rFonts w:ascii="Times New Roman" w:eastAsia="Times New Roman" w:hAnsi="Times New Roman"/>
                <w:snapToGrid w:val="0"/>
                <w:sz w:val="24"/>
                <w:szCs w:val="24"/>
                <w:lang w:eastAsia="ru-RU"/>
              </w:rPr>
              <w:t xml:space="preserve">ДСТУ </w:t>
            </w:r>
            <w:r w:rsidRPr="001A44BD">
              <w:rPr>
                <w:rFonts w:ascii="Times New Roman" w:hAnsi="Times New Roman"/>
                <w:sz w:val="24"/>
                <w:szCs w:val="24"/>
              </w:rPr>
              <w:t xml:space="preserve"> </w:t>
            </w:r>
            <w:r w:rsidRPr="001A44BD">
              <w:rPr>
                <w:rFonts w:ascii="Times New Roman" w:hAnsi="Times New Roman"/>
                <w:sz w:val="24"/>
                <w:szCs w:val="24"/>
                <w:shd w:val="clear" w:color="auto" w:fill="FFFFFF"/>
              </w:rPr>
              <w:t>7688:2015</w:t>
            </w:r>
            <w:r>
              <w:rPr>
                <w:rFonts w:ascii="Times New Roman" w:hAnsi="Times New Roman"/>
                <w:sz w:val="24"/>
                <w:szCs w:val="24"/>
                <w:shd w:val="clear" w:color="auto" w:fill="FFFFFF"/>
              </w:rPr>
              <w:t xml:space="preserve"> </w:t>
            </w:r>
            <w:r w:rsidRPr="00E55FCE">
              <w:rPr>
                <w:rFonts w:ascii="Times New Roman" w:hAnsi="Times New Roman"/>
                <w:sz w:val="24"/>
                <w:szCs w:val="24"/>
                <w:lang w:eastAsia="ar-SA"/>
              </w:rPr>
              <w:t>«</w:t>
            </w:r>
            <w:r>
              <w:rPr>
                <w:rFonts w:ascii="Times New Roman" w:hAnsi="Times New Roman"/>
                <w:sz w:val="24"/>
                <w:szCs w:val="24"/>
                <w:lang w:eastAsia="ar-SA"/>
              </w:rPr>
              <w:t>Паливо дизельне Євро</w:t>
            </w:r>
            <w:r w:rsidRPr="00E55FCE">
              <w:rPr>
                <w:rFonts w:ascii="Times New Roman" w:hAnsi="Times New Roman"/>
                <w:sz w:val="24"/>
                <w:szCs w:val="24"/>
                <w:lang w:eastAsia="ar-SA"/>
              </w:rPr>
              <w:t>. Технічні умови»</w:t>
            </w:r>
          </w:p>
        </w:tc>
        <w:tc>
          <w:tcPr>
            <w:tcW w:w="3150" w:type="dxa"/>
            <w:shd w:val="clear" w:color="auto" w:fill="auto"/>
            <w:vAlign w:val="center"/>
          </w:tcPr>
          <w:p w:rsidR="009E502C" w:rsidRDefault="00FE3E84" w:rsidP="007801D8">
            <w:pPr>
              <w:pStyle w:val="af"/>
              <w:rPr>
                <w:rFonts w:ascii="Times New Roman" w:hAnsi="Times New Roman"/>
                <w:color w:val="000000"/>
                <w:sz w:val="24"/>
                <w:szCs w:val="24"/>
              </w:rPr>
            </w:pPr>
            <w:r>
              <w:rPr>
                <w:rFonts w:ascii="Times New Roman" w:hAnsi="Times New Roman"/>
                <w:color w:val="000000"/>
                <w:sz w:val="24"/>
                <w:szCs w:val="24"/>
              </w:rPr>
              <w:t>6</w:t>
            </w:r>
            <w:r w:rsidR="009E502C">
              <w:rPr>
                <w:rFonts w:ascii="Times New Roman" w:hAnsi="Times New Roman"/>
                <w:color w:val="000000"/>
                <w:sz w:val="24"/>
                <w:szCs w:val="24"/>
              </w:rPr>
              <w:t>500 л</w:t>
            </w:r>
          </w:p>
        </w:tc>
        <w:tc>
          <w:tcPr>
            <w:tcW w:w="3165" w:type="dxa"/>
            <w:shd w:val="clear" w:color="auto" w:fill="auto"/>
            <w:vAlign w:val="center"/>
          </w:tcPr>
          <w:p w:rsidR="009E502C" w:rsidRPr="00E55FCE" w:rsidRDefault="009E502C" w:rsidP="00FE3E84">
            <w:pPr>
              <w:pStyle w:val="af"/>
              <w:rPr>
                <w:rFonts w:ascii="Times New Roman" w:hAnsi="Times New Roman"/>
                <w:i/>
                <w:sz w:val="24"/>
                <w:szCs w:val="24"/>
              </w:rPr>
            </w:pPr>
            <w:r>
              <w:rPr>
                <w:rFonts w:ascii="Times New Roman" w:hAnsi="Times New Roman"/>
                <w:i/>
                <w:sz w:val="24"/>
                <w:szCs w:val="24"/>
              </w:rPr>
              <w:t xml:space="preserve"> За </w:t>
            </w:r>
            <w:r w:rsidRPr="00D026D3">
              <w:rPr>
                <w:rFonts w:ascii="Times New Roman" w:hAnsi="Times New Roman"/>
                <w:i/>
                <w:sz w:val="24"/>
                <w:szCs w:val="24"/>
              </w:rPr>
              <w:t>відомос</w:t>
            </w:r>
            <w:r w:rsidR="00FE3E84">
              <w:rPr>
                <w:rFonts w:ascii="Times New Roman" w:hAnsi="Times New Roman"/>
                <w:i/>
                <w:sz w:val="24"/>
                <w:szCs w:val="24"/>
              </w:rPr>
              <w:t>тями</w:t>
            </w:r>
            <w:r w:rsidRPr="00D026D3">
              <w:rPr>
                <w:rFonts w:ascii="Times New Roman" w:hAnsi="Times New Roman"/>
                <w:i/>
                <w:sz w:val="24"/>
                <w:szCs w:val="24"/>
              </w:rPr>
              <w:t xml:space="preserve"> </w:t>
            </w:r>
          </w:p>
        </w:tc>
      </w:tr>
    </w:tbl>
    <w:p w:rsidR="003F1AAE" w:rsidRDefault="003F1AAE" w:rsidP="009E502C">
      <w:pPr>
        <w:ind w:right="-5"/>
        <w:jc w:val="both"/>
        <w:rPr>
          <w:b/>
          <w:bCs/>
          <w:sz w:val="24"/>
          <w:szCs w:val="24"/>
          <w:lang w:val="uk-UA"/>
        </w:rPr>
      </w:pPr>
    </w:p>
    <w:p w:rsidR="009E502C" w:rsidRPr="00414D57" w:rsidRDefault="0017471C" w:rsidP="0017471C">
      <w:pPr>
        <w:pStyle w:val="af"/>
        <w:tabs>
          <w:tab w:val="left" w:pos="426"/>
        </w:tabs>
        <w:ind w:left="360"/>
        <w:jc w:val="both"/>
        <w:rPr>
          <w:rFonts w:ascii="Times New Roman" w:hAnsi="Times New Roman"/>
          <w:sz w:val="24"/>
          <w:szCs w:val="24"/>
        </w:rPr>
      </w:pPr>
      <w:r>
        <w:rPr>
          <w:rFonts w:ascii="Times New Roman" w:hAnsi="Times New Roman"/>
          <w:sz w:val="24"/>
          <w:szCs w:val="24"/>
        </w:rPr>
        <w:t xml:space="preserve">3. </w:t>
      </w:r>
      <w:r w:rsidR="009E502C" w:rsidRPr="00414D57">
        <w:rPr>
          <w:rFonts w:ascii="Times New Roman" w:hAnsi="Times New Roman"/>
          <w:sz w:val="24"/>
          <w:szCs w:val="24"/>
        </w:rPr>
        <w:t xml:space="preserve">Копії, засвідчені відповідно до вимог цієї Документації, сертифікатів, або паспортів якості, або копії інших документів, які посвідчують якість та країну походження товару, що є предметом закупівлі. Документи, які надаються учасником у складі тендерної пропозиції повинні бути видані (або виготовлені) уповноваженими органами (або підприємствами, організаціями) у 2022 </w:t>
      </w:r>
      <w:r w:rsidR="009E502C">
        <w:rPr>
          <w:rFonts w:ascii="Times New Roman" w:hAnsi="Times New Roman"/>
          <w:sz w:val="24"/>
          <w:szCs w:val="24"/>
        </w:rPr>
        <w:t>– 2023 роках</w:t>
      </w:r>
      <w:r w:rsidR="009E502C" w:rsidRPr="00414D57">
        <w:rPr>
          <w:rFonts w:ascii="Times New Roman" w:hAnsi="Times New Roman"/>
          <w:sz w:val="24"/>
          <w:szCs w:val="24"/>
        </w:rPr>
        <w:t xml:space="preserve"> та бути чинними на дату подання тендерної пропозиції. </w:t>
      </w:r>
    </w:p>
    <w:p w:rsidR="009E502C" w:rsidRPr="00414D57" w:rsidRDefault="0017471C" w:rsidP="009E502C">
      <w:pPr>
        <w:pStyle w:val="af"/>
        <w:jc w:val="both"/>
        <w:rPr>
          <w:rFonts w:ascii="Times New Roman" w:hAnsi="Times New Roman"/>
          <w:iCs/>
          <w:kern w:val="1"/>
          <w:sz w:val="24"/>
          <w:szCs w:val="24"/>
        </w:rPr>
      </w:pPr>
      <w:r>
        <w:rPr>
          <w:rFonts w:ascii="Times New Roman" w:hAnsi="Times New Roman"/>
          <w:b/>
          <w:iCs/>
          <w:kern w:val="1"/>
          <w:sz w:val="24"/>
          <w:szCs w:val="24"/>
        </w:rPr>
        <w:lastRenderedPageBreak/>
        <w:t>4</w:t>
      </w:r>
      <w:r w:rsidR="009E502C" w:rsidRPr="00414D57">
        <w:rPr>
          <w:rFonts w:ascii="Times New Roman" w:hAnsi="Times New Roman"/>
          <w:b/>
          <w:iCs/>
          <w:kern w:val="1"/>
          <w:sz w:val="24"/>
          <w:szCs w:val="24"/>
        </w:rPr>
        <w:t>.</w:t>
      </w:r>
      <w:r w:rsidR="009E502C" w:rsidRPr="00414D57">
        <w:rPr>
          <w:rFonts w:ascii="Times New Roman" w:hAnsi="Times New Roman"/>
          <w:iCs/>
          <w:kern w:val="1"/>
          <w:sz w:val="24"/>
          <w:szCs w:val="24"/>
        </w:rPr>
        <w:t xml:space="preserve"> </w:t>
      </w:r>
      <w:r w:rsidR="009E502C" w:rsidRPr="00414D57">
        <w:rPr>
          <w:rFonts w:ascii="Times New Roman" w:hAnsi="Times New Roman"/>
          <w:sz w:val="24"/>
          <w:szCs w:val="24"/>
        </w:rPr>
        <w:t xml:space="preserve">Учасник повинен </w:t>
      </w:r>
      <w:r w:rsidR="009E502C" w:rsidRPr="00414D57">
        <w:rPr>
          <w:rFonts w:ascii="Times New Roman" w:hAnsi="Times New Roman"/>
          <w:sz w:val="24"/>
          <w:szCs w:val="24"/>
          <w:lang w:eastAsia="ar-SA"/>
        </w:rPr>
        <w:t xml:space="preserve">мати розширену мережу автозаправних станцій </w:t>
      </w:r>
      <w:r w:rsidR="009E502C" w:rsidRPr="005C3E08">
        <w:rPr>
          <w:rFonts w:ascii="Times New Roman" w:hAnsi="Times New Roman"/>
          <w:sz w:val="24"/>
          <w:szCs w:val="24"/>
          <w:lang w:eastAsia="ar-SA"/>
        </w:rPr>
        <w:t>не менше однієї АЗС</w:t>
      </w:r>
      <w:r w:rsidR="009E502C" w:rsidRPr="00532C36">
        <w:rPr>
          <w:rFonts w:ascii="Times New Roman" w:hAnsi="Times New Roman"/>
          <w:sz w:val="24"/>
          <w:szCs w:val="24"/>
          <w:lang w:eastAsia="ar-SA"/>
        </w:rPr>
        <w:t xml:space="preserve"> (власних/орендованих/ партнерських) на території </w:t>
      </w:r>
      <w:r w:rsidR="009E502C" w:rsidRPr="00532C36">
        <w:rPr>
          <w:rFonts w:ascii="Times New Roman" w:hAnsi="Times New Roman"/>
          <w:kern w:val="1"/>
          <w:sz w:val="24"/>
          <w:szCs w:val="24"/>
        </w:rPr>
        <w:t xml:space="preserve">в межах </w:t>
      </w:r>
      <w:r w:rsidR="00FE3E84">
        <w:rPr>
          <w:rFonts w:ascii="Times New Roman" w:hAnsi="Times New Roman"/>
          <w:kern w:val="1"/>
          <w:sz w:val="24"/>
          <w:szCs w:val="24"/>
        </w:rPr>
        <w:t>м.</w:t>
      </w:r>
      <w:r w:rsidR="009E502C" w:rsidRPr="006F6AC0">
        <w:rPr>
          <w:rFonts w:ascii="Times New Roman" w:hAnsi="Times New Roman"/>
          <w:sz w:val="24"/>
          <w:szCs w:val="24"/>
        </w:rPr>
        <w:t xml:space="preserve"> </w:t>
      </w:r>
      <w:r w:rsidR="00FE3E84">
        <w:rPr>
          <w:rFonts w:ascii="Times New Roman" w:hAnsi="Times New Roman"/>
          <w:sz w:val="24"/>
          <w:szCs w:val="24"/>
        </w:rPr>
        <w:t>Ананьїва</w:t>
      </w:r>
      <w:r w:rsidR="009E502C" w:rsidRPr="009653A0">
        <w:rPr>
          <w:rFonts w:ascii="Times New Roman" w:hAnsi="Times New Roman"/>
          <w:iCs/>
          <w:sz w:val="24"/>
          <w:szCs w:val="24"/>
        </w:rPr>
        <w:t xml:space="preserve">, </w:t>
      </w:r>
      <w:r w:rsidR="009E502C">
        <w:rPr>
          <w:rFonts w:ascii="Times New Roman" w:hAnsi="Times New Roman"/>
          <w:iCs/>
          <w:sz w:val="24"/>
          <w:szCs w:val="24"/>
        </w:rPr>
        <w:t>Подільського району, Одеської області, Україна, 664</w:t>
      </w:r>
      <w:r w:rsidR="00FE3E84">
        <w:rPr>
          <w:rFonts w:ascii="Times New Roman" w:hAnsi="Times New Roman"/>
          <w:iCs/>
          <w:sz w:val="24"/>
          <w:szCs w:val="24"/>
        </w:rPr>
        <w:t>00</w:t>
      </w:r>
      <w:r w:rsidR="009E502C" w:rsidRPr="009653A0">
        <w:rPr>
          <w:rFonts w:ascii="Times New Roman" w:hAnsi="Times New Roman"/>
          <w:iCs/>
          <w:sz w:val="24"/>
          <w:szCs w:val="24"/>
        </w:rPr>
        <w:t xml:space="preserve"> </w:t>
      </w:r>
      <w:r w:rsidR="009E502C" w:rsidRPr="009653A0">
        <w:rPr>
          <w:rFonts w:ascii="Times New Roman" w:hAnsi="Times New Roman"/>
          <w:sz w:val="24"/>
          <w:szCs w:val="24"/>
          <w:lang w:eastAsia="ar-SA"/>
        </w:rPr>
        <w:t>.</w:t>
      </w:r>
    </w:p>
    <w:p w:rsidR="009E502C" w:rsidRPr="00414D57" w:rsidRDefault="0017471C" w:rsidP="009E502C">
      <w:pPr>
        <w:pStyle w:val="af"/>
        <w:jc w:val="both"/>
        <w:rPr>
          <w:rFonts w:ascii="Times New Roman" w:hAnsi="Times New Roman"/>
          <w:color w:val="000000"/>
          <w:sz w:val="24"/>
          <w:szCs w:val="24"/>
        </w:rPr>
      </w:pPr>
      <w:r>
        <w:rPr>
          <w:rFonts w:ascii="Times New Roman" w:hAnsi="Times New Roman"/>
          <w:b/>
          <w:iCs/>
          <w:kern w:val="1"/>
          <w:sz w:val="24"/>
          <w:szCs w:val="24"/>
        </w:rPr>
        <w:t>5</w:t>
      </w:r>
      <w:r w:rsidR="009E502C" w:rsidRPr="00414D57">
        <w:rPr>
          <w:rFonts w:ascii="Times New Roman" w:hAnsi="Times New Roman"/>
          <w:b/>
          <w:iCs/>
          <w:kern w:val="1"/>
          <w:sz w:val="24"/>
          <w:szCs w:val="24"/>
        </w:rPr>
        <w:t>.</w:t>
      </w:r>
      <w:r w:rsidR="009E502C" w:rsidRPr="00414D57">
        <w:rPr>
          <w:rFonts w:ascii="Times New Roman" w:hAnsi="Times New Roman"/>
          <w:iCs/>
          <w:kern w:val="1"/>
          <w:sz w:val="24"/>
          <w:szCs w:val="24"/>
        </w:rPr>
        <w:t xml:space="preserve"> </w:t>
      </w:r>
      <w:r w:rsidR="009E502C" w:rsidRPr="00414D57">
        <w:rPr>
          <w:rFonts w:ascii="Times New Roman" w:hAnsi="Times New Roman"/>
          <w:sz w:val="24"/>
          <w:szCs w:val="24"/>
          <w:lang w:eastAsia="ar-SA"/>
        </w:rPr>
        <w:t xml:space="preserve">Відпуск нафтопродуктів Замовнику здійснюється цілодобово на власних/орендованих/партнерських АЗС учасника-переможця, що розташовані на території </w:t>
      </w:r>
      <w:r w:rsidR="009E502C" w:rsidRPr="00414D57">
        <w:rPr>
          <w:rFonts w:ascii="Times New Roman" w:hAnsi="Times New Roman"/>
          <w:kern w:val="1"/>
          <w:sz w:val="24"/>
          <w:szCs w:val="24"/>
        </w:rPr>
        <w:t xml:space="preserve">в межах </w:t>
      </w:r>
      <w:r w:rsidR="00FE3E84">
        <w:rPr>
          <w:rFonts w:ascii="Times New Roman" w:hAnsi="Times New Roman"/>
          <w:kern w:val="1"/>
          <w:sz w:val="24"/>
          <w:szCs w:val="24"/>
        </w:rPr>
        <w:t>м.Ананьїва</w:t>
      </w:r>
      <w:r w:rsidR="009E502C" w:rsidRPr="009653A0">
        <w:rPr>
          <w:rFonts w:ascii="Times New Roman" w:hAnsi="Times New Roman"/>
          <w:iCs/>
          <w:sz w:val="24"/>
          <w:szCs w:val="24"/>
        </w:rPr>
        <w:t xml:space="preserve">, </w:t>
      </w:r>
      <w:r w:rsidR="009E502C">
        <w:rPr>
          <w:rFonts w:ascii="Times New Roman" w:hAnsi="Times New Roman"/>
          <w:iCs/>
          <w:sz w:val="24"/>
          <w:szCs w:val="24"/>
        </w:rPr>
        <w:t>Подільського району, Одеської області</w:t>
      </w:r>
      <w:r w:rsidR="009E502C" w:rsidRPr="009653A0">
        <w:rPr>
          <w:rFonts w:ascii="Times New Roman" w:hAnsi="Times New Roman"/>
          <w:sz w:val="24"/>
          <w:szCs w:val="24"/>
          <w:lang w:eastAsia="ar-SA"/>
        </w:rPr>
        <w:t xml:space="preserve"> </w:t>
      </w:r>
      <w:r w:rsidR="0080777B">
        <w:rPr>
          <w:rFonts w:ascii="Times New Roman" w:hAnsi="Times New Roman"/>
          <w:sz w:val="24"/>
          <w:szCs w:val="24"/>
          <w:lang w:eastAsia="ar-SA"/>
        </w:rPr>
        <w:t>,66</w:t>
      </w:r>
      <w:r w:rsidR="009E502C" w:rsidRPr="006F6AC0">
        <w:rPr>
          <w:rFonts w:ascii="Times New Roman" w:hAnsi="Times New Roman"/>
          <w:sz w:val="24"/>
          <w:szCs w:val="24"/>
        </w:rPr>
        <w:t>4</w:t>
      </w:r>
      <w:r w:rsidR="00FE3E84">
        <w:rPr>
          <w:rFonts w:ascii="Times New Roman" w:hAnsi="Times New Roman"/>
          <w:sz w:val="24"/>
          <w:szCs w:val="24"/>
        </w:rPr>
        <w:t>00</w:t>
      </w:r>
      <w:r w:rsidR="009E502C" w:rsidRPr="00414D57">
        <w:rPr>
          <w:rFonts w:ascii="Times New Roman" w:hAnsi="Times New Roman"/>
          <w:sz w:val="24"/>
          <w:szCs w:val="24"/>
          <w:lang w:eastAsia="ar-SA"/>
        </w:rPr>
        <w:t>. Заправка автотранспорту здійснюється відповідно до потреб Замовника</w:t>
      </w:r>
      <w:r w:rsidR="009E502C">
        <w:rPr>
          <w:rFonts w:ascii="Times New Roman" w:hAnsi="Times New Roman"/>
          <w:sz w:val="24"/>
          <w:szCs w:val="24"/>
          <w:lang w:eastAsia="ar-SA"/>
        </w:rPr>
        <w:t xml:space="preserve"> (зокрема для заправки </w:t>
      </w:r>
      <w:r w:rsidR="007801D8">
        <w:rPr>
          <w:rFonts w:ascii="Times New Roman" w:hAnsi="Times New Roman"/>
          <w:sz w:val="24"/>
          <w:szCs w:val="24"/>
          <w:lang w:eastAsia="ar-SA"/>
        </w:rPr>
        <w:t>шкільних автобусів</w:t>
      </w:r>
      <w:r w:rsidR="009E502C">
        <w:rPr>
          <w:rFonts w:ascii="Times New Roman" w:hAnsi="Times New Roman"/>
          <w:sz w:val="24"/>
          <w:szCs w:val="24"/>
          <w:lang w:eastAsia="ar-SA"/>
        </w:rPr>
        <w:t xml:space="preserve"> )</w:t>
      </w:r>
      <w:r w:rsidR="009E502C" w:rsidRPr="00414D57">
        <w:rPr>
          <w:rFonts w:ascii="Times New Roman" w:hAnsi="Times New Roman"/>
          <w:iCs/>
          <w:kern w:val="1"/>
          <w:sz w:val="24"/>
          <w:szCs w:val="24"/>
        </w:rPr>
        <w:t xml:space="preserve">.  </w:t>
      </w:r>
    </w:p>
    <w:p w:rsidR="009E502C" w:rsidRPr="00414D57" w:rsidRDefault="0017471C" w:rsidP="009E502C">
      <w:pPr>
        <w:pStyle w:val="af"/>
        <w:jc w:val="both"/>
        <w:rPr>
          <w:rFonts w:ascii="Times New Roman" w:hAnsi="Times New Roman"/>
          <w:color w:val="000000"/>
          <w:sz w:val="24"/>
          <w:szCs w:val="24"/>
        </w:rPr>
      </w:pPr>
      <w:r>
        <w:rPr>
          <w:rFonts w:ascii="Times New Roman" w:hAnsi="Times New Roman"/>
          <w:b/>
          <w:color w:val="000000"/>
          <w:sz w:val="24"/>
          <w:szCs w:val="24"/>
        </w:rPr>
        <w:t>6</w:t>
      </w:r>
      <w:r w:rsidR="009E502C" w:rsidRPr="00414D57">
        <w:rPr>
          <w:rFonts w:ascii="Times New Roman" w:hAnsi="Times New Roman"/>
          <w:b/>
          <w:color w:val="000000"/>
          <w:sz w:val="24"/>
          <w:szCs w:val="24"/>
        </w:rPr>
        <w:t xml:space="preserve">. </w:t>
      </w:r>
      <w:r w:rsidR="009E502C" w:rsidRPr="00414D57">
        <w:rPr>
          <w:rFonts w:ascii="Times New Roman" w:hAnsi="Times New Roman"/>
          <w:sz w:val="24"/>
          <w:szCs w:val="24"/>
          <w:lang w:eastAsia="ar-SA"/>
        </w:rPr>
        <w:t xml:space="preserve">У складі тендерної пропозиції Учасник надає довідку в довільній формі із переліком автозаправних станцій (власних, орендованих, партнерських) на території </w:t>
      </w:r>
      <w:r w:rsidR="00FE3E84">
        <w:rPr>
          <w:rFonts w:ascii="Times New Roman" w:hAnsi="Times New Roman"/>
          <w:sz w:val="24"/>
          <w:szCs w:val="24"/>
          <w:lang w:eastAsia="ar-SA"/>
        </w:rPr>
        <w:t>м.Ананьїва</w:t>
      </w:r>
      <w:r w:rsidR="009E502C" w:rsidRPr="009653A0">
        <w:rPr>
          <w:rFonts w:ascii="Times New Roman" w:hAnsi="Times New Roman"/>
          <w:iCs/>
          <w:sz w:val="24"/>
          <w:szCs w:val="24"/>
        </w:rPr>
        <w:t xml:space="preserve">, </w:t>
      </w:r>
      <w:r w:rsidR="009E502C">
        <w:rPr>
          <w:rFonts w:ascii="Times New Roman" w:hAnsi="Times New Roman"/>
          <w:iCs/>
          <w:sz w:val="24"/>
          <w:szCs w:val="24"/>
        </w:rPr>
        <w:t>Подільського району, Одеської області</w:t>
      </w:r>
      <w:r w:rsidR="009E502C" w:rsidRPr="00414D57">
        <w:rPr>
          <w:rFonts w:ascii="Times New Roman" w:hAnsi="Times New Roman"/>
          <w:sz w:val="24"/>
          <w:szCs w:val="24"/>
          <w:lang w:eastAsia="ar-SA"/>
        </w:rPr>
        <w:t xml:space="preserve">. </w:t>
      </w:r>
    </w:p>
    <w:p w:rsidR="009E502C" w:rsidRPr="00E55FCE" w:rsidRDefault="0017471C" w:rsidP="009E502C">
      <w:pPr>
        <w:pStyle w:val="af"/>
        <w:jc w:val="both"/>
        <w:rPr>
          <w:rFonts w:ascii="Times New Roman" w:hAnsi="Times New Roman"/>
          <w:color w:val="000000"/>
          <w:sz w:val="24"/>
          <w:szCs w:val="24"/>
          <w:u w:val="single"/>
        </w:rPr>
      </w:pPr>
      <w:r>
        <w:rPr>
          <w:rFonts w:ascii="Times New Roman" w:hAnsi="Times New Roman"/>
          <w:sz w:val="24"/>
          <w:szCs w:val="24"/>
        </w:rPr>
        <w:t>7</w:t>
      </w:r>
      <w:r w:rsidR="009E502C" w:rsidRPr="00414D57">
        <w:rPr>
          <w:rFonts w:ascii="Times New Roman" w:hAnsi="Times New Roman"/>
          <w:sz w:val="24"/>
          <w:szCs w:val="24"/>
        </w:rPr>
        <w:t xml:space="preserve">. </w:t>
      </w:r>
      <w:bookmarkStart w:id="1" w:name="_Hlk92293523"/>
      <w:r w:rsidR="009E502C" w:rsidRPr="00414D57">
        <w:rPr>
          <w:rFonts w:ascii="Times New Roman" w:hAnsi="Times New Roman"/>
          <w:sz w:val="24"/>
          <w:szCs w:val="24"/>
        </w:rPr>
        <w:t xml:space="preserve">Заправка автотранспорту замовника здійснюється на підставі виданих </w:t>
      </w:r>
      <w:r w:rsidR="00FE3E84">
        <w:rPr>
          <w:rFonts w:ascii="Times New Roman" w:hAnsi="Times New Roman"/>
          <w:sz w:val="24"/>
          <w:szCs w:val="24"/>
        </w:rPr>
        <w:t>в</w:t>
      </w:r>
      <w:r w:rsidR="009E502C" w:rsidRPr="00E55FCE">
        <w:rPr>
          <w:rFonts w:ascii="Times New Roman" w:hAnsi="Times New Roman"/>
          <w:sz w:val="24"/>
          <w:szCs w:val="24"/>
        </w:rPr>
        <w:t>ідомості на</w:t>
      </w:r>
      <w:r w:rsidR="009E502C" w:rsidRPr="00E55FCE">
        <w:rPr>
          <w:rFonts w:ascii="Times New Roman" w:hAnsi="Times New Roman"/>
          <w:spacing w:val="1"/>
          <w:sz w:val="24"/>
          <w:szCs w:val="24"/>
        </w:rPr>
        <w:t xml:space="preserve"> </w:t>
      </w:r>
      <w:r w:rsidR="009E502C" w:rsidRPr="00E55FCE">
        <w:rPr>
          <w:rFonts w:ascii="Times New Roman" w:hAnsi="Times New Roman"/>
          <w:sz w:val="24"/>
          <w:szCs w:val="24"/>
        </w:rPr>
        <w:t>автозаправних</w:t>
      </w:r>
      <w:r w:rsidR="009E502C" w:rsidRPr="00E55FCE">
        <w:rPr>
          <w:rFonts w:ascii="Times New Roman" w:hAnsi="Times New Roman"/>
          <w:spacing w:val="4"/>
          <w:sz w:val="24"/>
          <w:szCs w:val="24"/>
        </w:rPr>
        <w:t xml:space="preserve"> </w:t>
      </w:r>
      <w:r w:rsidR="009E502C" w:rsidRPr="00E55FCE">
        <w:rPr>
          <w:rFonts w:ascii="Times New Roman" w:hAnsi="Times New Roman"/>
          <w:sz w:val="24"/>
          <w:szCs w:val="24"/>
        </w:rPr>
        <w:t>станціях, що</w:t>
      </w:r>
      <w:r w:rsidR="009E502C" w:rsidRPr="00E55FCE">
        <w:rPr>
          <w:rFonts w:ascii="Times New Roman" w:hAnsi="Times New Roman"/>
          <w:spacing w:val="2"/>
          <w:sz w:val="24"/>
          <w:szCs w:val="24"/>
        </w:rPr>
        <w:t xml:space="preserve"> </w:t>
      </w:r>
      <w:r w:rsidR="009E502C" w:rsidRPr="00E55FCE">
        <w:rPr>
          <w:rFonts w:ascii="Times New Roman" w:hAnsi="Times New Roman"/>
          <w:sz w:val="24"/>
          <w:szCs w:val="24"/>
        </w:rPr>
        <w:t>належать</w:t>
      </w:r>
      <w:r w:rsidR="009E502C" w:rsidRPr="00E55FCE">
        <w:rPr>
          <w:rFonts w:ascii="Times New Roman" w:hAnsi="Times New Roman"/>
          <w:spacing w:val="2"/>
          <w:sz w:val="24"/>
          <w:szCs w:val="24"/>
        </w:rPr>
        <w:t xml:space="preserve"> </w:t>
      </w:r>
      <w:r w:rsidR="009E502C" w:rsidRPr="00E55FCE">
        <w:rPr>
          <w:rFonts w:ascii="Times New Roman" w:hAnsi="Times New Roman"/>
          <w:sz w:val="24"/>
          <w:szCs w:val="24"/>
        </w:rPr>
        <w:t>постачальнику та/або</w:t>
      </w:r>
      <w:r w:rsidR="009E502C" w:rsidRPr="00E55FCE">
        <w:rPr>
          <w:rFonts w:ascii="Times New Roman" w:hAnsi="Times New Roman"/>
          <w:spacing w:val="1"/>
          <w:sz w:val="24"/>
          <w:szCs w:val="24"/>
        </w:rPr>
        <w:t xml:space="preserve"> </w:t>
      </w:r>
      <w:r w:rsidR="009E502C" w:rsidRPr="00E55FCE">
        <w:rPr>
          <w:rFonts w:ascii="Times New Roman" w:hAnsi="Times New Roman"/>
          <w:sz w:val="24"/>
          <w:szCs w:val="24"/>
        </w:rPr>
        <w:t>його</w:t>
      </w:r>
      <w:r w:rsidR="009E502C" w:rsidRPr="00E55FCE">
        <w:rPr>
          <w:rFonts w:ascii="Times New Roman" w:hAnsi="Times New Roman"/>
          <w:spacing w:val="4"/>
          <w:sz w:val="24"/>
          <w:szCs w:val="24"/>
        </w:rPr>
        <w:t xml:space="preserve"> </w:t>
      </w:r>
      <w:r w:rsidR="009E502C" w:rsidRPr="00E55FCE">
        <w:rPr>
          <w:rFonts w:ascii="Times New Roman" w:hAnsi="Times New Roman"/>
          <w:sz w:val="24"/>
          <w:szCs w:val="24"/>
        </w:rPr>
        <w:t>партнерам</w:t>
      </w:r>
      <w:bookmarkEnd w:id="1"/>
      <w:r w:rsidR="009E502C" w:rsidRPr="00E55FCE">
        <w:rPr>
          <w:rFonts w:ascii="Times New Roman" w:hAnsi="Times New Roman"/>
          <w:sz w:val="24"/>
          <w:szCs w:val="24"/>
        </w:rPr>
        <w:t xml:space="preserve">. </w:t>
      </w:r>
    </w:p>
    <w:p w:rsidR="009E502C" w:rsidRPr="00E55FCE" w:rsidRDefault="0017471C" w:rsidP="009E502C">
      <w:pPr>
        <w:pStyle w:val="af"/>
        <w:jc w:val="both"/>
        <w:rPr>
          <w:rFonts w:ascii="Times New Roman" w:hAnsi="Times New Roman"/>
          <w:iCs/>
          <w:color w:val="000000"/>
          <w:kern w:val="1"/>
          <w:sz w:val="24"/>
          <w:szCs w:val="24"/>
        </w:rPr>
      </w:pPr>
      <w:r>
        <w:rPr>
          <w:rFonts w:ascii="Times New Roman" w:hAnsi="Times New Roman"/>
          <w:color w:val="000000"/>
          <w:sz w:val="24"/>
          <w:szCs w:val="24"/>
        </w:rPr>
        <w:t>8</w:t>
      </w:r>
      <w:r w:rsidR="009E502C" w:rsidRPr="00E55FCE">
        <w:rPr>
          <w:rFonts w:ascii="Times New Roman" w:hAnsi="Times New Roman"/>
          <w:color w:val="000000"/>
          <w:sz w:val="24"/>
          <w:szCs w:val="24"/>
        </w:rPr>
        <w:t xml:space="preserve">. Учасник повинен надати ліцензії на роздрібну торгівлю пальним, що видані субʼєкту(-ам) господарювання, що безпосередньо здійснює відпуск палива через мережу </w:t>
      </w:r>
      <w:r w:rsidR="009E502C" w:rsidRPr="00E55FCE">
        <w:rPr>
          <w:rFonts w:ascii="Times New Roman" w:hAnsi="Times New Roman"/>
          <w:iCs/>
          <w:color w:val="000000"/>
          <w:sz w:val="24"/>
          <w:szCs w:val="24"/>
        </w:rPr>
        <w:t>АЗС зразка Учасника</w:t>
      </w:r>
      <w:r w:rsidR="009E502C" w:rsidRPr="00E55FCE">
        <w:rPr>
          <w:rFonts w:ascii="Times New Roman" w:hAnsi="Times New Roman"/>
          <w:color w:val="000000"/>
          <w:sz w:val="24"/>
          <w:szCs w:val="24"/>
        </w:rPr>
        <w:t xml:space="preserve">, на кожну </w:t>
      </w:r>
      <w:r w:rsidR="009E502C" w:rsidRPr="00E55FCE">
        <w:rPr>
          <w:rFonts w:ascii="Times New Roman" w:hAnsi="Times New Roman"/>
          <w:iCs/>
          <w:color w:val="000000"/>
          <w:sz w:val="24"/>
          <w:szCs w:val="24"/>
        </w:rPr>
        <w:t>АЗС</w:t>
      </w:r>
      <w:r w:rsidR="009E502C" w:rsidRPr="00E55FCE">
        <w:rPr>
          <w:rFonts w:ascii="Times New Roman" w:hAnsi="Times New Roman"/>
          <w:color w:val="000000"/>
          <w:sz w:val="24"/>
          <w:szCs w:val="24"/>
        </w:rPr>
        <w:t xml:space="preserve">, що зазначені учасником у довідці </w:t>
      </w:r>
      <w:r w:rsidR="009E502C" w:rsidRPr="00E55FCE">
        <w:rPr>
          <w:rFonts w:ascii="Times New Roman" w:hAnsi="Times New Roman"/>
          <w:bCs/>
          <w:iCs/>
          <w:color w:val="000000"/>
          <w:sz w:val="24"/>
          <w:szCs w:val="24"/>
        </w:rPr>
        <w:t>відповідно до цього пункту</w:t>
      </w:r>
      <w:r w:rsidR="009E502C" w:rsidRPr="00E55FCE">
        <w:rPr>
          <w:rFonts w:ascii="Times New Roman" w:hAnsi="Times New Roman"/>
          <w:color w:val="000000"/>
          <w:sz w:val="24"/>
          <w:szCs w:val="24"/>
        </w:rPr>
        <w:t>.</w:t>
      </w:r>
    </w:p>
    <w:p w:rsidR="001260DE" w:rsidRDefault="001260DE" w:rsidP="009E502C">
      <w:pPr>
        <w:pStyle w:val="af"/>
        <w:jc w:val="both"/>
        <w:rPr>
          <w:rFonts w:ascii="Times New Roman" w:hAnsi="Times New Roman"/>
          <w:kern w:val="1"/>
          <w:sz w:val="24"/>
          <w:szCs w:val="24"/>
        </w:rPr>
      </w:pPr>
      <w:r>
        <w:rPr>
          <w:rFonts w:ascii="Times New Roman" w:hAnsi="Times New Roman"/>
          <w:kern w:val="1"/>
          <w:sz w:val="24"/>
          <w:szCs w:val="24"/>
        </w:rPr>
        <w:t xml:space="preserve"> </w:t>
      </w:r>
    </w:p>
    <w:p w:rsidR="009E502C" w:rsidRDefault="009E502C" w:rsidP="009E502C">
      <w:pPr>
        <w:pStyle w:val="af"/>
        <w:jc w:val="both"/>
        <w:rPr>
          <w:rFonts w:ascii="Times New Roman" w:hAnsi="Times New Roman"/>
          <w:kern w:val="1"/>
          <w:sz w:val="24"/>
          <w:szCs w:val="24"/>
        </w:rPr>
      </w:pPr>
      <w:r w:rsidRPr="00E55FCE">
        <w:rPr>
          <w:rFonts w:ascii="Times New Roman" w:hAnsi="Times New Roman"/>
          <w:kern w:val="1"/>
          <w:sz w:val="24"/>
          <w:szCs w:val="24"/>
        </w:rPr>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rsidR="001260DE" w:rsidRPr="00E55FCE" w:rsidRDefault="001260DE" w:rsidP="009E502C">
      <w:pPr>
        <w:pStyle w:val="af"/>
        <w:jc w:val="both"/>
        <w:rPr>
          <w:rFonts w:ascii="Times New Roman" w:hAnsi="Times New Roman"/>
          <w:kern w:val="1"/>
          <w:sz w:val="24"/>
          <w:szCs w:val="24"/>
        </w:rPr>
      </w:pPr>
    </w:p>
    <w:p w:rsidR="006D0931" w:rsidRDefault="006D0931" w:rsidP="00B060FF">
      <w:pPr>
        <w:jc w:val="right"/>
        <w:rPr>
          <w:rFonts w:ascii="Times New Roman" w:hAnsi="Times New Roman"/>
          <w:b/>
          <w:bCs/>
          <w:sz w:val="24"/>
          <w:szCs w:val="24"/>
          <w:lang w:val="uk-UA"/>
        </w:rPr>
      </w:pPr>
    </w:p>
    <w:p w:rsidR="001260DE" w:rsidRDefault="001260DE" w:rsidP="00B060FF">
      <w:pPr>
        <w:jc w:val="right"/>
        <w:rPr>
          <w:rFonts w:ascii="Times New Roman" w:hAnsi="Times New Roman"/>
          <w:b/>
          <w:bCs/>
          <w:sz w:val="24"/>
          <w:szCs w:val="24"/>
          <w:lang w:val="uk-UA"/>
        </w:rPr>
      </w:pPr>
    </w:p>
    <w:p w:rsidR="001260DE" w:rsidRDefault="001260DE" w:rsidP="00B060FF">
      <w:pPr>
        <w:jc w:val="right"/>
        <w:rPr>
          <w:rFonts w:ascii="Times New Roman" w:hAnsi="Times New Roman"/>
          <w:b/>
          <w:bCs/>
          <w:sz w:val="24"/>
          <w:szCs w:val="24"/>
          <w:lang w:val="uk-UA"/>
        </w:rPr>
      </w:pPr>
    </w:p>
    <w:p w:rsidR="001260DE" w:rsidRDefault="001260DE" w:rsidP="00B060FF">
      <w:pPr>
        <w:jc w:val="right"/>
        <w:rPr>
          <w:rFonts w:ascii="Times New Roman" w:hAnsi="Times New Roman"/>
          <w:b/>
          <w:bCs/>
          <w:sz w:val="24"/>
          <w:szCs w:val="24"/>
          <w:lang w:val="uk-UA"/>
        </w:rPr>
      </w:pPr>
    </w:p>
    <w:p w:rsidR="001260DE" w:rsidRDefault="001260DE" w:rsidP="00B060FF">
      <w:pPr>
        <w:jc w:val="right"/>
        <w:rPr>
          <w:rFonts w:ascii="Times New Roman" w:hAnsi="Times New Roman"/>
          <w:b/>
          <w:bCs/>
          <w:sz w:val="24"/>
          <w:szCs w:val="24"/>
          <w:lang w:val="uk-UA"/>
        </w:rPr>
      </w:pPr>
    </w:p>
    <w:p w:rsidR="001260DE" w:rsidRDefault="001260DE" w:rsidP="00B060FF">
      <w:pPr>
        <w:jc w:val="right"/>
        <w:rPr>
          <w:rFonts w:ascii="Times New Roman" w:hAnsi="Times New Roman"/>
          <w:b/>
          <w:bCs/>
          <w:sz w:val="24"/>
          <w:szCs w:val="24"/>
          <w:lang w:val="uk-UA"/>
        </w:rPr>
      </w:pPr>
    </w:p>
    <w:p w:rsidR="001260DE" w:rsidRDefault="001260DE" w:rsidP="00B060FF">
      <w:pPr>
        <w:jc w:val="right"/>
        <w:rPr>
          <w:rFonts w:ascii="Times New Roman" w:hAnsi="Times New Roman"/>
          <w:b/>
          <w:bCs/>
          <w:sz w:val="24"/>
          <w:szCs w:val="24"/>
          <w:lang w:val="uk-UA"/>
        </w:rPr>
      </w:pPr>
    </w:p>
    <w:p w:rsidR="001260DE" w:rsidRDefault="001260DE" w:rsidP="00B060FF">
      <w:pPr>
        <w:jc w:val="right"/>
        <w:rPr>
          <w:rFonts w:ascii="Times New Roman" w:hAnsi="Times New Roman"/>
          <w:b/>
          <w:bCs/>
          <w:sz w:val="24"/>
          <w:szCs w:val="24"/>
          <w:lang w:val="uk-UA"/>
        </w:rPr>
      </w:pPr>
    </w:p>
    <w:p w:rsidR="001260DE" w:rsidRDefault="001260DE" w:rsidP="00B060FF">
      <w:pPr>
        <w:jc w:val="right"/>
        <w:rPr>
          <w:rFonts w:ascii="Times New Roman" w:hAnsi="Times New Roman"/>
          <w:b/>
          <w:bCs/>
          <w:sz w:val="24"/>
          <w:szCs w:val="24"/>
          <w:lang w:val="uk-UA"/>
        </w:rPr>
      </w:pPr>
    </w:p>
    <w:p w:rsidR="0028210F" w:rsidRDefault="0028210F" w:rsidP="00BF117C">
      <w:pPr>
        <w:rPr>
          <w:rFonts w:ascii="Times New Roman" w:hAnsi="Times New Roman"/>
          <w:b/>
          <w:bCs/>
          <w:sz w:val="24"/>
          <w:szCs w:val="24"/>
          <w:lang w:val="uk-UA"/>
        </w:rPr>
      </w:pPr>
    </w:p>
    <w:p w:rsidR="006D0931" w:rsidRDefault="006D0931" w:rsidP="00B4028C">
      <w:pPr>
        <w:rPr>
          <w:rFonts w:ascii="Times New Roman" w:hAnsi="Times New Roman"/>
          <w:b/>
          <w:bCs/>
          <w:sz w:val="24"/>
          <w:szCs w:val="24"/>
          <w:lang w:val="uk-UA"/>
        </w:rPr>
      </w:pPr>
    </w:p>
    <w:p w:rsidR="002E0213" w:rsidRDefault="002E0213" w:rsidP="00B060FF">
      <w:pPr>
        <w:jc w:val="right"/>
        <w:rPr>
          <w:rFonts w:ascii="Times New Roman" w:hAnsi="Times New Roman"/>
          <w:b/>
          <w:bCs/>
          <w:sz w:val="24"/>
          <w:szCs w:val="24"/>
          <w:lang w:val="uk-UA"/>
        </w:rPr>
      </w:pPr>
    </w:p>
    <w:p w:rsidR="002E0213" w:rsidRDefault="002E0213" w:rsidP="00B060FF">
      <w:pPr>
        <w:jc w:val="right"/>
        <w:rPr>
          <w:rFonts w:ascii="Times New Roman" w:hAnsi="Times New Roman"/>
          <w:b/>
          <w:bCs/>
          <w:sz w:val="24"/>
          <w:szCs w:val="24"/>
          <w:lang w:val="uk-UA"/>
        </w:rPr>
      </w:pPr>
    </w:p>
    <w:p w:rsidR="002E0213" w:rsidRDefault="002E0213" w:rsidP="00B060FF">
      <w:pPr>
        <w:jc w:val="right"/>
        <w:rPr>
          <w:rFonts w:ascii="Times New Roman" w:hAnsi="Times New Roman"/>
          <w:b/>
          <w:bCs/>
          <w:sz w:val="24"/>
          <w:szCs w:val="24"/>
          <w:lang w:val="uk-UA"/>
        </w:rPr>
      </w:pPr>
    </w:p>
    <w:p w:rsidR="002E0213" w:rsidRDefault="002E0213" w:rsidP="00B060FF">
      <w:pPr>
        <w:jc w:val="right"/>
        <w:rPr>
          <w:rFonts w:ascii="Times New Roman" w:hAnsi="Times New Roman"/>
          <w:b/>
          <w:bCs/>
          <w:sz w:val="24"/>
          <w:szCs w:val="24"/>
          <w:lang w:val="uk-UA"/>
        </w:rPr>
      </w:pPr>
    </w:p>
    <w:p w:rsidR="002E0213" w:rsidRDefault="002E0213" w:rsidP="00B060FF">
      <w:pPr>
        <w:jc w:val="right"/>
        <w:rPr>
          <w:rFonts w:ascii="Times New Roman" w:hAnsi="Times New Roman"/>
          <w:b/>
          <w:bCs/>
          <w:sz w:val="24"/>
          <w:szCs w:val="24"/>
          <w:lang w:val="uk-UA"/>
        </w:rPr>
      </w:pPr>
    </w:p>
    <w:p w:rsidR="002E0213" w:rsidRDefault="002E0213" w:rsidP="00B060FF">
      <w:pPr>
        <w:jc w:val="right"/>
        <w:rPr>
          <w:rFonts w:ascii="Times New Roman" w:hAnsi="Times New Roman"/>
          <w:b/>
          <w:bCs/>
          <w:sz w:val="24"/>
          <w:szCs w:val="24"/>
          <w:lang w:val="uk-UA"/>
        </w:rPr>
      </w:pPr>
    </w:p>
    <w:p w:rsidR="002E0213" w:rsidRDefault="002E0213" w:rsidP="00B060FF">
      <w:pPr>
        <w:jc w:val="right"/>
        <w:rPr>
          <w:rFonts w:ascii="Times New Roman" w:hAnsi="Times New Roman"/>
          <w:b/>
          <w:bCs/>
          <w:sz w:val="24"/>
          <w:szCs w:val="24"/>
          <w:lang w:val="uk-UA"/>
        </w:rPr>
      </w:pPr>
    </w:p>
    <w:p w:rsidR="002E0213" w:rsidRDefault="002E0213"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4028C" w:rsidRPr="00625CF7" w:rsidRDefault="00B4028C" w:rsidP="00B4028C">
      <w:pPr>
        <w:jc w:val="center"/>
        <w:rPr>
          <w:b/>
          <w:sz w:val="24"/>
          <w:szCs w:val="24"/>
        </w:rPr>
      </w:pPr>
      <w:r w:rsidRPr="00625CF7">
        <w:rPr>
          <w:b/>
          <w:sz w:val="24"/>
          <w:szCs w:val="24"/>
        </w:rPr>
        <w:t>ДОГОВ</w:t>
      </w:r>
      <w:r>
        <w:rPr>
          <w:b/>
          <w:sz w:val="24"/>
          <w:szCs w:val="24"/>
        </w:rPr>
        <w:t>І</w:t>
      </w:r>
      <w:proofErr w:type="gramStart"/>
      <w:r w:rsidRPr="00625CF7">
        <w:rPr>
          <w:b/>
          <w:sz w:val="24"/>
          <w:szCs w:val="24"/>
        </w:rPr>
        <w:t>Р</w:t>
      </w:r>
      <w:proofErr w:type="gramEnd"/>
      <w:r w:rsidRPr="00625CF7">
        <w:rPr>
          <w:b/>
          <w:sz w:val="24"/>
          <w:szCs w:val="24"/>
        </w:rPr>
        <w:t xml:space="preserve"> № ____</w:t>
      </w:r>
    </w:p>
    <w:p w:rsidR="00B4028C" w:rsidRPr="00E16C8F" w:rsidRDefault="00B4028C" w:rsidP="00B4028C">
      <w:pPr>
        <w:ind w:right="-23"/>
        <w:jc w:val="center"/>
        <w:rPr>
          <w:b/>
          <w:iCs/>
          <w:sz w:val="24"/>
          <w:szCs w:val="24"/>
        </w:rPr>
      </w:pPr>
      <w:proofErr w:type="gramStart"/>
      <w:r w:rsidRPr="00625CF7">
        <w:rPr>
          <w:b/>
          <w:sz w:val="24"/>
          <w:szCs w:val="24"/>
          <w:lang w:eastAsia="uk-UA"/>
        </w:rPr>
        <w:t>про</w:t>
      </w:r>
      <w:proofErr w:type="gramEnd"/>
      <w:r w:rsidRPr="00625CF7">
        <w:rPr>
          <w:b/>
          <w:sz w:val="24"/>
          <w:szCs w:val="24"/>
          <w:lang w:eastAsia="uk-UA"/>
        </w:rPr>
        <w:t xml:space="preserve"> закупівлю </w:t>
      </w:r>
      <w:r w:rsidRPr="00625CF7">
        <w:rPr>
          <w:b/>
          <w:sz w:val="24"/>
          <w:szCs w:val="24"/>
        </w:rPr>
        <w:t>товар</w:t>
      </w:r>
      <w:r>
        <w:rPr>
          <w:b/>
          <w:sz w:val="24"/>
          <w:szCs w:val="24"/>
        </w:rPr>
        <w:t>у</w:t>
      </w:r>
    </w:p>
    <w:p w:rsidR="00B4028C" w:rsidRPr="00625CF7" w:rsidRDefault="00B4028C" w:rsidP="00B4028C">
      <w:pPr>
        <w:ind w:firstLine="540"/>
        <w:rPr>
          <w:iCs/>
          <w:sz w:val="24"/>
          <w:szCs w:val="24"/>
        </w:rPr>
      </w:pPr>
    </w:p>
    <w:p w:rsidR="00B4028C" w:rsidRPr="00625CF7" w:rsidRDefault="00B4028C" w:rsidP="00B4028C">
      <w:pPr>
        <w:ind w:firstLine="540"/>
        <w:rPr>
          <w:iCs/>
          <w:sz w:val="24"/>
          <w:szCs w:val="24"/>
        </w:rPr>
      </w:pPr>
      <w:r>
        <w:rPr>
          <w:iCs/>
          <w:sz w:val="24"/>
          <w:szCs w:val="24"/>
        </w:rPr>
        <w:t>м. Ананьїв</w:t>
      </w:r>
      <w:r w:rsidRPr="00625CF7">
        <w:rPr>
          <w:sz w:val="24"/>
          <w:szCs w:val="24"/>
        </w:rPr>
        <w:tab/>
      </w:r>
      <w:r w:rsidRPr="00625CF7">
        <w:rPr>
          <w:iCs/>
          <w:sz w:val="24"/>
          <w:szCs w:val="24"/>
        </w:rPr>
        <w:t xml:space="preserve">                                                                              </w:t>
      </w:r>
      <w:r w:rsidR="00853E75">
        <w:rPr>
          <w:iCs/>
          <w:sz w:val="24"/>
          <w:szCs w:val="24"/>
        </w:rPr>
        <w:t xml:space="preserve">    </w:t>
      </w:r>
      <w:r>
        <w:rPr>
          <w:iCs/>
          <w:sz w:val="24"/>
          <w:szCs w:val="24"/>
        </w:rPr>
        <w:t xml:space="preserve">     “___” ____________</w:t>
      </w:r>
      <w:r w:rsidRPr="00625CF7">
        <w:rPr>
          <w:iCs/>
          <w:sz w:val="24"/>
          <w:szCs w:val="24"/>
        </w:rPr>
        <w:t xml:space="preserve"> р.</w:t>
      </w:r>
    </w:p>
    <w:p w:rsidR="00B4028C" w:rsidRDefault="00B4028C" w:rsidP="00B4028C">
      <w:pPr>
        <w:ind w:firstLine="567"/>
        <w:rPr>
          <w:b/>
          <w:spacing w:val="-6"/>
          <w:sz w:val="24"/>
          <w:szCs w:val="24"/>
        </w:rPr>
      </w:pPr>
    </w:p>
    <w:p w:rsidR="00B4028C" w:rsidRPr="00853E75" w:rsidRDefault="00B4028C" w:rsidP="00B4028C">
      <w:pPr>
        <w:ind w:firstLine="567"/>
        <w:rPr>
          <w:rFonts w:ascii="Times New Roman" w:hAnsi="Times New Roman"/>
          <w:b/>
          <w:sz w:val="24"/>
          <w:szCs w:val="24"/>
        </w:rPr>
      </w:pPr>
      <w:r w:rsidRPr="00853E75">
        <w:rPr>
          <w:rFonts w:ascii="Times New Roman" w:hAnsi="Times New Roman"/>
          <w:b/>
          <w:spacing w:val="-6"/>
          <w:sz w:val="24"/>
          <w:szCs w:val="24"/>
        </w:rPr>
        <w:t>Комунальна установа «Ананьївський ліцей №1 Ананьївської міської ради»</w:t>
      </w:r>
      <w:r w:rsidRPr="00853E75">
        <w:rPr>
          <w:rFonts w:ascii="Times New Roman" w:hAnsi="Times New Roman"/>
          <w:spacing w:val="-6"/>
          <w:sz w:val="24"/>
          <w:szCs w:val="24"/>
        </w:rPr>
        <w:t>, в особі __________________________________________</w:t>
      </w:r>
      <w:r w:rsidRPr="00853E75">
        <w:rPr>
          <w:rFonts w:ascii="Times New Roman" w:hAnsi="Times New Roman"/>
          <w:sz w:val="24"/>
          <w:szCs w:val="24"/>
        </w:rPr>
        <w:t xml:space="preserve">, який/яка діє на </w:t>
      </w:r>
      <w:proofErr w:type="gramStart"/>
      <w:r w:rsidRPr="00853E75">
        <w:rPr>
          <w:rFonts w:ascii="Times New Roman" w:hAnsi="Times New Roman"/>
          <w:sz w:val="24"/>
          <w:szCs w:val="24"/>
        </w:rPr>
        <w:t>п</w:t>
      </w:r>
      <w:proofErr w:type="gramEnd"/>
      <w:r w:rsidRPr="00853E75">
        <w:rPr>
          <w:rFonts w:ascii="Times New Roman" w:hAnsi="Times New Roman"/>
          <w:sz w:val="24"/>
          <w:szCs w:val="24"/>
        </w:rPr>
        <w:t xml:space="preserve">ідставі ___________________________________________________________ </w:t>
      </w:r>
      <w:r w:rsidRPr="00853E75">
        <w:rPr>
          <w:rFonts w:ascii="Times New Roman" w:hAnsi="Times New Roman"/>
          <w:spacing w:val="-6"/>
          <w:sz w:val="24"/>
          <w:szCs w:val="24"/>
        </w:rPr>
        <w:t>(далі – Замовник), з однієї сторони, та</w:t>
      </w:r>
      <w:r w:rsidRPr="00853E75">
        <w:rPr>
          <w:rFonts w:ascii="Times New Roman" w:hAnsi="Times New Roman"/>
          <w:sz w:val="26"/>
          <w:szCs w:val="26"/>
          <w:lang w:eastAsia="uk-UA"/>
        </w:rPr>
        <w:t xml:space="preserve"> </w:t>
      </w:r>
      <w:r w:rsidRPr="00853E75">
        <w:rPr>
          <w:rFonts w:ascii="Times New Roman" w:hAnsi="Times New Roman"/>
          <w:b/>
          <w:sz w:val="24"/>
          <w:szCs w:val="24"/>
        </w:rPr>
        <w:t xml:space="preserve">____________________________________, </w:t>
      </w:r>
      <w:r w:rsidRPr="00853E75">
        <w:rPr>
          <w:rFonts w:ascii="Times New Roman" w:hAnsi="Times New Roman"/>
          <w:sz w:val="24"/>
          <w:szCs w:val="24"/>
        </w:rPr>
        <w:t xml:space="preserve">в особі ____________________________________, який/яка діє на підставі _________________ (в подальшому – Постачальник), з іншої сторони (далі разом </w:t>
      </w:r>
      <w:r w:rsidRPr="00853E75">
        <w:rPr>
          <w:rFonts w:ascii="Times New Roman" w:hAnsi="Times New Roman"/>
          <w:spacing w:val="-6"/>
          <w:sz w:val="24"/>
          <w:szCs w:val="24"/>
        </w:rPr>
        <w:t xml:space="preserve">– </w:t>
      </w:r>
      <w:r w:rsidRPr="00853E75">
        <w:rPr>
          <w:rFonts w:ascii="Times New Roman" w:hAnsi="Times New Roman"/>
          <w:sz w:val="24"/>
          <w:szCs w:val="24"/>
        </w:rPr>
        <w:t xml:space="preserve">Сторони), керуючись Законом України «Про публічні закупівлі» від 25.12.2015 № </w:t>
      </w:r>
      <w:r w:rsidRPr="00853E75">
        <w:rPr>
          <w:rFonts w:ascii="Times New Roman" w:hAnsi="Times New Roman"/>
          <w:bCs/>
          <w:sz w:val="24"/>
          <w:szCs w:val="24"/>
        </w:rPr>
        <w:t xml:space="preserve">922-VIII, </w:t>
      </w:r>
      <w:r w:rsidRPr="00853E75">
        <w:rPr>
          <w:rFonts w:ascii="Times New Roman" w:hAnsi="Times New Roman"/>
          <w:sz w:val="24"/>
          <w:szCs w:val="24"/>
        </w:rPr>
        <w:t>у редакції чинній на момент вчинення правочин</w:t>
      </w:r>
      <w:proofErr w:type="gramStart"/>
      <w:r w:rsidRPr="00853E75">
        <w:rPr>
          <w:rFonts w:ascii="Times New Roman" w:hAnsi="Times New Roman"/>
          <w:sz w:val="24"/>
          <w:szCs w:val="24"/>
        </w:rPr>
        <w:t>у(</w:t>
      </w:r>
      <w:proofErr w:type="gramEnd"/>
      <w:r w:rsidRPr="00853E75">
        <w:rPr>
          <w:rFonts w:ascii="Times New Roman" w:hAnsi="Times New Roman"/>
          <w:sz w:val="24"/>
          <w:szCs w:val="24"/>
        </w:rPr>
        <w:t>далі – «Закон»), постановою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3E75">
        <w:rPr>
          <w:rFonts w:ascii="Times New Roman" w:hAnsi="Times New Roman"/>
          <w:bCs/>
          <w:sz w:val="24"/>
          <w:szCs w:val="24"/>
        </w:rPr>
        <w:t xml:space="preserve"> уклали цей Догові</w:t>
      </w:r>
      <w:proofErr w:type="gramStart"/>
      <w:r w:rsidRPr="00853E75">
        <w:rPr>
          <w:rFonts w:ascii="Times New Roman" w:hAnsi="Times New Roman"/>
          <w:bCs/>
          <w:sz w:val="24"/>
          <w:szCs w:val="24"/>
        </w:rPr>
        <w:t>р</w:t>
      </w:r>
      <w:proofErr w:type="gramEnd"/>
      <w:r w:rsidRPr="00853E75">
        <w:rPr>
          <w:rFonts w:ascii="Times New Roman" w:hAnsi="Times New Roman"/>
          <w:bCs/>
          <w:sz w:val="24"/>
          <w:szCs w:val="24"/>
        </w:rPr>
        <w:t xml:space="preserve"> про закупівлю (надалі іменується «Договір») про наступне:</w:t>
      </w:r>
      <w:r w:rsidRPr="00853E75">
        <w:rPr>
          <w:rFonts w:ascii="Times New Roman" w:hAnsi="Times New Roman"/>
          <w:sz w:val="24"/>
          <w:szCs w:val="24"/>
        </w:rPr>
        <w:t xml:space="preserve"> </w:t>
      </w:r>
    </w:p>
    <w:p w:rsidR="00B4028C" w:rsidRPr="00625CF7" w:rsidRDefault="00B4028C" w:rsidP="00B4028C">
      <w:pPr>
        <w:ind w:firstLine="540"/>
        <w:rPr>
          <w:sz w:val="16"/>
          <w:szCs w:val="16"/>
        </w:rPr>
      </w:pPr>
    </w:p>
    <w:p w:rsidR="00B4028C" w:rsidRPr="00853E75" w:rsidRDefault="00B4028C" w:rsidP="00B4028C">
      <w:pPr>
        <w:jc w:val="center"/>
        <w:rPr>
          <w:rFonts w:ascii="Times New Roman" w:hAnsi="Times New Roman"/>
          <w:b/>
          <w:sz w:val="24"/>
          <w:szCs w:val="24"/>
        </w:rPr>
      </w:pPr>
      <w:r w:rsidRPr="00853E75">
        <w:rPr>
          <w:rFonts w:ascii="Times New Roman" w:hAnsi="Times New Roman"/>
          <w:b/>
          <w:sz w:val="24"/>
          <w:szCs w:val="24"/>
        </w:rPr>
        <w:t>І. ПРЕДМЕТ ДОГОВОРУ</w:t>
      </w:r>
    </w:p>
    <w:p w:rsidR="00B4028C" w:rsidRPr="00853E75" w:rsidRDefault="00B4028C" w:rsidP="00B4028C">
      <w:pPr>
        <w:suppressLineNumbers/>
        <w:ind w:firstLine="567"/>
        <w:rPr>
          <w:rFonts w:ascii="Times New Roman" w:hAnsi="Times New Roman"/>
          <w:sz w:val="24"/>
          <w:szCs w:val="24"/>
        </w:rPr>
      </w:pPr>
      <w:r w:rsidRPr="00853E75">
        <w:rPr>
          <w:rFonts w:ascii="Times New Roman" w:hAnsi="Times New Roman"/>
          <w:noProof/>
          <w:sz w:val="24"/>
          <w:szCs w:val="24"/>
        </w:rPr>
        <w:t>1.1. Постачальник зобов’язується поставити Замовнику дизельне паливо  (далі - Товар) за кодом ДК 021:2015: 09130000-9 – Нафта і дистиляти, а Замовник, в межах коштів, передбачених кошторисом, зобов’язується прийняти та оплатити Товар в порядку та на умовах, визначених цим Договором.</w:t>
      </w:r>
    </w:p>
    <w:p w:rsidR="00B4028C" w:rsidRPr="00853E75" w:rsidRDefault="00B4028C" w:rsidP="00B4028C">
      <w:pPr>
        <w:ind w:left="45" w:right="-79" w:firstLine="522"/>
        <w:rPr>
          <w:rFonts w:ascii="Times New Roman" w:hAnsi="Times New Roman"/>
          <w:sz w:val="24"/>
          <w:szCs w:val="24"/>
        </w:rPr>
      </w:pPr>
      <w:r w:rsidRPr="00853E75">
        <w:rPr>
          <w:rFonts w:ascii="Times New Roman" w:hAnsi="Times New Roman"/>
          <w:sz w:val="24"/>
          <w:szCs w:val="24"/>
        </w:rPr>
        <w:t xml:space="preserve">1.2. </w:t>
      </w:r>
      <w:proofErr w:type="gramStart"/>
      <w:r w:rsidRPr="00853E75">
        <w:rPr>
          <w:rFonts w:ascii="Times New Roman" w:hAnsi="Times New Roman"/>
          <w:sz w:val="24"/>
          <w:szCs w:val="24"/>
        </w:rPr>
        <w:t>Найменування Товару, одиниці виміру, кількість, ціна за одиницю, загальна вартість визначається Специфікацією  (Додаток № 1 до Договору), яка є невід’ємною частиною цього Договору.</w:t>
      </w:r>
      <w:proofErr w:type="gramEnd"/>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1.3. Обсяги закупі</w:t>
      </w:r>
      <w:proofErr w:type="gramStart"/>
      <w:r w:rsidRPr="00853E75">
        <w:rPr>
          <w:rFonts w:ascii="Times New Roman" w:hAnsi="Times New Roman"/>
          <w:sz w:val="24"/>
          <w:szCs w:val="24"/>
        </w:rPr>
        <w:t>вл</w:t>
      </w:r>
      <w:proofErr w:type="gramEnd"/>
      <w:r w:rsidRPr="00853E75">
        <w:rPr>
          <w:rFonts w:ascii="Times New Roman" w:hAnsi="Times New Roman"/>
          <w:sz w:val="24"/>
          <w:szCs w:val="24"/>
        </w:rPr>
        <w:t>і Товару можуть бути зменшені, зокрема залежно від реального фінансування видатків</w:t>
      </w:r>
      <w:r w:rsidRPr="00853E75">
        <w:rPr>
          <w:rFonts w:ascii="Times New Roman" w:hAnsi="Times New Roman"/>
          <w:noProof/>
          <w:sz w:val="24"/>
          <w:szCs w:val="24"/>
        </w:rPr>
        <w:t xml:space="preserve"> </w:t>
      </w:r>
      <w:r w:rsidRPr="00853E75">
        <w:rPr>
          <w:rFonts w:ascii="Times New Roman" w:hAnsi="Times New Roman"/>
          <w:sz w:val="24"/>
          <w:szCs w:val="24"/>
        </w:rPr>
        <w:t>Замовника.</w:t>
      </w:r>
    </w:p>
    <w:p w:rsidR="00B4028C" w:rsidRPr="00853E75" w:rsidRDefault="00B4028C" w:rsidP="00B4028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16"/>
          <w:szCs w:val="16"/>
        </w:rPr>
      </w:pPr>
    </w:p>
    <w:p w:rsidR="00B4028C" w:rsidRPr="00853E75" w:rsidRDefault="00B4028C" w:rsidP="00B4028C">
      <w:pPr>
        <w:jc w:val="center"/>
        <w:rPr>
          <w:rFonts w:ascii="Times New Roman" w:hAnsi="Times New Roman"/>
          <w:b/>
          <w:sz w:val="24"/>
          <w:szCs w:val="24"/>
        </w:rPr>
      </w:pPr>
      <w:r w:rsidRPr="00853E75">
        <w:rPr>
          <w:rFonts w:ascii="Times New Roman" w:hAnsi="Times New Roman"/>
          <w:b/>
          <w:sz w:val="24"/>
          <w:szCs w:val="24"/>
        </w:rPr>
        <w:t>ІІ. ЯКІСТЬ ТОВАРУ</w:t>
      </w:r>
    </w:p>
    <w:p w:rsidR="00B4028C" w:rsidRPr="00853E75" w:rsidRDefault="00B4028C" w:rsidP="00B4028C">
      <w:pPr>
        <w:ind w:firstLine="540"/>
        <w:rPr>
          <w:rFonts w:ascii="Times New Roman" w:hAnsi="Times New Roman"/>
          <w:sz w:val="24"/>
          <w:szCs w:val="24"/>
        </w:rPr>
      </w:pPr>
      <w:r w:rsidRPr="00853E75">
        <w:rPr>
          <w:rFonts w:ascii="Times New Roman" w:hAnsi="Times New Roman"/>
          <w:sz w:val="24"/>
          <w:szCs w:val="24"/>
        </w:rPr>
        <w:t xml:space="preserve">2.1. Якість Товару повинна відповідати державним стандартам та/або технічним умовам, що </w:t>
      </w:r>
      <w:proofErr w:type="gramStart"/>
      <w:r w:rsidRPr="00853E75">
        <w:rPr>
          <w:rFonts w:ascii="Times New Roman" w:hAnsi="Times New Roman"/>
          <w:sz w:val="24"/>
          <w:szCs w:val="24"/>
        </w:rPr>
        <w:t>п</w:t>
      </w:r>
      <w:proofErr w:type="gramEnd"/>
      <w:r w:rsidRPr="00853E75">
        <w:rPr>
          <w:rFonts w:ascii="Times New Roman" w:hAnsi="Times New Roman"/>
          <w:sz w:val="24"/>
          <w:szCs w:val="24"/>
        </w:rPr>
        <w:t xml:space="preserve">ідтверджується сертифікатами відповідності, протоколами досліджень продукції, тощо. </w:t>
      </w:r>
      <w:proofErr w:type="gramStart"/>
      <w:r w:rsidRPr="00853E75">
        <w:rPr>
          <w:rFonts w:ascii="Times New Roman" w:hAnsi="Times New Roman"/>
          <w:sz w:val="24"/>
          <w:szCs w:val="24"/>
        </w:rPr>
        <w:t>Належним чином засвідчені копії документів про якість Товару надаються Постачальником Замовнику в момент поставки Товару.</w:t>
      </w:r>
      <w:proofErr w:type="gramEnd"/>
    </w:p>
    <w:p w:rsidR="00B4028C" w:rsidRPr="00853E75" w:rsidRDefault="00B4028C" w:rsidP="00B4028C">
      <w:pPr>
        <w:ind w:firstLine="540"/>
        <w:rPr>
          <w:rFonts w:ascii="Times New Roman" w:hAnsi="Times New Roman"/>
          <w:sz w:val="24"/>
          <w:szCs w:val="24"/>
        </w:rPr>
      </w:pPr>
      <w:r w:rsidRPr="00853E75">
        <w:rPr>
          <w:rFonts w:ascii="Times New Roman" w:hAnsi="Times New Roman"/>
          <w:sz w:val="24"/>
          <w:szCs w:val="24"/>
        </w:rPr>
        <w:t xml:space="preserve">2.2. Постачальник у разі необхідності, за вимогою Замовника за власний рахунок проводить лабораторне випробування для визначення якості </w:t>
      </w:r>
      <w:proofErr w:type="gramStart"/>
      <w:r w:rsidRPr="00853E75">
        <w:rPr>
          <w:rFonts w:ascii="Times New Roman" w:hAnsi="Times New Roman"/>
          <w:sz w:val="24"/>
          <w:szCs w:val="24"/>
        </w:rPr>
        <w:t>дизельного</w:t>
      </w:r>
      <w:proofErr w:type="gramEnd"/>
      <w:r w:rsidRPr="00853E75">
        <w:rPr>
          <w:rFonts w:ascii="Times New Roman" w:hAnsi="Times New Roman"/>
          <w:sz w:val="24"/>
          <w:szCs w:val="24"/>
        </w:rPr>
        <w:t xml:space="preserve"> палива, методом відбору 3 (трьох) проб та надає паспорт якості на поставлений Товар.</w:t>
      </w:r>
    </w:p>
    <w:p w:rsidR="00B4028C" w:rsidRPr="00853E75" w:rsidRDefault="00B4028C" w:rsidP="00B4028C">
      <w:pPr>
        <w:ind w:firstLine="540"/>
        <w:rPr>
          <w:rFonts w:ascii="Times New Roman" w:hAnsi="Times New Roman"/>
          <w:sz w:val="24"/>
          <w:szCs w:val="24"/>
        </w:rPr>
      </w:pPr>
      <w:r w:rsidRPr="00853E75">
        <w:rPr>
          <w:rFonts w:ascii="Times New Roman" w:hAnsi="Times New Roman"/>
          <w:sz w:val="24"/>
          <w:szCs w:val="24"/>
        </w:rPr>
        <w:lastRenderedPageBreak/>
        <w:t xml:space="preserve">2.3. Замовник має право вимагати від Постачальника додаткові документи </w:t>
      </w:r>
      <w:proofErr w:type="gramStart"/>
      <w:r w:rsidRPr="00853E75">
        <w:rPr>
          <w:rFonts w:ascii="Times New Roman" w:hAnsi="Times New Roman"/>
          <w:sz w:val="24"/>
          <w:szCs w:val="24"/>
        </w:rPr>
        <w:t>про</w:t>
      </w:r>
      <w:proofErr w:type="gramEnd"/>
      <w:r w:rsidRPr="00853E75">
        <w:rPr>
          <w:rFonts w:ascii="Times New Roman" w:hAnsi="Times New Roman"/>
          <w:sz w:val="24"/>
          <w:szCs w:val="24"/>
        </w:rPr>
        <w:t xml:space="preserve"> якість Товару.</w:t>
      </w:r>
    </w:p>
    <w:p w:rsidR="00B4028C" w:rsidRPr="00853E75" w:rsidRDefault="00B4028C" w:rsidP="00B4028C">
      <w:pPr>
        <w:ind w:firstLine="540"/>
        <w:rPr>
          <w:rFonts w:ascii="Times New Roman" w:hAnsi="Times New Roman"/>
          <w:sz w:val="24"/>
          <w:szCs w:val="24"/>
        </w:rPr>
      </w:pPr>
      <w:r w:rsidRPr="00853E75">
        <w:rPr>
          <w:rFonts w:ascii="Times New Roman" w:hAnsi="Times New Roman"/>
          <w:sz w:val="24"/>
          <w:szCs w:val="24"/>
        </w:rPr>
        <w:t>2.4. У разі поставки Товару неналежної якості, не надання Постачальником документів про якість Товару, Замовник має право відмовитись від прийняття Товару та розірвати Догові</w:t>
      </w:r>
      <w:proofErr w:type="gramStart"/>
      <w:r w:rsidRPr="00853E75">
        <w:rPr>
          <w:rFonts w:ascii="Times New Roman" w:hAnsi="Times New Roman"/>
          <w:sz w:val="24"/>
          <w:szCs w:val="24"/>
        </w:rPr>
        <w:t>р</w:t>
      </w:r>
      <w:proofErr w:type="gramEnd"/>
      <w:r w:rsidRPr="00853E75">
        <w:rPr>
          <w:rFonts w:ascii="Times New Roman" w:hAnsi="Times New Roman"/>
          <w:sz w:val="24"/>
          <w:szCs w:val="24"/>
        </w:rPr>
        <w:t xml:space="preserve"> в односторонньому порядку, без відшкодування будь-яких збитків (шкоди, упущеної вигоди, тощо) Постачальнику. В такому випадку Догові</w:t>
      </w:r>
      <w:proofErr w:type="gramStart"/>
      <w:r w:rsidRPr="00853E75">
        <w:rPr>
          <w:rFonts w:ascii="Times New Roman" w:hAnsi="Times New Roman"/>
          <w:sz w:val="24"/>
          <w:szCs w:val="24"/>
        </w:rPr>
        <w:t>р</w:t>
      </w:r>
      <w:proofErr w:type="gramEnd"/>
      <w:r w:rsidRPr="00853E75">
        <w:rPr>
          <w:rFonts w:ascii="Times New Roman" w:hAnsi="Times New Roman"/>
          <w:sz w:val="24"/>
          <w:szCs w:val="24"/>
        </w:rPr>
        <w:t xml:space="preserve"> буде вважатися припиненим через 10 (десять) календарних днів після направлення Замовником повідомлення про розірвання Договору.</w:t>
      </w:r>
    </w:p>
    <w:p w:rsidR="00B4028C" w:rsidRPr="00853E75" w:rsidRDefault="00B4028C" w:rsidP="00B4028C">
      <w:pPr>
        <w:jc w:val="center"/>
        <w:rPr>
          <w:rFonts w:ascii="Times New Roman" w:hAnsi="Times New Roman"/>
          <w:b/>
          <w:sz w:val="24"/>
          <w:szCs w:val="24"/>
        </w:rPr>
      </w:pPr>
      <w:r w:rsidRPr="00853E75">
        <w:rPr>
          <w:rFonts w:ascii="Times New Roman" w:hAnsi="Times New Roman"/>
          <w:b/>
          <w:sz w:val="24"/>
          <w:szCs w:val="24"/>
        </w:rPr>
        <w:t xml:space="preserve">ІІІ. </w:t>
      </w:r>
      <w:proofErr w:type="gramStart"/>
      <w:r w:rsidRPr="00853E75">
        <w:rPr>
          <w:rFonts w:ascii="Times New Roman" w:hAnsi="Times New Roman"/>
          <w:b/>
          <w:sz w:val="24"/>
          <w:szCs w:val="24"/>
        </w:rPr>
        <w:t>Ц</w:t>
      </w:r>
      <w:proofErr w:type="gramEnd"/>
      <w:r w:rsidRPr="00853E75">
        <w:rPr>
          <w:rFonts w:ascii="Times New Roman" w:hAnsi="Times New Roman"/>
          <w:b/>
          <w:sz w:val="24"/>
          <w:szCs w:val="24"/>
        </w:rPr>
        <w:t>ІНА ДОГОВОРУ</w:t>
      </w:r>
    </w:p>
    <w:p w:rsidR="00B4028C" w:rsidRPr="00853E75" w:rsidRDefault="00B4028C" w:rsidP="00B4028C">
      <w:pPr>
        <w:ind w:firstLine="567"/>
        <w:rPr>
          <w:rFonts w:ascii="Times New Roman" w:hAnsi="Times New Roman"/>
          <w:b/>
          <w:sz w:val="24"/>
          <w:szCs w:val="24"/>
        </w:rPr>
      </w:pPr>
      <w:r w:rsidRPr="00853E75">
        <w:rPr>
          <w:rFonts w:ascii="Times New Roman" w:hAnsi="Times New Roman"/>
          <w:sz w:val="24"/>
          <w:szCs w:val="24"/>
        </w:rPr>
        <w:t xml:space="preserve">3.1. </w:t>
      </w:r>
      <w:proofErr w:type="gramStart"/>
      <w:r w:rsidRPr="00853E75">
        <w:rPr>
          <w:rFonts w:ascii="Times New Roman" w:hAnsi="Times New Roman"/>
          <w:sz w:val="24"/>
          <w:szCs w:val="24"/>
        </w:rPr>
        <w:t>Ц</w:t>
      </w:r>
      <w:proofErr w:type="gramEnd"/>
      <w:r w:rsidRPr="00853E75">
        <w:rPr>
          <w:rFonts w:ascii="Times New Roman" w:hAnsi="Times New Roman"/>
          <w:sz w:val="24"/>
          <w:szCs w:val="24"/>
        </w:rPr>
        <w:t>іни встановленні у національній валюті України – гривні.</w:t>
      </w:r>
    </w:p>
    <w:p w:rsidR="00B4028C" w:rsidRPr="00853E75" w:rsidRDefault="00B4028C" w:rsidP="00B4028C">
      <w:pPr>
        <w:ind w:firstLine="567"/>
        <w:rPr>
          <w:rFonts w:ascii="Times New Roman" w:hAnsi="Times New Roman"/>
          <w:sz w:val="24"/>
          <w:szCs w:val="24"/>
        </w:rPr>
      </w:pPr>
      <w:r w:rsidRPr="00853E75">
        <w:rPr>
          <w:rFonts w:ascii="Times New Roman" w:hAnsi="Times New Roman"/>
          <w:spacing w:val="-2"/>
          <w:sz w:val="24"/>
          <w:szCs w:val="24"/>
        </w:rPr>
        <w:t xml:space="preserve">3.2. </w:t>
      </w:r>
      <w:proofErr w:type="gramStart"/>
      <w:r w:rsidRPr="00853E75">
        <w:rPr>
          <w:rFonts w:ascii="Times New Roman" w:hAnsi="Times New Roman"/>
          <w:sz w:val="24"/>
          <w:szCs w:val="24"/>
        </w:rPr>
        <w:t>Ц</w:t>
      </w:r>
      <w:proofErr w:type="gramEnd"/>
      <w:r w:rsidRPr="00853E75">
        <w:rPr>
          <w:rFonts w:ascii="Times New Roman" w:hAnsi="Times New Roman"/>
          <w:sz w:val="24"/>
          <w:szCs w:val="24"/>
        </w:rPr>
        <w:t>іна цього Договору становить ___________</w:t>
      </w:r>
      <w:r w:rsidRPr="00853E75">
        <w:rPr>
          <w:rFonts w:ascii="Times New Roman" w:hAnsi="Times New Roman"/>
          <w:b/>
          <w:sz w:val="24"/>
          <w:szCs w:val="24"/>
        </w:rPr>
        <w:t>грн. ___ коп.</w:t>
      </w:r>
      <w:r w:rsidRPr="00853E75">
        <w:rPr>
          <w:rFonts w:ascii="Times New Roman" w:hAnsi="Times New Roman"/>
          <w:sz w:val="24"/>
          <w:szCs w:val="24"/>
        </w:rPr>
        <w:t xml:space="preserve"> (________________________грн. ___ коп.) у тому числі </w:t>
      </w:r>
      <w:r w:rsidRPr="00853E75">
        <w:rPr>
          <w:rFonts w:ascii="Times New Roman" w:hAnsi="Times New Roman"/>
          <w:b/>
          <w:sz w:val="24"/>
          <w:szCs w:val="24"/>
        </w:rPr>
        <w:t xml:space="preserve">ПДВ </w:t>
      </w:r>
      <w:r w:rsidRPr="00853E75">
        <w:rPr>
          <w:rFonts w:ascii="Times New Roman" w:hAnsi="Times New Roman"/>
          <w:sz w:val="24"/>
          <w:szCs w:val="24"/>
        </w:rPr>
        <w:t>становить</w:t>
      </w:r>
      <w:r w:rsidRPr="00853E75">
        <w:rPr>
          <w:rFonts w:ascii="Times New Roman" w:hAnsi="Times New Roman"/>
          <w:b/>
          <w:sz w:val="24"/>
          <w:szCs w:val="24"/>
        </w:rPr>
        <w:t xml:space="preserve"> ______________ грн. ____ коп.</w:t>
      </w:r>
      <w:r w:rsidRPr="00853E75">
        <w:rPr>
          <w:rFonts w:ascii="Times New Roman" w:hAnsi="Times New Roman"/>
          <w:sz w:val="24"/>
          <w:szCs w:val="24"/>
        </w:rPr>
        <w:t xml:space="preserve"> (____________________________ грн. ___ коп.).</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3.3. </w:t>
      </w:r>
      <w:proofErr w:type="gramStart"/>
      <w:r w:rsidRPr="00853E75">
        <w:rPr>
          <w:rFonts w:ascii="Times New Roman" w:hAnsi="Times New Roman"/>
          <w:sz w:val="24"/>
          <w:szCs w:val="24"/>
        </w:rPr>
        <w:t>Ц</w:t>
      </w:r>
      <w:proofErr w:type="gramEnd"/>
      <w:r w:rsidRPr="00853E75">
        <w:rPr>
          <w:rFonts w:ascii="Times New Roman" w:hAnsi="Times New Roman"/>
          <w:sz w:val="24"/>
          <w:szCs w:val="24"/>
        </w:rPr>
        <w:t>іна цього Договору може бути зменшена за взаємною згодою Сторін, шляхом укладання додаткової угоди, яка є невід’ємною частиною цього Договору.</w:t>
      </w:r>
    </w:p>
    <w:p w:rsidR="00B4028C" w:rsidRPr="00853E75" w:rsidRDefault="00B4028C" w:rsidP="00B4028C">
      <w:pPr>
        <w:rPr>
          <w:rFonts w:ascii="Times New Roman" w:hAnsi="Times New Roman"/>
          <w:b/>
          <w:sz w:val="24"/>
          <w:szCs w:val="24"/>
        </w:rPr>
      </w:pPr>
    </w:p>
    <w:p w:rsidR="00B4028C" w:rsidRPr="00853E75" w:rsidRDefault="00B4028C" w:rsidP="00B4028C">
      <w:pPr>
        <w:jc w:val="center"/>
        <w:rPr>
          <w:rFonts w:ascii="Times New Roman" w:hAnsi="Times New Roman"/>
          <w:b/>
          <w:sz w:val="24"/>
          <w:szCs w:val="24"/>
        </w:rPr>
      </w:pPr>
      <w:r w:rsidRPr="00853E75">
        <w:rPr>
          <w:rFonts w:ascii="Times New Roman" w:hAnsi="Times New Roman"/>
          <w:b/>
          <w:sz w:val="24"/>
          <w:szCs w:val="24"/>
        </w:rPr>
        <w:t>IV. ПОРЯДОК ЗДІЙСНЕННЯ ОПЛАТИ</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4.1. Розрахунок за фактично поставлений Товар здійснюється на </w:t>
      </w:r>
      <w:proofErr w:type="gramStart"/>
      <w:r w:rsidRPr="00853E75">
        <w:rPr>
          <w:rFonts w:ascii="Times New Roman" w:hAnsi="Times New Roman"/>
          <w:sz w:val="24"/>
          <w:szCs w:val="24"/>
        </w:rPr>
        <w:t>п</w:t>
      </w:r>
      <w:proofErr w:type="gramEnd"/>
      <w:r w:rsidRPr="00853E75">
        <w:rPr>
          <w:rFonts w:ascii="Times New Roman" w:hAnsi="Times New Roman"/>
          <w:sz w:val="24"/>
          <w:szCs w:val="24"/>
        </w:rPr>
        <w:t xml:space="preserve">ідставі  акту приймання-передачі Товару та видаткової накладної протягом 15 (п’ятнадцяти) робочих днів з дати підписання акту приймання-передачі Товару та видаткової накладної Сторонами . </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4.2. Розрахунки проводяться у безготівковій формі шляхом перерахунку кошті</w:t>
      </w:r>
      <w:proofErr w:type="gramStart"/>
      <w:r w:rsidRPr="00853E75">
        <w:rPr>
          <w:rFonts w:ascii="Times New Roman" w:hAnsi="Times New Roman"/>
          <w:sz w:val="24"/>
          <w:szCs w:val="24"/>
        </w:rPr>
        <w:t>в</w:t>
      </w:r>
      <w:proofErr w:type="gramEnd"/>
      <w:r w:rsidRPr="00853E75">
        <w:rPr>
          <w:rFonts w:ascii="Times New Roman" w:hAnsi="Times New Roman"/>
          <w:sz w:val="24"/>
          <w:szCs w:val="24"/>
        </w:rPr>
        <w:t xml:space="preserve"> на рахунок Постачальника, вказаний у розділі XIII цього Договору.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4.3. У разі затримки у виділенні бюджетних асигнувань розрахунки здійснюються протягом </w:t>
      </w:r>
      <w:r w:rsidR="00DB7D95">
        <w:rPr>
          <w:rFonts w:ascii="Times New Roman" w:hAnsi="Times New Roman"/>
          <w:sz w:val="24"/>
          <w:szCs w:val="24"/>
          <w:lang w:val="uk-UA"/>
        </w:rPr>
        <w:t>5</w:t>
      </w:r>
      <w:r w:rsidRPr="00853E75">
        <w:rPr>
          <w:rFonts w:ascii="Times New Roman" w:hAnsi="Times New Roman"/>
          <w:sz w:val="24"/>
          <w:szCs w:val="24"/>
        </w:rPr>
        <w:t xml:space="preserve"> робочих днів з дати отримання Замовником бюджетних асигнувань на здійснення закупі</w:t>
      </w:r>
      <w:proofErr w:type="gramStart"/>
      <w:r w:rsidRPr="00853E75">
        <w:rPr>
          <w:rFonts w:ascii="Times New Roman" w:hAnsi="Times New Roman"/>
          <w:sz w:val="24"/>
          <w:szCs w:val="24"/>
        </w:rPr>
        <w:t>вл</w:t>
      </w:r>
      <w:proofErr w:type="gramEnd"/>
      <w:r w:rsidRPr="00853E75">
        <w:rPr>
          <w:rFonts w:ascii="Times New Roman" w:hAnsi="Times New Roman"/>
          <w:sz w:val="24"/>
          <w:szCs w:val="24"/>
        </w:rPr>
        <w:t xml:space="preserve">і на свій реєстраційний рахунок. Будь-які штрафні санкції </w:t>
      </w:r>
      <w:proofErr w:type="gramStart"/>
      <w:r w:rsidRPr="00853E75">
        <w:rPr>
          <w:rFonts w:ascii="Times New Roman" w:hAnsi="Times New Roman"/>
          <w:sz w:val="24"/>
          <w:szCs w:val="24"/>
        </w:rPr>
        <w:t>в</w:t>
      </w:r>
      <w:proofErr w:type="gramEnd"/>
      <w:r w:rsidRPr="00853E75">
        <w:rPr>
          <w:rFonts w:ascii="Times New Roman" w:hAnsi="Times New Roman"/>
          <w:sz w:val="24"/>
          <w:szCs w:val="24"/>
        </w:rPr>
        <w:t xml:space="preserve"> такому випадку до Замовника не застосовуються.</w:t>
      </w:r>
    </w:p>
    <w:p w:rsidR="00B4028C" w:rsidRPr="00853E75" w:rsidRDefault="00B4028C" w:rsidP="00B4028C">
      <w:pPr>
        <w:ind w:firstLine="567"/>
        <w:rPr>
          <w:rFonts w:ascii="Times New Roman" w:hAnsi="Times New Roman"/>
          <w:sz w:val="24"/>
          <w:szCs w:val="24"/>
        </w:rPr>
      </w:pPr>
    </w:p>
    <w:p w:rsidR="00B4028C" w:rsidRPr="00853E75" w:rsidRDefault="00B4028C" w:rsidP="00B4028C">
      <w:pPr>
        <w:ind w:firstLine="567"/>
        <w:jc w:val="center"/>
        <w:rPr>
          <w:rFonts w:ascii="Times New Roman" w:hAnsi="Times New Roman"/>
          <w:b/>
          <w:sz w:val="24"/>
          <w:szCs w:val="24"/>
        </w:rPr>
      </w:pPr>
      <w:r w:rsidRPr="00853E75">
        <w:rPr>
          <w:rFonts w:ascii="Times New Roman" w:hAnsi="Times New Roman"/>
          <w:b/>
          <w:sz w:val="24"/>
          <w:szCs w:val="24"/>
        </w:rPr>
        <w:t>V. ПОСТАВКА ТОВАРУ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5.1. Строк поставки Товару: з дати </w:t>
      </w:r>
      <w:proofErr w:type="gramStart"/>
      <w:r w:rsidRPr="00853E75">
        <w:rPr>
          <w:rFonts w:ascii="Times New Roman" w:hAnsi="Times New Roman"/>
          <w:sz w:val="24"/>
          <w:szCs w:val="24"/>
        </w:rPr>
        <w:t>п</w:t>
      </w:r>
      <w:proofErr w:type="gramEnd"/>
      <w:r w:rsidRPr="00853E75">
        <w:rPr>
          <w:rFonts w:ascii="Times New Roman" w:hAnsi="Times New Roman"/>
          <w:sz w:val="24"/>
          <w:szCs w:val="24"/>
        </w:rPr>
        <w:t>ідписання Договору Сторонами до 31 грудня 2023р.</w:t>
      </w:r>
    </w:p>
    <w:p w:rsidR="00B4028C" w:rsidRPr="00853E75" w:rsidRDefault="00B4028C" w:rsidP="00B4028C">
      <w:pPr>
        <w:ind w:firstLine="567"/>
        <w:rPr>
          <w:rFonts w:ascii="Times New Roman" w:hAnsi="Times New Roman"/>
          <w:sz w:val="24"/>
          <w:szCs w:val="24"/>
          <w:lang w:val="uk-UA"/>
        </w:rPr>
      </w:pPr>
      <w:r w:rsidRPr="00853E75">
        <w:rPr>
          <w:rFonts w:ascii="Times New Roman" w:hAnsi="Times New Roman"/>
          <w:sz w:val="24"/>
          <w:szCs w:val="24"/>
        </w:rPr>
        <w:t xml:space="preserve">5.2. Обсяг та строк поставки кожної конкретної партії Товару визначається </w:t>
      </w:r>
      <w:proofErr w:type="gramStart"/>
      <w:r w:rsidRPr="00853E75">
        <w:rPr>
          <w:rFonts w:ascii="Times New Roman" w:hAnsi="Times New Roman"/>
          <w:sz w:val="24"/>
          <w:szCs w:val="24"/>
        </w:rPr>
        <w:t>у</w:t>
      </w:r>
      <w:proofErr w:type="gramEnd"/>
      <w:r w:rsidRPr="00853E75">
        <w:rPr>
          <w:rFonts w:ascii="Times New Roman" w:hAnsi="Times New Roman"/>
          <w:sz w:val="24"/>
          <w:szCs w:val="24"/>
        </w:rPr>
        <w:t xml:space="preserve"> заявках, які узгоджуються Сторонами. Постачальник зобов’язаний надати Товар </w:t>
      </w:r>
      <w:proofErr w:type="gramStart"/>
      <w:r w:rsidRPr="00853E75">
        <w:rPr>
          <w:rFonts w:ascii="Times New Roman" w:hAnsi="Times New Roman"/>
          <w:sz w:val="24"/>
          <w:szCs w:val="24"/>
        </w:rPr>
        <w:t>в</w:t>
      </w:r>
      <w:proofErr w:type="gramEnd"/>
      <w:r w:rsidRPr="00853E75">
        <w:rPr>
          <w:rFonts w:ascii="Times New Roman" w:hAnsi="Times New Roman"/>
          <w:sz w:val="24"/>
          <w:szCs w:val="24"/>
        </w:rPr>
        <w:t xml:space="preserve"> строк, що вказаний в окремій заявці.</w:t>
      </w:r>
      <w:r w:rsidR="00A61EEC" w:rsidRPr="00853E75">
        <w:rPr>
          <w:rFonts w:ascii="Times New Roman" w:hAnsi="Times New Roman"/>
          <w:sz w:val="24"/>
          <w:szCs w:val="24"/>
          <w:lang w:val="uk-UA"/>
        </w:rPr>
        <w:t>Заправка здійснюється за відомостями – за місцем знаходження АЗС учасника.</w:t>
      </w:r>
    </w:p>
    <w:p w:rsidR="00B4028C" w:rsidRPr="00853E75" w:rsidRDefault="00B4028C" w:rsidP="00B4028C">
      <w:pPr>
        <w:ind w:firstLine="567"/>
        <w:rPr>
          <w:rFonts w:ascii="Times New Roman" w:hAnsi="Times New Roman"/>
          <w:noProof/>
          <w:sz w:val="24"/>
          <w:szCs w:val="24"/>
        </w:rPr>
      </w:pPr>
      <w:r w:rsidRPr="00853E75">
        <w:rPr>
          <w:rFonts w:ascii="Times New Roman" w:hAnsi="Times New Roman"/>
          <w:sz w:val="24"/>
          <w:szCs w:val="24"/>
        </w:rPr>
        <w:t xml:space="preserve">5.3. Місце поставки Товару:  </w:t>
      </w:r>
      <w:r w:rsidR="007E251E" w:rsidRPr="00853E75">
        <w:rPr>
          <w:rFonts w:ascii="Times New Roman" w:hAnsi="Times New Roman"/>
          <w:bCs/>
          <w:sz w:val="24"/>
          <w:szCs w:val="24"/>
        </w:rPr>
        <w:t xml:space="preserve">АЗС ___________________ (АЗС учасника-переможця за результатами проведеної процедури відкритих торгів) </w:t>
      </w:r>
      <w:r w:rsidR="007E251E" w:rsidRPr="00853E75">
        <w:rPr>
          <w:rFonts w:ascii="Times New Roman" w:hAnsi="Times New Roman"/>
          <w:bCs/>
          <w:i/>
          <w:sz w:val="24"/>
          <w:szCs w:val="24"/>
        </w:rPr>
        <w:t xml:space="preserve">(зазначається Сторонами </w:t>
      </w:r>
      <w:proofErr w:type="gramStart"/>
      <w:r w:rsidR="007E251E" w:rsidRPr="00853E75">
        <w:rPr>
          <w:rFonts w:ascii="Times New Roman" w:hAnsi="Times New Roman"/>
          <w:bCs/>
          <w:i/>
          <w:sz w:val="24"/>
          <w:szCs w:val="24"/>
        </w:rPr>
        <w:t>п</w:t>
      </w:r>
      <w:proofErr w:type="gramEnd"/>
      <w:r w:rsidR="007E251E" w:rsidRPr="00853E75">
        <w:rPr>
          <w:rFonts w:ascii="Times New Roman" w:hAnsi="Times New Roman"/>
          <w:bCs/>
          <w:i/>
          <w:sz w:val="24"/>
          <w:szCs w:val="24"/>
        </w:rPr>
        <w:t>ід час укладання договору про закупівлю за результатами процедури відкритих торгів)</w:t>
      </w:r>
      <w:r w:rsidRPr="00853E75">
        <w:rPr>
          <w:rFonts w:ascii="Times New Roman" w:hAnsi="Times New Roman"/>
          <w:noProof/>
          <w:sz w:val="24"/>
          <w:szCs w:val="24"/>
        </w:rPr>
        <w:t>.</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5.4. Поставка Товару та розвантаження Замовнику здійснюється за рахунок Постачальника.</w:t>
      </w:r>
    </w:p>
    <w:p w:rsidR="00B4028C" w:rsidRPr="00853E75" w:rsidRDefault="00B4028C" w:rsidP="00B4028C">
      <w:pPr>
        <w:ind w:firstLine="567"/>
        <w:rPr>
          <w:rFonts w:ascii="Times New Roman" w:hAnsi="Times New Roman"/>
          <w:sz w:val="24"/>
          <w:szCs w:val="24"/>
          <w:lang w:val="uk-UA"/>
        </w:rPr>
      </w:pPr>
      <w:r w:rsidRPr="00853E75">
        <w:rPr>
          <w:rFonts w:ascii="Times New Roman" w:hAnsi="Times New Roman"/>
          <w:sz w:val="24"/>
          <w:szCs w:val="24"/>
        </w:rPr>
        <w:lastRenderedPageBreak/>
        <w:t xml:space="preserve">5.5. Товар вважається поставленим Постачальником за умови, якщо Замовник отримав пальне  за </w:t>
      </w:r>
      <w:proofErr w:type="gramStart"/>
      <w:r w:rsidRPr="00853E75">
        <w:rPr>
          <w:rFonts w:ascii="Times New Roman" w:hAnsi="Times New Roman"/>
          <w:sz w:val="24"/>
          <w:szCs w:val="24"/>
        </w:rPr>
        <w:t>м</w:t>
      </w:r>
      <w:proofErr w:type="gramEnd"/>
      <w:r w:rsidRPr="00853E75">
        <w:rPr>
          <w:rFonts w:ascii="Times New Roman" w:hAnsi="Times New Roman"/>
          <w:sz w:val="24"/>
          <w:szCs w:val="24"/>
        </w:rPr>
        <w:t>ісцем поставки, згідно пункту 5.3. в кількості відповідно заявки Замовника</w:t>
      </w:r>
      <w:r w:rsidR="00B87FF8" w:rsidRPr="00853E75">
        <w:rPr>
          <w:rFonts w:ascii="Times New Roman" w:hAnsi="Times New Roman"/>
          <w:sz w:val="24"/>
          <w:szCs w:val="24"/>
          <w:lang w:val="uk-UA"/>
        </w:rPr>
        <w:t>.</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5.6. Право власності на поставлений Товар переходить від Постачальника до Замовника</w:t>
      </w:r>
      <w:r w:rsidRPr="00853E75">
        <w:rPr>
          <w:rFonts w:ascii="Times New Roman" w:hAnsi="Times New Roman"/>
          <w:b/>
          <w:sz w:val="24"/>
          <w:szCs w:val="24"/>
        </w:rPr>
        <w:t xml:space="preserve">  </w:t>
      </w:r>
      <w:r w:rsidRPr="00853E75">
        <w:rPr>
          <w:rFonts w:ascii="Times New Roman" w:hAnsi="Times New Roman"/>
          <w:sz w:val="24"/>
          <w:szCs w:val="24"/>
        </w:rPr>
        <w:t xml:space="preserve">                з моменту </w:t>
      </w:r>
      <w:proofErr w:type="gramStart"/>
      <w:r w:rsidRPr="00853E75">
        <w:rPr>
          <w:rFonts w:ascii="Times New Roman" w:hAnsi="Times New Roman"/>
          <w:sz w:val="24"/>
          <w:szCs w:val="24"/>
        </w:rPr>
        <w:t>п</w:t>
      </w:r>
      <w:proofErr w:type="gramEnd"/>
      <w:r w:rsidRPr="00853E75">
        <w:rPr>
          <w:rFonts w:ascii="Times New Roman" w:hAnsi="Times New Roman"/>
          <w:sz w:val="24"/>
          <w:szCs w:val="24"/>
        </w:rPr>
        <w:t xml:space="preserve">ідписання Сторонами акту приймання-передачі Товару та видаткової накладної. </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5.7. У випадку, якщо поставлений Товар не відповідає умовам Договору, Замовник за участю представника Постачальника складає дефектний акт, який </w:t>
      </w:r>
      <w:proofErr w:type="gramStart"/>
      <w:r w:rsidRPr="00853E75">
        <w:rPr>
          <w:rFonts w:ascii="Times New Roman" w:hAnsi="Times New Roman"/>
          <w:sz w:val="24"/>
          <w:szCs w:val="24"/>
        </w:rPr>
        <w:t>п</w:t>
      </w:r>
      <w:proofErr w:type="gramEnd"/>
      <w:r w:rsidRPr="00853E75">
        <w:rPr>
          <w:rFonts w:ascii="Times New Roman" w:hAnsi="Times New Roman"/>
          <w:sz w:val="24"/>
          <w:szCs w:val="24"/>
        </w:rPr>
        <w:t xml:space="preserve">ідписується обома Сторонами і такий Товар вважається не поставленим. Постачальник за </w:t>
      </w:r>
      <w:proofErr w:type="gramStart"/>
      <w:r w:rsidRPr="00853E75">
        <w:rPr>
          <w:rFonts w:ascii="Times New Roman" w:hAnsi="Times New Roman"/>
          <w:sz w:val="24"/>
          <w:szCs w:val="24"/>
        </w:rPr>
        <w:t>св</w:t>
      </w:r>
      <w:proofErr w:type="gramEnd"/>
      <w:r w:rsidRPr="00853E75">
        <w:rPr>
          <w:rFonts w:ascii="Times New Roman" w:hAnsi="Times New Roman"/>
          <w:sz w:val="24"/>
          <w:szCs w:val="24"/>
        </w:rPr>
        <w:t>ій рахунок зобов’язується замінити неякісний Товар на якісний протягом одного календарного дня з дати підписання Сторонами дефектного акту.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5.8. Датою приймання-передачі Товару є дата </w:t>
      </w:r>
      <w:proofErr w:type="gramStart"/>
      <w:r w:rsidRPr="00853E75">
        <w:rPr>
          <w:rFonts w:ascii="Times New Roman" w:hAnsi="Times New Roman"/>
          <w:sz w:val="24"/>
          <w:szCs w:val="24"/>
        </w:rPr>
        <w:t>п</w:t>
      </w:r>
      <w:proofErr w:type="gramEnd"/>
      <w:r w:rsidRPr="00853E75">
        <w:rPr>
          <w:rFonts w:ascii="Times New Roman" w:hAnsi="Times New Roman"/>
          <w:sz w:val="24"/>
          <w:szCs w:val="24"/>
        </w:rPr>
        <w:t>ідписання Сторонами акту приймання-передачі Товару та видаткової накладної.</w:t>
      </w:r>
    </w:p>
    <w:p w:rsidR="00B4028C" w:rsidRPr="00853E75" w:rsidRDefault="00B4028C" w:rsidP="00B4028C">
      <w:pPr>
        <w:ind w:firstLine="567"/>
        <w:rPr>
          <w:rFonts w:ascii="Times New Roman" w:hAnsi="Times New Roman"/>
          <w:sz w:val="24"/>
          <w:szCs w:val="24"/>
        </w:rPr>
      </w:pPr>
    </w:p>
    <w:p w:rsidR="00B4028C" w:rsidRPr="00853E75" w:rsidRDefault="00B4028C" w:rsidP="00B4028C">
      <w:pPr>
        <w:ind w:firstLine="567"/>
        <w:jc w:val="center"/>
        <w:rPr>
          <w:rFonts w:ascii="Times New Roman" w:hAnsi="Times New Roman"/>
          <w:b/>
          <w:sz w:val="24"/>
          <w:szCs w:val="24"/>
        </w:rPr>
      </w:pPr>
      <w:r w:rsidRPr="00853E75">
        <w:rPr>
          <w:rFonts w:ascii="Times New Roman" w:hAnsi="Times New Roman"/>
          <w:b/>
          <w:sz w:val="24"/>
          <w:szCs w:val="24"/>
        </w:rPr>
        <w:t>VI. ПРАВА ТА ОБОВ’ЯЗКИ СТОРІН</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6.1. Замовник зобов’язаний:</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6.1.1. Прийняти поставлений Товар згідно з видатковою накладною та актом приймання-передачі Товару;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6.1.2. Своєчасно провести оплату за поставлений Товар згідно з умовами цього Договору.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6.2. Замовник має право:</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6.2.1. Достроково розірвати цей Догові</w:t>
      </w:r>
      <w:proofErr w:type="gramStart"/>
      <w:r w:rsidRPr="00853E75">
        <w:rPr>
          <w:rFonts w:ascii="Times New Roman" w:hAnsi="Times New Roman"/>
          <w:sz w:val="24"/>
          <w:szCs w:val="24"/>
        </w:rPr>
        <w:t>р</w:t>
      </w:r>
      <w:proofErr w:type="gramEnd"/>
      <w:r w:rsidRPr="00853E75">
        <w:rPr>
          <w:rFonts w:ascii="Times New Roman" w:hAnsi="Times New Roman"/>
          <w:sz w:val="24"/>
          <w:szCs w:val="24"/>
        </w:rPr>
        <w:t xml:space="preserve"> в односторонньому порядку у разі невиконання або неналежного виконання зобов’язань Постачальником, письмово повідомивши його про це за </w:t>
      </w:r>
      <w:r w:rsidRPr="00853E75">
        <w:rPr>
          <w:rFonts w:ascii="Times New Roman" w:hAnsi="Times New Roman"/>
          <w:sz w:val="24"/>
          <w:szCs w:val="24"/>
        </w:rPr>
        <w:br/>
        <w:t>5 (п’ять) календарних днів до дати розірвання цього Договору;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6.2.2. Зменшувати обсяг закупі</w:t>
      </w:r>
      <w:proofErr w:type="gramStart"/>
      <w:r w:rsidRPr="00853E75">
        <w:rPr>
          <w:rFonts w:ascii="Times New Roman" w:hAnsi="Times New Roman"/>
          <w:sz w:val="24"/>
          <w:szCs w:val="24"/>
        </w:rPr>
        <w:t>вл</w:t>
      </w:r>
      <w:proofErr w:type="gramEnd"/>
      <w:r w:rsidRPr="00853E75">
        <w:rPr>
          <w:rFonts w:ascii="Times New Roman" w:hAnsi="Times New Roman"/>
          <w:sz w:val="24"/>
          <w:szCs w:val="24"/>
        </w:rPr>
        <w:t xml:space="preserve">і Товару та ціну цього Договору, зокрема залежно від реального фінансування видатків. У такому випадку Сторони вносять відповідні зміни  до цього Договору, шляхом підписання додаткових угод, що є невід’ємною частиною Договору; </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6.2.3. Контролювати поставку Товару у строки, встановлені цим Договором;</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6.2.4. Повернути документи, зазначені у пункті 4.1. розділу IV цього Договору Постачальнику без здійснення оплати в разі їх неналежного оформлення (відсутність </w:t>
      </w:r>
      <w:proofErr w:type="gramStart"/>
      <w:r w:rsidRPr="00853E75">
        <w:rPr>
          <w:rFonts w:ascii="Times New Roman" w:hAnsi="Times New Roman"/>
          <w:sz w:val="24"/>
          <w:szCs w:val="24"/>
        </w:rPr>
        <w:t>п</w:t>
      </w:r>
      <w:proofErr w:type="gramEnd"/>
      <w:r w:rsidRPr="00853E75">
        <w:rPr>
          <w:rFonts w:ascii="Times New Roman" w:hAnsi="Times New Roman"/>
          <w:sz w:val="24"/>
          <w:szCs w:val="24"/>
        </w:rPr>
        <w:t>ідписів тощо).</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6.2.5. Вимагати від Постачальника за його рахунок замінити Товар, якість якого не відповідає вимогам, установленим розділом II цього Договору.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6.3. Постачальник зобов’язаний:</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6.3.1. Поставити  Товар у строки, встановлені цим Договором, якість якого відповідає вимогам, установленим розділом II цього Договору;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lastRenderedPageBreak/>
        <w:t>6.3.2. Надати Товар для прийому представнику Замовника разом з документами, необхідними для його прийняття на умовах цього Договору;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6.3.3. Нести </w:t>
      </w:r>
      <w:proofErr w:type="gramStart"/>
      <w:r w:rsidRPr="00853E75">
        <w:rPr>
          <w:rFonts w:ascii="Times New Roman" w:hAnsi="Times New Roman"/>
          <w:sz w:val="24"/>
          <w:szCs w:val="24"/>
        </w:rPr>
        <w:t>вс</w:t>
      </w:r>
      <w:proofErr w:type="gramEnd"/>
      <w:r w:rsidRPr="00853E75">
        <w:rPr>
          <w:rFonts w:ascii="Times New Roman" w:hAnsi="Times New Roman"/>
          <w:sz w:val="24"/>
          <w:szCs w:val="24"/>
        </w:rPr>
        <w:t>і ризики, яких може зазнати Товар під час поставки, до моменту отримання його Замовником.</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6.4. Постачальник має право:</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6.4.1. Своєчасно отримувати плату за поставлений Товар;</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6.4.2. Достроково розірвати цей Догові</w:t>
      </w:r>
      <w:proofErr w:type="gramStart"/>
      <w:r w:rsidRPr="00853E75">
        <w:rPr>
          <w:rFonts w:ascii="Times New Roman" w:hAnsi="Times New Roman"/>
          <w:sz w:val="24"/>
          <w:szCs w:val="24"/>
        </w:rPr>
        <w:t>р</w:t>
      </w:r>
      <w:proofErr w:type="gramEnd"/>
      <w:r w:rsidRPr="00853E75">
        <w:rPr>
          <w:rFonts w:ascii="Times New Roman" w:hAnsi="Times New Roman"/>
          <w:sz w:val="24"/>
          <w:szCs w:val="24"/>
        </w:rPr>
        <w:t xml:space="preserve"> в односторонньому порядку, у разі невиконання зобов’язань Замовником, письмово повідомивши його про це за 10 (десять) календарних днів до дати розірвання Договору.</w:t>
      </w:r>
    </w:p>
    <w:p w:rsidR="00B4028C" w:rsidRPr="00853E75" w:rsidRDefault="00B4028C" w:rsidP="00B4028C">
      <w:pPr>
        <w:ind w:firstLine="567"/>
        <w:jc w:val="center"/>
        <w:rPr>
          <w:rFonts w:ascii="Times New Roman" w:hAnsi="Times New Roman"/>
          <w:b/>
          <w:sz w:val="24"/>
          <w:szCs w:val="24"/>
        </w:rPr>
      </w:pPr>
    </w:p>
    <w:p w:rsidR="00B4028C" w:rsidRPr="00853E75" w:rsidRDefault="00B4028C" w:rsidP="00B4028C">
      <w:pPr>
        <w:ind w:firstLine="567"/>
        <w:jc w:val="center"/>
        <w:rPr>
          <w:rFonts w:ascii="Times New Roman" w:hAnsi="Times New Roman"/>
          <w:b/>
          <w:sz w:val="24"/>
          <w:szCs w:val="24"/>
        </w:rPr>
      </w:pPr>
      <w:r w:rsidRPr="00853E75">
        <w:rPr>
          <w:rFonts w:ascii="Times New Roman" w:hAnsi="Times New Roman"/>
          <w:b/>
          <w:sz w:val="24"/>
          <w:szCs w:val="24"/>
        </w:rPr>
        <w:t>VII. ВІДПОВІДАЛЬНІСТЬ СТОРІН</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 xml:space="preserve">7.1. </w:t>
      </w:r>
      <w:proofErr w:type="gramStart"/>
      <w:r w:rsidRPr="00853E75">
        <w:rPr>
          <w:rFonts w:ascii="Times New Roman" w:hAnsi="Times New Roman"/>
          <w:kern w:val="2"/>
          <w:sz w:val="24"/>
          <w:szCs w:val="24"/>
        </w:rPr>
        <w:t>У</w:t>
      </w:r>
      <w:proofErr w:type="gramEnd"/>
      <w:r w:rsidRPr="00853E75">
        <w:rPr>
          <w:rFonts w:ascii="Times New Roman" w:hAnsi="Times New Roman"/>
          <w:kern w:val="2"/>
          <w:sz w:val="24"/>
          <w:szCs w:val="24"/>
        </w:rPr>
        <w:t xml:space="preserve"> </w:t>
      </w:r>
      <w:proofErr w:type="gramStart"/>
      <w:r w:rsidRPr="00853E75">
        <w:rPr>
          <w:rFonts w:ascii="Times New Roman" w:hAnsi="Times New Roman"/>
          <w:kern w:val="2"/>
          <w:sz w:val="24"/>
          <w:szCs w:val="24"/>
        </w:rPr>
        <w:t>раз</w:t>
      </w:r>
      <w:proofErr w:type="gramEnd"/>
      <w:r w:rsidRPr="00853E75">
        <w:rPr>
          <w:rFonts w:ascii="Times New Roman" w:hAnsi="Times New Roman"/>
          <w:kern w:val="2"/>
          <w:sz w:val="24"/>
          <w:szCs w:val="24"/>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7.2. У випадку порушення зобов’язань щодо строку поставки, Постачальник сплачує на рахунок Замовника пеню в розмі</w:t>
      </w:r>
      <w:proofErr w:type="gramStart"/>
      <w:r w:rsidRPr="00853E75">
        <w:rPr>
          <w:rFonts w:ascii="Times New Roman" w:hAnsi="Times New Roman"/>
          <w:kern w:val="2"/>
          <w:sz w:val="24"/>
          <w:szCs w:val="24"/>
        </w:rPr>
        <w:t>р</w:t>
      </w:r>
      <w:proofErr w:type="gramEnd"/>
      <w:r w:rsidRPr="00853E75">
        <w:rPr>
          <w:rFonts w:ascii="Times New Roman" w:hAnsi="Times New Roman"/>
          <w:kern w:val="2"/>
          <w:sz w:val="24"/>
          <w:szCs w:val="24"/>
        </w:rPr>
        <w:t>і 0,1 відсотка вартості Товару, з яких допущено прострочення виконання за кожний день прострочення, за прострочення понад тридцять днів додатково стягується штраф у розмірі семи відсотків вказаної вартості.</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 xml:space="preserve">7.3. Стягнення штрафних санкцій до Замовника не застосовується </w:t>
      </w:r>
      <w:proofErr w:type="gramStart"/>
      <w:r w:rsidRPr="00853E75">
        <w:rPr>
          <w:rFonts w:ascii="Times New Roman" w:hAnsi="Times New Roman"/>
          <w:kern w:val="2"/>
          <w:sz w:val="24"/>
          <w:szCs w:val="24"/>
        </w:rPr>
        <w:t>у</w:t>
      </w:r>
      <w:proofErr w:type="gramEnd"/>
      <w:r w:rsidRPr="00853E75">
        <w:rPr>
          <w:rFonts w:ascii="Times New Roman" w:hAnsi="Times New Roman"/>
          <w:kern w:val="2"/>
          <w:sz w:val="24"/>
          <w:szCs w:val="24"/>
        </w:rPr>
        <w:t xml:space="preserve"> разі:</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 xml:space="preserve">- тимчасового зупинення операцій з бюджетними коштами у межах </w:t>
      </w:r>
      <w:proofErr w:type="gramStart"/>
      <w:r w:rsidRPr="00853E75">
        <w:rPr>
          <w:rFonts w:ascii="Times New Roman" w:hAnsi="Times New Roman"/>
          <w:kern w:val="2"/>
          <w:sz w:val="24"/>
          <w:szCs w:val="24"/>
        </w:rPr>
        <w:t>поточного</w:t>
      </w:r>
      <w:proofErr w:type="gramEnd"/>
      <w:r w:rsidRPr="00853E75">
        <w:rPr>
          <w:rFonts w:ascii="Times New Roman" w:hAnsi="Times New Roman"/>
          <w:kern w:val="2"/>
          <w:sz w:val="24"/>
          <w:szCs w:val="24"/>
        </w:rPr>
        <w:t xml:space="preserve"> бюджетного періоду;</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 відсутності коштів на єдиному казначейському рахунку на здійснення закупі</w:t>
      </w:r>
      <w:proofErr w:type="gramStart"/>
      <w:r w:rsidRPr="00853E75">
        <w:rPr>
          <w:rFonts w:ascii="Times New Roman" w:hAnsi="Times New Roman"/>
          <w:kern w:val="2"/>
          <w:sz w:val="24"/>
          <w:szCs w:val="24"/>
        </w:rPr>
        <w:t>вл</w:t>
      </w:r>
      <w:proofErr w:type="gramEnd"/>
      <w:r w:rsidRPr="00853E75">
        <w:rPr>
          <w:rFonts w:ascii="Times New Roman" w:hAnsi="Times New Roman"/>
          <w:kern w:val="2"/>
          <w:sz w:val="24"/>
          <w:szCs w:val="24"/>
        </w:rPr>
        <w:t>і Товару;</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 не проведення платежів органами</w:t>
      </w:r>
      <w:proofErr w:type="gramStart"/>
      <w:r w:rsidRPr="00853E75">
        <w:rPr>
          <w:rFonts w:ascii="Times New Roman" w:hAnsi="Times New Roman"/>
          <w:kern w:val="2"/>
          <w:sz w:val="24"/>
          <w:szCs w:val="24"/>
        </w:rPr>
        <w:t xml:space="preserve"> Д</w:t>
      </w:r>
      <w:proofErr w:type="gramEnd"/>
      <w:r w:rsidRPr="00853E75">
        <w:rPr>
          <w:rFonts w:ascii="Times New Roman" w:hAnsi="Times New Roman"/>
          <w:kern w:val="2"/>
          <w:sz w:val="24"/>
          <w:szCs w:val="24"/>
        </w:rPr>
        <w:t>ержавної казначейської служби України.</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7.4. Сплата штрафних санкцій не звільняє Сторони від виконання своїх зобов’язань за Договором.</w:t>
      </w:r>
    </w:p>
    <w:p w:rsidR="00B4028C" w:rsidRPr="00853E75" w:rsidRDefault="00B4028C" w:rsidP="00B4028C">
      <w:pPr>
        <w:ind w:firstLine="567"/>
        <w:jc w:val="center"/>
        <w:rPr>
          <w:rFonts w:ascii="Times New Roman" w:hAnsi="Times New Roman"/>
          <w:b/>
          <w:sz w:val="16"/>
          <w:szCs w:val="16"/>
        </w:rPr>
      </w:pPr>
    </w:p>
    <w:p w:rsidR="00B4028C" w:rsidRPr="00853E75" w:rsidRDefault="00B4028C" w:rsidP="00B4028C">
      <w:pPr>
        <w:ind w:firstLine="567"/>
        <w:jc w:val="center"/>
        <w:rPr>
          <w:rFonts w:ascii="Times New Roman" w:hAnsi="Times New Roman"/>
          <w:b/>
          <w:sz w:val="24"/>
          <w:szCs w:val="24"/>
        </w:rPr>
      </w:pPr>
      <w:r w:rsidRPr="00853E75">
        <w:rPr>
          <w:rFonts w:ascii="Times New Roman" w:hAnsi="Times New Roman"/>
          <w:b/>
          <w:sz w:val="24"/>
          <w:szCs w:val="24"/>
        </w:rPr>
        <w:t>VIII. ОБСТАВИНИ НЕПЕРЕБОРНОЇ СИЛИ</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 xml:space="preserve">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w:t>
      </w:r>
      <w:proofErr w:type="gramStart"/>
      <w:r w:rsidRPr="00853E75">
        <w:rPr>
          <w:rFonts w:ascii="Times New Roman" w:hAnsi="Times New Roman"/>
          <w:kern w:val="2"/>
          <w:sz w:val="24"/>
          <w:szCs w:val="24"/>
        </w:rPr>
        <w:t>п</w:t>
      </w:r>
      <w:proofErr w:type="gramEnd"/>
      <w:r w:rsidRPr="00853E75">
        <w:rPr>
          <w:rFonts w:ascii="Times New Roman" w:hAnsi="Times New Roman"/>
          <w:kern w:val="2"/>
          <w:sz w:val="24"/>
          <w:szCs w:val="24"/>
        </w:rPr>
        <w:t>ід час укладання Договору та виникли поза волею Сторін (аварія, катастрофа, стихійне лихо, епідемія, епізоотія, війна тощо).</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853E75">
        <w:rPr>
          <w:rFonts w:ascii="Times New Roman" w:hAnsi="Times New Roman"/>
          <w:kern w:val="2"/>
          <w:sz w:val="24"/>
          <w:szCs w:val="24"/>
        </w:rPr>
        <w:t>п</w:t>
      </w:r>
      <w:proofErr w:type="gramEnd"/>
      <w:r w:rsidRPr="00853E75">
        <w:rPr>
          <w:rFonts w:ascii="Times New Roman" w:hAnsi="Times New Roman"/>
          <w:kern w:val="2"/>
          <w:sz w:val="24"/>
          <w:szCs w:val="24"/>
        </w:rPr>
        <w:t xml:space="preserve">ізніше ніж протягом 5 (п’яти) робочих днів з моменту їх виникнення повідомити про це іншу Сторону у письмовій формі. 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як на </w:t>
      </w:r>
      <w:proofErr w:type="gramStart"/>
      <w:r w:rsidRPr="00853E75">
        <w:rPr>
          <w:rFonts w:ascii="Times New Roman" w:hAnsi="Times New Roman"/>
          <w:kern w:val="2"/>
          <w:sz w:val="24"/>
          <w:szCs w:val="24"/>
        </w:rPr>
        <w:t>п</w:t>
      </w:r>
      <w:proofErr w:type="gramEnd"/>
      <w:r w:rsidRPr="00853E75">
        <w:rPr>
          <w:rFonts w:ascii="Times New Roman" w:hAnsi="Times New Roman"/>
          <w:kern w:val="2"/>
          <w:sz w:val="24"/>
          <w:szCs w:val="24"/>
        </w:rPr>
        <w:t>ідставу для звільнення її від відповідальності за невиконання або неналежне виконання своїх зобов’язань за цим Договором.</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 xml:space="preserve">8.4. </w:t>
      </w:r>
      <w:proofErr w:type="gramStart"/>
      <w:r w:rsidRPr="00853E75">
        <w:rPr>
          <w:rFonts w:ascii="Times New Roman" w:hAnsi="Times New Roman"/>
          <w:kern w:val="2"/>
          <w:sz w:val="24"/>
          <w:szCs w:val="24"/>
        </w:rPr>
        <w:t>У</w:t>
      </w:r>
      <w:proofErr w:type="gramEnd"/>
      <w:r w:rsidRPr="00853E75">
        <w:rPr>
          <w:rFonts w:ascii="Times New Roman" w:hAnsi="Times New Roman"/>
          <w:kern w:val="2"/>
          <w:sz w:val="24"/>
          <w:szCs w:val="24"/>
        </w:rPr>
        <w:t xml:space="preserve"> </w:t>
      </w:r>
      <w:proofErr w:type="gramStart"/>
      <w:r w:rsidRPr="00853E75">
        <w:rPr>
          <w:rFonts w:ascii="Times New Roman" w:hAnsi="Times New Roman"/>
          <w:kern w:val="2"/>
          <w:sz w:val="24"/>
          <w:szCs w:val="24"/>
        </w:rPr>
        <w:t>раз</w:t>
      </w:r>
      <w:proofErr w:type="gramEnd"/>
      <w:r w:rsidRPr="00853E75">
        <w:rPr>
          <w:rFonts w:ascii="Times New Roman" w:hAnsi="Times New Roman"/>
          <w:kern w:val="2"/>
          <w:sz w:val="24"/>
          <w:szCs w:val="24"/>
        </w:rPr>
        <w:t>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4028C" w:rsidRPr="00853E75" w:rsidRDefault="00B4028C" w:rsidP="00B4028C">
      <w:pPr>
        <w:rPr>
          <w:rFonts w:ascii="Times New Roman" w:hAnsi="Times New Roman"/>
          <w:b/>
          <w:sz w:val="16"/>
          <w:szCs w:val="16"/>
        </w:rPr>
      </w:pPr>
    </w:p>
    <w:p w:rsidR="00B4028C" w:rsidRPr="00853E75" w:rsidRDefault="00B4028C" w:rsidP="00B4028C">
      <w:pPr>
        <w:ind w:firstLine="567"/>
        <w:jc w:val="center"/>
        <w:rPr>
          <w:rFonts w:ascii="Times New Roman" w:hAnsi="Times New Roman"/>
          <w:b/>
          <w:sz w:val="24"/>
          <w:szCs w:val="24"/>
        </w:rPr>
      </w:pPr>
      <w:r w:rsidRPr="00853E75">
        <w:rPr>
          <w:rFonts w:ascii="Times New Roman" w:hAnsi="Times New Roman"/>
          <w:b/>
          <w:sz w:val="24"/>
          <w:szCs w:val="24"/>
        </w:rPr>
        <w:t>IX. ВИРІШЕННЯ СПОРІ</w:t>
      </w:r>
      <w:proofErr w:type="gramStart"/>
      <w:r w:rsidRPr="00853E75">
        <w:rPr>
          <w:rFonts w:ascii="Times New Roman" w:hAnsi="Times New Roman"/>
          <w:b/>
          <w:sz w:val="24"/>
          <w:szCs w:val="24"/>
        </w:rPr>
        <w:t>В</w:t>
      </w:r>
      <w:proofErr w:type="gramEnd"/>
    </w:p>
    <w:p w:rsidR="00B4028C" w:rsidRPr="00853E75" w:rsidRDefault="00B4028C" w:rsidP="00B4028C">
      <w:pPr>
        <w:shd w:val="clear" w:color="auto" w:fill="FFFFFF"/>
        <w:suppressAutoHyphens/>
        <w:ind w:firstLine="709"/>
        <w:rPr>
          <w:rFonts w:ascii="Times New Roman" w:hAnsi="Times New Roman"/>
          <w:kern w:val="2"/>
          <w:sz w:val="24"/>
          <w:szCs w:val="24"/>
        </w:rPr>
      </w:pPr>
      <w:r w:rsidRPr="00853E75">
        <w:rPr>
          <w:rFonts w:ascii="Times New Roman" w:hAnsi="Times New Roman"/>
          <w:kern w:val="2"/>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853E75">
        <w:rPr>
          <w:rFonts w:ascii="Times New Roman" w:hAnsi="Times New Roman"/>
          <w:kern w:val="2"/>
          <w:sz w:val="24"/>
          <w:szCs w:val="24"/>
        </w:rPr>
        <w:t>в</w:t>
      </w:r>
      <w:proofErr w:type="gramEnd"/>
      <w:r w:rsidRPr="00853E75">
        <w:rPr>
          <w:rFonts w:ascii="Times New Roman" w:hAnsi="Times New Roman"/>
          <w:kern w:val="2"/>
          <w:sz w:val="24"/>
          <w:szCs w:val="24"/>
        </w:rPr>
        <w:t xml:space="preserve"> та консультацій.</w:t>
      </w:r>
    </w:p>
    <w:p w:rsidR="00B4028C" w:rsidRPr="00853E75" w:rsidRDefault="00B4028C" w:rsidP="00B4028C">
      <w:pPr>
        <w:ind w:firstLine="709"/>
        <w:rPr>
          <w:rFonts w:ascii="Times New Roman" w:hAnsi="Times New Roman"/>
          <w:kern w:val="2"/>
          <w:sz w:val="24"/>
          <w:szCs w:val="24"/>
        </w:rPr>
      </w:pPr>
      <w:r w:rsidRPr="00853E75">
        <w:rPr>
          <w:rFonts w:ascii="Times New Roman" w:hAnsi="Times New Roman"/>
          <w:kern w:val="2"/>
          <w:sz w:val="24"/>
          <w:szCs w:val="24"/>
        </w:rPr>
        <w:t xml:space="preserve">9.2. У випадку, коли Сторони не прийдуть до взаємної згоди, спори (розбіжності) вирішується у судовому порядку відповідно </w:t>
      </w:r>
      <w:proofErr w:type="gramStart"/>
      <w:r w:rsidRPr="00853E75">
        <w:rPr>
          <w:rFonts w:ascii="Times New Roman" w:hAnsi="Times New Roman"/>
          <w:kern w:val="2"/>
          <w:sz w:val="24"/>
          <w:szCs w:val="24"/>
        </w:rPr>
        <w:t>до</w:t>
      </w:r>
      <w:proofErr w:type="gramEnd"/>
      <w:r w:rsidRPr="00853E75">
        <w:rPr>
          <w:rFonts w:ascii="Times New Roman" w:hAnsi="Times New Roman"/>
          <w:kern w:val="2"/>
          <w:sz w:val="24"/>
          <w:szCs w:val="24"/>
        </w:rPr>
        <w:t xml:space="preserve"> чинного законодавства України.</w:t>
      </w:r>
    </w:p>
    <w:p w:rsidR="00B4028C" w:rsidRPr="00853E75" w:rsidRDefault="00B4028C" w:rsidP="00B4028C">
      <w:pPr>
        <w:ind w:firstLine="567"/>
        <w:jc w:val="center"/>
        <w:rPr>
          <w:rFonts w:ascii="Times New Roman" w:hAnsi="Times New Roman"/>
          <w:b/>
          <w:sz w:val="24"/>
          <w:szCs w:val="24"/>
        </w:rPr>
      </w:pPr>
    </w:p>
    <w:p w:rsidR="00B4028C" w:rsidRPr="00853E75" w:rsidRDefault="00B4028C" w:rsidP="00B4028C">
      <w:pPr>
        <w:ind w:firstLine="567"/>
        <w:jc w:val="center"/>
        <w:rPr>
          <w:rFonts w:ascii="Times New Roman" w:hAnsi="Times New Roman"/>
          <w:b/>
          <w:sz w:val="24"/>
          <w:szCs w:val="24"/>
        </w:rPr>
      </w:pPr>
      <w:r w:rsidRPr="00853E75">
        <w:rPr>
          <w:rFonts w:ascii="Times New Roman" w:hAnsi="Times New Roman"/>
          <w:b/>
          <w:sz w:val="24"/>
          <w:szCs w:val="24"/>
        </w:rPr>
        <w:t>X. СТРОК ДІЇ ДОГОВОРУ</w:t>
      </w:r>
    </w:p>
    <w:p w:rsidR="00B4028C" w:rsidRPr="00853E75" w:rsidRDefault="00B4028C" w:rsidP="00B4028C">
      <w:pPr>
        <w:suppressAutoHyphens/>
        <w:ind w:firstLine="709"/>
        <w:rPr>
          <w:rFonts w:ascii="Times New Roman" w:hAnsi="Times New Roman"/>
          <w:kern w:val="2"/>
          <w:sz w:val="24"/>
          <w:szCs w:val="24"/>
        </w:rPr>
      </w:pPr>
      <w:r w:rsidRPr="00853E75">
        <w:rPr>
          <w:rFonts w:ascii="Times New Roman" w:hAnsi="Times New Roman"/>
          <w:kern w:val="2"/>
          <w:sz w:val="24"/>
          <w:szCs w:val="24"/>
        </w:rPr>
        <w:t>10.1. Цей Догові</w:t>
      </w:r>
      <w:proofErr w:type="gramStart"/>
      <w:r w:rsidRPr="00853E75">
        <w:rPr>
          <w:rFonts w:ascii="Times New Roman" w:hAnsi="Times New Roman"/>
          <w:kern w:val="2"/>
          <w:sz w:val="24"/>
          <w:szCs w:val="24"/>
        </w:rPr>
        <w:t>р</w:t>
      </w:r>
      <w:proofErr w:type="gramEnd"/>
      <w:r w:rsidRPr="00853E75">
        <w:rPr>
          <w:rFonts w:ascii="Times New Roman" w:hAnsi="Times New Roman"/>
          <w:kern w:val="2"/>
          <w:sz w:val="24"/>
          <w:szCs w:val="24"/>
        </w:rPr>
        <w:t xml:space="preserve"> набирає чинності з дати його підписання Сторонами і діє до 31 грудня 2023 року, але у будь-якому випадку до повного виконання Сторонами своїх зобов’язань.</w:t>
      </w:r>
    </w:p>
    <w:p w:rsidR="00B4028C" w:rsidRPr="00853E75" w:rsidRDefault="00B4028C" w:rsidP="00B4028C">
      <w:pPr>
        <w:suppressAutoHyphens/>
        <w:ind w:firstLine="709"/>
        <w:rPr>
          <w:rFonts w:ascii="Times New Roman" w:hAnsi="Times New Roman"/>
          <w:kern w:val="2"/>
          <w:sz w:val="24"/>
          <w:szCs w:val="24"/>
        </w:rPr>
      </w:pPr>
      <w:r w:rsidRPr="00853E75">
        <w:rPr>
          <w:rFonts w:ascii="Times New Roman" w:hAnsi="Times New Roman"/>
          <w:kern w:val="2"/>
          <w:sz w:val="24"/>
          <w:szCs w:val="24"/>
        </w:rPr>
        <w:t>10.2. Цей Догові</w:t>
      </w:r>
      <w:proofErr w:type="gramStart"/>
      <w:r w:rsidRPr="00853E75">
        <w:rPr>
          <w:rFonts w:ascii="Times New Roman" w:hAnsi="Times New Roman"/>
          <w:kern w:val="2"/>
          <w:sz w:val="24"/>
          <w:szCs w:val="24"/>
        </w:rPr>
        <w:t>р</w:t>
      </w:r>
      <w:proofErr w:type="gramEnd"/>
      <w:r w:rsidRPr="00853E75">
        <w:rPr>
          <w:rFonts w:ascii="Times New Roman" w:hAnsi="Times New Roman"/>
          <w:kern w:val="2"/>
          <w:sz w:val="24"/>
          <w:szCs w:val="24"/>
        </w:rPr>
        <w:t xml:space="preserve"> укладено і підписано в двох примірниках українською мовою, що мають однакову юридичну силу – по одному примірнику для кожної із Сторін.</w:t>
      </w:r>
    </w:p>
    <w:p w:rsidR="00B4028C" w:rsidRPr="00853E75" w:rsidRDefault="00B4028C" w:rsidP="00B4028C">
      <w:pPr>
        <w:rPr>
          <w:rFonts w:ascii="Times New Roman" w:hAnsi="Times New Roman"/>
          <w:b/>
          <w:sz w:val="24"/>
          <w:szCs w:val="24"/>
        </w:rPr>
      </w:pPr>
    </w:p>
    <w:p w:rsidR="00B4028C" w:rsidRPr="00853E75" w:rsidRDefault="00B4028C" w:rsidP="00B4028C">
      <w:pPr>
        <w:ind w:firstLine="567"/>
        <w:jc w:val="center"/>
        <w:rPr>
          <w:rFonts w:ascii="Times New Roman" w:hAnsi="Times New Roman"/>
          <w:b/>
          <w:sz w:val="24"/>
          <w:szCs w:val="24"/>
        </w:rPr>
      </w:pPr>
      <w:r w:rsidRPr="00853E75">
        <w:rPr>
          <w:rFonts w:ascii="Times New Roman" w:hAnsi="Times New Roman"/>
          <w:b/>
          <w:sz w:val="24"/>
          <w:szCs w:val="24"/>
        </w:rPr>
        <w:t>XI. ІНШІ УМОВИ</w:t>
      </w:r>
    </w:p>
    <w:p w:rsidR="00B4028C" w:rsidRPr="00853E75" w:rsidRDefault="00B4028C" w:rsidP="00B4028C">
      <w:pPr>
        <w:suppressAutoHyphens/>
        <w:ind w:firstLine="709"/>
        <w:rPr>
          <w:rFonts w:ascii="Times New Roman" w:hAnsi="Times New Roman"/>
          <w:kern w:val="2"/>
          <w:sz w:val="24"/>
          <w:szCs w:val="24"/>
        </w:rPr>
      </w:pPr>
      <w:r w:rsidRPr="00853E75">
        <w:rPr>
          <w:rFonts w:ascii="Times New Roman" w:hAnsi="Times New Roman"/>
          <w:kern w:val="2"/>
          <w:sz w:val="24"/>
          <w:szCs w:val="24"/>
        </w:rPr>
        <w:t>11.1. У випадках, не передбачених цим Договором, Сторони керуються чинним законодавством України.</w:t>
      </w:r>
    </w:p>
    <w:p w:rsidR="00B4028C" w:rsidRPr="00853E75" w:rsidRDefault="00B4028C" w:rsidP="00B4028C">
      <w:pPr>
        <w:spacing w:line="240" w:lineRule="auto"/>
        <w:ind w:firstLine="709"/>
        <w:rPr>
          <w:rFonts w:ascii="Times New Roman" w:hAnsi="Times New Roman"/>
          <w:sz w:val="24"/>
          <w:szCs w:val="24"/>
        </w:rPr>
      </w:pPr>
      <w:r w:rsidRPr="00853E75">
        <w:rPr>
          <w:rFonts w:ascii="Times New Roman" w:hAnsi="Times New Roman"/>
          <w:sz w:val="24"/>
          <w:szCs w:val="24"/>
        </w:rPr>
        <w:t xml:space="preserve">11.1.2 Істотні умови договору про закупівлю не можуть змінюватися </w:t>
      </w:r>
      <w:proofErr w:type="gramStart"/>
      <w:r w:rsidRPr="00853E75">
        <w:rPr>
          <w:rFonts w:ascii="Times New Roman" w:hAnsi="Times New Roman"/>
          <w:sz w:val="24"/>
          <w:szCs w:val="24"/>
        </w:rPr>
        <w:t>п</w:t>
      </w:r>
      <w:proofErr w:type="gramEnd"/>
      <w:r w:rsidRPr="00853E75">
        <w:rPr>
          <w:rFonts w:ascii="Times New Roman" w:hAnsi="Times New Roman"/>
          <w:sz w:val="24"/>
          <w:szCs w:val="24"/>
        </w:rPr>
        <w:t>ісля його підписання до виконання зобов’язань сторонами в повному обсязі, крім випадків визначених пунктом 19 Особливостей, а саме:</w:t>
      </w:r>
    </w:p>
    <w:p w:rsidR="00B4028C" w:rsidRPr="00853E75" w:rsidRDefault="00B4028C" w:rsidP="00B4028C">
      <w:pPr>
        <w:spacing w:line="240" w:lineRule="auto"/>
        <w:rPr>
          <w:rFonts w:ascii="Times New Roman" w:hAnsi="Times New Roman"/>
          <w:sz w:val="24"/>
          <w:szCs w:val="24"/>
        </w:rPr>
      </w:pPr>
      <w:r w:rsidRPr="00853E75">
        <w:rPr>
          <w:rFonts w:ascii="Times New Roman" w:hAnsi="Times New Roman"/>
          <w:sz w:val="24"/>
          <w:szCs w:val="24"/>
        </w:rPr>
        <w:t>1) зменшення обсягів закупі</w:t>
      </w:r>
      <w:proofErr w:type="gramStart"/>
      <w:r w:rsidRPr="00853E75">
        <w:rPr>
          <w:rFonts w:ascii="Times New Roman" w:hAnsi="Times New Roman"/>
          <w:sz w:val="24"/>
          <w:szCs w:val="24"/>
        </w:rPr>
        <w:t>вл</w:t>
      </w:r>
      <w:proofErr w:type="gramEnd"/>
      <w:r w:rsidRPr="00853E75">
        <w:rPr>
          <w:rFonts w:ascii="Times New Roman" w:hAnsi="Times New Roman"/>
          <w:sz w:val="24"/>
          <w:szCs w:val="24"/>
        </w:rPr>
        <w:t>і, зокрема з урахуванням фактичного обсягу видатків замовника;</w:t>
      </w:r>
    </w:p>
    <w:p w:rsidR="00B4028C" w:rsidRPr="00853E75" w:rsidRDefault="00B4028C" w:rsidP="00B4028C">
      <w:pPr>
        <w:spacing w:line="240" w:lineRule="auto"/>
        <w:rPr>
          <w:rFonts w:ascii="Times New Roman" w:hAnsi="Times New Roman"/>
          <w:sz w:val="24"/>
          <w:szCs w:val="24"/>
        </w:rPr>
      </w:pPr>
      <w:r w:rsidRPr="00853E75">
        <w:rPr>
          <w:rFonts w:ascii="Times New Roman" w:hAnsi="Times New Roman"/>
          <w:sz w:val="24"/>
          <w:szCs w:val="24"/>
        </w:rPr>
        <w:t xml:space="preserve">2) погодження зміни </w:t>
      </w:r>
      <w:proofErr w:type="gramStart"/>
      <w:r w:rsidRPr="00853E75">
        <w:rPr>
          <w:rFonts w:ascii="Times New Roman" w:hAnsi="Times New Roman"/>
          <w:sz w:val="24"/>
          <w:szCs w:val="24"/>
        </w:rPr>
        <w:t>ц</w:t>
      </w:r>
      <w:proofErr w:type="gramEnd"/>
      <w:r w:rsidRPr="00853E75">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53E75">
        <w:rPr>
          <w:rFonts w:ascii="Times New Roman" w:hAnsi="Times New Roman"/>
          <w:sz w:val="24"/>
          <w:szCs w:val="24"/>
        </w:rPr>
        <w:t>п</w:t>
      </w:r>
      <w:proofErr w:type="gramEnd"/>
      <w:r w:rsidRPr="00853E75">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853E75">
        <w:rPr>
          <w:rFonts w:ascii="Times New Roman" w:hAnsi="Times New Roman"/>
          <w:sz w:val="24"/>
          <w:szCs w:val="24"/>
        </w:rPr>
        <w:t>про</w:t>
      </w:r>
      <w:proofErr w:type="gramEnd"/>
      <w:r w:rsidRPr="00853E75">
        <w:rPr>
          <w:rFonts w:ascii="Times New Roman" w:hAnsi="Times New Roman"/>
          <w:sz w:val="24"/>
          <w:szCs w:val="24"/>
        </w:rPr>
        <w:t xml:space="preserve"> закупівлю на момент його укладення;</w:t>
      </w:r>
    </w:p>
    <w:p w:rsidR="00B4028C" w:rsidRPr="00853E75" w:rsidRDefault="00B4028C" w:rsidP="00B4028C">
      <w:pPr>
        <w:spacing w:line="240" w:lineRule="auto"/>
        <w:rPr>
          <w:rFonts w:ascii="Times New Roman" w:hAnsi="Times New Roman"/>
          <w:sz w:val="24"/>
          <w:szCs w:val="24"/>
        </w:rPr>
      </w:pPr>
      <w:r w:rsidRPr="00853E75">
        <w:rPr>
          <w:rFonts w:ascii="Times New Roman" w:hAnsi="Times New Roman"/>
          <w:sz w:val="24"/>
          <w:szCs w:val="24"/>
        </w:rPr>
        <w:t>3) покращення якості предмета закупі</w:t>
      </w:r>
      <w:proofErr w:type="gramStart"/>
      <w:r w:rsidRPr="00853E75">
        <w:rPr>
          <w:rFonts w:ascii="Times New Roman" w:hAnsi="Times New Roman"/>
          <w:sz w:val="24"/>
          <w:szCs w:val="24"/>
        </w:rPr>
        <w:t>вл</w:t>
      </w:r>
      <w:proofErr w:type="gramEnd"/>
      <w:r w:rsidRPr="00853E75">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B4028C" w:rsidRPr="00853E75" w:rsidRDefault="00B4028C" w:rsidP="00B4028C">
      <w:pPr>
        <w:spacing w:line="240" w:lineRule="auto"/>
        <w:rPr>
          <w:rFonts w:ascii="Times New Roman" w:hAnsi="Times New Roman"/>
          <w:sz w:val="24"/>
          <w:szCs w:val="24"/>
        </w:rPr>
      </w:pPr>
      <w:r w:rsidRPr="00853E75">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53E75">
        <w:rPr>
          <w:rFonts w:ascii="Times New Roman" w:hAnsi="Times New Roman"/>
          <w:sz w:val="24"/>
          <w:szCs w:val="24"/>
        </w:rPr>
        <w:t>п</w:t>
      </w:r>
      <w:proofErr w:type="gramEnd"/>
      <w:r w:rsidRPr="00853E75">
        <w:rPr>
          <w:rFonts w:ascii="Times New Roman" w:hAnsi="Times New Roman"/>
          <w:sz w:val="24"/>
          <w:szCs w:val="24"/>
        </w:rPr>
        <w:t xml:space="preserve">ідтверджених об’єктивних обставин, що спричинили таке продовження, у тому числі </w:t>
      </w:r>
      <w:r w:rsidRPr="00853E75">
        <w:rPr>
          <w:rFonts w:ascii="Times New Roman" w:hAnsi="Times New Roman"/>
          <w:sz w:val="24"/>
          <w:szCs w:val="24"/>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53E75">
        <w:rPr>
          <w:rFonts w:ascii="Times New Roman" w:hAnsi="Times New Roman"/>
          <w:sz w:val="24"/>
          <w:szCs w:val="24"/>
        </w:rPr>
        <w:t>про</w:t>
      </w:r>
      <w:proofErr w:type="gramEnd"/>
      <w:r w:rsidRPr="00853E75">
        <w:rPr>
          <w:rFonts w:ascii="Times New Roman" w:hAnsi="Times New Roman"/>
          <w:sz w:val="24"/>
          <w:szCs w:val="24"/>
        </w:rPr>
        <w:t xml:space="preserve"> закупівлю;</w:t>
      </w:r>
    </w:p>
    <w:p w:rsidR="00B4028C" w:rsidRPr="00853E75" w:rsidRDefault="00B4028C" w:rsidP="00B4028C">
      <w:pPr>
        <w:spacing w:line="240" w:lineRule="auto"/>
        <w:rPr>
          <w:rFonts w:ascii="Times New Roman" w:hAnsi="Times New Roman"/>
          <w:sz w:val="24"/>
          <w:szCs w:val="24"/>
        </w:rPr>
      </w:pPr>
      <w:r w:rsidRPr="00853E75">
        <w:rPr>
          <w:rFonts w:ascii="Times New Roman" w:hAnsi="Times New Roman"/>
          <w:sz w:val="24"/>
          <w:szCs w:val="24"/>
        </w:rPr>
        <w:t xml:space="preserve">5) погодження зміни </w:t>
      </w:r>
      <w:proofErr w:type="gramStart"/>
      <w:r w:rsidRPr="00853E75">
        <w:rPr>
          <w:rFonts w:ascii="Times New Roman" w:hAnsi="Times New Roman"/>
          <w:sz w:val="24"/>
          <w:szCs w:val="24"/>
        </w:rPr>
        <w:t>ц</w:t>
      </w:r>
      <w:proofErr w:type="gramEnd"/>
      <w:r w:rsidRPr="00853E75">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B4028C" w:rsidRPr="00853E75" w:rsidRDefault="00B4028C" w:rsidP="00B4028C">
      <w:pPr>
        <w:spacing w:line="240" w:lineRule="auto"/>
        <w:rPr>
          <w:rFonts w:ascii="Times New Roman" w:hAnsi="Times New Roman"/>
          <w:sz w:val="24"/>
          <w:szCs w:val="24"/>
        </w:rPr>
      </w:pPr>
      <w:r w:rsidRPr="00853E75">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853E75">
        <w:rPr>
          <w:rFonts w:ascii="Times New Roman" w:hAnsi="Times New Roman"/>
          <w:sz w:val="24"/>
          <w:szCs w:val="24"/>
        </w:rPr>
        <w:t>п</w:t>
      </w:r>
      <w:proofErr w:type="gramEnd"/>
      <w:r w:rsidRPr="00853E75">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4028C" w:rsidRPr="00853E75" w:rsidRDefault="00B4028C" w:rsidP="00B4028C">
      <w:pPr>
        <w:spacing w:line="240" w:lineRule="auto"/>
        <w:rPr>
          <w:rFonts w:ascii="Times New Roman" w:hAnsi="Times New Roman"/>
          <w:sz w:val="24"/>
          <w:szCs w:val="24"/>
        </w:rPr>
      </w:pPr>
      <w:proofErr w:type="gramStart"/>
      <w:r w:rsidRPr="00853E75">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53E75">
        <w:rPr>
          <w:rFonts w:ascii="Times New Roman" w:hAnsi="Times New Roman"/>
          <w:sz w:val="24"/>
          <w:szCs w:val="24"/>
        </w:rPr>
        <w:t xml:space="preserve">і </w:t>
      </w:r>
      <w:proofErr w:type="gramStart"/>
      <w:r w:rsidRPr="00853E75">
        <w:rPr>
          <w:rFonts w:ascii="Times New Roman" w:hAnsi="Times New Roman"/>
          <w:sz w:val="24"/>
          <w:szCs w:val="24"/>
        </w:rPr>
        <w:t>про</w:t>
      </w:r>
      <w:proofErr w:type="gramEnd"/>
      <w:r w:rsidRPr="00853E75">
        <w:rPr>
          <w:rFonts w:ascii="Times New Roman" w:hAnsi="Times New Roman"/>
          <w:sz w:val="24"/>
          <w:szCs w:val="24"/>
        </w:rPr>
        <w:t xml:space="preserve"> закупівлю порядку зміни ціни;</w:t>
      </w:r>
    </w:p>
    <w:p w:rsidR="00B4028C" w:rsidRPr="00853E75" w:rsidRDefault="00B4028C" w:rsidP="00B4028C">
      <w:pPr>
        <w:spacing w:line="240" w:lineRule="auto"/>
        <w:rPr>
          <w:rFonts w:ascii="Times New Roman" w:hAnsi="Times New Roman"/>
          <w:sz w:val="24"/>
          <w:szCs w:val="24"/>
        </w:rPr>
      </w:pPr>
      <w:r w:rsidRPr="00853E75">
        <w:rPr>
          <w:rFonts w:ascii="Times New Roman" w:hAnsi="Times New Roman"/>
          <w:sz w:val="24"/>
          <w:szCs w:val="24"/>
        </w:rPr>
        <w:t>8) зміни умов у зв’язку із продовженням дії Договору на строк, достатній для проведення процедури закупі</w:t>
      </w:r>
      <w:proofErr w:type="gramStart"/>
      <w:r w:rsidRPr="00853E75">
        <w:rPr>
          <w:rFonts w:ascii="Times New Roman" w:hAnsi="Times New Roman"/>
          <w:sz w:val="24"/>
          <w:szCs w:val="24"/>
        </w:rPr>
        <w:t>вл</w:t>
      </w:r>
      <w:proofErr w:type="gramEnd"/>
      <w:r w:rsidRPr="00853E75">
        <w:rPr>
          <w:rFonts w:ascii="Times New Roman" w:hAnsi="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028C" w:rsidRPr="00853E75" w:rsidRDefault="00B4028C" w:rsidP="00B4028C">
      <w:pPr>
        <w:suppressAutoHyphens/>
        <w:ind w:firstLine="709"/>
        <w:rPr>
          <w:rFonts w:ascii="Times New Roman" w:hAnsi="Times New Roman"/>
          <w:kern w:val="2"/>
          <w:sz w:val="24"/>
          <w:szCs w:val="24"/>
        </w:rPr>
      </w:pPr>
    </w:p>
    <w:p w:rsidR="00B4028C" w:rsidRPr="00853E75" w:rsidRDefault="00B4028C" w:rsidP="00B4028C">
      <w:pPr>
        <w:suppressAutoHyphens/>
        <w:ind w:firstLine="709"/>
        <w:rPr>
          <w:rFonts w:ascii="Times New Roman" w:hAnsi="Times New Roman"/>
          <w:kern w:val="2"/>
          <w:sz w:val="24"/>
          <w:szCs w:val="24"/>
        </w:rPr>
      </w:pPr>
      <w:r w:rsidRPr="00853E75">
        <w:rPr>
          <w:rFonts w:ascii="Times New Roman" w:hAnsi="Times New Roman"/>
          <w:kern w:val="2"/>
          <w:sz w:val="24"/>
          <w:szCs w:val="24"/>
        </w:rPr>
        <w:t>11.2. Сторони несуть повну відповідальність за правильність вказаних ними в Договорі реквізитів та зобов’язуються своєчасно протягом 5 (</w:t>
      </w:r>
      <w:proofErr w:type="gramStart"/>
      <w:r w:rsidRPr="00853E75">
        <w:rPr>
          <w:rFonts w:ascii="Times New Roman" w:hAnsi="Times New Roman"/>
          <w:kern w:val="2"/>
          <w:sz w:val="24"/>
          <w:szCs w:val="24"/>
        </w:rPr>
        <w:t>п’яти</w:t>
      </w:r>
      <w:proofErr w:type="gramEnd"/>
      <w:r w:rsidRPr="00853E75">
        <w:rPr>
          <w:rFonts w:ascii="Times New Roman" w:hAnsi="Times New Roman"/>
          <w:kern w:val="2"/>
          <w:sz w:val="24"/>
          <w:szCs w:val="24"/>
        </w:rPr>
        <w:t>) робочих днів у письмовій формі повідомляти іншу Сторону про їх зміну.</w:t>
      </w:r>
    </w:p>
    <w:p w:rsidR="00B4028C" w:rsidRPr="00853E75" w:rsidRDefault="00B4028C" w:rsidP="00B4028C">
      <w:pPr>
        <w:suppressAutoHyphens/>
        <w:ind w:firstLine="709"/>
        <w:rPr>
          <w:rFonts w:ascii="Times New Roman" w:hAnsi="Times New Roman"/>
          <w:kern w:val="2"/>
          <w:sz w:val="24"/>
          <w:szCs w:val="24"/>
        </w:rPr>
      </w:pPr>
      <w:r w:rsidRPr="00853E75">
        <w:rPr>
          <w:rFonts w:ascii="Times New Roman" w:hAnsi="Times New Roman"/>
          <w:kern w:val="2"/>
          <w:sz w:val="24"/>
          <w:szCs w:val="24"/>
        </w:rPr>
        <w:t xml:space="preserve">11.3. Будь-які доповнення, зміни до цього Договору дійсні і мають юридичну силу, якщо вони здійснені в письмовій формі і </w:t>
      </w:r>
      <w:proofErr w:type="gramStart"/>
      <w:r w:rsidRPr="00853E75">
        <w:rPr>
          <w:rFonts w:ascii="Times New Roman" w:hAnsi="Times New Roman"/>
          <w:kern w:val="2"/>
          <w:sz w:val="24"/>
          <w:szCs w:val="24"/>
        </w:rPr>
        <w:t>п</w:t>
      </w:r>
      <w:proofErr w:type="gramEnd"/>
      <w:r w:rsidRPr="00853E75">
        <w:rPr>
          <w:rFonts w:ascii="Times New Roman" w:hAnsi="Times New Roman"/>
          <w:kern w:val="2"/>
          <w:sz w:val="24"/>
          <w:szCs w:val="24"/>
        </w:rPr>
        <w:t>ідписані повноважними представниками Сторін та є невід’ємною частиною цього Договору.</w:t>
      </w:r>
    </w:p>
    <w:p w:rsidR="00B4028C" w:rsidRPr="00853E75" w:rsidRDefault="00B4028C" w:rsidP="00B4028C">
      <w:pPr>
        <w:suppressAutoHyphens/>
        <w:ind w:firstLine="709"/>
        <w:rPr>
          <w:rFonts w:ascii="Times New Roman" w:hAnsi="Times New Roman"/>
          <w:kern w:val="2"/>
          <w:sz w:val="24"/>
          <w:szCs w:val="24"/>
        </w:rPr>
      </w:pPr>
      <w:r w:rsidRPr="00853E75">
        <w:rPr>
          <w:rFonts w:ascii="Times New Roman" w:hAnsi="Times New Roman"/>
          <w:kern w:val="2"/>
          <w:sz w:val="24"/>
          <w:szCs w:val="24"/>
        </w:rPr>
        <w:t>11.4. Замовник – бюджетна, неприбуткова установа. Постачальник – _________________________________________________________________________________</w:t>
      </w:r>
    </w:p>
    <w:p w:rsidR="00B4028C" w:rsidRPr="00853E75" w:rsidRDefault="00B4028C" w:rsidP="00B4028C">
      <w:pPr>
        <w:ind w:firstLine="709"/>
        <w:rPr>
          <w:rFonts w:ascii="Times New Roman" w:hAnsi="Times New Roman"/>
          <w:kern w:val="2"/>
          <w:sz w:val="24"/>
          <w:szCs w:val="24"/>
        </w:rPr>
      </w:pPr>
      <w:r w:rsidRPr="00853E75">
        <w:rPr>
          <w:rFonts w:ascii="Times New Roman" w:hAnsi="Times New Roman"/>
          <w:kern w:val="2"/>
          <w:sz w:val="24"/>
          <w:szCs w:val="24"/>
        </w:rPr>
        <w:t>11.5. Умови Договору можуть змінюватися відповідно до законодавства України.</w:t>
      </w:r>
    </w:p>
    <w:p w:rsidR="00B4028C" w:rsidRPr="00853E75" w:rsidRDefault="00B4028C" w:rsidP="00B4028C">
      <w:pPr>
        <w:ind w:firstLine="567"/>
        <w:rPr>
          <w:rFonts w:ascii="Times New Roman" w:hAnsi="Times New Roman"/>
          <w:sz w:val="24"/>
          <w:szCs w:val="24"/>
        </w:rPr>
      </w:pPr>
    </w:p>
    <w:p w:rsidR="00B4028C" w:rsidRPr="00853E75" w:rsidRDefault="00B4028C" w:rsidP="00B4028C">
      <w:pPr>
        <w:ind w:firstLine="567"/>
        <w:jc w:val="center"/>
        <w:rPr>
          <w:rFonts w:ascii="Times New Roman" w:hAnsi="Times New Roman"/>
          <w:b/>
          <w:sz w:val="24"/>
          <w:szCs w:val="24"/>
        </w:rPr>
      </w:pPr>
      <w:r w:rsidRPr="00853E75">
        <w:rPr>
          <w:rFonts w:ascii="Times New Roman" w:hAnsi="Times New Roman"/>
          <w:b/>
          <w:sz w:val="24"/>
          <w:szCs w:val="24"/>
        </w:rPr>
        <w:t xml:space="preserve">XII. ДОДАТКИ </w:t>
      </w:r>
      <w:proofErr w:type="gramStart"/>
      <w:r w:rsidRPr="00853E75">
        <w:rPr>
          <w:rFonts w:ascii="Times New Roman" w:hAnsi="Times New Roman"/>
          <w:b/>
          <w:sz w:val="24"/>
          <w:szCs w:val="24"/>
        </w:rPr>
        <w:t>ДО</w:t>
      </w:r>
      <w:proofErr w:type="gramEnd"/>
      <w:r w:rsidRPr="00853E75">
        <w:rPr>
          <w:rFonts w:ascii="Times New Roman" w:hAnsi="Times New Roman"/>
          <w:b/>
          <w:sz w:val="24"/>
          <w:szCs w:val="24"/>
        </w:rPr>
        <w:t xml:space="preserve"> ДОГОВОРУ</w:t>
      </w:r>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12. Невід’ємною частиною цього Договору</w:t>
      </w:r>
      <w:proofErr w:type="gramStart"/>
      <w:r w:rsidRPr="00853E75">
        <w:rPr>
          <w:rFonts w:ascii="Times New Roman" w:hAnsi="Times New Roman"/>
          <w:sz w:val="24"/>
          <w:szCs w:val="24"/>
        </w:rPr>
        <w:t xml:space="preserve"> є:</w:t>
      </w:r>
      <w:proofErr w:type="gramEnd"/>
    </w:p>
    <w:p w:rsidR="00B4028C" w:rsidRPr="00853E75" w:rsidRDefault="00B4028C" w:rsidP="00B4028C">
      <w:pPr>
        <w:ind w:firstLine="567"/>
        <w:rPr>
          <w:rFonts w:ascii="Times New Roman" w:hAnsi="Times New Roman"/>
          <w:sz w:val="24"/>
          <w:szCs w:val="24"/>
        </w:rPr>
      </w:pPr>
      <w:r w:rsidRPr="00853E75">
        <w:rPr>
          <w:rFonts w:ascii="Times New Roman" w:hAnsi="Times New Roman"/>
          <w:sz w:val="24"/>
          <w:szCs w:val="24"/>
        </w:rPr>
        <w:t xml:space="preserve">12.1. Специфікація (Додаток № 1 </w:t>
      </w:r>
      <w:proofErr w:type="gramStart"/>
      <w:r w:rsidRPr="00853E75">
        <w:rPr>
          <w:rFonts w:ascii="Times New Roman" w:hAnsi="Times New Roman"/>
          <w:sz w:val="24"/>
          <w:szCs w:val="24"/>
        </w:rPr>
        <w:t>до</w:t>
      </w:r>
      <w:proofErr w:type="gramEnd"/>
      <w:r w:rsidRPr="00853E75">
        <w:rPr>
          <w:rFonts w:ascii="Times New Roman" w:hAnsi="Times New Roman"/>
          <w:sz w:val="24"/>
          <w:szCs w:val="24"/>
        </w:rPr>
        <w:t xml:space="preserve"> Договору);</w:t>
      </w:r>
    </w:p>
    <w:p w:rsidR="00B4028C" w:rsidRPr="00853E75" w:rsidRDefault="00B4028C" w:rsidP="00B4028C">
      <w:pPr>
        <w:autoSpaceDE w:val="0"/>
        <w:autoSpaceDN w:val="0"/>
        <w:rPr>
          <w:rFonts w:ascii="Times New Roman" w:hAnsi="Times New Roman"/>
          <w:b/>
          <w:sz w:val="24"/>
          <w:szCs w:val="24"/>
        </w:rPr>
      </w:pPr>
    </w:p>
    <w:p w:rsidR="00B4028C" w:rsidRPr="00853E75" w:rsidRDefault="00B4028C" w:rsidP="00B4028C">
      <w:pPr>
        <w:jc w:val="center"/>
        <w:rPr>
          <w:rFonts w:ascii="Times New Roman" w:hAnsi="Times New Roman"/>
          <w:b/>
          <w:sz w:val="24"/>
          <w:szCs w:val="24"/>
        </w:rPr>
      </w:pPr>
      <w:r w:rsidRPr="00853E75">
        <w:rPr>
          <w:rFonts w:ascii="Times New Roman" w:hAnsi="Times New Roman"/>
          <w:b/>
          <w:sz w:val="24"/>
          <w:szCs w:val="24"/>
        </w:rPr>
        <w:t xml:space="preserve">XIII. МІСЦЕЗНАХОДЖЕННЯ, БАНКІВСЬКІ РЕКВІЗИТИ ТА </w:t>
      </w:r>
      <w:proofErr w:type="gramStart"/>
      <w:r w:rsidRPr="00853E75">
        <w:rPr>
          <w:rFonts w:ascii="Times New Roman" w:hAnsi="Times New Roman"/>
          <w:b/>
          <w:sz w:val="24"/>
          <w:szCs w:val="24"/>
        </w:rPr>
        <w:t>П</w:t>
      </w:r>
      <w:proofErr w:type="gramEnd"/>
      <w:r w:rsidRPr="00853E75">
        <w:rPr>
          <w:rFonts w:ascii="Times New Roman" w:hAnsi="Times New Roman"/>
          <w:b/>
          <w:sz w:val="24"/>
          <w:szCs w:val="24"/>
        </w:rPr>
        <w:t>ІДПИСИ СТОРІН:</w:t>
      </w:r>
    </w:p>
    <w:p w:rsidR="00B4028C" w:rsidRPr="00853E75" w:rsidRDefault="00B4028C" w:rsidP="00B4028C">
      <w:pPr>
        <w:rPr>
          <w:rFonts w:ascii="Times New Roman" w:hAnsi="Times New Roman"/>
          <w:b/>
          <w:sz w:val="24"/>
          <w:szCs w:val="24"/>
        </w:rPr>
      </w:pPr>
    </w:p>
    <w:p w:rsidR="00B4028C" w:rsidRPr="00853E75" w:rsidRDefault="00B4028C" w:rsidP="00B4028C">
      <w:pPr>
        <w:rPr>
          <w:rFonts w:ascii="Times New Roman" w:hAnsi="Times New Roman"/>
          <w:b/>
          <w:sz w:val="24"/>
          <w:szCs w:val="24"/>
        </w:rPr>
      </w:pPr>
      <w:r w:rsidRPr="00853E75">
        <w:rPr>
          <w:rFonts w:ascii="Times New Roman" w:hAnsi="Times New Roman"/>
          <w:b/>
          <w:sz w:val="24"/>
          <w:szCs w:val="24"/>
        </w:rPr>
        <w:t xml:space="preserve">          </w:t>
      </w:r>
      <w:r w:rsidRPr="00853E75">
        <w:rPr>
          <w:rFonts w:ascii="Times New Roman" w:hAnsi="Times New Roman"/>
          <w:b/>
          <w:sz w:val="24"/>
          <w:szCs w:val="24"/>
          <w:u w:val="single"/>
        </w:rPr>
        <w:t>ЗАМОВНИК</w:t>
      </w:r>
      <w:r w:rsidRPr="00853E75">
        <w:rPr>
          <w:rFonts w:ascii="Times New Roman" w:hAnsi="Times New Roman"/>
          <w:b/>
          <w:sz w:val="24"/>
          <w:szCs w:val="24"/>
        </w:rPr>
        <w:t xml:space="preserve">                                                                     </w:t>
      </w:r>
      <w:r w:rsidRPr="00853E75">
        <w:rPr>
          <w:rFonts w:ascii="Times New Roman" w:hAnsi="Times New Roman"/>
          <w:b/>
          <w:sz w:val="24"/>
          <w:szCs w:val="24"/>
          <w:u w:val="single"/>
        </w:rPr>
        <w:t>ПОСТАЧАЛЬНИК</w:t>
      </w:r>
      <w:r w:rsidRPr="00853E75">
        <w:rPr>
          <w:rFonts w:ascii="Times New Roman" w:hAnsi="Times New Roman"/>
          <w:b/>
          <w:sz w:val="24"/>
          <w:szCs w:val="24"/>
        </w:rPr>
        <w:t xml:space="preserve">                </w:t>
      </w:r>
    </w:p>
    <w:p w:rsidR="00B4028C" w:rsidRPr="00853E75" w:rsidRDefault="00B4028C" w:rsidP="00B4028C">
      <w:pPr>
        <w:rPr>
          <w:rFonts w:ascii="Times New Roman" w:hAnsi="Times New Roman"/>
          <w:b/>
          <w:sz w:val="24"/>
          <w:szCs w:val="24"/>
        </w:rPr>
      </w:pPr>
    </w:p>
    <w:tbl>
      <w:tblPr>
        <w:tblW w:w="4948" w:type="pct"/>
        <w:tblLook w:val="04A0"/>
      </w:tblPr>
      <w:tblGrid>
        <w:gridCol w:w="5055"/>
        <w:gridCol w:w="4416"/>
      </w:tblGrid>
      <w:tr w:rsidR="00B4028C" w:rsidRPr="00853E75" w:rsidTr="007801D8">
        <w:tc>
          <w:tcPr>
            <w:tcW w:w="2671" w:type="pct"/>
          </w:tcPr>
          <w:p w:rsidR="00B4028C" w:rsidRPr="00853E75" w:rsidRDefault="00B4028C" w:rsidP="007801D8">
            <w:pPr>
              <w:ind w:right="-175"/>
              <w:rPr>
                <w:rFonts w:ascii="Times New Roman" w:hAnsi="Times New Roman"/>
                <w:b/>
                <w:spacing w:val="-6"/>
                <w:sz w:val="24"/>
                <w:szCs w:val="24"/>
              </w:rPr>
            </w:pPr>
            <w:r w:rsidRPr="00853E75">
              <w:rPr>
                <w:rFonts w:ascii="Times New Roman" w:hAnsi="Times New Roman"/>
                <w:b/>
                <w:spacing w:val="-6"/>
                <w:sz w:val="24"/>
                <w:szCs w:val="24"/>
              </w:rPr>
              <w:t xml:space="preserve">Комунальна установа «Ананьївський ліцей </w:t>
            </w:r>
            <w:r w:rsidRPr="00853E75">
              <w:rPr>
                <w:rFonts w:ascii="Times New Roman" w:hAnsi="Times New Roman"/>
                <w:b/>
                <w:spacing w:val="-6"/>
                <w:sz w:val="24"/>
                <w:szCs w:val="24"/>
              </w:rPr>
              <w:lastRenderedPageBreak/>
              <w:t xml:space="preserve">№11 Ананьївської міської ради» </w:t>
            </w:r>
          </w:p>
          <w:p w:rsidR="00B4028C" w:rsidRPr="00853E75" w:rsidRDefault="00B4028C" w:rsidP="007801D8">
            <w:pPr>
              <w:ind w:right="-175"/>
              <w:rPr>
                <w:rFonts w:ascii="Times New Roman" w:hAnsi="Times New Roman"/>
                <w:b/>
                <w:sz w:val="24"/>
                <w:szCs w:val="24"/>
              </w:rPr>
            </w:pPr>
          </w:p>
          <w:p w:rsidR="00B4028C" w:rsidRPr="00853E75" w:rsidRDefault="00B4028C" w:rsidP="007801D8">
            <w:pPr>
              <w:tabs>
                <w:tab w:val="left" w:pos="2281"/>
                <w:tab w:val="left" w:pos="2836"/>
              </w:tabs>
              <w:ind w:right="-175"/>
              <w:rPr>
                <w:rFonts w:ascii="Times New Roman" w:hAnsi="Times New Roman"/>
                <w:sz w:val="24"/>
                <w:szCs w:val="24"/>
                <w:lang w:eastAsia="uk-UA"/>
              </w:rPr>
            </w:pPr>
            <w:r w:rsidRPr="00853E75">
              <w:rPr>
                <w:rFonts w:ascii="Times New Roman" w:hAnsi="Times New Roman"/>
                <w:sz w:val="24"/>
                <w:szCs w:val="24"/>
                <w:lang w:eastAsia="uk-UA"/>
              </w:rPr>
              <w:t>01008, м. Ананьїв, вул</w:t>
            </w:r>
            <w:proofErr w:type="gramStart"/>
            <w:r w:rsidRPr="00853E75">
              <w:rPr>
                <w:rFonts w:ascii="Times New Roman" w:hAnsi="Times New Roman"/>
                <w:sz w:val="24"/>
                <w:szCs w:val="24"/>
                <w:lang w:eastAsia="uk-UA"/>
              </w:rPr>
              <w:t>.Г</w:t>
            </w:r>
            <w:proofErr w:type="gramEnd"/>
            <w:r w:rsidRPr="00853E75">
              <w:rPr>
                <w:rFonts w:ascii="Times New Roman" w:hAnsi="Times New Roman"/>
                <w:sz w:val="24"/>
                <w:szCs w:val="24"/>
                <w:lang w:eastAsia="uk-UA"/>
              </w:rPr>
              <w:t xml:space="preserve">імназійна (Пушкіна),36 </w:t>
            </w:r>
          </w:p>
          <w:p w:rsidR="00B4028C" w:rsidRPr="00853E75" w:rsidRDefault="00B4028C" w:rsidP="007801D8">
            <w:pPr>
              <w:tabs>
                <w:tab w:val="left" w:pos="2281"/>
                <w:tab w:val="left" w:pos="2836"/>
              </w:tabs>
              <w:ind w:right="-175"/>
              <w:rPr>
                <w:rFonts w:ascii="Times New Roman" w:hAnsi="Times New Roman"/>
                <w:sz w:val="24"/>
                <w:szCs w:val="24"/>
                <w:lang w:eastAsia="uk-UA"/>
              </w:rPr>
            </w:pPr>
            <w:r w:rsidRPr="00853E75">
              <w:rPr>
                <w:rFonts w:ascii="Times New Roman" w:hAnsi="Times New Roman"/>
                <w:sz w:val="24"/>
                <w:szCs w:val="24"/>
                <w:lang w:eastAsia="uk-UA"/>
              </w:rPr>
              <w:t xml:space="preserve">IBAN:_______________________________       </w:t>
            </w:r>
          </w:p>
          <w:p w:rsidR="00B4028C" w:rsidRPr="00853E75" w:rsidRDefault="00B4028C" w:rsidP="007801D8">
            <w:pPr>
              <w:tabs>
                <w:tab w:val="left" w:pos="2281"/>
                <w:tab w:val="left" w:pos="2836"/>
              </w:tabs>
              <w:ind w:right="-175"/>
              <w:rPr>
                <w:rFonts w:ascii="Times New Roman" w:hAnsi="Times New Roman"/>
                <w:sz w:val="24"/>
                <w:szCs w:val="24"/>
                <w:lang w:eastAsia="uk-UA"/>
              </w:rPr>
            </w:pPr>
            <w:r w:rsidRPr="00853E75">
              <w:rPr>
                <w:rFonts w:ascii="Times New Roman" w:hAnsi="Times New Roman"/>
                <w:sz w:val="24"/>
                <w:szCs w:val="24"/>
                <w:lang w:eastAsia="uk-UA"/>
              </w:rPr>
              <w:t xml:space="preserve">в Державній казначейській службі України, </w:t>
            </w:r>
          </w:p>
          <w:p w:rsidR="00B4028C" w:rsidRPr="00853E75" w:rsidRDefault="00B4028C" w:rsidP="007801D8">
            <w:pPr>
              <w:tabs>
                <w:tab w:val="left" w:pos="2281"/>
                <w:tab w:val="left" w:pos="2836"/>
              </w:tabs>
              <w:ind w:right="-175"/>
              <w:rPr>
                <w:rFonts w:ascii="Times New Roman" w:hAnsi="Times New Roman"/>
                <w:sz w:val="24"/>
                <w:szCs w:val="24"/>
                <w:lang w:eastAsia="uk-UA"/>
              </w:rPr>
            </w:pPr>
            <w:r w:rsidRPr="00853E75">
              <w:rPr>
                <w:rFonts w:ascii="Times New Roman" w:hAnsi="Times New Roman"/>
                <w:sz w:val="24"/>
                <w:szCs w:val="24"/>
                <w:lang w:eastAsia="uk-UA"/>
              </w:rPr>
              <w:t>м. Киї</w:t>
            </w:r>
            <w:proofErr w:type="gramStart"/>
            <w:r w:rsidRPr="00853E75">
              <w:rPr>
                <w:rFonts w:ascii="Times New Roman" w:hAnsi="Times New Roman"/>
                <w:sz w:val="24"/>
                <w:szCs w:val="24"/>
                <w:lang w:eastAsia="uk-UA"/>
              </w:rPr>
              <w:t>в</w:t>
            </w:r>
            <w:proofErr w:type="gramEnd"/>
          </w:p>
          <w:p w:rsidR="00B4028C" w:rsidRPr="00853E75" w:rsidRDefault="00B4028C" w:rsidP="007801D8">
            <w:pPr>
              <w:tabs>
                <w:tab w:val="left" w:pos="2281"/>
                <w:tab w:val="left" w:pos="2836"/>
              </w:tabs>
              <w:ind w:right="-175"/>
              <w:rPr>
                <w:rFonts w:ascii="Times New Roman" w:hAnsi="Times New Roman"/>
                <w:sz w:val="24"/>
                <w:szCs w:val="24"/>
                <w:lang w:eastAsia="uk-UA"/>
              </w:rPr>
            </w:pPr>
            <w:r w:rsidRPr="00853E75">
              <w:rPr>
                <w:rFonts w:ascii="Times New Roman" w:hAnsi="Times New Roman"/>
                <w:sz w:val="24"/>
                <w:szCs w:val="24"/>
                <w:lang w:eastAsia="uk-UA"/>
              </w:rPr>
              <w:t>Код ЄДРПОУ  37508596</w:t>
            </w:r>
          </w:p>
          <w:p w:rsidR="00B4028C" w:rsidRPr="00853E75" w:rsidRDefault="00B4028C" w:rsidP="007801D8">
            <w:pPr>
              <w:rPr>
                <w:rFonts w:ascii="Times New Roman" w:hAnsi="Times New Roman"/>
                <w:b/>
                <w:sz w:val="24"/>
                <w:szCs w:val="24"/>
              </w:rPr>
            </w:pPr>
            <w:r w:rsidRPr="00853E75">
              <w:rPr>
                <w:rFonts w:ascii="Times New Roman" w:hAnsi="Times New Roman"/>
                <w:b/>
                <w:sz w:val="24"/>
                <w:szCs w:val="24"/>
              </w:rPr>
              <w:t>______________________</w:t>
            </w:r>
          </w:p>
          <w:p w:rsidR="00B4028C" w:rsidRPr="00853E75" w:rsidRDefault="00B4028C" w:rsidP="007801D8">
            <w:pPr>
              <w:rPr>
                <w:rFonts w:ascii="Times New Roman" w:hAnsi="Times New Roman"/>
                <w:b/>
                <w:sz w:val="24"/>
                <w:szCs w:val="24"/>
              </w:rPr>
            </w:pPr>
          </w:p>
          <w:p w:rsidR="00B4028C" w:rsidRPr="00853E75" w:rsidRDefault="00B4028C" w:rsidP="007801D8">
            <w:pPr>
              <w:rPr>
                <w:rFonts w:ascii="Times New Roman" w:hAnsi="Times New Roman"/>
                <w:b/>
                <w:sz w:val="24"/>
                <w:szCs w:val="24"/>
              </w:rPr>
            </w:pPr>
            <w:r w:rsidRPr="00853E75">
              <w:rPr>
                <w:rFonts w:ascii="Times New Roman" w:hAnsi="Times New Roman"/>
                <w:b/>
                <w:sz w:val="24"/>
                <w:szCs w:val="24"/>
              </w:rPr>
              <w:t>_____________________/ _______________ /</w:t>
            </w:r>
          </w:p>
          <w:p w:rsidR="00B4028C" w:rsidRPr="00853E75" w:rsidRDefault="00B4028C" w:rsidP="007801D8">
            <w:pPr>
              <w:rPr>
                <w:rFonts w:ascii="Times New Roman" w:hAnsi="Times New Roman"/>
                <w:b/>
                <w:sz w:val="24"/>
                <w:szCs w:val="24"/>
              </w:rPr>
            </w:pPr>
            <w:r w:rsidRPr="00853E75">
              <w:rPr>
                <w:rFonts w:ascii="Times New Roman" w:hAnsi="Times New Roman"/>
                <w:sz w:val="24"/>
                <w:szCs w:val="24"/>
              </w:rPr>
              <w:t xml:space="preserve">   М.П.                                                                        </w:t>
            </w:r>
          </w:p>
        </w:tc>
        <w:tc>
          <w:tcPr>
            <w:tcW w:w="2329" w:type="pct"/>
          </w:tcPr>
          <w:p w:rsidR="00B4028C" w:rsidRPr="00853E75" w:rsidRDefault="00B4028C" w:rsidP="007801D8">
            <w:pPr>
              <w:rPr>
                <w:rFonts w:ascii="Times New Roman" w:hAnsi="Times New Roman"/>
                <w:b/>
                <w:sz w:val="24"/>
                <w:szCs w:val="24"/>
              </w:rPr>
            </w:pPr>
            <w:r w:rsidRPr="00853E75">
              <w:rPr>
                <w:rFonts w:ascii="Times New Roman" w:hAnsi="Times New Roman"/>
                <w:b/>
                <w:sz w:val="24"/>
                <w:szCs w:val="24"/>
              </w:rPr>
              <w:lastRenderedPageBreak/>
              <w:t>___________________________________</w:t>
            </w:r>
          </w:p>
          <w:p w:rsidR="00B4028C" w:rsidRPr="00853E75" w:rsidRDefault="00B4028C" w:rsidP="007801D8">
            <w:pPr>
              <w:rPr>
                <w:rFonts w:ascii="Times New Roman" w:hAnsi="Times New Roman"/>
                <w:b/>
              </w:rPr>
            </w:pPr>
          </w:p>
          <w:p w:rsidR="00B4028C" w:rsidRPr="00853E75" w:rsidRDefault="00B4028C" w:rsidP="007801D8">
            <w:pPr>
              <w:rPr>
                <w:rFonts w:ascii="Times New Roman" w:hAnsi="Times New Roman"/>
                <w:b/>
                <w:bCs/>
                <w:sz w:val="24"/>
                <w:szCs w:val="24"/>
              </w:rPr>
            </w:pPr>
          </w:p>
          <w:p w:rsidR="00B4028C" w:rsidRPr="00853E75" w:rsidRDefault="00B4028C" w:rsidP="007801D8">
            <w:pPr>
              <w:rPr>
                <w:rFonts w:ascii="Times New Roman" w:hAnsi="Times New Roman"/>
                <w:b/>
                <w:bCs/>
                <w:sz w:val="24"/>
                <w:szCs w:val="24"/>
              </w:rPr>
            </w:pPr>
          </w:p>
          <w:p w:rsidR="00B4028C" w:rsidRPr="00853E75" w:rsidRDefault="00B4028C" w:rsidP="007801D8">
            <w:pPr>
              <w:rPr>
                <w:rFonts w:ascii="Times New Roman" w:hAnsi="Times New Roman"/>
                <w:b/>
                <w:bCs/>
                <w:sz w:val="24"/>
                <w:szCs w:val="24"/>
              </w:rPr>
            </w:pPr>
          </w:p>
          <w:p w:rsidR="00B4028C" w:rsidRPr="00853E75" w:rsidRDefault="00B4028C" w:rsidP="007801D8">
            <w:pPr>
              <w:rPr>
                <w:rFonts w:ascii="Times New Roman" w:hAnsi="Times New Roman"/>
                <w:b/>
                <w:bCs/>
                <w:sz w:val="24"/>
                <w:szCs w:val="24"/>
              </w:rPr>
            </w:pPr>
          </w:p>
          <w:p w:rsidR="00B4028C" w:rsidRPr="00853E75" w:rsidRDefault="00B4028C" w:rsidP="007801D8">
            <w:pPr>
              <w:rPr>
                <w:rFonts w:ascii="Times New Roman" w:hAnsi="Times New Roman"/>
                <w:b/>
                <w:bCs/>
                <w:sz w:val="24"/>
                <w:szCs w:val="24"/>
              </w:rPr>
            </w:pPr>
          </w:p>
          <w:p w:rsidR="00B4028C" w:rsidRPr="00853E75" w:rsidRDefault="00B4028C" w:rsidP="007801D8">
            <w:pPr>
              <w:rPr>
                <w:rFonts w:ascii="Times New Roman" w:hAnsi="Times New Roman"/>
                <w:b/>
                <w:bCs/>
                <w:sz w:val="24"/>
                <w:szCs w:val="24"/>
              </w:rPr>
            </w:pPr>
            <w:r w:rsidRPr="00853E75">
              <w:rPr>
                <w:rFonts w:ascii="Times New Roman" w:hAnsi="Times New Roman"/>
                <w:b/>
                <w:bCs/>
                <w:sz w:val="24"/>
                <w:szCs w:val="24"/>
              </w:rPr>
              <w:t>_____________________</w:t>
            </w:r>
          </w:p>
          <w:p w:rsidR="00B4028C" w:rsidRPr="00853E75" w:rsidRDefault="00B4028C" w:rsidP="007801D8">
            <w:pPr>
              <w:rPr>
                <w:rFonts w:ascii="Times New Roman" w:hAnsi="Times New Roman"/>
                <w:b/>
                <w:bCs/>
                <w:sz w:val="24"/>
                <w:szCs w:val="24"/>
              </w:rPr>
            </w:pPr>
          </w:p>
          <w:p w:rsidR="00B4028C" w:rsidRPr="00853E75" w:rsidRDefault="00B4028C" w:rsidP="007801D8">
            <w:pPr>
              <w:rPr>
                <w:rFonts w:ascii="Times New Roman" w:hAnsi="Times New Roman"/>
                <w:b/>
                <w:bCs/>
                <w:sz w:val="24"/>
                <w:szCs w:val="24"/>
              </w:rPr>
            </w:pPr>
            <w:r w:rsidRPr="00853E75">
              <w:rPr>
                <w:rFonts w:ascii="Times New Roman" w:hAnsi="Times New Roman"/>
                <w:b/>
                <w:bCs/>
                <w:sz w:val="24"/>
                <w:szCs w:val="24"/>
              </w:rPr>
              <w:t xml:space="preserve">___________________ / _______________/ </w:t>
            </w:r>
          </w:p>
          <w:p w:rsidR="00B4028C" w:rsidRPr="00853E75" w:rsidRDefault="00B4028C" w:rsidP="007801D8">
            <w:pPr>
              <w:rPr>
                <w:rFonts w:ascii="Times New Roman" w:hAnsi="Times New Roman"/>
                <w:bCs/>
                <w:sz w:val="24"/>
                <w:szCs w:val="24"/>
              </w:rPr>
            </w:pPr>
            <w:r w:rsidRPr="00853E75">
              <w:rPr>
                <w:rFonts w:ascii="Times New Roman" w:hAnsi="Times New Roman"/>
                <w:bCs/>
                <w:sz w:val="24"/>
                <w:szCs w:val="24"/>
              </w:rPr>
              <w:t xml:space="preserve">     М.П.</w:t>
            </w:r>
            <w:r w:rsidRPr="00853E75">
              <w:rPr>
                <w:rFonts w:ascii="Times New Roman" w:hAnsi="Times New Roman"/>
                <w:bCs/>
                <w:sz w:val="24"/>
                <w:szCs w:val="24"/>
                <w:lang w:val="en-US"/>
              </w:rPr>
              <w:t xml:space="preserve"> </w:t>
            </w:r>
            <w:r w:rsidRPr="00853E75">
              <w:rPr>
                <w:rFonts w:ascii="Times New Roman" w:hAnsi="Times New Roman"/>
                <w:bCs/>
                <w:lang w:val="en-US"/>
              </w:rPr>
              <w:t>(</w:t>
            </w:r>
            <w:r w:rsidRPr="00853E75">
              <w:rPr>
                <w:rFonts w:ascii="Times New Roman" w:hAnsi="Times New Roman"/>
                <w:bCs/>
              </w:rPr>
              <w:t>за наявності</w:t>
            </w:r>
            <w:r w:rsidRPr="00853E75">
              <w:rPr>
                <w:rFonts w:ascii="Times New Roman" w:hAnsi="Times New Roman"/>
                <w:bCs/>
                <w:lang w:val="en-US"/>
              </w:rPr>
              <w:t>)</w:t>
            </w:r>
            <w:r w:rsidRPr="00853E75">
              <w:rPr>
                <w:rFonts w:ascii="Times New Roman" w:hAnsi="Times New Roman"/>
                <w:bCs/>
                <w:sz w:val="24"/>
                <w:szCs w:val="24"/>
              </w:rPr>
              <w:t xml:space="preserve">           </w:t>
            </w:r>
          </w:p>
          <w:p w:rsidR="00B4028C" w:rsidRPr="00853E75" w:rsidRDefault="00B4028C" w:rsidP="007801D8">
            <w:pPr>
              <w:rPr>
                <w:rFonts w:ascii="Times New Roman" w:hAnsi="Times New Roman"/>
                <w:sz w:val="24"/>
                <w:szCs w:val="24"/>
              </w:rPr>
            </w:pPr>
          </w:p>
        </w:tc>
      </w:tr>
    </w:tbl>
    <w:p w:rsidR="00B4028C" w:rsidRPr="00853E75" w:rsidRDefault="00B4028C" w:rsidP="00B4028C">
      <w:pPr>
        <w:tabs>
          <w:tab w:val="left" w:pos="6840"/>
          <w:tab w:val="right" w:pos="10002"/>
        </w:tabs>
        <w:ind w:left="6840" w:right="-23"/>
        <w:rPr>
          <w:rFonts w:ascii="Times New Roman" w:hAnsi="Times New Roman"/>
          <w:sz w:val="24"/>
          <w:szCs w:val="24"/>
        </w:rPr>
      </w:pPr>
    </w:p>
    <w:p w:rsidR="00B4028C" w:rsidRPr="00853E75" w:rsidRDefault="00B4028C" w:rsidP="00B4028C">
      <w:pPr>
        <w:tabs>
          <w:tab w:val="left" w:pos="6840"/>
          <w:tab w:val="right" w:pos="10002"/>
        </w:tabs>
        <w:ind w:left="6840" w:right="-23"/>
        <w:rPr>
          <w:rFonts w:ascii="Times New Roman" w:hAnsi="Times New Roman"/>
          <w:sz w:val="24"/>
          <w:szCs w:val="24"/>
        </w:rPr>
      </w:pPr>
    </w:p>
    <w:p w:rsidR="00B4028C" w:rsidRPr="00853E75" w:rsidRDefault="00B4028C" w:rsidP="00B4028C">
      <w:pPr>
        <w:tabs>
          <w:tab w:val="left" w:pos="6840"/>
          <w:tab w:val="right" w:pos="10002"/>
        </w:tabs>
        <w:ind w:left="6840" w:right="-23"/>
        <w:rPr>
          <w:rFonts w:ascii="Times New Roman" w:hAnsi="Times New Roman"/>
          <w:sz w:val="24"/>
          <w:szCs w:val="24"/>
        </w:rPr>
      </w:pPr>
    </w:p>
    <w:p w:rsidR="007744B8" w:rsidRPr="00853E75" w:rsidRDefault="007744B8" w:rsidP="00B4028C">
      <w:pPr>
        <w:tabs>
          <w:tab w:val="left" w:pos="6840"/>
          <w:tab w:val="right" w:pos="10002"/>
        </w:tabs>
        <w:ind w:right="-23"/>
        <w:rPr>
          <w:rFonts w:ascii="Times New Roman" w:hAnsi="Times New Roman"/>
          <w:sz w:val="24"/>
          <w:szCs w:val="24"/>
          <w:lang w:val="uk-UA"/>
        </w:rPr>
      </w:pPr>
    </w:p>
    <w:p w:rsidR="007744B8" w:rsidRPr="00853E75" w:rsidRDefault="007744B8" w:rsidP="00B4028C">
      <w:pPr>
        <w:tabs>
          <w:tab w:val="left" w:pos="6840"/>
          <w:tab w:val="right" w:pos="10002"/>
        </w:tabs>
        <w:ind w:right="-23"/>
        <w:rPr>
          <w:rFonts w:ascii="Times New Roman" w:hAnsi="Times New Roman"/>
          <w:sz w:val="24"/>
          <w:szCs w:val="24"/>
          <w:lang w:val="uk-UA"/>
        </w:rPr>
      </w:pPr>
    </w:p>
    <w:p w:rsidR="00B4028C" w:rsidRPr="00853E75" w:rsidRDefault="00B4028C" w:rsidP="00B4028C">
      <w:pPr>
        <w:tabs>
          <w:tab w:val="left" w:pos="6840"/>
          <w:tab w:val="right" w:pos="10002"/>
        </w:tabs>
        <w:ind w:left="6840" w:right="-23"/>
        <w:rPr>
          <w:rFonts w:ascii="Times New Roman" w:hAnsi="Times New Roman"/>
          <w:sz w:val="24"/>
          <w:szCs w:val="24"/>
        </w:rPr>
      </w:pPr>
      <w:r w:rsidRPr="00853E75">
        <w:rPr>
          <w:rFonts w:ascii="Times New Roman" w:hAnsi="Times New Roman"/>
          <w:sz w:val="24"/>
          <w:szCs w:val="24"/>
        </w:rPr>
        <w:t>Додаток № 1</w:t>
      </w:r>
    </w:p>
    <w:p w:rsidR="00B4028C" w:rsidRPr="00853E75" w:rsidRDefault="00B4028C" w:rsidP="00B4028C">
      <w:pPr>
        <w:ind w:left="6804"/>
        <w:rPr>
          <w:rFonts w:ascii="Times New Roman" w:hAnsi="Times New Roman"/>
          <w:sz w:val="24"/>
          <w:szCs w:val="24"/>
        </w:rPr>
      </w:pPr>
      <w:proofErr w:type="gramStart"/>
      <w:r w:rsidRPr="00853E75">
        <w:rPr>
          <w:rFonts w:ascii="Times New Roman" w:hAnsi="Times New Roman"/>
          <w:sz w:val="24"/>
          <w:szCs w:val="24"/>
        </w:rPr>
        <w:t>до</w:t>
      </w:r>
      <w:proofErr w:type="gramEnd"/>
      <w:r w:rsidRPr="00853E75">
        <w:rPr>
          <w:rFonts w:ascii="Times New Roman" w:hAnsi="Times New Roman"/>
          <w:sz w:val="24"/>
          <w:szCs w:val="24"/>
        </w:rPr>
        <w:t xml:space="preserve"> Договору № _________</w:t>
      </w:r>
    </w:p>
    <w:p w:rsidR="00B4028C" w:rsidRPr="00853E75" w:rsidRDefault="00B4028C" w:rsidP="00B4028C">
      <w:pPr>
        <w:rPr>
          <w:rFonts w:ascii="Times New Roman" w:hAnsi="Times New Roman"/>
          <w:sz w:val="24"/>
          <w:szCs w:val="24"/>
        </w:rPr>
      </w:pPr>
      <w:r w:rsidRPr="00853E75">
        <w:rPr>
          <w:rFonts w:ascii="Times New Roman" w:hAnsi="Times New Roman"/>
          <w:sz w:val="24"/>
          <w:szCs w:val="24"/>
        </w:rPr>
        <w:t xml:space="preserve">                                                                                                                  від “___” ____________ року</w:t>
      </w:r>
    </w:p>
    <w:p w:rsidR="00B4028C" w:rsidRPr="00853E75" w:rsidRDefault="00B4028C" w:rsidP="00B4028C">
      <w:pPr>
        <w:rPr>
          <w:rFonts w:ascii="Times New Roman" w:hAnsi="Times New Roman"/>
          <w:b/>
          <w:sz w:val="24"/>
          <w:szCs w:val="24"/>
        </w:rPr>
      </w:pPr>
    </w:p>
    <w:p w:rsidR="00B4028C" w:rsidRPr="00853E75" w:rsidRDefault="00B4028C" w:rsidP="00B4028C">
      <w:pPr>
        <w:jc w:val="center"/>
        <w:rPr>
          <w:rFonts w:ascii="Times New Roman" w:hAnsi="Times New Roman"/>
          <w:b/>
          <w:sz w:val="24"/>
          <w:szCs w:val="24"/>
        </w:rPr>
      </w:pPr>
    </w:p>
    <w:p w:rsidR="00B4028C" w:rsidRPr="00853E75" w:rsidRDefault="00B4028C" w:rsidP="00B4028C">
      <w:pPr>
        <w:jc w:val="center"/>
        <w:rPr>
          <w:rFonts w:ascii="Times New Roman" w:hAnsi="Times New Roman"/>
          <w:b/>
          <w:sz w:val="26"/>
          <w:szCs w:val="26"/>
        </w:rPr>
      </w:pPr>
      <w:r w:rsidRPr="00853E75">
        <w:rPr>
          <w:rFonts w:ascii="Times New Roman" w:hAnsi="Times New Roman"/>
          <w:b/>
          <w:sz w:val="26"/>
          <w:szCs w:val="26"/>
        </w:rPr>
        <w:t>СПЕЦИФІКАЦІЯ</w:t>
      </w:r>
    </w:p>
    <w:p w:rsidR="00B4028C" w:rsidRPr="00853E75" w:rsidRDefault="00B4028C" w:rsidP="00B4028C">
      <w:pPr>
        <w:rPr>
          <w:rFonts w:ascii="Times New Roman" w:hAnsi="Times New Roman"/>
          <w:b/>
          <w:sz w:val="26"/>
          <w:szCs w:val="26"/>
        </w:rPr>
      </w:pPr>
    </w:p>
    <w:tbl>
      <w:tblPr>
        <w:tblpPr w:leftFromText="180" w:rightFromText="180" w:vertAnchor="text" w:horzAnchor="margin" w:tblpX="-351" w:tblpY="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552"/>
        <w:gridCol w:w="1276"/>
        <w:gridCol w:w="1275"/>
        <w:gridCol w:w="1418"/>
        <w:gridCol w:w="1417"/>
        <w:gridCol w:w="1844"/>
      </w:tblGrid>
      <w:tr w:rsidR="00B4028C" w:rsidRPr="00853E75" w:rsidTr="007801D8">
        <w:trPr>
          <w:trHeight w:val="981"/>
        </w:trPr>
        <w:tc>
          <w:tcPr>
            <w:tcW w:w="674" w:type="dxa"/>
            <w:tcBorders>
              <w:top w:val="single" w:sz="4" w:space="0" w:color="000000"/>
              <w:left w:val="single" w:sz="4" w:space="0" w:color="000000"/>
              <w:bottom w:val="single" w:sz="4" w:space="0" w:color="000000"/>
              <w:right w:val="nil"/>
            </w:tcBorders>
            <w:vAlign w:val="center"/>
          </w:tcPr>
          <w:p w:rsidR="00B4028C" w:rsidRPr="00853E75" w:rsidRDefault="00B4028C" w:rsidP="007801D8">
            <w:pPr>
              <w:ind w:right="18"/>
              <w:jc w:val="center"/>
              <w:rPr>
                <w:rFonts w:ascii="Times New Roman" w:hAnsi="Times New Roman"/>
                <w:b/>
                <w:color w:val="000000"/>
                <w:sz w:val="24"/>
                <w:szCs w:val="24"/>
                <w:lang w:eastAsia="uk-UA"/>
              </w:rPr>
            </w:pPr>
            <w:r w:rsidRPr="00853E75">
              <w:rPr>
                <w:rFonts w:ascii="Times New Roman" w:hAnsi="Times New Roman"/>
                <w:b/>
                <w:color w:val="000000"/>
                <w:sz w:val="24"/>
                <w:szCs w:val="24"/>
                <w:lang w:eastAsia="zh-CN"/>
              </w:rPr>
              <w:t>№</w:t>
            </w:r>
          </w:p>
        </w:tc>
        <w:tc>
          <w:tcPr>
            <w:tcW w:w="2552" w:type="dxa"/>
            <w:tcBorders>
              <w:top w:val="single" w:sz="4" w:space="0" w:color="000000"/>
              <w:left w:val="single" w:sz="4" w:space="0" w:color="000000"/>
              <w:bottom w:val="single" w:sz="4" w:space="0" w:color="000000"/>
              <w:right w:val="nil"/>
            </w:tcBorders>
            <w:vAlign w:val="center"/>
          </w:tcPr>
          <w:p w:rsidR="00B4028C" w:rsidRPr="00853E75" w:rsidRDefault="00B4028C" w:rsidP="007801D8">
            <w:pPr>
              <w:ind w:right="17"/>
              <w:jc w:val="center"/>
              <w:rPr>
                <w:rFonts w:ascii="Times New Roman" w:hAnsi="Times New Roman"/>
                <w:b/>
                <w:color w:val="000000"/>
                <w:sz w:val="24"/>
                <w:szCs w:val="24"/>
                <w:lang w:eastAsia="zh-CN"/>
              </w:rPr>
            </w:pPr>
            <w:r w:rsidRPr="00853E75">
              <w:rPr>
                <w:rFonts w:ascii="Times New Roman" w:hAnsi="Times New Roman"/>
                <w:b/>
                <w:color w:val="000000"/>
                <w:sz w:val="24"/>
                <w:szCs w:val="24"/>
                <w:lang w:eastAsia="zh-CN"/>
              </w:rPr>
              <w:t>Назва товару</w:t>
            </w:r>
          </w:p>
          <w:p w:rsidR="00B4028C" w:rsidRPr="00853E75" w:rsidRDefault="00B4028C" w:rsidP="007801D8">
            <w:pPr>
              <w:ind w:right="17"/>
              <w:jc w:val="center"/>
              <w:rPr>
                <w:rFonts w:ascii="Times New Roman" w:hAnsi="Times New Roman"/>
                <w:i/>
                <w:color w:val="000000"/>
                <w:sz w:val="24"/>
                <w:szCs w:val="24"/>
                <w:lang w:eastAsia="zh-CN"/>
              </w:rPr>
            </w:pPr>
            <w:r w:rsidRPr="00853E75">
              <w:rPr>
                <w:rFonts w:ascii="Times New Roman" w:hAnsi="Times New Roman"/>
                <w:i/>
                <w:color w:val="000000"/>
                <w:sz w:val="24"/>
                <w:szCs w:val="24"/>
                <w:lang w:eastAsia="zh-CN"/>
              </w:rPr>
              <w:t>(зазначити марку)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28C" w:rsidRPr="00853E75" w:rsidRDefault="00B4028C" w:rsidP="007801D8">
            <w:pPr>
              <w:jc w:val="center"/>
              <w:rPr>
                <w:rFonts w:ascii="Times New Roman" w:hAnsi="Times New Roman"/>
                <w:b/>
                <w:color w:val="000000"/>
                <w:sz w:val="24"/>
                <w:szCs w:val="24"/>
                <w:lang w:eastAsia="zh-CN"/>
              </w:rPr>
            </w:pPr>
            <w:r w:rsidRPr="00853E75">
              <w:rPr>
                <w:rFonts w:ascii="Times New Roman" w:hAnsi="Times New Roman"/>
                <w:b/>
                <w:sz w:val="24"/>
                <w:szCs w:val="24"/>
                <w:lang w:eastAsia="zh-CN"/>
              </w:rPr>
              <w:t>Технічні вимоги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28C" w:rsidRPr="00853E75" w:rsidRDefault="00B4028C" w:rsidP="007801D8">
            <w:pPr>
              <w:jc w:val="center"/>
              <w:rPr>
                <w:rFonts w:ascii="Times New Roman" w:hAnsi="Times New Roman"/>
                <w:b/>
                <w:color w:val="000000"/>
                <w:sz w:val="24"/>
                <w:szCs w:val="24"/>
                <w:lang w:eastAsia="uk-UA"/>
              </w:rPr>
            </w:pPr>
            <w:r w:rsidRPr="00853E75">
              <w:rPr>
                <w:rFonts w:ascii="Times New Roman" w:hAnsi="Times New Roman"/>
                <w:b/>
                <w:color w:val="000000"/>
                <w:sz w:val="24"/>
                <w:szCs w:val="24"/>
                <w:lang w:eastAsia="zh-CN"/>
              </w:rPr>
              <w:t>Одиниця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28C" w:rsidRPr="00853E75" w:rsidRDefault="00B4028C" w:rsidP="007801D8">
            <w:pPr>
              <w:jc w:val="center"/>
              <w:rPr>
                <w:rFonts w:ascii="Times New Roman" w:hAnsi="Times New Roman"/>
                <w:b/>
                <w:color w:val="000000"/>
                <w:sz w:val="24"/>
                <w:szCs w:val="24"/>
                <w:lang w:eastAsia="uk-UA"/>
              </w:rPr>
            </w:pPr>
            <w:r w:rsidRPr="00853E75">
              <w:rPr>
                <w:rFonts w:ascii="Times New Roman" w:hAnsi="Times New Roman"/>
                <w:b/>
                <w:color w:val="000000"/>
                <w:sz w:val="24"/>
                <w:szCs w:val="24"/>
                <w:lang w:eastAsia="zh-CN"/>
              </w:rPr>
              <w:t>Кількість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28C" w:rsidRPr="00853E75" w:rsidRDefault="00B4028C" w:rsidP="007801D8">
            <w:pPr>
              <w:jc w:val="center"/>
              <w:rPr>
                <w:rFonts w:ascii="Times New Roman" w:hAnsi="Times New Roman"/>
                <w:b/>
                <w:color w:val="000000"/>
                <w:sz w:val="24"/>
                <w:szCs w:val="24"/>
                <w:lang w:eastAsia="zh-CN"/>
              </w:rPr>
            </w:pPr>
            <w:proofErr w:type="gramStart"/>
            <w:r w:rsidRPr="00853E75">
              <w:rPr>
                <w:rFonts w:ascii="Times New Roman" w:hAnsi="Times New Roman"/>
                <w:b/>
                <w:color w:val="000000"/>
                <w:sz w:val="24"/>
                <w:szCs w:val="24"/>
                <w:lang w:eastAsia="zh-CN"/>
              </w:rPr>
              <w:t>Ц</w:t>
            </w:r>
            <w:proofErr w:type="gramEnd"/>
            <w:r w:rsidRPr="00853E75">
              <w:rPr>
                <w:rFonts w:ascii="Times New Roman" w:hAnsi="Times New Roman"/>
                <w:b/>
                <w:color w:val="000000"/>
                <w:sz w:val="24"/>
                <w:szCs w:val="24"/>
                <w:lang w:eastAsia="zh-CN"/>
              </w:rPr>
              <w:t>іна, грн.,</w:t>
            </w:r>
          </w:p>
          <w:p w:rsidR="00B4028C" w:rsidRPr="00853E75" w:rsidRDefault="00B4028C" w:rsidP="007801D8">
            <w:pPr>
              <w:jc w:val="center"/>
              <w:rPr>
                <w:rFonts w:ascii="Times New Roman" w:hAnsi="Times New Roman"/>
                <w:b/>
                <w:color w:val="000000"/>
                <w:sz w:val="24"/>
                <w:szCs w:val="24"/>
                <w:lang w:eastAsia="zh-CN"/>
              </w:rPr>
            </w:pPr>
            <w:r w:rsidRPr="00853E75">
              <w:rPr>
                <w:rFonts w:ascii="Times New Roman" w:hAnsi="Times New Roman"/>
                <w:b/>
                <w:color w:val="000000"/>
                <w:sz w:val="24"/>
                <w:szCs w:val="24"/>
                <w:lang w:eastAsia="zh-CN"/>
              </w:rPr>
              <w:t>з ПДВ</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28C" w:rsidRPr="00853E75" w:rsidRDefault="00B4028C" w:rsidP="007801D8">
            <w:pPr>
              <w:jc w:val="center"/>
              <w:rPr>
                <w:rFonts w:ascii="Times New Roman" w:hAnsi="Times New Roman"/>
                <w:b/>
                <w:color w:val="000000"/>
                <w:sz w:val="24"/>
                <w:szCs w:val="24"/>
                <w:lang w:eastAsia="zh-CN"/>
              </w:rPr>
            </w:pPr>
            <w:r w:rsidRPr="00853E75">
              <w:rPr>
                <w:rFonts w:ascii="Times New Roman" w:hAnsi="Times New Roman"/>
                <w:b/>
                <w:color w:val="000000"/>
                <w:sz w:val="24"/>
                <w:szCs w:val="24"/>
                <w:lang w:eastAsia="zh-CN"/>
              </w:rPr>
              <w:t>Сума, грн.,</w:t>
            </w:r>
          </w:p>
          <w:p w:rsidR="00B4028C" w:rsidRPr="00853E75" w:rsidRDefault="00B4028C" w:rsidP="007801D8">
            <w:pPr>
              <w:jc w:val="center"/>
              <w:rPr>
                <w:rFonts w:ascii="Times New Roman" w:hAnsi="Times New Roman"/>
                <w:b/>
                <w:color w:val="000000"/>
                <w:sz w:val="24"/>
                <w:szCs w:val="24"/>
                <w:lang w:eastAsia="zh-CN"/>
              </w:rPr>
            </w:pPr>
            <w:r w:rsidRPr="00853E75">
              <w:rPr>
                <w:rFonts w:ascii="Times New Roman" w:hAnsi="Times New Roman"/>
                <w:b/>
                <w:color w:val="000000"/>
                <w:sz w:val="24"/>
                <w:szCs w:val="24"/>
                <w:lang w:eastAsia="zh-CN"/>
              </w:rPr>
              <w:t>з ПДВ</w:t>
            </w:r>
          </w:p>
        </w:tc>
      </w:tr>
      <w:tr w:rsidR="00B4028C" w:rsidRPr="00853E75" w:rsidTr="007801D8">
        <w:trPr>
          <w:trHeight w:val="332"/>
        </w:trPr>
        <w:tc>
          <w:tcPr>
            <w:tcW w:w="674" w:type="dxa"/>
            <w:vAlign w:val="center"/>
          </w:tcPr>
          <w:p w:rsidR="00B4028C" w:rsidRPr="00853E75" w:rsidRDefault="00B4028C" w:rsidP="007801D8">
            <w:pPr>
              <w:jc w:val="center"/>
              <w:rPr>
                <w:rFonts w:ascii="Times New Roman" w:hAnsi="Times New Roman"/>
                <w:sz w:val="24"/>
                <w:szCs w:val="24"/>
              </w:rPr>
            </w:pPr>
            <w:r w:rsidRPr="00853E75">
              <w:rPr>
                <w:rFonts w:ascii="Times New Roman" w:hAnsi="Times New Roman"/>
                <w:sz w:val="24"/>
                <w:szCs w:val="24"/>
              </w:rPr>
              <w:t>1</w:t>
            </w:r>
          </w:p>
        </w:tc>
        <w:tc>
          <w:tcPr>
            <w:tcW w:w="2552" w:type="dxa"/>
          </w:tcPr>
          <w:p w:rsidR="00B4028C" w:rsidRPr="00853E75" w:rsidRDefault="0059491E" w:rsidP="007801D8">
            <w:pPr>
              <w:rPr>
                <w:rFonts w:ascii="Times New Roman" w:hAnsi="Times New Roman"/>
                <w:b/>
                <w:sz w:val="24"/>
                <w:szCs w:val="24"/>
                <w:lang w:val="uk-UA"/>
              </w:rPr>
            </w:pPr>
            <w:r>
              <w:rPr>
                <w:rFonts w:ascii="Times New Roman" w:hAnsi="Times New Roman"/>
                <w:sz w:val="24"/>
                <w:szCs w:val="24"/>
              </w:rPr>
              <w:t>Дизельне паливо</w:t>
            </w:r>
            <w:proofErr w:type="gramStart"/>
            <w:r>
              <w:rPr>
                <w:rFonts w:ascii="Times New Roman" w:hAnsi="Times New Roman"/>
                <w:sz w:val="24"/>
                <w:szCs w:val="24"/>
              </w:rPr>
              <w:t xml:space="preserve"> </w:t>
            </w:r>
            <w:r w:rsidR="00B4028C" w:rsidRPr="00853E75">
              <w:rPr>
                <w:rFonts w:ascii="Times New Roman" w:hAnsi="Times New Roman"/>
                <w:sz w:val="24"/>
                <w:szCs w:val="24"/>
              </w:rPr>
              <w:t>,</w:t>
            </w:r>
            <w:proofErr w:type="gramEnd"/>
            <w:r w:rsidR="00B4028C" w:rsidRPr="00853E75">
              <w:rPr>
                <w:rFonts w:ascii="Times New Roman" w:hAnsi="Times New Roman"/>
                <w:sz w:val="24"/>
                <w:szCs w:val="24"/>
              </w:rPr>
              <w:t xml:space="preserve"> </w:t>
            </w:r>
          </w:p>
        </w:tc>
        <w:tc>
          <w:tcPr>
            <w:tcW w:w="1276" w:type="dxa"/>
            <w:vAlign w:val="center"/>
          </w:tcPr>
          <w:p w:rsidR="00B4028C" w:rsidRPr="00853E75" w:rsidRDefault="00B4028C" w:rsidP="007801D8">
            <w:pPr>
              <w:jc w:val="center"/>
              <w:rPr>
                <w:rFonts w:ascii="Times New Roman" w:hAnsi="Times New Roman"/>
                <w:b/>
                <w:sz w:val="24"/>
                <w:szCs w:val="24"/>
                <w:lang w:val="en-US"/>
              </w:rPr>
            </w:pPr>
            <w:r w:rsidRPr="00853E75">
              <w:rPr>
                <w:rFonts w:ascii="Times New Roman" w:hAnsi="Times New Roman"/>
                <w:sz w:val="24"/>
                <w:szCs w:val="24"/>
              </w:rPr>
              <w:t>ДСТУ 7688</w:t>
            </w:r>
            <w:r w:rsidRPr="00853E75">
              <w:rPr>
                <w:rFonts w:ascii="Times New Roman" w:hAnsi="Times New Roman"/>
                <w:sz w:val="24"/>
                <w:szCs w:val="24"/>
                <w:lang w:val="en-US"/>
              </w:rPr>
              <w:t>:2015</w:t>
            </w:r>
          </w:p>
        </w:tc>
        <w:tc>
          <w:tcPr>
            <w:tcW w:w="1275" w:type="dxa"/>
            <w:vAlign w:val="center"/>
          </w:tcPr>
          <w:p w:rsidR="00B4028C" w:rsidRPr="00853E75" w:rsidRDefault="00B4028C" w:rsidP="007801D8">
            <w:pPr>
              <w:jc w:val="center"/>
              <w:rPr>
                <w:rFonts w:ascii="Times New Roman" w:hAnsi="Times New Roman"/>
                <w:sz w:val="24"/>
                <w:szCs w:val="24"/>
              </w:rPr>
            </w:pPr>
            <w:r w:rsidRPr="00853E75">
              <w:rPr>
                <w:rFonts w:ascii="Times New Roman" w:hAnsi="Times New Roman"/>
                <w:sz w:val="24"/>
                <w:szCs w:val="24"/>
              </w:rPr>
              <w:t>л</w:t>
            </w:r>
          </w:p>
        </w:tc>
        <w:tc>
          <w:tcPr>
            <w:tcW w:w="1418" w:type="dxa"/>
            <w:vAlign w:val="center"/>
          </w:tcPr>
          <w:p w:rsidR="00B4028C" w:rsidRPr="00853E75" w:rsidRDefault="00B4028C" w:rsidP="007801D8">
            <w:pPr>
              <w:jc w:val="center"/>
              <w:rPr>
                <w:rFonts w:ascii="Times New Roman" w:hAnsi="Times New Roman"/>
                <w:sz w:val="24"/>
                <w:szCs w:val="24"/>
              </w:rPr>
            </w:pPr>
            <w:r w:rsidRPr="00853E75">
              <w:rPr>
                <w:rFonts w:ascii="Times New Roman" w:hAnsi="Times New Roman"/>
                <w:sz w:val="24"/>
                <w:szCs w:val="24"/>
              </w:rPr>
              <w:t>6500</w:t>
            </w:r>
          </w:p>
        </w:tc>
        <w:tc>
          <w:tcPr>
            <w:tcW w:w="1417" w:type="dxa"/>
            <w:vAlign w:val="center"/>
          </w:tcPr>
          <w:p w:rsidR="00B4028C" w:rsidRPr="00853E75" w:rsidRDefault="00B4028C" w:rsidP="007801D8">
            <w:pPr>
              <w:jc w:val="center"/>
              <w:rPr>
                <w:rFonts w:ascii="Times New Roman" w:hAnsi="Times New Roman"/>
                <w:sz w:val="24"/>
                <w:szCs w:val="24"/>
              </w:rPr>
            </w:pPr>
          </w:p>
        </w:tc>
        <w:tc>
          <w:tcPr>
            <w:tcW w:w="1844" w:type="dxa"/>
            <w:vAlign w:val="center"/>
          </w:tcPr>
          <w:p w:rsidR="00B4028C" w:rsidRPr="00853E75" w:rsidRDefault="00B4028C" w:rsidP="007801D8">
            <w:pPr>
              <w:jc w:val="center"/>
              <w:rPr>
                <w:rFonts w:ascii="Times New Roman" w:hAnsi="Times New Roman"/>
                <w:sz w:val="24"/>
                <w:szCs w:val="24"/>
              </w:rPr>
            </w:pPr>
          </w:p>
        </w:tc>
      </w:tr>
      <w:tr w:rsidR="00B4028C" w:rsidRPr="00853E75" w:rsidTr="007801D8">
        <w:trPr>
          <w:trHeight w:val="227"/>
        </w:trPr>
        <w:tc>
          <w:tcPr>
            <w:tcW w:w="8612" w:type="dxa"/>
            <w:gridSpan w:val="6"/>
          </w:tcPr>
          <w:p w:rsidR="00B4028C" w:rsidRPr="00853E75" w:rsidRDefault="00B4028C" w:rsidP="007801D8">
            <w:pPr>
              <w:rPr>
                <w:rFonts w:ascii="Times New Roman" w:hAnsi="Times New Roman"/>
                <w:sz w:val="26"/>
                <w:szCs w:val="26"/>
              </w:rPr>
            </w:pPr>
            <w:r w:rsidRPr="00853E75">
              <w:rPr>
                <w:rFonts w:ascii="Times New Roman" w:hAnsi="Times New Roman"/>
                <w:b/>
                <w:sz w:val="26"/>
                <w:szCs w:val="26"/>
              </w:rPr>
              <w:t xml:space="preserve">Всього: </w:t>
            </w:r>
          </w:p>
        </w:tc>
        <w:tc>
          <w:tcPr>
            <w:tcW w:w="1844" w:type="dxa"/>
          </w:tcPr>
          <w:p w:rsidR="00B4028C" w:rsidRPr="00853E75" w:rsidRDefault="00B4028C" w:rsidP="007801D8">
            <w:pPr>
              <w:jc w:val="center"/>
              <w:rPr>
                <w:rFonts w:ascii="Times New Roman" w:hAnsi="Times New Roman"/>
                <w:b/>
                <w:sz w:val="26"/>
                <w:szCs w:val="26"/>
                <w:lang w:val="en-US"/>
              </w:rPr>
            </w:pPr>
          </w:p>
        </w:tc>
      </w:tr>
      <w:tr w:rsidR="00B4028C" w:rsidRPr="00853E75" w:rsidTr="007801D8">
        <w:trPr>
          <w:trHeight w:val="227"/>
        </w:trPr>
        <w:tc>
          <w:tcPr>
            <w:tcW w:w="8612" w:type="dxa"/>
            <w:gridSpan w:val="6"/>
          </w:tcPr>
          <w:p w:rsidR="00B4028C" w:rsidRPr="00853E75" w:rsidRDefault="00B4028C" w:rsidP="007801D8">
            <w:pPr>
              <w:rPr>
                <w:rFonts w:ascii="Times New Roman" w:hAnsi="Times New Roman"/>
                <w:b/>
                <w:sz w:val="26"/>
                <w:szCs w:val="26"/>
              </w:rPr>
            </w:pPr>
            <w:proofErr w:type="gramStart"/>
            <w:r w:rsidRPr="00853E75">
              <w:rPr>
                <w:rFonts w:ascii="Times New Roman" w:hAnsi="Times New Roman"/>
                <w:b/>
                <w:sz w:val="26"/>
                <w:szCs w:val="26"/>
              </w:rPr>
              <w:t>У</w:t>
            </w:r>
            <w:proofErr w:type="gramEnd"/>
            <w:r w:rsidRPr="00853E75">
              <w:rPr>
                <w:rFonts w:ascii="Times New Roman" w:hAnsi="Times New Roman"/>
                <w:b/>
                <w:sz w:val="26"/>
                <w:szCs w:val="26"/>
              </w:rPr>
              <w:t xml:space="preserve"> тому числі ПДВ: </w:t>
            </w:r>
          </w:p>
        </w:tc>
        <w:tc>
          <w:tcPr>
            <w:tcW w:w="1844" w:type="dxa"/>
          </w:tcPr>
          <w:p w:rsidR="00B4028C" w:rsidRPr="00853E75" w:rsidRDefault="00B4028C" w:rsidP="007801D8">
            <w:pPr>
              <w:jc w:val="center"/>
              <w:rPr>
                <w:rFonts w:ascii="Times New Roman" w:hAnsi="Times New Roman"/>
                <w:b/>
                <w:sz w:val="26"/>
                <w:szCs w:val="26"/>
                <w:lang w:val="en-US"/>
              </w:rPr>
            </w:pPr>
          </w:p>
        </w:tc>
      </w:tr>
    </w:tbl>
    <w:p w:rsidR="00B4028C" w:rsidRPr="00853E75" w:rsidRDefault="00B4028C" w:rsidP="00B4028C">
      <w:pPr>
        <w:jc w:val="center"/>
        <w:rPr>
          <w:rFonts w:ascii="Times New Roman" w:hAnsi="Times New Roman"/>
          <w:b/>
          <w:bCs/>
          <w:i/>
          <w:sz w:val="24"/>
          <w:szCs w:val="24"/>
        </w:rPr>
      </w:pPr>
    </w:p>
    <w:p w:rsidR="00B4028C" w:rsidRPr="00853E75" w:rsidRDefault="00B4028C" w:rsidP="00B4028C">
      <w:pPr>
        <w:jc w:val="center"/>
        <w:rPr>
          <w:rFonts w:ascii="Times New Roman" w:hAnsi="Times New Roman"/>
          <w:b/>
          <w:bCs/>
          <w:i/>
          <w:sz w:val="24"/>
          <w:szCs w:val="24"/>
        </w:rPr>
      </w:pPr>
    </w:p>
    <w:p w:rsidR="00B4028C" w:rsidRPr="00853E75" w:rsidRDefault="00B4028C" w:rsidP="00B4028C">
      <w:pPr>
        <w:jc w:val="center"/>
        <w:rPr>
          <w:rFonts w:ascii="Times New Roman" w:hAnsi="Times New Roman"/>
          <w:b/>
          <w:bCs/>
          <w:i/>
          <w:sz w:val="24"/>
          <w:szCs w:val="24"/>
        </w:rPr>
      </w:pPr>
    </w:p>
    <w:p w:rsidR="00B4028C" w:rsidRPr="00853E75" w:rsidRDefault="00B4028C" w:rsidP="00B4028C">
      <w:pPr>
        <w:rPr>
          <w:rFonts w:ascii="Times New Roman" w:hAnsi="Times New Roman"/>
          <w:b/>
          <w:bCs/>
          <w:sz w:val="24"/>
          <w:szCs w:val="24"/>
        </w:rPr>
      </w:pPr>
      <w:r w:rsidRPr="00853E75">
        <w:rPr>
          <w:rFonts w:ascii="Times New Roman" w:hAnsi="Times New Roman"/>
          <w:b/>
          <w:bCs/>
          <w:sz w:val="24"/>
          <w:szCs w:val="24"/>
          <w:u w:val="single"/>
        </w:rPr>
        <w:t>ЗАМОВНИК</w:t>
      </w:r>
      <w:r w:rsidRPr="00853E75">
        <w:rPr>
          <w:rFonts w:ascii="Times New Roman" w:hAnsi="Times New Roman"/>
          <w:b/>
          <w:bCs/>
          <w:sz w:val="24"/>
          <w:szCs w:val="24"/>
        </w:rPr>
        <w:t xml:space="preserve">                                                                            </w:t>
      </w:r>
      <w:r w:rsidRPr="00853E75">
        <w:rPr>
          <w:rFonts w:ascii="Times New Roman" w:hAnsi="Times New Roman"/>
          <w:b/>
          <w:bCs/>
          <w:sz w:val="24"/>
          <w:szCs w:val="24"/>
          <w:u w:val="single"/>
        </w:rPr>
        <w:t>ПОСТАЧАЛЬНИК</w:t>
      </w:r>
      <w:r w:rsidRPr="00853E75">
        <w:rPr>
          <w:rFonts w:ascii="Times New Roman" w:hAnsi="Times New Roman"/>
          <w:b/>
          <w:bCs/>
          <w:sz w:val="24"/>
          <w:szCs w:val="24"/>
        </w:rPr>
        <w:t xml:space="preserve">                 </w:t>
      </w:r>
    </w:p>
    <w:p w:rsidR="00B4028C" w:rsidRPr="00853E75" w:rsidRDefault="00B4028C" w:rsidP="00B4028C">
      <w:pPr>
        <w:rPr>
          <w:rFonts w:ascii="Times New Roman" w:hAnsi="Times New Roman"/>
          <w:b/>
          <w:bCs/>
          <w:sz w:val="24"/>
          <w:szCs w:val="24"/>
        </w:rPr>
      </w:pPr>
    </w:p>
    <w:p w:rsidR="00B4028C" w:rsidRPr="00853E75" w:rsidRDefault="00B4028C" w:rsidP="00B4028C">
      <w:pPr>
        <w:tabs>
          <w:tab w:val="left" w:pos="6840"/>
          <w:tab w:val="right" w:pos="10002"/>
        </w:tabs>
        <w:spacing w:line="270" w:lineRule="atLeast"/>
        <w:ind w:right="-23"/>
        <w:rPr>
          <w:rFonts w:ascii="Times New Roman" w:hAnsi="Times New Roman"/>
          <w:sz w:val="24"/>
          <w:szCs w:val="24"/>
        </w:rPr>
      </w:pPr>
    </w:p>
    <w:tbl>
      <w:tblPr>
        <w:tblW w:w="5161" w:type="pct"/>
        <w:tblLook w:val="04A0"/>
      </w:tblPr>
      <w:tblGrid>
        <w:gridCol w:w="5060"/>
        <w:gridCol w:w="4819"/>
      </w:tblGrid>
      <w:tr w:rsidR="00B4028C" w:rsidRPr="00853E75" w:rsidTr="007801D8">
        <w:tc>
          <w:tcPr>
            <w:tcW w:w="2561" w:type="pct"/>
          </w:tcPr>
          <w:p w:rsidR="00B4028C" w:rsidRPr="00853E75" w:rsidRDefault="00B4028C" w:rsidP="007801D8">
            <w:pPr>
              <w:tabs>
                <w:tab w:val="left" w:pos="6840"/>
                <w:tab w:val="right" w:pos="10002"/>
              </w:tabs>
              <w:spacing w:line="270" w:lineRule="atLeast"/>
              <w:ind w:right="-23"/>
              <w:rPr>
                <w:rFonts w:ascii="Times New Roman" w:hAnsi="Times New Roman"/>
                <w:b/>
                <w:sz w:val="24"/>
                <w:szCs w:val="24"/>
              </w:rPr>
            </w:pPr>
          </w:p>
          <w:p w:rsidR="00B4028C" w:rsidRPr="00853E75" w:rsidRDefault="00B4028C" w:rsidP="007801D8">
            <w:pPr>
              <w:tabs>
                <w:tab w:val="left" w:pos="6840"/>
                <w:tab w:val="right" w:pos="10002"/>
              </w:tabs>
              <w:spacing w:line="270" w:lineRule="atLeast"/>
              <w:ind w:right="-23"/>
              <w:rPr>
                <w:rFonts w:ascii="Times New Roman" w:hAnsi="Times New Roman"/>
                <w:b/>
                <w:sz w:val="24"/>
                <w:szCs w:val="24"/>
              </w:rPr>
            </w:pPr>
          </w:p>
        </w:tc>
        <w:tc>
          <w:tcPr>
            <w:tcW w:w="2439" w:type="pct"/>
          </w:tcPr>
          <w:p w:rsidR="00B4028C" w:rsidRPr="00853E75" w:rsidRDefault="00B4028C" w:rsidP="007801D8">
            <w:pPr>
              <w:rPr>
                <w:rFonts w:ascii="Times New Roman" w:hAnsi="Times New Roman"/>
                <w:b/>
                <w:sz w:val="24"/>
                <w:szCs w:val="24"/>
                <w:lang w:val="en-US"/>
              </w:rPr>
            </w:pPr>
            <w:r w:rsidRPr="00853E75">
              <w:rPr>
                <w:rFonts w:ascii="Times New Roman" w:hAnsi="Times New Roman"/>
                <w:b/>
                <w:sz w:val="24"/>
                <w:szCs w:val="24"/>
              </w:rPr>
              <w:t xml:space="preserve">      _________________________________</w:t>
            </w:r>
          </w:p>
          <w:p w:rsidR="00B4028C" w:rsidRPr="00853E75" w:rsidRDefault="00B4028C" w:rsidP="007801D8">
            <w:pPr>
              <w:tabs>
                <w:tab w:val="left" w:pos="6840"/>
                <w:tab w:val="right" w:pos="10002"/>
              </w:tabs>
              <w:spacing w:line="270" w:lineRule="atLeast"/>
              <w:ind w:right="-23"/>
              <w:rPr>
                <w:rFonts w:ascii="Times New Roman" w:hAnsi="Times New Roman"/>
                <w:b/>
                <w:bCs/>
                <w:sz w:val="24"/>
                <w:szCs w:val="24"/>
                <w:lang w:val="en-US"/>
              </w:rPr>
            </w:pPr>
          </w:p>
        </w:tc>
      </w:tr>
      <w:tr w:rsidR="00B4028C" w:rsidRPr="00625CF7" w:rsidTr="007801D8">
        <w:tc>
          <w:tcPr>
            <w:tcW w:w="2561" w:type="pct"/>
          </w:tcPr>
          <w:p w:rsidR="00B4028C" w:rsidRPr="00625CF7" w:rsidRDefault="00B4028C" w:rsidP="007801D8">
            <w:pPr>
              <w:tabs>
                <w:tab w:val="left" w:pos="6840"/>
                <w:tab w:val="right" w:pos="10002"/>
              </w:tabs>
              <w:spacing w:line="270" w:lineRule="atLeast"/>
              <w:ind w:right="-23"/>
              <w:rPr>
                <w:b/>
                <w:sz w:val="24"/>
                <w:szCs w:val="24"/>
              </w:rPr>
            </w:pPr>
          </w:p>
          <w:p w:rsidR="00B4028C" w:rsidRPr="00625CF7" w:rsidRDefault="00B4028C" w:rsidP="007801D8">
            <w:pPr>
              <w:tabs>
                <w:tab w:val="left" w:pos="6840"/>
                <w:tab w:val="right" w:pos="10002"/>
              </w:tabs>
              <w:spacing w:line="270" w:lineRule="atLeast"/>
              <w:ind w:right="-23"/>
              <w:rPr>
                <w:b/>
                <w:sz w:val="24"/>
                <w:szCs w:val="24"/>
              </w:rPr>
            </w:pPr>
            <w:r>
              <w:rPr>
                <w:b/>
                <w:sz w:val="24"/>
                <w:szCs w:val="24"/>
              </w:rPr>
              <w:t>___________________</w:t>
            </w:r>
          </w:p>
          <w:p w:rsidR="00B4028C" w:rsidRPr="00625CF7" w:rsidRDefault="00B4028C" w:rsidP="007801D8">
            <w:pPr>
              <w:tabs>
                <w:tab w:val="left" w:pos="6840"/>
                <w:tab w:val="right" w:pos="10002"/>
              </w:tabs>
              <w:spacing w:line="270" w:lineRule="atLeast"/>
              <w:ind w:right="-23"/>
              <w:rPr>
                <w:b/>
                <w:sz w:val="24"/>
                <w:szCs w:val="24"/>
              </w:rPr>
            </w:pPr>
          </w:p>
          <w:p w:rsidR="00B4028C" w:rsidRPr="00CD7F18" w:rsidRDefault="00B4028C" w:rsidP="007801D8">
            <w:pPr>
              <w:tabs>
                <w:tab w:val="left" w:pos="6840"/>
                <w:tab w:val="right" w:pos="10002"/>
              </w:tabs>
              <w:spacing w:line="270" w:lineRule="atLeast"/>
              <w:ind w:right="-23"/>
              <w:rPr>
                <w:b/>
                <w:sz w:val="24"/>
                <w:szCs w:val="24"/>
              </w:rPr>
            </w:pPr>
            <w:r>
              <w:rPr>
                <w:b/>
                <w:sz w:val="24"/>
                <w:szCs w:val="24"/>
              </w:rPr>
              <w:t xml:space="preserve">__________________ </w:t>
            </w:r>
            <w:r w:rsidRPr="00CD7F18">
              <w:rPr>
                <w:b/>
                <w:sz w:val="24"/>
                <w:szCs w:val="24"/>
              </w:rPr>
              <w:t xml:space="preserve">/ </w:t>
            </w:r>
            <w:r>
              <w:rPr>
                <w:b/>
                <w:sz w:val="24"/>
                <w:szCs w:val="24"/>
              </w:rPr>
              <w:t>_______________</w:t>
            </w:r>
            <w:r w:rsidRPr="00CD7F18">
              <w:rPr>
                <w:b/>
                <w:sz w:val="24"/>
                <w:szCs w:val="24"/>
              </w:rPr>
              <w:t xml:space="preserve"> /</w:t>
            </w:r>
          </w:p>
          <w:p w:rsidR="00B4028C" w:rsidRPr="00625CF7" w:rsidRDefault="00B4028C" w:rsidP="007801D8">
            <w:pPr>
              <w:tabs>
                <w:tab w:val="left" w:pos="6840"/>
                <w:tab w:val="right" w:pos="10002"/>
              </w:tabs>
              <w:spacing w:line="270" w:lineRule="atLeast"/>
              <w:ind w:right="-23"/>
              <w:rPr>
                <w:sz w:val="24"/>
                <w:szCs w:val="24"/>
              </w:rPr>
            </w:pPr>
            <w:r w:rsidRPr="00847265">
              <w:rPr>
                <w:sz w:val="24"/>
                <w:szCs w:val="24"/>
              </w:rPr>
              <w:t xml:space="preserve">    </w:t>
            </w:r>
            <w:r w:rsidRPr="00625CF7">
              <w:rPr>
                <w:sz w:val="24"/>
                <w:szCs w:val="24"/>
              </w:rPr>
              <w:t>М.П.</w:t>
            </w:r>
          </w:p>
        </w:tc>
        <w:tc>
          <w:tcPr>
            <w:tcW w:w="2439" w:type="pct"/>
          </w:tcPr>
          <w:p w:rsidR="00B4028C" w:rsidRPr="00625CF7" w:rsidRDefault="00B4028C" w:rsidP="007801D8">
            <w:pPr>
              <w:tabs>
                <w:tab w:val="left" w:pos="6840"/>
                <w:tab w:val="right" w:pos="10002"/>
              </w:tabs>
              <w:spacing w:line="270" w:lineRule="atLeast"/>
              <w:ind w:right="-23"/>
              <w:rPr>
                <w:b/>
                <w:sz w:val="24"/>
                <w:szCs w:val="24"/>
              </w:rPr>
            </w:pPr>
          </w:p>
          <w:p w:rsidR="00B4028C" w:rsidRPr="00E52FB5" w:rsidRDefault="00B4028C" w:rsidP="007801D8">
            <w:pPr>
              <w:tabs>
                <w:tab w:val="left" w:pos="6840"/>
                <w:tab w:val="right" w:pos="10002"/>
              </w:tabs>
              <w:spacing w:line="270" w:lineRule="atLeast"/>
              <w:ind w:right="-23"/>
              <w:rPr>
                <w:b/>
                <w:sz w:val="24"/>
                <w:szCs w:val="24"/>
              </w:rPr>
            </w:pPr>
            <w:r>
              <w:rPr>
                <w:b/>
                <w:sz w:val="24"/>
                <w:szCs w:val="24"/>
              </w:rPr>
              <w:t xml:space="preserve">      _____________________</w:t>
            </w:r>
          </w:p>
          <w:p w:rsidR="00B4028C" w:rsidRPr="00625CF7" w:rsidRDefault="00B4028C" w:rsidP="007801D8">
            <w:pPr>
              <w:tabs>
                <w:tab w:val="left" w:pos="6840"/>
                <w:tab w:val="right" w:pos="10002"/>
              </w:tabs>
              <w:spacing w:line="270" w:lineRule="atLeast"/>
              <w:ind w:right="-23"/>
              <w:rPr>
                <w:b/>
                <w:sz w:val="24"/>
                <w:szCs w:val="24"/>
              </w:rPr>
            </w:pPr>
          </w:p>
          <w:p w:rsidR="00B4028C" w:rsidRPr="00625CF7" w:rsidRDefault="00B4028C" w:rsidP="007801D8">
            <w:pPr>
              <w:tabs>
                <w:tab w:val="left" w:pos="6840"/>
                <w:tab w:val="right" w:pos="10002"/>
              </w:tabs>
              <w:spacing w:line="270" w:lineRule="atLeast"/>
              <w:ind w:right="-23"/>
              <w:rPr>
                <w:b/>
                <w:sz w:val="24"/>
                <w:szCs w:val="24"/>
              </w:rPr>
            </w:pPr>
            <w:r>
              <w:rPr>
                <w:b/>
                <w:sz w:val="24"/>
                <w:szCs w:val="24"/>
              </w:rPr>
              <w:t xml:space="preserve">      ___________________</w:t>
            </w:r>
            <w:r w:rsidRPr="00E52FB5">
              <w:rPr>
                <w:b/>
                <w:sz w:val="24"/>
                <w:szCs w:val="24"/>
              </w:rPr>
              <w:t>__</w:t>
            </w:r>
            <w:r w:rsidRPr="00CD7F18">
              <w:rPr>
                <w:b/>
                <w:sz w:val="24"/>
                <w:szCs w:val="24"/>
              </w:rPr>
              <w:t xml:space="preserve"> / </w:t>
            </w:r>
            <w:r>
              <w:rPr>
                <w:b/>
                <w:sz w:val="24"/>
                <w:szCs w:val="24"/>
              </w:rPr>
              <w:t>__________</w:t>
            </w:r>
            <w:r w:rsidRPr="00CD7F18">
              <w:rPr>
                <w:b/>
                <w:sz w:val="24"/>
                <w:szCs w:val="24"/>
              </w:rPr>
              <w:t>/</w:t>
            </w:r>
            <w:r>
              <w:rPr>
                <w:b/>
                <w:sz w:val="24"/>
                <w:szCs w:val="24"/>
              </w:rPr>
              <w:t xml:space="preserve"> </w:t>
            </w:r>
            <w:r w:rsidRPr="00625CF7">
              <w:rPr>
                <w:b/>
                <w:sz w:val="24"/>
                <w:szCs w:val="24"/>
              </w:rPr>
              <w:t xml:space="preserve"> </w:t>
            </w:r>
          </w:p>
          <w:p w:rsidR="00B4028C" w:rsidRPr="00625CF7" w:rsidRDefault="00B4028C" w:rsidP="007801D8">
            <w:pPr>
              <w:tabs>
                <w:tab w:val="left" w:pos="6840"/>
                <w:tab w:val="right" w:pos="10002"/>
              </w:tabs>
              <w:spacing w:line="270" w:lineRule="atLeast"/>
              <w:ind w:right="-23"/>
              <w:rPr>
                <w:b/>
                <w:sz w:val="24"/>
                <w:szCs w:val="24"/>
              </w:rPr>
            </w:pPr>
            <w:r>
              <w:rPr>
                <w:sz w:val="24"/>
                <w:szCs w:val="24"/>
              </w:rPr>
              <w:t xml:space="preserve">         </w:t>
            </w:r>
            <w:r w:rsidRPr="00625CF7">
              <w:rPr>
                <w:sz w:val="24"/>
                <w:szCs w:val="24"/>
              </w:rPr>
              <w:t>М.</w:t>
            </w:r>
            <w:proofErr w:type="gramStart"/>
            <w:r w:rsidRPr="00625CF7">
              <w:rPr>
                <w:sz w:val="24"/>
                <w:szCs w:val="24"/>
              </w:rPr>
              <w:t>П</w:t>
            </w:r>
            <w:proofErr w:type="gramEnd"/>
            <w:r>
              <w:rPr>
                <w:sz w:val="24"/>
                <w:szCs w:val="24"/>
              </w:rPr>
              <w:t xml:space="preserve"> </w:t>
            </w:r>
            <w:r w:rsidRPr="00CC0471">
              <w:t>(за наявності)</w:t>
            </w:r>
          </w:p>
        </w:tc>
      </w:tr>
      <w:tr w:rsidR="00B4028C" w:rsidRPr="00625CF7" w:rsidTr="007801D8">
        <w:tc>
          <w:tcPr>
            <w:tcW w:w="2561" w:type="pct"/>
          </w:tcPr>
          <w:p w:rsidR="00B4028C" w:rsidRPr="00625CF7" w:rsidRDefault="00B4028C" w:rsidP="007801D8">
            <w:pPr>
              <w:tabs>
                <w:tab w:val="left" w:pos="6840"/>
                <w:tab w:val="right" w:pos="10002"/>
              </w:tabs>
              <w:spacing w:line="270" w:lineRule="atLeast"/>
              <w:ind w:right="-23"/>
              <w:rPr>
                <w:b/>
                <w:sz w:val="24"/>
                <w:szCs w:val="24"/>
              </w:rPr>
            </w:pPr>
          </w:p>
        </w:tc>
        <w:tc>
          <w:tcPr>
            <w:tcW w:w="2439" w:type="pct"/>
          </w:tcPr>
          <w:p w:rsidR="00B4028C" w:rsidRPr="00881ECF" w:rsidRDefault="00B4028C" w:rsidP="007801D8">
            <w:pPr>
              <w:tabs>
                <w:tab w:val="left" w:pos="6840"/>
                <w:tab w:val="right" w:pos="10002"/>
              </w:tabs>
              <w:spacing w:line="270" w:lineRule="atLeast"/>
              <w:ind w:right="-23"/>
              <w:rPr>
                <w:sz w:val="24"/>
                <w:szCs w:val="24"/>
              </w:rPr>
            </w:pPr>
          </w:p>
        </w:tc>
      </w:tr>
      <w:tr w:rsidR="00B4028C" w:rsidRPr="00625CF7" w:rsidTr="007801D8">
        <w:tc>
          <w:tcPr>
            <w:tcW w:w="2561" w:type="pct"/>
          </w:tcPr>
          <w:p w:rsidR="00B4028C" w:rsidRPr="00625CF7" w:rsidRDefault="00B4028C" w:rsidP="007801D8">
            <w:pPr>
              <w:tabs>
                <w:tab w:val="left" w:pos="6840"/>
                <w:tab w:val="right" w:pos="10002"/>
              </w:tabs>
              <w:spacing w:line="270" w:lineRule="atLeast"/>
              <w:ind w:right="-23"/>
              <w:rPr>
                <w:sz w:val="24"/>
                <w:szCs w:val="24"/>
              </w:rPr>
            </w:pPr>
          </w:p>
        </w:tc>
        <w:tc>
          <w:tcPr>
            <w:tcW w:w="2439" w:type="pct"/>
          </w:tcPr>
          <w:p w:rsidR="00B4028C" w:rsidRPr="00625CF7" w:rsidRDefault="00B4028C" w:rsidP="007801D8">
            <w:pPr>
              <w:tabs>
                <w:tab w:val="left" w:pos="6840"/>
                <w:tab w:val="right" w:pos="10002"/>
              </w:tabs>
              <w:spacing w:line="270" w:lineRule="atLeast"/>
              <w:ind w:right="-23"/>
              <w:rPr>
                <w:b/>
                <w:sz w:val="24"/>
                <w:szCs w:val="24"/>
              </w:rPr>
            </w:pPr>
          </w:p>
        </w:tc>
      </w:tr>
    </w:tbl>
    <w:p w:rsidR="00B4028C" w:rsidRPr="00625CF7" w:rsidRDefault="00B4028C" w:rsidP="00B4028C">
      <w:pPr>
        <w:tabs>
          <w:tab w:val="left" w:pos="6840"/>
          <w:tab w:val="right" w:pos="10002"/>
        </w:tabs>
        <w:spacing w:line="270" w:lineRule="atLeast"/>
        <w:ind w:right="-23"/>
        <w:rPr>
          <w:sz w:val="24"/>
          <w:szCs w:val="24"/>
        </w:rPr>
      </w:pPr>
      <w:r w:rsidRPr="00625CF7">
        <w:rPr>
          <w:sz w:val="24"/>
          <w:szCs w:val="24"/>
        </w:rPr>
        <w:t xml:space="preserve">                                                                             </w:t>
      </w:r>
    </w:p>
    <w:p w:rsidR="00B4028C" w:rsidRPr="00625CF7" w:rsidRDefault="00B4028C" w:rsidP="00B4028C">
      <w:pPr>
        <w:tabs>
          <w:tab w:val="left" w:pos="6840"/>
          <w:tab w:val="right" w:pos="10002"/>
        </w:tabs>
        <w:spacing w:line="270" w:lineRule="atLeast"/>
        <w:ind w:right="-23"/>
        <w:rPr>
          <w:sz w:val="24"/>
          <w:szCs w:val="24"/>
        </w:rPr>
      </w:pPr>
    </w:p>
    <w:p w:rsidR="00B4028C" w:rsidRDefault="00B4028C" w:rsidP="00B4028C">
      <w:pPr>
        <w:spacing w:before="60" w:after="60" w:line="220" w:lineRule="atLeast"/>
        <w:ind w:right="-23" w:firstLine="567"/>
        <w:rPr>
          <w:b/>
          <w:sz w:val="24"/>
          <w:szCs w:val="24"/>
        </w:rPr>
      </w:pPr>
    </w:p>
    <w:p w:rsidR="00B4028C" w:rsidRDefault="00B4028C" w:rsidP="00B4028C">
      <w:pPr>
        <w:spacing w:before="60" w:after="60" w:line="220" w:lineRule="atLeast"/>
        <w:ind w:right="-23" w:firstLine="567"/>
        <w:rPr>
          <w:b/>
          <w:sz w:val="24"/>
          <w:szCs w:val="24"/>
        </w:rPr>
      </w:pPr>
    </w:p>
    <w:p w:rsid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940A5" w:rsidRDefault="000940A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940A5" w:rsidRDefault="000940A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940A5" w:rsidRDefault="000940A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940A5" w:rsidRDefault="000940A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940A5" w:rsidRDefault="000940A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940A5" w:rsidRDefault="000940A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940A5" w:rsidRDefault="000940A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53E75" w:rsidRDefault="00853E75"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940A5" w:rsidRPr="000940A5" w:rsidRDefault="000940A5" w:rsidP="000940A5">
      <w:pPr>
        <w:spacing w:after="0" w:line="240" w:lineRule="auto"/>
        <w:jc w:val="right"/>
        <w:rPr>
          <w:rFonts w:ascii="Times New Roman" w:eastAsia="Times New Roman" w:hAnsi="Times New Roman"/>
          <w:b/>
          <w:sz w:val="24"/>
          <w:szCs w:val="24"/>
          <w:lang w:val="uk-UA" w:eastAsia="uk-UA"/>
        </w:rPr>
      </w:pPr>
      <w:bookmarkStart w:id="2" w:name="_GoBack"/>
      <w:bookmarkEnd w:id="2"/>
      <w:r>
        <w:rPr>
          <w:rFonts w:ascii="Times New Roman" w:eastAsia="Times New Roman" w:hAnsi="Times New Roman"/>
          <w:b/>
          <w:sz w:val="24"/>
          <w:szCs w:val="24"/>
          <w:lang w:eastAsia="uk-UA"/>
        </w:rPr>
        <w:lastRenderedPageBreak/>
        <w:t xml:space="preserve">Додаток </w:t>
      </w:r>
      <w:r>
        <w:rPr>
          <w:rFonts w:ascii="Times New Roman" w:eastAsia="Times New Roman" w:hAnsi="Times New Roman"/>
          <w:b/>
          <w:sz w:val="24"/>
          <w:szCs w:val="24"/>
          <w:lang w:val="uk-UA" w:eastAsia="uk-UA"/>
        </w:rPr>
        <w:t>5</w:t>
      </w:r>
    </w:p>
    <w:p w:rsidR="000940A5" w:rsidRPr="00FA3FA9" w:rsidRDefault="000940A5" w:rsidP="000940A5">
      <w:pPr>
        <w:spacing w:after="0" w:line="240" w:lineRule="auto"/>
        <w:ind w:left="4248"/>
        <w:jc w:val="right"/>
        <w:rPr>
          <w:rFonts w:ascii="Times New Roman" w:eastAsia="Times New Roman" w:hAnsi="Times New Roman"/>
          <w:b/>
          <w:sz w:val="24"/>
          <w:szCs w:val="24"/>
          <w:lang w:eastAsia="uk-UA"/>
        </w:rPr>
      </w:pPr>
      <w:r w:rsidRPr="00FA3FA9">
        <w:rPr>
          <w:rFonts w:ascii="Times New Roman" w:eastAsia="Times New Roman" w:hAnsi="Times New Roman"/>
          <w:sz w:val="24"/>
          <w:szCs w:val="24"/>
          <w:bdr w:val="none" w:sz="0" w:space="0" w:color="auto" w:frame="1"/>
          <w:lang w:eastAsia="uk-UA"/>
        </w:rPr>
        <w:t xml:space="preserve">до тендерної документації </w:t>
      </w:r>
      <w:proofErr w:type="gramStart"/>
      <w:r w:rsidRPr="00FA3FA9">
        <w:rPr>
          <w:rFonts w:ascii="Times New Roman" w:eastAsia="Times New Roman" w:hAnsi="Times New Roman"/>
          <w:sz w:val="24"/>
          <w:szCs w:val="24"/>
          <w:bdr w:val="none" w:sz="0" w:space="0" w:color="auto" w:frame="1"/>
          <w:lang w:eastAsia="uk-UA"/>
        </w:rPr>
        <w:t>на</w:t>
      </w:r>
      <w:proofErr w:type="gramEnd"/>
      <w:r w:rsidRPr="00FA3FA9">
        <w:rPr>
          <w:rFonts w:ascii="Times New Roman" w:eastAsia="Times New Roman" w:hAnsi="Times New Roman"/>
          <w:sz w:val="24"/>
          <w:szCs w:val="24"/>
          <w:bdr w:val="none" w:sz="0" w:space="0" w:color="auto" w:frame="1"/>
          <w:lang w:eastAsia="uk-UA"/>
        </w:rPr>
        <w:t xml:space="preserve"> закупівлю товару</w:t>
      </w:r>
    </w:p>
    <w:p w:rsidR="000940A5" w:rsidRPr="00FA3FA9" w:rsidRDefault="000940A5" w:rsidP="000940A5">
      <w:pPr>
        <w:shd w:val="clear" w:color="auto" w:fill="FFFFFF"/>
        <w:spacing w:after="0" w:line="240" w:lineRule="auto"/>
        <w:ind w:left="4248"/>
        <w:jc w:val="right"/>
        <w:textAlignment w:val="baseline"/>
        <w:rPr>
          <w:rFonts w:ascii="Times New Roman" w:eastAsia="Times New Roman" w:hAnsi="Times New Roman"/>
          <w:i/>
          <w:color w:val="000000"/>
          <w:sz w:val="24"/>
          <w:szCs w:val="24"/>
          <w:bdr w:val="none" w:sz="0" w:space="0" w:color="auto" w:frame="1"/>
          <w:lang w:eastAsia="uk-UA"/>
        </w:rPr>
      </w:pPr>
      <w:r>
        <w:rPr>
          <w:rFonts w:ascii="Times New Roman" w:eastAsia="Times New Roman" w:hAnsi="Times New Roman"/>
          <w:i/>
          <w:color w:val="000000"/>
          <w:sz w:val="24"/>
          <w:szCs w:val="24"/>
          <w:bdr w:val="none" w:sz="0" w:space="0" w:color="auto" w:frame="1"/>
          <w:lang w:eastAsia="uk-UA"/>
        </w:rPr>
        <w:t xml:space="preserve"> код за </w:t>
      </w:r>
      <w:r w:rsidRPr="00FA3FA9">
        <w:rPr>
          <w:rFonts w:ascii="Times New Roman" w:eastAsia="Times New Roman" w:hAnsi="Times New Roman"/>
          <w:i/>
          <w:color w:val="000000"/>
          <w:sz w:val="24"/>
          <w:szCs w:val="24"/>
          <w:bdr w:val="none" w:sz="0" w:space="0" w:color="auto" w:frame="1"/>
          <w:lang w:eastAsia="uk-UA"/>
        </w:rPr>
        <w:t>ДК 021:2015</w:t>
      </w:r>
      <w:r>
        <w:rPr>
          <w:rFonts w:ascii="Times New Roman" w:eastAsia="Times New Roman" w:hAnsi="Times New Roman"/>
          <w:i/>
          <w:color w:val="000000"/>
          <w:sz w:val="24"/>
          <w:szCs w:val="24"/>
          <w:bdr w:val="none" w:sz="0" w:space="0" w:color="auto" w:frame="1"/>
          <w:lang w:eastAsia="uk-UA"/>
        </w:rPr>
        <w:t>:</w:t>
      </w:r>
      <w:r>
        <w:rPr>
          <w:rFonts w:ascii="Times New Roman" w:eastAsia="Times New Roman" w:hAnsi="Times New Roman"/>
          <w:i/>
          <w:sz w:val="24"/>
          <w:szCs w:val="24"/>
          <w:lang w:eastAsia="uk-UA"/>
        </w:rPr>
        <w:t>09130000-9 Нафта і дистиляти</w:t>
      </w:r>
    </w:p>
    <w:p w:rsidR="000940A5" w:rsidRPr="00FA3FA9" w:rsidRDefault="000940A5" w:rsidP="000940A5">
      <w:pPr>
        <w:spacing w:after="0" w:line="240" w:lineRule="auto"/>
        <w:ind w:left="7788"/>
        <w:jc w:val="both"/>
        <w:rPr>
          <w:rFonts w:ascii="Times New Roman" w:eastAsia="Times New Roman" w:hAnsi="Times New Roman"/>
          <w:b/>
          <w:color w:val="121212"/>
          <w:sz w:val="24"/>
          <w:szCs w:val="24"/>
          <w:lang w:eastAsia="ru-RU"/>
        </w:rPr>
      </w:pPr>
    </w:p>
    <w:p w:rsidR="000940A5" w:rsidRPr="00FA3FA9" w:rsidRDefault="000940A5" w:rsidP="000940A5">
      <w:pPr>
        <w:spacing w:after="0" w:line="240" w:lineRule="auto"/>
        <w:ind w:right="-1"/>
        <w:jc w:val="center"/>
        <w:rPr>
          <w:rFonts w:ascii="Times New Roman" w:eastAsia="Times New Roman" w:hAnsi="Times New Roman"/>
          <w:i/>
          <w:iCs/>
          <w:color w:val="000000"/>
          <w:sz w:val="20"/>
          <w:szCs w:val="20"/>
          <w:lang w:eastAsia="ru-RU"/>
        </w:rPr>
      </w:pPr>
      <w:r w:rsidRPr="00FA3FA9">
        <w:rPr>
          <w:rFonts w:ascii="Times New Roman" w:eastAsia="Times New Roman" w:hAnsi="Times New Roman"/>
          <w:i/>
          <w:iCs/>
          <w:color w:val="000000"/>
          <w:sz w:val="20"/>
          <w:szCs w:val="20"/>
          <w:lang w:eastAsia="ru-RU"/>
        </w:rPr>
        <w:t xml:space="preserve">Форма «Тендерна пропозиція» </w:t>
      </w:r>
      <w:proofErr w:type="gramStart"/>
      <w:r w:rsidRPr="00FA3FA9">
        <w:rPr>
          <w:rFonts w:ascii="Times New Roman" w:eastAsia="Times New Roman" w:hAnsi="Times New Roman"/>
          <w:i/>
          <w:iCs/>
          <w:color w:val="000000"/>
          <w:sz w:val="20"/>
          <w:szCs w:val="20"/>
          <w:lang w:eastAsia="ru-RU"/>
        </w:rPr>
        <w:t>подається</w:t>
      </w:r>
      <w:proofErr w:type="gramEnd"/>
      <w:r w:rsidRPr="00FA3FA9">
        <w:rPr>
          <w:rFonts w:ascii="Times New Roman" w:eastAsia="Times New Roman" w:hAnsi="Times New Roman"/>
          <w:i/>
          <w:iCs/>
          <w:color w:val="000000"/>
          <w:sz w:val="20"/>
          <w:szCs w:val="20"/>
          <w:lang w:eastAsia="ru-RU"/>
        </w:rPr>
        <w:t xml:space="preserve"> у вигляді, наведеному нижче.</w:t>
      </w:r>
    </w:p>
    <w:p w:rsidR="000940A5" w:rsidRPr="00FA3FA9" w:rsidRDefault="000940A5" w:rsidP="000940A5">
      <w:pPr>
        <w:spacing w:after="0" w:line="240" w:lineRule="auto"/>
        <w:ind w:right="196"/>
        <w:jc w:val="center"/>
        <w:rPr>
          <w:rFonts w:ascii="Times New Roman" w:eastAsia="Times New Roman" w:hAnsi="Times New Roman"/>
          <w:i/>
          <w:iCs/>
          <w:color w:val="000000"/>
          <w:sz w:val="20"/>
          <w:szCs w:val="20"/>
          <w:lang w:eastAsia="ru-RU"/>
        </w:rPr>
      </w:pPr>
      <w:r w:rsidRPr="00FA3FA9">
        <w:rPr>
          <w:rFonts w:ascii="Times New Roman" w:eastAsia="Times New Roman" w:hAnsi="Times New Roman"/>
          <w:i/>
          <w:iCs/>
          <w:color w:val="000000"/>
          <w:sz w:val="20"/>
          <w:szCs w:val="20"/>
          <w:lang w:eastAsia="ru-RU"/>
        </w:rPr>
        <w:t xml:space="preserve">Учасник не </w:t>
      </w:r>
      <w:proofErr w:type="gramStart"/>
      <w:r w:rsidRPr="00FA3FA9">
        <w:rPr>
          <w:rFonts w:ascii="Times New Roman" w:eastAsia="Times New Roman" w:hAnsi="Times New Roman"/>
          <w:i/>
          <w:iCs/>
          <w:color w:val="000000"/>
          <w:sz w:val="20"/>
          <w:szCs w:val="20"/>
          <w:lang w:eastAsia="ru-RU"/>
        </w:rPr>
        <w:t>повинен відступати від дано</w:t>
      </w:r>
      <w:proofErr w:type="gramEnd"/>
      <w:r w:rsidRPr="00FA3FA9">
        <w:rPr>
          <w:rFonts w:ascii="Times New Roman" w:eastAsia="Times New Roman" w:hAnsi="Times New Roman"/>
          <w:i/>
          <w:iCs/>
          <w:color w:val="000000"/>
          <w:sz w:val="20"/>
          <w:szCs w:val="20"/>
          <w:lang w:eastAsia="ru-RU"/>
        </w:rPr>
        <w:t>ї форми.</w:t>
      </w:r>
    </w:p>
    <w:p w:rsidR="000940A5" w:rsidRPr="00FA3FA9" w:rsidRDefault="000940A5" w:rsidP="000940A5">
      <w:pPr>
        <w:spacing w:after="0" w:line="240" w:lineRule="auto"/>
        <w:ind w:left="7380" w:right="196"/>
        <w:jc w:val="right"/>
        <w:rPr>
          <w:rFonts w:ascii="Times New Roman" w:eastAsia="Times New Roman" w:hAnsi="Times New Roman"/>
          <w:b/>
          <w:bCs/>
          <w:color w:val="000000"/>
          <w:sz w:val="14"/>
          <w:szCs w:val="14"/>
          <w:lang w:eastAsia="ru-RU"/>
        </w:rPr>
      </w:pPr>
    </w:p>
    <w:p w:rsidR="000940A5" w:rsidRPr="00FA3FA9" w:rsidRDefault="000940A5" w:rsidP="000940A5">
      <w:pPr>
        <w:spacing w:after="0" w:line="240" w:lineRule="auto"/>
        <w:jc w:val="center"/>
        <w:rPr>
          <w:rFonts w:ascii="Times New Roman" w:eastAsia="Times New Roman" w:hAnsi="Times New Roman" w:cs="Times New Roman CYR"/>
          <w:b/>
          <w:bCs/>
          <w:sz w:val="24"/>
          <w:szCs w:val="24"/>
          <w:lang w:eastAsia="ru-RU"/>
        </w:rPr>
      </w:pPr>
      <w:r w:rsidRPr="00FA3FA9">
        <w:rPr>
          <w:rFonts w:ascii="Times New Roman" w:eastAsia="Times New Roman" w:hAnsi="Times New Roman" w:cs="Times New Roman CYR"/>
          <w:b/>
          <w:bCs/>
          <w:sz w:val="24"/>
          <w:szCs w:val="24"/>
          <w:lang w:eastAsia="ru-RU"/>
        </w:rPr>
        <w:t>«ТЕНДЕРНА ПРОПОЗИЦІЯ»</w:t>
      </w:r>
    </w:p>
    <w:p w:rsidR="000940A5" w:rsidRPr="00FA3FA9" w:rsidRDefault="000940A5" w:rsidP="000940A5">
      <w:pPr>
        <w:spacing w:after="0" w:line="240" w:lineRule="auto"/>
        <w:jc w:val="center"/>
        <w:rPr>
          <w:rFonts w:ascii="Times New Roman" w:eastAsia="Times New Roman" w:hAnsi="Times New Roman" w:cs="Times New Roman CYR"/>
          <w:lang w:eastAsia="ru-RU"/>
        </w:rPr>
      </w:pPr>
      <w:r w:rsidRPr="00FA3FA9">
        <w:rPr>
          <w:rFonts w:ascii="Times New Roman" w:eastAsia="Times New Roman" w:hAnsi="Times New Roman" w:cs="Times New Roman CYR"/>
          <w:sz w:val="24"/>
          <w:szCs w:val="24"/>
          <w:lang w:eastAsia="ru-RU"/>
        </w:rPr>
        <w:t>(</w:t>
      </w:r>
      <w:r w:rsidRPr="00FA3FA9">
        <w:rPr>
          <w:rFonts w:ascii="Times New Roman" w:eastAsia="Times New Roman" w:hAnsi="Times New Roman" w:cs="Times New Roman CYR"/>
          <w:lang w:eastAsia="ru-RU"/>
        </w:rPr>
        <w:t xml:space="preserve">форма, яка </w:t>
      </w:r>
      <w:proofErr w:type="gramStart"/>
      <w:r w:rsidRPr="00FA3FA9">
        <w:rPr>
          <w:rFonts w:ascii="Times New Roman" w:eastAsia="Times New Roman" w:hAnsi="Times New Roman" w:cs="Times New Roman CYR"/>
          <w:lang w:eastAsia="ru-RU"/>
        </w:rPr>
        <w:t>подається</w:t>
      </w:r>
      <w:proofErr w:type="gramEnd"/>
      <w:r w:rsidRPr="00FA3FA9">
        <w:rPr>
          <w:rFonts w:ascii="Times New Roman" w:eastAsia="Times New Roman" w:hAnsi="Times New Roman" w:cs="Times New Roman CYR"/>
          <w:lang w:eastAsia="ru-RU"/>
        </w:rPr>
        <w:t xml:space="preserve"> </w:t>
      </w:r>
      <w:r w:rsidRPr="00FA3FA9">
        <w:rPr>
          <w:rFonts w:ascii="Times New Roman" w:eastAsia="Times New Roman" w:hAnsi="Times New Roman" w:cs="Times New Roman CYR"/>
          <w:b/>
          <w:lang w:eastAsia="ru-RU"/>
        </w:rPr>
        <w:t>Учасником</w:t>
      </w:r>
      <w:r w:rsidRPr="00FA3FA9">
        <w:rPr>
          <w:rFonts w:ascii="Times New Roman" w:eastAsia="Times New Roman" w:hAnsi="Times New Roman" w:cs="Times New Roman CYR"/>
          <w:lang w:eastAsia="ru-RU"/>
        </w:rPr>
        <w:t xml:space="preserve"> на фірмовому бланку)</w:t>
      </w:r>
    </w:p>
    <w:p w:rsidR="000940A5" w:rsidRPr="00FA3FA9" w:rsidRDefault="000940A5" w:rsidP="000940A5">
      <w:pPr>
        <w:spacing w:after="0" w:line="240" w:lineRule="auto"/>
        <w:ind w:hanging="720"/>
        <w:jc w:val="center"/>
        <w:rPr>
          <w:rFonts w:ascii="Times New Roman" w:eastAsia="Times New Roman" w:hAnsi="Times New Roman"/>
          <w:sz w:val="16"/>
          <w:szCs w:val="16"/>
          <w:lang w:eastAsia="ru-RU"/>
        </w:rPr>
      </w:pPr>
    </w:p>
    <w:p w:rsidR="000940A5" w:rsidRPr="00FA3FA9" w:rsidRDefault="000940A5" w:rsidP="000940A5">
      <w:pPr>
        <w:tabs>
          <w:tab w:val="left" w:pos="709"/>
        </w:tabs>
        <w:spacing w:after="0" w:line="240" w:lineRule="auto"/>
        <w:jc w:val="both"/>
        <w:rPr>
          <w:rFonts w:ascii="Times New Roman" w:eastAsia="Times New Roman" w:hAnsi="Times New Roman"/>
          <w:sz w:val="24"/>
          <w:szCs w:val="24"/>
          <w:lang w:eastAsia="ru-RU"/>
        </w:rPr>
      </w:pPr>
      <w:r w:rsidRPr="00FA3FA9">
        <w:rPr>
          <w:rFonts w:ascii="Times New Roman" w:eastAsia="Times New Roman" w:hAnsi="Times New Roman" w:cs="Times New Roman CYR"/>
          <w:sz w:val="24"/>
          <w:szCs w:val="24"/>
          <w:lang w:eastAsia="ru-RU"/>
        </w:rPr>
        <w:tab/>
        <w:t xml:space="preserve">Ми, (назва Учасника), надаємо свою тендерну пропозицію щодо участі у торгах на закупівлю </w:t>
      </w:r>
      <w:r>
        <w:rPr>
          <w:rFonts w:ascii="Times New Roman" w:eastAsia="Times New Roman" w:hAnsi="Times New Roman" w:cs="Times New Roman CYR"/>
          <w:sz w:val="24"/>
          <w:szCs w:val="24"/>
          <w:lang w:eastAsia="ru-RU"/>
        </w:rPr>
        <w:t xml:space="preserve">код </w:t>
      </w:r>
      <w:r>
        <w:rPr>
          <w:rFonts w:ascii="Times New Roman" w:eastAsia="Times New Roman" w:hAnsi="Times New Roman"/>
          <w:sz w:val="24"/>
          <w:szCs w:val="24"/>
          <w:lang w:eastAsia="ru-RU"/>
        </w:rPr>
        <w:t>за ДК 021:2015:</w:t>
      </w:r>
      <w:r w:rsidRPr="00FA3FA9">
        <w:rPr>
          <w:rFonts w:ascii="Times New Roman" w:eastAsia="Times New Roman" w:hAnsi="Times New Roman"/>
          <w:sz w:val="24"/>
          <w:szCs w:val="24"/>
          <w:lang w:eastAsia="ru-RU"/>
        </w:rPr>
        <w:t xml:space="preserve">09130000-9 </w:t>
      </w:r>
      <w:r>
        <w:rPr>
          <w:rFonts w:ascii="Times New Roman" w:eastAsia="Times New Roman" w:hAnsi="Times New Roman"/>
          <w:sz w:val="24"/>
          <w:szCs w:val="24"/>
          <w:lang w:eastAsia="ru-RU"/>
        </w:rPr>
        <w:t>Нафта і дистиляти</w:t>
      </w:r>
      <w:r>
        <w:rPr>
          <w:rFonts w:ascii="Times New Roman" w:eastAsia="Times New Roman" w:hAnsi="Times New Roman"/>
          <w:sz w:val="24"/>
          <w:szCs w:val="24"/>
          <w:lang w:val="uk-UA" w:eastAsia="ru-RU"/>
        </w:rPr>
        <w:t xml:space="preserve"> </w:t>
      </w:r>
      <w:r w:rsidRPr="00181007">
        <w:rPr>
          <w:rFonts w:ascii="Times New Roman" w:eastAsia="Times New Roman" w:hAnsi="Times New Roman" w:cs="Times New Roman CYR"/>
          <w:sz w:val="24"/>
          <w:szCs w:val="24"/>
          <w:lang w:eastAsia="ru-RU"/>
        </w:rPr>
        <w:t>(Дизельне паливо</w:t>
      </w:r>
      <w:r w:rsidR="00EE697C">
        <w:rPr>
          <w:rFonts w:ascii="Times New Roman" w:eastAsia="Times New Roman" w:hAnsi="Times New Roman" w:cs="Times New Roman CYR"/>
          <w:sz w:val="24"/>
          <w:szCs w:val="24"/>
          <w:lang w:val="uk-UA" w:eastAsia="ru-RU"/>
        </w:rPr>
        <w:t xml:space="preserve">) </w:t>
      </w:r>
      <w:r w:rsidRPr="00181007">
        <w:rPr>
          <w:rFonts w:ascii="Times New Roman" w:eastAsia="Times New Roman" w:hAnsi="Times New Roman" w:cs="Times New Roman CYR"/>
          <w:sz w:val="24"/>
          <w:szCs w:val="24"/>
          <w:lang w:eastAsia="ru-RU"/>
        </w:rPr>
        <w:t>;</w:t>
      </w:r>
      <w:proofErr w:type="gramStart"/>
      <w:r w:rsidRPr="00181007">
        <w:rPr>
          <w:rFonts w:ascii="Times New Roman" w:eastAsia="Times New Roman" w:hAnsi="Times New Roman" w:cs="Times New Roman CYR"/>
          <w:sz w:val="24"/>
          <w:szCs w:val="24"/>
          <w:lang w:eastAsia="ru-RU"/>
        </w:rPr>
        <w:t xml:space="preserve"> .</w:t>
      </w:r>
      <w:proofErr w:type="gramEnd"/>
      <w:r w:rsidRPr="00FA3FA9">
        <w:rPr>
          <w:rFonts w:ascii="Times New Roman" w:eastAsia="Times New Roman" w:hAnsi="Times New Roman"/>
          <w:sz w:val="24"/>
          <w:szCs w:val="24"/>
          <w:lang w:eastAsia="ru-RU"/>
        </w:rPr>
        <w:t>відповідно до вимог тендерної документації.</w:t>
      </w:r>
    </w:p>
    <w:p w:rsidR="000940A5" w:rsidRPr="00FA3FA9" w:rsidRDefault="000940A5" w:rsidP="000940A5">
      <w:pPr>
        <w:tabs>
          <w:tab w:val="left" w:pos="0"/>
          <w:tab w:val="center" w:pos="4153"/>
          <w:tab w:val="right" w:pos="8306"/>
        </w:tabs>
        <w:spacing w:after="0" w:line="240" w:lineRule="auto"/>
        <w:jc w:val="both"/>
        <w:rPr>
          <w:rFonts w:ascii="Times New Roman" w:eastAsia="Times New Roman" w:hAnsi="Times New Roman" w:cs="Times New Roman CYR"/>
          <w:sz w:val="24"/>
          <w:szCs w:val="24"/>
          <w:lang w:eastAsia="ru-RU"/>
        </w:rPr>
      </w:pPr>
      <w:r w:rsidRPr="00FA3FA9">
        <w:rPr>
          <w:rFonts w:ascii="Times New Roman" w:eastAsia="Times New Roman" w:hAnsi="Times New Roman" w:cs="Times New Roman CYR"/>
          <w:sz w:val="24"/>
          <w:szCs w:val="24"/>
          <w:lang w:eastAsia="ru-RU"/>
        </w:rPr>
        <w:t>Повне найменування Учасника</w:t>
      </w:r>
      <w:proofErr w:type="gramStart"/>
      <w:r w:rsidRPr="00FA3FA9">
        <w:rPr>
          <w:rFonts w:ascii="Times New Roman" w:eastAsia="Times New Roman" w:hAnsi="Times New Roman" w:cs="Times New Roman CYR"/>
          <w:sz w:val="24"/>
          <w:szCs w:val="24"/>
          <w:lang w:eastAsia="ru-RU"/>
        </w:rPr>
        <w:t>:______________________</w:t>
      </w:r>
      <w:r>
        <w:rPr>
          <w:rFonts w:ascii="Times New Roman" w:eastAsia="Times New Roman" w:hAnsi="Times New Roman" w:cs="Times New Roman CYR"/>
          <w:sz w:val="24"/>
          <w:szCs w:val="24"/>
          <w:lang w:eastAsia="ru-RU"/>
        </w:rPr>
        <w:t>____________________________</w:t>
      </w:r>
      <w:r w:rsidRPr="00FA3FA9">
        <w:rPr>
          <w:rFonts w:ascii="Times New Roman" w:eastAsia="Times New Roman" w:hAnsi="Times New Roman" w:cs="Times New Roman CYR"/>
          <w:sz w:val="24"/>
          <w:szCs w:val="24"/>
          <w:lang w:eastAsia="ru-RU"/>
        </w:rPr>
        <w:t>;</w:t>
      </w:r>
      <w:proofErr w:type="gramEnd"/>
    </w:p>
    <w:p w:rsidR="000940A5" w:rsidRPr="00FA3FA9" w:rsidRDefault="000940A5" w:rsidP="000940A5">
      <w:pPr>
        <w:tabs>
          <w:tab w:val="left" w:pos="0"/>
          <w:tab w:val="center" w:pos="4153"/>
          <w:tab w:val="right" w:pos="8306"/>
        </w:tabs>
        <w:spacing w:after="0" w:line="240" w:lineRule="auto"/>
        <w:jc w:val="both"/>
        <w:rPr>
          <w:rFonts w:ascii="Times New Roman" w:eastAsia="Times New Roman" w:hAnsi="Times New Roman" w:cs="Times New Roman CYR"/>
          <w:sz w:val="24"/>
          <w:szCs w:val="24"/>
          <w:lang w:eastAsia="ru-RU"/>
        </w:rPr>
      </w:pPr>
      <w:r w:rsidRPr="00FA3FA9">
        <w:rPr>
          <w:rFonts w:ascii="Times New Roman" w:eastAsia="Times New Roman" w:hAnsi="Times New Roman" w:cs="Times New Roman CYR"/>
          <w:sz w:val="24"/>
          <w:szCs w:val="24"/>
          <w:lang w:eastAsia="ru-RU"/>
        </w:rPr>
        <w:t>Адреса (фактична, юридична, поштова</w:t>
      </w:r>
      <w:proofErr w:type="gramStart"/>
      <w:r w:rsidRPr="00FA3FA9">
        <w:rPr>
          <w:rFonts w:ascii="Times New Roman" w:eastAsia="Times New Roman" w:hAnsi="Times New Roman" w:cs="Times New Roman CYR"/>
          <w:sz w:val="24"/>
          <w:szCs w:val="24"/>
          <w:lang w:eastAsia="ru-RU"/>
        </w:rPr>
        <w:t>):_______________</w:t>
      </w:r>
      <w:r>
        <w:rPr>
          <w:rFonts w:ascii="Times New Roman" w:eastAsia="Times New Roman" w:hAnsi="Times New Roman" w:cs="Times New Roman CYR"/>
          <w:sz w:val="24"/>
          <w:szCs w:val="24"/>
          <w:lang w:eastAsia="ru-RU"/>
        </w:rPr>
        <w:t>____________________________</w:t>
      </w:r>
      <w:r w:rsidRPr="00FA3FA9">
        <w:rPr>
          <w:rFonts w:ascii="Times New Roman" w:eastAsia="Times New Roman" w:hAnsi="Times New Roman" w:cs="Times New Roman CYR"/>
          <w:sz w:val="24"/>
          <w:szCs w:val="24"/>
          <w:lang w:eastAsia="ru-RU"/>
        </w:rPr>
        <w:t>;</w:t>
      </w:r>
      <w:proofErr w:type="gramEnd"/>
    </w:p>
    <w:p w:rsidR="000940A5" w:rsidRPr="00FA3FA9" w:rsidRDefault="000940A5" w:rsidP="000940A5">
      <w:pPr>
        <w:tabs>
          <w:tab w:val="left" w:pos="0"/>
          <w:tab w:val="center" w:pos="4153"/>
          <w:tab w:val="right" w:pos="8306"/>
        </w:tabs>
        <w:spacing w:after="0" w:line="240" w:lineRule="auto"/>
        <w:jc w:val="both"/>
        <w:rPr>
          <w:rFonts w:ascii="Times New Roman" w:eastAsia="Times New Roman" w:hAnsi="Times New Roman" w:cs="Times New Roman CYR"/>
          <w:sz w:val="24"/>
          <w:szCs w:val="24"/>
          <w:lang w:eastAsia="ru-RU"/>
        </w:rPr>
      </w:pPr>
      <w:r w:rsidRPr="00FA3FA9">
        <w:rPr>
          <w:rFonts w:ascii="Times New Roman" w:eastAsia="Times New Roman" w:hAnsi="Times New Roman" w:cs="Times New Roman CYR"/>
          <w:sz w:val="24"/>
          <w:szCs w:val="24"/>
          <w:lang w:eastAsia="ru-RU"/>
        </w:rPr>
        <w:t>Тел./факс</w:t>
      </w:r>
      <w:proofErr w:type="gramStart"/>
      <w:r w:rsidRPr="00FA3FA9">
        <w:rPr>
          <w:rFonts w:ascii="Times New Roman" w:eastAsia="Times New Roman" w:hAnsi="Times New Roman" w:cs="Times New Roman CYR"/>
          <w:sz w:val="24"/>
          <w:szCs w:val="24"/>
          <w:lang w:eastAsia="ru-RU"/>
        </w:rPr>
        <w:t>:_________________________________________</w:t>
      </w:r>
      <w:r>
        <w:rPr>
          <w:rFonts w:ascii="Times New Roman" w:eastAsia="Times New Roman" w:hAnsi="Times New Roman" w:cs="Times New Roman CYR"/>
          <w:sz w:val="24"/>
          <w:szCs w:val="24"/>
          <w:lang w:eastAsia="ru-RU"/>
        </w:rPr>
        <w:t>___________________________</w:t>
      </w:r>
      <w:r w:rsidRPr="00FA3FA9">
        <w:rPr>
          <w:rFonts w:ascii="Times New Roman" w:eastAsia="Times New Roman" w:hAnsi="Times New Roman" w:cs="Times New Roman CYR"/>
          <w:sz w:val="24"/>
          <w:szCs w:val="24"/>
          <w:lang w:eastAsia="ru-RU"/>
        </w:rPr>
        <w:t>;</w:t>
      </w:r>
      <w:proofErr w:type="gramEnd"/>
    </w:p>
    <w:p w:rsidR="000940A5" w:rsidRPr="00FA3FA9" w:rsidRDefault="000940A5" w:rsidP="000940A5">
      <w:pPr>
        <w:tabs>
          <w:tab w:val="left" w:pos="0"/>
          <w:tab w:val="center" w:pos="4153"/>
          <w:tab w:val="right" w:pos="8306"/>
        </w:tabs>
        <w:spacing w:after="0" w:line="240" w:lineRule="auto"/>
        <w:jc w:val="both"/>
        <w:rPr>
          <w:rFonts w:ascii="Times New Roman" w:eastAsia="Times New Roman" w:hAnsi="Times New Roman" w:cs="Times New Roman CYR"/>
          <w:sz w:val="24"/>
          <w:szCs w:val="24"/>
          <w:lang w:eastAsia="ru-RU"/>
        </w:rPr>
      </w:pPr>
      <w:r w:rsidRPr="00FA3FA9">
        <w:rPr>
          <w:rFonts w:ascii="Times New Roman" w:eastAsia="Times New Roman" w:hAnsi="Times New Roman" w:cs="Times New Roman CYR"/>
          <w:sz w:val="24"/>
          <w:szCs w:val="24"/>
          <w:lang w:eastAsia="ru-RU"/>
        </w:rPr>
        <w:t>Керівник</w:t>
      </w:r>
      <w:proofErr w:type="gramStart"/>
      <w:r w:rsidRPr="00FA3FA9">
        <w:rPr>
          <w:rFonts w:ascii="Times New Roman" w:eastAsia="Times New Roman" w:hAnsi="Times New Roman" w:cs="Times New Roman CYR"/>
          <w:sz w:val="24"/>
          <w:szCs w:val="24"/>
          <w:lang w:eastAsia="ru-RU"/>
        </w:rPr>
        <w:t>: _________________________________________________________________________;</w:t>
      </w:r>
      <w:proofErr w:type="gramEnd"/>
    </w:p>
    <w:p w:rsidR="000940A5" w:rsidRPr="00FA3FA9" w:rsidRDefault="000940A5" w:rsidP="000940A5">
      <w:pPr>
        <w:suppressAutoHyphens/>
        <w:spacing w:after="0" w:line="240" w:lineRule="auto"/>
        <w:jc w:val="both"/>
        <w:rPr>
          <w:rFonts w:ascii="Times New Roman" w:eastAsia="Times New Roman" w:hAnsi="Times New Roman"/>
          <w:sz w:val="24"/>
          <w:szCs w:val="24"/>
          <w:lang w:eastAsia="ru-RU"/>
        </w:rPr>
      </w:pPr>
      <w:r w:rsidRPr="00FA3FA9">
        <w:rPr>
          <w:rFonts w:ascii="Times New Roman" w:eastAsia="Times New Roman" w:hAnsi="Times New Roman"/>
          <w:sz w:val="24"/>
          <w:szCs w:val="24"/>
          <w:lang w:eastAsia="ru-RU"/>
        </w:rPr>
        <w:t xml:space="preserve">Форма власності та юридичний статус </w:t>
      </w:r>
      <w:proofErr w:type="gramStart"/>
      <w:r w:rsidRPr="00FA3FA9">
        <w:rPr>
          <w:rFonts w:ascii="Times New Roman" w:eastAsia="Times New Roman" w:hAnsi="Times New Roman"/>
          <w:sz w:val="24"/>
          <w:szCs w:val="24"/>
          <w:lang w:eastAsia="ru-RU"/>
        </w:rPr>
        <w:t>п</w:t>
      </w:r>
      <w:proofErr w:type="gramEnd"/>
      <w:r w:rsidRPr="00FA3FA9">
        <w:rPr>
          <w:rFonts w:ascii="Times New Roman" w:eastAsia="Times New Roman" w:hAnsi="Times New Roman"/>
          <w:sz w:val="24"/>
          <w:szCs w:val="24"/>
          <w:lang w:eastAsia="ru-RU"/>
        </w:rPr>
        <w:t>ідприємства (організації), дата утворення, місце реєстрації; спеціалізація ____________________________</w:t>
      </w:r>
      <w:r>
        <w:rPr>
          <w:rFonts w:ascii="Times New Roman" w:eastAsia="Times New Roman" w:hAnsi="Times New Roman"/>
          <w:sz w:val="24"/>
          <w:szCs w:val="24"/>
          <w:lang w:eastAsia="ru-RU"/>
        </w:rPr>
        <w:t>____________________________</w:t>
      </w:r>
      <w:r w:rsidRPr="00FA3FA9">
        <w:rPr>
          <w:rFonts w:ascii="Times New Roman" w:eastAsia="Times New Roman" w:hAnsi="Times New Roman"/>
          <w:sz w:val="24"/>
          <w:szCs w:val="24"/>
          <w:lang w:eastAsia="ru-RU"/>
        </w:rPr>
        <w:t>.</w:t>
      </w:r>
    </w:p>
    <w:p w:rsidR="000940A5" w:rsidRPr="00FA3FA9" w:rsidRDefault="000940A5" w:rsidP="000940A5">
      <w:pPr>
        <w:tabs>
          <w:tab w:val="left" w:pos="0"/>
          <w:tab w:val="center" w:pos="4153"/>
          <w:tab w:val="right" w:pos="8306"/>
        </w:tabs>
        <w:spacing w:after="0" w:line="240" w:lineRule="auto"/>
        <w:jc w:val="both"/>
        <w:rPr>
          <w:rFonts w:ascii="Times New Roman" w:eastAsia="Times New Roman" w:hAnsi="Times New Roman"/>
          <w:sz w:val="24"/>
          <w:szCs w:val="24"/>
          <w:lang w:eastAsia="ru-RU"/>
        </w:rPr>
      </w:pPr>
      <w:r w:rsidRPr="00FA3FA9">
        <w:rPr>
          <w:rFonts w:ascii="Times New Roman" w:eastAsia="Times New Roman" w:hAnsi="Times New Roman" w:cs="Times New Roman CYR"/>
          <w:sz w:val="24"/>
          <w:szCs w:val="24"/>
          <w:lang w:eastAsia="ru-RU"/>
        </w:rPr>
        <w:t xml:space="preserve">Вивчивши тендерну документацію та технічні вимоги, на виконання зазначеного вище, ми, уповноважені на </w:t>
      </w:r>
      <w:proofErr w:type="gramStart"/>
      <w:r w:rsidRPr="00FA3FA9">
        <w:rPr>
          <w:rFonts w:ascii="Times New Roman" w:eastAsia="Times New Roman" w:hAnsi="Times New Roman" w:cs="Times New Roman CYR"/>
          <w:sz w:val="24"/>
          <w:szCs w:val="24"/>
          <w:lang w:eastAsia="ru-RU"/>
        </w:rPr>
        <w:t>п</w:t>
      </w:r>
      <w:proofErr w:type="gramEnd"/>
      <w:r w:rsidRPr="00FA3FA9">
        <w:rPr>
          <w:rFonts w:ascii="Times New Roman" w:eastAsia="Times New Roman" w:hAnsi="Times New Roman" w:cs="Times New Roman CYR"/>
          <w:sz w:val="24"/>
          <w:szCs w:val="24"/>
          <w:lang w:eastAsia="ru-RU"/>
        </w:rPr>
        <w:t xml:space="preserve">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A3FA9">
        <w:rPr>
          <w:rFonts w:ascii="Times New Roman" w:eastAsia="Times New Roman" w:hAnsi="Times New Roman"/>
          <w:sz w:val="24"/>
          <w:szCs w:val="24"/>
          <w:lang w:eastAsia="ru-RU"/>
        </w:rPr>
        <w:t>ціни пропозиції:</w:t>
      </w:r>
    </w:p>
    <w:p w:rsidR="000940A5" w:rsidRPr="00FA3FA9" w:rsidRDefault="000940A5" w:rsidP="000940A5">
      <w:pPr>
        <w:suppressAutoHyphens/>
        <w:spacing w:after="0" w:line="240" w:lineRule="auto"/>
        <w:jc w:val="both"/>
        <w:rPr>
          <w:rFonts w:ascii="Times New Roman" w:eastAsia="Times New Roman" w:hAnsi="Times New Roman"/>
          <w:sz w:val="24"/>
          <w:szCs w:val="24"/>
          <w:lang w:eastAsia="ru-RU"/>
        </w:rPr>
      </w:pPr>
      <w:proofErr w:type="gramStart"/>
      <w:r w:rsidRPr="00FA3FA9">
        <w:rPr>
          <w:rFonts w:ascii="Times New Roman" w:eastAsia="Times New Roman" w:hAnsi="Times New Roman"/>
          <w:b/>
          <w:bCs/>
          <w:sz w:val="24"/>
          <w:szCs w:val="24"/>
          <w:lang w:eastAsia="ru-RU"/>
        </w:rPr>
        <w:t>Ц</w:t>
      </w:r>
      <w:proofErr w:type="gramEnd"/>
      <w:r w:rsidRPr="00FA3FA9">
        <w:rPr>
          <w:rFonts w:ascii="Times New Roman" w:eastAsia="Times New Roman" w:hAnsi="Times New Roman"/>
          <w:b/>
          <w:bCs/>
          <w:sz w:val="24"/>
          <w:szCs w:val="24"/>
          <w:lang w:eastAsia="ru-RU"/>
        </w:rPr>
        <w:t>іна тендерної пропозиції без ПДВ</w:t>
      </w:r>
      <w:r w:rsidRPr="00FA3FA9">
        <w:rPr>
          <w:rFonts w:ascii="Times New Roman" w:eastAsia="Times New Roman" w:hAnsi="Times New Roman"/>
          <w:sz w:val="24"/>
          <w:szCs w:val="24"/>
          <w:lang w:eastAsia="ru-RU"/>
        </w:rPr>
        <w:t>, грн.:</w:t>
      </w:r>
    </w:p>
    <w:p w:rsidR="000940A5" w:rsidRPr="00FA3FA9" w:rsidRDefault="000940A5" w:rsidP="000940A5">
      <w:pPr>
        <w:spacing w:after="0" w:line="240" w:lineRule="auto"/>
        <w:jc w:val="both"/>
        <w:rPr>
          <w:rFonts w:ascii="Times New Roman" w:eastAsia="Times New Roman" w:hAnsi="Times New Roman"/>
          <w:sz w:val="24"/>
          <w:szCs w:val="24"/>
          <w:lang w:eastAsia="ru-RU"/>
        </w:rPr>
      </w:pPr>
      <w:r w:rsidRPr="00FA3FA9">
        <w:rPr>
          <w:rFonts w:ascii="Times New Roman" w:eastAsia="Times New Roman" w:hAnsi="Times New Roman"/>
          <w:sz w:val="24"/>
          <w:szCs w:val="24"/>
          <w:lang w:eastAsia="ru-RU"/>
        </w:rPr>
        <w:t>Цифрами __________________________________________________________________________</w:t>
      </w:r>
    </w:p>
    <w:p w:rsidR="000940A5" w:rsidRPr="00FA3FA9" w:rsidRDefault="000940A5" w:rsidP="000940A5">
      <w:pPr>
        <w:spacing w:after="0" w:line="240" w:lineRule="auto"/>
        <w:jc w:val="both"/>
        <w:rPr>
          <w:rFonts w:ascii="Times New Roman" w:eastAsia="Times New Roman" w:hAnsi="Times New Roman"/>
          <w:sz w:val="24"/>
          <w:szCs w:val="24"/>
          <w:lang w:eastAsia="ru-RU"/>
        </w:rPr>
      </w:pPr>
      <w:r w:rsidRPr="00FA3FA9">
        <w:rPr>
          <w:rFonts w:ascii="Times New Roman" w:eastAsia="Times New Roman" w:hAnsi="Times New Roman"/>
          <w:sz w:val="24"/>
          <w:szCs w:val="24"/>
          <w:lang w:eastAsia="ru-RU"/>
        </w:rPr>
        <w:t>Літерами __________________________________________________________________________</w:t>
      </w:r>
    </w:p>
    <w:p w:rsidR="000940A5" w:rsidRPr="00FA3FA9" w:rsidRDefault="000940A5" w:rsidP="000940A5">
      <w:pPr>
        <w:suppressAutoHyphens/>
        <w:spacing w:after="0" w:line="240" w:lineRule="auto"/>
        <w:jc w:val="both"/>
        <w:rPr>
          <w:rFonts w:ascii="Times New Roman" w:eastAsia="Times New Roman" w:hAnsi="Times New Roman"/>
          <w:sz w:val="24"/>
          <w:szCs w:val="24"/>
          <w:lang w:eastAsia="ru-RU"/>
        </w:rPr>
      </w:pPr>
      <w:proofErr w:type="gramStart"/>
      <w:r w:rsidRPr="00FA3FA9">
        <w:rPr>
          <w:rFonts w:ascii="Times New Roman" w:eastAsia="Times New Roman" w:hAnsi="Times New Roman"/>
          <w:b/>
          <w:bCs/>
          <w:sz w:val="24"/>
          <w:szCs w:val="24"/>
          <w:lang w:eastAsia="ru-RU"/>
        </w:rPr>
        <w:t>Ц</w:t>
      </w:r>
      <w:proofErr w:type="gramEnd"/>
      <w:r w:rsidRPr="00FA3FA9">
        <w:rPr>
          <w:rFonts w:ascii="Times New Roman" w:eastAsia="Times New Roman" w:hAnsi="Times New Roman"/>
          <w:b/>
          <w:bCs/>
          <w:sz w:val="24"/>
          <w:szCs w:val="24"/>
          <w:lang w:eastAsia="ru-RU"/>
        </w:rPr>
        <w:t>іна тендерної пропозиції з ПДВ</w:t>
      </w:r>
      <w:r w:rsidRPr="00FA3FA9">
        <w:rPr>
          <w:rFonts w:ascii="Times New Roman" w:eastAsia="Times New Roman" w:hAnsi="Times New Roman"/>
          <w:sz w:val="24"/>
          <w:szCs w:val="24"/>
          <w:lang w:eastAsia="ru-RU"/>
        </w:rPr>
        <w:t>, грн.:</w:t>
      </w:r>
    </w:p>
    <w:p w:rsidR="000940A5" w:rsidRPr="00FA3FA9" w:rsidRDefault="000940A5" w:rsidP="000940A5">
      <w:pPr>
        <w:spacing w:after="0" w:line="240" w:lineRule="auto"/>
        <w:jc w:val="both"/>
        <w:rPr>
          <w:rFonts w:ascii="Times New Roman" w:eastAsia="Times New Roman" w:hAnsi="Times New Roman"/>
          <w:sz w:val="24"/>
          <w:szCs w:val="24"/>
          <w:lang w:eastAsia="ru-RU"/>
        </w:rPr>
      </w:pPr>
      <w:r w:rsidRPr="00FA3FA9">
        <w:rPr>
          <w:rFonts w:ascii="Times New Roman" w:eastAsia="Times New Roman" w:hAnsi="Times New Roman"/>
          <w:sz w:val="24"/>
          <w:szCs w:val="24"/>
          <w:lang w:eastAsia="ru-RU"/>
        </w:rPr>
        <w:t>Цифрами __________________________________________________________________________</w:t>
      </w:r>
    </w:p>
    <w:p w:rsidR="000940A5" w:rsidRPr="00FA3FA9" w:rsidRDefault="000940A5" w:rsidP="000940A5">
      <w:pPr>
        <w:suppressAutoHyphens/>
        <w:spacing w:after="0" w:line="240" w:lineRule="auto"/>
        <w:jc w:val="both"/>
        <w:rPr>
          <w:rFonts w:ascii="Times New Roman" w:eastAsia="Times New Roman" w:hAnsi="Times New Roman"/>
          <w:sz w:val="24"/>
          <w:szCs w:val="24"/>
          <w:lang w:eastAsia="ru-RU"/>
        </w:rPr>
      </w:pPr>
      <w:r w:rsidRPr="00FA3FA9">
        <w:rPr>
          <w:rFonts w:ascii="Times New Roman" w:eastAsia="Times New Roman" w:hAnsi="Times New Roman"/>
          <w:sz w:val="24"/>
          <w:szCs w:val="24"/>
          <w:lang w:eastAsia="ru-RU"/>
        </w:rPr>
        <w:t>Літерами __________________________________________________________________________</w:t>
      </w:r>
    </w:p>
    <w:p w:rsidR="000940A5" w:rsidRPr="00FA3FA9" w:rsidRDefault="000940A5" w:rsidP="000940A5">
      <w:pPr>
        <w:suppressAutoHyphens/>
        <w:spacing w:after="0" w:line="240" w:lineRule="auto"/>
        <w:jc w:val="both"/>
        <w:rPr>
          <w:rFonts w:ascii="Times New Roman" w:eastAsia="Times New Roman" w:hAnsi="Times New Roman"/>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879"/>
        <w:gridCol w:w="2127"/>
        <w:gridCol w:w="1984"/>
        <w:gridCol w:w="2239"/>
        <w:gridCol w:w="29"/>
      </w:tblGrid>
      <w:tr w:rsidR="000940A5" w:rsidRPr="00FA3FA9" w:rsidTr="007801D8">
        <w:trPr>
          <w:cantSplit/>
          <w:trHeight w:val="20"/>
        </w:trPr>
        <w:tc>
          <w:tcPr>
            <w:tcW w:w="1809" w:type="dxa"/>
            <w:vAlign w:val="center"/>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FA3FA9">
              <w:rPr>
                <w:rFonts w:ascii="Times New Roman" w:eastAsia="Times New Roman" w:hAnsi="Times New Roman"/>
                <w:color w:val="000000"/>
                <w:sz w:val="20"/>
                <w:szCs w:val="20"/>
                <w:lang w:eastAsia="ru-RU"/>
              </w:rPr>
              <w:t>Найменування товару</w:t>
            </w:r>
          </w:p>
        </w:tc>
        <w:tc>
          <w:tcPr>
            <w:tcW w:w="709" w:type="dxa"/>
            <w:vAlign w:val="center"/>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FA3FA9">
              <w:rPr>
                <w:rFonts w:ascii="Times New Roman" w:eastAsia="Times New Roman" w:hAnsi="Times New Roman"/>
                <w:color w:val="000000"/>
                <w:sz w:val="20"/>
                <w:szCs w:val="20"/>
                <w:lang w:eastAsia="ru-RU"/>
              </w:rPr>
              <w:t>Од</w:t>
            </w:r>
            <w:proofErr w:type="gramStart"/>
            <w:r w:rsidRPr="00FA3FA9">
              <w:rPr>
                <w:rFonts w:ascii="Times New Roman" w:eastAsia="Times New Roman" w:hAnsi="Times New Roman"/>
                <w:color w:val="000000"/>
                <w:sz w:val="20"/>
                <w:szCs w:val="20"/>
                <w:lang w:eastAsia="ru-RU"/>
              </w:rPr>
              <w:t>.</w:t>
            </w:r>
            <w:proofErr w:type="gramEnd"/>
            <w:r w:rsidRPr="00FA3FA9">
              <w:rPr>
                <w:rFonts w:ascii="Times New Roman" w:eastAsia="Times New Roman" w:hAnsi="Times New Roman"/>
                <w:color w:val="000000"/>
                <w:sz w:val="20"/>
                <w:szCs w:val="20"/>
                <w:lang w:eastAsia="ru-RU"/>
              </w:rPr>
              <w:t xml:space="preserve"> </w:t>
            </w:r>
            <w:proofErr w:type="gramStart"/>
            <w:r w:rsidRPr="00FA3FA9">
              <w:rPr>
                <w:rFonts w:ascii="Times New Roman" w:eastAsia="Times New Roman" w:hAnsi="Times New Roman"/>
                <w:color w:val="000000"/>
                <w:sz w:val="20"/>
                <w:szCs w:val="20"/>
                <w:lang w:eastAsia="ru-RU"/>
              </w:rPr>
              <w:t>в</w:t>
            </w:r>
            <w:proofErr w:type="gramEnd"/>
            <w:r w:rsidRPr="00FA3FA9">
              <w:rPr>
                <w:rFonts w:ascii="Times New Roman" w:eastAsia="Times New Roman" w:hAnsi="Times New Roman"/>
                <w:color w:val="000000"/>
                <w:sz w:val="20"/>
                <w:szCs w:val="20"/>
                <w:lang w:eastAsia="ru-RU"/>
              </w:rPr>
              <w:t>им.</w:t>
            </w:r>
          </w:p>
        </w:tc>
        <w:tc>
          <w:tcPr>
            <w:tcW w:w="879" w:type="dxa"/>
            <w:vAlign w:val="center"/>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FA3FA9">
              <w:rPr>
                <w:rFonts w:ascii="Times New Roman" w:eastAsia="Times New Roman" w:hAnsi="Times New Roman"/>
                <w:color w:val="000000"/>
                <w:sz w:val="20"/>
                <w:szCs w:val="20"/>
                <w:lang w:eastAsia="ru-RU"/>
              </w:rPr>
              <w:t>Кіль-кість</w:t>
            </w:r>
          </w:p>
        </w:tc>
        <w:tc>
          <w:tcPr>
            <w:tcW w:w="2127" w:type="dxa"/>
            <w:vAlign w:val="center"/>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proofErr w:type="gramStart"/>
            <w:r w:rsidRPr="00FA3FA9">
              <w:rPr>
                <w:rFonts w:ascii="Times New Roman" w:eastAsia="Times New Roman" w:hAnsi="Times New Roman"/>
                <w:color w:val="000000"/>
                <w:sz w:val="20"/>
                <w:szCs w:val="20"/>
                <w:lang w:eastAsia="ru-RU"/>
              </w:rPr>
              <w:t>Ц</w:t>
            </w:r>
            <w:proofErr w:type="gramEnd"/>
            <w:r w:rsidRPr="00FA3FA9">
              <w:rPr>
                <w:rFonts w:ascii="Times New Roman" w:eastAsia="Times New Roman" w:hAnsi="Times New Roman"/>
                <w:color w:val="000000"/>
                <w:sz w:val="20"/>
                <w:szCs w:val="20"/>
                <w:lang w:eastAsia="ru-RU"/>
              </w:rPr>
              <w:t>іна за од., грн, без ПДВ</w:t>
            </w:r>
          </w:p>
        </w:tc>
        <w:tc>
          <w:tcPr>
            <w:tcW w:w="1984" w:type="dxa"/>
            <w:vAlign w:val="center"/>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proofErr w:type="gramStart"/>
            <w:r w:rsidRPr="00FA3FA9">
              <w:rPr>
                <w:rFonts w:ascii="Times New Roman" w:eastAsia="Times New Roman" w:hAnsi="Times New Roman"/>
                <w:color w:val="000000"/>
                <w:sz w:val="20"/>
                <w:szCs w:val="20"/>
                <w:lang w:eastAsia="ru-RU"/>
              </w:rPr>
              <w:t>Ц</w:t>
            </w:r>
            <w:proofErr w:type="gramEnd"/>
            <w:r w:rsidRPr="00FA3FA9">
              <w:rPr>
                <w:rFonts w:ascii="Times New Roman" w:eastAsia="Times New Roman" w:hAnsi="Times New Roman"/>
                <w:color w:val="000000"/>
                <w:sz w:val="20"/>
                <w:szCs w:val="20"/>
                <w:lang w:eastAsia="ru-RU"/>
              </w:rPr>
              <w:t>іна за од., грн, з ПДВ</w:t>
            </w:r>
          </w:p>
        </w:tc>
        <w:tc>
          <w:tcPr>
            <w:tcW w:w="2268" w:type="dxa"/>
            <w:gridSpan w:val="2"/>
            <w:vAlign w:val="center"/>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FA3FA9">
              <w:rPr>
                <w:rFonts w:ascii="Times New Roman" w:eastAsia="Times New Roman" w:hAnsi="Times New Roman"/>
                <w:color w:val="000000"/>
                <w:sz w:val="20"/>
                <w:szCs w:val="20"/>
                <w:lang w:eastAsia="ru-RU"/>
              </w:rPr>
              <w:t>Загальна</w:t>
            </w:r>
          </w:p>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FA3FA9">
              <w:rPr>
                <w:rFonts w:ascii="Times New Roman" w:eastAsia="Times New Roman" w:hAnsi="Times New Roman"/>
                <w:color w:val="000000"/>
                <w:sz w:val="20"/>
                <w:szCs w:val="20"/>
                <w:lang w:eastAsia="ru-RU"/>
              </w:rPr>
              <w:t>вартість, грн, з ПДВ</w:t>
            </w:r>
          </w:p>
        </w:tc>
      </w:tr>
      <w:tr w:rsidR="000940A5" w:rsidRPr="00FA3FA9" w:rsidTr="007801D8">
        <w:trPr>
          <w:trHeight w:val="20"/>
        </w:trPr>
        <w:tc>
          <w:tcPr>
            <w:tcW w:w="1809" w:type="dxa"/>
            <w:vAlign w:val="center"/>
          </w:tcPr>
          <w:p w:rsidR="000940A5" w:rsidRPr="003E0CDA"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eastAsia="ru-RU"/>
              </w:rPr>
              <w:t>Дизельне паливо</w:t>
            </w:r>
          </w:p>
        </w:tc>
        <w:tc>
          <w:tcPr>
            <w:tcW w:w="709" w:type="dxa"/>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FA3FA9">
              <w:rPr>
                <w:rFonts w:ascii="Times New Roman" w:eastAsia="Times New Roman" w:hAnsi="Times New Roman"/>
                <w:color w:val="000000"/>
                <w:sz w:val="20"/>
                <w:szCs w:val="20"/>
                <w:lang w:eastAsia="ru-RU"/>
              </w:rPr>
              <w:t>л</w:t>
            </w:r>
          </w:p>
        </w:tc>
        <w:tc>
          <w:tcPr>
            <w:tcW w:w="879" w:type="dxa"/>
          </w:tcPr>
          <w:p w:rsidR="000940A5" w:rsidRPr="000940A5" w:rsidRDefault="000940A5" w:rsidP="007801D8">
            <w:pPr>
              <w:widowControl w:val="0"/>
              <w:autoSpaceDE w:val="0"/>
              <w:autoSpaceDN w:val="0"/>
              <w:spacing w:before="60" w:after="60" w:line="240" w:lineRule="auto"/>
              <w:jc w:val="center"/>
              <w:rPr>
                <w:rFonts w:ascii="Times New Roman" w:eastAsia="Times New Roman" w:hAnsi="Times New Roman"/>
                <w:color w:val="000000"/>
                <w:sz w:val="20"/>
                <w:szCs w:val="20"/>
                <w:lang w:val="uk-UA" w:eastAsia="ru-RU"/>
              </w:rPr>
            </w:pPr>
          </w:p>
        </w:tc>
        <w:tc>
          <w:tcPr>
            <w:tcW w:w="2127" w:type="dxa"/>
          </w:tcPr>
          <w:p w:rsidR="000940A5" w:rsidRPr="00FA3FA9" w:rsidRDefault="000940A5" w:rsidP="007801D8">
            <w:pPr>
              <w:widowControl w:val="0"/>
              <w:autoSpaceDE w:val="0"/>
              <w:autoSpaceDN w:val="0"/>
              <w:spacing w:before="60" w:after="60" w:line="240" w:lineRule="auto"/>
              <w:rPr>
                <w:rFonts w:ascii="Times New Roman" w:eastAsia="Times New Roman" w:hAnsi="Times New Roman"/>
                <w:color w:val="000000"/>
                <w:sz w:val="20"/>
                <w:szCs w:val="20"/>
                <w:lang w:eastAsia="ru-RU"/>
              </w:rPr>
            </w:pPr>
          </w:p>
        </w:tc>
        <w:tc>
          <w:tcPr>
            <w:tcW w:w="1984" w:type="dxa"/>
          </w:tcPr>
          <w:p w:rsidR="000940A5" w:rsidRPr="00FA3FA9" w:rsidRDefault="000940A5" w:rsidP="007801D8">
            <w:pPr>
              <w:widowControl w:val="0"/>
              <w:autoSpaceDE w:val="0"/>
              <w:autoSpaceDN w:val="0"/>
              <w:spacing w:before="60" w:after="60" w:line="240" w:lineRule="auto"/>
              <w:rPr>
                <w:rFonts w:ascii="Times New Roman" w:eastAsia="Times New Roman" w:hAnsi="Times New Roman"/>
                <w:color w:val="000000"/>
                <w:sz w:val="20"/>
                <w:szCs w:val="20"/>
                <w:lang w:eastAsia="ru-RU"/>
              </w:rPr>
            </w:pPr>
          </w:p>
        </w:tc>
        <w:tc>
          <w:tcPr>
            <w:tcW w:w="2268" w:type="dxa"/>
            <w:gridSpan w:val="2"/>
          </w:tcPr>
          <w:p w:rsidR="000940A5" w:rsidRPr="00FA3FA9" w:rsidRDefault="000940A5" w:rsidP="007801D8">
            <w:pPr>
              <w:widowControl w:val="0"/>
              <w:autoSpaceDE w:val="0"/>
              <w:autoSpaceDN w:val="0"/>
              <w:spacing w:before="60" w:after="60" w:line="240" w:lineRule="auto"/>
              <w:rPr>
                <w:rFonts w:ascii="Times New Roman" w:eastAsia="Times New Roman" w:hAnsi="Times New Roman"/>
                <w:color w:val="000000"/>
                <w:sz w:val="20"/>
                <w:szCs w:val="20"/>
                <w:lang w:eastAsia="ru-RU"/>
              </w:rPr>
            </w:pPr>
          </w:p>
        </w:tc>
      </w:tr>
      <w:tr w:rsidR="000940A5" w:rsidRPr="00FA3FA9" w:rsidTr="007801D8">
        <w:trPr>
          <w:gridAfter w:val="1"/>
          <w:wAfter w:w="29" w:type="dxa"/>
          <w:cantSplit/>
          <w:trHeight w:val="20"/>
        </w:trPr>
        <w:tc>
          <w:tcPr>
            <w:tcW w:w="7508" w:type="dxa"/>
            <w:gridSpan w:val="5"/>
            <w:vAlign w:val="center"/>
          </w:tcPr>
          <w:p w:rsidR="000940A5" w:rsidRPr="00FA3FA9" w:rsidRDefault="000940A5" w:rsidP="007801D8">
            <w:pPr>
              <w:widowControl w:val="0"/>
              <w:autoSpaceDE w:val="0"/>
              <w:autoSpaceDN w:val="0"/>
              <w:spacing w:after="0" w:line="240" w:lineRule="auto"/>
              <w:rPr>
                <w:rFonts w:ascii="Times New Roman" w:eastAsia="Times New Roman" w:hAnsi="Times New Roman"/>
                <w:color w:val="000000"/>
                <w:sz w:val="20"/>
                <w:szCs w:val="20"/>
                <w:lang w:eastAsia="ru-RU"/>
              </w:rPr>
            </w:pPr>
            <w:proofErr w:type="gramStart"/>
            <w:r w:rsidRPr="00FA3FA9">
              <w:rPr>
                <w:rFonts w:ascii="Times New Roman" w:eastAsia="Times New Roman" w:hAnsi="Times New Roman"/>
                <w:color w:val="000000"/>
                <w:sz w:val="20"/>
                <w:szCs w:val="20"/>
                <w:lang w:eastAsia="ru-RU"/>
              </w:rPr>
              <w:t>в</w:t>
            </w:r>
            <w:proofErr w:type="gramEnd"/>
            <w:r w:rsidRPr="00FA3FA9">
              <w:rPr>
                <w:rFonts w:ascii="Times New Roman" w:eastAsia="Times New Roman" w:hAnsi="Times New Roman"/>
                <w:color w:val="000000"/>
                <w:sz w:val="20"/>
                <w:szCs w:val="20"/>
                <w:lang w:eastAsia="ru-RU"/>
              </w:rPr>
              <w:t xml:space="preserve"> тому числі ПДВ</w:t>
            </w:r>
          </w:p>
        </w:tc>
        <w:tc>
          <w:tcPr>
            <w:tcW w:w="2239" w:type="dxa"/>
            <w:vAlign w:val="center"/>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r>
      <w:tr w:rsidR="000940A5" w:rsidRPr="00FA3FA9" w:rsidTr="007801D8">
        <w:trPr>
          <w:gridAfter w:val="1"/>
          <w:wAfter w:w="29" w:type="dxa"/>
          <w:cantSplit/>
          <w:trHeight w:val="20"/>
        </w:trPr>
        <w:tc>
          <w:tcPr>
            <w:tcW w:w="7508" w:type="dxa"/>
            <w:gridSpan w:val="5"/>
            <w:vAlign w:val="center"/>
          </w:tcPr>
          <w:p w:rsidR="000940A5" w:rsidRPr="00FA3FA9" w:rsidRDefault="000940A5" w:rsidP="007801D8">
            <w:pPr>
              <w:widowControl w:val="0"/>
              <w:autoSpaceDE w:val="0"/>
              <w:autoSpaceDN w:val="0"/>
              <w:spacing w:after="0" w:line="240" w:lineRule="auto"/>
              <w:rPr>
                <w:rFonts w:ascii="Times New Roman" w:eastAsia="Times New Roman" w:hAnsi="Times New Roman"/>
                <w:color w:val="000000"/>
                <w:sz w:val="20"/>
                <w:szCs w:val="20"/>
                <w:lang w:eastAsia="ru-RU"/>
              </w:rPr>
            </w:pPr>
            <w:r w:rsidRPr="00FA3FA9">
              <w:rPr>
                <w:rFonts w:ascii="Times New Roman" w:eastAsia="Times New Roman" w:hAnsi="Times New Roman"/>
                <w:color w:val="000000"/>
                <w:sz w:val="20"/>
                <w:szCs w:val="20"/>
                <w:lang w:eastAsia="ru-RU"/>
              </w:rPr>
              <w:t>ВСЬОГО</w:t>
            </w:r>
          </w:p>
        </w:tc>
        <w:tc>
          <w:tcPr>
            <w:tcW w:w="2239" w:type="dxa"/>
            <w:vAlign w:val="center"/>
          </w:tcPr>
          <w:p w:rsidR="000940A5" w:rsidRPr="00FA3FA9" w:rsidRDefault="000940A5" w:rsidP="007801D8">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r>
    </w:tbl>
    <w:p w:rsidR="000940A5" w:rsidRPr="00FA3FA9" w:rsidRDefault="000940A5" w:rsidP="000940A5">
      <w:pPr>
        <w:tabs>
          <w:tab w:val="left" w:pos="567"/>
        </w:tabs>
        <w:spacing w:after="0" w:line="240" w:lineRule="auto"/>
        <w:ind w:firstLine="540"/>
        <w:jc w:val="both"/>
        <w:rPr>
          <w:rFonts w:ascii="Times New Roman" w:eastAsia="Times New Roman" w:hAnsi="Times New Roman"/>
          <w:sz w:val="24"/>
          <w:szCs w:val="24"/>
          <w:lang w:eastAsia="ru-RU"/>
        </w:rPr>
      </w:pPr>
      <w:r w:rsidRPr="00FA3FA9">
        <w:rPr>
          <w:rFonts w:ascii="Times New Roman" w:eastAsia="Times New Roman" w:hAnsi="Times New Roman" w:cs="Times New Roman CYR"/>
          <w:sz w:val="24"/>
          <w:szCs w:val="24"/>
          <w:lang w:eastAsia="ru-RU"/>
        </w:rPr>
        <w:t xml:space="preserve">1. До акцепту нашої тендерної пропозиції, Ваша тендерна документація разом з нашою пропозицією (за умови її відповідності </w:t>
      </w:r>
      <w:proofErr w:type="gramStart"/>
      <w:r w:rsidRPr="00FA3FA9">
        <w:rPr>
          <w:rFonts w:ascii="Times New Roman" w:eastAsia="Times New Roman" w:hAnsi="Times New Roman" w:cs="Times New Roman CYR"/>
          <w:sz w:val="24"/>
          <w:szCs w:val="24"/>
          <w:lang w:eastAsia="ru-RU"/>
        </w:rPr>
        <w:t>вс</w:t>
      </w:r>
      <w:proofErr w:type="gramEnd"/>
      <w:r w:rsidRPr="00FA3FA9">
        <w:rPr>
          <w:rFonts w:ascii="Times New Roman" w:eastAsia="Times New Roman" w:hAnsi="Times New Roman" w:cs="Times New Roman CYR"/>
          <w:sz w:val="24"/>
          <w:szCs w:val="24"/>
          <w:lang w:eastAsia="ru-RU"/>
        </w:rPr>
        <w:t>ім вимогам) мають силу попереднього договору між нами.</w:t>
      </w:r>
    </w:p>
    <w:p w:rsidR="000940A5" w:rsidRPr="00FA3FA9" w:rsidRDefault="000940A5" w:rsidP="000940A5">
      <w:pPr>
        <w:spacing w:after="0" w:line="240" w:lineRule="auto"/>
        <w:ind w:firstLine="540"/>
        <w:jc w:val="both"/>
        <w:rPr>
          <w:rFonts w:ascii="Times New Roman" w:eastAsia="Times New Roman" w:hAnsi="Times New Roman"/>
          <w:sz w:val="24"/>
          <w:szCs w:val="24"/>
          <w:lang w:eastAsia="ru-RU"/>
        </w:rPr>
      </w:pPr>
      <w:r w:rsidRPr="00FA3FA9">
        <w:rPr>
          <w:rFonts w:ascii="Times New Roman" w:eastAsia="Times New Roman" w:hAnsi="Times New Roman" w:cs="Times New Roman CYR"/>
          <w:sz w:val="24"/>
          <w:szCs w:val="24"/>
          <w:lang w:eastAsia="ru-RU"/>
        </w:rPr>
        <w:t xml:space="preserve">2. Ми погоджуємося дотримуватися умов цієї пропозиції не менше ніж </w:t>
      </w:r>
      <w:r>
        <w:rPr>
          <w:rFonts w:ascii="Times New Roman" w:eastAsia="Times New Roman" w:hAnsi="Times New Roman" w:cs="Times New Roman CYR"/>
          <w:sz w:val="24"/>
          <w:szCs w:val="24"/>
          <w:lang w:eastAsia="ru-RU"/>
        </w:rPr>
        <w:t>90</w:t>
      </w:r>
      <w:r w:rsidRPr="00FA3FA9">
        <w:rPr>
          <w:rFonts w:ascii="Times New Roman" w:eastAsia="Times New Roman" w:hAnsi="Times New Roman" w:cs="Times New Roman CYR"/>
          <w:sz w:val="24"/>
          <w:szCs w:val="24"/>
          <w:lang w:eastAsia="ru-RU"/>
        </w:rPr>
        <w:t xml:space="preserve"> днів з дня розкриття пропозицій, встановленого Вами. Наша пропозиція буде обов'язковою для нас і може </w:t>
      </w:r>
      <w:proofErr w:type="gramStart"/>
      <w:r w:rsidRPr="00FA3FA9">
        <w:rPr>
          <w:rFonts w:ascii="Times New Roman" w:eastAsia="Times New Roman" w:hAnsi="Times New Roman" w:cs="Times New Roman CYR"/>
          <w:sz w:val="24"/>
          <w:szCs w:val="24"/>
          <w:lang w:eastAsia="ru-RU"/>
        </w:rPr>
        <w:t>бути</w:t>
      </w:r>
      <w:proofErr w:type="gramEnd"/>
      <w:r w:rsidRPr="00FA3FA9">
        <w:rPr>
          <w:rFonts w:ascii="Times New Roman" w:eastAsia="Times New Roman" w:hAnsi="Times New Roman" w:cs="Times New Roman CYR"/>
          <w:sz w:val="24"/>
          <w:szCs w:val="24"/>
          <w:lang w:eastAsia="ru-RU"/>
        </w:rPr>
        <w:t xml:space="preserve"> акцептована Вами у будь-який час до закінчення зазначеного терміну.</w:t>
      </w:r>
    </w:p>
    <w:p w:rsidR="000940A5" w:rsidRPr="00FA3FA9" w:rsidRDefault="000940A5" w:rsidP="000940A5">
      <w:pPr>
        <w:spacing w:after="0" w:line="240" w:lineRule="auto"/>
        <w:ind w:firstLine="540"/>
        <w:jc w:val="both"/>
        <w:rPr>
          <w:rFonts w:ascii="Times New Roman" w:eastAsia="Times New Roman" w:hAnsi="Times New Roman" w:cs="Times New Roman CYR"/>
          <w:sz w:val="24"/>
          <w:szCs w:val="24"/>
          <w:lang w:eastAsia="ru-RU"/>
        </w:rPr>
      </w:pPr>
      <w:r w:rsidRPr="00FA3FA9">
        <w:rPr>
          <w:rFonts w:ascii="Times New Roman" w:eastAsia="Times New Roman" w:hAnsi="Times New Roman" w:cs="Times New Roman CYR"/>
          <w:sz w:val="24"/>
          <w:szCs w:val="24"/>
          <w:lang w:eastAsia="ru-RU"/>
        </w:rPr>
        <w:t xml:space="preserve">3. Ми погоджуємося з умовами, що Ви можете відхилити нашу чи </w:t>
      </w:r>
      <w:proofErr w:type="gramStart"/>
      <w:r w:rsidRPr="00FA3FA9">
        <w:rPr>
          <w:rFonts w:ascii="Times New Roman" w:eastAsia="Times New Roman" w:hAnsi="Times New Roman" w:cs="Times New Roman CYR"/>
          <w:sz w:val="24"/>
          <w:szCs w:val="24"/>
          <w:lang w:eastAsia="ru-RU"/>
        </w:rPr>
        <w:t>вс</w:t>
      </w:r>
      <w:proofErr w:type="gramEnd"/>
      <w:r w:rsidRPr="00FA3FA9">
        <w:rPr>
          <w:rFonts w:ascii="Times New Roman" w:eastAsia="Times New Roman" w:hAnsi="Times New Roman" w:cs="Times New Roman CYR"/>
          <w:sz w:val="24"/>
          <w:szCs w:val="24"/>
          <w:lang w:eastAsia="ru-RU"/>
        </w:rPr>
        <w:t xml:space="preserve">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0940A5" w:rsidRPr="00BC499E" w:rsidRDefault="000940A5" w:rsidP="000940A5">
      <w:pPr>
        <w:spacing w:after="0" w:line="240" w:lineRule="auto"/>
        <w:ind w:firstLine="540"/>
        <w:jc w:val="both"/>
        <w:rPr>
          <w:rFonts w:ascii="Times New Roman" w:eastAsia="Times New Roman" w:hAnsi="Times New Roman" w:cs="Times New Roman CYR"/>
          <w:sz w:val="24"/>
          <w:szCs w:val="24"/>
          <w:lang w:eastAsia="ru-RU"/>
        </w:rPr>
      </w:pPr>
    </w:p>
    <w:p w:rsidR="000940A5" w:rsidRPr="00FA3FA9" w:rsidRDefault="000940A5" w:rsidP="000940A5">
      <w:pPr>
        <w:spacing w:after="0" w:line="240" w:lineRule="auto"/>
        <w:ind w:firstLine="540"/>
        <w:jc w:val="both"/>
        <w:rPr>
          <w:rFonts w:ascii="Times New Roman" w:eastAsia="Times New Roman" w:hAnsi="Times New Roman" w:cs="Times New Roman CYR"/>
          <w:sz w:val="24"/>
          <w:szCs w:val="24"/>
          <w:lang w:eastAsia="ru-RU"/>
        </w:rPr>
      </w:pPr>
      <w:r w:rsidRPr="00BC499E">
        <w:rPr>
          <w:rFonts w:ascii="Times New Roman" w:eastAsia="Times New Roman" w:hAnsi="Times New Roman" w:cs="Times New Roman CYR"/>
          <w:sz w:val="24"/>
          <w:szCs w:val="24"/>
          <w:lang w:eastAsia="ru-RU"/>
        </w:rPr>
        <w:lastRenderedPageBreak/>
        <w:t xml:space="preserve">4. </w:t>
      </w:r>
      <w:r w:rsidRPr="00FA3FA9">
        <w:rPr>
          <w:rFonts w:ascii="Times New Roman" w:eastAsia="Times New Roman" w:hAnsi="Times New Roman" w:cs="Times New Roman CYR"/>
          <w:sz w:val="24"/>
          <w:szCs w:val="24"/>
          <w:lang w:eastAsia="ru-RU"/>
        </w:rPr>
        <w:t xml:space="preserve">Ми зобов'язуємося </w:t>
      </w:r>
      <w:proofErr w:type="gramStart"/>
      <w:r w:rsidRPr="00FA3FA9">
        <w:rPr>
          <w:rFonts w:ascii="Times New Roman" w:eastAsia="Times New Roman" w:hAnsi="Times New Roman" w:cs="Times New Roman CYR"/>
          <w:sz w:val="24"/>
          <w:szCs w:val="24"/>
          <w:lang w:eastAsia="ru-RU"/>
        </w:rPr>
        <w:t>п</w:t>
      </w:r>
      <w:proofErr w:type="gramEnd"/>
      <w:r w:rsidRPr="00FA3FA9">
        <w:rPr>
          <w:rFonts w:ascii="Times New Roman" w:eastAsia="Times New Roman" w:hAnsi="Times New Roman" w:cs="Times New Roman CYR"/>
          <w:sz w:val="24"/>
          <w:szCs w:val="24"/>
          <w:lang w:eastAsia="ru-RU"/>
        </w:rPr>
        <w:t>ідписати Договір</w:t>
      </w:r>
      <w:r w:rsidRPr="00FA3FA9">
        <w:rPr>
          <w:rFonts w:ascii="Times New Roman" w:eastAsia="Times New Roman" w:hAnsi="Times New Roman"/>
          <w:color w:val="000000"/>
          <w:sz w:val="24"/>
          <w:szCs w:val="24"/>
          <w:lang w:eastAsia="ru-RU"/>
        </w:rPr>
        <w:t xml:space="preserve">про закупівлю, протягом строку дії його пропозиції не пізніше ніж через </w:t>
      </w:r>
      <w:r w:rsidR="00093BE0">
        <w:rPr>
          <w:rFonts w:ascii="Times New Roman" w:eastAsia="Times New Roman" w:hAnsi="Times New Roman"/>
          <w:color w:val="000000"/>
          <w:sz w:val="24"/>
          <w:szCs w:val="24"/>
          <w:lang w:val="uk-UA" w:eastAsia="ru-RU"/>
        </w:rPr>
        <w:t>15</w:t>
      </w:r>
      <w:r w:rsidRPr="00FA3FA9">
        <w:rPr>
          <w:rFonts w:ascii="Times New Roman" w:eastAsia="Times New Roman" w:hAnsi="Times New Roman"/>
          <w:color w:val="000000"/>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пропозиції.</w:t>
      </w:r>
    </w:p>
    <w:p w:rsidR="000940A5" w:rsidRPr="00FA3FA9" w:rsidRDefault="000940A5" w:rsidP="000940A5">
      <w:pPr>
        <w:spacing w:after="0" w:line="240" w:lineRule="auto"/>
        <w:ind w:firstLine="540"/>
        <w:jc w:val="both"/>
        <w:rPr>
          <w:rFonts w:ascii="Times New Roman" w:eastAsia="Times New Roman" w:hAnsi="Times New Roman" w:cs="Times New Roman CYR"/>
          <w:color w:val="000000"/>
          <w:sz w:val="24"/>
          <w:szCs w:val="24"/>
          <w:lang w:eastAsia="ru-RU"/>
        </w:rPr>
      </w:pPr>
      <w:r>
        <w:rPr>
          <w:rFonts w:ascii="Times New Roman" w:eastAsia="Times New Roman" w:hAnsi="Times New Roman" w:cs="Times New Roman CYR"/>
          <w:color w:val="000000"/>
          <w:sz w:val="24"/>
          <w:szCs w:val="24"/>
          <w:lang w:eastAsia="ru-RU"/>
        </w:rPr>
        <w:t>5</w:t>
      </w:r>
      <w:r w:rsidRPr="00FA3FA9">
        <w:rPr>
          <w:rFonts w:ascii="Times New Roman" w:eastAsia="Times New Roman" w:hAnsi="Times New Roman" w:cs="Times New Roman CYR"/>
          <w:color w:val="000000"/>
          <w:sz w:val="24"/>
          <w:szCs w:val="24"/>
          <w:lang w:eastAsia="ru-RU"/>
        </w:rPr>
        <w:t xml:space="preserve">. Ми згодні на укладення договору </w:t>
      </w:r>
      <w:proofErr w:type="gramStart"/>
      <w:r w:rsidRPr="00FA3FA9">
        <w:rPr>
          <w:rFonts w:ascii="Times New Roman" w:eastAsia="Times New Roman" w:hAnsi="Times New Roman" w:cs="Times New Roman CYR"/>
          <w:color w:val="000000"/>
          <w:sz w:val="24"/>
          <w:szCs w:val="24"/>
          <w:lang w:eastAsia="ru-RU"/>
        </w:rPr>
        <w:t>про</w:t>
      </w:r>
      <w:proofErr w:type="gramEnd"/>
      <w:r w:rsidRPr="00FA3FA9">
        <w:rPr>
          <w:rFonts w:ascii="Times New Roman" w:eastAsia="Times New Roman" w:hAnsi="Times New Roman" w:cs="Times New Roman CYR"/>
          <w:color w:val="000000"/>
          <w:sz w:val="24"/>
          <w:szCs w:val="24"/>
          <w:lang w:eastAsia="ru-RU"/>
        </w:rPr>
        <w:t xml:space="preserve"> закупівлю на умовах, викладених в </w:t>
      </w:r>
      <w:r>
        <w:rPr>
          <w:rFonts w:ascii="Times New Roman" w:eastAsia="Times New Roman" w:hAnsi="Times New Roman" w:cs="Times New Roman CYR"/>
          <w:b/>
          <w:color w:val="000000"/>
          <w:sz w:val="24"/>
          <w:szCs w:val="24"/>
          <w:lang w:eastAsia="ru-RU"/>
        </w:rPr>
        <w:t>Додатку №</w:t>
      </w:r>
      <w:r>
        <w:rPr>
          <w:rFonts w:ascii="Times New Roman" w:eastAsia="Times New Roman" w:hAnsi="Times New Roman" w:cs="Times New Roman CYR"/>
          <w:b/>
          <w:color w:val="000000"/>
          <w:sz w:val="24"/>
          <w:szCs w:val="24"/>
          <w:lang w:val="uk-UA" w:eastAsia="ru-RU"/>
        </w:rPr>
        <w:t xml:space="preserve">4 </w:t>
      </w:r>
      <w:r w:rsidRPr="00FA3FA9">
        <w:rPr>
          <w:rFonts w:ascii="Times New Roman" w:eastAsia="Times New Roman" w:hAnsi="Times New Roman" w:cs="Times New Roman CYR"/>
          <w:color w:val="000000"/>
          <w:sz w:val="24"/>
          <w:szCs w:val="24"/>
          <w:lang w:eastAsia="ru-RU"/>
        </w:rPr>
        <w:t>до документації.</w:t>
      </w:r>
    </w:p>
    <w:p w:rsidR="000940A5" w:rsidRPr="00FA3FA9" w:rsidRDefault="000940A5" w:rsidP="000940A5">
      <w:pPr>
        <w:spacing w:after="0" w:line="240" w:lineRule="auto"/>
        <w:jc w:val="both"/>
        <w:rPr>
          <w:rFonts w:ascii="Times New Roman" w:eastAsia="Times New Roman" w:hAnsi="Times New Roman"/>
          <w:i/>
          <w:iCs/>
          <w:color w:val="FF0000"/>
          <w:sz w:val="24"/>
          <w:szCs w:val="24"/>
          <w:lang w:eastAsia="ru-RU"/>
        </w:rPr>
      </w:pPr>
    </w:p>
    <w:p w:rsidR="000940A5" w:rsidRPr="00FA3FA9" w:rsidRDefault="000940A5" w:rsidP="000940A5">
      <w:pPr>
        <w:spacing w:after="0" w:line="240" w:lineRule="auto"/>
        <w:jc w:val="both"/>
        <w:rPr>
          <w:rFonts w:ascii="Times New Roman" w:eastAsia="Times New Roman" w:hAnsi="Times New Roman"/>
          <w:i/>
          <w:iCs/>
          <w:sz w:val="24"/>
          <w:szCs w:val="24"/>
          <w:lang w:eastAsia="ru-RU"/>
        </w:rPr>
      </w:pPr>
    </w:p>
    <w:p w:rsidR="000940A5" w:rsidRPr="00FA3FA9" w:rsidRDefault="000940A5" w:rsidP="000940A5">
      <w:pPr>
        <w:tabs>
          <w:tab w:val="left" w:pos="5940"/>
          <w:tab w:val="left" w:pos="7953"/>
        </w:tabs>
        <w:spacing w:after="0" w:line="240" w:lineRule="auto"/>
        <w:ind w:left="4248"/>
        <w:rPr>
          <w:rFonts w:ascii="Times New Roman" w:eastAsia="Times New Roman" w:hAnsi="Times New Roman"/>
          <w:b/>
          <w:sz w:val="24"/>
          <w:szCs w:val="24"/>
          <w:lang w:eastAsia="uk-UA"/>
        </w:rPr>
      </w:pPr>
      <w:r w:rsidRPr="00FA3FA9">
        <w:rPr>
          <w:rFonts w:ascii="Times New Roman" w:eastAsia="Times New Roman" w:hAnsi="Times New Roman"/>
          <w:b/>
          <w:sz w:val="24"/>
          <w:szCs w:val="24"/>
          <w:lang w:eastAsia="uk-UA"/>
        </w:rPr>
        <w:tab/>
      </w:r>
      <w:r w:rsidRPr="00FA3FA9">
        <w:rPr>
          <w:rFonts w:ascii="Times New Roman" w:eastAsia="Times New Roman" w:hAnsi="Times New Roman"/>
          <w:b/>
          <w:sz w:val="24"/>
          <w:szCs w:val="24"/>
          <w:lang w:eastAsia="uk-UA"/>
        </w:rPr>
        <w:tab/>
      </w:r>
    </w:p>
    <w:p w:rsidR="000940A5" w:rsidRDefault="000940A5" w:rsidP="000940A5"/>
    <w:p w:rsidR="000940A5" w:rsidRPr="000940A5" w:rsidRDefault="000940A5" w:rsidP="00B060FF">
      <w:pPr>
        <w:pStyle w:val="Standard"/>
        <w:widowControl/>
        <w:jc w:val="center"/>
        <w:rPr>
          <w:rFonts w:ascii="Times New Roman" w:eastAsia="Arial" w:hAnsi="Times New Roman" w:cs="Times New Roman"/>
          <w:b/>
          <w:bCs/>
          <w:kern w:val="0"/>
          <w:shd w:val="clear" w:color="auto" w:fill="FFFFFF"/>
          <w:lang w:val="ru-RU" w:eastAsia="ar-SA" w:bidi="ar-SA"/>
        </w:rPr>
      </w:pPr>
    </w:p>
    <w:sectPr w:rsidR="000940A5" w:rsidRPr="000940A5" w:rsidSect="009E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61C61"/>
    <w:multiLevelType w:val="multilevel"/>
    <w:tmpl w:val="C762890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273ED"/>
    <w:multiLevelType w:val="hybridMultilevel"/>
    <w:tmpl w:val="522E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4"/>
  </w:num>
  <w:num w:numId="5">
    <w:abstractNumId w:val="11"/>
  </w:num>
  <w:num w:numId="6">
    <w:abstractNumId w:val="10"/>
  </w:num>
  <w:num w:numId="7">
    <w:abstractNumId w:val="12"/>
  </w:num>
  <w:num w:numId="8">
    <w:abstractNumId w:val="15"/>
  </w:num>
  <w:num w:numId="9">
    <w:abstractNumId w:val="4"/>
  </w:num>
  <w:num w:numId="10">
    <w:abstractNumId w:val="13"/>
  </w:num>
  <w:num w:numId="11">
    <w:abstractNumId w:val="7"/>
  </w:num>
  <w:num w:numId="12">
    <w:abstractNumId w:val="8"/>
  </w:num>
  <w:num w:numId="13">
    <w:abstractNumId w:val="16"/>
  </w:num>
  <w:num w:numId="14">
    <w:abstractNumId w:val="2"/>
  </w:num>
  <w:num w:numId="15">
    <w:abstractNumId w:val="6"/>
  </w:num>
  <w:num w:numId="16">
    <w:abstractNumId w:val="3"/>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3F2"/>
    <w:rsid w:val="00015A45"/>
    <w:rsid w:val="00016C3E"/>
    <w:rsid w:val="00053CC1"/>
    <w:rsid w:val="00062A2D"/>
    <w:rsid w:val="00065900"/>
    <w:rsid w:val="000674EE"/>
    <w:rsid w:val="00093BE0"/>
    <w:rsid w:val="000940A5"/>
    <w:rsid w:val="000A3778"/>
    <w:rsid w:val="000A5534"/>
    <w:rsid w:val="000A6587"/>
    <w:rsid w:val="000A74B5"/>
    <w:rsid w:val="000B4778"/>
    <w:rsid w:val="00105394"/>
    <w:rsid w:val="00121488"/>
    <w:rsid w:val="001260DE"/>
    <w:rsid w:val="00127A6C"/>
    <w:rsid w:val="00161284"/>
    <w:rsid w:val="00164776"/>
    <w:rsid w:val="0017471C"/>
    <w:rsid w:val="00180555"/>
    <w:rsid w:val="001831B0"/>
    <w:rsid w:val="001859B2"/>
    <w:rsid w:val="00185CD0"/>
    <w:rsid w:val="001B5F21"/>
    <w:rsid w:val="00244F88"/>
    <w:rsid w:val="00247306"/>
    <w:rsid w:val="00254E3E"/>
    <w:rsid w:val="002550B0"/>
    <w:rsid w:val="00262241"/>
    <w:rsid w:val="002626D5"/>
    <w:rsid w:val="00263DDB"/>
    <w:rsid w:val="002744D1"/>
    <w:rsid w:val="002768B6"/>
    <w:rsid w:val="0028210F"/>
    <w:rsid w:val="002D63A5"/>
    <w:rsid w:val="002E0213"/>
    <w:rsid w:val="002E6DC1"/>
    <w:rsid w:val="00306C48"/>
    <w:rsid w:val="00312EED"/>
    <w:rsid w:val="0033797E"/>
    <w:rsid w:val="00350F5D"/>
    <w:rsid w:val="0035513C"/>
    <w:rsid w:val="00363150"/>
    <w:rsid w:val="00367F71"/>
    <w:rsid w:val="003A00C6"/>
    <w:rsid w:val="003D6FF7"/>
    <w:rsid w:val="003D7AA7"/>
    <w:rsid w:val="003E0CDA"/>
    <w:rsid w:val="003F1AAE"/>
    <w:rsid w:val="00414422"/>
    <w:rsid w:val="00427DE2"/>
    <w:rsid w:val="004411EC"/>
    <w:rsid w:val="00481EE1"/>
    <w:rsid w:val="004A2161"/>
    <w:rsid w:val="004B3D0D"/>
    <w:rsid w:val="004C22C5"/>
    <w:rsid w:val="004E52BB"/>
    <w:rsid w:val="00502948"/>
    <w:rsid w:val="00520942"/>
    <w:rsid w:val="00523461"/>
    <w:rsid w:val="00523D79"/>
    <w:rsid w:val="00533A50"/>
    <w:rsid w:val="00537068"/>
    <w:rsid w:val="00551302"/>
    <w:rsid w:val="005654A2"/>
    <w:rsid w:val="00577947"/>
    <w:rsid w:val="0059491E"/>
    <w:rsid w:val="005B0C07"/>
    <w:rsid w:val="005C7632"/>
    <w:rsid w:val="005D29D0"/>
    <w:rsid w:val="005E78B2"/>
    <w:rsid w:val="00601FFA"/>
    <w:rsid w:val="00621D5A"/>
    <w:rsid w:val="00624182"/>
    <w:rsid w:val="00625F34"/>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2C55"/>
    <w:rsid w:val="007654DA"/>
    <w:rsid w:val="00767D20"/>
    <w:rsid w:val="007744B8"/>
    <w:rsid w:val="007801D8"/>
    <w:rsid w:val="00796D4E"/>
    <w:rsid w:val="007A2C33"/>
    <w:rsid w:val="007A34BA"/>
    <w:rsid w:val="007D22E6"/>
    <w:rsid w:val="007D32D6"/>
    <w:rsid w:val="007E251E"/>
    <w:rsid w:val="007F1012"/>
    <w:rsid w:val="00801204"/>
    <w:rsid w:val="0080777B"/>
    <w:rsid w:val="00853E75"/>
    <w:rsid w:val="00877A5C"/>
    <w:rsid w:val="00897BF9"/>
    <w:rsid w:val="008A42A0"/>
    <w:rsid w:val="008B6200"/>
    <w:rsid w:val="008C5955"/>
    <w:rsid w:val="008D1BE9"/>
    <w:rsid w:val="008F54BC"/>
    <w:rsid w:val="008F7BC0"/>
    <w:rsid w:val="00956D08"/>
    <w:rsid w:val="009877AA"/>
    <w:rsid w:val="009A36FC"/>
    <w:rsid w:val="009A7F70"/>
    <w:rsid w:val="009C75F6"/>
    <w:rsid w:val="009E3BE6"/>
    <w:rsid w:val="009E502C"/>
    <w:rsid w:val="00A032CF"/>
    <w:rsid w:val="00A56AE3"/>
    <w:rsid w:val="00A57464"/>
    <w:rsid w:val="00A61EEC"/>
    <w:rsid w:val="00A745E6"/>
    <w:rsid w:val="00A91173"/>
    <w:rsid w:val="00AA6430"/>
    <w:rsid w:val="00AA750D"/>
    <w:rsid w:val="00AC2592"/>
    <w:rsid w:val="00AF3618"/>
    <w:rsid w:val="00B060FF"/>
    <w:rsid w:val="00B4028C"/>
    <w:rsid w:val="00B413F2"/>
    <w:rsid w:val="00B501BA"/>
    <w:rsid w:val="00B87FF8"/>
    <w:rsid w:val="00BD54BF"/>
    <w:rsid w:val="00BD6C65"/>
    <w:rsid w:val="00BE6E41"/>
    <w:rsid w:val="00BF117C"/>
    <w:rsid w:val="00C07DFA"/>
    <w:rsid w:val="00C42478"/>
    <w:rsid w:val="00C47A1F"/>
    <w:rsid w:val="00C535CC"/>
    <w:rsid w:val="00C961FE"/>
    <w:rsid w:val="00CA279D"/>
    <w:rsid w:val="00CA6B5C"/>
    <w:rsid w:val="00CB1DF9"/>
    <w:rsid w:val="00CE7D1C"/>
    <w:rsid w:val="00D03E3F"/>
    <w:rsid w:val="00D0542B"/>
    <w:rsid w:val="00D15F4A"/>
    <w:rsid w:val="00D24F3A"/>
    <w:rsid w:val="00D62E45"/>
    <w:rsid w:val="00D63F7D"/>
    <w:rsid w:val="00D826B6"/>
    <w:rsid w:val="00DB7BA1"/>
    <w:rsid w:val="00DB7D95"/>
    <w:rsid w:val="00DC0363"/>
    <w:rsid w:val="00DF1A2F"/>
    <w:rsid w:val="00E01EE1"/>
    <w:rsid w:val="00E1119C"/>
    <w:rsid w:val="00E15153"/>
    <w:rsid w:val="00E55C9E"/>
    <w:rsid w:val="00E65A65"/>
    <w:rsid w:val="00E743A1"/>
    <w:rsid w:val="00E94849"/>
    <w:rsid w:val="00EA2F86"/>
    <w:rsid w:val="00EB7412"/>
    <w:rsid w:val="00EC1898"/>
    <w:rsid w:val="00EE040B"/>
    <w:rsid w:val="00EE697C"/>
    <w:rsid w:val="00EF1BCD"/>
    <w:rsid w:val="00F424BC"/>
    <w:rsid w:val="00F44541"/>
    <w:rsid w:val="00F67975"/>
    <w:rsid w:val="00F74F77"/>
    <w:rsid w:val="00F84E59"/>
    <w:rsid w:val="00FB3B4B"/>
    <w:rsid w:val="00FD0964"/>
    <w:rsid w:val="00FE3E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E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aliases w:val="ToR - tips and questions,nado12"/>
    <w:link w:val="af0"/>
    <w:qFormat/>
    <w:rsid w:val="009E502C"/>
    <w:rPr>
      <w:sz w:val="22"/>
      <w:szCs w:val="22"/>
      <w:lang w:val="uk-UA" w:eastAsia="en-US"/>
    </w:rPr>
  </w:style>
  <w:style w:type="character" w:customStyle="1" w:styleId="af0">
    <w:name w:val="Без интервала Знак"/>
    <w:aliases w:val="ToR - tips and questions Знак,nado12 Знак"/>
    <w:link w:val="af"/>
    <w:locked/>
    <w:rsid w:val="009E502C"/>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742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40</Pages>
  <Words>51001</Words>
  <Characters>29071</Characters>
  <Application>Microsoft Office Word</Application>
  <DocSecurity>0</DocSecurity>
  <Lines>242</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79913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41</cp:revision>
  <dcterms:created xsi:type="dcterms:W3CDTF">2023-03-21T06:59:00Z</dcterms:created>
  <dcterms:modified xsi:type="dcterms:W3CDTF">2023-03-22T12:16:00Z</dcterms:modified>
</cp:coreProperties>
</file>