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6C" w:rsidRDefault="00304950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 xml:space="preserve">                                                                                 </w:t>
      </w:r>
      <w:bookmarkStart w:id="0" w:name="_GoBack"/>
      <w:bookmarkEnd w:id="0"/>
      <w:r w:rsidRPr="003049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Додаток № 7 до тендерної документації</w:t>
      </w:r>
    </w:p>
    <w:p w:rsidR="00304950" w:rsidRDefault="00304950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304950" w:rsidRPr="00F85F6C" w:rsidRDefault="00304950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F85F6C" w:rsidRPr="00F85F6C" w:rsidRDefault="00F85F6C" w:rsidP="00F8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F85F6C" w:rsidRPr="00F85F6C" w:rsidRDefault="00F85F6C" w:rsidP="003E594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F85F6C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</w:t>
      </w:r>
      <w:r w:rsidR="003E5947" w:rsidRPr="00447FB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</w:t>
      </w:r>
      <w:r w:rsidR="003E59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</w:t>
      </w:r>
      <w:r w:rsidR="003E59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CPV</w:t>
      </w:r>
      <w:r w:rsidR="003E5947" w:rsidRPr="00B37B6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3E5947" w:rsidRPr="00447FB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3E59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09310000-5-Електрична енергія (електрична енергія)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F85F6C" w:rsidRPr="00F85F6C" w:rsidRDefault="00F85F6C" w:rsidP="00F85F6C">
      <w:pPr>
        <w:tabs>
          <w:tab w:val="center" w:pos="5104"/>
          <w:tab w:val="left" w:pos="70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F85F6C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Ціна</w:t>
      </w:r>
      <w:r w:rsidR="004957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(сума)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пропозиції без ПДВ: _______________________________________ грн.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2  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Розмір ПДВ :                     _______________________________________ грн.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uk-UA" w:eastAsia="ru-RU"/>
        </w:rPr>
        <w:t>2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r w:rsidR="00495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(сума)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пропозиції/загальна вартість (зазначається з ПДВ</w:t>
      </w:r>
      <w:r w:rsidRPr="00F85F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складає: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_________________________________________ грн.</w:t>
      </w:r>
      <w:r w:rsidRPr="00F85F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ar-SA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tbl>
      <w:tblPr>
        <w:tblW w:w="10658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2988"/>
        <w:gridCol w:w="1049"/>
        <w:gridCol w:w="1080"/>
        <w:gridCol w:w="1120"/>
        <w:gridCol w:w="1275"/>
        <w:gridCol w:w="1275"/>
        <w:gridCol w:w="1276"/>
      </w:tblGrid>
      <w:tr w:rsidR="00C24623" w:rsidRPr="00F85F6C" w:rsidTr="00C24623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без ПДВ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1 кВт*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 ПДВ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 xml:space="preserve">(за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*год)*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з ПДВ</w:t>
            </w:r>
            <w:r w:rsidRPr="00F85F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¹</w:t>
            </w:r>
          </w:p>
        </w:tc>
      </w:tr>
      <w:tr w:rsidR="00C24623" w:rsidRPr="00F85F6C" w:rsidTr="00C24623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Електрична</w:t>
            </w:r>
            <w:proofErr w:type="spellEnd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енергія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кВт*</w:t>
            </w:r>
            <w:proofErr w:type="spellStart"/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4623" w:rsidRPr="00F85F6C" w:rsidTr="00C24623">
        <w:trPr>
          <w:trHeight w:val="505"/>
          <w:jc w:val="center"/>
        </w:trPr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УВАГА:</w:t>
      </w:r>
    </w:p>
    <w:p w:rsidR="00F85F6C" w:rsidRPr="00F85F6C" w:rsidRDefault="00F85F6C" w:rsidP="00F85F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ab/>
        <w:t>Ціна товару включає в себе вартість послуг оператора системи передачі щодо надання послуг з передачі електричної енергії.</w:t>
      </w:r>
    </w:p>
    <w:p w:rsidR="00F85F6C" w:rsidRPr="00F85F6C" w:rsidRDefault="00F85F6C" w:rsidP="00F85F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ab/>
        <w:t>Ціна товару не включає вартість послуг з розподілу електричної енергії, технічного обслуговування, комерційного обліку тощо.</w:t>
      </w: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F85F6C" w:rsidRPr="00F85F6C" w:rsidRDefault="00F85F6C" w:rsidP="00F85F6C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85F6C" w:rsidRPr="00F85F6C" w:rsidRDefault="00F85F6C" w:rsidP="00F85F6C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C24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90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днів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53874" w:rsidRDefault="00F85F6C" w:rsidP="00A53874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A5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15 </w:t>
      </w:r>
      <w:r w:rsidR="00A538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днів </w:t>
      </w:r>
      <w:r w:rsidR="00A53874" w:rsidRPr="00A538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</w:p>
    <w:p w:rsidR="00F85F6C" w:rsidRPr="00F85F6C" w:rsidRDefault="00F85F6C" w:rsidP="00A53874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85F6C" w:rsidRPr="00F85F6C" w:rsidRDefault="00F85F6C" w:rsidP="00F85F6C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F85F6C" w:rsidRPr="00F85F6C" w:rsidTr="00BE2489">
        <w:trPr>
          <w:trHeight w:val="23"/>
        </w:trPr>
        <w:tc>
          <w:tcPr>
            <w:tcW w:w="3718" w:type="dxa"/>
          </w:tcPr>
          <w:p w:rsidR="00F85F6C" w:rsidRPr="00F85F6C" w:rsidRDefault="003E5947" w:rsidP="00F85F6C">
            <w:pPr>
              <w:tabs>
                <w:tab w:val="left" w:pos="25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49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5F6C" w:rsidRPr="00F85F6C" w:rsidTr="00BE2489">
        <w:trPr>
          <w:trHeight w:val="256"/>
        </w:trPr>
        <w:tc>
          <w:tcPr>
            <w:tcW w:w="3718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(підпис, М.П.)</w:t>
            </w:r>
          </w:p>
        </w:tc>
        <w:tc>
          <w:tcPr>
            <w:tcW w:w="1249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(ініціали та прізвище)</w:t>
            </w:r>
          </w:p>
        </w:tc>
      </w:tr>
    </w:tbl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F85F6C" w:rsidRPr="00F85F6C" w:rsidSect="00304950">
      <w:headerReference w:type="default" r:id="rId7"/>
      <w:headerReference w:type="first" r:id="rId8"/>
      <w:pgSz w:w="11906" w:h="16838" w:code="9"/>
      <w:pgMar w:top="851" w:right="926" w:bottom="851" w:left="1620" w:header="426" w:footer="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2E" w:rsidRDefault="00A5732E">
      <w:pPr>
        <w:spacing w:after="0" w:line="240" w:lineRule="auto"/>
      </w:pPr>
      <w:r>
        <w:separator/>
      </w:r>
    </w:p>
  </w:endnote>
  <w:endnote w:type="continuationSeparator" w:id="0">
    <w:p w:rsidR="00A5732E" w:rsidRDefault="00A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2E" w:rsidRDefault="00A5732E">
      <w:pPr>
        <w:spacing w:after="0" w:line="240" w:lineRule="auto"/>
      </w:pPr>
      <w:r>
        <w:separator/>
      </w:r>
    </w:p>
  </w:footnote>
  <w:footnote w:type="continuationSeparator" w:id="0">
    <w:p w:rsidR="00A5732E" w:rsidRDefault="00A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8F" w:rsidRDefault="00F85F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4950" w:rsidRPr="00304950">
      <w:rPr>
        <w:noProof/>
        <w:lang w:val="ru-RU"/>
      </w:rPr>
      <w:t>2</w:t>
    </w:r>
    <w:r>
      <w:fldChar w:fldCharType="end"/>
    </w:r>
  </w:p>
  <w:p w:rsidR="00DE528F" w:rsidRPr="00263A02" w:rsidRDefault="00304950" w:rsidP="00242F6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6" w:rsidRDefault="000828D6">
    <w:pPr>
      <w:pStyle w:val="a3"/>
    </w:pPr>
    <w:r>
      <w:rPr>
        <w:lang w:val="uk-UA"/>
      </w:rP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3"/>
    <w:rsid w:val="00077103"/>
    <w:rsid w:val="000828D6"/>
    <w:rsid w:val="002735F7"/>
    <w:rsid w:val="00281518"/>
    <w:rsid w:val="00304950"/>
    <w:rsid w:val="0033400E"/>
    <w:rsid w:val="003B3AF6"/>
    <w:rsid w:val="003E5947"/>
    <w:rsid w:val="003E6AEB"/>
    <w:rsid w:val="00495705"/>
    <w:rsid w:val="00522C59"/>
    <w:rsid w:val="005F285E"/>
    <w:rsid w:val="009132D4"/>
    <w:rsid w:val="00937DC7"/>
    <w:rsid w:val="00A53874"/>
    <w:rsid w:val="00A5732E"/>
    <w:rsid w:val="00BC57B9"/>
    <w:rsid w:val="00C24623"/>
    <w:rsid w:val="00EB46C0"/>
    <w:rsid w:val="00F05693"/>
    <w:rsid w:val="00F5583B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3">
    <w:name w:val="header"/>
    <w:basedOn w:val="a"/>
    <w:link w:val="a4"/>
    <w:uiPriority w:val="99"/>
    <w:unhideWhenUsed/>
    <w:rsid w:val="00F85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F6C"/>
  </w:style>
  <w:style w:type="paragraph" w:styleId="a5">
    <w:name w:val="footer"/>
    <w:basedOn w:val="a"/>
    <w:link w:val="a6"/>
    <w:uiPriority w:val="99"/>
    <w:unhideWhenUsed/>
    <w:rsid w:val="0008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3">
    <w:name w:val="header"/>
    <w:basedOn w:val="a"/>
    <w:link w:val="a4"/>
    <w:uiPriority w:val="99"/>
    <w:unhideWhenUsed/>
    <w:rsid w:val="00F85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F6C"/>
  </w:style>
  <w:style w:type="paragraph" w:styleId="a5">
    <w:name w:val="footer"/>
    <w:basedOn w:val="a"/>
    <w:link w:val="a6"/>
    <w:uiPriority w:val="99"/>
    <w:unhideWhenUsed/>
    <w:rsid w:val="0008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Пользователь Windows</cp:lastModifiedBy>
  <cp:revision>6</cp:revision>
  <cp:lastPrinted>2023-12-05T06:20:00Z</cp:lastPrinted>
  <dcterms:created xsi:type="dcterms:W3CDTF">2023-12-04T09:32:00Z</dcterms:created>
  <dcterms:modified xsi:type="dcterms:W3CDTF">2023-12-05T06:20:00Z</dcterms:modified>
</cp:coreProperties>
</file>