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ОГОЛОШЕННЯ </w:t>
      </w:r>
    </w:p>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про проведення відкритих торгів</w:t>
      </w:r>
      <w:bookmarkStart w:id="0" w:name="n43"/>
      <w:bookmarkStart w:id="1" w:name="n62"/>
      <w:bookmarkEnd w:id="0"/>
      <w:bookmarkEnd w:id="1"/>
      <w:r>
        <w:rPr>
          <w:rFonts w:eastAsia="Times New Roman" w:cs="Times New Roman"/>
          <w:b/>
          <w:bCs/>
          <w:color w:val="000000"/>
          <w:sz w:val="32"/>
          <w:szCs w:val="32"/>
        </w:rPr>
        <w:t xml:space="preserve"> </w:t>
      </w:r>
      <w:r w:rsidRPr="00784C08">
        <w:rPr>
          <w:rFonts w:eastAsia="Times New Roman" w:cs="Times New Roman"/>
          <w:b/>
          <w:bCs/>
          <w:color w:val="000000"/>
          <w:sz w:val="32"/>
          <w:szCs w:val="32"/>
        </w:rPr>
        <w:t xml:space="preserve">від </w:t>
      </w:r>
      <w:r w:rsidR="00201059">
        <w:rPr>
          <w:rFonts w:eastAsia="Times New Roman" w:cs="Times New Roman"/>
          <w:b/>
          <w:bCs/>
          <w:color w:val="000000"/>
          <w:sz w:val="32"/>
          <w:szCs w:val="32"/>
        </w:rPr>
        <w:t>22</w:t>
      </w:r>
      <w:r w:rsidRPr="00784C08">
        <w:rPr>
          <w:rFonts w:eastAsia="Times New Roman" w:cs="Times New Roman"/>
          <w:b/>
          <w:bCs/>
          <w:color w:val="000000"/>
          <w:sz w:val="32"/>
          <w:szCs w:val="32"/>
        </w:rPr>
        <w:t>.</w:t>
      </w:r>
      <w:r w:rsidR="00201059">
        <w:rPr>
          <w:rFonts w:eastAsia="Times New Roman" w:cs="Times New Roman"/>
          <w:b/>
          <w:bCs/>
          <w:color w:val="000000"/>
          <w:sz w:val="32"/>
          <w:szCs w:val="32"/>
        </w:rPr>
        <w:t>02.</w:t>
      </w:r>
      <w:r w:rsidRPr="00784C08">
        <w:rPr>
          <w:rFonts w:eastAsia="Times New Roman" w:cs="Times New Roman"/>
          <w:b/>
          <w:bCs/>
          <w:color w:val="000000"/>
          <w:sz w:val="32"/>
          <w:szCs w:val="32"/>
        </w:rPr>
        <w:t>202</w:t>
      </w:r>
      <w:r w:rsidR="00784C08" w:rsidRPr="00784C08">
        <w:rPr>
          <w:rFonts w:eastAsia="Times New Roman" w:cs="Times New Roman"/>
          <w:b/>
          <w:bCs/>
          <w:color w:val="000000"/>
          <w:sz w:val="32"/>
          <w:szCs w:val="32"/>
        </w:rPr>
        <w:t>3</w:t>
      </w:r>
      <w:r w:rsidRPr="00784C08">
        <w:rPr>
          <w:rFonts w:eastAsia="Times New Roman" w:cs="Times New Roman"/>
          <w:b/>
          <w:bCs/>
          <w:color w:val="000000"/>
          <w:sz w:val="32"/>
          <w:szCs w:val="32"/>
        </w:rPr>
        <w:t xml:space="preserve"> р.</w:t>
      </w:r>
    </w:p>
    <w:p w:rsidR="00F9404B" w:rsidRDefault="00F9404B" w:rsidP="00F9404B">
      <w:pPr>
        <w:shd w:val="clear" w:color="auto" w:fill="FFFFFF"/>
        <w:spacing w:after="0"/>
        <w:ind w:left="450" w:right="450"/>
        <w:jc w:val="center"/>
        <w:rPr>
          <w:rFonts w:eastAsia="Times New Roman" w:cs="Times New Roman"/>
          <w:color w:val="000000"/>
          <w:sz w:val="24"/>
          <w:szCs w:val="24"/>
        </w:rPr>
      </w:pPr>
    </w:p>
    <w:p w:rsidR="00F9404B" w:rsidRDefault="00F9404B" w:rsidP="00F9404B">
      <w:pPr>
        <w:pStyle w:val="rvps2"/>
        <w:shd w:val="clear" w:color="auto" w:fill="FFFFFF"/>
        <w:spacing w:before="0" w:beforeAutospacing="0" w:after="0" w:afterAutospacing="0"/>
        <w:jc w:val="both"/>
        <w:rPr>
          <w:lang w:val="uk-UA"/>
        </w:rPr>
      </w:pPr>
      <w:bookmarkStart w:id="2" w:name="n655"/>
      <w:bookmarkStart w:id="3" w:name="n656"/>
      <w:bookmarkEnd w:id="2"/>
      <w:bookmarkEnd w:id="3"/>
      <w:r>
        <w:rPr>
          <w:lang w:val="uk-UA"/>
        </w:rPr>
        <w:t xml:space="preserve">1. Найменування замовника: </w:t>
      </w:r>
      <w:r>
        <w:rPr>
          <w:b/>
          <w:lang w:val="uk-UA"/>
        </w:rPr>
        <w:t>Комунальне підприємство «</w:t>
      </w:r>
      <w:proofErr w:type="spellStart"/>
      <w:r>
        <w:rPr>
          <w:b/>
          <w:lang w:val="uk-UA"/>
        </w:rPr>
        <w:t>Одесміськелектротранс</w:t>
      </w:r>
      <w:proofErr w:type="spellEnd"/>
      <w:r>
        <w:rPr>
          <w:b/>
          <w:lang w:val="uk-UA"/>
        </w:rPr>
        <w:t>»</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1.1. Місцезнаходження  замовника: </w:t>
      </w:r>
      <w:r>
        <w:rPr>
          <w:b/>
          <w:lang w:val="uk-UA"/>
        </w:rPr>
        <w:t>65007, Україна, Одеська область, місто Одеса,</w:t>
      </w:r>
    </w:p>
    <w:p w:rsidR="00F9404B" w:rsidRDefault="00F9404B" w:rsidP="00F9404B">
      <w:pPr>
        <w:pStyle w:val="rvps2"/>
        <w:shd w:val="clear" w:color="auto" w:fill="FFFFFF"/>
        <w:spacing w:before="0" w:beforeAutospacing="0" w:after="0" w:afterAutospacing="0"/>
        <w:ind w:firstLine="567"/>
        <w:jc w:val="both"/>
        <w:rPr>
          <w:b/>
          <w:lang w:val="uk-UA"/>
        </w:rPr>
      </w:pPr>
      <w:r>
        <w:rPr>
          <w:b/>
          <w:lang w:val="uk-UA"/>
        </w:rPr>
        <w:t>вул. Водопровідна, 1</w:t>
      </w:r>
    </w:p>
    <w:p w:rsidR="00F9404B" w:rsidRDefault="00F9404B" w:rsidP="00F9404B">
      <w:pPr>
        <w:pStyle w:val="rvps2"/>
        <w:shd w:val="clear" w:color="auto" w:fill="FFFFFF"/>
        <w:spacing w:before="0" w:beforeAutospacing="0" w:after="0" w:afterAutospacing="0"/>
        <w:ind w:firstLine="567"/>
        <w:jc w:val="both"/>
        <w:rPr>
          <w:b/>
          <w:bCs/>
          <w:lang w:val="uk-UA"/>
        </w:rPr>
      </w:pPr>
      <w:r>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Pr>
          <w:b/>
          <w:lang w:val="uk-UA"/>
        </w:rPr>
        <w:t>03328497</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1.3. Категорія замовника: </w:t>
      </w:r>
      <w:r>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Default="00F9404B" w:rsidP="00F9404B">
      <w:pPr>
        <w:pStyle w:val="rvps2"/>
        <w:shd w:val="clear" w:color="auto" w:fill="FFFFFF"/>
        <w:spacing w:before="0" w:beforeAutospacing="0" w:after="0" w:afterAutospacing="0"/>
        <w:ind w:firstLine="567"/>
        <w:jc w:val="both"/>
        <w:rPr>
          <w:lang w:val="uk-UA"/>
        </w:rPr>
      </w:pPr>
    </w:p>
    <w:p w:rsidR="00F9404B" w:rsidRDefault="00F9404B" w:rsidP="00F9404B">
      <w:pPr>
        <w:pStyle w:val="rvps2"/>
        <w:shd w:val="clear" w:color="auto" w:fill="FFFFFF"/>
        <w:spacing w:before="0" w:beforeAutospacing="0" w:after="0" w:afterAutospacing="0"/>
        <w:jc w:val="both"/>
        <w:rPr>
          <w:lang w:val="uk-UA"/>
        </w:rPr>
      </w:pPr>
      <w:r>
        <w:rPr>
          <w:lang w:val="uk-UA"/>
        </w:rPr>
        <w:t xml:space="preserve">2. Вид предмета закупівлі: </w:t>
      </w:r>
      <w:r w:rsidR="00D51C06">
        <w:rPr>
          <w:b/>
          <w:lang w:val="uk-UA"/>
        </w:rPr>
        <w:t>послуга</w:t>
      </w:r>
    </w:p>
    <w:p w:rsidR="00DF3B61" w:rsidRDefault="00F9404B" w:rsidP="00DF3B61">
      <w:pPr>
        <w:pStyle w:val="rvps2"/>
        <w:shd w:val="clear" w:color="auto" w:fill="FFFFFF"/>
        <w:ind w:firstLine="567"/>
        <w:jc w:val="both"/>
        <w:rPr>
          <w:b/>
          <w:lang w:val="uk-UA"/>
        </w:rPr>
      </w:pPr>
      <w:r>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b/>
          <w:lang w:val="uk-UA"/>
        </w:rPr>
        <w:t xml:space="preserve"> </w:t>
      </w:r>
      <w:r w:rsidR="002F23FE" w:rsidRPr="002445B5">
        <w:rPr>
          <w:b/>
          <w:lang w:val="uk-UA"/>
        </w:rPr>
        <w:t xml:space="preserve">за кодом CPV ДК 021:2015: </w:t>
      </w:r>
      <w:r w:rsidR="005B5C54" w:rsidRPr="000D1247">
        <w:rPr>
          <w:b/>
          <w:lang w:val="uk-UA"/>
        </w:rPr>
        <w:t>50710000-5 - Послуги з ремонту і технічного обслуговування електричного і механічного устаткування будівель</w:t>
      </w:r>
      <w:r w:rsidR="00DF3B61" w:rsidRPr="00DF3B61">
        <w:rPr>
          <w:b/>
          <w:lang w:val="uk-UA"/>
        </w:rPr>
        <w:t>.</w:t>
      </w:r>
    </w:p>
    <w:p w:rsidR="00BA1A73" w:rsidRDefault="00F9404B" w:rsidP="00BA1A73">
      <w:pPr>
        <w:pStyle w:val="rvps2"/>
        <w:shd w:val="clear" w:color="auto" w:fill="FFFFFF"/>
        <w:spacing w:after="120"/>
        <w:ind w:firstLine="567"/>
        <w:jc w:val="both"/>
        <w:rPr>
          <w:lang w:val="uk-UA"/>
        </w:rPr>
      </w:pPr>
      <w:r>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2F23FE" w:rsidRPr="002445B5">
        <w:rPr>
          <w:b/>
          <w:lang w:val="uk-UA"/>
        </w:rPr>
        <w:t xml:space="preserve">за кодом CPV ДК 021:2015: </w:t>
      </w:r>
      <w:r w:rsidR="005B5C54" w:rsidRPr="000D1247">
        <w:rPr>
          <w:b/>
          <w:lang w:val="uk-UA"/>
        </w:rPr>
        <w:t>50710000-5 - Послуги з ремонту і технічного обслуговування електричного і механічного устаткування будівель</w:t>
      </w:r>
      <w:r w:rsidR="00C63C3F">
        <w:rPr>
          <w:b/>
          <w:lang w:val="uk-UA"/>
        </w:rPr>
        <w:t>.</w:t>
      </w:r>
    </w:p>
    <w:p w:rsidR="007F53AB" w:rsidRDefault="00F9404B" w:rsidP="007F53AB">
      <w:pPr>
        <w:pStyle w:val="rvps2"/>
        <w:spacing w:after="120"/>
        <w:rPr>
          <w:b/>
          <w:color w:val="000000"/>
          <w:lang w:val="uk-UA"/>
        </w:rPr>
      </w:pPr>
      <w:r>
        <w:rPr>
          <w:lang w:val="uk-UA"/>
        </w:rPr>
        <w:t xml:space="preserve">2.3. Конкретна назва предмета закупівлі: </w:t>
      </w:r>
      <w:r w:rsidR="002B58D2" w:rsidRPr="002B58D2">
        <w:rPr>
          <w:b/>
          <w:lang w:val="uk-UA"/>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учбово-курсового комбінату КП «ОМЕТ», що розташована за адресою: м. Одеса, вул. Водопровідна, 1 згідно до ДК 021:2015- 50710000-5  Послуги з ремонту і технічного обслуговування електричного і механічного устаткування будівель</w:t>
      </w:r>
      <w:r w:rsidR="00C63C3F">
        <w:rPr>
          <w:b/>
          <w:color w:val="000000"/>
          <w:lang w:val="uk-UA"/>
        </w:rPr>
        <w:t>.</w:t>
      </w:r>
    </w:p>
    <w:p w:rsidR="00FC26AE" w:rsidRPr="005B5C54" w:rsidRDefault="005B5C54" w:rsidP="005B5C54">
      <w:pPr>
        <w:pStyle w:val="rvps2"/>
        <w:shd w:val="clear" w:color="auto" w:fill="FFFFFF"/>
        <w:spacing w:after="120"/>
        <w:jc w:val="both"/>
        <w:rPr>
          <w:rFonts w:eastAsia="SimSun"/>
          <w:b/>
          <w:lang w:val="uk-UA"/>
        </w:rPr>
      </w:pPr>
      <w:r>
        <w:rPr>
          <w:lang w:val="uk-UA"/>
        </w:rPr>
        <w:t>3.</w:t>
      </w:r>
      <w:r>
        <w:rPr>
          <w:b/>
          <w:bCs/>
          <w:lang w:val="uk-UA"/>
        </w:rPr>
        <w:t xml:space="preserve"> </w:t>
      </w:r>
      <w:r>
        <w:rPr>
          <w:rFonts w:eastAsia="SimSun"/>
          <w:lang w:val="uk-UA"/>
        </w:rPr>
        <w:t xml:space="preserve">Кількість </w:t>
      </w:r>
      <w:r>
        <w:rPr>
          <w:rFonts w:eastAsia="SimSun"/>
          <w:u w:val="single"/>
          <w:lang w:val="uk-UA"/>
        </w:rPr>
        <w:t>послуг</w:t>
      </w:r>
      <w:r>
        <w:rPr>
          <w:rFonts w:eastAsia="SimSun"/>
          <w:lang w:val="uk-UA"/>
        </w:rPr>
        <w:t>:</w:t>
      </w:r>
      <w:r w:rsidR="00784C08">
        <w:rPr>
          <w:b/>
          <w:color w:val="242424"/>
          <w:lang w:val="uk-UA" w:eastAsia="uk-UA"/>
        </w:rPr>
        <w:t>–</w:t>
      </w:r>
      <w:r w:rsidRPr="005B5C54">
        <w:rPr>
          <w:b/>
          <w:color w:val="242424"/>
          <w:lang w:val="uk-UA" w:eastAsia="uk-UA"/>
        </w:rPr>
        <w:t>1 послуга</w:t>
      </w:r>
      <w:r>
        <w:rPr>
          <w:b/>
          <w:color w:val="242424"/>
          <w:lang w:val="uk-UA" w:eastAsia="uk-UA"/>
        </w:rPr>
        <w:t>.</w:t>
      </w:r>
    </w:p>
    <w:p w:rsidR="008C5879" w:rsidRDefault="00F9404B" w:rsidP="00F9404B">
      <w:pPr>
        <w:shd w:val="clear" w:color="auto" w:fill="FFFFFF"/>
        <w:spacing w:after="0"/>
        <w:jc w:val="both"/>
        <w:rPr>
          <w:rFonts w:eastAsia="Times New Roman" w:cs="Times New Roman"/>
          <w:color w:val="000000"/>
          <w:sz w:val="24"/>
          <w:szCs w:val="24"/>
          <w:lang w:eastAsia="ru-RU"/>
        </w:rPr>
      </w:pPr>
      <w:r>
        <w:rPr>
          <w:rFonts w:cs="Times New Roman"/>
          <w:sz w:val="24"/>
          <w:szCs w:val="24"/>
        </w:rPr>
        <w:t xml:space="preserve">3.1. Місце </w:t>
      </w:r>
      <w:bookmarkStart w:id="4" w:name="n417"/>
      <w:bookmarkEnd w:id="4"/>
      <w:r w:rsidR="003F0A9C">
        <w:rPr>
          <w:rFonts w:cs="Times New Roman"/>
          <w:sz w:val="24"/>
          <w:szCs w:val="24"/>
        </w:rPr>
        <w:t>надання послуг</w:t>
      </w:r>
      <w:r>
        <w:rPr>
          <w:rFonts w:cs="Times New Roman"/>
          <w:sz w:val="24"/>
          <w:szCs w:val="24"/>
        </w:rPr>
        <w:t>:</w:t>
      </w:r>
      <w:r>
        <w:rPr>
          <w:rFonts w:cs="Times New Roman"/>
          <w:color w:val="FF0000"/>
          <w:sz w:val="24"/>
          <w:szCs w:val="24"/>
        </w:rPr>
        <w:t xml:space="preserve"> </w:t>
      </w:r>
      <w:r w:rsidR="008C5879">
        <w:rPr>
          <w:rFonts w:cs="Times New Roman"/>
          <w:color w:val="FF0000"/>
          <w:sz w:val="24"/>
          <w:szCs w:val="24"/>
        </w:rPr>
        <w:t xml:space="preserve"> </w:t>
      </w:r>
      <w:r w:rsidR="00545B37" w:rsidRPr="005B5C54">
        <w:rPr>
          <w:rFonts w:cs="Times New Roman"/>
          <w:b/>
          <w:color w:val="000000" w:themeColor="text1"/>
          <w:sz w:val="24"/>
          <w:szCs w:val="24"/>
        </w:rPr>
        <w:t>6500</w:t>
      </w:r>
      <w:r w:rsidR="003130C4">
        <w:rPr>
          <w:rFonts w:cs="Times New Roman"/>
          <w:b/>
          <w:color w:val="000000" w:themeColor="text1"/>
          <w:sz w:val="24"/>
          <w:szCs w:val="24"/>
        </w:rPr>
        <w:t>7</w:t>
      </w:r>
      <w:r w:rsidR="005B5C54">
        <w:rPr>
          <w:rFonts w:cs="Times New Roman"/>
          <w:color w:val="000000" w:themeColor="text1"/>
          <w:sz w:val="24"/>
          <w:szCs w:val="24"/>
        </w:rPr>
        <w:t>,</w:t>
      </w:r>
      <w:r w:rsidR="00982B3B" w:rsidRPr="00982B3B">
        <w:rPr>
          <w:rFonts w:cs="Times New Roman"/>
          <w:color w:val="000000" w:themeColor="text1"/>
          <w:sz w:val="24"/>
          <w:szCs w:val="24"/>
        </w:rPr>
        <w:t xml:space="preserve"> </w:t>
      </w:r>
      <w:r w:rsidR="005B5C54" w:rsidRPr="00C41AF3">
        <w:rPr>
          <w:rFonts w:eastAsia="Times New Roman" w:cs="Times New Roman"/>
          <w:b/>
          <w:lang w:eastAsia="ru-RU"/>
        </w:rPr>
        <w:t xml:space="preserve">м. Одеса, </w:t>
      </w:r>
      <w:r w:rsidR="003130C4" w:rsidRPr="003130C4">
        <w:rPr>
          <w:b/>
        </w:rPr>
        <w:t>м. Одеса, вул. Водопровідна, 1</w:t>
      </w:r>
      <w:r w:rsidR="00F74266">
        <w:rPr>
          <w:b/>
        </w:rPr>
        <w:t>.</w:t>
      </w:r>
    </w:p>
    <w:p w:rsidR="003130C4" w:rsidRDefault="00F9404B" w:rsidP="004D5DEA">
      <w:pPr>
        <w:spacing w:after="0"/>
        <w:jc w:val="both"/>
        <w:rPr>
          <w:b/>
          <w:bCs/>
          <w:sz w:val="24"/>
          <w:szCs w:val="24"/>
        </w:rPr>
      </w:pPr>
      <w:r w:rsidRPr="004539A4">
        <w:rPr>
          <w:color w:val="000000"/>
          <w:sz w:val="24"/>
          <w:szCs w:val="24"/>
        </w:rPr>
        <w:t>4. Очікувана вартість предмета закупівлі</w:t>
      </w:r>
      <w:r w:rsidR="00BA1A73" w:rsidRPr="004539A4">
        <w:rPr>
          <w:color w:val="000000"/>
          <w:sz w:val="24"/>
          <w:szCs w:val="24"/>
        </w:rPr>
        <w:t>:</w:t>
      </w:r>
      <w:r w:rsidR="00BA1A73">
        <w:rPr>
          <w:color w:val="000000"/>
        </w:rPr>
        <w:t xml:space="preserve"> </w:t>
      </w:r>
      <w:r w:rsidR="003130C4" w:rsidRPr="003130C4">
        <w:rPr>
          <w:b/>
          <w:bCs/>
          <w:sz w:val="24"/>
          <w:szCs w:val="24"/>
        </w:rPr>
        <w:t>45 000,00 (сорок п’ять тисяч грн. 00 коп.)</w:t>
      </w:r>
    </w:p>
    <w:p w:rsidR="00F9404B" w:rsidRPr="00B0158C" w:rsidRDefault="00F9404B" w:rsidP="004D5DEA">
      <w:pPr>
        <w:spacing w:after="0"/>
        <w:jc w:val="both"/>
        <w:rPr>
          <w:color w:val="000000"/>
          <w:sz w:val="24"/>
          <w:szCs w:val="24"/>
        </w:rPr>
      </w:pPr>
      <w:r w:rsidRPr="00B0158C">
        <w:rPr>
          <w:color w:val="000000"/>
          <w:sz w:val="24"/>
          <w:szCs w:val="24"/>
        </w:rPr>
        <w:t>4.1. Джерело фінансування закупівлі:</w:t>
      </w:r>
      <w:r w:rsidRPr="00B0158C">
        <w:rPr>
          <w:b/>
          <w:color w:val="000000"/>
          <w:sz w:val="24"/>
          <w:szCs w:val="24"/>
        </w:rPr>
        <w:t xml:space="preserve"> кошти підприємства</w:t>
      </w:r>
    </w:p>
    <w:p w:rsidR="00F9404B" w:rsidRPr="00B0158C" w:rsidRDefault="006A5FE1" w:rsidP="00F9404B">
      <w:pPr>
        <w:shd w:val="clear" w:color="auto" w:fill="FFFFFF"/>
        <w:spacing w:after="0"/>
        <w:jc w:val="both"/>
        <w:rPr>
          <w:rFonts w:cs="Times New Roman"/>
          <w:b/>
          <w:color w:val="000000"/>
          <w:sz w:val="24"/>
          <w:szCs w:val="24"/>
          <w:lang w:eastAsia="en-US"/>
        </w:rPr>
      </w:pPr>
      <w:r w:rsidRPr="00B0158C">
        <w:rPr>
          <w:rFonts w:eastAsia="Times New Roman" w:cs="Times New Roman"/>
          <w:color w:val="000000"/>
          <w:sz w:val="24"/>
          <w:szCs w:val="24"/>
          <w:lang w:eastAsia="ru-RU"/>
        </w:rPr>
        <w:t xml:space="preserve">5. Строк </w:t>
      </w:r>
      <w:r w:rsidR="00B0158C" w:rsidRPr="00B0158C">
        <w:rPr>
          <w:rFonts w:eastAsia="Times New Roman" w:cs="Times New Roman"/>
          <w:color w:val="000000"/>
          <w:sz w:val="24"/>
          <w:szCs w:val="24"/>
          <w:lang w:eastAsia="ru-RU"/>
        </w:rPr>
        <w:t>надання послуг</w:t>
      </w:r>
      <w:r w:rsidR="00F9404B" w:rsidRPr="00B0158C">
        <w:rPr>
          <w:rFonts w:eastAsia="Times New Roman" w:cs="Times New Roman"/>
          <w:color w:val="000000"/>
          <w:sz w:val="24"/>
          <w:szCs w:val="24"/>
          <w:lang w:eastAsia="ru-RU"/>
        </w:rPr>
        <w:t xml:space="preserve">: </w:t>
      </w:r>
      <w:bookmarkStart w:id="5" w:name="n660"/>
      <w:bookmarkEnd w:id="5"/>
      <w:r w:rsidR="00F9404B" w:rsidRPr="00B0158C">
        <w:rPr>
          <w:rFonts w:cs="Times New Roman"/>
          <w:b/>
          <w:color w:val="000000"/>
          <w:sz w:val="24"/>
          <w:szCs w:val="24"/>
        </w:rPr>
        <w:t xml:space="preserve">з </w:t>
      </w:r>
      <w:r w:rsidR="00B0158C" w:rsidRPr="00B0158C">
        <w:rPr>
          <w:rFonts w:cs="Times New Roman"/>
          <w:b/>
          <w:color w:val="000000"/>
          <w:sz w:val="24"/>
          <w:szCs w:val="24"/>
        </w:rPr>
        <w:t xml:space="preserve">дати підписання </w:t>
      </w:r>
      <w:r w:rsidR="00F9404B" w:rsidRPr="00B0158C">
        <w:rPr>
          <w:rFonts w:cs="Times New Roman"/>
          <w:b/>
          <w:color w:val="000000"/>
          <w:sz w:val="24"/>
          <w:szCs w:val="24"/>
        </w:rPr>
        <w:t xml:space="preserve"> та </w:t>
      </w:r>
      <w:r w:rsidR="00F9404B" w:rsidRPr="00B0158C">
        <w:rPr>
          <w:rFonts w:cs="Times New Roman"/>
          <w:b/>
          <w:sz w:val="24"/>
          <w:szCs w:val="24"/>
        </w:rPr>
        <w:t xml:space="preserve">по </w:t>
      </w:r>
      <w:r w:rsidR="00D66DBA" w:rsidRPr="00B0158C">
        <w:rPr>
          <w:rFonts w:cs="Times New Roman"/>
          <w:b/>
          <w:sz w:val="24"/>
          <w:szCs w:val="24"/>
        </w:rPr>
        <w:t>31.12.2023</w:t>
      </w:r>
      <w:r w:rsidR="00F9404B" w:rsidRPr="00B0158C">
        <w:rPr>
          <w:rFonts w:cs="Times New Roman"/>
          <w:b/>
          <w:color w:val="000000"/>
          <w:sz w:val="24"/>
          <w:szCs w:val="24"/>
        </w:rPr>
        <w:t xml:space="preserve"> р. (включно)</w:t>
      </w:r>
    </w:p>
    <w:p w:rsidR="00F9404B" w:rsidRDefault="00F9404B" w:rsidP="00F9404B">
      <w:pPr>
        <w:shd w:val="clear" w:color="auto" w:fill="FFFFFF"/>
        <w:spacing w:after="0"/>
        <w:jc w:val="both"/>
        <w:rPr>
          <w:rFonts w:cs="Times New Roman"/>
          <w:b/>
          <w:color w:val="000000"/>
          <w:sz w:val="24"/>
          <w:szCs w:val="24"/>
        </w:rPr>
      </w:pPr>
    </w:p>
    <w:p w:rsidR="00F9404B" w:rsidRDefault="00F9404B" w:rsidP="00F9404B">
      <w:pPr>
        <w:shd w:val="clear" w:color="auto" w:fill="FFFFFF"/>
        <w:spacing w:after="0"/>
        <w:jc w:val="both"/>
        <w:rPr>
          <w:rFonts w:cs="Times New Roman"/>
          <w:b/>
          <w:color w:val="000000"/>
          <w:sz w:val="24"/>
          <w:szCs w:val="24"/>
        </w:rPr>
      </w:pPr>
      <w:r>
        <w:rPr>
          <w:rFonts w:eastAsia="Times New Roman" w:cs="Times New Roman"/>
          <w:color w:val="000000"/>
          <w:sz w:val="24"/>
          <w:szCs w:val="24"/>
          <w:lang w:eastAsia="ru-RU"/>
        </w:rPr>
        <w:t>6. Кінцевий строк подання тендерних пропозицій:</w:t>
      </w:r>
      <w:bookmarkStart w:id="6" w:name="n661"/>
      <w:bookmarkEnd w:id="6"/>
      <w:r>
        <w:rPr>
          <w:rFonts w:cs="Times New Roman"/>
          <w:color w:val="000000"/>
          <w:sz w:val="24"/>
          <w:szCs w:val="24"/>
        </w:rPr>
        <w:t xml:space="preserve"> </w:t>
      </w:r>
      <w:r w:rsidR="00201059">
        <w:rPr>
          <w:rFonts w:cs="Times New Roman"/>
          <w:b/>
          <w:sz w:val="24"/>
          <w:szCs w:val="24"/>
        </w:rPr>
        <w:t>0</w:t>
      </w:r>
      <w:r w:rsidR="008B4E80">
        <w:rPr>
          <w:rFonts w:cs="Times New Roman"/>
          <w:b/>
          <w:sz w:val="24"/>
          <w:szCs w:val="24"/>
        </w:rPr>
        <w:t>8 квітня</w:t>
      </w:r>
      <w:bookmarkStart w:id="7" w:name="_GoBack"/>
      <w:bookmarkEnd w:id="7"/>
      <w:r w:rsidRPr="00784C08">
        <w:rPr>
          <w:rFonts w:cs="Times New Roman"/>
          <w:b/>
          <w:sz w:val="24"/>
          <w:szCs w:val="24"/>
        </w:rPr>
        <w:t xml:space="preserve"> 202</w:t>
      </w:r>
      <w:r w:rsidR="00A93CC7" w:rsidRPr="00784C08">
        <w:rPr>
          <w:rFonts w:cs="Times New Roman"/>
          <w:b/>
          <w:sz w:val="24"/>
          <w:szCs w:val="24"/>
        </w:rPr>
        <w:t>3</w:t>
      </w:r>
      <w:r>
        <w:rPr>
          <w:rFonts w:cs="Times New Roman"/>
          <w:b/>
          <w:color w:val="000000"/>
          <w:sz w:val="24"/>
          <w:szCs w:val="24"/>
        </w:rPr>
        <w:t xml:space="preserve"> р. Кінцевий час подання пропозицій електрона система встановлює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7. Умови оплати: </w:t>
      </w:r>
    </w:p>
    <w:tbl>
      <w:tblPr>
        <w:tblStyle w:val="1"/>
        <w:tblW w:w="10065" w:type="dxa"/>
        <w:tblInd w:w="108" w:type="dxa"/>
        <w:tblLayout w:type="fixed"/>
        <w:tblLook w:val="04A0" w:firstRow="1" w:lastRow="0" w:firstColumn="1" w:lastColumn="0" w:noHBand="0" w:noVBand="1"/>
      </w:tblPr>
      <w:tblGrid>
        <w:gridCol w:w="1276"/>
        <w:gridCol w:w="3827"/>
        <w:gridCol w:w="1418"/>
        <w:gridCol w:w="850"/>
        <w:gridCol w:w="1560"/>
        <w:gridCol w:w="1134"/>
      </w:tblGrid>
      <w:tr w:rsidR="00F9404B" w:rsidTr="00175674">
        <w:trPr>
          <w:trHeight w:val="335"/>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bookmarkStart w:id="8" w:name="_Hlk15297878"/>
            <w:r>
              <w:rPr>
                <w:b/>
                <w:bCs/>
                <w:sz w:val="24"/>
                <w:szCs w:val="24"/>
                <w:lang w:val="uk-UA"/>
              </w:rPr>
              <w:t>Подія</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Опис</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Тип оплати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Період,</w:t>
            </w:r>
          </w:p>
          <w:p w:rsidR="00F9404B" w:rsidRDefault="00F9404B">
            <w:pPr>
              <w:jc w:val="center"/>
              <w:rPr>
                <w:b/>
                <w:bCs/>
                <w:color w:val="000000"/>
                <w:sz w:val="24"/>
                <w:szCs w:val="24"/>
                <w:lang w:val="uk-UA"/>
              </w:rPr>
            </w:pPr>
            <w:r>
              <w:rPr>
                <w:b/>
                <w:bCs/>
                <w:sz w:val="24"/>
                <w:szCs w:val="24"/>
                <w:lang w:val="uk-UA"/>
              </w:rPr>
              <w:t>(днів)</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Тип</w:t>
            </w:r>
          </w:p>
          <w:p w:rsidR="00F9404B" w:rsidRDefault="00F9404B">
            <w:pPr>
              <w:jc w:val="center"/>
              <w:rPr>
                <w:b/>
                <w:bCs/>
                <w:color w:val="000000"/>
                <w:sz w:val="24"/>
                <w:szCs w:val="24"/>
                <w:lang w:val="uk-UA"/>
              </w:rPr>
            </w:pPr>
            <w:r>
              <w:rPr>
                <w:b/>
                <w:bCs/>
                <w:sz w:val="24"/>
                <w:szCs w:val="24"/>
                <w:lang w:val="uk-UA"/>
              </w:rPr>
              <w:t>днів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Розмір</w:t>
            </w:r>
          </w:p>
          <w:p w:rsidR="00F9404B" w:rsidRDefault="00F9404B">
            <w:pPr>
              <w:autoSpaceDE w:val="0"/>
              <w:autoSpaceDN w:val="0"/>
              <w:adjustRightInd w:val="0"/>
              <w:jc w:val="center"/>
              <w:rPr>
                <w:b/>
                <w:bCs/>
                <w:sz w:val="24"/>
                <w:szCs w:val="24"/>
                <w:lang w:val="uk-UA"/>
              </w:rPr>
            </w:pPr>
            <w:r>
              <w:rPr>
                <w:b/>
                <w:bCs/>
                <w:sz w:val="24"/>
                <w:szCs w:val="24"/>
                <w:lang w:val="uk-UA"/>
              </w:rPr>
              <w:t>оплати,</w:t>
            </w:r>
          </w:p>
          <w:p w:rsidR="00F9404B" w:rsidRDefault="00F9404B">
            <w:pPr>
              <w:jc w:val="center"/>
              <w:rPr>
                <w:b/>
                <w:bCs/>
                <w:color w:val="000000"/>
                <w:sz w:val="24"/>
                <w:szCs w:val="24"/>
                <w:lang w:val="uk-UA"/>
              </w:rPr>
            </w:pPr>
            <w:r>
              <w:rPr>
                <w:b/>
                <w:bCs/>
                <w:sz w:val="24"/>
                <w:szCs w:val="24"/>
                <w:lang w:val="uk-UA"/>
              </w:rPr>
              <w:t>(%)</w:t>
            </w:r>
          </w:p>
        </w:tc>
      </w:tr>
      <w:tr w:rsidR="00F9404B" w:rsidTr="00175674">
        <w:trPr>
          <w:trHeight w:val="278"/>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Default="00D51C06">
            <w:pPr>
              <w:tabs>
                <w:tab w:val="left" w:pos="1134"/>
              </w:tabs>
              <w:ind w:firstLine="33"/>
              <w:jc w:val="center"/>
              <w:textAlignment w:val="top"/>
              <w:rPr>
                <w:rFonts w:eastAsia="Tahoma"/>
                <w:color w:val="000000"/>
                <w:sz w:val="24"/>
                <w:szCs w:val="24"/>
                <w:lang w:val="uk-UA"/>
              </w:rPr>
            </w:pPr>
            <w:r>
              <w:rPr>
                <w:rFonts w:eastAsia="Tahoma"/>
                <w:color w:val="000000"/>
                <w:sz w:val="24"/>
                <w:szCs w:val="24"/>
                <w:lang w:val="uk-UA"/>
              </w:rPr>
              <w:t>Надання послуг</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Pr="00C63C3F" w:rsidRDefault="00C04751" w:rsidP="00C63C3F">
            <w:pPr>
              <w:pStyle w:val="a4"/>
              <w:tabs>
                <w:tab w:val="left" w:pos="1276"/>
              </w:tabs>
              <w:spacing w:line="240" w:lineRule="auto"/>
              <w:ind w:left="0"/>
              <w:jc w:val="both"/>
              <w:rPr>
                <w:lang w:val="uk-UA"/>
              </w:rPr>
            </w:pPr>
            <w:r w:rsidRPr="00C41AF3">
              <w:rPr>
                <w:rFonts w:ascii="Times New Roman" w:hAnsi="Times New Roman"/>
                <w:lang w:val="uk-UA" w:eastAsia="ru-RU"/>
              </w:rPr>
              <w:t xml:space="preserve">Розрахунки за надані послуги проводяться Замовником на підставі рахунку та підписаних актів наданих послуг протягом 15 (п’ятнадцяти) </w:t>
            </w:r>
            <w:r w:rsidRPr="00C41AF3">
              <w:rPr>
                <w:rFonts w:ascii="Times New Roman" w:hAnsi="Times New Roman"/>
                <w:lang w:val="uk-UA" w:eastAsia="ru-RU"/>
              </w:rPr>
              <w:lastRenderedPageBreak/>
              <w:t>робочих днів з моменту підписання Сторонами Актів наданих послуг без зауважень</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sz w:val="24"/>
                <w:szCs w:val="24"/>
                <w:lang w:val="uk-UA"/>
              </w:rPr>
            </w:pPr>
            <w:r>
              <w:rPr>
                <w:bCs/>
                <w:sz w:val="24"/>
                <w:szCs w:val="24"/>
                <w:shd w:val="clear" w:color="auto" w:fill="FFFFFF"/>
                <w:lang w:val="uk-UA"/>
              </w:rPr>
              <w:lastRenderedPageBreak/>
              <w:t>Післяплата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404B" w:rsidRDefault="00C04751" w:rsidP="00545B37">
            <w:pPr>
              <w:jc w:val="center"/>
              <w:rPr>
                <w:bCs/>
                <w:color w:val="000000"/>
                <w:sz w:val="24"/>
                <w:szCs w:val="24"/>
                <w:lang w:val="uk-UA"/>
              </w:rPr>
            </w:pPr>
            <w:r>
              <w:rPr>
                <w:bCs/>
                <w:color w:val="000000"/>
                <w:sz w:val="24"/>
                <w:szCs w:val="24"/>
                <w:lang w:val="uk-UA"/>
              </w:rPr>
              <w:t>15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9404B" w:rsidRDefault="00C04751" w:rsidP="00175674">
            <w:pPr>
              <w:jc w:val="center"/>
              <w:rPr>
                <w:bCs/>
                <w:color w:val="000000"/>
                <w:sz w:val="24"/>
                <w:szCs w:val="24"/>
                <w:lang w:val="uk-UA"/>
              </w:rPr>
            </w:pPr>
            <w:r>
              <w:rPr>
                <w:sz w:val="24"/>
                <w:szCs w:val="24"/>
                <w:lang w:val="uk-UA"/>
              </w:rPr>
              <w:t>Робочих</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Default="003B3520">
            <w:pPr>
              <w:jc w:val="center"/>
              <w:rPr>
                <w:b/>
                <w:bCs/>
                <w:color w:val="000000"/>
                <w:sz w:val="24"/>
                <w:szCs w:val="24"/>
                <w:lang w:val="uk-UA"/>
              </w:rPr>
            </w:pPr>
            <w:r>
              <w:rPr>
                <w:sz w:val="24"/>
                <w:szCs w:val="24"/>
                <w:lang w:val="uk-UA"/>
              </w:rPr>
              <w:t>10</w:t>
            </w:r>
            <w:r w:rsidR="00D51C06">
              <w:rPr>
                <w:sz w:val="24"/>
                <w:szCs w:val="24"/>
                <w:lang w:val="uk-UA"/>
              </w:rPr>
              <w:t>0</w:t>
            </w:r>
          </w:p>
        </w:tc>
      </w:tr>
    </w:tbl>
    <w:p w:rsidR="00F9404B" w:rsidRDefault="00F9404B"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8. Мова (мови), якою (якими) повинні готуватися тендерні пропозиції: </w:t>
      </w:r>
      <w:r>
        <w:rPr>
          <w:rFonts w:eastAsia="Times New Roman" w:cs="Times New Roman"/>
          <w:b/>
          <w:color w:val="000000"/>
          <w:sz w:val="24"/>
          <w:szCs w:val="24"/>
          <w:lang w:eastAsia="ru-RU"/>
        </w:rPr>
        <w:t>Мова тендерної пропозиції – українська.</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Виключення: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B8374D" w:rsidRDefault="00B8374D" w:rsidP="00F9404B">
      <w:pPr>
        <w:shd w:val="clear" w:color="auto" w:fill="FFFFFF"/>
        <w:spacing w:after="0"/>
        <w:jc w:val="both"/>
        <w:rPr>
          <w:rFonts w:eastAsia="Times New Roman" w:cs="Times New Roman"/>
          <w:b/>
          <w:color w:val="000000"/>
          <w:sz w:val="24"/>
          <w:szCs w:val="24"/>
          <w:lang w:eastAsia="ru-RU"/>
        </w:rPr>
      </w:pPr>
    </w:p>
    <w:p w:rsidR="00982B3B" w:rsidRDefault="00982B3B" w:rsidP="00982B3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9. Розмір, вид та умови надання забезпечення тендерних пропозицій</w:t>
      </w:r>
      <w:r w:rsidRPr="00B67154">
        <w:rPr>
          <w:rFonts w:eastAsia="Times New Roman" w:cs="Times New Roman"/>
          <w:color w:val="000000"/>
          <w:sz w:val="24"/>
          <w:szCs w:val="24"/>
          <w:lang w:eastAsia="ru-RU"/>
        </w:rPr>
        <w:t xml:space="preserve">: </w:t>
      </w:r>
      <w:r w:rsidR="00C04751" w:rsidRPr="00B67154">
        <w:rPr>
          <w:rFonts w:eastAsia="Times New Roman" w:cs="Times New Roman"/>
          <w:color w:val="000000"/>
          <w:sz w:val="24"/>
          <w:szCs w:val="24"/>
          <w:lang w:eastAsia="ru-RU"/>
        </w:rPr>
        <w:t>не</w:t>
      </w:r>
      <w:r w:rsidRPr="00B67154">
        <w:rPr>
          <w:rFonts w:eastAsia="Times New Roman" w:cs="Times New Roman"/>
          <w:color w:val="000000"/>
          <w:sz w:val="24"/>
          <w:szCs w:val="24"/>
          <w:lang w:eastAsia="ru-RU"/>
        </w:rPr>
        <w:t>вимагається.</w:t>
      </w:r>
    </w:p>
    <w:p w:rsidR="00982B3B" w:rsidRDefault="00982B3B" w:rsidP="00982B3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10. Дата та час розкриття тендерних пропозицій: </w:t>
      </w:r>
      <w:r>
        <w:rPr>
          <w:rFonts w:eastAsia="Times New Roman" w:cs="Times New Roman"/>
          <w:b/>
          <w:color w:val="000000"/>
          <w:sz w:val="24"/>
          <w:szCs w:val="24"/>
          <w:lang w:eastAsia="ru-RU"/>
        </w:rPr>
        <w:t>заповнюється електронною системою закупівель автоматично</w:t>
      </w:r>
    </w:p>
    <w:p w:rsidR="00982B3B" w:rsidRDefault="00982B3B" w:rsidP="00982B3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982B3B" w:rsidRDefault="00982B3B" w:rsidP="00982B3B">
      <w:pPr>
        <w:shd w:val="clear" w:color="auto" w:fill="FFFFFF"/>
        <w:spacing w:after="0"/>
        <w:jc w:val="both"/>
        <w:rPr>
          <w:rFonts w:eastAsia="Times New Roman" w:cs="Times New Roman"/>
          <w:color w:val="000000"/>
          <w:sz w:val="24"/>
          <w:szCs w:val="24"/>
          <w:lang w:eastAsia="ru-RU"/>
        </w:rPr>
      </w:pPr>
    </w:p>
    <w:p w:rsidR="00ED478D" w:rsidRPr="00563622" w:rsidRDefault="00982B3B" w:rsidP="00982B3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1</w:t>
      </w:r>
      <w:r w:rsidR="00201059">
        <w:rPr>
          <w:rFonts w:eastAsia="Times New Roman" w:cs="Times New Roman"/>
          <w:color w:val="000000"/>
          <w:sz w:val="24"/>
          <w:szCs w:val="24"/>
          <w:lang w:eastAsia="ru-RU"/>
        </w:rPr>
        <w:t>1</w:t>
      </w:r>
      <w:r>
        <w:rPr>
          <w:rFonts w:eastAsia="Times New Roman" w:cs="Times New Roman"/>
          <w:color w:val="000000"/>
          <w:sz w:val="24"/>
          <w:szCs w:val="24"/>
          <w:lang w:eastAsia="ru-RU"/>
        </w:rPr>
        <w:t xml:space="preserve">. Математична формула для розрахунку приведеної ціни (у разі її застосування): </w:t>
      </w:r>
      <w:r>
        <w:rPr>
          <w:rFonts w:eastAsia="Times New Roman" w:cs="Times New Roman"/>
          <w:b/>
          <w:color w:val="000000"/>
          <w:sz w:val="24"/>
          <w:szCs w:val="24"/>
          <w:lang w:eastAsia="ru-RU"/>
        </w:rPr>
        <w:t>не застосовується</w:t>
      </w:r>
      <w:r w:rsidR="00563622">
        <w:rPr>
          <w:rFonts w:eastAsia="Times New Roman" w:cs="Times New Roman"/>
          <w:b/>
          <w:color w:val="000000"/>
          <w:sz w:val="24"/>
          <w:szCs w:val="24"/>
          <w:lang w:eastAsia="ru-RU"/>
        </w:rPr>
        <w:t>.</w:t>
      </w:r>
    </w:p>
    <w:sectPr w:rsidR="00ED478D" w:rsidRPr="005636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671E"/>
    <w:multiLevelType w:val="hybridMultilevel"/>
    <w:tmpl w:val="56E63E06"/>
    <w:lvl w:ilvl="0" w:tplc="D1147058">
      <w:start w:val="1"/>
      <w:numFmt w:val="decimal"/>
      <w:lvlText w:val="5.%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5371337"/>
    <w:multiLevelType w:val="hybridMultilevel"/>
    <w:tmpl w:val="C8DC57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55C81B14"/>
    <w:multiLevelType w:val="multilevel"/>
    <w:tmpl w:val="CA001918"/>
    <w:lvl w:ilvl="0">
      <w:start w:val="4"/>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BA"/>
    <w:rsid w:val="000352A7"/>
    <w:rsid w:val="000831AA"/>
    <w:rsid w:val="00170C25"/>
    <w:rsid w:val="00175674"/>
    <w:rsid w:val="00201059"/>
    <w:rsid w:val="002174FF"/>
    <w:rsid w:val="002972BA"/>
    <w:rsid w:val="002B58D2"/>
    <w:rsid w:val="002D51BC"/>
    <w:rsid w:val="002F23FE"/>
    <w:rsid w:val="003130C4"/>
    <w:rsid w:val="0039131F"/>
    <w:rsid w:val="003B3520"/>
    <w:rsid w:val="003F0A9C"/>
    <w:rsid w:val="004539A4"/>
    <w:rsid w:val="004D5DEA"/>
    <w:rsid w:val="005071B1"/>
    <w:rsid w:val="00545B37"/>
    <w:rsid w:val="00563622"/>
    <w:rsid w:val="005B5C54"/>
    <w:rsid w:val="005B74AC"/>
    <w:rsid w:val="005C6D44"/>
    <w:rsid w:val="005D2275"/>
    <w:rsid w:val="006A5FE1"/>
    <w:rsid w:val="006C353B"/>
    <w:rsid w:val="00776D90"/>
    <w:rsid w:val="00784C08"/>
    <w:rsid w:val="007F53AB"/>
    <w:rsid w:val="008B4E80"/>
    <w:rsid w:val="008C5879"/>
    <w:rsid w:val="00982B3B"/>
    <w:rsid w:val="009966E4"/>
    <w:rsid w:val="00A6685A"/>
    <w:rsid w:val="00A93CC7"/>
    <w:rsid w:val="00AA7881"/>
    <w:rsid w:val="00B0158C"/>
    <w:rsid w:val="00B409C0"/>
    <w:rsid w:val="00B67154"/>
    <w:rsid w:val="00B67C62"/>
    <w:rsid w:val="00B8374D"/>
    <w:rsid w:val="00BA1A73"/>
    <w:rsid w:val="00BC4054"/>
    <w:rsid w:val="00C04751"/>
    <w:rsid w:val="00C63C3F"/>
    <w:rsid w:val="00D51C06"/>
    <w:rsid w:val="00D66DBA"/>
    <w:rsid w:val="00DF3743"/>
    <w:rsid w:val="00DF3B61"/>
    <w:rsid w:val="00E6132A"/>
    <w:rsid w:val="00E94174"/>
    <w:rsid w:val="00ED400B"/>
    <w:rsid w:val="00ED478D"/>
    <w:rsid w:val="00EE230A"/>
    <w:rsid w:val="00F74266"/>
    <w:rsid w:val="00F9404B"/>
    <w:rsid w:val="00FC26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aliases w:val="EBRD List,Список уровня 2,название табл/рис,заголовок 1.1,AC List 01"/>
    <w:basedOn w:val="a"/>
    <w:link w:val="a5"/>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DF3B61"/>
    <w:pPr>
      <w:spacing w:after="0" w:line="240" w:lineRule="auto"/>
    </w:pPr>
    <w:rPr>
      <w:rFonts w:ascii="Times New Roman" w:eastAsia="SimSun" w:hAnsi="Times New Roman" w:cs="SimSun"/>
      <w:lang w:eastAsia="uk-UA"/>
    </w:rPr>
  </w:style>
  <w:style w:type="paragraph" w:customStyle="1" w:styleId="10">
    <w:name w:val="Без интервала1"/>
    <w:qFormat/>
    <w:rsid w:val="00175674"/>
    <w:pPr>
      <w:suppressAutoHyphens/>
      <w:spacing w:after="0" w:line="240" w:lineRule="auto"/>
    </w:pPr>
    <w:rPr>
      <w:rFonts w:ascii="Calibri" w:eastAsia="Arial" w:hAnsi="Calibri" w:cs="Times New Roman"/>
      <w:lang w:val="ru-RU" w:eastAsia="ar-SA"/>
    </w:rPr>
  </w:style>
  <w:style w:type="character" w:customStyle="1" w:styleId="a5">
    <w:name w:val="Абзац списка Знак"/>
    <w:aliases w:val="EBRD List Знак,Список уровня 2 Знак,название табл/рис Знак,заголовок 1.1 Знак,AC List 01 Знак"/>
    <w:link w:val="a4"/>
    <w:uiPriority w:val="34"/>
    <w:locked/>
    <w:rsid w:val="00C63C3F"/>
    <w:rPr>
      <w:rFonts w:ascii="Calibri" w:eastAsia="Times New Roman" w:hAnsi="Calibri" w:cs="Times New Roman"/>
      <w:lang w:eastAsia="uk-UA"/>
    </w:rPr>
  </w:style>
  <w:style w:type="table" w:styleId="a7">
    <w:name w:val="Table Grid"/>
    <w:basedOn w:val="a1"/>
    <w:uiPriority w:val="59"/>
    <w:rsid w:val="00563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aliases w:val="EBRD List,Список уровня 2,название табл/рис,заголовок 1.1,AC List 01"/>
    <w:basedOn w:val="a"/>
    <w:link w:val="a5"/>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DF3B61"/>
    <w:pPr>
      <w:spacing w:after="0" w:line="240" w:lineRule="auto"/>
    </w:pPr>
    <w:rPr>
      <w:rFonts w:ascii="Times New Roman" w:eastAsia="SimSun" w:hAnsi="Times New Roman" w:cs="SimSun"/>
      <w:lang w:eastAsia="uk-UA"/>
    </w:rPr>
  </w:style>
  <w:style w:type="paragraph" w:customStyle="1" w:styleId="10">
    <w:name w:val="Без интервала1"/>
    <w:qFormat/>
    <w:rsid w:val="00175674"/>
    <w:pPr>
      <w:suppressAutoHyphens/>
      <w:spacing w:after="0" w:line="240" w:lineRule="auto"/>
    </w:pPr>
    <w:rPr>
      <w:rFonts w:ascii="Calibri" w:eastAsia="Arial" w:hAnsi="Calibri" w:cs="Times New Roman"/>
      <w:lang w:val="ru-RU" w:eastAsia="ar-SA"/>
    </w:rPr>
  </w:style>
  <w:style w:type="character" w:customStyle="1" w:styleId="a5">
    <w:name w:val="Абзац списка Знак"/>
    <w:aliases w:val="EBRD List Знак,Список уровня 2 Знак,название табл/рис Знак,заголовок 1.1 Знак,AC List 01 Знак"/>
    <w:link w:val="a4"/>
    <w:uiPriority w:val="34"/>
    <w:locked/>
    <w:rsid w:val="00C63C3F"/>
    <w:rPr>
      <w:rFonts w:ascii="Calibri" w:eastAsia="Times New Roman" w:hAnsi="Calibri" w:cs="Times New Roman"/>
      <w:lang w:eastAsia="uk-UA"/>
    </w:rPr>
  </w:style>
  <w:style w:type="table" w:styleId="a7">
    <w:name w:val="Table Grid"/>
    <w:basedOn w:val="a1"/>
    <w:uiPriority w:val="59"/>
    <w:rsid w:val="00563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686102185">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021474792">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 w:id="18991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Pages>
  <Words>3458</Words>
  <Characters>1972</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2022-10-31T09:32:00Z</dcterms:created>
  <dcterms:modified xsi:type="dcterms:W3CDTF">2023-04-03T13:40:00Z</dcterms:modified>
</cp:coreProperties>
</file>