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CF0D" w14:textId="77777777" w:rsidR="001477A6" w:rsidRDefault="001477A6" w:rsidP="00D12D8A">
      <w:pPr>
        <w:suppressAutoHyphens w:val="0"/>
        <w:spacing w:after="150" w:line="240" w:lineRule="auto"/>
        <w:ind w:left="6372"/>
        <w:rPr>
          <w:rFonts w:ascii="Times New Roman" w:hAnsi="Times New Roman" w:cs="Times New Roman"/>
          <w:bCs/>
          <w:i/>
          <w:iCs/>
          <w:lang w:val="uk-UA" w:eastAsia="ru-RU"/>
        </w:rPr>
      </w:pPr>
    </w:p>
    <w:p w14:paraId="603FF6C2" w14:textId="77777777" w:rsidR="00D12D8A" w:rsidRPr="00A5208A" w:rsidRDefault="00D12D8A" w:rsidP="00D12D8A">
      <w:pPr>
        <w:suppressAutoHyphens w:val="0"/>
        <w:spacing w:after="150" w:line="240" w:lineRule="auto"/>
        <w:ind w:left="6372"/>
        <w:rPr>
          <w:rFonts w:ascii="Times New Roman" w:hAnsi="Times New Roman" w:cs="Times New Roman"/>
          <w:bCs/>
          <w:i/>
          <w:iCs/>
          <w:lang w:val="uk-UA" w:eastAsia="ru-RU"/>
        </w:rPr>
      </w:pPr>
      <w:r w:rsidRPr="00A5208A">
        <w:rPr>
          <w:rFonts w:ascii="Times New Roman" w:hAnsi="Times New Roman" w:cs="Times New Roman"/>
          <w:bCs/>
          <w:i/>
          <w:iCs/>
          <w:lang w:val="uk-UA" w:eastAsia="ru-RU"/>
        </w:rPr>
        <w:t>Додаток 1 до Оголошення</w:t>
      </w:r>
    </w:p>
    <w:p w14:paraId="0B032B21" w14:textId="77777777" w:rsidR="00D12D8A" w:rsidRPr="00A5208A" w:rsidRDefault="00D12D8A" w:rsidP="00D12D8A">
      <w:pPr>
        <w:suppressAutoHyphens w:val="0"/>
        <w:spacing w:line="240" w:lineRule="atLeast"/>
        <w:jc w:val="center"/>
        <w:rPr>
          <w:rFonts w:ascii="Times New Roman" w:hAnsi="Times New Roman" w:cs="Times New Roman"/>
          <w:b/>
          <w:sz w:val="25"/>
          <w:szCs w:val="25"/>
          <w:lang w:val="uk-UA" w:eastAsia="uk-UA"/>
        </w:rPr>
      </w:pPr>
      <w:r w:rsidRPr="00A5208A">
        <w:rPr>
          <w:rFonts w:ascii="Times New Roman" w:hAnsi="Times New Roman" w:cs="Times New Roman"/>
          <w:b/>
          <w:sz w:val="25"/>
          <w:szCs w:val="25"/>
          <w:lang w:val="uk-UA" w:eastAsia="uk-UA"/>
        </w:rPr>
        <w:t>Перелік документів, що підтверджують відповідність вимогам, визначеним замовником та спосіб їх підтвердження</w:t>
      </w:r>
    </w:p>
    <w:p w14:paraId="139A564D" w14:textId="77777777" w:rsidR="00D12D8A" w:rsidRPr="00A5208A" w:rsidRDefault="00D12D8A" w:rsidP="00D12D8A">
      <w:pPr>
        <w:suppressAutoHyphens w:val="0"/>
        <w:spacing w:line="240" w:lineRule="atLeast"/>
        <w:ind w:firstLine="426"/>
        <w:rPr>
          <w:rFonts w:ascii="Times New Roman" w:hAnsi="Times New Roman" w:cs="Times New Roman"/>
          <w:b/>
          <w:lang w:val="uk-UA" w:eastAsia="uk-UA"/>
        </w:rPr>
      </w:pPr>
    </w:p>
    <w:p w14:paraId="22ED7C20" w14:textId="77777777" w:rsidR="00D12D8A" w:rsidRPr="00A5208A" w:rsidRDefault="00D12D8A" w:rsidP="00D12D8A">
      <w:pPr>
        <w:suppressAutoHyphens w:val="0"/>
        <w:spacing w:line="240" w:lineRule="auto"/>
        <w:ind w:firstLine="426"/>
        <w:rPr>
          <w:rFonts w:ascii="Times New Roman" w:eastAsia="Calibri" w:hAnsi="Times New Roman" w:cs="Times New Roman"/>
          <w:lang w:val="uk-UA" w:eastAsia="en-US"/>
        </w:rPr>
      </w:pPr>
      <w:r w:rsidRPr="00A5208A">
        <w:rPr>
          <w:rFonts w:ascii="Times New Roman" w:eastAsia="Calibri" w:hAnsi="Times New Roman" w:cs="Times New Roman"/>
          <w:lang w:val="uk-UA" w:eastAsia="en-US"/>
        </w:rPr>
        <w:t>З метою підтвердження відповідності вимогам, визначеним Замовником Учасник має надати в електронному (сканованому) вигляді у складі своєї пропозиції наступні документи:</w:t>
      </w:r>
    </w:p>
    <w:p w14:paraId="4EBA4EAC"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eastAsia="Calibri" w:hAnsi="Times New Roman" w:cs="Times New Roman"/>
          <w:lang w:val="uk-UA" w:eastAsia="en-US"/>
        </w:rPr>
        <w:t xml:space="preserve">- </w:t>
      </w:r>
      <w:r w:rsidRPr="00A5208A">
        <w:rPr>
          <w:rFonts w:ascii="Times New Roman" w:hAnsi="Times New Roman" w:cs="Times New Roman"/>
          <w:lang w:val="uk-UA" w:eastAsia="ru-RU"/>
        </w:rPr>
        <w:t>скановану копію Статуту, або іншого установчого документу завірена Учасником;</w:t>
      </w:r>
    </w:p>
    <w:p w14:paraId="5C68EEE7" w14:textId="768E3152"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виписки (Свідоцтва) з Єдиного держа</w:t>
      </w:r>
      <w:r w:rsidR="005A3F7E">
        <w:rPr>
          <w:rFonts w:ascii="Times New Roman" w:hAnsi="Times New Roman" w:cs="Times New Roman"/>
          <w:lang w:val="uk-UA" w:eastAsia="ru-RU"/>
        </w:rPr>
        <w:t xml:space="preserve">вного реєстру юридичних осіб, </w:t>
      </w:r>
      <w:r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 xml:space="preserve">, або </w:t>
      </w:r>
      <w:r w:rsidR="005A3F7E">
        <w:rPr>
          <w:rFonts w:ascii="Times New Roman" w:hAnsi="Times New Roman" w:cs="Times New Roman"/>
          <w:lang w:val="uk-UA" w:eastAsia="ru-RU"/>
        </w:rPr>
        <w:t xml:space="preserve">копію </w:t>
      </w:r>
      <w:r w:rsidRPr="00A5208A">
        <w:rPr>
          <w:rFonts w:ascii="Times New Roman" w:hAnsi="Times New Roman" w:cs="Times New Roman"/>
          <w:lang w:val="uk-UA" w:eastAsia="ru-RU"/>
        </w:rPr>
        <w:t>витяг</w:t>
      </w:r>
      <w:r w:rsidR="005A3F7E">
        <w:rPr>
          <w:rFonts w:ascii="Times New Roman" w:hAnsi="Times New Roman" w:cs="Times New Roman"/>
          <w:lang w:val="uk-UA" w:eastAsia="ru-RU"/>
        </w:rPr>
        <w:t>у</w:t>
      </w:r>
      <w:r w:rsidRPr="00A5208A">
        <w:rPr>
          <w:rFonts w:ascii="Times New Roman" w:hAnsi="Times New Roman" w:cs="Times New Roman"/>
          <w:lang w:val="uk-UA" w:eastAsia="ru-RU"/>
        </w:rPr>
        <w:t xml:space="preserve"> з </w:t>
      </w:r>
      <w:r w:rsidR="005A3F7E" w:rsidRPr="00A5208A">
        <w:rPr>
          <w:rFonts w:ascii="Times New Roman" w:hAnsi="Times New Roman" w:cs="Times New Roman"/>
          <w:lang w:val="uk-UA" w:eastAsia="ru-RU"/>
        </w:rPr>
        <w:t>Єдиного держа</w:t>
      </w:r>
      <w:r w:rsidR="005A3F7E">
        <w:rPr>
          <w:rFonts w:ascii="Times New Roman" w:hAnsi="Times New Roman" w:cs="Times New Roman"/>
          <w:lang w:val="uk-UA" w:eastAsia="ru-RU"/>
        </w:rPr>
        <w:t xml:space="preserve">вного реєстру юридичних осіб, </w:t>
      </w:r>
      <w:r w:rsidR="005A3F7E"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w:t>
      </w:r>
    </w:p>
    <w:p w14:paraId="40A20CA1"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свідоцтва про реєстрацію платника податку на додану вартість або/та копія свідоцтва про право сплати єдиного податку, витяг з реєстру платників ПДВ або/та витяг з реєстру платників єдиного податку;</w:t>
      </w:r>
    </w:p>
    <w:p w14:paraId="23CB47DE" w14:textId="349F1186" w:rsidR="00D12D8A" w:rsidRPr="00A5208A" w:rsidRDefault="00D12D8A" w:rsidP="00C90A65">
      <w:pPr>
        <w:suppressAutoHyphens w:val="0"/>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довідки про присвоєння ідентифікаційного коду (для фізичних осіб-підприємців)</w:t>
      </w:r>
      <w:r w:rsidR="002047C5">
        <w:rPr>
          <w:rFonts w:ascii="Times New Roman" w:hAnsi="Times New Roman" w:cs="Times New Roman"/>
          <w:lang w:val="uk-UA" w:eastAsia="ru-RU"/>
        </w:rPr>
        <w:t>;</w:t>
      </w:r>
    </w:p>
    <w:p w14:paraId="4890DF26" w14:textId="46670B4F"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xml:space="preserve">- </w:t>
      </w:r>
      <w:bookmarkStart w:id="0" w:name="_Hlk77326180"/>
      <w:r w:rsidRPr="00A5208A">
        <w:rPr>
          <w:rFonts w:ascii="Times New Roman" w:hAnsi="Times New Roman" w:cs="Times New Roman"/>
          <w:lang w:val="uk-UA" w:eastAsia="ru-RU"/>
        </w:rPr>
        <w:t xml:space="preserve">скановану копію </w:t>
      </w:r>
      <w:bookmarkEnd w:id="0"/>
      <w:r w:rsidRPr="00A5208A">
        <w:rPr>
          <w:rFonts w:ascii="Times New Roman" w:hAnsi="Times New Roman" w:cs="Times New Roman"/>
          <w:lang w:val="uk-UA" w:eastAsia="ru-RU"/>
        </w:rPr>
        <w:t>паспорту (для фізичних осіб-підприємців)</w:t>
      </w:r>
      <w:r w:rsidRPr="00A5208A">
        <w:rPr>
          <w:rFonts w:ascii="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2047C5">
        <w:rPr>
          <w:rFonts w:ascii="Times New Roman" w:hAnsi="Times New Roman" w:cs="Times New Roman"/>
          <w:color w:val="000000"/>
          <w:lang w:val="uk-UA" w:eastAsia="ru-RU"/>
        </w:rPr>
        <w:t>;</w:t>
      </w:r>
    </w:p>
    <w:p w14:paraId="7E4F3722" w14:textId="55BFAACC" w:rsidR="00D12D8A" w:rsidRPr="00A5208A" w:rsidRDefault="00D12D8A" w:rsidP="00377720">
      <w:pPr>
        <w:spacing w:line="240" w:lineRule="auto"/>
        <w:ind w:firstLine="426"/>
        <w:rPr>
          <w:rFonts w:ascii="Times New Roman" w:hAnsi="Times New Roman" w:cs="Arial"/>
          <w:color w:val="000000"/>
          <w:lang w:val="uk-UA" w:eastAsia="ru-RU"/>
        </w:rPr>
      </w:pPr>
      <w:r w:rsidRPr="00A5208A">
        <w:rPr>
          <w:rFonts w:ascii="Times New Roman" w:hAnsi="Times New Roman" w:cs="Times New Roman"/>
          <w:color w:val="000000"/>
          <w:spacing w:val="2"/>
          <w:lang w:val="uk-UA" w:eastAsia="ru-RU"/>
        </w:rPr>
        <w:t xml:space="preserve">- </w:t>
      </w:r>
      <w:r w:rsidR="00C90A65" w:rsidRPr="00A5208A">
        <w:rPr>
          <w:rFonts w:ascii="Times New Roman" w:hAnsi="Times New Roman" w:cs="Arial"/>
          <w:color w:val="000000"/>
          <w:lang w:val="uk-UA" w:eastAsia="ru-RU"/>
        </w:rPr>
        <w:t xml:space="preserve"> </w:t>
      </w:r>
      <w:bookmarkStart w:id="1" w:name="_Hlk85698767"/>
      <w:r w:rsidR="00377720" w:rsidRPr="00A5208A">
        <w:rPr>
          <w:rFonts w:ascii="Times New Roman" w:hAnsi="Times New Roman" w:cs="Arial"/>
          <w:color w:val="000000"/>
          <w:lang w:val="uk-UA" w:eastAsia="ru-RU"/>
        </w:rPr>
        <w:t xml:space="preserve">скановану копію </w:t>
      </w:r>
      <w:r w:rsidRPr="00A5208A">
        <w:rPr>
          <w:rFonts w:ascii="Times New Roman" w:hAnsi="Times New Roman" w:cs="Arial"/>
          <w:color w:val="000000"/>
          <w:lang w:val="uk-UA" w:eastAsia="ru-RU"/>
        </w:rPr>
        <w:t>довідк</w:t>
      </w:r>
      <w:r w:rsidR="00377720" w:rsidRPr="00A5208A">
        <w:rPr>
          <w:rFonts w:ascii="Times New Roman" w:hAnsi="Times New Roman" w:cs="Arial"/>
          <w:color w:val="000000"/>
          <w:lang w:val="uk-UA" w:eastAsia="ru-RU"/>
        </w:rPr>
        <w:t>и</w:t>
      </w:r>
      <w:r w:rsidRPr="00A5208A">
        <w:rPr>
          <w:rFonts w:ascii="Times New Roman" w:hAnsi="Times New Roman" w:cs="Arial"/>
          <w:color w:val="000000"/>
          <w:lang w:val="uk-UA" w:eastAsia="ru-RU"/>
        </w:rPr>
        <w:t xml:space="preserve"> в довільній формі</w:t>
      </w:r>
      <w:bookmarkEnd w:id="1"/>
      <w:r w:rsidRPr="00A5208A">
        <w:rPr>
          <w:rFonts w:ascii="Times New Roman" w:hAnsi="Times New Roman" w:cs="Arial"/>
          <w:color w:val="000000"/>
          <w:lang w:val="uk-UA" w:eastAsia="ru-RU"/>
        </w:rPr>
        <w:t>, яка містить інформацію про учасника закупівлі, а саме:</w:t>
      </w:r>
    </w:p>
    <w:p w14:paraId="4002FFC6"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Повне найменування;</w:t>
      </w:r>
    </w:p>
    <w:p w14:paraId="4E1B2279"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Юридична адреса;</w:t>
      </w:r>
    </w:p>
    <w:p w14:paraId="02066A1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Поштова або фактична адреса;</w:t>
      </w:r>
    </w:p>
    <w:p w14:paraId="4B2141BC"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Код ЄДРПОУ підприємства (або ІПН ФОП);</w:t>
      </w:r>
    </w:p>
    <w:p w14:paraId="55E39E6B" w14:textId="35F01895" w:rsidR="00D12D8A" w:rsidRPr="00A5208A" w:rsidRDefault="00377720"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І</w:t>
      </w:r>
      <w:r w:rsidR="00D12D8A" w:rsidRPr="00A5208A">
        <w:rPr>
          <w:rFonts w:ascii="Times New Roman" w:hAnsi="Times New Roman" w:cs="Arial"/>
          <w:color w:val="000000"/>
          <w:lang w:val="uk-UA" w:eastAsia="ru-RU"/>
        </w:rPr>
        <w:t xml:space="preserve">ндивідуальний податковий номер </w:t>
      </w:r>
      <w:r w:rsidR="005A3F7E">
        <w:rPr>
          <w:rFonts w:ascii="Times New Roman" w:hAnsi="Times New Roman" w:cs="Arial"/>
          <w:color w:val="000000"/>
          <w:lang w:val="uk-UA" w:eastAsia="ru-RU"/>
        </w:rPr>
        <w:t>(за наявності)</w:t>
      </w:r>
    </w:p>
    <w:p w14:paraId="1841468A"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Банківські реквізити (поточний рахунок, назва банку, в якому відкритий рахунок та МФО);</w:t>
      </w:r>
    </w:p>
    <w:p w14:paraId="1B3BE38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proofErr w:type="spellStart"/>
      <w:r w:rsidRPr="00A5208A">
        <w:rPr>
          <w:rFonts w:ascii="Times New Roman" w:hAnsi="Times New Roman" w:cs="Arial"/>
          <w:color w:val="000000"/>
          <w:lang w:val="uk-UA" w:eastAsia="ru-RU"/>
        </w:rPr>
        <w:t>Тел</w:t>
      </w:r>
      <w:proofErr w:type="spellEnd"/>
      <w:r w:rsidRPr="00A5208A">
        <w:rPr>
          <w:rFonts w:ascii="Times New Roman" w:hAnsi="Times New Roman" w:cs="Arial"/>
          <w:color w:val="000000"/>
          <w:lang w:val="uk-UA" w:eastAsia="ru-RU"/>
        </w:rPr>
        <w:t>./факс;</w:t>
      </w:r>
      <w:r w:rsidR="00C90A65" w:rsidRPr="00A5208A">
        <w:rPr>
          <w:rFonts w:ascii="Times New Roman" w:hAnsi="Times New Roman" w:cs="Arial"/>
          <w:color w:val="000000"/>
          <w:lang w:val="uk-UA" w:eastAsia="ru-RU"/>
        </w:rPr>
        <w:t xml:space="preserve"> </w:t>
      </w:r>
      <w:r w:rsidRPr="00A5208A">
        <w:rPr>
          <w:rFonts w:ascii="Times New Roman" w:hAnsi="Times New Roman" w:cs="Arial"/>
          <w:color w:val="000000"/>
          <w:lang w:val="uk-UA" w:eastAsia="ru-RU"/>
        </w:rPr>
        <w:t>E-</w:t>
      </w:r>
      <w:proofErr w:type="spellStart"/>
      <w:r w:rsidRPr="00A5208A">
        <w:rPr>
          <w:rFonts w:ascii="Times New Roman" w:hAnsi="Times New Roman" w:cs="Arial"/>
          <w:color w:val="000000"/>
          <w:lang w:val="uk-UA" w:eastAsia="ru-RU"/>
        </w:rPr>
        <w:t>mail</w:t>
      </w:r>
      <w:proofErr w:type="spellEnd"/>
      <w:r w:rsidRPr="00A5208A">
        <w:rPr>
          <w:rFonts w:ascii="Times New Roman" w:hAnsi="Times New Roman" w:cs="Arial"/>
          <w:color w:val="000000"/>
          <w:lang w:val="uk-UA" w:eastAsia="ru-RU"/>
        </w:rPr>
        <w:t>;</w:t>
      </w:r>
    </w:p>
    <w:p w14:paraId="030D946A" w14:textId="057EDBEE" w:rsidR="001C308F" w:rsidRPr="00945DC3" w:rsidRDefault="00D12D8A" w:rsidP="00945DC3">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Посада керівника підприємством та П.І.Б. (для ФОП зазначається П.І.Б);</w:t>
      </w:r>
    </w:p>
    <w:p w14:paraId="7A073259" w14:textId="25217319" w:rsidR="001C308F" w:rsidRDefault="001C308F" w:rsidP="001C308F">
      <w:pPr>
        <w:spacing w:line="240" w:lineRule="auto"/>
        <w:ind w:firstLine="426"/>
        <w:rPr>
          <w:rFonts w:ascii="Times New Roman" w:hAnsi="Times New Roman" w:cs="Times New Roman"/>
          <w:lang w:val="uk-UA" w:eastAsia="ru-RU"/>
        </w:rPr>
      </w:pPr>
      <w:r w:rsidRPr="001477A6">
        <w:rPr>
          <w:rFonts w:ascii="Times New Roman" w:hAnsi="Times New Roman" w:cs="Times New Roman"/>
          <w:lang w:val="uk-UA" w:eastAsia="ru-RU"/>
        </w:rPr>
        <w:t xml:space="preserve">- скановану копію довідки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w:t>
      </w:r>
      <w:r w:rsidRPr="001477A6">
        <w:rPr>
          <w:rFonts w:ascii="Times New Roman" w:hAnsi="Times New Roman" w:cs="Times New Roman"/>
          <w:b/>
          <w:bCs/>
          <w:lang w:val="uk-UA" w:eastAsia="ru-RU"/>
        </w:rPr>
        <w:t>якщо отримання дозволу або ліцензії на провадження такого виду діяльності передбачено законом</w:t>
      </w:r>
      <w:r w:rsidRPr="001477A6">
        <w:rPr>
          <w:rFonts w:ascii="Times New Roman" w:hAnsi="Times New Roman" w:cs="Times New Roman"/>
          <w:lang w:val="uk-UA" w:eastAsia="ru-RU"/>
        </w:rPr>
        <w:t>.</w:t>
      </w:r>
    </w:p>
    <w:p w14:paraId="0ADF9C42" w14:textId="053DAB0F" w:rsidR="00616FAB" w:rsidRPr="00616FAB" w:rsidRDefault="00616FAB" w:rsidP="001C308F">
      <w:pPr>
        <w:spacing w:line="240" w:lineRule="auto"/>
        <w:ind w:firstLine="426"/>
        <w:rPr>
          <w:rFonts w:ascii="Times New Roman" w:hAnsi="Times New Roman" w:cs="Times New Roman"/>
          <w:lang w:val="uk-UA" w:eastAsia="ru-RU"/>
        </w:rPr>
      </w:pPr>
      <w:r>
        <w:rPr>
          <w:rFonts w:ascii="Times New Roman" w:hAnsi="Times New Roman" w:cs="Times New Roman"/>
          <w:lang w:val="uk-UA" w:eastAsia="ru-RU"/>
        </w:rPr>
        <w:t xml:space="preserve">- скановану копію діючого ліцензійного </w:t>
      </w:r>
      <w:proofErr w:type="spellStart"/>
      <w:r>
        <w:rPr>
          <w:rFonts w:ascii="Times New Roman" w:hAnsi="Times New Roman" w:cs="Times New Roman"/>
          <w:lang w:val="uk-UA" w:eastAsia="ru-RU"/>
        </w:rPr>
        <w:t>договора</w:t>
      </w:r>
      <w:proofErr w:type="spellEnd"/>
      <w:r>
        <w:rPr>
          <w:rFonts w:ascii="Times New Roman" w:hAnsi="Times New Roman" w:cs="Times New Roman"/>
          <w:lang w:val="uk-UA" w:eastAsia="ru-RU"/>
        </w:rPr>
        <w:t xml:space="preserve"> між власником комп’ютерної програми «Інформаційно-аналітична система </w:t>
      </w:r>
      <w:r w:rsidRPr="00F64860">
        <w:rPr>
          <w:lang w:val="uk-UA"/>
        </w:rPr>
        <w:t>«</w:t>
      </w:r>
      <w:proofErr w:type="spellStart"/>
      <w:r w:rsidRPr="00F64860">
        <w:rPr>
          <w:lang w:val="uk-UA"/>
        </w:rPr>
        <w:t>SimplexMed</w:t>
      </w:r>
      <w:proofErr w:type="spellEnd"/>
      <w:r w:rsidRPr="00F64860">
        <w:rPr>
          <w:lang w:val="uk-UA"/>
        </w:rPr>
        <w:t>»</w:t>
      </w:r>
      <w:r>
        <w:rPr>
          <w:lang w:val="uk-UA"/>
        </w:rPr>
        <w:t xml:space="preserve"> </w:t>
      </w:r>
      <w:r>
        <w:rPr>
          <w:rFonts w:ascii="Times New Roman" w:hAnsi="Times New Roman" w:cs="Times New Roman"/>
          <w:lang w:val="uk-UA"/>
        </w:rPr>
        <w:t>та Учасником.</w:t>
      </w:r>
    </w:p>
    <w:p w14:paraId="739C28FF" w14:textId="77777777" w:rsidR="001477A6" w:rsidRDefault="001477A6" w:rsidP="00D12D8A">
      <w:pPr>
        <w:suppressAutoHyphens w:val="0"/>
        <w:spacing w:line="240" w:lineRule="auto"/>
        <w:ind w:firstLine="709"/>
        <w:rPr>
          <w:rFonts w:ascii="Times New Roman" w:eastAsia="Calibri" w:hAnsi="Times New Roman" w:cs="Times New Roman"/>
          <w:i/>
          <w:color w:val="00000A"/>
          <w:sz w:val="20"/>
          <w:szCs w:val="20"/>
          <w:lang w:val="uk-UA" w:eastAsia="en-US"/>
        </w:rPr>
      </w:pPr>
    </w:p>
    <w:p w14:paraId="73697F94" w14:textId="7B750B8B" w:rsidR="00D12D8A" w:rsidRPr="00A5208A" w:rsidRDefault="00D12D8A" w:rsidP="00D12D8A">
      <w:pPr>
        <w:suppressAutoHyphens w:val="0"/>
        <w:spacing w:line="240" w:lineRule="auto"/>
        <w:ind w:firstLine="709"/>
        <w:rPr>
          <w:rFonts w:ascii="Times New Roman" w:eastAsia="Calibri" w:hAnsi="Times New Roman" w:cs="Calibri"/>
          <w:i/>
          <w:color w:val="00000A"/>
          <w:sz w:val="20"/>
          <w:szCs w:val="20"/>
          <w:lang w:val="uk-UA" w:eastAsia="en-US"/>
        </w:rPr>
      </w:pPr>
      <w:r w:rsidRPr="00A5208A">
        <w:rPr>
          <w:rFonts w:ascii="Times New Roman" w:eastAsia="Calibri" w:hAnsi="Times New Roman" w:cs="Times New Roman"/>
          <w:i/>
          <w:color w:val="00000A"/>
          <w:sz w:val="20"/>
          <w:szCs w:val="20"/>
          <w:lang w:val="uk-UA" w:eastAsia="en-US"/>
        </w:rPr>
        <w:t xml:space="preserve">Всі визначені оголошенням про проведення спрощеної закупівлі та додатками до нього документи пропозиції завантажуються в електронну систему закупівель у вигляді файлів </w:t>
      </w:r>
      <w:proofErr w:type="spellStart"/>
      <w:r w:rsidRPr="00A5208A">
        <w:rPr>
          <w:rFonts w:ascii="Times New Roman" w:eastAsia="Calibri" w:hAnsi="Times New Roman" w:cs="Times New Roman"/>
          <w:i/>
          <w:color w:val="00000A"/>
          <w:sz w:val="20"/>
          <w:szCs w:val="20"/>
          <w:lang w:val="uk-UA" w:eastAsia="en-US"/>
        </w:rPr>
        <w:t>скан</w:t>
      </w:r>
      <w:proofErr w:type="spellEnd"/>
      <w:r w:rsidRPr="00A5208A">
        <w:rPr>
          <w:rFonts w:ascii="Times New Roman" w:eastAsia="Calibri" w:hAnsi="Times New Roman" w:cs="Times New Roman"/>
          <w:i/>
          <w:color w:val="00000A"/>
          <w:sz w:val="20"/>
          <w:szCs w:val="20"/>
          <w:lang w:val="uk-UA" w:eastAsia="en-US"/>
        </w:rPr>
        <w:t xml:space="preserve">-копій у форматах PDF, JPEG, зміст та вигляд яких повинен відповідати оригіналам відповідних документів, згідно яких виготовляються такі </w:t>
      </w:r>
      <w:proofErr w:type="spellStart"/>
      <w:r w:rsidRPr="00A5208A">
        <w:rPr>
          <w:rFonts w:ascii="Times New Roman" w:eastAsia="Calibri" w:hAnsi="Times New Roman" w:cs="Times New Roman"/>
          <w:i/>
          <w:color w:val="00000A"/>
          <w:sz w:val="20"/>
          <w:szCs w:val="20"/>
          <w:lang w:val="uk-UA" w:eastAsia="en-US"/>
        </w:rPr>
        <w:t>сканкопії</w:t>
      </w:r>
      <w:proofErr w:type="spellEnd"/>
      <w:r w:rsidRPr="00A5208A">
        <w:rPr>
          <w:rFonts w:ascii="Times New Roman" w:eastAsia="Calibri" w:hAnsi="Times New Roman" w:cs="Times New Roman"/>
          <w:i/>
          <w:color w:val="00000A"/>
          <w:sz w:val="20"/>
          <w:szCs w:val="20"/>
          <w:lang w:val="uk-UA" w:eastAsia="en-US"/>
        </w:rPr>
        <w:t xml:space="preserve">, містити розбірливі зображення, придатні для сприйняття їх змісту. </w:t>
      </w:r>
    </w:p>
    <w:p w14:paraId="65785162" w14:textId="6EC7EE48" w:rsidR="001477A6" w:rsidRPr="00A5208A" w:rsidRDefault="00D12D8A" w:rsidP="00945DC3">
      <w:pPr>
        <w:suppressAutoHyphens w:val="0"/>
        <w:spacing w:line="240" w:lineRule="auto"/>
        <w:ind w:firstLine="709"/>
        <w:rPr>
          <w:rFonts w:ascii="Times New Roman" w:eastAsia="Calibri" w:hAnsi="Times New Roman" w:cs="Times New Roman"/>
          <w:i/>
          <w:color w:val="00000A"/>
          <w:sz w:val="20"/>
          <w:szCs w:val="20"/>
          <w:lang w:val="uk-UA" w:eastAsia="en-US"/>
        </w:rPr>
      </w:pPr>
      <w:r w:rsidRPr="00A5208A">
        <w:rPr>
          <w:rFonts w:ascii="Times New Roman" w:eastAsia="Calibri" w:hAnsi="Times New Roman" w:cs="Times New Roman"/>
          <w:i/>
          <w:color w:val="00000A"/>
          <w:sz w:val="20"/>
          <w:szCs w:val="20"/>
          <w:lang w:val="uk-UA" w:eastAsia="en-US"/>
        </w:rPr>
        <w:t>Документи, які вимагаються замовником,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повідомити у формі довідки з обґрунтуванням причини неподання таких документі</w:t>
      </w:r>
      <w:r w:rsidR="00377720" w:rsidRPr="00A5208A">
        <w:rPr>
          <w:rFonts w:ascii="Times New Roman" w:eastAsia="Calibri" w:hAnsi="Times New Roman" w:cs="Times New Roman"/>
          <w:i/>
          <w:color w:val="00000A"/>
          <w:sz w:val="20"/>
          <w:szCs w:val="20"/>
          <w:lang w:val="uk-UA" w:eastAsia="en-US"/>
        </w:rPr>
        <w:t>в.</w:t>
      </w:r>
    </w:p>
    <w:sectPr w:rsidR="001477A6" w:rsidRPr="00A5208A" w:rsidSect="001477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CB2B5B"/>
    <w:multiLevelType w:val="hybridMultilevel"/>
    <w:tmpl w:val="DC7ACF1C"/>
    <w:lvl w:ilvl="0" w:tplc="0419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34A90074"/>
    <w:multiLevelType w:val="hybridMultilevel"/>
    <w:tmpl w:val="0E2885B6"/>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032103403">
    <w:abstractNumId w:val="0"/>
  </w:num>
  <w:num w:numId="2" w16cid:durableId="612638767">
    <w:abstractNumId w:val="1"/>
  </w:num>
  <w:num w:numId="3" w16cid:durableId="1180240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8A"/>
    <w:rsid w:val="00056BD4"/>
    <w:rsid w:val="001477A6"/>
    <w:rsid w:val="001C308F"/>
    <w:rsid w:val="002047C5"/>
    <w:rsid w:val="00377720"/>
    <w:rsid w:val="003A1B1D"/>
    <w:rsid w:val="005A3F7E"/>
    <w:rsid w:val="005B2E2E"/>
    <w:rsid w:val="00616FAB"/>
    <w:rsid w:val="00693885"/>
    <w:rsid w:val="00703224"/>
    <w:rsid w:val="00945DC3"/>
    <w:rsid w:val="00A31E1B"/>
    <w:rsid w:val="00A5208A"/>
    <w:rsid w:val="00AF53FA"/>
    <w:rsid w:val="00C70759"/>
    <w:rsid w:val="00C90A65"/>
    <w:rsid w:val="00C97B2A"/>
    <w:rsid w:val="00D12D8A"/>
    <w:rsid w:val="00D80106"/>
    <w:rsid w:val="00F8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4578"/>
  <w15:docId w15:val="{043C4E07-4ED9-41FF-980A-1377161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8A"/>
    <w:pPr>
      <w:suppressAutoHyphens/>
      <w:spacing w:after="0" w:line="0" w:lineRule="atLeast"/>
      <w:jc w:val="both"/>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D12D8A"/>
    <w:pPr>
      <w:ind w:left="720"/>
      <w:contextualSpacing/>
    </w:pPr>
  </w:style>
  <w:style w:type="paragraph" w:styleId="a5">
    <w:name w:val="Normal (Web)"/>
    <w:aliases w:val="Знак17,Знак18 Знак,Знак17 Знак1,Обычный (Web),Знак2,Обычный (веб) Знак Знак Знак Знак,Обычный (веб) Знак Знак Знак"/>
    <w:basedOn w:val="a"/>
    <w:link w:val="a6"/>
    <w:qFormat/>
    <w:rsid w:val="00D12D8A"/>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a6">
    <w:name w:val="Обычный (Интернет) Знак"/>
    <w:aliases w:val="Знак17 Знак,Знак18 Знак Знак,Знак17 Знак1 Знак,Обычный (Web) Знак,Знак2 Знак,Обычный (веб) Знак Знак Знак Знак Знак,Обычный (веб) Знак Знак Знак Знак1"/>
    <w:basedOn w:val="a0"/>
    <w:link w:val="a5"/>
    <w:locked/>
    <w:rsid w:val="00D12D8A"/>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
    <w:link w:val="a3"/>
    <w:uiPriority w:val="34"/>
    <w:locked/>
    <w:rsid w:val="00D12D8A"/>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Сiкаленко Iрина Павлiвна</dc:creator>
  <cp:lastModifiedBy>Valerii Popov</cp:lastModifiedBy>
  <cp:revision>2</cp:revision>
  <dcterms:created xsi:type="dcterms:W3CDTF">2024-01-03T09:35:00Z</dcterms:created>
  <dcterms:modified xsi:type="dcterms:W3CDTF">2024-01-03T09:35:00Z</dcterms:modified>
</cp:coreProperties>
</file>