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73A47357"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BD6BA0">
        <w:rPr>
          <w:sz w:val="24"/>
          <w:lang w:val="ru-RU"/>
        </w:rPr>
        <w:t>14</w:t>
      </w:r>
      <w:r w:rsidR="006859A5" w:rsidRPr="000F14AA">
        <w:rPr>
          <w:sz w:val="24"/>
        </w:rPr>
        <w:t>.</w:t>
      </w:r>
      <w:r w:rsidR="00893268">
        <w:rPr>
          <w:sz w:val="24"/>
        </w:rPr>
        <w:t>0</w:t>
      </w:r>
      <w:r w:rsidR="00AB0419">
        <w:rPr>
          <w:sz w:val="24"/>
        </w:rPr>
        <w:t>2</w:t>
      </w:r>
      <w:r w:rsidR="00F629A6" w:rsidRPr="000F14AA">
        <w:rPr>
          <w:sz w:val="24"/>
        </w:rPr>
        <w:t>.202</w:t>
      </w:r>
      <w:r w:rsidR="00893268">
        <w:rPr>
          <w:sz w:val="24"/>
        </w:rPr>
        <w:t>4</w:t>
      </w:r>
      <w:r w:rsidR="006859A5" w:rsidRPr="000F14AA">
        <w:rPr>
          <w:sz w:val="24"/>
          <w:lang w:val="ru-RU"/>
        </w:rPr>
        <w:t xml:space="preserve"> № </w:t>
      </w:r>
      <w:r w:rsidR="00BD6BA0">
        <w:rPr>
          <w:sz w:val="24"/>
          <w:lang w:val="ru-RU"/>
        </w:rPr>
        <w:t>6</w:t>
      </w:r>
      <w:r w:rsidR="00893268">
        <w:rPr>
          <w:sz w:val="24"/>
          <w:lang w:val="ru-RU"/>
        </w:rPr>
        <w:t>2</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26045ED9" w:rsidR="00025948" w:rsidRPr="00A35809" w:rsidRDefault="00570956" w:rsidP="00025948">
      <w:pPr>
        <w:spacing w:after="0" w:line="240" w:lineRule="auto"/>
        <w:jc w:val="center"/>
        <w:rPr>
          <w:bCs/>
          <w:szCs w:val="28"/>
        </w:rPr>
      </w:pPr>
      <w:r w:rsidRPr="00570956">
        <w:rPr>
          <w:bCs/>
          <w:sz w:val="32"/>
          <w:szCs w:val="32"/>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570956">
        <w:rPr>
          <w:bCs/>
          <w:sz w:val="32"/>
          <w:szCs w:val="32"/>
        </w:rPr>
        <w:t>спецмедавтомобілях</w:t>
      </w:r>
      <w:proofErr w:type="spellEnd"/>
      <w:r w:rsidRPr="00570956">
        <w:rPr>
          <w:bCs/>
          <w:sz w:val="32"/>
          <w:szCs w:val="32"/>
        </w:rPr>
        <w:t>, з використанням та/або заміною запасних частин (комплектуючих, агрегатів, матеріалів, вузлів, деталей, тощо) або без їх використання)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72B0F6" w:rsidR="00DF1D55" w:rsidRPr="00946C7F" w:rsidRDefault="00AB0419">
            <w:pPr>
              <w:tabs>
                <w:tab w:val="left" w:pos="2160"/>
                <w:tab w:val="left" w:pos="3600"/>
              </w:tabs>
              <w:spacing w:after="0" w:line="240" w:lineRule="auto"/>
              <w:ind w:firstLine="311"/>
              <w:jc w:val="both"/>
              <w:rPr>
                <w:color w:val="000000"/>
                <w:sz w:val="24"/>
                <w:szCs w:val="24"/>
                <w:lang w:eastAsia="ru-RU"/>
              </w:rPr>
            </w:pPr>
            <w:r w:rsidRPr="00AB0419">
              <w:rPr>
                <w:bCs/>
                <w:sz w:val="24"/>
                <w:szCs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AB0419">
              <w:rPr>
                <w:bCs/>
                <w:sz w:val="24"/>
                <w:szCs w:val="24"/>
              </w:rPr>
              <w:t>спецмедавтомобілях</w:t>
            </w:r>
            <w:proofErr w:type="spellEnd"/>
            <w:r w:rsidRPr="00AB0419">
              <w:rPr>
                <w:bCs/>
                <w:sz w:val="24"/>
                <w:szCs w:val="24"/>
              </w:rPr>
              <w:t>, з використанням та/або заміною запасних частин (комплектуючих, агрегатів, матеріалів, вузлів, деталей, тощо) або без їх використання)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24485292"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 xml:space="preserve"> </w:t>
            </w:r>
            <w:proofErr w:type="spellStart"/>
            <w:r w:rsidR="000111E3" w:rsidRPr="000111E3">
              <w:rPr>
                <w:sz w:val="24"/>
                <w:szCs w:val="24"/>
                <w:lang w:val="ru-RU"/>
              </w:rPr>
              <w:t>або</w:t>
            </w:r>
            <w:proofErr w:type="spellEnd"/>
            <w:r w:rsidR="000111E3" w:rsidRPr="000111E3">
              <w:rPr>
                <w:sz w:val="24"/>
                <w:szCs w:val="24"/>
                <w:lang w:val="ru-RU"/>
              </w:rPr>
              <w:t xml:space="preserve"> на </w:t>
            </w:r>
            <w:proofErr w:type="spellStart"/>
            <w:r w:rsidR="000111E3" w:rsidRPr="000111E3">
              <w:rPr>
                <w:sz w:val="24"/>
                <w:szCs w:val="24"/>
                <w:lang w:val="ru-RU"/>
              </w:rPr>
              <w:t>території</w:t>
            </w:r>
            <w:proofErr w:type="spellEnd"/>
            <w:r w:rsidR="000111E3" w:rsidRPr="000111E3">
              <w:rPr>
                <w:sz w:val="24"/>
                <w:szCs w:val="24"/>
                <w:lang w:val="ru-RU"/>
              </w:rPr>
              <w:t xml:space="preserve"> Замовника.</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 xml:space="preserve">Кількість та обсяги послуг викладені в Додатку 2 до </w:t>
            </w:r>
            <w:r>
              <w:rPr>
                <w:sz w:val="24"/>
                <w:szCs w:val="24"/>
                <w:lang w:eastAsia="ru-RU"/>
              </w:rPr>
              <w:lastRenderedPageBreak/>
              <w:t>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4CF5BB10"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лютого – грудня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FD2C92">
              <w:rPr>
                <w:color w:val="000000"/>
                <w:sz w:val="24"/>
                <w:szCs w:val="24"/>
              </w:rPr>
              <w:t>16</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1017E3"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1017E3" w:rsidRDefault="001017E3" w:rsidP="001017E3">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1017E3" w:rsidRDefault="001017E3" w:rsidP="001017E3">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75BB89F7" w:rsidR="001017E3" w:rsidRPr="005105A7" w:rsidRDefault="00836DF5" w:rsidP="001017E3">
            <w:pPr>
              <w:spacing w:after="0" w:line="240" w:lineRule="auto"/>
              <w:ind w:firstLine="313"/>
              <w:jc w:val="both"/>
              <w:rPr>
                <w:sz w:val="24"/>
                <w:szCs w:val="24"/>
              </w:rPr>
            </w:pPr>
            <w:r>
              <w:rPr>
                <w:sz w:val="24"/>
                <w:szCs w:val="24"/>
              </w:rPr>
              <w:t>Не вимагається.</w:t>
            </w:r>
          </w:p>
        </w:tc>
      </w:tr>
      <w:tr w:rsidR="00CD5FE3"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CD5FE3" w:rsidRDefault="00CD5FE3" w:rsidP="00CD5FE3">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CD5FE3" w:rsidRDefault="00CD5FE3" w:rsidP="00CD5FE3">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28701532" w:rsidR="00CD5FE3" w:rsidRDefault="00836DF5" w:rsidP="00CD5FE3">
            <w:pPr>
              <w:pStyle w:val="rvps2"/>
              <w:widowControl w:val="0"/>
              <w:shd w:val="clear" w:color="auto" w:fill="FFFFFF"/>
              <w:spacing w:before="0" w:beforeAutospacing="0" w:after="0" w:afterAutospacing="0"/>
              <w:ind w:left="34" w:firstLine="284"/>
              <w:contextualSpacing/>
              <w:jc w:val="both"/>
              <w:textAlignment w:val="baseline"/>
            </w:pPr>
            <w:r>
              <w:t xml:space="preserve">Не передбачено. </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w:t>
            </w:r>
            <w:r>
              <w:rPr>
                <w:rFonts w:ascii="Times New Roman" w:hAnsi="Times New Roman"/>
                <w:sz w:val="24"/>
                <w:szCs w:val="24"/>
              </w:rPr>
              <w:lastRenderedPageBreak/>
              <w:t>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w:t>
            </w:r>
            <w:r w:rsidRPr="00EE3CDB">
              <w:rPr>
                <w:rFonts w:ascii="Times New Roman" w:hAnsi="Times New Roman"/>
                <w:sz w:val="24"/>
                <w:szCs w:val="24"/>
              </w:rPr>
              <w:lastRenderedPageBreak/>
              <w:t>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w:t>
            </w:r>
            <w:r w:rsidRPr="00626846">
              <w:rPr>
                <w:i/>
                <w:sz w:val="24"/>
                <w:szCs w:val="24"/>
              </w:rPr>
              <w:lastRenderedPageBreak/>
              <w:t>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302A61" w:rsidRPr="00AC6A47">
              <w:rPr>
                <w:sz w:val="24"/>
                <w:szCs w:val="24"/>
              </w:rPr>
              <w:lastRenderedPageBreak/>
              <w:t xml:space="preserve">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2E6D4D42"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629EE">
              <w:rPr>
                <w:b/>
                <w:color w:val="000000"/>
                <w:sz w:val="24"/>
                <w:szCs w:val="24"/>
              </w:rPr>
              <w:t>22</w:t>
            </w:r>
            <w:r w:rsidRPr="006F676A">
              <w:rPr>
                <w:b/>
                <w:color w:val="000000"/>
                <w:sz w:val="24"/>
                <w:szCs w:val="24"/>
              </w:rPr>
              <w:t>.</w:t>
            </w:r>
            <w:r w:rsidR="0071613F">
              <w:rPr>
                <w:b/>
                <w:color w:val="000000"/>
                <w:sz w:val="24"/>
                <w:szCs w:val="24"/>
              </w:rPr>
              <w:t>0</w:t>
            </w:r>
            <w:r w:rsidR="000D11FE">
              <w:rPr>
                <w:b/>
                <w:color w:val="000000"/>
                <w:sz w:val="24"/>
                <w:szCs w:val="24"/>
              </w:rPr>
              <w:t>2</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0D11FE">
              <w:rPr>
                <w:b/>
                <w:bCs/>
                <w:sz w:val="24"/>
                <w:szCs w:val="24"/>
              </w:rPr>
              <w:t>18</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lastRenderedPageBreak/>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lastRenderedPageBreak/>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w:t>
            </w:r>
            <w:r w:rsidRPr="00A81DED">
              <w:rPr>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DD7046">
              <w:rPr>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2570AE">
              <w:rPr>
                <w:sz w:val="24"/>
                <w:szCs w:val="24"/>
              </w:rPr>
              <w:lastRenderedPageBreak/>
              <w:t>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000F6991" w:rsidRPr="000F6991">
              <w:rPr>
                <w:sz w:val="24"/>
                <w:szCs w:val="24"/>
              </w:rPr>
              <w:lastRenderedPageBreak/>
              <w:t>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F6991" w:rsidRPr="000F6991">
              <w:rPr>
                <w:sz w:val="24"/>
                <w:szCs w:val="24"/>
              </w:rPr>
              <w:fldChar w:fldCharType="begin"/>
            </w:r>
            <w:r w:rsidR="000F6991" w:rsidRPr="000F6991">
              <w:rPr>
                <w:sz w:val="24"/>
                <w:szCs w:val="24"/>
              </w:rPr>
              <w:instrText>HYPERLINK "https://zakon.rada.gov.ua/laws/show/1178-2022-%D0%BF?find=1&amp;text=%D0%B9%D0%BE%D0%BA" \l "n2"</w:instrText>
            </w:r>
            <w:r w:rsidR="000F6991" w:rsidRPr="000F6991">
              <w:rPr>
                <w:sz w:val="24"/>
                <w:szCs w:val="24"/>
              </w:rPr>
            </w:r>
            <w:r w:rsidR="000F6991" w:rsidRPr="000F6991">
              <w:rPr>
                <w:sz w:val="24"/>
                <w:szCs w:val="24"/>
              </w:rPr>
              <w:fldChar w:fldCharType="separate"/>
            </w:r>
            <w:r w:rsidR="000F6991" w:rsidRPr="000F6991">
              <w:rPr>
                <w:rStyle w:val="ac"/>
                <w:sz w:val="24"/>
                <w:szCs w:val="24"/>
              </w:rPr>
              <w:t>№ 1178</w:t>
            </w:r>
            <w:r w:rsidR="000F6991" w:rsidRPr="000F6991">
              <w:rPr>
                <w:sz w:val="24"/>
                <w:szCs w:val="24"/>
              </w:rPr>
              <w:fldChar w:fldCharType="end"/>
            </w:r>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 xml:space="preserve">1)  учасник процедури закупівлі надав неналежне </w:t>
            </w:r>
            <w:r>
              <w:rPr>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w:t>
            </w:r>
            <w:r w:rsidR="005F222F" w:rsidRPr="005F222F">
              <w:rPr>
                <w:sz w:val="24"/>
                <w:szCs w:val="24"/>
                <w:highlight w:val="white"/>
              </w:rPr>
              <w:t>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lastRenderedPageBreak/>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w:t>
            </w:r>
            <w:r>
              <w:rPr>
                <w:sz w:val="24"/>
                <w:szCs w:val="24"/>
                <w:lang w:eastAsia="uk-UA"/>
              </w:rPr>
              <w:lastRenderedPageBreak/>
              <w:t xml:space="preserve">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lastRenderedPageBreak/>
              <w:t xml:space="preserve">У разі відмови переможця процедури закупівлі від підписання договору про закупівлю відповідно до вимог </w:t>
            </w:r>
            <w:r>
              <w:rPr>
                <w:sz w:val="24"/>
                <w:szCs w:val="24"/>
                <w:bdr w:val="none" w:sz="0" w:space="0" w:color="auto" w:frame="1"/>
                <w:lang w:eastAsia="ru-RU"/>
              </w:rPr>
              <w:lastRenderedPageBreak/>
              <w:t xml:space="preserve">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824371">
          <w:headerReference w:type="default" r:id="rId44"/>
          <w:footerReference w:type="default" r:id="rId45"/>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694499C5"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9574EC" w:rsidRPr="009574EC">
        <w:rPr>
          <w:sz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009574EC" w:rsidRPr="009574EC">
        <w:rPr>
          <w:sz w:val="24"/>
        </w:rPr>
        <w:t>спецмедавтомобілях</w:t>
      </w:r>
      <w:proofErr w:type="spellEnd"/>
      <w:r w:rsidR="009574EC" w:rsidRPr="009574EC">
        <w:rPr>
          <w:sz w:val="24"/>
        </w:rPr>
        <w:t>, з використанням та/або заміною запасних частин (комплектуючих, агрегатів, матеріалів, вузлів, деталей, тощо) або без їх використання)</w:t>
      </w:r>
      <w:r w:rsidR="009574EC">
        <w:rPr>
          <w:sz w:val="20"/>
          <w:szCs w:val="20"/>
        </w:rPr>
        <w:t xml:space="preserve"> </w:t>
      </w:r>
      <w:r w:rsidRPr="00A35809">
        <w:rPr>
          <w:sz w:val="24"/>
        </w:rPr>
        <w:t>згідно з вимогами замовника торгів.</w:t>
      </w:r>
    </w:p>
    <w:p w14:paraId="2749955F" w14:textId="638695A3"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4BCB548E" w14:textId="3CFFD498" w:rsidR="00234A22" w:rsidRDefault="00234A22" w:rsidP="00DF1D55">
      <w:pPr>
        <w:suppressAutoHyphens/>
        <w:spacing w:after="0" w:line="240" w:lineRule="auto"/>
        <w:ind w:firstLine="539"/>
        <w:jc w:val="both"/>
        <w:rPr>
          <w:b/>
          <w:bCs/>
          <w:i/>
          <w:sz w:val="20"/>
          <w:szCs w:val="20"/>
          <w:lang w:val="ru-RU" w:eastAsia="ar-SA"/>
        </w:rPr>
      </w:pPr>
    </w:p>
    <w:tbl>
      <w:tblPr>
        <w:tblpPr w:leftFromText="180" w:rightFromText="180" w:bottomFromText="160" w:vertAnchor="text" w:tblpX="-5"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0"/>
        <w:gridCol w:w="7403"/>
        <w:gridCol w:w="1276"/>
        <w:gridCol w:w="958"/>
        <w:gridCol w:w="1451"/>
        <w:gridCol w:w="1276"/>
      </w:tblGrid>
      <w:tr w:rsidR="00AC7289" w:rsidRPr="00797A80" w14:paraId="0431E8A7" w14:textId="77777777" w:rsidTr="005033B0">
        <w:trPr>
          <w:cantSplit/>
          <w:trHeight w:val="561"/>
        </w:trPr>
        <w:tc>
          <w:tcPr>
            <w:tcW w:w="566" w:type="dxa"/>
            <w:tcBorders>
              <w:top w:val="single" w:sz="4" w:space="0" w:color="auto"/>
              <w:left w:val="single" w:sz="4" w:space="0" w:color="auto"/>
              <w:bottom w:val="single" w:sz="4" w:space="0" w:color="auto"/>
              <w:right w:val="single" w:sz="4" w:space="0" w:color="auto"/>
            </w:tcBorders>
            <w:vAlign w:val="center"/>
            <w:hideMark/>
          </w:tcPr>
          <w:p w14:paraId="75608EBE"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w:t>
            </w:r>
          </w:p>
          <w:p w14:paraId="145117D8"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п/п</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60C8706"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Найменування обладнання</w:t>
            </w:r>
          </w:p>
        </w:tc>
        <w:tc>
          <w:tcPr>
            <w:tcW w:w="7403" w:type="dxa"/>
            <w:tcBorders>
              <w:top w:val="single" w:sz="4" w:space="0" w:color="auto"/>
              <w:left w:val="single" w:sz="4" w:space="0" w:color="auto"/>
              <w:bottom w:val="single" w:sz="4" w:space="0" w:color="auto"/>
              <w:right w:val="single" w:sz="4" w:space="0" w:color="auto"/>
            </w:tcBorders>
            <w:vAlign w:val="center"/>
            <w:hideMark/>
          </w:tcPr>
          <w:p w14:paraId="29A4A49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Види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4AB2D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Одиниця виміру</w:t>
            </w:r>
          </w:p>
          <w:p w14:paraId="48BB72E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послуг</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3362AD"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Кіль-кість</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05D7C7D" w14:textId="3EDEC892"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Ціна  одиниці, грн. з ПДВ</w:t>
            </w:r>
            <w:r w:rsidR="00AB2001">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7D81A2"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Сума,</w:t>
            </w:r>
          </w:p>
          <w:p w14:paraId="72E2DC7F" w14:textId="03C15A7D"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грн. з ПДВ</w:t>
            </w:r>
            <w:r w:rsidR="00AB2001">
              <w:rPr>
                <w:sz w:val="22"/>
                <w:lang w:eastAsia="ru-RU"/>
              </w:rPr>
              <w:t>*</w:t>
            </w:r>
            <w:r w:rsidRPr="00797A80">
              <w:rPr>
                <w:sz w:val="22"/>
                <w:lang w:eastAsia="ru-RU"/>
              </w:rPr>
              <w:t xml:space="preserve"> </w:t>
            </w:r>
          </w:p>
        </w:tc>
      </w:tr>
      <w:tr w:rsidR="00AC7289" w:rsidRPr="00797A80" w14:paraId="1397F0F5" w14:textId="77777777" w:rsidTr="005033B0">
        <w:trPr>
          <w:trHeight w:val="207"/>
        </w:trPr>
        <w:tc>
          <w:tcPr>
            <w:tcW w:w="566" w:type="dxa"/>
            <w:tcBorders>
              <w:top w:val="single" w:sz="4" w:space="0" w:color="auto"/>
              <w:left w:val="single" w:sz="4" w:space="0" w:color="auto"/>
              <w:bottom w:val="single" w:sz="4" w:space="0" w:color="auto"/>
              <w:right w:val="single" w:sz="4" w:space="0" w:color="auto"/>
            </w:tcBorders>
            <w:vAlign w:val="center"/>
            <w:hideMark/>
          </w:tcPr>
          <w:p w14:paraId="09B71388"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F74F91C"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2</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585838F"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14DD5C"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017D1F8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82EBFA1"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A5190"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7</w:t>
            </w:r>
          </w:p>
        </w:tc>
      </w:tr>
      <w:tr w:rsidR="00AC7289" w:rsidRPr="00797A80" w14:paraId="1CA9388A" w14:textId="77777777" w:rsidTr="005033B0">
        <w:tc>
          <w:tcPr>
            <w:tcW w:w="566" w:type="dxa"/>
            <w:tcBorders>
              <w:top w:val="single" w:sz="4" w:space="0" w:color="auto"/>
              <w:left w:val="single" w:sz="4" w:space="0" w:color="auto"/>
              <w:bottom w:val="single" w:sz="4" w:space="0" w:color="auto"/>
              <w:right w:val="single" w:sz="4" w:space="0" w:color="auto"/>
            </w:tcBorders>
            <w:vAlign w:val="center"/>
            <w:hideMark/>
          </w:tcPr>
          <w:p w14:paraId="4703B35B"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404876B"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Редуктор кисневий</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CCBFA25"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 xml:space="preserve">Поточний ремонт </w:t>
            </w:r>
            <w:r w:rsidRPr="00797A80">
              <w:rPr>
                <w:sz w:val="22"/>
              </w:rPr>
              <w:t>з використанням або без використання запасних</w:t>
            </w:r>
            <w:r w:rsidRPr="00797A80">
              <w:rPr>
                <w:sz w:val="22"/>
                <w:lang w:val="ru-RU"/>
              </w:rPr>
              <w:t xml:space="preserve"> </w:t>
            </w:r>
            <w:r w:rsidRPr="00797A80">
              <w:rPr>
                <w:sz w:val="22"/>
              </w:rPr>
              <w:t>частин </w:t>
            </w:r>
            <w:r w:rsidRPr="00797A80">
              <w:rPr>
                <w:sz w:val="22"/>
                <w:lang w:val="ru-RU"/>
              </w:rPr>
              <w:t xml:space="preserve">та </w:t>
            </w:r>
            <w:proofErr w:type="spellStart"/>
            <w:r w:rsidRPr="00797A80">
              <w:rPr>
                <w:sz w:val="22"/>
                <w:lang w:val="ru-RU"/>
              </w:rPr>
              <w:t>заміна</w:t>
            </w:r>
            <w:proofErr w:type="spellEnd"/>
            <w:r w:rsidRPr="00797A80">
              <w:rPr>
                <w:sz w:val="22"/>
                <w:lang w:val="ru-RU"/>
              </w:rPr>
              <w:t xml:space="preserve"> </w:t>
            </w:r>
            <w:r w:rsidRPr="00797A80">
              <w:rPr>
                <w:sz w:val="22"/>
              </w:rPr>
              <w:t>редуктора</w:t>
            </w:r>
            <w:r w:rsidRPr="00797A80">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68485B6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3AE71892"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4EA65B93"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13FBA1" w14:textId="77777777" w:rsidR="00AC7289" w:rsidRPr="00797A80" w:rsidRDefault="00AC7289" w:rsidP="006F45A5">
            <w:pPr>
              <w:spacing w:after="0" w:line="240" w:lineRule="auto"/>
              <w:jc w:val="center"/>
              <w:rPr>
                <w:sz w:val="22"/>
              </w:rPr>
            </w:pPr>
          </w:p>
        </w:tc>
      </w:tr>
      <w:tr w:rsidR="00AC7289" w:rsidRPr="00797A80" w14:paraId="0B2ADB4A" w14:textId="77777777" w:rsidTr="005033B0">
        <w:tc>
          <w:tcPr>
            <w:tcW w:w="566" w:type="dxa"/>
            <w:vMerge w:val="restart"/>
            <w:tcBorders>
              <w:top w:val="single" w:sz="4" w:space="0" w:color="auto"/>
              <w:left w:val="single" w:sz="4" w:space="0" w:color="auto"/>
              <w:bottom w:val="single" w:sz="4" w:space="0" w:color="auto"/>
              <w:right w:val="single" w:sz="4" w:space="0" w:color="auto"/>
            </w:tcBorders>
            <w:vAlign w:val="center"/>
          </w:tcPr>
          <w:p w14:paraId="22EAD2F0"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25AAFBA2" w14:textId="77777777" w:rsidR="00AC7289" w:rsidRPr="00797A80" w:rsidRDefault="00AC7289" w:rsidP="006F45A5">
            <w:pPr>
              <w:widowControl w:val="0"/>
              <w:suppressAutoHyphens/>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2B844367"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1.1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w:t>
            </w:r>
            <w:proofErr w:type="spellStart"/>
            <w:r w:rsidRPr="00797A80">
              <w:rPr>
                <w:color w:val="000000"/>
                <w:sz w:val="22"/>
                <w:szCs w:val="22"/>
              </w:rPr>
              <w:t>зі</w:t>
            </w:r>
            <w:proofErr w:type="spellEnd"/>
            <w:r w:rsidRPr="00797A80">
              <w:rPr>
                <w:color w:val="000000"/>
                <w:sz w:val="22"/>
                <w:szCs w:val="22"/>
              </w:rPr>
              <w:t xml:space="preserve"> </w:t>
            </w:r>
            <w:proofErr w:type="spellStart"/>
            <w:r w:rsidRPr="00797A80">
              <w:rPr>
                <w:color w:val="000000"/>
                <w:sz w:val="22"/>
                <w:szCs w:val="22"/>
              </w:rPr>
              <w:t>зняття</w:t>
            </w:r>
            <w:proofErr w:type="spellEnd"/>
            <w:r w:rsidRPr="00797A80">
              <w:rPr>
                <w:color w:val="000000"/>
                <w:sz w:val="22"/>
                <w:szCs w:val="22"/>
              </w:rPr>
              <w:t xml:space="preserve"> та установки редуктора з </w:t>
            </w:r>
            <w:proofErr w:type="spellStart"/>
            <w:r w:rsidRPr="00797A80">
              <w:rPr>
                <w:color w:val="000000"/>
                <w:sz w:val="22"/>
                <w:szCs w:val="22"/>
              </w:rPr>
              <w:t>заміною</w:t>
            </w:r>
            <w:proofErr w:type="spellEnd"/>
            <w:r w:rsidRPr="00797A80">
              <w:rPr>
                <w:color w:val="000000"/>
                <w:sz w:val="22"/>
                <w:szCs w:val="22"/>
              </w:rPr>
              <w:t xml:space="preserve"> </w:t>
            </w:r>
            <w:proofErr w:type="spellStart"/>
            <w:r w:rsidRPr="00797A80">
              <w:rPr>
                <w:color w:val="000000"/>
                <w:sz w:val="22"/>
                <w:szCs w:val="22"/>
              </w:rPr>
              <w:t>ущільнюючої</w:t>
            </w:r>
            <w:proofErr w:type="spellEnd"/>
            <w:r w:rsidRPr="00797A80">
              <w:rPr>
                <w:color w:val="000000"/>
                <w:sz w:val="22"/>
                <w:szCs w:val="22"/>
              </w:rPr>
              <w:t xml:space="preserve"> </w:t>
            </w:r>
            <w:proofErr w:type="spellStart"/>
            <w:r w:rsidRPr="00797A80">
              <w:rPr>
                <w:color w:val="000000"/>
                <w:sz w:val="22"/>
                <w:szCs w:val="22"/>
              </w:rPr>
              <w:t>прокладки,хомутів</w:t>
            </w:r>
            <w:proofErr w:type="spellEnd"/>
            <w:r w:rsidRPr="00797A80">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1AA030"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747FF5C6"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6C04B0CD"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FF9CB1" w14:textId="77777777" w:rsidR="00AC7289" w:rsidRPr="00797A80" w:rsidRDefault="00AC7289" w:rsidP="006F45A5">
            <w:pPr>
              <w:spacing w:after="0" w:line="240" w:lineRule="auto"/>
              <w:jc w:val="center"/>
              <w:rPr>
                <w:sz w:val="22"/>
              </w:rPr>
            </w:pPr>
          </w:p>
        </w:tc>
      </w:tr>
      <w:tr w:rsidR="00AC7289" w:rsidRPr="00797A80" w14:paraId="5192D315"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062B6713"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4A1DF86D" w14:textId="77777777" w:rsidR="00AC7289" w:rsidRPr="00797A80" w:rsidRDefault="00AC7289" w:rsidP="006F45A5">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7AD05419"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1.2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w:t>
            </w:r>
            <w:proofErr w:type="spellStart"/>
            <w:r w:rsidRPr="00797A80">
              <w:rPr>
                <w:color w:val="000000"/>
                <w:sz w:val="22"/>
                <w:szCs w:val="22"/>
              </w:rPr>
              <w:t>заміни</w:t>
            </w:r>
            <w:proofErr w:type="spellEnd"/>
            <w:r w:rsidRPr="00797A80">
              <w:rPr>
                <w:color w:val="000000"/>
                <w:sz w:val="22"/>
                <w:szCs w:val="22"/>
              </w:rPr>
              <w:t xml:space="preserve"> манометра з </w:t>
            </w:r>
            <w:proofErr w:type="spellStart"/>
            <w:r w:rsidRPr="00797A80">
              <w:rPr>
                <w:color w:val="000000"/>
                <w:sz w:val="22"/>
                <w:szCs w:val="22"/>
              </w:rPr>
              <w:t>заміною</w:t>
            </w:r>
            <w:proofErr w:type="spellEnd"/>
            <w:r w:rsidRPr="00797A80">
              <w:rPr>
                <w:color w:val="000000"/>
                <w:sz w:val="22"/>
                <w:szCs w:val="22"/>
              </w:rPr>
              <w:t xml:space="preserve"> </w:t>
            </w:r>
            <w:proofErr w:type="spellStart"/>
            <w:r w:rsidRPr="00797A80">
              <w:rPr>
                <w:color w:val="000000"/>
                <w:sz w:val="22"/>
                <w:szCs w:val="22"/>
              </w:rPr>
              <w:t>ущільнюючої</w:t>
            </w:r>
            <w:proofErr w:type="spellEnd"/>
            <w:r w:rsidRPr="00797A80">
              <w:rPr>
                <w:color w:val="000000"/>
                <w:sz w:val="22"/>
                <w:szCs w:val="22"/>
              </w:rPr>
              <w:t xml:space="preserve"> прокладки.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372F81"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263B68"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42C1F2ED"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5914863" w14:textId="77777777" w:rsidR="00AC7289" w:rsidRPr="00797A80" w:rsidRDefault="00AC7289" w:rsidP="006F45A5">
            <w:pPr>
              <w:spacing w:after="0" w:line="240" w:lineRule="auto"/>
              <w:jc w:val="center"/>
              <w:rPr>
                <w:sz w:val="22"/>
              </w:rPr>
            </w:pPr>
          </w:p>
        </w:tc>
      </w:tr>
      <w:tr w:rsidR="00AC7289" w:rsidRPr="00797A80" w14:paraId="1B3BBFCB"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08B8B3A9"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30D10481" w14:textId="77777777" w:rsidR="00AC7289" w:rsidRPr="00797A80" w:rsidRDefault="00AC7289" w:rsidP="006F45A5">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5DA6A5D9"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1.3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w:t>
            </w:r>
            <w:proofErr w:type="spellStart"/>
            <w:r w:rsidRPr="00797A80">
              <w:rPr>
                <w:color w:val="000000"/>
                <w:sz w:val="22"/>
                <w:szCs w:val="22"/>
              </w:rPr>
              <w:t>обезжирення</w:t>
            </w:r>
            <w:proofErr w:type="spellEnd"/>
            <w:r w:rsidRPr="00797A80">
              <w:rPr>
                <w:color w:val="000000"/>
                <w:sz w:val="22"/>
                <w:szCs w:val="22"/>
              </w:rPr>
              <w:t xml:space="preserve"> </w:t>
            </w:r>
            <w:proofErr w:type="spellStart"/>
            <w:r w:rsidRPr="00797A80">
              <w:rPr>
                <w:color w:val="000000"/>
                <w:sz w:val="22"/>
                <w:szCs w:val="22"/>
              </w:rPr>
              <w:t>ніші</w:t>
            </w:r>
            <w:proofErr w:type="spellEnd"/>
            <w:r w:rsidRPr="00797A80">
              <w:rPr>
                <w:color w:val="000000"/>
                <w:sz w:val="22"/>
                <w:szCs w:val="22"/>
              </w:rPr>
              <w:t xml:space="preserve"> для </w:t>
            </w:r>
            <w:proofErr w:type="spellStart"/>
            <w:r w:rsidRPr="00797A80">
              <w:rPr>
                <w:color w:val="000000"/>
                <w:sz w:val="22"/>
                <w:szCs w:val="22"/>
              </w:rPr>
              <w:t>кисневих</w:t>
            </w:r>
            <w:proofErr w:type="spellEnd"/>
            <w:r w:rsidRPr="00797A80">
              <w:rPr>
                <w:color w:val="000000"/>
                <w:sz w:val="22"/>
                <w:szCs w:val="22"/>
              </w:rPr>
              <w:t xml:space="preserve"> </w:t>
            </w:r>
            <w:proofErr w:type="spellStart"/>
            <w:r w:rsidRPr="00797A80">
              <w:rPr>
                <w:color w:val="000000"/>
                <w:sz w:val="22"/>
                <w:szCs w:val="22"/>
              </w:rPr>
              <w:t>балонів</w:t>
            </w:r>
            <w:proofErr w:type="spellEnd"/>
            <w:r w:rsidRPr="00797A80">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355FA1"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3A28F9C"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6E6C31A1"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B8E526" w14:textId="77777777" w:rsidR="00AC7289" w:rsidRPr="00797A80" w:rsidRDefault="00AC7289" w:rsidP="006F45A5">
            <w:pPr>
              <w:spacing w:after="0" w:line="240" w:lineRule="auto"/>
              <w:jc w:val="center"/>
              <w:rPr>
                <w:sz w:val="22"/>
              </w:rPr>
            </w:pPr>
          </w:p>
        </w:tc>
      </w:tr>
      <w:tr w:rsidR="00AC7289" w:rsidRPr="00797A80" w14:paraId="05653394" w14:textId="77777777" w:rsidTr="005033B0">
        <w:trPr>
          <w:trHeight w:val="343"/>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E39922E"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61A9DAD5" w14:textId="77777777" w:rsidR="00AC7289" w:rsidRPr="00797A80" w:rsidRDefault="00AC7289" w:rsidP="006F45A5">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4C3CFB57" w14:textId="77777777" w:rsidR="00AC7289" w:rsidRPr="00797A80" w:rsidRDefault="00AC7289" w:rsidP="006F45A5">
            <w:pPr>
              <w:pStyle w:val="a8"/>
              <w:spacing w:before="0" w:beforeAutospacing="0" w:after="0" w:afterAutospacing="0"/>
              <w:jc w:val="both"/>
              <w:rPr>
                <w:sz w:val="22"/>
                <w:szCs w:val="22"/>
                <w:lang w:val="uk-UA"/>
              </w:rPr>
            </w:pPr>
            <w:r w:rsidRPr="00797A80">
              <w:rPr>
                <w:sz w:val="22"/>
                <w:szCs w:val="22"/>
                <w:lang w:val="uk-UA"/>
              </w:rPr>
              <w:t xml:space="preserve">1.4 </w:t>
            </w:r>
            <w:r w:rsidRPr="00797A80">
              <w:rPr>
                <w:color w:val="000000"/>
                <w:sz w:val="22"/>
                <w:szCs w:val="22"/>
                <w:lang w:val="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309E7"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701FBFD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D0F0AD9"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1FF0CA" w14:textId="77777777" w:rsidR="00AC7289" w:rsidRPr="00797A80" w:rsidRDefault="00AC7289" w:rsidP="006F45A5">
            <w:pPr>
              <w:spacing w:after="0" w:line="240" w:lineRule="auto"/>
              <w:jc w:val="center"/>
              <w:rPr>
                <w:sz w:val="22"/>
              </w:rPr>
            </w:pPr>
          </w:p>
        </w:tc>
      </w:tr>
      <w:tr w:rsidR="00AC7289" w:rsidRPr="00797A80" w14:paraId="218373E0" w14:textId="77777777" w:rsidTr="005033B0">
        <w:tc>
          <w:tcPr>
            <w:tcW w:w="566" w:type="dxa"/>
            <w:tcBorders>
              <w:top w:val="single" w:sz="4" w:space="0" w:color="auto"/>
              <w:left w:val="single" w:sz="4" w:space="0" w:color="auto"/>
              <w:bottom w:val="single" w:sz="4" w:space="0" w:color="auto"/>
              <w:right w:val="single" w:sz="4" w:space="0" w:color="auto"/>
            </w:tcBorders>
            <w:vAlign w:val="center"/>
            <w:hideMark/>
          </w:tcPr>
          <w:p w14:paraId="16785F1A"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2E533FA"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Розетка киснева</w:t>
            </w:r>
          </w:p>
        </w:tc>
        <w:tc>
          <w:tcPr>
            <w:tcW w:w="7403" w:type="dxa"/>
            <w:tcBorders>
              <w:top w:val="single" w:sz="4" w:space="0" w:color="auto"/>
              <w:left w:val="single" w:sz="4" w:space="0" w:color="auto"/>
              <w:bottom w:val="single" w:sz="4" w:space="0" w:color="auto"/>
              <w:right w:val="single" w:sz="4" w:space="0" w:color="auto"/>
            </w:tcBorders>
            <w:vAlign w:val="center"/>
            <w:hideMark/>
          </w:tcPr>
          <w:p w14:paraId="4E07B4E4"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Поточний ремонт з використанням або без використання запасних частин та заміна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tcPr>
          <w:p w14:paraId="18B37C1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38ABB84C" w14:textId="77777777" w:rsidR="00AC7289" w:rsidRPr="00797A80" w:rsidRDefault="00AC7289" w:rsidP="006F45A5">
            <w:pPr>
              <w:widowControl w:val="0"/>
              <w:suppressAutoHyphens/>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2ECA1BD2"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9A0376" w14:textId="77777777" w:rsidR="00AC7289" w:rsidRPr="00797A80" w:rsidRDefault="00AC7289" w:rsidP="006F45A5">
            <w:pPr>
              <w:spacing w:after="0" w:line="240" w:lineRule="auto"/>
              <w:jc w:val="center"/>
              <w:rPr>
                <w:sz w:val="22"/>
              </w:rPr>
            </w:pPr>
          </w:p>
        </w:tc>
      </w:tr>
      <w:tr w:rsidR="00AC7289" w:rsidRPr="00797A80" w14:paraId="5536CD87" w14:textId="77777777" w:rsidTr="005033B0">
        <w:tc>
          <w:tcPr>
            <w:tcW w:w="566" w:type="dxa"/>
            <w:vMerge w:val="restart"/>
            <w:tcBorders>
              <w:top w:val="single" w:sz="4" w:space="0" w:color="auto"/>
              <w:left w:val="single" w:sz="4" w:space="0" w:color="auto"/>
              <w:bottom w:val="single" w:sz="4" w:space="0" w:color="auto"/>
              <w:right w:val="single" w:sz="4" w:space="0" w:color="auto"/>
            </w:tcBorders>
            <w:vAlign w:val="center"/>
          </w:tcPr>
          <w:p w14:paraId="4B012015" w14:textId="77777777" w:rsidR="00AC7289" w:rsidRPr="00797A80" w:rsidRDefault="00AC7289" w:rsidP="006F45A5">
            <w:pPr>
              <w:widowControl w:val="0"/>
              <w:suppressAutoHyphens/>
              <w:autoSpaceDE w:val="0"/>
              <w:autoSpaceDN w:val="0"/>
              <w:adjustRightInd w:val="0"/>
              <w:spacing w:after="0" w:line="240" w:lineRule="auto"/>
              <w:jc w:val="center"/>
              <w:rPr>
                <w:sz w:val="22"/>
                <w:lang w:val="ru-RU"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053898F4"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67507B84"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2.1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w:t>
            </w:r>
            <w:proofErr w:type="spellStart"/>
            <w:r w:rsidRPr="00797A80">
              <w:rPr>
                <w:color w:val="000000"/>
                <w:sz w:val="22"/>
                <w:szCs w:val="22"/>
              </w:rPr>
              <w:t>зі</w:t>
            </w:r>
            <w:proofErr w:type="spellEnd"/>
            <w:r w:rsidRPr="00797A80">
              <w:rPr>
                <w:color w:val="000000"/>
                <w:sz w:val="22"/>
                <w:szCs w:val="22"/>
              </w:rPr>
              <w:t xml:space="preserve"> </w:t>
            </w:r>
            <w:proofErr w:type="spellStart"/>
            <w:r w:rsidRPr="00797A80">
              <w:rPr>
                <w:color w:val="000000"/>
                <w:sz w:val="22"/>
                <w:szCs w:val="22"/>
              </w:rPr>
              <w:t>зняття</w:t>
            </w:r>
            <w:proofErr w:type="spellEnd"/>
            <w:r w:rsidRPr="00797A80">
              <w:rPr>
                <w:color w:val="000000"/>
                <w:sz w:val="22"/>
                <w:szCs w:val="22"/>
              </w:rPr>
              <w:t xml:space="preserve"> та установки </w:t>
            </w:r>
            <w:proofErr w:type="spellStart"/>
            <w:r w:rsidRPr="00797A80">
              <w:rPr>
                <w:color w:val="000000"/>
                <w:sz w:val="22"/>
                <w:szCs w:val="22"/>
              </w:rPr>
              <w:t>кисневої</w:t>
            </w:r>
            <w:proofErr w:type="spellEnd"/>
            <w:r w:rsidRPr="00797A80">
              <w:rPr>
                <w:color w:val="000000"/>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5D9C"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1DD6D74E"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560E9690"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B2FA3E" w14:textId="77777777" w:rsidR="00AC7289" w:rsidRPr="00797A80" w:rsidRDefault="00AC7289" w:rsidP="006F45A5">
            <w:pPr>
              <w:spacing w:after="0" w:line="240" w:lineRule="auto"/>
              <w:jc w:val="center"/>
              <w:rPr>
                <w:sz w:val="22"/>
              </w:rPr>
            </w:pPr>
          </w:p>
        </w:tc>
      </w:tr>
      <w:tr w:rsidR="00AC7289" w:rsidRPr="00797A80" w14:paraId="7109F518"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327785F1" w14:textId="77777777" w:rsidR="00AC7289" w:rsidRPr="00797A80" w:rsidRDefault="00AC7289" w:rsidP="006F45A5">
            <w:pPr>
              <w:spacing w:after="0" w:line="240" w:lineRule="auto"/>
              <w:rPr>
                <w:sz w:val="22"/>
                <w:lang w:val="ru-RU"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2E5A367C" w14:textId="77777777" w:rsidR="00AC7289" w:rsidRPr="00797A80" w:rsidRDefault="00AC7289" w:rsidP="006F45A5">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55E8F4E8"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2.2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ремонту полочки модуля </w:t>
            </w:r>
            <w:proofErr w:type="spellStart"/>
            <w:r w:rsidRPr="00797A80">
              <w:rPr>
                <w:color w:val="000000"/>
                <w:sz w:val="22"/>
                <w:szCs w:val="22"/>
              </w:rPr>
              <w:t>кріплення</w:t>
            </w:r>
            <w:proofErr w:type="spellEnd"/>
            <w:r w:rsidRPr="00797A80">
              <w:rPr>
                <w:color w:val="000000"/>
                <w:sz w:val="22"/>
                <w:szCs w:val="22"/>
              </w:rPr>
              <w:t xml:space="preserve"> </w:t>
            </w:r>
            <w:proofErr w:type="spellStart"/>
            <w:r w:rsidRPr="00797A80">
              <w:rPr>
                <w:color w:val="000000"/>
                <w:sz w:val="22"/>
                <w:szCs w:val="22"/>
              </w:rPr>
              <w:t>кисневої</w:t>
            </w:r>
            <w:proofErr w:type="spellEnd"/>
            <w:r w:rsidRPr="00797A80">
              <w:rPr>
                <w:color w:val="000000"/>
                <w:sz w:val="22"/>
                <w:szCs w:val="22"/>
              </w:rPr>
              <w:t xml:space="preserve"> розетки;</w:t>
            </w:r>
            <w:r w:rsidRPr="00797A8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085B8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0CABE518"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39809326"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99F2F2" w14:textId="77777777" w:rsidR="00AC7289" w:rsidRPr="00797A80" w:rsidRDefault="00AC7289" w:rsidP="006F45A5">
            <w:pPr>
              <w:spacing w:after="0" w:line="240" w:lineRule="auto"/>
              <w:jc w:val="center"/>
              <w:rPr>
                <w:sz w:val="22"/>
              </w:rPr>
            </w:pPr>
          </w:p>
        </w:tc>
      </w:tr>
      <w:tr w:rsidR="00AC7289" w:rsidRPr="00797A80" w14:paraId="55B6B94C"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260C88FD" w14:textId="77777777" w:rsidR="00AC7289" w:rsidRPr="00797A80" w:rsidRDefault="00AC7289" w:rsidP="006F45A5">
            <w:pPr>
              <w:spacing w:after="0" w:line="240" w:lineRule="auto"/>
              <w:rPr>
                <w:sz w:val="22"/>
                <w:lang w:val="ru-RU"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49F021B5" w14:textId="77777777" w:rsidR="00AC7289" w:rsidRPr="00797A80" w:rsidRDefault="00AC7289" w:rsidP="006F45A5">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1C4A07C1" w14:textId="77777777" w:rsidR="00AC7289" w:rsidRPr="00797A80" w:rsidRDefault="00AC7289" w:rsidP="006F45A5">
            <w:pPr>
              <w:pStyle w:val="a8"/>
              <w:spacing w:before="0" w:beforeAutospacing="0" w:after="0" w:afterAutospacing="0"/>
              <w:jc w:val="both"/>
              <w:rPr>
                <w:sz w:val="22"/>
                <w:szCs w:val="22"/>
                <w:lang w:val="uk-UA"/>
              </w:rPr>
            </w:pPr>
            <w:r w:rsidRPr="00797A80">
              <w:rPr>
                <w:sz w:val="22"/>
                <w:szCs w:val="22"/>
                <w:lang w:val="uk-UA"/>
              </w:rPr>
              <w:t xml:space="preserve">2.3  </w:t>
            </w:r>
            <w:r w:rsidRPr="00797A80">
              <w:rPr>
                <w:color w:val="000000"/>
                <w:sz w:val="22"/>
                <w:szCs w:val="22"/>
                <w:lang w:val="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183946"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3F5A1B2E"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7ED18B00"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CE704B" w14:textId="77777777" w:rsidR="00AC7289" w:rsidRPr="00797A80" w:rsidRDefault="00AC7289" w:rsidP="006F45A5">
            <w:pPr>
              <w:spacing w:after="0" w:line="240" w:lineRule="auto"/>
              <w:jc w:val="center"/>
              <w:rPr>
                <w:sz w:val="22"/>
              </w:rPr>
            </w:pPr>
          </w:p>
        </w:tc>
      </w:tr>
      <w:tr w:rsidR="00AC7289" w:rsidRPr="00797A80" w14:paraId="6BD95E75" w14:textId="77777777" w:rsidTr="005033B0">
        <w:tc>
          <w:tcPr>
            <w:tcW w:w="566" w:type="dxa"/>
            <w:tcBorders>
              <w:top w:val="single" w:sz="4" w:space="0" w:color="auto"/>
              <w:left w:val="single" w:sz="4" w:space="0" w:color="auto"/>
              <w:bottom w:val="single" w:sz="4" w:space="0" w:color="auto"/>
              <w:right w:val="single" w:sz="4" w:space="0" w:color="auto"/>
            </w:tcBorders>
            <w:vAlign w:val="center"/>
            <w:hideMark/>
          </w:tcPr>
          <w:p w14:paraId="5DEF807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81FFF44"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Киснева магістраль</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E90A9B9"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r w:rsidRPr="00797A80">
              <w:rPr>
                <w:sz w:val="22"/>
                <w:lang w:eastAsia="ru-RU"/>
              </w:rPr>
              <w:t>Поточний ремонт з використанням або без використання запасних частин та заміна кисневої магістралі:</w:t>
            </w:r>
          </w:p>
        </w:tc>
        <w:tc>
          <w:tcPr>
            <w:tcW w:w="1276" w:type="dxa"/>
            <w:tcBorders>
              <w:top w:val="single" w:sz="4" w:space="0" w:color="auto"/>
              <w:left w:val="single" w:sz="4" w:space="0" w:color="auto"/>
              <w:bottom w:val="single" w:sz="4" w:space="0" w:color="auto"/>
              <w:right w:val="single" w:sz="4" w:space="0" w:color="auto"/>
            </w:tcBorders>
            <w:vAlign w:val="center"/>
          </w:tcPr>
          <w:p w14:paraId="5ECBE5C3"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tcPr>
          <w:p w14:paraId="4F3A5596"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0BF23CFA"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1A025C" w14:textId="77777777" w:rsidR="00AC7289" w:rsidRPr="00797A80" w:rsidRDefault="00AC7289" w:rsidP="006F45A5">
            <w:pPr>
              <w:spacing w:after="0" w:line="240" w:lineRule="auto"/>
              <w:jc w:val="center"/>
              <w:rPr>
                <w:sz w:val="22"/>
              </w:rPr>
            </w:pPr>
          </w:p>
        </w:tc>
      </w:tr>
      <w:tr w:rsidR="00AC7289" w:rsidRPr="00797A80" w14:paraId="1F448ABB" w14:textId="77777777" w:rsidTr="005033B0">
        <w:trPr>
          <w:trHeight w:val="564"/>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0D09A2F2"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45BCDBE1" w14:textId="77777777" w:rsidR="00AC7289" w:rsidRPr="00797A80" w:rsidRDefault="00AC7289" w:rsidP="006F45A5">
            <w:pPr>
              <w:widowControl w:val="0"/>
              <w:suppressAutoHyphens/>
              <w:autoSpaceDE w:val="0"/>
              <w:autoSpaceDN w:val="0"/>
              <w:adjustRightInd w:val="0"/>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794C28E4" w14:textId="77777777" w:rsidR="00AC7289" w:rsidRPr="00797A80" w:rsidRDefault="00AC7289" w:rsidP="006F45A5">
            <w:pPr>
              <w:pStyle w:val="a8"/>
              <w:spacing w:before="0" w:beforeAutospacing="0" w:after="0" w:afterAutospacing="0"/>
              <w:jc w:val="both"/>
              <w:rPr>
                <w:sz w:val="22"/>
                <w:szCs w:val="22"/>
                <w:lang w:val="uk-UA"/>
              </w:rPr>
            </w:pPr>
            <w:r w:rsidRPr="00797A80">
              <w:rPr>
                <w:sz w:val="22"/>
                <w:szCs w:val="22"/>
                <w:lang w:val="uk-UA"/>
              </w:rPr>
              <w:t>3.1   послуга з інспекції кисневої магістралі</w:t>
            </w:r>
            <w:r w:rsidRPr="00797A80">
              <w:rPr>
                <w:sz w:val="22"/>
                <w:szCs w:val="22"/>
              </w:rPr>
              <w:t> </w:t>
            </w:r>
            <w:r w:rsidRPr="00797A80">
              <w:rPr>
                <w:sz w:val="22"/>
                <w:szCs w:val="22"/>
                <w:lang w:val="uk-UA"/>
              </w:rPr>
              <w:t xml:space="preserve"> на механічні пошкодження від редуктора до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C9B11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499B4F0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663324F1"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1D1F3F" w14:textId="77777777" w:rsidR="00AC7289" w:rsidRPr="00797A80" w:rsidRDefault="00AC7289" w:rsidP="006F45A5">
            <w:pPr>
              <w:spacing w:after="0" w:line="240" w:lineRule="auto"/>
              <w:jc w:val="center"/>
              <w:rPr>
                <w:sz w:val="22"/>
              </w:rPr>
            </w:pPr>
          </w:p>
        </w:tc>
      </w:tr>
      <w:tr w:rsidR="00AC7289" w:rsidRPr="00797A80" w14:paraId="6CE2EE7C"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238AEF6B"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240F9A4A" w14:textId="77777777" w:rsidR="00AC7289" w:rsidRPr="00797A80" w:rsidRDefault="00AC7289" w:rsidP="006F45A5">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059EC820" w14:textId="77777777" w:rsidR="00AC7289" w:rsidRPr="00797A80" w:rsidRDefault="00AC7289" w:rsidP="006F45A5">
            <w:pPr>
              <w:pStyle w:val="a8"/>
              <w:spacing w:before="0" w:beforeAutospacing="0" w:after="0" w:afterAutospacing="0"/>
              <w:jc w:val="both"/>
              <w:rPr>
                <w:sz w:val="22"/>
                <w:szCs w:val="22"/>
              </w:rPr>
            </w:pPr>
            <w:r w:rsidRPr="00797A80">
              <w:rPr>
                <w:sz w:val="22"/>
                <w:szCs w:val="22"/>
              </w:rPr>
              <w:t xml:space="preserve">3.2   </w:t>
            </w:r>
            <w:proofErr w:type="spellStart"/>
            <w:r w:rsidRPr="00797A80">
              <w:rPr>
                <w:sz w:val="22"/>
                <w:szCs w:val="22"/>
              </w:rPr>
              <w:t>послуга</w:t>
            </w:r>
            <w:proofErr w:type="spellEnd"/>
            <w:r w:rsidRPr="00797A80">
              <w:rPr>
                <w:sz w:val="22"/>
                <w:szCs w:val="22"/>
              </w:rPr>
              <w:t xml:space="preserve"> з </w:t>
            </w:r>
            <w:proofErr w:type="spellStart"/>
            <w:r w:rsidRPr="00797A80">
              <w:rPr>
                <w:sz w:val="22"/>
                <w:szCs w:val="22"/>
              </w:rPr>
              <w:t>перевірки</w:t>
            </w:r>
            <w:proofErr w:type="spellEnd"/>
            <w:r w:rsidRPr="00797A80">
              <w:rPr>
                <w:sz w:val="22"/>
                <w:szCs w:val="22"/>
              </w:rPr>
              <w:t xml:space="preserve"> на </w:t>
            </w:r>
            <w:proofErr w:type="spellStart"/>
            <w:r w:rsidRPr="00797A80">
              <w:rPr>
                <w:sz w:val="22"/>
                <w:szCs w:val="22"/>
              </w:rPr>
              <w:t>герметичність</w:t>
            </w:r>
            <w:proofErr w:type="spellEnd"/>
            <w:r w:rsidRPr="00797A80">
              <w:rPr>
                <w:sz w:val="22"/>
                <w:szCs w:val="22"/>
              </w:rPr>
              <w:t xml:space="preserve"> </w:t>
            </w:r>
            <w:proofErr w:type="spellStart"/>
            <w:r w:rsidRPr="00797A80">
              <w:rPr>
                <w:sz w:val="22"/>
                <w:szCs w:val="22"/>
              </w:rPr>
              <w:t>від</w:t>
            </w:r>
            <w:proofErr w:type="spellEnd"/>
            <w:r w:rsidRPr="00797A80">
              <w:rPr>
                <w:sz w:val="22"/>
                <w:szCs w:val="22"/>
              </w:rPr>
              <w:t xml:space="preserve"> редуктора до </w:t>
            </w:r>
            <w:proofErr w:type="spellStart"/>
            <w:r w:rsidRPr="00797A80">
              <w:rPr>
                <w:sz w:val="22"/>
                <w:szCs w:val="22"/>
              </w:rPr>
              <w:t>кисневої</w:t>
            </w:r>
            <w:proofErr w:type="spellEnd"/>
            <w:r w:rsidRPr="00797A80">
              <w:rPr>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032CA"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6594DF1"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B0FF93C"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D92EBC" w14:textId="77777777" w:rsidR="00AC7289" w:rsidRPr="00797A80" w:rsidRDefault="00AC7289" w:rsidP="006F45A5">
            <w:pPr>
              <w:spacing w:after="0" w:line="240" w:lineRule="auto"/>
              <w:jc w:val="center"/>
              <w:rPr>
                <w:sz w:val="22"/>
              </w:rPr>
            </w:pPr>
          </w:p>
        </w:tc>
      </w:tr>
      <w:tr w:rsidR="00AC7289" w:rsidRPr="00797A80" w14:paraId="168B43A8"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58E4058E"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3EB5F1D3" w14:textId="77777777" w:rsidR="00AC7289" w:rsidRPr="00797A80" w:rsidRDefault="00AC7289" w:rsidP="006F45A5">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650B124D" w14:textId="77777777" w:rsidR="00AC7289" w:rsidRPr="00797A80" w:rsidRDefault="00AC7289" w:rsidP="006F45A5">
            <w:pPr>
              <w:pStyle w:val="a8"/>
              <w:spacing w:before="0" w:beforeAutospacing="0" w:after="0" w:afterAutospacing="0"/>
              <w:jc w:val="both"/>
              <w:rPr>
                <w:sz w:val="22"/>
                <w:szCs w:val="22"/>
              </w:rPr>
            </w:pPr>
            <w:proofErr w:type="gramStart"/>
            <w:r w:rsidRPr="00797A80">
              <w:rPr>
                <w:sz w:val="22"/>
                <w:szCs w:val="22"/>
              </w:rPr>
              <w:t xml:space="preserve">3.3 </w:t>
            </w:r>
            <w:r w:rsidRPr="00797A80">
              <w:rPr>
                <w:color w:val="000000"/>
                <w:sz w:val="22"/>
                <w:szCs w:val="22"/>
              </w:rPr>
              <w:t xml:space="preserve"> монтаж</w:t>
            </w:r>
            <w:proofErr w:type="gramEnd"/>
            <w:r w:rsidRPr="00797A80">
              <w:rPr>
                <w:color w:val="000000"/>
                <w:sz w:val="22"/>
                <w:szCs w:val="22"/>
              </w:rPr>
              <w:t xml:space="preserve"> - демонтаж </w:t>
            </w:r>
            <w:proofErr w:type="spellStart"/>
            <w:r w:rsidRPr="00797A80">
              <w:rPr>
                <w:color w:val="000000"/>
                <w:sz w:val="22"/>
                <w:szCs w:val="22"/>
              </w:rPr>
              <w:t>кисневої</w:t>
            </w:r>
            <w:proofErr w:type="spellEnd"/>
            <w:r w:rsidRPr="00797A80">
              <w:rPr>
                <w:color w:val="000000"/>
                <w:sz w:val="22"/>
                <w:szCs w:val="22"/>
              </w:rPr>
              <w:t xml:space="preserve"> </w:t>
            </w:r>
            <w:proofErr w:type="spellStart"/>
            <w:r w:rsidRPr="00797A80">
              <w:rPr>
                <w:color w:val="000000"/>
                <w:sz w:val="22"/>
                <w:szCs w:val="22"/>
              </w:rPr>
              <w:t>магістралі</w:t>
            </w:r>
            <w:proofErr w:type="spellEnd"/>
            <w:r w:rsidRPr="00797A80">
              <w:rPr>
                <w:color w:val="000000"/>
                <w:sz w:val="22"/>
                <w:szCs w:val="22"/>
              </w:rPr>
              <w:t>;</w:t>
            </w:r>
            <w:r w:rsidRPr="00797A80">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A0E54"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06949E1C"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E8259BD"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B958AA" w14:textId="77777777" w:rsidR="00AC7289" w:rsidRPr="00797A80" w:rsidRDefault="00AC7289" w:rsidP="006F45A5">
            <w:pPr>
              <w:spacing w:after="0" w:line="240" w:lineRule="auto"/>
              <w:jc w:val="center"/>
              <w:rPr>
                <w:sz w:val="22"/>
              </w:rPr>
            </w:pPr>
          </w:p>
        </w:tc>
      </w:tr>
      <w:tr w:rsidR="00AC7289" w:rsidRPr="00797A80" w14:paraId="12D4EDE1" w14:textId="77777777" w:rsidTr="005033B0">
        <w:tc>
          <w:tcPr>
            <w:tcW w:w="566" w:type="dxa"/>
            <w:vMerge/>
            <w:tcBorders>
              <w:top w:val="single" w:sz="4" w:space="0" w:color="auto"/>
              <w:left w:val="single" w:sz="4" w:space="0" w:color="auto"/>
              <w:bottom w:val="single" w:sz="4" w:space="0" w:color="auto"/>
              <w:right w:val="single" w:sz="4" w:space="0" w:color="auto"/>
            </w:tcBorders>
            <w:vAlign w:val="center"/>
            <w:hideMark/>
          </w:tcPr>
          <w:p w14:paraId="77AF4BF6" w14:textId="77777777" w:rsidR="00AC7289" w:rsidRPr="00797A80" w:rsidRDefault="00AC7289" w:rsidP="006F45A5">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1B020498" w14:textId="77777777" w:rsidR="00AC7289" w:rsidRPr="00797A80" w:rsidRDefault="00AC7289" w:rsidP="006F45A5">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3777082C" w14:textId="77777777" w:rsidR="00AC7289" w:rsidRPr="00797A80" w:rsidRDefault="00AC7289" w:rsidP="006F45A5">
            <w:pPr>
              <w:pStyle w:val="a8"/>
              <w:tabs>
                <w:tab w:val="left" w:pos="142"/>
              </w:tabs>
              <w:spacing w:before="0" w:beforeAutospacing="0" w:after="0" w:afterAutospacing="0"/>
              <w:jc w:val="both"/>
              <w:rPr>
                <w:sz w:val="22"/>
                <w:szCs w:val="22"/>
                <w:lang w:val="uk-UA"/>
              </w:rPr>
            </w:pPr>
            <w:r w:rsidRPr="00797A80">
              <w:rPr>
                <w:sz w:val="22"/>
                <w:szCs w:val="22"/>
                <w:lang w:val="uk-UA"/>
              </w:rPr>
              <w:t>3.4</w:t>
            </w:r>
            <w:r w:rsidRPr="00797A80">
              <w:rPr>
                <w:color w:val="000000"/>
                <w:sz w:val="22"/>
                <w:szCs w:val="22"/>
                <w:lang w:val="uk-UA"/>
              </w:rPr>
              <w:t xml:space="preserve"> послуга з відновлення безперебійної роботи</w:t>
            </w:r>
            <w:r w:rsidRPr="00797A80">
              <w:rPr>
                <w:color w:val="000000"/>
                <w:sz w:val="22"/>
                <w:szCs w:val="22"/>
              </w:rPr>
              <w:t> </w:t>
            </w:r>
            <w:r w:rsidRPr="00797A80">
              <w:rPr>
                <w:color w:val="000000"/>
                <w:sz w:val="22"/>
                <w:szCs w:val="22"/>
                <w:lang w:val="uk-UA"/>
              </w:rPr>
              <w:t xml:space="preserve"> кисневої магістралі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81485D"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36C20375" w14:textId="77777777" w:rsidR="00AC7289" w:rsidRPr="00797A80" w:rsidRDefault="00AC7289" w:rsidP="006F45A5">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4C0B7A18" w14:textId="77777777" w:rsidR="00AC7289" w:rsidRPr="00797A80" w:rsidRDefault="00AC7289" w:rsidP="006F45A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57B558" w14:textId="77777777" w:rsidR="00AC7289" w:rsidRPr="00797A80" w:rsidRDefault="00AC7289" w:rsidP="006F45A5">
            <w:pPr>
              <w:spacing w:after="0" w:line="240" w:lineRule="auto"/>
              <w:jc w:val="center"/>
              <w:rPr>
                <w:sz w:val="22"/>
              </w:rPr>
            </w:pPr>
          </w:p>
        </w:tc>
      </w:tr>
      <w:tr w:rsidR="00AC7289" w:rsidRPr="00797A80" w14:paraId="452CF26E" w14:textId="77777777" w:rsidTr="005033B0">
        <w:trPr>
          <w:trHeight w:val="116"/>
        </w:trPr>
        <w:tc>
          <w:tcPr>
            <w:tcW w:w="13604" w:type="dxa"/>
            <w:gridSpan w:val="6"/>
            <w:tcBorders>
              <w:top w:val="single" w:sz="4" w:space="0" w:color="auto"/>
              <w:left w:val="single" w:sz="4" w:space="0" w:color="auto"/>
              <w:bottom w:val="single" w:sz="4" w:space="0" w:color="auto"/>
              <w:right w:val="single" w:sz="4" w:space="0" w:color="auto"/>
            </w:tcBorders>
            <w:vAlign w:val="center"/>
            <w:hideMark/>
          </w:tcPr>
          <w:p w14:paraId="0DB67C6D" w14:textId="1EB3E891" w:rsidR="00AC7289" w:rsidRPr="00797A80" w:rsidRDefault="00AC7289" w:rsidP="006F45A5">
            <w:pPr>
              <w:spacing w:after="0" w:line="240" w:lineRule="auto"/>
              <w:jc w:val="center"/>
              <w:rPr>
                <w:sz w:val="22"/>
                <w:lang w:val="ru-RU"/>
              </w:rPr>
            </w:pPr>
            <w:r w:rsidRPr="00797A80">
              <w:rPr>
                <w:b/>
                <w:bCs/>
                <w:color w:val="000000"/>
                <w:sz w:val="22"/>
              </w:rPr>
              <w:t>ВСЬОГО</w:t>
            </w:r>
            <w:r w:rsidR="00EF2FB3">
              <w:rPr>
                <w:b/>
                <w:bCs/>
                <w:color w:val="000000"/>
                <w:sz w:val="22"/>
              </w:rPr>
              <w:t xml:space="preserve">, </w:t>
            </w:r>
            <w:r w:rsidR="00EF2FB3">
              <w:rPr>
                <w:b/>
                <w:bCs/>
                <w:color w:val="000000"/>
                <w:sz w:val="20"/>
                <w:szCs w:val="20"/>
              </w:rPr>
              <w:t xml:space="preserve"> грн. з ПДВ</w:t>
            </w:r>
            <w:r w:rsidR="00EF2FB3">
              <w:rPr>
                <w:b/>
                <w:bCs/>
                <w:color w:val="000000"/>
                <w:sz w:val="20"/>
                <w:szCs w:val="20"/>
                <w:lang w:val="ru-RU"/>
              </w:rPr>
              <w:t>*</w:t>
            </w:r>
            <w:r w:rsidR="00EF2FB3">
              <w:rPr>
                <w:b/>
                <w:bCs/>
                <w:color w:val="000000"/>
                <w:sz w:val="22"/>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CD0111B" w14:textId="77777777" w:rsidR="00AC7289" w:rsidRPr="00797A80" w:rsidRDefault="00AC7289" w:rsidP="006F45A5">
            <w:pPr>
              <w:spacing w:after="0" w:line="240" w:lineRule="auto"/>
              <w:jc w:val="center"/>
              <w:rPr>
                <w:b/>
                <w:sz w:val="22"/>
              </w:rPr>
            </w:pPr>
          </w:p>
        </w:tc>
      </w:tr>
    </w:tbl>
    <w:p w14:paraId="4AD10FC4" w14:textId="77777777"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31E33B23" w14:textId="77777777" w:rsidR="00AC7289" w:rsidRPr="005033B0" w:rsidRDefault="00AC7289" w:rsidP="00DF1D55">
      <w:pPr>
        <w:suppressAutoHyphens/>
        <w:spacing w:after="0" w:line="240" w:lineRule="auto"/>
        <w:ind w:firstLine="539"/>
        <w:jc w:val="both"/>
        <w:rPr>
          <w:b/>
          <w:bCs/>
          <w:i/>
          <w:sz w:val="20"/>
          <w:szCs w:val="20"/>
          <w:lang w:eastAsia="ar-SA"/>
        </w:rPr>
      </w:pP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w:t>
      </w:r>
      <w:r>
        <w:rPr>
          <w:sz w:val="24"/>
        </w:rPr>
        <w:lastRenderedPageBreak/>
        <w:t xml:space="preserve">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w:t>
      </w:r>
      <w:r w:rsidR="007E2AB9">
        <w:rPr>
          <w:sz w:val="24"/>
        </w:rPr>
        <w:t xml:space="preserve">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824371">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00C05791" w14:textId="77777777" w:rsidR="00362B65" w:rsidRPr="00362B65" w:rsidRDefault="00362B65" w:rsidP="00362B65">
      <w:pPr>
        <w:spacing w:after="0" w:line="240" w:lineRule="auto"/>
        <w:jc w:val="center"/>
        <w:rPr>
          <w:b/>
          <w:sz w:val="24"/>
          <w:szCs w:val="24"/>
          <w:lang w:val="ru-RU"/>
        </w:rPr>
      </w:pPr>
      <w:r w:rsidRPr="00362B65">
        <w:rPr>
          <w:b/>
          <w:sz w:val="24"/>
          <w:szCs w:val="24"/>
        </w:rPr>
        <w:t>Технічна специфікація (завдання) на закупівлю послуг</w:t>
      </w:r>
      <w:r w:rsidRPr="00362B65">
        <w:rPr>
          <w:b/>
          <w:sz w:val="24"/>
          <w:szCs w:val="24"/>
          <w:lang w:val="ru-RU"/>
        </w:rPr>
        <w:t>:</w:t>
      </w:r>
    </w:p>
    <w:p w14:paraId="6DEC167C" w14:textId="77777777" w:rsidR="00362B65" w:rsidRPr="00362B65" w:rsidRDefault="00362B65" w:rsidP="00362B65">
      <w:pPr>
        <w:spacing w:after="0" w:line="240" w:lineRule="auto"/>
        <w:rPr>
          <w:sz w:val="24"/>
          <w:szCs w:val="24"/>
        </w:rPr>
      </w:pPr>
    </w:p>
    <w:p w14:paraId="152797D3" w14:textId="77777777" w:rsidR="00362B65" w:rsidRPr="00362B65" w:rsidRDefault="00362B65" w:rsidP="00362B65">
      <w:pPr>
        <w:spacing w:after="0" w:line="240" w:lineRule="auto"/>
        <w:ind w:firstLine="709"/>
        <w:jc w:val="both"/>
        <w:rPr>
          <w:rFonts w:eastAsia="Calibri"/>
          <w:sz w:val="24"/>
          <w:szCs w:val="24"/>
        </w:rPr>
      </w:pPr>
      <w:r w:rsidRPr="00362B65">
        <w:rPr>
          <w:sz w:val="24"/>
          <w:szCs w:val="24"/>
        </w:rPr>
        <w:t>ДК 021-2015</w:t>
      </w:r>
      <w:r w:rsidRPr="00362B65">
        <w:rPr>
          <w:rFonts w:eastAsia="Calibri"/>
          <w:sz w:val="24"/>
          <w:szCs w:val="24"/>
        </w:rPr>
        <w:t xml:space="preserve">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362B65">
        <w:rPr>
          <w:rFonts w:eastAsia="Calibri"/>
          <w:sz w:val="24"/>
          <w:szCs w:val="24"/>
        </w:rPr>
        <w:t>спецмедавтомобілях</w:t>
      </w:r>
      <w:proofErr w:type="spellEnd"/>
      <w:r w:rsidRPr="00362B65">
        <w:rPr>
          <w:rFonts w:eastAsia="Calibri"/>
          <w:sz w:val="24"/>
          <w:szCs w:val="24"/>
        </w:rPr>
        <w:t>, з використанням та/або заміною запасних частин (комплектуючих, агрегатів, матеріалів, вузлів, деталей, тощо) або без їх використання).</w:t>
      </w:r>
    </w:p>
    <w:p w14:paraId="2AF83393" w14:textId="77777777" w:rsidR="00362B65" w:rsidRPr="00362B65" w:rsidRDefault="00362B65" w:rsidP="00362B65">
      <w:pPr>
        <w:pStyle w:val="a6"/>
        <w:spacing w:after="0" w:line="240" w:lineRule="auto"/>
        <w:ind w:left="0"/>
        <w:rPr>
          <w:b/>
          <w:sz w:val="24"/>
          <w:szCs w:val="24"/>
        </w:rPr>
      </w:pPr>
    </w:p>
    <w:p w14:paraId="0EDF518B" w14:textId="77777777" w:rsidR="00362B65" w:rsidRPr="00362B65" w:rsidRDefault="00362B65" w:rsidP="00362B65">
      <w:pPr>
        <w:widowControl w:val="0"/>
        <w:autoSpaceDE w:val="0"/>
        <w:autoSpaceDN w:val="0"/>
        <w:adjustRightInd w:val="0"/>
        <w:spacing w:after="0" w:line="240" w:lineRule="auto"/>
        <w:ind w:firstLine="709"/>
        <w:jc w:val="both"/>
        <w:rPr>
          <w:b/>
          <w:sz w:val="24"/>
          <w:szCs w:val="24"/>
          <w:lang w:val="ru-RU"/>
        </w:rPr>
      </w:pPr>
      <w:r w:rsidRPr="00362B65">
        <w:rPr>
          <w:b/>
          <w:sz w:val="24"/>
          <w:szCs w:val="24"/>
        </w:rPr>
        <w:t>1. Перелік обладнання та види послуг</w:t>
      </w:r>
      <w:r w:rsidRPr="00362B65">
        <w:rPr>
          <w:b/>
          <w:sz w:val="24"/>
          <w:szCs w:val="24"/>
          <w:lang w:val="ru-RU"/>
        </w:rPr>
        <w:t>:</w:t>
      </w:r>
    </w:p>
    <w:p w14:paraId="2847EB62" w14:textId="77777777" w:rsidR="00362B65" w:rsidRPr="00362B65" w:rsidRDefault="00362B65" w:rsidP="00362B65">
      <w:pPr>
        <w:pStyle w:val="docdata"/>
        <w:widowControl w:val="0"/>
        <w:spacing w:before="0" w:beforeAutospacing="0" w:after="0" w:afterAutospacing="0"/>
        <w:ind w:firstLine="709"/>
        <w:jc w:val="both"/>
        <w:rPr>
          <w:b/>
          <w:bCs/>
        </w:rPr>
      </w:pPr>
      <w:r w:rsidRPr="00362B65">
        <w:rPr>
          <w:b/>
          <w:bCs/>
        </w:rPr>
        <w:t>2. Перелік обладнання.</w:t>
      </w:r>
    </w:p>
    <w:p w14:paraId="6A1DD6AE" w14:textId="77777777" w:rsidR="00362B65" w:rsidRPr="00362B65" w:rsidRDefault="00362B65" w:rsidP="00362B65">
      <w:pPr>
        <w:pStyle w:val="docdata"/>
        <w:widowControl w:val="0"/>
        <w:spacing w:before="0" w:beforeAutospacing="0" w:after="0" w:afterAutospacing="0"/>
        <w:ind w:firstLine="709"/>
        <w:jc w:val="both"/>
        <w:rPr>
          <w:b/>
          <w:bCs/>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770"/>
        <w:gridCol w:w="1156"/>
        <w:gridCol w:w="1197"/>
      </w:tblGrid>
      <w:tr w:rsidR="00362B65" w:rsidRPr="00362B65" w14:paraId="1D1C06E7" w14:textId="77777777" w:rsidTr="006F45A5">
        <w:trPr>
          <w:trHeight w:val="79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5C1C760"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w:t>
            </w:r>
          </w:p>
          <w:p w14:paraId="460A7282"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п/п</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19D7CDC1"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Найменування обладнання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6FD2781"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Одиниця</w:t>
            </w:r>
          </w:p>
          <w:p w14:paraId="38E130CB"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Виміру послуг</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3219A6AD" w14:textId="77777777" w:rsidR="00362B65" w:rsidRPr="00362B65" w:rsidRDefault="00362B65" w:rsidP="00362B65">
            <w:pPr>
              <w:widowControl w:val="0"/>
              <w:spacing w:after="0" w:line="240" w:lineRule="auto"/>
              <w:jc w:val="both"/>
              <w:rPr>
                <w:sz w:val="24"/>
                <w:szCs w:val="24"/>
                <w:lang w:eastAsia="uk-UA"/>
              </w:rPr>
            </w:pPr>
            <w:r w:rsidRPr="00362B65">
              <w:rPr>
                <w:color w:val="000000"/>
                <w:sz w:val="24"/>
                <w:szCs w:val="24"/>
                <w:lang w:eastAsia="uk-UA"/>
              </w:rPr>
              <w:t>Кількість</w:t>
            </w:r>
          </w:p>
        </w:tc>
      </w:tr>
      <w:tr w:rsidR="00362B65" w:rsidRPr="00362B65" w14:paraId="7C5BE5FD" w14:textId="77777777" w:rsidTr="006F45A5">
        <w:trPr>
          <w:trHeight w:val="686"/>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7418D67"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1.</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08DA9F2F" w14:textId="77777777" w:rsidR="00362B65" w:rsidRPr="00362B65" w:rsidRDefault="00362B65" w:rsidP="00362B65">
            <w:pPr>
              <w:spacing w:after="0" w:line="240" w:lineRule="auto"/>
              <w:jc w:val="center"/>
              <w:rPr>
                <w:sz w:val="24"/>
                <w:szCs w:val="24"/>
                <w:lang w:eastAsia="uk-UA"/>
              </w:rPr>
            </w:pPr>
            <w:r w:rsidRPr="00362B65">
              <w:rPr>
                <w:sz w:val="24"/>
                <w:szCs w:val="24"/>
                <w:lang w:eastAsia="uk-UA"/>
              </w:rPr>
              <w:t> </w:t>
            </w:r>
          </w:p>
          <w:p w14:paraId="46197DBB" w14:textId="77777777" w:rsidR="00362B65" w:rsidRPr="00362B65" w:rsidRDefault="00362B65" w:rsidP="00362B65">
            <w:pPr>
              <w:spacing w:after="0" w:line="240" w:lineRule="auto"/>
              <w:rPr>
                <w:sz w:val="24"/>
                <w:szCs w:val="24"/>
                <w:lang w:eastAsia="uk-UA"/>
              </w:rPr>
            </w:pPr>
            <w:r w:rsidRPr="00362B65">
              <w:rPr>
                <w:color w:val="000000"/>
                <w:sz w:val="24"/>
                <w:szCs w:val="24"/>
                <w:lang w:eastAsia="uk-UA"/>
              </w:rPr>
              <w:t>Редуктор кисневий</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AF9367D"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шт.</w:t>
            </w:r>
          </w:p>
          <w:p w14:paraId="25AC4529" w14:textId="77777777" w:rsidR="00362B65" w:rsidRPr="00362B65" w:rsidRDefault="00362B65" w:rsidP="00362B65">
            <w:pPr>
              <w:widowControl w:val="0"/>
              <w:spacing w:after="0" w:line="240" w:lineRule="auto"/>
              <w:jc w:val="center"/>
              <w:rPr>
                <w:sz w:val="24"/>
                <w:szCs w:val="24"/>
                <w:lang w:eastAsia="uk-UA"/>
              </w:rPr>
            </w:pPr>
            <w:r w:rsidRPr="00362B65">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5CE5F103" w14:textId="77777777" w:rsidR="00362B65" w:rsidRPr="00362B65" w:rsidRDefault="00362B65" w:rsidP="00362B65">
            <w:pPr>
              <w:widowControl w:val="0"/>
              <w:spacing w:after="0" w:line="240" w:lineRule="auto"/>
              <w:jc w:val="center"/>
              <w:rPr>
                <w:sz w:val="24"/>
                <w:szCs w:val="24"/>
                <w:lang w:val="en-US" w:eastAsia="uk-UA"/>
              </w:rPr>
            </w:pPr>
            <w:r w:rsidRPr="00362B65">
              <w:rPr>
                <w:color w:val="000000"/>
                <w:sz w:val="24"/>
                <w:szCs w:val="24"/>
                <w:lang w:eastAsia="uk-UA"/>
              </w:rPr>
              <w:t>4</w:t>
            </w:r>
            <w:r w:rsidRPr="00362B65">
              <w:rPr>
                <w:color w:val="000000"/>
                <w:sz w:val="24"/>
                <w:szCs w:val="24"/>
                <w:lang w:val="en-US" w:eastAsia="uk-UA"/>
              </w:rPr>
              <w:t>0</w:t>
            </w:r>
          </w:p>
        </w:tc>
      </w:tr>
      <w:tr w:rsidR="00362B65" w:rsidRPr="00362B65" w14:paraId="447CB0ED" w14:textId="77777777" w:rsidTr="006F45A5">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C931C4F"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2.</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62B1F736" w14:textId="77777777" w:rsidR="00362B65" w:rsidRPr="00362B65" w:rsidRDefault="00362B65" w:rsidP="00362B65">
            <w:pPr>
              <w:spacing w:after="0" w:line="240" w:lineRule="auto"/>
              <w:jc w:val="both"/>
              <w:rPr>
                <w:sz w:val="24"/>
                <w:szCs w:val="24"/>
                <w:lang w:eastAsia="uk-UA"/>
              </w:rPr>
            </w:pPr>
            <w:r w:rsidRPr="00362B65">
              <w:rPr>
                <w:color w:val="000000"/>
                <w:sz w:val="24"/>
                <w:szCs w:val="24"/>
                <w:lang w:eastAsia="uk-UA"/>
              </w:rPr>
              <w:t>Розетка киснева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065BDD7"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шт.</w:t>
            </w:r>
          </w:p>
          <w:p w14:paraId="3A30B82C" w14:textId="77777777" w:rsidR="00362B65" w:rsidRPr="00362B65" w:rsidRDefault="00362B65" w:rsidP="00362B65">
            <w:pPr>
              <w:widowControl w:val="0"/>
              <w:spacing w:after="0" w:line="240" w:lineRule="auto"/>
              <w:jc w:val="center"/>
              <w:rPr>
                <w:sz w:val="24"/>
                <w:szCs w:val="24"/>
                <w:lang w:eastAsia="uk-UA"/>
              </w:rPr>
            </w:pPr>
            <w:r w:rsidRPr="00362B65">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7A164C5E" w14:textId="77777777" w:rsidR="00362B65" w:rsidRPr="00362B65" w:rsidRDefault="00362B65" w:rsidP="00362B65">
            <w:pPr>
              <w:widowControl w:val="0"/>
              <w:spacing w:after="0" w:line="240" w:lineRule="auto"/>
              <w:jc w:val="center"/>
              <w:rPr>
                <w:sz w:val="24"/>
                <w:szCs w:val="24"/>
                <w:lang w:val="en-US" w:eastAsia="uk-UA"/>
              </w:rPr>
            </w:pPr>
            <w:r w:rsidRPr="00362B65">
              <w:rPr>
                <w:color w:val="000000"/>
                <w:sz w:val="24"/>
                <w:szCs w:val="24"/>
                <w:lang w:eastAsia="uk-UA"/>
              </w:rPr>
              <w:t>4</w:t>
            </w:r>
            <w:r w:rsidRPr="00362B65">
              <w:rPr>
                <w:color w:val="000000"/>
                <w:sz w:val="24"/>
                <w:szCs w:val="24"/>
                <w:lang w:val="en-US" w:eastAsia="uk-UA"/>
              </w:rPr>
              <w:t>0</w:t>
            </w:r>
          </w:p>
        </w:tc>
      </w:tr>
      <w:tr w:rsidR="00362B65" w:rsidRPr="00362B65" w14:paraId="71B9F081" w14:textId="77777777" w:rsidTr="006F45A5">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E9C5AD2"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3.</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4F552B9D" w14:textId="77777777" w:rsidR="00362B65" w:rsidRPr="00362B65" w:rsidRDefault="00362B65" w:rsidP="00362B65">
            <w:pPr>
              <w:spacing w:after="0" w:line="240" w:lineRule="auto"/>
              <w:jc w:val="both"/>
              <w:rPr>
                <w:sz w:val="24"/>
                <w:szCs w:val="24"/>
                <w:lang w:eastAsia="uk-UA"/>
              </w:rPr>
            </w:pPr>
            <w:r w:rsidRPr="00362B65">
              <w:rPr>
                <w:color w:val="000000"/>
                <w:sz w:val="24"/>
                <w:szCs w:val="24"/>
                <w:lang w:eastAsia="uk-UA"/>
              </w:rPr>
              <w:t>Киснева магістраль</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17713A9" w14:textId="77777777" w:rsidR="00362B65" w:rsidRPr="00362B65" w:rsidRDefault="00362B65" w:rsidP="00362B65">
            <w:pPr>
              <w:widowControl w:val="0"/>
              <w:spacing w:after="0" w:line="240" w:lineRule="auto"/>
              <w:jc w:val="center"/>
              <w:rPr>
                <w:sz w:val="24"/>
                <w:szCs w:val="24"/>
                <w:lang w:eastAsia="uk-UA"/>
              </w:rPr>
            </w:pPr>
            <w:r w:rsidRPr="00362B65">
              <w:rPr>
                <w:color w:val="000000"/>
                <w:sz w:val="24"/>
                <w:szCs w:val="24"/>
                <w:lang w:eastAsia="uk-UA"/>
              </w:rPr>
              <w:t>шт.</w:t>
            </w:r>
          </w:p>
          <w:p w14:paraId="2039E3E8" w14:textId="77777777" w:rsidR="00362B65" w:rsidRPr="00362B65" w:rsidRDefault="00362B65" w:rsidP="00362B65">
            <w:pPr>
              <w:widowControl w:val="0"/>
              <w:spacing w:after="0" w:line="240" w:lineRule="auto"/>
              <w:jc w:val="center"/>
              <w:rPr>
                <w:sz w:val="24"/>
                <w:szCs w:val="24"/>
                <w:lang w:eastAsia="uk-UA"/>
              </w:rPr>
            </w:pPr>
            <w:r w:rsidRPr="00362B65">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67E906E2" w14:textId="77777777" w:rsidR="00362B65" w:rsidRPr="00362B65" w:rsidRDefault="00362B65" w:rsidP="00362B65">
            <w:pPr>
              <w:widowControl w:val="0"/>
              <w:spacing w:after="0" w:line="240" w:lineRule="auto"/>
              <w:jc w:val="center"/>
              <w:rPr>
                <w:sz w:val="24"/>
                <w:szCs w:val="24"/>
                <w:lang w:val="en-US" w:eastAsia="uk-UA"/>
              </w:rPr>
            </w:pPr>
            <w:r w:rsidRPr="00362B65">
              <w:rPr>
                <w:color w:val="000000"/>
                <w:sz w:val="24"/>
                <w:szCs w:val="24"/>
                <w:lang w:eastAsia="uk-UA"/>
              </w:rPr>
              <w:t>4</w:t>
            </w:r>
            <w:r w:rsidRPr="00362B65">
              <w:rPr>
                <w:color w:val="000000"/>
                <w:sz w:val="24"/>
                <w:szCs w:val="24"/>
                <w:lang w:val="en-US" w:eastAsia="uk-UA"/>
              </w:rPr>
              <w:t>0</w:t>
            </w:r>
          </w:p>
        </w:tc>
      </w:tr>
    </w:tbl>
    <w:p w14:paraId="054C6DFE" w14:textId="77777777" w:rsidR="00362B65" w:rsidRPr="00362B65" w:rsidRDefault="00362B65" w:rsidP="00362B65">
      <w:pPr>
        <w:pStyle w:val="docdata"/>
        <w:widowControl w:val="0"/>
        <w:spacing w:before="0" w:beforeAutospacing="0" w:after="0" w:afterAutospacing="0"/>
        <w:ind w:firstLine="709"/>
        <w:jc w:val="both"/>
        <w:rPr>
          <w:b/>
          <w:bCs/>
        </w:rPr>
      </w:pPr>
    </w:p>
    <w:p w14:paraId="602456C1" w14:textId="77777777" w:rsidR="00362B65" w:rsidRPr="00362B65" w:rsidRDefault="00362B65" w:rsidP="00362B65">
      <w:pPr>
        <w:spacing w:after="0" w:line="240" w:lineRule="auto"/>
        <w:ind w:firstLine="709"/>
        <w:jc w:val="both"/>
        <w:rPr>
          <w:rFonts w:eastAsia="Calibri"/>
          <w:b/>
          <w:sz w:val="24"/>
          <w:szCs w:val="24"/>
        </w:rPr>
      </w:pPr>
      <w:r w:rsidRPr="00362B65">
        <w:rPr>
          <w:rFonts w:eastAsia="Calibri"/>
          <w:b/>
          <w:sz w:val="24"/>
          <w:szCs w:val="24"/>
        </w:rPr>
        <w:t xml:space="preserve">2.1. </w:t>
      </w:r>
      <w:r w:rsidRPr="00362B65">
        <w:rPr>
          <w:rFonts w:eastAsia="Calibri"/>
          <w:b/>
          <w:sz w:val="24"/>
          <w:szCs w:val="24"/>
          <w:lang w:val="ru-RU"/>
        </w:rPr>
        <w:t xml:space="preserve"> </w:t>
      </w:r>
      <w:r w:rsidRPr="00362B65">
        <w:rPr>
          <w:rFonts w:eastAsia="Calibri"/>
          <w:b/>
          <w:sz w:val="24"/>
          <w:szCs w:val="24"/>
        </w:rPr>
        <w:t>Перелік послуг:</w:t>
      </w:r>
    </w:p>
    <w:p w14:paraId="6D210DC4" w14:textId="77777777" w:rsidR="00362B65" w:rsidRPr="00362B65" w:rsidRDefault="00362B65" w:rsidP="00362B65">
      <w:pPr>
        <w:spacing w:after="0" w:line="240" w:lineRule="auto"/>
        <w:ind w:firstLine="709"/>
        <w:jc w:val="both"/>
        <w:rPr>
          <w:rFonts w:eastAsia="Calibri"/>
          <w:b/>
          <w:sz w:val="24"/>
          <w:szCs w:val="24"/>
          <w:lang w:val="ru-RU"/>
        </w:rPr>
      </w:pPr>
      <w:r w:rsidRPr="00362B65">
        <w:rPr>
          <w:rFonts w:eastAsia="Calibri"/>
          <w:b/>
          <w:sz w:val="24"/>
          <w:szCs w:val="24"/>
          <w:lang w:val="ru-RU"/>
        </w:rPr>
        <w:t xml:space="preserve">2.1.1. </w:t>
      </w:r>
      <w:r w:rsidRPr="00362B65">
        <w:rPr>
          <w:rFonts w:eastAsia="Calibri"/>
          <w:b/>
          <w:sz w:val="24"/>
          <w:szCs w:val="24"/>
        </w:rPr>
        <w:t>Послуги з поточного ремонту редуктора кисневого</w:t>
      </w:r>
      <w:r w:rsidRPr="00362B65">
        <w:rPr>
          <w:rFonts w:eastAsia="Calibri"/>
          <w:b/>
          <w:sz w:val="24"/>
          <w:szCs w:val="24"/>
          <w:lang w:val="ru-RU"/>
        </w:rPr>
        <w:t>:</w:t>
      </w:r>
    </w:p>
    <w:p w14:paraId="281A085F"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w:t>
      </w:r>
      <w:proofErr w:type="spellStart"/>
      <w:r w:rsidRPr="00362B65">
        <w:rPr>
          <w:color w:val="000000"/>
        </w:rPr>
        <w:t>зі</w:t>
      </w:r>
      <w:proofErr w:type="spellEnd"/>
      <w:r w:rsidRPr="00362B65">
        <w:rPr>
          <w:color w:val="000000"/>
        </w:rPr>
        <w:t xml:space="preserve"> </w:t>
      </w:r>
      <w:proofErr w:type="spellStart"/>
      <w:r w:rsidRPr="00362B65">
        <w:rPr>
          <w:color w:val="000000"/>
        </w:rPr>
        <w:t>зняття</w:t>
      </w:r>
      <w:proofErr w:type="spellEnd"/>
      <w:r w:rsidRPr="00362B65">
        <w:rPr>
          <w:color w:val="000000"/>
        </w:rPr>
        <w:t xml:space="preserve"> та установки редуктора з </w:t>
      </w:r>
      <w:proofErr w:type="spellStart"/>
      <w:r w:rsidRPr="00362B65">
        <w:rPr>
          <w:color w:val="000000"/>
        </w:rPr>
        <w:t>заміною</w:t>
      </w:r>
      <w:proofErr w:type="spellEnd"/>
      <w:r w:rsidRPr="00362B65">
        <w:rPr>
          <w:color w:val="000000"/>
        </w:rPr>
        <w:t xml:space="preserve"> </w:t>
      </w:r>
      <w:proofErr w:type="spellStart"/>
      <w:r w:rsidRPr="00362B65">
        <w:rPr>
          <w:color w:val="000000"/>
        </w:rPr>
        <w:t>ущільнюючої</w:t>
      </w:r>
      <w:proofErr w:type="spellEnd"/>
      <w:r w:rsidRPr="00362B65">
        <w:rPr>
          <w:color w:val="000000"/>
        </w:rPr>
        <w:t xml:space="preserve"> прокладки, </w:t>
      </w:r>
      <w:proofErr w:type="spellStart"/>
      <w:r w:rsidRPr="00362B65">
        <w:rPr>
          <w:color w:val="000000"/>
        </w:rPr>
        <w:t>хомутів</w:t>
      </w:r>
      <w:proofErr w:type="spellEnd"/>
      <w:r w:rsidRPr="00362B65">
        <w:rPr>
          <w:color w:val="000000"/>
        </w:rPr>
        <w:t>;</w:t>
      </w:r>
    </w:p>
    <w:p w14:paraId="09BFFB35"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w:t>
      </w:r>
      <w:proofErr w:type="gramStart"/>
      <w:r w:rsidRPr="00362B65">
        <w:rPr>
          <w:color w:val="000000"/>
        </w:rPr>
        <w:t xml:space="preserve">з  </w:t>
      </w:r>
      <w:proofErr w:type="spellStart"/>
      <w:r w:rsidRPr="00362B65">
        <w:rPr>
          <w:color w:val="000000"/>
        </w:rPr>
        <w:t>заміни</w:t>
      </w:r>
      <w:proofErr w:type="spellEnd"/>
      <w:proofErr w:type="gramEnd"/>
      <w:r w:rsidRPr="00362B65">
        <w:rPr>
          <w:color w:val="000000"/>
        </w:rPr>
        <w:t xml:space="preserve"> манометра з </w:t>
      </w:r>
      <w:proofErr w:type="spellStart"/>
      <w:r w:rsidRPr="00362B65">
        <w:rPr>
          <w:color w:val="000000"/>
        </w:rPr>
        <w:t>заміною</w:t>
      </w:r>
      <w:proofErr w:type="spellEnd"/>
      <w:r w:rsidRPr="00362B65">
        <w:rPr>
          <w:color w:val="000000"/>
        </w:rPr>
        <w:t xml:space="preserve"> </w:t>
      </w:r>
      <w:proofErr w:type="spellStart"/>
      <w:r w:rsidRPr="00362B65">
        <w:rPr>
          <w:color w:val="000000"/>
        </w:rPr>
        <w:t>ущільнюючої</w:t>
      </w:r>
      <w:proofErr w:type="spellEnd"/>
      <w:r w:rsidRPr="00362B65">
        <w:rPr>
          <w:color w:val="000000"/>
        </w:rPr>
        <w:t xml:space="preserve"> прокладки;</w:t>
      </w:r>
    </w:p>
    <w:p w14:paraId="2514D9CD"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з </w:t>
      </w:r>
      <w:proofErr w:type="spellStart"/>
      <w:r w:rsidRPr="00362B65">
        <w:rPr>
          <w:color w:val="000000"/>
        </w:rPr>
        <w:t>обезжирення</w:t>
      </w:r>
      <w:proofErr w:type="spellEnd"/>
      <w:r w:rsidRPr="00362B65">
        <w:rPr>
          <w:color w:val="000000"/>
        </w:rPr>
        <w:t xml:space="preserve"> </w:t>
      </w:r>
      <w:proofErr w:type="spellStart"/>
      <w:r w:rsidRPr="00362B65">
        <w:rPr>
          <w:color w:val="000000"/>
        </w:rPr>
        <w:t>ніші</w:t>
      </w:r>
      <w:proofErr w:type="spellEnd"/>
      <w:r w:rsidRPr="00362B65">
        <w:rPr>
          <w:color w:val="000000"/>
        </w:rPr>
        <w:t xml:space="preserve"> для </w:t>
      </w:r>
      <w:proofErr w:type="spellStart"/>
      <w:r w:rsidRPr="00362B65">
        <w:rPr>
          <w:color w:val="000000"/>
        </w:rPr>
        <w:t>кисневих</w:t>
      </w:r>
      <w:proofErr w:type="spellEnd"/>
      <w:r w:rsidRPr="00362B65">
        <w:rPr>
          <w:color w:val="000000"/>
        </w:rPr>
        <w:t xml:space="preserve"> </w:t>
      </w:r>
      <w:proofErr w:type="spellStart"/>
      <w:r w:rsidRPr="00362B65">
        <w:rPr>
          <w:color w:val="000000"/>
        </w:rPr>
        <w:t>балонів</w:t>
      </w:r>
      <w:proofErr w:type="spellEnd"/>
      <w:r w:rsidRPr="00362B65">
        <w:rPr>
          <w:color w:val="000000"/>
        </w:rPr>
        <w:t>;</w:t>
      </w:r>
    </w:p>
    <w:p w14:paraId="2BF45422" w14:textId="77777777" w:rsidR="00362B65" w:rsidRPr="00362B65" w:rsidRDefault="00362B65" w:rsidP="00362B65">
      <w:pPr>
        <w:pStyle w:val="a8"/>
        <w:numPr>
          <w:ilvl w:val="0"/>
          <w:numId w:val="32"/>
        </w:numPr>
        <w:spacing w:before="0" w:beforeAutospacing="0" w:after="0" w:afterAutospacing="0"/>
        <w:ind w:left="0"/>
        <w:jc w:val="both"/>
        <w:rPr>
          <w:color w:val="000000"/>
        </w:rPr>
      </w:pPr>
      <w:proofErr w:type="spellStart"/>
      <w:r w:rsidRPr="00362B65">
        <w:rPr>
          <w:color w:val="000000"/>
        </w:rPr>
        <w:t>послуга</w:t>
      </w:r>
      <w:proofErr w:type="spellEnd"/>
      <w:r w:rsidRPr="00362B65">
        <w:rPr>
          <w:color w:val="000000"/>
        </w:rPr>
        <w:t xml:space="preserve"> з </w:t>
      </w:r>
      <w:proofErr w:type="spellStart"/>
      <w:r w:rsidRPr="00362B65">
        <w:rPr>
          <w:color w:val="000000"/>
        </w:rPr>
        <w:t>відновлення</w:t>
      </w:r>
      <w:proofErr w:type="spellEnd"/>
      <w:r w:rsidRPr="00362B65">
        <w:rPr>
          <w:color w:val="000000"/>
        </w:rPr>
        <w:t xml:space="preserve"> </w:t>
      </w:r>
      <w:proofErr w:type="spellStart"/>
      <w:r w:rsidRPr="00362B65">
        <w:rPr>
          <w:color w:val="000000"/>
        </w:rPr>
        <w:t>безперебійної</w:t>
      </w:r>
      <w:proofErr w:type="spellEnd"/>
      <w:r w:rsidRPr="00362B65">
        <w:rPr>
          <w:color w:val="000000"/>
        </w:rPr>
        <w:t xml:space="preserve"> </w:t>
      </w:r>
      <w:proofErr w:type="spellStart"/>
      <w:r w:rsidRPr="00362B65">
        <w:rPr>
          <w:color w:val="000000"/>
        </w:rPr>
        <w:t>роботи</w:t>
      </w:r>
      <w:proofErr w:type="spellEnd"/>
      <w:r w:rsidRPr="00362B65">
        <w:rPr>
          <w:color w:val="000000"/>
        </w:rPr>
        <w:t xml:space="preserve"> </w:t>
      </w:r>
      <w:proofErr w:type="spellStart"/>
      <w:r w:rsidRPr="00362B65">
        <w:rPr>
          <w:color w:val="000000"/>
        </w:rPr>
        <w:t>медичного</w:t>
      </w:r>
      <w:proofErr w:type="spellEnd"/>
      <w:r w:rsidRPr="00362B65">
        <w:rPr>
          <w:color w:val="000000"/>
        </w:rPr>
        <w:t xml:space="preserve"> </w:t>
      </w:r>
      <w:proofErr w:type="spellStart"/>
      <w:r w:rsidRPr="00362B65">
        <w:rPr>
          <w:color w:val="000000"/>
        </w:rPr>
        <w:t>кисневого</w:t>
      </w:r>
      <w:proofErr w:type="spellEnd"/>
      <w:r w:rsidRPr="00362B65">
        <w:rPr>
          <w:color w:val="000000"/>
        </w:rPr>
        <w:t xml:space="preserve"> редуктора </w:t>
      </w:r>
      <w:proofErr w:type="spellStart"/>
      <w:r w:rsidRPr="00362B65">
        <w:rPr>
          <w:color w:val="000000"/>
        </w:rPr>
        <w:t>відповідно</w:t>
      </w:r>
      <w:proofErr w:type="spellEnd"/>
      <w:r w:rsidRPr="00362B65">
        <w:rPr>
          <w:color w:val="000000"/>
        </w:rPr>
        <w:t xml:space="preserve"> до </w:t>
      </w:r>
      <w:proofErr w:type="spellStart"/>
      <w:r w:rsidRPr="00362B65">
        <w:rPr>
          <w:color w:val="000000"/>
        </w:rPr>
        <w:t>вимог</w:t>
      </w:r>
      <w:proofErr w:type="spellEnd"/>
      <w:r w:rsidRPr="00362B65">
        <w:rPr>
          <w:color w:val="000000"/>
        </w:rPr>
        <w:t xml:space="preserve"> </w:t>
      </w:r>
      <w:proofErr w:type="spellStart"/>
      <w:r w:rsidRPr="00362B65">
        <w:rPr>
          <w:color w:val="000000"/>
        </w:rPr>
        <w:t>експлуатаційно-технічної</w:t>
      </w:r>
      <w:proofErr w:type="spellEnd"/>
      <w:r w:rsidRPr="00362B65">
        <w:rPr>
          <w:color w:val="000000"/>
        </w:rPr>
        <w:t xml:space="preserve"> </w:t>
      </w:r>
      <w:proofErr w:type="spellStart"/>
      <w:r w:rsidRPr="00362B65">
        <w:rPr>
          <w:color w:val="000000"/>
        </w:rPr>
        <w:t>документації</w:t>
      </w:r>
      <w:proofErr w:type="spellEnd"/>
      <w:r w:rsidRPr="00362B65">
        <w:rPr>
          <w:color w:val="000000"/>
        </w:rPr>
        <w:t xml:space="preserve"> з </w:t>
      </w:r>
      <w:proofErr w:type="spellStart"/>
      <w:r w:rsidRPr="00362B65">
        <w:rPr>
          <w:color w:val="000000"/>
        </w:rPr>
        <w:t>використанням</w:t>
      </w:r>
      <w:proofErr w:type="spellEnd"/>
      <w:r w:rsidRPr="00362B65">
        <w:rPr>
          <w:color w:val="000000"/>
        </w:rPr>
        <w:t xml:space="preserve"> </w:t>
      </w:r>
      <w:proofErr w:type="spellStart"/>
      <w:r w:rsidRPr="00362B65">
        <w:rPr>
          <w:color w:val="000000"/>
        </w:rPr>
        <w:t>або</w:t>
      </w:r>
      <w:proofErr w:type="spellEnd"/>
      <w:r w:rsidRPr="00362B65">
        <w:rPr>
          <w:color w:val="000000"/>
        </w:rPr>
        <w:t xml:space="preserve"> без </w:t>
      </w:r>
      <w:proofErr w:type="spellStart"/>
      <w:r w:rsidRPr="00362B65">
        <w:rPr>
          <w:color w:val="000000"/>
        </w:rPr>
        <w:t>заміни</w:t>
      </w:r>
      <w:proofErr w:type="spellEnd"/>
      <w:r w:rsidRPr="00362B65">
        <w:rPr>
          <w:color w:val="000000"/>
        </w:rPr>
        <w:t xml:space="preserve"> </w:t>
      </w:r>
      <w:proofErr w:type="spellStart"/>
      <w:r w:rsidRPr="00362B65">
        <w:rPr>
          <w:color w:val="000000"/>
        </w:rPr>
        <w:t>запасних</w:t>
      </w:r>
      <w:proofErr w:type="spellEnd"/>
      <w:r w:rsidRPr="00362B65">
        <w:rPr>
          <w:color w:val="000000"/>
        </w:rPr>
        <w:t xml:space="preserve"> </w:t>
      </w:r>
      <w:proofErr w:type="spellStart"/>
      <w:r w:rsidRPr="00362B65">
        <w:rPr>
          <w:color w:val="000000"/>
        </w:rPr>
        <w:t>частин</w:t>
      </w:r>
      <w:proofErr w:type="spellEnd"/>
      <w:r w:rsidRPr="00362B65">
        <w:rPr>
          <w:color w:val="000000"/>
        </w:rPr>
        <w:t xml:space="preserve"> (</w:t>
      </w:r>
      <w:proofErr w:type="spellStart"/>
      <w:r w:rsidRPr="00362B65">
        <w:rPr>
          <w:color w:val="000000"/>
        </w:rPr>
        <w:t>комплектуючих</w:t>
      </w:r>
      <w:proofErr w:type="spellEnd"/>
      <w:r w:rsidRPr="00362B65">
        <w:rPr>
          <w:color w:val="000000"/>
        </w:rPr>
        <w:t xml:space="preserve">, </w:t>
      </w:r>
      <w:proofErr w:type="spellStart"/>
      <w:r w:rsidRPr="00362B65">
        <w:rPr>
          <w:color w:val="000000"/>
        </w:rPr>
        <w:t>матеріалів</w:t>
      </w:r>
      <w:proofErr w:type="spellEnd"/>
      <w:r w:rsidRPr="00362B65">
        <w:rPr>
          <w:color w:val="000000"/>
        </w:rPr>
        <w:t xml:space="preserve">, </w:t>
      </w:r>
      <w:proofErr w:type="spellStart"/>
      <w:r w:rsidRPr="00362B65">
        <w:rPr>
          <w:color w:val="000000"/>
        </w:rPr>
        <w:t>вузлів</w:t>
      </w:r>
      <w:proofErr w:type="spellEnd"/>
      <w:r w:rsidRPr="00362B65">
        <w:rPr>
          <w:color w:val="000000"/>
        </w:rPr>
        <w:t xml:space="preserve">, деталей </w:t>
      </w:r>
      <w:proofErr w:type="spellStart"/>
      <w:r w:rsidRPr="00362B65">
        <w:rPr>
          <w:color w:val="000000"/>
        </w:rPr>
        <w:t>тощо</w:t>
      </w:r>
      <w:proofErr w:type="spellEnd"/>
      <w:r w:rsidRPr="00362B65">
        <w:rPr>
          <w:color w:val="000000"/>
        </w:rPr>
        <w:t>).</w:t>
      </w:r>
    </w:p>
    <w:p w14:paraId="574C5AD7" w14:textId="77777777" w:rsidR="00362B65" w:rsidRPr="00362B65" w:rsidRDefault="00362B65" w:rsidP="00362B65">
      <w:pPr>
        <w:spacing w:after="0" w:line="240" w:lineRule="auto"/>
        <w:ind w:firstLine="709"/>
        <w:jc w:val="both"/>
        <w:rPr>
          <w:rFonts w:eastAsia="Calibri"/>
          <w:b/>
          <w:sz w:val="24"/>
          <w:szCs w:val="24"/>
        </w:rPr>
      </w:pPr>
    </w:p>
    <w:p w14:paraId="2745D6AE" w14:textId="77777777" w:rsidR="00362B65" w:rsidRPr="00362B65" w:rsidRDefault="00362B65" w:rsidP="00362B65">
      <w:pPr>
        <w:spacing w:after="0" w:line="240" w:lineRule="auto"/>
        <w:ind w:firstLine="709"/>
        <w:jc w:val="both"/>
        <w:rPr>
          <w:rFonts w:eastAsia="Calibri"/>
          <w:b/>
          <w:sz w:val="24"/>
          <w:szCs w:val="24"/>
          <w:lang w:val="ru-RU"/>
        </w:rPr>
      </w:pPr>
      <w:r w:rsidRPr="00362B65">
        <w:rPr>
          <w:rFonts w:eastAsia="Calibri"/>
          <w:b/>
          <w:sz w:val="24"/>
          <w:szCs w:val="24"/>
        </w:rPr>
        <w:t>2.1.2. Послуги з поточного ремонту розетки кисневої</w:t>
      </w:r>
      <w:r w:rsidRPr="00362B65">
        <w:rPr>
          <w:rFonts w:eastAsia="Calibri"/>
          <w:b/>
          <w:sz w:val="24"/>
          <w:szCs w:val="24"/>
          <w:lang w:val="ru-RU"/>
        </w:rPr>
        <w:t>:</w:t>
      </w:r>
    </w:p>
    <w:p w14:paraId="3D498C41"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w:t>
      </w:r>
      <w:proofErr w:type="spellStart"/>
      <w:r w:rsidRPr="00362B65">
        <w:rPr>
          <w:color w:val="000000"/>
        </w:rPr>
        <w:t>зі</w:t>
      </w:r>
      <w:proofErr w:type="spellEnd"/>
      <w:r w:rsidRPr="00362B65">
        <w:rPr>
          <w:color w:val="000000"/>
        </w:rPr>
        <w:t xml:space="preserve"> </w:t>
      </w:r>
      <w:proofErr w:type="spellStart"/>
      <w:r w:rsidRPr="00362B65">
        <w:rPr>
          <w:color w:val="000000"/>
        </w:rPr>
        <w:t>зняття</w:t>
      </w:r>
      <w:proofErr w:type="spellEnd"/>
      <w:r w:rsidRPr="00362B65">
        <w:rPr>
          <w:color w:val="000000"/>
        </w:rPr>
        <w:t xml:space="preserve"> та установки </w:t>
      </w:r>
      <w:proofErr w:type="spellStart"/>
      <w:r w:rsidRPr="00362B65">
        <w:rPr>
          <w:color w:val="000000"/>
        </w:rPr>
        <w:t>кисневої</w:t>
      </w:r>
      <w:proofErr w:type="spellEnd"/>
      <w:r w:rsidRPr="00362B65">
        <w:rPr>
          <w:color w:val="000000"/>
        </w:rPr>
        <w:t xml:space="preserve"> розетки;</w:t>
      </w:r>
    </w:p>
    <w:p w14:paraId="4996788C"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з ремонту полочки модуля </w:t>
      </w:r>
      <w:proofErr w:type="spellStart"/>
      <w:r w:rsidRPr="00362B65">
        <w:rPr>
          <w:color w:val="000000"/>
        </w:rPr>
        <w:t>кріплення</w:t>
      </w:r>
      <w:proofErr w:type="spellEnd"/>
      <w:r w:rsidRPr="00362B65">
        <w:rPr>
          <w:color w:val="000000"/>
        </w:rPr>
        <w:t xml:space="preserve"> </w:t>
      </w:r>
      <w:proofErr w:type="spellStart"/>
      <w:r w:rsidRPr="00362B65">
        <w:rPr>
          <w:color w:val="000000"/>
        </w:rPr>
        <w:t>кисневої</w:t>
      </w:r>
      <w:proofErr w:type="spellEnd"/>
      <w:r w:rsidRPr="00362B65">
        <w:rPr>
          <w:color w:val="000000"/>
        </w:rPr>
        <w:t xml:space="preserve"> розетки;</w:t>
      </w:r>
    </w:p>
    <w:p w14:paraId="2C9B7205"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з </w:t>
      </w:r>
      <w:proofErr w:type="spellStart"/>
      <w:r w:rsidRPr="00362B65">
        <w:rPr>
          <w:color w:val="000000"/>
        </w:rPr>
        <w:t>відновлення</w:t>
      </w:r>
      <w:proofErr w:type="spellEnd"/>
      <w:r w:rsidRPr="00362B65">
        <w:rPr>
          <w:color w:val="000000"/>
        </w:rPr>
        <w:t xml:space="preserve"> </w:t>
      </w:r>
      <w:proofErr w:type="spellStart"/>
      <w:r w:rsidRPr="00362B65">
        <w:rPr>
          <w:color w:val="000000"/>
        </w:rPr>
        <w:t>безперебійної</w:t>
      </w:r>
      <w:proofErr w:type="spellEnd"/>
      <w:r w:rsidRPr="00362B65">
        <w:rPr>
          <w:color w:val="000000"/>
        </w:rPr>
        <w:t xml:space="preserve"> </w:t>
      </w:r>
      <w:proofErr w:type="spellStart"/>
      <w:r w:rsidRPr="00362B65">
        <w:rPr>
          <w:color w:val="000000"/>
        </w:rPr>
        <w:t>роботи</w:t>
      </w:r>
      <w:proofErr w:type="spellEnd"/>
      <w:r w:rsidRPr="00362B65">
        <w:rPr>
          <w:color w:val="000000"/>
        </w:rPr>
        <w:t xml:space="preserve"> </w:t>
      </w:r>
      <w:proofErr w:type="spellStart"/>
      <w:r w:rsidRPr="00362B65">
        <w:rPr>
          <w:color w:val="000000"/>
        </w:rPr>
        <w:t>медичної</w:t>
      </w:r>
      <w:proofErr w:type="spellEnd"/>
      <w:r w:rsidRPr="00362B65">
        <w:rPr>
          <w:color w:val="000000"/>
        </w:rPr>
        <w:t xml:space="preserve"> </w:t>
      </w:r>
      <w:proofErr w:type="spellStart"/>
      <w:r w:rsidRPr="00362B65">
        <w:rPr>
          <w:color w:val="000000"/>
        </w:rPr>
        <w:t>кисневої</w:t>
      </w:r>
      <w:proofErr w:type="spellEnd"/>
      <w:r w:rsidRPr="00362B65">
        <w:rPr>
          <w:color w:val="000000"/>
        </w:rPr>
        <w:t xml:space="preserve"> розетки </w:t>
      </w:r>
      <w:proofErr w:type="spellStart"/>
      <w:r w:rsidRPr="00362B65">
        <w:rPr>
          <w:color w:val="000000"/>
        </w:rPr>
        <w:t>відповідно</w:t>
      </w:r>
      <w:proofErr w:type="spellEnd"/>
      <w:r w:rsidRPr="00362B65">
        <w:rPr>
          <w:color w:val="000000"/>
        </w:rPr>
        <w:t xml:space="preserve"> до </w:t>
      </w:r>
      <w:proofErr w:type="spellStart"/>
      <w:r w:rsidRPr="00362B65">
        <w:rPr>
          <w:color w:val="000000"/>
        </w:rPr>
        <w:t>вимог</w:t>
      </w:r>
      <w:proofErr w:type="spellEnd"/>
      <w:r w:rsidRPr="00362B65">
        <w:rPr>
          <w:color w:val="000000"/>
        </w:rPr>
        <w:t xml:space="preserve"> </w:t>
      </w:r>
      <w:proofErr w:type="spellStart"/>
      <w:r w:rsidRPr="00362B65">
        <w:rPr>
          <w:color w:val="000000"/>
        </w:rPr>
        <w:t>експлуатаційно-технічної</w:t>
      </w:r>
      <w:proofErr w:type="spellEnd"/>
      <w:r w:rsidRPr="00362B65">
        <w:rPr>
          <w:color w:val="000000"/>
        </w:rPr>
        <w:t xml:space="preserve"> </w:t>
      </w:r>
      <w:proofErr w:type="spellStart"/>
      <w:r w:rsidRPr="00362B65">
        <w:rPr>
          <w:color w:val="000000"/>
        </w:rPr>
        <w:t>документації</w:t>
      </w:r>
      <w:proofErr w:type="spellEnd"/>
      <w:r w:rsidRPr="00362B65">
        <w:rPr>
          <w:color w:val="000000"/>
        </w:rPr>
        <w:t xml:space="preserve"> з </w:t>
      </w:r>
      <w:proofErr w:type="spellStart"/>
      <w:r w:rsidRPr="00362B65">
        <w:rPr>
          <w:color w:val="000000"/>
        </w:rPr>
        <w:t>використанням</w:t>
      </w:r>
      <w:proofErr w:type="spellEnd"/>
      <w:r w:rsidRPr="00362B65">
        <w:rPr>
          <w:color w:val="000000"/>
        </w:rPr>
        <w:t xml:space="preserve"> </w:t>
      </w:r>
      <w:proofErr w:type="spellStart"/>
      <w:r w:rsidRPr="00362B65">
        <w:rPr>
          <w:color w:val="000000"/>
        </w:rPr>
        <w:t>або</w:t>
      </w:r>
      <w:proofErr w:type="spellEnd"/>
      <w:r w:rsidRPr="00362B65">
        <w:rPr>
          <w:color w:val="000000"/>
        </w:rPr>
        <w:t xml:space="preserve"> без </w:t>
      </w:r>
      <w:proofErr w:type="spellStart"/>
      <w:r w:rsidRPr="00362B65">
        <w:rPr>
          <w:color w:val="000000"/>
        </w:rPr>
        <w:t>заміни</w:t>
      </w:r>
      <w:proofErr w:type="spellEnd"/>
      <w:r w:rsidRPr="00362B65">
        <w:rPr>
          <w:color w:val="000000"/>
        </w:rPr>
        <w:t xml:space="preserve"> </w:t>
      </w:r>
      <w:proofErr w:type="spellStart"/>
      <w:r w:rsidRPr="00362B65">
        <w:rPr>
          <w:color w:val="000000"/>
        </w:rPr>
        <w:t>запасних</w:t>
      </w:r>
      <w:proofErr w:type="spellEnd"/>
      <w:r w:rsidRPr="00362B65">
        <w:rPr>
          <w:color w:val="000000"/>
        </w:rPr>
        <w:t xml:space="preserve"> </w:t>
      </w:r>
      <w:proofErr w:type="spellStart"/>
      <w:r w:rsidRPr="00362B65">
        <w:rPr>
          <w:color w:val="000000"/>
        </w:rPr>
        <w:t>частин</w:t>
      </w:r>
      <w:proofErr w:type="spellEnd"/>
      <w:r w:rsidRPr="00362B65">
        <w:rPr>
          <w:color w:val="000000"/>
        </w:rPr>
        <w:t xml:space="preserve"> (</w:t>
      </w:r>
      <w:proofErr w:type="spellStart"/>
      <w:r w:rsidRPr="00362B65">
        <w:rPr>
          <w:color w:val="000000"/>
        </w:rPr>
        <w:t>комплектуючих</w:t>
      </w:r>
      <w:proofErr w:type="spellEnd"/>
      <w:r w:rsidRPr="00362B65">
        <w:rPr>
          <w:color w:val="000000"/>
        </w:rPr>
        <w:t xml:space="preserve">, </w:t>
      </w:r>
      <w:proofErr w:type="spellStart"/>
      <w:r w:rsidRPr="00362B65">
        <w:rPr>
          <w:color w:val="000000"/>
        </w:rPr>
        <w:t>матеріалів</w:t>
      </w:r>
      <w:proofErr w:type="spellEnd"/>
      <w:r w:rsidRPr="00362B65">
        <w:rPr>
          <w:color w:val="000000"/>
        </w:rPr>
        <w:t xml:space="preserve">, </w:t>
      </w:r>
      <w:proofErr w:type="spellStart"/>
      <w:r w:rsidRPr="00362B65">
        <w:rPr>
          <w:color w:val="000000"/>
        </w:rPr>
        <w:t>вузлів</w:t>
      </w:r>
      <w:proofErr w:type="spellEnd"/>
      <w:r w:rsidRPr="00362B65">
        <w:rPr>
          <w:color w:val="000000"/>
        </w:rPr>
        <w:t xml:space="preserve">, деталей </w:t>
      </w:r>
      <w:proofErr w:type="spellStart"/>
      <w:r w:rsidRPr="00362B65">
        <w:rPr>
          <w:color w:val="000000"/>
        </w:rPr>
        <w:t>тощо</w:t>
      </w:r>
      <w:proofErr w:type="spellEnd"/>
      <w:r w:rsidRPr="00362B65">
        <w:rPr>
          <w:color w:val="000000"/>
        </w:rPr>
        <w:t>).</w:t>
      </w:r>
    </w:p>
    <w:p w14:paraId="6271F784" w14:textId="77777777" w:rsidR="00362B65" w:rsidRPr="00362B65" w:rsidRDefault="00362B65" w:rsidP="00362B65">
      <w:pPr>
        <w:spacing w:after="0" w:line="240" w:lineRule="auto"/>
        <w:ind w:firstLine="709"/>
        <w:jc w:val="both"/>
        <w:rPr>
          <w:rFonts w:eastAsia="Calibri"/>
          <w:b/>
          <w:sz w:val="24"/>
          <w:szCs w:val="24"/>
        </w:rPr>
      </w:pPr>
    </w:p>
    <w:p w14:paraId="49316AA7" w14:textId="77777777" w:rsidR="00362B65" w:rsidRPr="00362B65" w:rsidRDefault="00362B65" w:rsidP="00362B65">
      <w:pPr>
        <w:spacing w:after="0" w:line="240" w:lineRule="auto"/>
        <w:ind w:firstLine="709"/>
        <w:jc w:val="both"/>
        <w:rPr>
          <w:rFonts w:eastAsia="Calibri"/>
          <w:b/>
          <w:sz w:val="24"/>
          <w:szCs w:val="24"/>
        </w:rPr>
      </w:pPr>
      <w:r w:rsidRPr="00362B65">
        <w:rPr>
          <w:rFonts w:eastAsia="Calibri"/>
          <w:b/>
          <w:sz w:val="24"/>
          <w:szCs w:val="24"/>
        </w:rPr>
        <w:t>2.1.3. Послуги з поточного ремонту кисневої магістралі:</w:t>
      </w:r>
    </w:p>
    <w:p w14:paraId="07D5717F" w14:textId="77777777" w:rsidR="00362B65" w:rsidRPr="00362B65" w:rsidRDefault="00362B65" w:rsidP="00362B65">
      <w:pPr>
        <w:pStyle w:val="a8"/>
        <w:numPr>
          <w:ilvl w:val="0"/>
          <w:numId w:val="32"/>
        </w:numPr>
        <w:spacing w:before="0" w:beforeAutospacing="0" w:after="0" w:afterAutospacing="0"/>
        <w:ind w:left="0"/>
        <w:jc w:val="both"/>
        <w:rPr>
          <w:lang w:val="uk-UA"/>
        </w:rPr>
      </w:pPr>
      <w:r w:rsidRPr="00362B65">
        <w:rPr>
          <w:lang w:val="uk-UA"/>
        </w:rPr>
        <w:t>послуга з інспекції кисневої магістралі</w:t>
      </w:r>
      <w:r w:rsidRPr="00362B65">
        <w:t> </w:t>
      </w:r>
      <w:r w:rsidRPr="00362B65">
        <w:rPr>
          <w:lang w:val="uk-UA"/>
        </w:rPr>
        <w:t xml:space="preserve"> на механічні пошкодження від редуктора до кисневої розетки;</w:t>
      </w:r>
    </w:p>
    <w:p w14:paraId="226FCD09" w14:textId="77777777" w:rsidR="00362B65" w:rsidRPr="00362B65" w:rsidRDefault="00362B65" w:rsidP="00362B65">
      <w:pPr>
        <w:pStyle w:val="a8"/>
        <w:numPr>
          <w:ilvl w:val="0"/>
          <w:numId w:val="32"/>
        </w:numPr>
        <w:spacing w:before="0" w:beforeAutospacing="0" w:after="0" w:afterAutospacing="0"/>
        <w:ind w:left="0"/>
        <w:jc w:val="both"/>
      </w:pPr>
      <w:proofErr w:type="spellStart"/>
      <w:r w:rsidRPr="00362B65">
        <w:t>послуга</w:t>
      </w:r>
      <w:proofErr w:type="spellEnd"/>
      <w:r w:rsidRPr="00362B65">
        <w:t xml:space="preserve"> з </w:t>
      </w:r>
      <w:proofErr w:type="spellStart"/>
      <w:r w:rsidRPr="00362B65">
        <w:t>перевірки</w:t>
      </w:r>
      <w:proofErr w:type="spellEnd"/>
      <w:r w:rsidRPr="00362B65">
        <w:t xml:space="preserve"> на </w:t>
      </w:r>
      <w:proofErr w:type="spellStart"/>
      <w:r w:rsidRPr="00362B65">
        <w:t>герметичність</w:t>
      </w:r>
      <w:proofErr w:type="spellEnd"/>
      <w:r w:rsidRPr="00362B65">
        <w:t xml:space="preserve"> </w:t>
      </w:r>
      <w:proofErr w:type="spellStart"/>
      <w:r w:rsidRPr="00362B65">
        <w:t>від</w:t>
      </w:r>
      <w:proofErr w:type="spellEnd"/>
      <w:r w:rsidRPr="00362B65">
        <w:t xml:space="preserve"> редуктора до </w:t>
      </w:r>
      <w:proofErr w:type="spellStart"/>
      <w:r w:rsidRPr="00362B65">
        <w:t>кисневої</w:t>
      </w:r>
      <w:proofErr w:type="spellEnd"/>
      <w:r w:rsidRPr="00362B65">
        <w:t xml:space="preserve"> розетки;</w:t>
      </w:r>
    </w:p>
    <w:p w14:paraId="36199914" w14:textId="77777777" w:rsidR="00362B65" w:rsidRPr="00362B65" w:rsidRDefault="00362B65" w:rsidP="00362B65">
      <w:pPr>
        <w:pStyle w:val="a8"/>
        <w:numPr>
          <w:ilvl w:val="0"/>
          <w:numId w:val="32"/>
        </w:numPr>
        <w:spacing w:before="0" w:beforeAutospacing="0" w:after="0" w:afterAutospacing="0"/>
        <w:ind w:left="0"/>
        <w:jc w:val="both"/>
      </w:pPr>
      <w:proofErr w:type="gramStart"/>
      <w:r w:rsidRPr="00362B65">
        <w:rPr>
          <w:color w:val="000000"/>
        </w:rPr>
        <w:t>монтаж - демонтаж</w:t>
      </w:r>
      <w:proofErr w:type="gramEnd"/>
      <w:r w:rsidRPr="00362B65">
        <w:rPr>
          <w:color w:val="000000"/>
        </w:rPr>
        <w:t xml:space="preserve"> </w:t>
      </w:r>
      <w:proofErr w:type="spellStart"/>
      <w:r w:rsidRPr="00362B65">
        <w:rPr>
          <w:color w:val="000000"/>
        </w:rPr>
        <w:t>кисневої</w:t>
      </w:r>
      <w:proofErr w:type="spellEnd"/>
      <w:r w:rsidRPr="00362B65">
        <w:rPr>
          <w:color w:val="000000"/>
        </w:rPr>
        <w:t xml:space="preserve"> </w:t>
      </w:r>
      <w:proofErr w:type="spellStart"/>
      <w:r w:rsidRPr="00362B65">
        <w:rPr>
          <w:color w:val="000000"/>
        </w:rPr>
        <w:t>магістралі</w:t>
      </w:r>
      <w:proofErr w:type="spellEnd"/>
      <w:r w:rsidRPr="00362B65">
        <w:rPr>
          <w:color w:val="000000"/>
        </w:rPr>
        <w:t>;</w:t>
      </w:r>
      <w:r w:rsidRPr="00362B65">
        <w:t> </w:t>
      </w:r>
    </w:p>
    <w:p w14:paraId="0F1260B2" w14:textId="77777777" w:rsidR="00362B65" w:rsidRPr="00362B65" w:rsidRDefault="00362B65" w:rsidP="00362B65">
      <w:pPr>
        <w:pStyle w:val="a8"/>
        <w:numPr>
          <w:ilvl w:val="0"/>
          <w:numId w:val="32"/>
        </w:numPr>
        <w:tabs>
          <w:tab w:val="left" w:pos="142"/>
        </w:tabs>
        <w:spacing w:before="0" w:beforeAutospacing="0" w:after="0" w:afterAutospacing="0"/>
        <w:ind w:left="0"/>
        <w:jc w:val="both"/>
      </w:pPr>
      <w:proofErr w:type="spellStart"/>
      <w:r w:rsidRPr="00362B65">
        <w:rPr>
          <w:color w:val="000000"/>
        </w:rPr>
        <w:t>послуга</w:t>
      </w:r>
      <w:proofErr w:type="spellEnd"/>
      <w:r w:rsidRPr="00362B65">
        <w:rPr>
          <w:color w:val="000000"/>
        </w:rPr>
        <w:t xml:space="preserve"> з </w:t>
      </w:r>
      <w:proofErr w:type="spellStart"/>
      <w:r w:rsidRPr="00362B65">
        <w:rPr>
          <w:color w:val="000000"/>
        </w:rPr>
        <w:t>відновлення</w:t>
      </w:r>
      <w:proofErr w:type="spellEnd"/>
      <w:r w:rsidRPr="00362B65">
        <w:rPr>
          <w:color w:val="000000"/>
        </w:rPr>
        <w:t xml:space="preserve"> </w:t>
      </w:r>
      <w:proofErr w:type="spellStart"/>
      <w:r w:rsidRPr="00362B65">
        <w:rPr>
          <w:color w:val="000000"/>
        </w:rPr>
        <w:t>безперебійної</w:t>
      </w:r>
      <w:proofErr w:type="spellEnd"/>
      <w:r w:rsidRPr="00362B65">
        <w:rPr>
          <w:color w:val="000000"/>
        </w:rPr>
        <w:t xml:space="preserve"> </w:t>
      </w:r>
      <w:proofErr w:type="spellStart"/>
      <w:proofErr w:type="gramStart"/>
      <w:r w:rsidRPr="00362B65">
        <w:rPr>
          <w:color w:val="000000"/>
        </w:rPr>
        <w:t>роботи</w:t>
      </w:r>
      <w:proofErr w:type="spellEnd"/>
      <w:r w:rsidRPr="00362B65">
        <w:rPr>
          <w:color w:val="000000"/>
        </w:rPr>
        <w:t xml:space="preserve">  </w:t>
      </w:r>
      <w:proofErr w:type="spellStart"/>
      <w:r w:rsidRPr="00362B65">
        <w:rPr>
          <w:color w:val="000000"/>
        </w:rPr>
        <w:t>кисневої</w:t>
      </w:r>
      <w:proofErr w:type="spellEnd"/>
      <w:proofErr w:type="gramEnd"/>
      <w:r w:rsidRPr="00362B65">
        <w:rPr>
          <w:color w:val="000000"/>
        </w:rPr>
        <w:t xml:space="preserve"> </w:t>
      </w:r>
      <w:proofErr w:type="spellStart"/>
      <w:r w:rsidRPr="00362B65">
        <w:rPr>
          <w:color w:val="000000"/>
        </w:rPr>
        <w:t>магістралі</w:t>
      </w:r>
      <w:proofErr w:type="spellEnd"/>
      <w:r w:rsidRPr="00362B65">
        <w:rPr>
          <w:color w:val="000000"/>
        </w:rPr>
        <w:t xml:space="preserve"> з </w:t>
      </w:r>
      <w:proofErr w:type="spellStart"/>
      <w:r w:rsidRPr="00362B65">
        <w:rPr>
          <w:color w:val="000000"/>
        </w:rPr>
        <w:t>використанням</w:t>
      </w:r>
      <w:proofErr w:type="spellEnd"/>
      <w:r w:rsidRPr="00362B65">
        <w:rPr>
          <w:color w:val="000000"/>
        </w:rPr>
        <w:t xml:space="preserve"> </w:t>
      </w:r>
      <w:proofErr w:type="spellStart"/>
      <w:r w:rsidRPr="00362B65">
        <w:rPr>
          <w:color w:val="000000"/>
        </w:rPr>
        <w:t>або</w:t>
      </w:r>
      <w:proofErr w:type="spellEnd"/>
      <w:r w:rsidRPr="00362B65">
        <w:rPr>
          <w:color w:val="000000"/>
        </w:rPr>
        <w:t xml:space="preserve"> без </w:t>
      </w:r>
      <w:proofErr w:type="spellStart"/>
      <w:r w:rsidRPr="00362B65">
        <w:rPr>
          <w:color w:val="000000"/>
        </w:rPr>
        <w:t>заміни</w:t>
      </w:r>
      <w:proofErr w:type="spellEnd"/>
      <w:r w:rsidRPr="00362B65">
        <w:rPr>
          <w:color w:val="000000"/>
        </w:rPr>
        <w:t xml:space="preserve"> </w:t>
      </w:r>
      <w:proofErr w:type="spellStart"/>
      <w:r w:rsidRPr="00362B65">
        <w:rPr>
          <w:color w:val="000000"/>
        </w:rPr>
        <w:t>запасних</w:t>
      </w:r>
      <w:proofErr w:type="spellEnd"/>
      <w:r w:rsidRPr="00362B65">
        <w:rPr>
          <w:color w:val="000000"/>
        </w:rPr>
        <w:t xml:space="preserve"> </w:t>
      </w:r>
      <w:proofErr w:type="spellStart"/>
      <w:r w:rsidRPr="00362B65">
        <w:rPr>
          <w:color w:val="000000"/>
        </w:rPr>
        <w:t>частин</w:t>
      </w:r>
      <w:proofErr w:type="spellEnd"/>
      <w:r w:rsidRPr="00362B65">
        <w:rPr>
          <w:color w:val="000000"/>
        </w:rPr>
        <w:t xml:space="preserve"> (</w:t>
      </w:r>
      <w:proofErr w:type="spellStart"/>
      <w:r w:rsidRPr="00362B65">
        <w:rPr>
          <w:color w:val="000000"/>
        </w:rPr>
        <w:t>комплектуючих</w:t>
      </w:r>
      <w:proofErr w:type="spellEnd"/>
      <w:r w:rsidRPr="00362B65">
        <w:rPr>
          <w:color w:val="000000"/>
        </w:rPr>
        <w:t xml:space="preserve">, </w:t>
      </w:r>
      <w:proofErr w:type="spellStart"/>
      <w:r w:rsidRPr="00362B65">
        <w:rPr>
          <w:color w:val="000000"/>
        </w:rPr>
        <w:t>матеріалів</w:t>
      </w:r>
      <w:proofErr w:type="spellEnd"/>
      <w:r w:rsidRPr="00362B65">
        <w:rPr>
          <w:color w:val="000000"/>
        </w:rPr>
        <w:t xml:space="preserve">, </w:t>
      </w:r>
      <w:proofErr w:type="spellStart"/>
      <w:r w:rsidRPr="00362B65">
        <w:rPr>
          <w:color w:val="000000"/>
        </w:rPr>
        <w:t>вузлів</w:t>
      </w:r>
      <w:proofErr w:type="spellEnd"/>
      <w:r w:rsidRPr="00362B65">
        <w:rPr>
          <w:color w:val="000000"/>
        </w:rPr>
        <w:t xml:space="preserve">, деталей </w:t>
      </w:r>
      <w:proofErr w:type="spellStart"/>
      <w:r w:rsidRPr="00362B65">
        <w:rPr>
          <w:color w:val="000000"/>
        </w:rPr>
        <w:t>тощо</w:t>
      </w:r>
      <w:proofErr w:type="spellEnd"/>
      <w:r w:rsidRPr="00362B65">
        <w:rPr>
          <w:color w:val="000000"/>
        </w:rPr>
        <w:t>).</w:t>
      </w:r>
    </w:p>
    <w:p w14:paraId="4F144AA1" w14:textId="77777777" w:rsidR="00362B65" w:rsidRPr="00362B65" w:rsidRDefault="00362B65" w:rsidP="00362B65">
      <w:pPr>
        <w:spacing w:after="0" w:line="240" w:lineRule="auto"/>
        <w:ind w:firstLine="709"/>
        <w:jc w:val="both"/>
        <w:rPr>
          <w:rFonts w:eastAsia="Calibri"/>
          <w:b/>
          <w:sz w:val="24"/>
          <w:szCs w:val="24"/>
        </w:rPr>
      </w:pPr>
    </w:p>
    <w:p w14:paraId="587FE4A5" w14:textId="77777777" w:rsidR="00362B65" w:rsidRPr="00362B65" w:rsidRDefault="00362B65" w:rsidP="00362B65">
      <w:pPr>
        <w:pStyle w:val="docdata"/>
        <w:widowControl w:val="0"/>
        <w:spacing w:before="0" w:beforeAutospacing="0" w:after="0" w:afterAutospacing="0"/>
        <w:jc w:val="right"/>
      </w:pPr>
    </w:p>
    <w:p w14:paraId="3D7365D5" w14:textId="77777777" w:rsidR="00362B65" w:rsidRPr="00362B65" w:rsidRDefault="00362B65" w:rsidP="00362B65">
      <w:pPr>
        <w:widowControl w:val="0"/>
        <w:tabs>
          <w:tab w:val="left" w:pos="426"/>
        </w:tabs>
        <w:autoSpaceDE w:val="0"/>
        <w:autoSpaceDN w:val="0"/>
        <w:spacing w:after="0" w:line="240" w:lineRule="auto"/>
        <w:ind w:firstLine="709"/>
        <w:jc w:val="both"/>
        <w:rPr>
          <w:sz w:val="24"/>
          <w:szCs w:val="24"/>
        </w:rPr>
      </w:pPr>
      <w:r w:rsidRPr="00362B65">
        <w:rPr>
          <w:b/>
          <w:sz w:val="24"/>
          <w:szCs w:val="24"/>
        </w:rPr>
        <w:t>3.</w:t>
      </w:r>
      <w:r w:rsidRPr="00362B65">
        <w:rPr>
          <w:sz w:val="24"/>
          <w:szCs w:val="24"/>
        </w:rPr>
        <w:t xml:space="preserve"> </w:t>
      </w:r>
      <w:r w:rsidRPr="00362B65">
        <w:rPr>
          <w:b/>
          <w:sz w:val="24"/>
          <w:szCs w:val="24"/>
        </w:rPr>
        <w:t>До ціни Договору входять:</w:t>
      </w:r>
    </w:p>
    <w:p w14:paraId="0F1678B2" w14:textId="77777777" w:rsidR="00362B65" w:rsidRPr="00362B65" w:rsidRDefault="00362B65" w:rsidP="00362B65">
      <w:pPr>
        <w:widowControl w:val="0"/>
        <w:tabs>
          <w:tab w:val="left" w:pos="426"/>
        </w:tabs>
        <w:autoSpaceDE w:val="0"/>
        <w:autoSpaceDN w:val="0"/>
        <w:spacing w:after="0" w:line="240" w:lineRule="auto"/>
        <w:ind w:firstLine="709"/>
        <w:jc w:val="both"/>
        <w:rPr>
          <w:sz w:val="24"/>
          <w:szCs w:val="24"/>
        </w:rPr>
      </w:pPr>
      <w:r w:rsidRPr="00362B65">
        <w:rPr>
          <w:rFonts w:eastAsiaTheme="minorHAnsi"/>
          <w:sz w:val="24"/>
          <w:szCs w:val="24"/>
        </w:rPr>
        <w:t xml:space="preserve">– </w:t>
      </w:r>
      <w:r w:rsidRPr="00362B65">
        <w:rPr>
          <w:sz w:val="24"/>
          <w:szCs w:val="24"/>
        </w:rPr>
        <w:t xml:space="preserve"> вартість послуг з поточного ремонту у відповідності до пункту 2.</w:t>
      </w:r>
      <w:r w:rsidRPr="00362B65">
        <w:rPr>
          <w:sz w:val="24"/>
          <w:szCs w:val="24"/>
          <w:lang w:val="ru-RU"/>
        </w:rPr>
        <w:t>1</w:t>
      </w:r>
      <w:r w:rsidRPr="00362B65">
        <w:rPr>
          <w:sz w:val="24"/>
          <w:szCs w:val="24"/>
        </w:rPr>
        <w:t xml:space="preserve"> (2.1.1. – 2.1.3.).</w:t>
      </w:r>
    </w:p>
    <w:p w14:paraId="6C20EFBF" w14:textId="77777777" w:rsidR="00362B65" w:rsidRPr="00362B65" w:rsidRDefault="00362B65" w:rsidP="00362B65">
      <w:pPr>
        <w:widowControl w:val="0"/>
        <w:numPr>
          <w:ilvl w:val="12"/>
          <w:numId w:val="0"/>
        </w:numPr>
        <w:autoSpaceDE w:val="0"/>
        <w:autoSpaceDN w:val="0"/>
        <w:adjustRightInd w:val="0"/>
        <w:spacing w:after="0" w:line="240" w:lineRule="auto"/>
        <w:ind w:firstLine="709"/>
        <w:jc w:val="both"/>
        <w:rPr>
          <w:b/>
          <w:sz w:val="24"/>
          <w:szCs w:val="24"/>
        </w:rPr>
      </w:pPr>
    </w:p>
    <w:p w14:paraId="469A5D3C" w14:textId="77777777" w:rsidR="00362B65" w:rsidRPr="00362B65" w:rsidRDefault="00362B65" w:rsidP="00362B65">
      <w:pPr>
        <w:widowControl w:val="0"/>
        <w:numPr>
          <w:ilvl w:val="12"/>
          <w:numId w:val="0"/>
        </w:numPr>
        <w:autoSpaceDE w:val="0"/>
        <w:autoSpaceDN w:val="0"/>
        <w:adjustRightInd w:val="0"/>
        <w:spacing w:after="0" w:line="240" w:lineRule="auto"/>
        <w:ind w:firstLine="709"/>
        <w:jc w:val="both"/>
        <w:rPr>
          <w:b/>
          <w:sz w:val="24"/>
          <w:szCs w:val="24"/>
          <w:lang w:val="ru-RU"/>
        </w:rPr>
      </w:pPr>
      <w:r w:rsidRPr="00362B65">
        <w:rPr>
          <w:b/>
          <w:sz w:val="24"/>
          <w:szCs w:val="24"/>
        </w:rPr>
        <w:t>4.</w:t>
      </w:r>
      <w:r w:rsidRPr="00362B65">
        <w:rPr>
          <w:sz w:val="24"/>
          <w:szCs w:val="24"/>
        </w:rPr>
        <w:t xml:space="preserve"> </w:t>
      </w:r>
      <w:r w:rsidRPr="00362B65">
        <w:rPr>
          <w:b/>
          <w:sz w:val="24"/>
          <w:szCs w:val="24"/>
        </w:rPr>
        <w:t>Місце надання послуг</w:t>
      </w:r>
      <w:r w:rsidRPr="00362B65">
        <w:rPr>
          <w:b/>
          <w:sz w:val="24"/>
          <w:szCs w:val="24"/>
          <w:lang w:val="ru-RU"/>
        </w:rPr>
        <w:t>:</w:t>
      </w:r>
    </w:p>
    <w:p w14:paraId="2AF7A189" w14:textId="77777777" w:rsidR="00362B65" w:rsidRPr="00362B65" w:rsidRDefault="00362B65" w:rsidP="00362B65">
      <w:pPr>
        <w:widowControl w:val="0"/>
        <w:numPr>
          <w:ilvl w:val="12"/>
          <w:numId w:val="0"/>
        </w:numPr>
        <w:autoSpaceDE w:val="0"/>
        <w:autoSpaceDN w:val="0"/>
        <w:adjustRightInd w:val="0"/>
        <w:spacing w:after="0" w:line="240" w:lineRule="auto"/>
        <w:ind w:firstLine="709"/>
        <w:jc w:val="both"/>
        <w:rPr>
          <w:sz w:val="24"/>
          <w:szCs w:val="24"/>
        </w:rPr>
      </w:pPr>
      <w:r w:rsidRPr="00362B65">
        <w:rPr>
          <w:sz w:val="24"/>
          <w:szCs w:val="24"/>
        </w:rPr>
        <w:lastRenderedPageBreak/>
        <w:t>- На території сервісного центру Виконавця в м. Києві, або на території Замовника а саме</w:t>
      </w:r>
      <w:r w:rsidRPr="00362B65">
        <w:rPr>
          <w:sz w:val="24"/>
          <w:szCs w:val="24"/>
          <w:lang w:val="ru-RU"/>
        </w:rPr>
        <w:t>:</w:t>
      </w:r>
    </w:p>
    <w:p w14:paraId="78FCDD55" w14:textId="77777777" w:rsidR="00362B65" w:rsidRPr="00362B65" w:rsidRDefault="00362B65" w:rsidP="00362B65">
      <w:pPr>
        <w:widowControl w:val="0"/>
        <w:numPr>
          <w:ilvl w:val="12"/>
          <w:numId w:val="0"/>
        </w:numPr>
        <w:autoSpaceDE w:val="0"/>
        <w:autoSpaceDN w:val="0"/>
        <w:adjustRightInd w:val="0"/>
        <w:spacing w:after="0" w:line="240" w:lineRule="auto"/>
        <w:ind w:firstLine="709"/>
        <w:jc w:val="both"/>
        <w:rPr>
          <w:sz w:val="24"/>
          <w:szCs w:val="24"/>
        </w:rPr>
      </w:pPr>
      <w:r w:rsidRPr="00362B65">
        <w:rPr>
          <w:sz w:val="24"/>
          <w:szCs w:val="24"/>
        </w:rPr>
        <w:t>-04073, м. Київ, вул. Куренівська 16-В.</w:t>
      </w:r>
    </w:p>
    <w:p w14:paraId="2EA0C7CB" w14:textId="77777777" w:rsidR="00AE22C5" w:rsidRDefault="00AE22C5" w:rsidP="00362B65">
      <w:pPr>
        <w:widowControl w:val="0"/>
        <w:autoSpaceDE w:val="0"/>
        <w:autoSpaceDN w:val="0"/>
        <w:spacing w:after="0" w:line="240" w:lineRule="auto"/>
        <w:ind w:firstLine="709"/>
        <w:jc w:val="both"/>
        <w:rPr>
          <w:b/>
          <w:sz w:val="24"/>
          <w:szCs w:val="24"/>
        </w:rPr>
      </w:pPr>
    </w:p>
    <w:p w14:paraId="17C3FA8C" w14:textId="0AC12478" w:rsidR="00362B65" w:rsidRPr="00362B65" w:rsidRDefault="00362B65" w:rsidP="00362B65">
      <w:pPr>
        <w:widowControl w:val="0"/>
        <w:autoSpaceDE w:val="0"/>
        <w:autoSpaceDN w:val="0"/>
        <w:spacing w:after="0" w:line="240" w:lineRule="auto"/>
        <w:ind w:firstLine="709"/>
        <w:jc w:val="both"/>
        <w:rPr>
          <w:sz w:val="24"/>
          <w:szCs w:val="24"/>
        </w:rPr>
      </w:pPr>
      <w:r w:rsidRPr="00362B65">
        <w:rPr>
          <w:b/>
          <w:sz w:val="24"/>
          <w:szCs w:val="24"/>
        </w:rPr>
        <w:t>5. Строк надання Послуг:</w:t>
      </w:r>
      <w:r w:rsidRPr="00362B65">
        <w:rPr>
          <w:sz w:val="24"/>
          <w:szCs w:val="24"/>
        </w:rPr>
        <w:t xml:space="preserve"> протягом 2 (ДВОХ) робочих днів</w:t>
      </w:r>
      <w:r w:rsidRPr="00362B65">
        <w:rPr>
          <w:b/>
          <w:sz w:val="24"/>
          <w:szCs w:val="24"/>
        </w:rPr>
        <w:t xml:space="preserve"> з</w:t>
      </w:r>
      <w:r w:rsidRPr="00362B65">
        <w:rPr>
          <w:sz w:val="24"/>
          <w:szCs w:val="24"/>
        </w:rPr>
        <w:t xml:space="preserve"> моменту отримання письмової заявки Замовника.</w:t>
      </w:r>
    </w:p>
    <w:p w14:paraId="546F794A" w14:textId="77777777" w:rsidR="00362B65" w:rsidRPr="00362B65" w:rsidRDefault="00362B65" w:rsidP="00362B65">
      <w:pPr>
        <w:widowControl w:val="0"/>
        <w:autoSpaceDE w:val="0"/>
        <w:autoSpaceDN w:val="0"/>
        <w:adjustRightInd w:val="0"/>
        <w:spacing w:after="0" w:line="240" w:lineRule="auto"/>
        <w:ind w:firstLine="709"/>
        <w:jc w:val="both"/>
        <w:outlineLvl w:val="1"/>
        <w:rPr>
          <w:b/>
          <w:bCs/>
          <w:sz w:val="24"/>
          <w:szCs w:val="24"/>
        </w:rPr>
      </w:pPr>
    </w:p>
    <w:p w14:paraId="538D0112" w14:textId="77777777" w:rsidR="00362B65" w:rsidRPr="00362B65" w:rsidRDefault="00362B65" w:rsidP="00362B65">
      <w:pPr>
        <w:widowControl w:val="0"/>
        <w:autoSpaceDE w:val="0"/>
        <w:autoSpaceDN w:val="0"/>
        <w:adjustRightInd w:val="0"/>
        <w:spacing w:after="0" w:line="240" w:lineRule="auto"/>
        <w:ind w:firstLine="709"/>
        <w:jc w:val="both"/>
        <w:outlineLvl w:val="1"/>
        <w:rPr>
          <w:b/>
          <w:bCs/>
          <w:sz w:val="24"/>
          <w:szCs w:val="24"/>
        </w:rPr>
      </w:pPr>
      <w:r w:rsidRPr="00362B65">
        <w:rPr>
          <w:b/>
          <w:bCs/>
          <w:sz w:val="24"/>
          <w:szCs w:val="24"/>
        </w:rPr>
        <w:t>6. Гарантійні вимоги:</w:t>
      </w:r>
    </w:p>
    <w:p w14:paraId="636EECAC" w14:textId="77777777" w:rsidR="00362B65" w:rsidRPr="00362B65" w:rsidRDefault="00362B65" w:rsidP="00362B65">
      <w:pPr>
        <w:widowControl w:val="0"/>
        <w:tabs>
          <w:tab w:val="left" w:pos="540"/>
        </w:tabs>
        <w:autoSpaceDE w:val="0"/>
        <w:autoSpaceDN w:val="0"/>
        <w:adjustRightInd w:val="0"/>
        <w:spacing w:after="0" w:line="240" w:lineRule="auto"/>
        <w:ind w:firstLine="709"/>
        <w:jc w:val="both"/>
        <w:rPr>
          <w:b/>
          <w:sz w:val="24"/>
          <w:szCs w:val="24"/>
        </w:rPr>
      </w:pPr>
      <w:r w:rsidRPr="00362B65">
        <w:rPr>
          <w:b/>
          <w:sz w:val="24"/>
          <w:szCs w:val="24"/>
        </w:rPr>
        <w:t>6.1.</w:t>
      </w:r>
      <w:r w:rsidRPr="00362B65">
        <w:rPr>
          <w:sz w:val="24"/>
          <w:szCs w:val="24"/>
        </w:rPr>
        <w:t xml:space="preserve"> Гарантія на надані Послуги: </w:t>
      </w:r>
      <w:r w:rsidRPr="00362B65">
        <w:rPr>
          <w:b/>
          <w:sz w:val="24"/>
          <w:szCs w:val="24"/>
        </w:rPr>
        <w:t>не менше</w:t>
      </w:r>
      <w:r w:rsidRPr="00362B65">
        <w:rPr>
          <w:i/>
          <w:sz w:val="24"/>
          <w:szCs w:val="24"/>
        </w:rPr>
        <w:t xml:space="preserve"> </w:t>
      </w:r>
      <w:r w:rsidRPr="00362B65">
        <w:rPr>
          <w:b/>
          <w:sz w:val="24"/>
          <w:szCs w:val="24"/>
        </w:rPr>
        <w:t>12 місяців.</w:t>
      </w:r>
    </w:p>
    <w:p w14:paraId="317A7A39" w14:textId="77777777" w:rsidR="00362B65" w:rsidRPr="00362B65" w:rsidRDefault="00362B65" w:rsidP="00362B65">
      <w:pPr>
        <w:widowControl w:val="0"/>
        <w:tabs>
          <w:tab w:val="left" w:pos="540"/>
        </w:tabs>
        <w:autoSpaceDE w:val="0"/>
        <w:autoSpaceDN w:val="0"/>
        <w:adjustRightInd w:val="0"/>
        <w:spacing w:after="0" w:line="240" w:lineRule="auto"/>
        <w:ind w:firstLine="709"/>
        <w:jc w:val="both"/>
        <w:rPr>
          <w:b/>
          <w:sz w:val="24"/>
          <w:szCs w:val="24"/>
        </w:rPr>
      </w:pPr>
      <w:r w:rsidRPr="00362B65">
        <w:rPr>
          <w:b/>
          <w:sz w:val="24"/>
          <w:szCs w:val="24"/>
        </w:rPr>
        <w:t>6.2.</w:t>
      </w:r>
      <w:r w:rsidRPr="00362B65">
        <w:rPr>
          <w:sz w:val="24"/>
          <w:szCs w:val="24"/>
        </w:rPr>
        <w:t xml:space="preserve"> Строк виправлення дефектів, виявлених та оформлених в листі Замовника про зауваження, після виконання послуг з поточного ремонту медичного обладнання </w:t>
      </w:r>
      <w:r w:rsidRPr="00362B65">
        <w:rPr>
          <w:b/>
          <w:sz w:val="24"/>
          <w:szCs w:val="24"/>
        </w:rPr>
        <w:t>не повинен перевищувати 2 робочих днів.</w:t>
      </w: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824371">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15AB8BCB" w14:textId="77777777" w:rsidR="00E243CC" w:rsidRPr="00AE22C5" w:rsidRDefault="00E243CC" w:rsidP="00AE22C5">
      <w:pPr>
        <w:spacing w:after="0" w:line="240" w:lineRule="auto"/>
        <w:jc w:val="center"/>
        <w:rPr>
          <w:sz w:val="22"/>
        </w:rPr>
      </w:pPr>
      <w:r w:rsidRPr="00AE22C5">
        <w:rPr>
          <w:b/>
          <w:sz w:val="22"/>
        </w:rPr>
        <w:t xml:space="preserve">ДОГОВІР № </w:t>
      </w:r>
      <w:r w:rsidRPr="00AE22C5">
        <w:rPr>
          <w:sz w:val="22"/>
        </w:rPr>
        <w:t>_________</w:t>
      </w:r>
    </w:p>
    <w:p w14:paraId="711EBA64" w14:textId="77777777" w:rsidR="00E243CC" w:rsidRPr="00AE22C5" w:rsidRDefault="00E243CC" w:rsidP="00AE22C5">
      <w:pPr>
        <w:spacing w:after="0" w:line="240" w:lineRule="auto"/>
        <w:ind w:firstLine="3402"/>
        <w:rPr>
          <w:b/>
          <w:sz w:val="22"/>
        </w:rPr>
      </w:pPr>
      <w:r w:rsidRPr="00AE22C5">
        <w:rPr>
          <w:b/>
          <w:sz w:val="22"/>
        </w:rPr>
        <w:t xml:space="preserve"> про надання послуг</w:t>
      </w:r>
    </w:p>
    <w:p w14:paraId="42E191C1" w14:textId="77777777" w:rsidR="00E243CC" w:rsidRPr="00AE22C5" w:rsidRDefault="00E243CC" w:rsidP="00AE22C5">
      <w:pPr>
        <w:tabs>
          <w:tab w:val="left" w:pos="0"/>
          <w:tab w:val="left" w:pos="2268"/>
        </w:tabs>
        <w:spacing w:after="0" w:line="240" w:lineRule="auto"/>
        <w:jc w:val="center"/>
        <w:rPr>
          <w:sz w:val="22"/>
        </w:rPr>
      </w:pPr>
      <w:r w:rsidRPr="00AE22C5">
        <w:rPr>
          <w:sz w:val="22"/>
        </w:rPr>
        <w:t>місто Київ</w:t>
      </w:r>
      <w:r w:rsidRPr="00AE22C5">
        <w:rPr>
          <w:sz w:val="22"/>
        </w:rPr>
        <w:tab/>
      </w:r>
      <w:r w:rsidRPr="00AE22C5">
        <w:rPr>
          <w:sz w:val="22"/>
        </w:rPr>
        <w:tab/>
      </w:r>
      <w:r w:rsidRPr="00AE22C5">
        <w:rPr>
          <w:sz w:val="22"/>
        </w:rPr>
        <w:tab/>
      </w:r>
      <w:r w:rsidRPr="00AE22C5">
        <w:rPr>
          <w:sz w:val="22"/>
        </w:rPr>
        <w:tab/>
        <w:t xml:space="preserve">                                               _________ 2024  р.</w:t>
      </w:r>
    </w:p>
    <w:p w14:paraId="62A163AA" w14:textId="77777777" w:rsidR="00E243CC" w:rsidRPr="00AE22C5" w:rsidRDefault="00E243CC" w:rsidP="00AE22C5">
      <w:pPr>
        <w:spacing w:after="0" w:line="240" w:lineRule="auto"/>
        <w:jc w:val="both"/>
        <w:rPr>
          <w:sz w:val="22"/>
        </w:rPr>
      </w:pPr>
    </w:p>
    <w:p w14:paraId="647966B1" w14:textId="77777777" w:rsidR="00E243CC" w:rsidRPr="00AE22C5" w:rsidRDefault="00E243CC" w:rsidP="00AE22C5">
      <w:pPr>
        <w:spacing w:after="0" w:line="240" w:lineRule="auto"/>
        <w:jc w:val="both"/>
        <w:rPr>
          <w:sz w:val="22"/>
        </w:rPr>
      </w:pPr>
    </w:p>
    <w:p w14:paraId="206590C2" w14:textId="77777777" w:rsidR="00E243CC" w:rsidRPr="00AE22C5" w:rsidRDefault="00E243CC" w:rsidP="00AE22C5">
      <w:pPr>
        <w:spacing w:after="0" w:line="240" w:lineRule="auto"/>
        <w:jc w:val="both"/>
        <w:rPr>
          <w:sz w:val="22"/>
        </w:rPr>
      </w:pPr>
      <w:r w:rsidRPr="00AE22C5">
        <w:rPr>
          <w:sz w:val="22"/>
        </w:rPr>
        <w:t>Комунальна організація «</w:t>
      </w:r>
      <w:proofErr w:type="spellStart"/>
      <w:r w:rsidRPr="00AE22C5">
        <w:rPr>
          <w:sz w:val="22"/>
        </w:rPr>
        <w:t>Київмедспецтранс</w:t>
      </w:r>
      <w:proofErr w:type="spellEnd"/>
      <w:r w:rsidRPr="00AE22C5">
        <w:rPr>
          <w:sz w:val="22"/>
        </w:rPr>
        <w:t xml:space="preserve">» (далі – Замовник), в особі керівника організації </w:t>
      </w:r>
      <w:proofErr w:type="spellStart"/>
      <w:r w:rsidRPr="00AE22C5">
        <w:rPr>
          <w:sz w:val="22"/>
        </w:rPr>
        <w:t>Безносюка</w:t>
      </w:r>
      <w:proofErr w:type="spellEnd"/>
      <w:r w:rsidRPr="00AE22C5">
        <w:rPr>
          <w:sz w:val="22"/>
        </w:rPr>
        <w:t xml:space="preserve"> Віталія Дмитровича, що діє на підставі ____________________, з однієї сторони, та ___________________________(далі–Виконавець),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736F3100" w14:textId="77777777" w:rsidR="00E243CC" w:rsidRPr="00AE22C5" w:rsidRDefault="00E243CC" w:rsidP="00AE22C5">
      <w:pPr>
        <w:spacing w:after="0" w:line="240" w:lineRule="auto"/>
        <w:jc w:val="center"/>
        <w:rPr>
          <w:sz w:val="22"/>
        </w:rPr>
      </w:pPr>
    </w:p>
    <w:p w14:paraId="0BB7B4A1" w14:textId="77777777" w:rsidR="00E243CC" w:rsidRPr="00AE22C5" w:rsidRDefault="00E243CC" w:rsidP="00AE22C5">
      <w:pPr>
        <w:pStyle w:val="a6"/>
        <w:numPr>
          <w:ilvl w:val="0"/>
          <w:numId w:val="31"/>
        </w:numPr>
        <w:spacing w:after="0" w:line="240" w:lineRule="auto"/>
        <w:ind w:left="0"/>
        <w:jc w:val="center"/>
        <w:rPr>
          <w:sz w:val="22"/>
        </w:rPr>
      </w:pPr>
      <w:r w:rsidRPr="00AE22C5">
        <w:rPr>
          <w:sz w:val="22"/>
        </w:rPr>
        <w:t>ПРЕДМЕТ ДОГОВОРУ</w:t>
      </w:r>
    </w:p>
    <w:p w14:paraId="2199400F" w14:textId="77777777" w:rsidR="00E243CC" w:rsidRPr="00AE22C5" w:rsidRDefault="00E243CC" w:rsidP="00AE22C5">
      <w:pPr>
        <w:spacing w:after="0" w:line="240" w:lineRule="auto"/>
        <w:rPr>
          <w:sz w:val="22"/>
        </w:rPr>
      </w:pPr>
    </w:p>
    <w:p w14:paraId="0F3B4270" w14:textId="77777777" w:rsidR="00E243CC" w:rsidRPr="00AE22C5" w:rsidRDefault="00E243CC" w:rsidP="00AE22C5">
      <w:pPr>
        <w:spacing w:after="0" w:line="240" w:lineRule="auto"/>
        <w:jc w:val="both"/>
        <w:rPr>
          <w:sz w:val="22"/>
        </w:rPr>
      </w:pPr>
      <w:r w:rsidRPr="00AE22C5">
        <w:rPr>
          <w:sz w:val="22"/>
        </w:rPr>
        <w:t xml:space="preserve">1.1. Предметом цього Договору є надання Виконавцем Замовнику послуг з поточного ремонту, технічного обслуговування згідно з </w:t>
      </w:r>
      <w:r w:rsidRPr="00AE22C5">
        <w:rPr>
          <w:rFonts w:eastAsia="Calibri"/>
          <w:sz w:val="22"/>
        </w:rPr>
        <w:t>ДК 021-2015 за кодом Єдиного закупівельного словника (</w:t>
      </w:r>
      <w:r w:rsidRPr="00AE22C5">
        <w:rPr>
          <w:rFonts w:eastAsia="Calibri"/>
          <w:sz w:val="22"/>
          <w:lang w:val="en-US"/>
        </w:rPr>
        <w:t>CPV</w:t>
      </w:r>
      <w:r w:rsidRPr="00AE22C5">
        <w:rPr>
          <w:rFonts w:eastAsia="Calibri"/>
          <w:sz w:val="22"/>
        </w:rPr>
        <w:t xml:space="preserve">) 50530000-9  ‒ Послуги з ремонту і технічного обслуговування техніки (послуги </w:t>
      </w:r>
      <w:bookmarkStart w:id="13" w:name="_Hlk136342177"/>
      <w:r w:rsidRPr="00AE22C5">
        <w:rPr>
          <w:rFonts w:eastAsia="Calibri"/>
          <w:sz w:val="22"/>
        </w:rPr>
        <w:t xml:space="preserve">з поточного ремонту кисневого обладнання, </w:t>
      </w:r>
      <w:bookmarkEnd w:id="13"/>
      <w:r w:rsidRPr="00AE22C5">
        <w:rPr>
          <w:rFonts w:eastAsia="Calibri"/>
          <w:sz w:val="22"/>
        </w:rPr>
        <w:t xml:space="preserve">встановленого на </w:t>
      </w:r>
      <w:proofErr w:type="spellStart"/>
      <w:r w:rsidRPr="00AE22C5">
        <w:rPr>
          <w:rFonts w:eastAsia="Calibri"/>
          <w:sz w:val="22"/>
        </w:rPr>
        <w:t>спецмедавтомобілях</w:t>
      </w:r>
      <w:proofErr w:type="spellEnd"/>
      <w:r w:rsidRPr="00AE22C5">
        <w:rPr>
          <w:rFonts w:eastAsia="Calibri"/>
          <w:sz w:val="22"/>
        </w:rPr>
        <w:t xml:space="preserve">, з використанням та/або заміною запасних частин (комплектуючих, агрегатів, матеріалів, вузлів, деталей, тощо) або без їх використання) </w:t>
      </w:r>
      <w:r w:rsidRPr="00AE22C5">
        <w:rPr>
          <w:sz w:val="22"/>
        </w:rPr>
        <w:t>далі по тексту – Послуги.</w:t>
      </w:r>
    </w:p>
    <w:p w14:paraId="6F7084FF" w14:textId="77777777" w:rsidR="00E243CC" w:rsidRPr="00AE22C5" w:rsidRDefault="00E243CC" w:rsidP="00AE22C5">
      <w:pPr>
        <w:spacing w:after="0" w:line="240" w:lineRule="auto"/>
        <w:jc w:val="both"/>
        <w:rPr>
          <w:sz w:val="22"/>
        </w:rPr>
      </w:pPr>
      <w:r w:rsidRPr="00AE22C5">
        <w:rPr>
          <w:sz w:val="22"/>
        </w:rPr>
        <w:t xml:space="preserve">1.2. Виконавець зобов’язується надати Послуги за ціною, згідно Специфікації (Додаток №1), що додається до цього Договору і є його невід'ємною частиною, а Замовник зобов'язується прийняти та оплатити ці Послуги. </w:t>
      </w:r>
    </w:p>
    <w:p w14:paraId="4AAB2153" w14:textId="77777777" w:rsidR="00E243CC" w:rsidRPr="00AE22C5" w:rsidRDefault="00E243CC" w:rsidP="00AE22C5">
      <w:pPr>
        <w:spacing w:after="0" w:line="240" w:lineRule="auto"/>
        <w:jc w:val="both"/>
        <w:rPr>
          <w:sz w:val="22"/>
        </w:rPr>
      </w:pPr>
      <w:r w:rsidRPr="00AE22C5">
        <w:rPr>
          <w:sz w:val="22"/>
        </w:rPr>
        <w:t xml:space="preserve">1.3. Під послугами Сторони Договору розуміють види та перелік Послуг, визначені в Специфікації (Додаток №1), що містить інформацію про: найменування, кількість обладнання, кількість Послуг, ціну за одиницю Послуги щодо однієї одиниці кисневого обладнання, загальну вартість всіх Послуг. </w:t>
      </w:r>
    </w:p>
    <w:p w14:paraId="222A3C34" w14:textId="77777777" w:rsidR="00E243CC" w:rsidRPr="00AE22C5" w:rsidRDefault="00E243CC" w:rsidP="00AE22C5">
      <w:pPr>
        <w:spacing w:after="0" w:line="240" w:lineRule="auto"/>
        <w:jc w:val="both"/>
        <w:rPr>
          <w:sz w:val="22"/>
        </w:rPr>
      </w:pPr>
      <w:r w:rsidRPr="00AE22C5">
        <w:rPr>
          <w:sz w:val="22"/>
        </w:rPr>
        <w:t xml:space="preserve">1.3.1. Під поточним ремонтом (далі по тексту – ПР) розуміється відновлення працездатності кисневого обладнання, в тому числі із заміною запасних частин, комплектуючих, агрегатів, матеріалів, вузлів, деталей тощо. </w:t>
      </w:r>
    </w:p>
    <w:p w14:paraId="49546291" w14:textId="77777777" w:rsidR="00E243CC" w:rsidRPr="00AE22C5" w:rsidRDefault="00E243CC" w:rsidP="00AE22C5">
      <w:pPr>
        <w:spacing w:after="0" w:line="240" w:lineRule="auto"/>
        <w:jc w:val="both"/>
        <w:rPr>
          <w:sz w:val="22"/>
        </w:rPr>
      </w:pPr>
    </w:p>
    <w:p w14:paraId="4556400C" w14:textId="77777777" w:rsidR="00E243CC" w:rsidRPr="00AE22C5" w:rsidRDefault="00E243CC" w:rsidP="00AE22C5">
      <w:pPr>
        <w:spacing w:after="0" w:line="240" w:lineRule="auto"/>
        <w:jc w:val="center"/>
        <w:rPr>
          <w:sz w:val="22"/>
        </w:rPr>
      </w:pPr>
      <w:r w:rsidRPr="00AE22C5">
        <w:rPr>
          <w:sz w:val="22"/>
        </w:rPr>
        <w:t>2. ВАРТІСТЬ ДОГОВОРУ</w:t>
      </w:r>
    </w:p>
    <w:p w14:paraId="18E3F15E" w14:textId="77777777" w:rsidR="00E243CC" w:rsidRPr="00AE22C5" w:rsidRDefault="00E243CC" w:rsidP="00AE22C5">
      <w:pPr>
        <w:spacing w:after="0" w:line="240" w:lineRule="auto"/>
        <w:rPr>
          <w:sz w:val="22"/>
        </w:rPr>
      </w:pPr>
    </w:p>
    <w:p w14:paraId="7BAF50ED" w14:textId="77777777" w:rsidR="00E243CC" w:rsidRPr="00AE22C5" w:rsidRDefault="00E243CC" w:rsidP="00AE22C5">
      <w:pPr>
        <w:spacing w:after="0" w:line="240" w:lineRule="auto"/>
        <w:jc w:val="both"/>
        <w:rPr>
          <w:sz w:val="22"/>
        </w:rPr>
      </w:pPr>
      <w:r w:rsidRPr="00AE22C5">
        <w:rPr>
          <w:sz w:val="22"/>
        </w:rPr>
        <w:t>2.1. Ціна на послуги встановлюється в національній валюті України.</w:t>
      </w:r>
    </w:p>
    <w:p w14:paraId="0FC093A1" w14:textId="77777777" w:rsidR="00E243CC" w:rsidRPr="00AE22C5" w:rsidRDefault="00E243CC" w:rsidP="00AE22C5">
      <w:pPr>
        <w:spacing w:after="0" w:line="240" w:lineRule="auto"/>
        <w:jc w:val="both"/>
        <w:rPr>
          <w:sz w:val="22"/>
        </w:rPr>
      </w:pPr>
      <w:r w:rsidRPr="00AE22C5">
        <w:rPr>
          <w:sz w:val="22"/>
        </w:rPr>
        <w:t>Загальна вартість цього Договору становить __________________________________________</w:t>
      </w:r>
    </w:p>
    <w:p w14:paraId="69EC40F5" w14:textId="77777777" w:rsidR="00E243CC" w:rsidRPr="00AE22C5" w:rsidRDefault="00E243CC" w:rsidP="00AE22C5">
      <w:pPr>
        <w:spacing w:after="0" w:line="240" w:lineRule="auto"/>
        <w:jc w:val="both"/>
        <w:rPr>
          <w:sz w:val="22"/>
        </w:rPr>
      </w:pPr>
      <w:r w:rsidRPr="00AE22C5">
        <w:rPr>
          <w:sz w:val="22"/>
        </w:rPr>
        <w:t>__________________________________у тому числі ПДВ ______________________________.</w:t>
      </w:r>
    </w:p>
    <w:p w14:paraId="2784DD0F" w14:textId="77777777" w:rsidR="00E243CC" w:rsidRPr="00AE22C5" w:rsidRDefault="00E243CC" w:rsidP="00AE22C5">
      <w:pPr>
        <w:spacing w:after="0" w:line="240" w:lineRule="auto"/>
        <w:jc w:val="both"/>
        <w:rPr>
          <w:sz w:val="22"/>
        </w:rPr>
      </w:pPr>
      <w:r w:rsidRPr="00AE22C5">
        <w:rPr>
          <w:sz w:val="22"/>
        </w:rPr>
        <w:t>2.2. Вартість, визначена пунктом 2.1. цього Договору, не може бути збільшеною.</w:t>
      </w:r>
    </w:p>
    <w:p w14:paraId="2F214B10" w14:textId="77777777" w:rsidR="00E243CC" w:rsidRPr="00AE22C5" w:rsidRDefault="00E243CC" w:rsidP="00AE22C5">
      <w:pPr>
        <w:spacing w:after="0" w:line="240" w:lineRule="auto"/>
        <w:jc w:val="both"/>
        <w:rPr>
          <w:sz w:val="22"/>
        </w:rPr>
      </w:pPr>
    </w:p>
    <w:p w14:paraId="2B496AA6" w14:textId="77777777" w:rsidR="00E243CC" w:rsidRPr="00AE22C5" w:rsidRDefault="00E243CC" w:rsidP="00AE22C5">
      <w:pPr>
        <w:spacing w:after="0" w:line="240" w:lineRule="auto"/>
        <w:jc w:val="center"/>
        <w:rPr>
          <w:sz w:val="22"/>
        </w:rPr>
      </w:pPr>
      <w:r w:rsidRPr="00AE22C5">
        <w:rPr>
          <w:sz w:val="22"/>
        </w:rPr>
        <w:t>3. ПОРЯДОК РОЗРАХУНКІВ</w:t>
      </w:r>
    </w:p>
    <w:p w14:paraId="3A8D20DF" w14:textId="77777777" w:rsidR="00E243CC" w:rsidRPr="00AE22C5" w:rsidRDefault="00E243CC" w:rsidP="00AE22C5">
      <w:pPr>
        <w:spacing w:after="0" w:line="240" w:lineRule="auto"/>
        <w:jc w:val="center"/>
        <w:rPr>
          <w:sz w:val="22"/>
        </w:rPr>
      </w:pPr>
    </w:p>
    <w:p w14:paraId="5332D830" w14:textId="5CD1E451" w:rsidR="00E243CC" w:rsidRPr="00AE22C5" w:rsidRDefault="00E243CC" w:rsidP="00AE22C5">
      <w:pPr>
        <w:spacing w:after="0" w:line="240" w:lineRule="auto"/>
        <w:jc w:val="both"/>
        <w:rPr>
          <w:sz w:val="22"/>
        </w:rPr>
      </w:pPr>
      <w:r w:rsidRPr="00AE22C5">
        <w:rPr>
          <w:sz w:val="22"/>
        </w:rPr>
        <w:t xml:space="preserve">3.1. Розрахунки за надані Послуги здійснюються протягом 10 </w:t>
      </w:r>
      <w:r w:rsidR="00DC10BF">
        <w:rPr>
          <w:sz w:val="22"/>
        </w:rPr>
        <w:t>робоч</w:t>
      </w:r>
      <w:r w:rsidRPr="00AE22C5">
        <w:rPr>
          <w:sz w:val="22"/>
        </w:rPr>
        <w:t xml:space="preserve">их днів після отримання Послуг, на підставі Акту приймання-передачі наданих Послуг (виконаних робіт), підписаного Сторонами та рахунку-фактури від Виконавця Послуг,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609C86B9" w14:textId="77777777" w:rsidR="00E243CC" w:rsidRPr="00AE22C5" w:rsidRDefault="00E243CC" w:rsidP="00AE22C5">
      <w:pPr>
        <w:spacing w:after="0" w:line="240" w:lineRule="auto"/>
        <w:jc w:val="both"/>
        <w:rPr>
          <w:sz w:val="22"/>
        </w:rPr>
      </w:pPr>
      <w:r w:rsidRPr="00AE22C5">
        <w:rPr>
          <w:sz w:val="22"/>
        </w:rPr>
        <w:t>3.2. Оплата Послуг проводиться в національній валюті України.</w:t>
      </w:r>
    </w:p>
    <w:p w14:paraId="6FE94683" w14:textId="77777777" w:rsidR="00E243CC" w:rsidRPr="00AE22C5" w:rsidRDefault="00E243CC" w:rsidP="00AE22C5">
      <w:pPr>
        <w:spacing w:after="0" w:line="240" w:lineRule="auto"/>
        <w:jc w:val="both"/>
        <w:rPr>
          <w:sz w:val="22"/>
        </w:rPr>
      </w:pPr>
    </w:p>
    <w:p w14:paraId="63431197" w14:textId="77777777" w:rsidR="00E243CC" w:rsidRPr="00AE22C5" w:rsidRDefault="00E243CC" w:rsidP="00AE22C5">
      <w:pPr>
        <w:spacing w:after="0" w:line="240" w:lineRule="auto"/>
        <w:jc w:val="center"/>
        <w:rPr>
          <w:sz w:val="22"/>
        </w:rPr>
      </w:pPr>
      <w:r w:rsidRPr="00AE22C5">
        <w:rPr>
          <w:sz w:val="22"/>
        </w:rPr>
        <w:t>4. УМОВИ ТА ПОРЯДОК ПРИЙМАННЯ-ПЕРЕДАЧІ</w:t>
      </w:r>
    </w:p>
    <w:p w14:paraId="1F06AD64" w14:textId="77777777" w:rsidR="00E243CC" w:rsidRPr="00AE22C5" w:rsidRDefault="00E243CC" w:rsidP="00AE22C5">
      <w:pPr>
        <w:spacing w:after="0" w:line="240" w:lineRule="auto"/>
        <w:jc w:val="center"/>
        <w:rPr>
          <w:sz w:val="22"/>
        </w:rPr>
      </w:pPr>
      <w:r w:rsidRPr="00AE22C5">
        <w:rPr>
          <w:sz w:val="22"/>
        </w:rPr>
        <w:t>НАДАНИХ ПОСЛУГ</w:t>
      </w:r>
    </w:p>
    <w:p w14:paraId="5E369F81" w14:textId="77777777" w:rsidR="00E243CC" w:rsidRPr="00AE22C5" w:rsidRDefault="00E243CC" w:rsidP="00AE22C5">
      <w:pPr>
        <w:spacing w:after="0" w:line="240" w:lineRule="auto"/>
        <w:rPr>
          <w:sz w:val="22"/>
        </w:rPr>
      </w:pPr>
    </w:p>
    <w:p w14:paraId="70921152" w14:textId="336E2FCD" w:rsidR="00E243CC" w:rsidRPr="00AE22C5" w:rsidRDefault="00E243CC" w:rsidP="00AE22C5">
      <w:pPr>
        <w:spacing w:after="0" w:line="240" w:lineRule="auto"/>
        <w:jc w:val="both"/>
        <w:rPr>
          <w:sz w:val="22"/>
        </w:rPr>
      </w:pPr>
      <w:r w:rsidRPr="00AE22C5">
        <w:rPr>
          <w:sz w:val="22"/>
        </w:rPr>
        <w:t xml:space="preserve">4.1. Надання Послуг здійснюється Виконавцем у сервісному центрі за </w:t>
      </w:r>
      <w:proofErr w:type="spellStart"/>
      <w:r w:rsidRPr="00AE22C5">
        <w:rPr>
          <w:sz w:val="22"/>
        </w:rPr>
        <w:t>адресою</w:t>
      </w:r>
      <w:proofErr w:type="spellEnd"/>
      <w:r w:rsidR="006062F4">
        <w:rPr>
          <w:sz w:val="22"/>
        </w:rPr>
        <w:t>:</w:t>
      </w:r>
      <w:r w:rsidRPr="00AE22C5">
        <w:rPr>
          <w:sz w:val="22"/>
        </w:rPr>
        <w:t xml:space="preserve"> </w:t>
      </w:r>
      <w:proofErr w:type="spellStart"/>
      <w:r w:rsidRPr="00AE22C5">
        <w:rPr>
          <w:sz w:val="22"/>
        </w:rPr>
        <w:t>м.Київ</w:t>
      </w:r>
      <w:proofErr w:type="spellEnd"/>
      <w:r w:rsidRPr="00AE22C5">
        <w:rPr>
          <w:sz w:val="22"/>
        </w:rPr>
        <w:t>, вул.</w:t>
      </w:r>
      <w:r w:rsidR="006062F4">
        <w:rPr>
          <w:sz w:val="22"/>
        </w:rPr>
        <w:t xml:space="preserve"> </w:t>
      </w:r>
      <w:r w:rsidRPr="00AE22C5">
        <w:rPr>
          <w:sz w:val="22"/>
        </w:rPr>
        <w:t>__________________, б.___, або на території Замовника, а саме:</w:t>
      </w:r>
    </w:p>
    <w:p w14:paraId="2EAF617D" w14:textId="38BB4EAE" w:rsidR="00E243CC" w:rsidRPr="00AE22C5" w:rsidRDefault="00E243CC" w:rsidP="00AE22C5">
      <w:pPr>
        <w:spacing w:after="0" w:line="240" w:lineRule="auto"/>
        <w:jc w:val="both"/>
        <w:rPr>
          <w:sz w:val="22"/>
        </w:rPr>
      </w:pPr>
      <w:r w:rsidRPr="00AE22C5">
        <w:rPr>
          <w:sz w:val="22"/>
        </w:rPr>
        <w:t>- 04073, м. Київ, вул. Куренівська, 16-в</w:t>
      </w:r>
      <w:r w:rsidR="006062F4">
        <w:rPr>
          <w:sz w:val="22"/>
        </w:rPr>
        <w:t>.</w:t>
      </w:r>
    </w:p>
    <w:p w14:paraId="193BC511" w14:textId="77777777" w:rsidR="00E243CC" w:rsidRPr="00AE22C5" w:rsidRDefault="00E243CC" w:rsidP="00AE22C5">
      <w:pPr>
        <w:spacing w:after="0" w:line="240" w:lineRule="auto"/>
        <w:jc w:val="both"/>
        <w:rPr>
          <w:sz w:val="22"/>
        </w:rPr>
      </w:pPr>
      <w:r w:rsidRPr="00AE22C5">
        <w:rPr>
          <w:sz w:val="22"/>
        </w:rPr>
        <w:t>Сторони засвідчують факт надання Послуг шляхом підписання Акту приймання-передачі Послуг.</w:t>
      </w:r>
    </w:p>
    <w:p w14:paraId="2503C9AF" w14:textId="77777777" w:rsidR="00E243CC" w:rsidRPr="00AE22C5" w:rsidRDefault="00E243CC" w:rsidP="00AE22C5">
      <w:pPr>
        <w:spacing w:after="0" w:line="240" w:lineRule="auto"/>
        <w:jc w:val="both"/>
        <w:rPr>
          <w:sz w:val="22"/>
        </w:rPr>
      </w:pPr>
      <w:r w:rsidRPr="00AE22C5">
        <w:rPr>
          <w:sz w:val="22"/>
        </w:rPr>
        <w:t>4.2. Надання Послуг здійснюється відповідно до письмової Заявки, яка складається за формою згідно Додатку№2 до цього Договору.</w:t>
      </w:r>
    </w:p>
    <w:p w14:paraId="1D5D145F" w14:textId="77777777" w:rsidR="00E243CC" w:rsidRPr="00AE22C5" w:rsidRDefault="00E243CC" w:rsidP="00AE22C5">
      <w:pPr>
        <w:spacing w:after="0" w:line="240" w:lineRule="auto"/>
        <w:jc w:val="both"/>
        <w:rPr>
          <w:sz w:val="22"/>
        </w:rPr>
      </w:pPr>
      <w:r w:rsidRPr="00AE22C5">
        <w:rPr>
          <w:sz w:val="22"/>
        </w:rPr>
        <w:lastRenderedPageBreak/>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AE22C5">
        <w:rPr>
          <w:sz w:val="22"/>
        </w:rPr>
        <w:t>скан</w:t>
      </w:r>
      <w:proofErr w:type="spellEnd"/>
      <w:r w:rsidRPr="00AE22C5">
        <w:rPr>
          <w:sz w:val="22"/>
        </w:rPr>
        <w:t xml:space="preserve">-копії на електронну адресу: ________________. </w:t>
      </w:r>
    </w:p>
    <w:p w14:paraId="16E3332B" w14:textId="77777777" w:rsidR="00E243CC" w:rsidRPr="00AE22C5" w:rsidRDefault="00E243CC" w:rsidP="00AE22C5">
      <w:pPr>
        <w:spacing w:after="0" w:line="240" w:lineRule="auto"/>
        <w:jc w:val="both"/>
        <w:rPr>
          <w:sz w:val="22"/>
        </w:rPr>
      </w:pPr>
      <w:r w:rsidRPr="00AE22C5">
        <w:rPr>
          <w:sz w:val="22"/>
        </w:rPr>
        <w:t xml:space="preserve">Сторони погодили, що письмова Заявка, направлена Замовником Виконавцю на електронну адресу: ________________ у формі </w:t>
      </w:r>
      <w:proofErr w:type="spellStart"/>
      <w:r w:rsidRPr="00AE22C5">
        <w:rPr>
          <w:sz w:val="22"/>
        </w:rPr>
        <w:t>скан</w:t>
      </w:r>
      <w:proofErr w:type="spellEnd"/>
      <w:r w:rsidRPr="00AE22C5">
        <w:rPr>
          <w:sz w:val="22"/>
        </w:rPr>
        <w:t>-копії, вважається отриманою Виконавцем у будь-якому випадку.</w:t>
      </w:r>
    </w:p>
    <w:p w14:paraId="252EA402" w14:textId="77777777" w:rsidR="00E243CC" w:rsidRPr="00AE22C5" w:rsidRDefault="00E243CC" w:rsidP="00AE22C5">
      <w:pPr>
        <w:spacing w:after="0" w:line="240" w:lineRule="auto"/>
        <w:jc w:val="both"/>
        <w:rPr>
          <w:sz w:val="22"/>
        </w:rPr>
      </w:pPr>
      <w:r w:rsidRPr="00AE22C5">
        <w:rPr>
          <w:sz w:val="22"/>
        </w:rPr>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кисневого обладнання, зазначених в письмовій заявці Замовника. Письмове підтвердження має містить інформацію і виглядати згідно Додатку №3. </w:t>
      </w:r>
    </w:p>
    <w:p w14:paraId="09569ABA" w14:textId="77777777" w:rsidR="00E243CC" w:rsidRPr="00AE22C5" w:rsidRDefault="00E243CC" w:rsidP="00AE22C5">
      <w:pPr>
        <w:spacing w:after="0" w:line="240" w:lineRule="auto"/>
        <w:jc w:val="both"/>
        <w:rPr>
          <w:sz w:val="22"/>
        </w:rPr>
      </w:pPr>
      <w:r w:rsidRPr="00AE22C5">
        <w:rPr>
          <w:sz w:val="22"/>
        </w:rPr>
        <w:t xml:space="preserve">    </w:t>
      </w:r>
      <w:proofErr w:type="spellStart"/>
      <w:r w:rsidRPr="00AE22C5">
        <w:rPr>
          <w:sz w:val="22"/>
        </w:rPr>
        <w:t>Скан</w:t>
      </w:r>
      <w:proofErr w:type="spellEnd"/>
      <w:r w:rsidRPr="00AE22C5">
        <w:rPr>
          <w:sz w:val="22"/>
        </w:rPr>
        <w:t xml:space="preserve">-копія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AE22C5">
        <w:rPr>
          <w:sz w:val="22"/>
        </w:rPr>
        <w:t>скан</w:t>
      </w:r>
      <w:proofErr w:type="spellEnd"/>
      <w:r w:rsidRPr="00AE22C5">
        <w:rPr>
          <w:sz w:val="22"/>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5A7A754F" w14:textId="77777777" w:rsidR="00E243CC" w:rsidRPr="00AE22C5" w:rsidRDefault="00E243CC" w:rsidP="00AE22C5">
      <w:pPr>
        <w:spacing w:after="0" w:line="240" w:lineRule="auto"/>
        <w:jc w:val="both"/>
        <w:rPr>
          <w:sz w:val="22"/>
        </w:rPr>
      </w:pPr>
      <w:r w:rsidRPr="00AE22C5">
        <w:rPr>
          <w:sz w:val="22"/>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AE22C5">
        <w:rPr>
          <w:sz w:val="22"/>
        </w:rPr>
        <w:t>скан</w:t>
      </w:r>
      <w:proofErr w:type="spellEnd"/>
      <w:r w:rsidRPr="00AE22C5">
        <w:rPr>
          <w:sz w:val="22"/>
        </w:rPr>
        <w:t>-копії вважається отриманим Замовником у будь-якому випадку. 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26F34A31" w14:textId="77777777" w:rsidR="00E243CC" w:rsidRPr="00AE22C5" w:rsidRDefault="00E243CC" w:rsidP="00AE22C5">
      <w:pPr>
        <w:spacing w:after="0" w:line="240" w:lineRule="auto"/>
        <w:jc w:val="both"/>
        <w:rPr>
          <w:sz w:val="22"/>
        </w:rPr>
      </w:pPr>
      <w:r w:rsidRPr="00AE22C5">
        <w:rPr>
          <w:sz w:val="22"/>
        </w:rPr>
        <w:t xml:space="preserve">4.5. Замовник доставляє кисневе обладнання в строки, вказанні у Додатки №3 у сервісний центр Виконавця та передає його в ремонт згідно акту прийому-передачі кисневого обладнання, складеному та підписаному представниками від Замовника та Виконавця. </w:t>
      </w:r>
    </w:p>
    <w:p w14:paraId="5E720241" w14:textId="77777777" w:rsidR="00E243CC" w:rsidRPr="00AE22C5" w:rsidRDefault="00E243CC" w:rsidP="00AE22C5">
      <w:pPr>
        <w:spacing w:after="0" w:line="240" w:lineRule="auto"/>
        <w:jc w:val="both"/>
        <w:rPr>
          <w:sz w:val="22"/>
        </w:rPr>
      </w:pPr>
      <w:r w:rsidRPr="00AE22C5">
        <w:rPr>
          <w:sz w:val="22"/>
        </w:rPr>
        <w:t xml:space="preserve">4.6. Виконавець надає Послуги згідно п.1.2. та п.4.5.. Строк надання Послуг: протягом 2 (двох) робочих днів з моменту отримання письмової заявки Замовника. </w:t>
      </w:r>
    </w:p>
    <w:p w14:paraId="56CD6A41" w14:textId="77777777" w:rsidR="00E243CC" w:rsidRPr="00AE22C5" w:rsidRDefault="00E243CC" w:rsidP="00AE22C5">
      <w:pPr>
        <w:spacing w:after="0" w:line="240" w:lineRule="auto"/>
        <w:jc w:val="both"/>
        <w:rPr>
          <w:sz w:val="22"/>
        </w:rPr>
      </w:pPr>
      <w:r w:rsidRPr="00AE22C5">
        <w:rPr>
          <w:sz w:val="22"/>
        </w:rPr>
        <w:t>4.7. В термін, зазначений в Додатку №3, Сторони складають та підписують Акт прийому- передачі відремонтованого кисневого обладнання у сервісному центрі Виконавця, Замовник доставляє його на адресу м. Київ, вул. Куренівська, 16-в.</w:t>
      </w:r>
    </w:p>
    <w:p w14:paraId="21721602" w14:textId="77777777" w:rsidR="00E243CC" w:rsidRPr="00AE22C5" w:rsidRDefault="00E243CC" w:rsidP="00AE22C5">
      <w:pPr>
        <w:spacing w:after="0" w:line="240" w:lineRule="auto"/>
        <w:jc w:val="both"/>
        <w:rPr>
          <w:sz w:val="22"/>
        </w:rPr>
      </w:pPr>
      <w:r w:rsidRPr="00AE22C5">
        <w:rPr>
          <w:sz w:val="22"/>
        </w:rPr>
        <w:t>4.8. Виконавець складає акт прийому- передачі наданих Послуг та передає його Замовнику.</w:t>
      </w:r>
    </w:p>
    <w:p w14:paraId="30C30EC3" w14:textId="77777777" w:rsidR="00E243CC" w:rsidRPr="00AE22C5" w:rsidRDefault="00E243CC" w:rsidP="00AE22C5">
      <w:pPr>
        <w:spacing w:after="0" w:line="240" w:lineRule="auto"/>
        <w:jc w:val="both"/>
        <w:rPr>
          <w:sz w:val="22"/>
        </w:rPr>
      </w:pPr>
      <w:r w:rsidRPr="00AE22C5">
        <w:rPr>
          <w:sz w:val="22"/>
        </w:rPr>
        <w:t>4.9.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461A25FB" w14:textId="77777777" w:rsidR="00E243CC" w:rsidRPr="00AE22C5" w:rsidRDefault="00E243CC" w:rsidP="00AE22C5">
      <w:pPr>
        <w:spacing w:after="0" w:line="240" w:lineRule="auto"/>
        <w:jc w:val="both"/>
        <w:rPr>
          <w:sz w:val="22"/>
        </w:rPr>
      </w:pPr>
      <w:r w:rsidRPr="00AE22C5">
        <w:rPr>
          <w:sz w:val="22"/>
        </w:rPr>
        <w:t xml:space="preserve">4.10.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742FF189" w14:textId="77777777" w:rsidR="00E243CC" w:rsidRPr="00AE22C5" w:rsidRDefault="00E243CC" w:rsidP="00AE22C5">
      <w:pPr>
        <w:spacing w:after="0" w:line="240" w:lineRule="auto"/>
        <w:jc w:val="both"/>
        <w:rPr>
          <w:sz w:val="22"/>
        </w:rPr>
      </w:pPr>
      <w:r w:rsidRPr="00AE22C5">
        <w:rPr>
          <w:sz w:val="22"/>
        </w:rPr>
        <w:t xml:space="preserve">4.11.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6E520F6D" w14:textId="77777777" w:rsidR="00E243CC" w:rsidRPr="00AE22C5" w:rsidRDefault="00E243CC" w:rsidP="00AE22C5">
      <w:pPr>
        <w:spacing w:after="0" w:line="240" w:lineRule="auto"/>
        <w:jc w:val="both"/>
        <w:rPr>
          <w:sz w:val="22"/>
        </w:rPr>
      </w:pPr>
      <w:r w:rsidRPr="00AE22C5">
        <w:rPr>
          <w:sz w:val="22"/>
        </w:rPr>
        <w:t>У тому разі, коли викладені у письмовому зауваженні недоліки знайдуть підтвердження, Сторони підписують акт про недоліки (Додаток №4).</w:t>
      </w:r>
    </w:p>
    <w:p w14:paraId="5D26AFC6" w14:textId="77777777" w:rsidR="00E243CC" w:rsidRPr="00AE22C5" w:rsidRDefault="00E243CC" w:rsidP="00AE22C5">
      <w:pPr>
        <w:spacing w:after="0" w:line="240" w:lineRule="auto"/>
        <w:jc w:val="both"/>
        <w:rPr>
          <w:sz w:val="22"/>
        </w:rPr>
      </w:pPr>
      <w:r w:rsidRPr="00AE22C5">
        <w:rPr>
          <w:sz w:val="22"/>
        </w:rPr>
        <w:t>4.12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30321D6A" w14:textId="77777777" w:rsidR="00E243CC" w:rsidRPr="00AE22C5" w:rsidRDefault="00E243CC" w:rsidP="00AE22C5">
      <w:pPr>
        <w:spacing w:after="0" w:line="240" w:lineRule="auto"/>
        <w:jc w:val="both"/>
        <w:rPr>
          <w:sz w:val="22"/>
        </w:rPr>
      </w:pPr>
      <w:r w:rsidRPr="00AE22C5">
        <w:rPr>
          <w:sz w:val="22"/>
        </w:rPr>
        <w:t xml:space="preserve">4.13.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0D9F4739" w14:textId="77777777" w:rsidR="00E243CC" w:rsidRPr="00AE22C5" w:rsidRDefault="00E243CC" w:rsidP="00AE22C5">
      <w:pPr>
        <w:spacing w:after="0" w:line="240" w:lineRule="auto"/>
        <w:jc w:val="both"/>
        <w:rPr>
          <w:sz w:val="22"/>
        </w:rPr>
      </w:pPr>
      <w:r w:rsidRPr="00AE22C5">
        <w:rPr>
          <w:sz w:val="22"/>
        </w:rPr>
        <w:t xml:space="preserve">4.14. У тому разі, якщо Замовник у строки, визначені в п. 4.9., 4.10. цього Договору не підпише Акт приймання-передачі наданих Послуг та не </w:t>
      </w:r>
      <w:proofErr w:type="spellStart"/>
      <w:r w:rsidRPr="00AE22C5">
        <w:rPr>
          <w:sz w:val="22"/>
        </w:rPr>
        <w:t>надасть</w:t>
      </w:r>
      <w:proofErr w:type="spellEnd"/>
      <w:r w:rsidRPr="00AE22C5">
        <w:rPr>
          <w:sz w:val="22"/>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w:t>
      </w:r>
    </w:p>
    <w:p w14:paraId="5D5C0C05" w14:textId="77777777" w:rsidR="00E243CC" w:rsidRPr="00AE22C5" w:rsidRDefault="00E243CC" w:rsidP="00AE22C5">
      <w:pPr>
        <w:spacing w:after="0" w:line="240" w:lineRule="auto"/>
        <w:jc w:val="both"/>
        <w:rPr>
          <w:sz w:val="22"/>
        </w:rPr>
      </w:pPr>
    </w:p>
    <w:p w14:paraId="2F45F369" w14:textId="77777777" w:rsidR="00E243CC" w:rsidRPr="00AE22C5" w:rsidRDefault="00E243CC" w:rsidP="00AE22C5">
      <w:pPr>
        <w:spacing w:after="0" w:line="240" w:lineRule="auto"/>
        <w:jc w:val="center"/>
        <w:rPr>
          <w:b/>
          <w:sz w:val="22"/>
        </w:rPr>
      </w:pPr>
      <w:r w:rsidRPr="00AE22C5">
        <w:rPr>
          <w:sz w:val="22"/>
        </w:rPr>
        <w:t>5. ЯКІСТЬ ТА ГАРАНТІЙНІ ЗОБОВ’ЯЗАННЯ</w:t>
      </w:r>
      <w:r w:rsidRPr="00AE22C5">
        <w:rPr>
          <w:b/>
          <w:sz w:val="22"/>
        </w:rPr>
        <w:t>.</w:t>
      </w:r>
    </w:p>
    <w:p w14:paraId="2997C396" w14:textId="77777777" w:rsidR="00E243CC" w:rsidRPr="00AE22C5" w:rsidRDefault="00E243CC" w:rsidP="00AE22C5">
      <w:pPr>
        <w:spacing w:after="0" w:line="240" w:lineRule="auto"/>
        <w:rPr>
          <w:sz w:val="22"/>
        </w:rPr>
      </w:pPr>
    </w:p>
    <w:p w14:paraId="3E370D10" w14:textId="77777777" w:rsidR="00E243CC" w:rsidRPr="00AE22C5" w:rsidRDefault="00E243CC" w:rsidP="00AE22C5">
      <w:pPr>
        <w:spacing w:after="0" w:line="240" w:lineRule="auto"/>
        <w:jc w:val="both"/>
        <w:rPr>
          <w:sz w:val="22"/>
        </w:rPr>
      </w:pPr>
      <w:r w:rsidRPr="00AE22C5">
        <w:rPr>
          <w:sz w:val="22"/>
        </w:rPr>
        <w:t xml:space="preserve">5.1. Якість Послуг повинна забезпечувати безперебійну роботу кисневого обладнання відповідно до вимог експлуатаційно-технічної документації, вимог державних стандартів, технічних умов, що підтверджуються сертифікатами відповідності. </w:t>
      </w:r>
    </w:p>
    <w:p w14:paraId="60FCE1CC" w14:textId="77777777" w:rsidR="00E243CC" w:rsidRPr="00AE22C5" w:rsidRDefault="00E243CC" w:rsidP="00AE22C5">
      <w:pPr>
        <w:spacing w:after="0" w:line="240" w:lineRule="auto"/>
        <w:rPr>
          <w:sz w:val="22"/>
        </w:rPr>
      </w:pPr>
      <w:r w:rsidRPr="00AE22C5">
        <w:rPr>
          <w:sz w:val="22"/>
        </w:rPr>
        <w:t>5.2. Виконавець гарантує якісне надання Послуг.</w:t>
      </w:r>
    </w:p>
    <w:p w14:paraId="606F37C8" w14:textId="77777777" w:rsidR="00E243CC" w:rsidRPr="00AE22C5" w:rsidRDefault="00E243CC" w:rsidP="00AE22C5">
      <w:pPr>
        <w:spacing w:after="0" w:line="240" w:lineRule="auto"/>
        <w:rPr>
          <w:sz w:val="22"/>
        </w:rPr>
      </w:pPr>
      <w:r w:rsidRPr="00AE22C5">
        <w:rPr>
          <w:sz w:val="22"/>
        </w:rPr>
        <w:t xml:space="preserve">5.3. Гарантійний строк на надані Послуги з ремонту та налаштування обладнання складає 12(дванадцять) місяців та обчислюється від дня підписання Замовником Акту приймання-передачі наданих Послуг. </w:t>
      </w:r>
    </w:p>
    <w:p w14:paraId="25BBEA58" w14:textId="77777777" w:rsidR="00E243CC" w:rsidRPr="00AE22C5" w:rsidRDefault="00E243CC" w:rsidP="00AE22C5">
      <w:pPr>
        <w:spacing w:after="0" w:line="240" w:lineRule="auto"/>
        <w:jc w:val="both"/>
        <w:rPr>
          <w:sz w:val="22"/>
        </w:rPr>
      </w:pPr>
      <w:r w:rsidRPr="00AE22C5">
        <w:rPr>
          <w:sz w:val="22"/>
        </w:rPr>
        <w:lastRenderedPageBreak/>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кисневого обладнання, що означає ремонт та/або заміну 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351A0105" w14:textId="77777777" w:rsidR="00E243CC" w:rsidRPr="00AE22C5" w:rsidRDefault="00E243CC" w:rsidP="00AE22C5">
      <w:pPr>
        <w:spacing w:after="0" w:line="240" w:lineRule="auto"/>
        <w:jc w:val="both"/>
        <w:rPr>
          <w:sz w:val="22"/>
        </w:rPr>
      </w:pPr>
    </w:p>
    <w:p w14:paraId="41A5E87F" w14:textId="77777777" w:rsidR="00E243CC" w:rsidRPr="00AE22C5" w:rsidRDefault="00E243CC" w:rsidP="00AE22C5">
      <w:pPr>
        <w:spacing w:after="0" w:line="240" w:lineRule="auto"/>
        <w:jc w:val="center"/>
        <w:rPr>
          <w:sz w:val="22"/>
        </w:rPr>
      </w:pPr>
      <w:r w:rsidRPr="00AE22C5">
        <w:rPr>
          <w:sz w:val="22"/>
        </w:rPr>
        <w:t>6. ІНШІ ПРАВА ТА ОБОВ´ЯЗКИ СТОРІН</w:t>
      </w:r>
    </w:p>
    <w:p w14:paraId="14D51526" w14:textId="77777777" w:rsidR="00E243CC" w:rsidRPr="00AE22C5" w:rsidRDefault="00E243CC" w:rsidP="00AE22C5">
      <w:pPr>
        <w:spacing w:after="0" w:line="240" w:lineRule="auto"/>
        <w:rPr>
          <w:sz w:val="22"/>
        </w:rPr>
      </w:pPr>
    </w:p>
    <w:p w14:paraId="4D991172" w14:textId="77777777" w:rsidR="00E243CC" w:rsidRPr="00AE22C5" w:rsidRDefault="00E243CC" w:rsidP="00AE22C5">
      <w:pPr>
        <w:spacing w:after="0" w:line="240" w:lineRule="auto"/>
        <w:jc w:val="both"/>
        <w:rPr>
          <w:sz w:val="22"/>
        </w:rPr>
      </w:pPr>
      <w:r w:rsidRPr="00AE22C5">
        <w:rPr>
          <w:sz w:val="22"/>
        </w:rPr>
        <w:t>6.1. Замовник зобов'язаний:</w:t>
      </w:r>
    </w:p>
    <w:p w14:paraId="043F1690" w14:textId="77777777" w:rsidR="00E243CC" w:rsidRPr="00AE22C5" w:rsidRDefault="00E243CC" w:rsidP="00AE22C5">
      <w:pPr>
        <w:spacing w:after="0" w:line="240" w:lineRule="auto"/>
        <w:jc w:val="both"/>
        <w:rPr>
          <w:sz w:val="22"/>
        </w:rPr>
      </w:pPr>
      <w:r w:rsidRPr="00AE22C5">
        <w:rPr>
          <w:sz w:val="22"/>
        </w:rPr>
        <w:t>6.1.1. Своєчасно та в повному обсязі оплачувати вартість наданих Послуг за ціною, визначеною цим Договором;</w:t>
      </w:r>
    </w:p>
    <w:p w14:paraId="0351451E" w14:textId="77777777" w:rsidR="00E243CC" w:rsidRPr="00AE22C5" w:rsidRDefault="00E243CC" w:rsidP="00AE22C5">
      <w:pPr>
        <w:spacing w:after="0" w:line="240" w:lineRule="auto"/>
        <w:jc w:val="both"/>
        <w:rPr>
          <w:sz w:val="22"/>
        </w:rPr>
      </w:pPr>
      <w:r w:rsidRPr="00AE22C5">
        <w:rPr>
          <w:sz w:val="22"/>
        </w:rPr>
        <w:t>6.1.2. Підтверджувати надання Послуг на умовах та в строки визначені цим Договором.</w:t>
      </w:r>
    </w:p>
    <w:p w14:paraId="5FD54938" w14:textId="77777777" w:rsidR="00E243CC" w:rsidRPr="00AE22C5" w:rsidRDefault="00E243CC" w:rsidP="00AE22C5">
      <w:pPr>
        <w:spacing w:after="0" w:line="240" w:lineRule="auto"/>
        <w:jc w:val="both"/>
        <w:rPr>
          <w:sz w:val="22"/>
        </w:rPr>
      </w:pPr>
      <w:r w:rsidRPr="00AE22C5">
        <w:rPr>
          <w:sz w:val="22"/>
        </w:rPr>
        <w:t>6.2. Замовник має право:</w:t>
      </w:r>
    </w:p>
    <w:p w14:paraId="1466C177" w14:textId="77777777" w:rsidR="00E243CC" w:rsidRPr="00AE22C5" w:rsidRDefault="00E243CC" w:rsidP="00AE22C5">
      <w:pPr>
        <w:spacing w:after="0" w:line="240" w:lineRule="auto"/>
        <w:jc w:val="both"/>
        <w:rPr>
          <w:sz w:val="22"/>
        </w:rPr>
      </w:pPr>
      <w:r w:rsidRPr="00AE22C5">
        <w:rPr>
          <w:sz w:val="22"/>
        </w:rPr>
        <w:t xml:space="preserve">6.2.1. Достроково розірвати цей Договір у разі невиконання Виконавцем зобов'язань, передбачених пунктами 1.2., 4.6., 4.11., 4.12., 4.13. цього Договору, письмово повідомивши про це не менше ніж за 3 (три) робочих дні до дати розірвання Договору; </w:t>
      </w:r>
    </w:p>
    <w:p w14:paraId="4518ADB9" w14:textId="77777777" w:rsidR="00E243CC" w:rsidRPr="00AE22C5" w:rsidRDefault="00E243CC" w:rsidP="00AE22C5">
      <w:pPr>
        <w:spacing w:after="0" w:line="240" w:lineRule="auto"/>
        <w:jc w:val="both"/>
        <w:rPr>
          <w:sz w:val="22"/>
        </w:rPr>
      </w:pPr>
      <w:r w:rsidRPr="00AE22C5">
        <w:rPr>
          <w:sz w:val="22"/>
        </w:rPr>
        <w:t>6.2.2. Контролювати надання Послуг та дотримання Виконавця строків, установлених цим Договором;</w:t>
      </w:r>
    </w:p>
    <w:p w14:paraId="5ECD7496" w14:textId="77777777" w:rsidR="00E243CC" w:rsidRPr="00AE22C5" w:rsidRDefault="00E243CC" w:rsidP="00AE22C5">
      <w:pPr>
        <w:spacing w:after="0" w:line="240" w:lineRule="auto"/>
        <w:jc w:val="both"/>
        <w:rPr>
          <w:sz w:val="22"/>
        </w:rPr>
      </w:pPr>
      <w:r w:rsidRPr="00AE22C5">
        <w:rPr>
          <w:sz w:val="22"/>
        </w:rPr>
        <w:t>6.2.3. Повернути рахунок Виконавцю без здійснення оплати у разі неналежного оформлення рахунку чи інших документів, на підставі яких здійснюється оплата Послуг (відсутність печатки, підписів, тощо);</w:t>
      </w:r>
    </w:p>
    <w:p w14:paraId="0AFE8B4B" w14:textId="77777777" w:rsidR="00E243CC" w:rsidRPr="00AE22C5" w:rsidRDefault="00E243CC" w:rsidP="00AE22C5">
      <w:pPr>
        <w:spacing w:after="0" w:line="240" w:lineRule="auto"/>
        <w:jc w:val="both"/>
        <w:rPr>
          <w:sz w:val="22"/>
        </w:rPr>
      </w:pPr>
      <w:r w:rsidRPr="00AE22C5">
        <w:rPr>
          <w:sz w:val="22"/>
        </w:rPr>
        <w:t>6.2.4. Користуватися іншим правами, передбаченими цим Договором або чинним законодавством України;</w:t>
      </w:r>
    </w:p>
    <w:p w14:paraId="623265D4" w14:textId="77777777" w:rsidR="00E243CC" w:rsidRPr="00AE22C5" w:rsidRDefault="00E243CC" w:rsidP="00AE22C5">
      <w:pPr>
        <w:spacing w:after="0" w:line="240" w:lineRule="auto"/>
        <w:jc w:val="both"/>
        <w:rPr>
          <w:sz w:val="22"/>
        </w:rPr>
      </w:pPr>
      <w:r w:rsidRPr="00AE22C5">
        <w:rPr>
          <w:sz w:val="22"/>
        </w:rPr>
        <w:t>6.3. Виконавець зобов'язаний:</w:t>
      </w:r>
    </w:p>
    <w:p w14:paraId="42796EF3" w14:textId="77777777" w:rsidR="00E243CC" w:rsidRPr="00AE22C5" w:rsidRDefault="00E243CC" w:rsidP="00AE22C5">
      <w:pPr>
        <w:spacing w:after="0" w:line="240" w:lineRule="auto"/>
        <w:jc w:val="both"/>
        <w:rPr>
          <w:sz w:val="22"/>
        </w:rPr>
      </w:pPr>
      <w:r w:rsidRPr="00AE22C5">
        <w:rPr>
          <w:sz w:val="22"/>
        </w:rPr>
        <w:t>6.3.1. Забезпечити надання Послуг у строки, встановлені цим Договором;</w:t>
      </w:r>
    </w:p>
    <w:p w14:paraId="47A2408F" w14:textId="77777777" w:rsidR="00E243CC" w:rsidRPr="00AE22C5" w:rsidRDefault="00E243CC" w:rsidP="00AE22C5">
      <w:pPr>
        <w:spacing w:after="0" w:line="240" w:lineRule="auto"/>
        <w:jc w:val="both"/>
        <w:rPr>
          <w:sz w:val="22"/>
        </w:rPr>
      </w:pPr>
      <w:r w:rsidRPr="00AE22C5">
        <w:rPr>
          <w:sz w:val="22"/>
        </w:rPr>
        <w:t>6.3.2. Забезпечити надання Послуг, якість якого відповідає вимогам, визначеним умовами цього Договору;</w:t>
      </w:r>
    </w:p>
    <w:p w14:paraId="36939773" w14:textId="77777777" w:rsidR="00E243CC" w:rsidRPr="00AE22C5" w:rsidRDefault="00E243CC" w:rsidP="00AE22C5">
      <w:pPr>
        <w:spacing w:after="0" w:line="240" w:lineRule="auto"/>
        <w:jc w:val="both"/>
        <w:rPr>
          <w:sz w:val="22"/>
        </w:rPr>
      </w:pPr>
      <w:r w:rsidRPr="00AE22C5">
        <w:rPr>
          <w:sz w:val="22"/>
        </w:rPr>
        <w:t>6.3.3. Впродовж усього гарантійного строку забезпечувати за власний рахунок усунення всіх недоліків після надання Послуг;</w:t>
      </w:r>
    </w:p>
    <w:p w14:paraId="5725E706" w14:textId="77777777" w:rsidR="00E243CC" w:rsidRPr="00AE22C5" w:rsidRDefault="00E243CC" w:rsidP="00AE22C5">
      <w:pPr>
        <w:spacing w:after="0" w:line="240" w:lineRule="auto"/>
        <w:jc w:val="both"/>
        <w:rPr>
          <w:sz w:val="22"/>
        </w:rPr>
      </w:pPr>
      <w:r w:rsidRPr="00AE22C5">
        <w:rPr>
          <w:sz w:val="22"/>
        </w:rPr>
        <w:t>6.3.4. Виконувати інші обов'язки, передбачені цим Договором або чинним законодавством України.</w:t>
      </w:r>
    </w:p>
    <w:p w14:paraId="641CBF9F" w14:textId="77777777" w:rsidR="00E243CC" w:rsidRPr="00AE22C5" w:rsidRDefault="00E243CC" w:rsidP="00AE22C5">
      <w:pPr>
        <w:spacing w:after="0" w:line="240" w:lineRule="auto"/>
        <w:jc w:val="both"/>
        <w:rPr>
          <w:sz w:val="22"/>
        </w:rPr>
      </w:pPr>
      <w:r w:rsidRPr="00AE22C5">
        <w:rPr>
          <w:sz w:val="22"/>
        </w:rPr>
        <w:t>6.4. Виконавець має право:</w:t>
      </w:r>
    </w:p>
    <w:p w14:paraId="3DF02CED" w14:textId="77777777" w:rsidR="00E243CC" w:rsidRPr="00AE22C5" w:rsidRDefault="00E243CC" w:rsidP="00AE22C5">
      <w:pPr>
        <w:spacing w:after="0" w:line="240" w:lineRule="auto"/>
        <w:jc w:val="both"/>
        <w:rPr>
          <w:sz w:val="22"/>
        </w:rPr>
      </w:pPr>
      <w:r w:rsidRPr="00AE22C5">
        <w:rPr>
          <w:sz w:val="22"/>
        </w:rPr>
        <w:t>6.4.1. Своєчасно та в повному обсязі отримувати плату за надані Послуги на умовах і в строки визначені цим Договором;</w:t>
      </w:r>
    </w:p>
    <w:p w14:paraId="41F844BB" w14:textId="77777777" w:rsidR="00E243CC" w:rsidRPr="00AE22C5" w:rsidRDefault="00E243CC" w:rsidP="00AE22C5">
      <w:pPr>
        <w:spacing w:after="0" w:line="240" w:lineRule="auto"/>
        <w:jc w:val="both"/>
        <w:rPr>
          <w:sz w:val="22"/>
        </w:rPr>
      </w:pPr>
      <w:r w:rsidRPr="00AE22C5">
        <w:rPr>
          <w:sz w:val="22"/>
        </w:rPr>
        <w:t>6.4.2. Користуватися іншими правами, передбаченими цим Договором або чинним законодавством України.</w:t>
      </w:r>
    </w:p>
    <w:p w14:paraId="6C71A275" w14:textId="77777777" w:rsidR="00E243CC" w:rsidRPr="00AE22C5" w:rsidRDefault="00E243CC" w:rsidP="00AE22C5">
      <w:pPr>
        <w:spacing w:after="0" w:line="240" w:lineRule="auto"/>
        <w:jc w:val="both"/>
        <w:rPr>
          <w:sz w:val="22"/>
        </w:rPr>
      </w:pPr>
    </w:p>
    <w:p w14:paraId="5E724B41" w14:textId="77777777" w:rsidR="00E243CC" w:rsidRPr="00AE22C5" w:rsidRDefault="00E243CC" w:rsidP="00AE22C5">
      <w:pPr>
        <w:spacing w:after="0" w:line="240" w:lineRule="auto"/>
        <w:jc w:val="center"/>
        <w:rPr>
          <w:sz w:val="22"/>
        </w:rPr>
      </w:pPr>
      <w:r w:rsidRPr="00AE22C5">
        <w:rPr>
          <w:sz w:val="22"/>
        </w:rPr>
        <w:t>7. СТРОК ДІЇ ДОГОВОРУ ТА ПОРЯДОК ЗМІНИ ІСТОТНИХ УМОВ</w:t>
      </w:r>
    </w:p>
    <w:p w14:paraId="61BDD40E" w14:textId="77777777" w:rsidR="00E243CC" w:rsidRPr="00AE22C5" w:rsidRDefault="00E243CC" w:rsidP="00AE22C5">
      <w:pPr>
        <w:spacing w:after="0" w:line="240" w:lineRule="auto"/>
        <w:rPr>
          <w:sz w:val="22"/>
        </w:rPr>
      </w:pPr>
    </w:p>
    <w:p w14:paraId="4A7CF5F3" w14:textId="38A6797B" w:rsidR="00E243CC" w:rsidRPr="00AE22C5" w:rsidRDefault="00E243CC" w:rsidP="00AE22C5">
      <w:pPr>
        <w:spacing w:after="0" w:line="240" w:lineRule="auto"/>
        <w:jc w:val="both"/>
        <w:rPr>
          <w:sz w:val="22"/>
        </w:rPr>
      </w:pPr>
      <w:r w:rsidRPr="00AE22C5">
        <w:rPr>
          <w:sz w:val="22"/>
        </w:rPr>
        <w:t>7.1. Договір набирає чинності з дня його підписання. Договір діє в частині надання Послуг до 1</w:t>
      </w:r>
      <w:r w:rsidR="00950745">
        <w:rPr>
          <w:sz w:val="22"/>
        </w:rPr>
        <w:t>6</w:t>
      </w:r>
      <w:r w:rsidRPr="00AE22C5">
        <w:rPr>
          <w:sz w:val="22"/>
        </w:rPr>
        <w:t xml:space="preserve"> грудня 202</w:t>
      </w:r>
      <w:r w:rsidR="00950745">
        <w:rPr>
          <w:sz w:val="22"/>
        </w:rPr>
        <w:t>4</w:t>
      </w:r>
      <w:r w:rsidRPr="00AE22C5">
        <w:rPr>
          <w:sz w:val="22"/>
        </w:rPr>
        <w:t>р,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36F45574" w14:textId="77777777" w:rsidR="00E243CC" w:rsidRPr="00AE22C5" w:rsidRDefault="00E243CC" w:rsidP="00AE22C5">
      <w:pPr>
        <w:spacing w:after="0" w:line="240" w:lineRule="auto"/>
        <w:jc w:val="both"/>
        <w:rPr>
          <w:color w:val="000000" w:themeColor="text1"/>
          <w:sz w:val="22"/>
        </w:rPr>
      </w:pPr>
      <w:r w:rsidRPr="00AE22C5">
        <w:rPr>
          <w:sz w:val="22"/>
        </w:rPr>
        <w:t xml:space="preserve">7.2. </w:t>
      </w:r>
      <w:r w:rsidRPr="00AE22C5">
        <w:rPr>
          <w:color w:val="000000" w:themeColor="text1"/>
          <w:sz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567F0560" w14:textId="77777777" w:rsidR="00E243CC" w:rsidRPr="00AE22C5" w:rsidRDefault="00E243CC" w:rsidP="00AE22C5">
      <w:pPr>
        <w:spacing w:after="0" w:line="240" w:lineRule="auto"/>
        <w:jc w:val="both"/>
        <w:rPr>
          <w:sz w:val="22"/>
        </w:rPr>
      </w:pPr>
      <w:r w:rsidRPr="00AE22C5">
        <w:rPr>
          <w:sz w:val="22"/>
        </w:rPr>
        <w:t>7.3. Цей Договір може бути змінено та доповнено за згодою Сторін, а також в інших випадках, передбачених чинним законодавством України.</w:t>
      </w:r>
    </w:p>
    <w:p w14:paraId="61FE2397" w14:textId="77777777" w:rsidR="00E243CC" w:rsidRPr="00AE22C5" w:rsidRDefault="00E243CC" w:rsidP="00AE22C5">
      <w:pPr>
        <w:spacing w:after="0" w:line="240" w:lineRule="auto"/>
        <w:jc w:val="both"/>
        <w:rPr>
          <w:sz w:val="22"/>
        </w:rPr>
      </w:pPr>
      <w:r w:rsidRPr="00AE22C5">
        <w:rPr>
          <w:sz w:val="22"/>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6DA85163" w14:textId="77777777" w:rsidR="00E243CC" w:rsidRPr="00AE22C5" w:rsidRDefault="00E243CC" w:rsidP="00AE22C5">
      <w:pPr>
        <w:spacing w:after="0" w:line="240" w:lineRule="auto"/>
        <w:jc w:val="both"/>
        <w:rPr>
          <w:sz w:val="22"/>
        </w:rPr>
      </w:pPr>
      <w:r w:rsidRPr="00AE22C5">
        <w:rPr>
          <w:sz w:val="22"/>
        </w:rPr>
        <w:t>7.4. Розірвання Договору в односторонньому порядку не допускається, за винятком випадків передбачених цим Договором.</w:t>
      </w:r>
    </w:p>
    <w:p w14:paraId="6D4734A1" w14:textId="77777777" w:rsidR="00E243CC" w:rsidRPr="00AE22C5" w:rsidRDefault="00E243CC" w:rsidP="00AE22C5">
      <w:pPr>
        <w:spacing w:after="0" w:line="240" w:lineRule="auto"/>
        <w:jc w:val="both"/>
        <w:rPr>
          <w:sz w:val="22"/>
        </w:rPr>
      </w:pPr>
    </w:p>
    <w:p w14:paraId="5FBAF375" w14:textId="77777777" w:rsidR="00E243CC" w:rsidRPr="00AE22C5" w:rsidRDefault="00E243CC" w:rsidP="00AE22C5">
      <w:pPr>
        <w:spacing w:after="0" w:line="240" w:lineRule="auto"/>
        <w:jc w:val="center"/>
        <w:rPr>
          <w:sz w:val="22"/>
        </w:rPr>
      </w:pPr>
      <w:r w:rsidRPr="00AE22C5">
        <w:rPr>
          <w:sz w:val="22"/>
        </w:rPr>
        <w:t>8. ВІДПОВІДАЛЬНІСТЬ СТОРІН</w:t>
      </w:r>
    </w:p>
    <w:p w14:paraId="221AA9CB" w14:textId="77777777" w:rsidR="00E243CC" w:rsidRPr="00AE22C5" w:rsidRDefault="00E243CC" w:rsidP="00AE22C5">
      <w:pPr>
        <w:spacing w:after="0" w:line="240" w:lineRule="auto"/>
        <w:jc w:val="center"/>
        <w:rPr>
          <w:sz w:val="22"/>
        </w:rPr>
      </w:pPr>
      <w:r w:rsidRPr="00AE22C5">
        <w:rPr>
          <w:sz w:val="22"/>
        </w:rPr>
        <w:t>ТА ОПЕРАТИВНО-ГОСПОДАРСЬКІ САНКЦІЇ</w:t>
      </w:r>
    </w:p>
    <w:p w14:paraId="73F0A5DD" w14:textId="77777777" w:rsidR="00E243CC" w:rsidRPr="00AE22C5" w:rsidRDefault="00E243CC" w:rsidP="00AE22C5">
      <w:pPr>
        <w:spacing w:after="0" w:line="240" w:lineRule="auto"/>
        <w:rPr>
          <w:sz w:val="22"/>
        </w:rPr>
      </w:pPr>
    </w:p>
    <w:p w14:paraId="7217F64F" w14:textId="77777777" w:rsidR="00E243CC" w:rsidRPr="00AE22C5" w:rsidRDefault="00E243CC" w:rsidP="00AE22C5">
      <w:pPr>
        <w:spacing w:after="0" w:line="240" w:lineRule="auto"/>
        <w:jc w:val="both"/>
        <w:rPr>
          <w:sz w:val="22"/>
        </w:rPr>
      </w:pPr>
      <w:r w:rsidRPr="00AE22C5">
        <w:rPr>
          <w:sz w:val="22"/>
        </w:rPr>
        <w:t>8.1. У випадках, не передбачених Договором про надання Послуг, Сторони несуть відповідальність, передбачену чинним законодавством України.</w:t>
      </w:r>
    </w:p>
    <w:p w14:paraId="1C512B9D" w14:textId="77777777" w:rsidR="00E243CC" w:rsidRPr="00AE22C5" w:rsidRDefault="00E243CC" w:rsidP="00AE22C5">
      <w:pPr>
        <w:spacing w:after="0" w:line="240" w:lineRule="auto"/>
        <w:jc w:val="both"/>
        <w:rPr>
          <w:sz w:val="22"/>
        </w:rPr>
      </w:pPr>
      <w:r w:rsidRPr="00AE22C5">
        <w:rPr>
          <w:sz w:val="22"/>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7102E3B3" w14:textId="77777777" w:rsidR="00E243CC" w:rsidRPr="00AE22C5" w:rsidRDefault="00E243CC" w:rsidP="00AE22C5">
      <w:pPr>
        <w:spacing w:after="0" w:line="240" w:lineRule="auto"/>
        <w:jc w:val="both"/>
        <w:rPr>
          <w:sz w:val="22"/>
        </w:rPr>
      </w:pPr>
      <w:r w:rsidRPr="00AE22C5">
        <w:rPr>
          <w:sz w:val="22"/>
        </w:rPr>
        <w:lastRenderedPageBreak/>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Послуг за цим Договором.</w:t>
      </w:r>
    </w:p>
    <w:p w14:paraId="16E636AD" w14:textId="77777777" w:rsidR="00E243CC" w:rsidRPr="00AE22C5" w:rsidRDefault="00E243CC" w:rsidP="00AE22C5">
      <w:pPr>
        <w:spacing w:after="0" w:line="240" w:lineRule="auto"/>
        <w:jc w:val="both"/>
        <w:rPr>
          <w:sz w:val="22"/>
        </w:rPr>
      </w:pPr>
      <w:r w:rsidRPr="00AE22C5">
        <w:rPr>
          <w:sz w:val="22"/>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18CC4D03" w14:textId="77777777" w:rsidR="00E243CC" w:rsidRPr="00AE22C5" w:rsidRDefault="00E243CC" w:rsidP="00AE22C5">
      <w:pPr>
        <w:spacing w:after="0" w:line="240" w:lineRule="auto"/>
        <w:jc w:val="both"/>
        <w:rPr>
          <w:sz w:val="22"/>
        </w:rPr>
      </w:pPr>
      <w:r w:rsidRPr="00AE22C5">
        <w:rPr>
          <w:sz w:val="22"/>
        </w:rPr>
        <w:t>8.4. Сплата пені не звільняє Сторону від виконання прийнятих на себе зобов'язань по Договору про надання Послуг.</w:t>
      </w:r>
    </w:p>
    <w:p w14:paraId="70B32E79" w14:textId="13380A2E" w:rsidR="00E243CC" w:rsidRPr="00AE22C5" w:rsidRDefault="00E243CC" w:rsidP="00AE22C5">
      <w:pPr>
        <w:spacing w:after="0" w:line="240" w:lineRule="auto"/>
        <w:jc w:val="both"/>
        <w:rPr>
          <w:sz w:val="22"/>
        </w:rPr>
      </w:pPr>
      <w:r w:rsidRPr="00AE22C5">
        <w:rPr>
          <w:sz w:val="22"/>
        </w:rPr>
        <w:t>8.5. За невиконання або неналежне виконання зобов'язань щодо якості наданих Послуг Виконавець сплачує на вимогу Замовника штраф у розмірі 1</w:t>
      </w:r>
      <w:r w:rsidR="00D10705">
        <w:rPr>
          <w:sz w:val="22"/>
        </w:rPr>
        <w:t>0</w:t>
      </w:r>
      <w:r w:rsidRPr="00AE22C5">
        <w:rPr>
          <w:sz w:val="22"/>
        </w:rPr>
        <w:t>% (десят</w:t>
      </w:r>
      <w:r w:rsidR="00D10705">
        <w:rPr>
          <w:sz w:val="22"/>
        </w:rPr>
        <w:t>ь</w:t>
      </w:r>
      <w:r w:rsidRPr="00AE22C5">
        <w:rPr>
          <w:sz w:val="22"/>
        </w:rPr>
        <w:t xml:space="preserve"> відсотк</w:t>
      </w:r>
      <w:r w:rsidR="00D10705">
        <w:rPr>
          <w:sz w:val="22"/>
        </w:rPr>
        <w:t>ів</w:t>
      </w:r>
      <w:r w:rsidRPr="00AE22C5">
        <w:rPr>
          <w:sz w:val="22"/>
        </w:rPr>
        <w:t>) від вартості Послуг неналежної якості.</w:t>
      </w:r>
    </w:p>
    <w:p w14:paraId="250AD59D" w14:textId="77777777" w:rsidR="00E243CC" w:rsidRPr="00AE22C5" w:rsidRDefault="00E243CC" w:rsidP="00AE22C5">
      <w:pPr>
        <w:spacing w:after="0" w:line="240" w:lineRule="auto"/>
        <w:jc w:val="both"/>
        <w:rPr>
          <w:sz w:val="22"/>
        </w:rPr>
      </w:pPr>
      <w:r w:rsidRPr="00AE22C5">
        <w:rPr>
          <w:sz w:val="22"/>
        </w:rPr>
        <w:t>8.6. Замовник не несе відповідальності за зобов’язаннями Виконавця, а Виконавець не несе відповідальності за зобов’язаннями Замовника.</w:t>
      </w:r>
    </w:p>
    <w:p w14:paraId="2BB1B30A" w14:textId="77777777" w:rsidR="00E243CC" w:rsidRPr="00AE22C5" w:rsidRDefault="00E243CC" w:rsidP="00AE22C5">
      <w:pPr>
        <w:spacing w:after="0" w:line="240" w:lineRule="auto"/>
        <w:jc w:val="both"/>
        <w:rPr>
          <w:sz w:val="22"/>
        </w:rPr>
      </w:pPr>
      <w:r w:rsidRPr="00AE22C5">
        <w:rPr>
          <w:sz w:val="22"/>
        </w:rPr>
        <w:t xml:space="preserve">8.7. Сторони прийшли до взаємної згоди щодо можливості застосування </w:t>
      </w:r>
      <w:proofErr w:type="spellStart"/>
      <w:r w:rsidRPr="00AE22C5">
        <w:rPr>
          <w:sz w:val="22"/>
        </w:rPr>
        <w:t>оперативно</w:t>
      </w:r>
      <w:proofErr w:type="spellEnd"/>
      <w:r w:rsidRPr="00AE22C5">
        <w:rPr>
          <w:sz w:val="22"/>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B2E59A7" w14:textId="77777777" w:rsidR="00E243CC" w:rsidRPr="00AE22C5" w:rsidRDefault="00E243CC" w:rsidP="00AE22C5">
      <w:pPr>
        <w:spacing w:after="0" w:line="240" w:lineRule="auto"/>
        <w:jc w:val="both"/>
        <w:rPr>
          <w:sz w:val="22"/>
        </w:rPr>
      </w:pPr>
      <w:r w:rsidRPr="00AE22C5">
        <w:rPr>
          <w:sz w:val="22"/>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AE22C5">
        <w:rPr>
          <w:sz w:val="22"/>
        </w:rPr>
        <w:t>оперативно</w:t>
      </w:r>
      <w:proofErr w:type="spellEnd"/>
      <w:r w:rsidRPr="00AE22C5">
        <w:rPr>
          <w:sz w:val="22"/>
        </w:rPr>
        <w:t>-господарські санкції:</w:t>
      </w:r>
    </w:p>
    <w:p w14:paraId="1C323F66" w14:textId="77777777" w:rsidR="00E243CC" w:rsidRPr="00AE22C5" w:rsidRDefault="00E243CC" w:rsidP="00AE22C5">
      <w:pPr>
        <w:spacing w:after="0" w:line="240" w:lineRule="auto"/>
        <w:jc w:val="both"/>
        <w:rPr>
          <w:sz w:val="22"/>
        </w:rPr>
      </w:pPr>
      <w:r w:rsidRPr="00AE22C5">
        <w:rPr>
          <w:sz w:val="22"/>
        </w:rPr>
        <w:t xml:space="preserve">– одностороння відмова від виконання свого зобов'язання </w:t>
      </w:r>
      <w:proofErr w:type="spellStart"/>
      <w:r w:rsidRPr="00AE22C5">
        <w:rPr>
          <w:sz w:val="22"/>
        </w:rPr>
        <w:t>управненою</w:t>
      </w:r>
      <w:proofErr w:type="spellEnd"/>
      <w:r w:rsidRPr="00AE22C5">
        <w:rPr>
          <w:sz w:val="22"/>
        </w:rPr>
        <w:t xml:space="preserve"> Стороною, із звільненням її від відповідальності за це – у разі порушення зобов'язання другою Стороною;</w:t>
      </w:r>
    </w:p>
    <w:p w14:paraId="4EB6FCD4" w14:textId="77777777" w:rsidR="00E243CC" w:rsidRPr="00AE22C5" w:rsidRDefault="00E243CC" w:rsidP="00AE22C5">
      <w:pPr>
        <w:spacing w:after="0" w:line="240" w:lineRule="auto"/>
        <w:jc w:val="both"/>
        <w:rPr>
          <w:sz w:val="22"/>
        </w:rPr>
      </w:pPr>
      <w:r w:rsidRPr="00AE22C5">
        <w:rPr>
          <w:sz w:val="22"/>
        </w:rPr>
        <w:t>– відмова від оплати за зобов'язанням, яке виконано неналежним чином;</w:t>
      </w:r>
    </w:p>
    <w:p w14:paraId="5D0E2383" w14:textId="77777777" w:rsidR="00E243CC" w:rsidRPr="00AE22C5" w:rsidRDefault="00E243CC" w:rsidP="00AE22C5">
      <w:pPr>
        <w:spacing w:after="0" w:line="240" w:lineRule="auto"/>
        <w:jc w:val="both"/>
        <w:rPr>
          <w:sz w:val="22"/>
        </w:rPr>
      </w:pPr>
      <w:r w:rsidRPr="00AE22C5">
        <w:rPr>
          <w:sz w:val="22"/>
        </w:rPr>
        <w:t>– відмова від встановлення на майбутнє будь-яких господарських відносин із Стороною, яка порушує зобов’язання;</w:t>
      </w:r>
    </w:p>
    <w:p w14:paraId="027531E9" w14:textId="77777777" w:rsidR="00E243CC" w:rsidRPr="00AE22C5" w:rsidRDefault="00E243CC" w:rsidP="00AE22C5">
      <w:pPr>
        <w:spacing w:after="0" w:line="240" w:lineRule="auto"/>
        <w:jc w:val="both"/>
        <w:rPr>
          <w:sz w:val="22"/>
        </w:rPr>
      </w:pPr>
      <w:r w:rsidRPr="00AE22C5">
        <w:rPr>
          <w:sz w:val="22"/>
        </w:rPr>
        <w:t>– розміщення на веб-сайті http://kyivaudit.gov.ua інформації щодо негативного досвіду співпраці зі Стороною цього Договору;</w:t>
      </w:r>
    </w:p>
    <w:p w14:paraId="65085889" w14:textId="77777777" w:rsidR="00E243CC" w:rsidRPr="00AE22C5" w:rsidRDefault="00E243CC" w:rsidP="00AE22C5">
      <w:pPr>
        <w:spacing w:after="0" w:line="240" w:lineRule="auto"/>
        <w:jc w:val="both"/>
        <w:rPr>
          <w:sz w:val="22"/>
        </w:rPr>
      </w:pPr>
      <w:r w:rsidRPr="00AE22C5">
        <w:rPr>
          <w:sz w:val="22"/>
        </w:rPr>
        <w:t>– одностороння відмова від цього Договору у повному обсязі (розірвання Договору) – у разі порушення зобов'язання другою Стороною.</w:t>
      </w:r>
    </w:p>
    <w:p w14:paraId="0C397603" w14:textId="77777777" w:rsidR="00E243CC" w:rsidRPr="00AE22C5" w:rsidRDefault="00E243CC" w:rsidP="00AE22C5">
      <w:pPr>
        <w:spacing w:after="0" w:line="240" w:lineRule="auto"/>
        <w:jc w:val="both"/>
        <w:rPr>
          <w:sz w:val="22"/>
        </w:rPr>
      </w:pPr>
      <w:r w:rsidRPr="00AE22C5">
        <w:rPr>
          <w:sz w:val="22"/>
        </w:rPr>
        <w:t xml:space="preserve">8.7.1.1. Одностороння відмова від виконання свого зобов'язання </w:t>
      </w:r>
      <w:proofErr w:type="spellStart"/>
      <w:r w:rsidRPr="00AE22C5">
        <w:rPr>
          <w:sz w:val="22"/>
        </w:rPr>
        <w:t>управненою</w:t>
      </w:r>
      <w:proofErr w:type="spellEnd"/>
      <w:r w:rsidRPr="00AE22C5">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13710D56" w14:textId="77777777" w:rsidR="00E243CC" w:rsidRPr="00AE22C5" w:rsidRDefault="00E243CC" w:rsidP="00AE22C5">
      <w:pPr>
        <w:spacing w:after="0" w:line="240" w:lineRule="auto"/>
        <w:jc w:val="both"/>
        <w:rPr>
          <w:sz w:val="22"/>
        </w:rPr>
      </w:pPr>
      <w:r w:rsidRPr="00AE22C5">
        <w:rPr>
          <w:sz w:val="22"/>
        </w:rPr>
        <w:t xml:space="preserve">8.7.1.2. Одностороння відмова від виконання свого зобов'язання </w:t>
      </w:r>
      <w:proofErr w:type="spellStart"/>
      <w:r w:rsidRPr="00AE22C5">
        <w:rPr>
          <w:sz w:val="22"/>
        </w:rPr>
        <w:t>управненою</w:t>
      </w:r>
      <w:proofErr w:type="spellEnd"/>
      <w:r w:rsidRPr="00AE22C5">
        <w:rPr>
          <w:sz w:val="22"/>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73195137" w14:textId="77777777" w:rsidR="00E243CC" w:rsidRPr="00AE22C5" w:rsidRDefault="00E243CC" w:rsidP="00AE22C5">
      <w:pPr>
        <w:spacing w:after="0" w:line="240" w:lineRule="auto"/>
        <w:jc w:val="both"/>
        <w:rPr>
          <w:sz w:val="22"/>
        </w:rPr>
      </w:pPr>
      <w:r w:rsidRPr="00AE22C5">
        <w:rPr>
          <w:sz w:val="22"/>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2D4D94EE" w14:textId="77777777" w:rsidR="00E243CC" w:rsidRPr="00AE22C5" w:rsidRDefault="00E243CC" w:rsidP="00AE22C5">
      <w:pPr>
        <w:spacing w:after="0" w:line="240" w:lineRule="auto"/>
        <w:jc w:val="both"/>
        <w:rPr>
          <w:sz w:val="22"/>
        </w:rPr>
      </w:pPr>
      <w:r w:rsidRPr="00AE22C5">
        <w:rPr>
          <w:sz w:val="22"/>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1457424F" w14:textId="77777777" w:rsidR="00E243CC" w:rsidRPr="00AE22C5" w:rsidRDefault="00E243CC" w:rsidP="00AE22C5">
      <w:pPr>
        <w:spacing w:after="0" w:line="240" w:lineRule="auto"/>
        <w:jc w:val="both"/>
        <w:rPr>
          <w:sz w:val="22"/>
        </w:rPr>
      </w:pPr>
      <w:r w:rsidRPr="00AE22C5">
        <w:rPr>
          <w:sz w:val="22"/>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72978DFD" w14:textId="77777777" w:rsidR="00E243CC" w:rsidRPr="00AE22C5" w:rsidRDefault="00E243CC" w:rsidP="00AE22C5">
      <w:pPr>
        <w:spacing w:after="0" w:line="240" w:lineRule="auto"/>
        <w:jc w:val="both"/>
        <w:rPr>
          <w:sz w:val="22"/>
        </w:rPr>
      </w:pPr>
      <w:r w:rsidRPr="00AE22C5">
        <w:rPr>
          <w:sz w:val="22"/>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3B2F1314" w14:textId="77777777" w:rsidR="00E243CC" w:rsidRPr="00AE22C5" w:rsidRDefault="00E243CC" w:rsidP="00AE22C5">
      <w:pPr>
        <w:spacing w:after="0" w:line="240" w:lineRule="auto"/>
        <w:jc w:val="both"/>
        <w:rPr>
          <w:sz w:val="22"/>
        </w:rPr>
      </w:pPr>
      <w:r w:rsidRPr="00AE22C5">
        <w:rPr>
          <w:sz w:val="22"/>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17FBBCF6" w14:textId="77777777" w:rsidR="00E243CC" w:rsidRPr="00AE22C5" w:rsidRDefault="00E243CC" w:rsidP="00AE22C5">
      <w:pPr>
        <w:spacing w:after="0" w:line="240" w:lineRule="auto"/>
        <w:jc w:val="both"/>
        <w:rPr>
          <w:sz w:val="22"/>
        </w:rPr>
      </w:pPr>
      <w:r w:rsidRPr="00AE22C5">
        <w:rPr>
          <w:sz w:val="22"/>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2F8CE2EA" w14:textId="77777777" w:rsidR="00E243CC" w:rsidRPr="00AE22C5" w:rsidRDefault="00E243CC" w:rsidP="00AE22C5">
      <w:pPr>
        <w:spacing w:after="0" w:line="240" w:lineRule="auto"/>
        <w:jc w:val="both"/>
        <w:rPr>
          <w:sz w:val="22"/>
        </w:rPr>
      </w:pPr>
      <w:r w:rsidRPr="00AE22C5">
        <w:rPr>
          <w:sz w:val="22"/>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6.1.3. цього Договору.</w:t>
      </w:r>
    </w:p>
    <w:p w14:paraId="4AE9F1AA" w14:textId="77777777" w:rsidR="00E243CC" w:rsidRPr="00AE22C5" w:rsidRDefault="00E243CC" w:rsidP="00AE22C5">
      <w:pPr>
        <w:spacing w:after="0" w:line="240" w:lineRule="auto"/>
        <w:jc w:val="both"/>
        <w:rPr>
          <w:sz w:val="22"/>
        </w:rPr>
      </w:pPr>
      <w:r w:rsidRPr="00AE22C5">
        <w:rPr>
          <w:sz w:val="22"/>
        </w:rPr>
        <w:lastRenderedPageBreak/>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E22C5">
        <w:rPr>
          <w:sz w:val="22"/>
        </w:rPr>
        <w:t>управнена</w:t>
      </w:r>
      <w:proofErr w:type="spellEnd"/>
      <w:r w:rsidRPr="00AE22C5">
        <w:rPr>
          <w:sz w:val="22"/>
        </w:rPr>
        <w:t xml:space="preserve"> Сторона має право застосувати до другої Сторони будь-яку одну або декілька одночасно, або одночасно всі </w:t>
      </w:r>
      <w:proofErr w:type="spellStart"/>
      <w:r w:rsidRPr="00AE22C5">
        <w:rPr>
          <w:sz w:val="22"/>
        </w:rPr>
        <w:t>оперативно</w:t>
      </w:r>
      <w:proofErr w:type="spellEnd"/>
      <w:r w:rsidRPr="00AE22C5">
        <w:rPr>
          <w:sz w:val="22"/>
        </w:rPr>
        <w:t>-господарські санкції, передбачені п. 8.7.1. цього Договору.</w:t>
      </w:r>
    </w:p>
    <w:p w14:paraId="0BE8EB9D" w14:textId="77777777" w:rsidR="00E243CC" w:rsidRPr="00AE22C5" w:rsidRDefault="00E243CC" w:rsidP="00AE22C5">
      <w:pPr>
        <w:spacing w:after="0" w:line="240" w:lineRule="auto"/>
        <w:jc w:val="both"/>
        <w:rPr>
          <w:sz w:val="22"/>
        </w:rPr>
      </w:pPr>
      <w:r w:rsidRPr="00AE22C5">
        <w:rPr>
          <w:sz w:val="22"/>
        </w:rPr>
        <w:t xml:space="preserve">8.7.3. Про застосування </w:t>
      </w:r>
      <w:proofErr w:type="spellStart"/>
      <w:r w:rsidRPr="00AE22C5">
        <w:rPr>
          <w:sz w:val="22"/>
        </w:rPr>
        <w:t>оперативно</w:t>
      </w:r>
      <w:proofErr w:type="spellEnd"/>
      <w:r w:rsidRPr="00AE22C5">
        <w:rPr>
          <w:sz w:val="22"/>
        </w:rPr>
        <w:t xml:space="preserve">-господарської санкції (однієї, декількох одночасно чи одночасно усіх, передбачених цим Договором) </w:t>
      </w:r>
      <w:proofErr w:type="spellStart"/>
      <w:r w:rsidRPr="00AE22C5">
        <w:rPr>
          <w:sz w:val="22"/>
        </w:rPr>
        <w:t>управнена</w:t>
      </w:r>
      <w:proofErr w:type="spellEnd"/>
      <w:r w:rsidRPr="00AE22C5">
        <w:rPr>
          <w:sz w:val="22"/>
        </w:rPr>
        <w:t xml:space="preserve"> Сторона письмово повідомляє другу Сторону.</w:t>
      </w:r>
    </w:p>
    <w:p w14:paraId="01A3AC3F" w14:textId="77777777" w:rsidR="00E243CC" w:rsidRPr="00AE22C5" w:rsidRDefault="00E243CC" w:rsidP="00AE22C5">
      <w:pPr>
        <w:spacing w:after="0" w:line="240" w:lineRule="auto"/>
        <w:jc w:val="both"/>
        <w:rPr>
          <w:sz w:val="22"/>
        </w:rPr>
      </w:pPr>
      <w:r w:rsidRPr="00AE22C5">
        <w:rPr>
          <w:sz w:val="22"/>
        </w:rPr>
        <w:t xml:space="preserve">Письмове повідомлення про застосування </w:t>
      </w:r>
      <w:proofErr w:type="spellStart"/>
      <w:r w:rsidRPr="00AE22C5">
        <w:rPr>
          <w:sz w:val="22"/>
        </w:rPr>
        <w:t>оперативно</w:t>
      </w:r>
      <w:proofErr w:type="spellEnd"/>
      <w:r w:rsidRPr="00AE22C5">
        <w:rPr>
          <w:sz w:val="22"/>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AE22C5">
        <w:rPr>
          <w:sz w:val="22"/>
        </w:rPr>
        <w:t>скан</w:t>
      </w:r>
      <w:proofErr w:type="spellEnd"/>
      <w:r w:rsidRPr="00AE22C5">
        <w:rPr>
          <w:sz w:val="22"/>
        </w:rPr>
        <w:t>-копії на електронну адресу Сторони, зазначену в цьому Договорі.</w:t>
      </w:r>
    </w:p>
    <w:p w14:paraId="7F13A7ED" w14:textId="77777777" w:rsidR="00E243CC" w:rsidRPr="00AE22C5" w:rsidRDefault="00E243CC" w:rsidP="00AE22C5">
      <w:pPr>
        <w:spacing w:after="0" w:line="240" w:lineRule="auto"/>
        <w:jc w:val="both"/>
        <w:rPr>
          <w:sz w:val="22"/>
        </w:rPr>
      </w:pPr>
      <w:r w:rsidRPr="00AE22C5">
        <w:rPr>
          <w:sz w:val="22"/>
        </w:rPr>
        <w:t xml:space="preserve">Сторони погодили, що письмове повідомлення, передбачене цим пунктом Договору, направлене </w:t>
      </w:r>
      <w:proofErr w:type="spellStart"/>
      <w:r w:rsidRPr="00AE22C5">
        <w:rPr>
          <w:sz w:val="22"/>
        </w:rPr>
        <w:t>управненою</w:t>
      </w:r>
      <w:proofErr w:type="spellEnd"/>
      <w:r w:rsidRPr="00AE22C5">
        <w:rPr>
          <w:sz w:val="22"/>
        </w:rPr>
        <w:t xml:space="preserve"> Стороною у вигляді </w:t>
      </w:r>
      <w:proofErr w:type="spellStart"/>
      <w:r w:rsidRPr="00AE22C5">
        <w:rPr>
          <w:sz w:val="22"/>
        </w:rPr>
        <w:t>скан</w:t>
      </w:r>
      <w:proofErr w:type="spellEnd"/>
      <w:r w:rsidRPr="00AE22C5">
        <w:rPr>
          <w:sz w:val="22"/>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AE22C5">
        <w:rPr>
          <w:sz w:val="22"/>
        </w:rPr>
        <w:t>скан</w:t>
      </w:r>
      <w:proofErr w:type="spellEnd"/>
      <w:r w:rsidRPr="00AE22C5">
        <w:rPr>
          <w:sz w:val="22"/>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AE22C5">
        <w:rPr>
          <w:sz w:val="22"/>
        </w:rPr>
        <w:t>скан</w:t>
      </w:r>
      <w:proofErr w:type="spellEnd"/>
      <w:r w:rsidRPr="00AE22C5">
        <w:rPr>
          <w:sz w:val="22"/>
        </w:rPr>
        <w:t>-копії на електронну адресу, зазначену в цьому Договорі.</w:t>
      </w:r>
    </w:p>
    <w:p w14:paraId="301E3466" w14:textId="77777777" w:rsidR="00E243CC" w:rsidRPr="00AE22C5" w:rsidRDefault="00E243CC" w:rsidP="00AE22C5">
      <w:pPr>
        <w:spacing w:after="0" w:line="240" w:lineRule="auto"/>
        <w:jc w:val="both"/>
        <w:rPr>
          <w:sz w:val="22"/>
        </w:rPr>
      </w:pPr>
      <w:r w:rsidRPr="00AE22C5">
        <w:rPr>
          <w:sz w:val="22"/>
        </w:rPr>
        <w:t xml:space="preserve">8.7.4. У разі застосування </w:t>
      </w:r>
      <w:proofErr w:type="spellStart"/>
      <w:r w:rsidRPr="00AE22C5">
        <w:rPr>
          <w:sz w:val="22"/>
        </w:rPr>
        <w:t>оперативно</w:t>
      </w:r>
      <w:proofErr w:type="spellEnd"/>
      <w:r w:rsidRPr="00AE22C5">
        <w:rPr>
          <w:sz w:val="22"/>
        </w:rPr>
        <w:t xml:space="preserve">-господарської санкції, передбаченої абзацом шостим пункту 8.7.1.4 Договору, цей Договір вважається розірваним у день вказаний </w:t>
      </w:r>
      <w:proofErr w:type="spellStart"/>
      <w:r w:rsidRPr="00AE22C5">
        <w:rPr>
          <w:sz w:val="22"/>
        </w:rPr>
        <w:t>управненою</w:t>
      </w:r>
      <w:proofErr w:type="spellEnd"/>
      <w:r w:rsidRPr="00AE22C5">
        <w:rPr>
          <w:sz w:val="22"/>
        </w:rPr>
        <w:t xml:space="preserve"> Стороною в письмовому повідомлені.</w:t>
      </w:r>
    </w:p>
    <w:p w14:paraId="7B6FFAAD" w14:textId="77777777" w:rsidR="00E243CC" w:rsidRPr="00AE22C5" w:rsidRDefault="00E243CC" w:rsidP="00AE22C5">
      <w:pPr>
        <w:spacing w:after="0" w:line="240" w:lineRule="auto"/>
        <w:jc w:val="center"/>
        <w:rPr>
          <w:sz w:val="22"/>
        </w:rPr>
      </w:pPr>
    </w:p>
    <w:p w14:paraId="11F0BAEF" w14:textId="77777777" w:rsidR="00E243CC" w:rsidRPr="00AE22C5" w:rsidRDefault="00E243CC" w:rsidP="00AE22C5">
      <w:pPr>
        <w:spacing w:after="0" w:line="240" w:lineRule="auto"/>
        <w:jc w:val="center"/>
        <w:rPr>
          <w:sz w:val="22"/>
        </w:rPr>
      </w:pPr>
      <w:r w:rsidRPr="00AE22C5">
        <w:rPr>
          <w:sz w:val="22"/>
        </w:rPr>
        <w:t>9. ОБСТАВИНИ НЕПЕРЕБОРНОЇ СИЛИ</w:t>
      </w:r>
    </w:p>
    <w:p w14:paraId="5B400E82" w14:textId="77777777" w:rsidR="00E243CC" w:rsidRPr="00AE22C5" w:rsidRDefault="00E243CC" w:rsidP="00AE22C5">
      <w:pPr>
        <w:spacing w:after="0" w:line="240" w:lineRule="auto"/>
        <w:rPr>
          <w:sz w:val="22"/>
        </w:rPr>
      </w:pPr>
    </w:p>
    <w:p w14:paraId="43796718" w14:textId="77777777" w:rsidR="00E243CC" w:rsidRPr="00AE22C5" w:rsidRDefault="00E243CC" w:rsidP="00AE22C5">
      <w:pPr>
        <w:spacing w:after="0" w:line="240" w:lineRule="auto"/>
        <w:jc w:val="both"/>
        <w:rPr>
          <w:sz w:val="22"/>
        </w:rPr>
      </w:pPr>
      <w:r w:rsidRPr="00AE22C5">
        <w:rPr>
          <w:sz w:val="22"/>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2374E3B4" w14:textId="77777777" w:rsidR="00E243CC" w:rsidRPr="00AE22C5" w:rsidRDefault="00E243CC" w:rsidP="00AE22C5">
      <w:pPr>
        <w:spacing w:after="0" w:line="240" w:lineRule="auto"/>
        <w:jc w:val="both"/>
        <w:rPr>
          <w:sz w:val="22"/>
        </w:rPr>
      </w:pPr>
      <w:r w:rsidRPr="00AE22C5">
        <w:rPr>
          <w:sz w:val="22"/>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56503E04" w14:textId="77777777" w:rsidR="00E243CC" w:rsidRPr="00AE22C5" w:rsidRDefault="00E243CC" w:rsidP="00AE22C5">
      <w:pPr>
        <w:spacing w:after="0" w:line="240" w:lineRule="auto"/>
        <w:jc w:val="both"/>
        <w:rPr>
          <w:sz w:val="22"/>
        </w:rPr>
      </w:pPr>
      <w:r w:rsidRPr="00AE22C5">
        <w:rPr>
          <w:sz w:val="22"/>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5F68002F" w14:textId="77777777" w:rsidR="00E243CC" w:rsidRPr="00AE22C5" w:rsidRDefault="00E243CC" w:rsidP="00AE22C5">
      <w:pPr>
        <w:spacing w:after="0" w:line="240" w:lineRule="auto"/>
        <w:jc w:val="both"/>
        <w:rPr>
          <w:sz w:val="22"/>
        </w:rPr>
      </w:pPr>
      <w:r w:rsidRPr="00AE22C5">
        <w:rPr>
          <w:sz w:val="22"/>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33DBF805" w14:textId="77777777" w:rsidR="00E243CC" w:rsidRPr="00AE22C5" w:rsidRDefault="00E243CC" w:rsidP="00AE22C5">
      <w:pPr>
        <w:spacing w:after="0" w:line="240" w:lineRule="auto"/>
        <w:jc w:val="both"/>
        <w:rPr>
          <w:sz w:val="22"/>
        </w:rPr>
      </w:pPr>
      <w:r w:rsidRPr="00AE22C5">
        <w:rPr>
          <w:sz w:val="22"/>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18C6B5B4" w14:textId="77777777" w:rsidR="00E243CC" w:rsidRPr="00AE22C5" w:rsidRDefault="00E243CC" w:rsidP="00AE22C5">
      <w:pPr>
        <w:spacing w:after="0" w:line="240" w:lineRule="auto"/>
        <w:jc w:val="both"/>
        <w:rPr>
          <w:sz w:val="22"/>
        </w:rPr>
      </w:pPr>
      <w:r w:rsidRPr="00AE22C5">
        <w:rPr>
          <w:sz w:val="22"/>
        </w:rPr>
        <w:t>9.5. У разі, коли дія форс-мажорних обставин триває впродовж більше 60 (</w:t>
      </w:r>
      <w:proofErr w:type="spellStart"/>
      <w:r w:rsidRPr="00AE22C5">
        <w:rPr>
          <w:sz w:val="22"/>
        </w:rPr>
        <w:t>шестидесяти</w:t>
      </w:r>
      <w:proofErr w:type="spellEnd"/>
      <w:r w:rsidRPr="00AE22C5">
        <w:rPr>
          <w:sz w:val="22"/>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1A3584B9" w14:textId="77777777" w:rsidR="00E243CC" w:rsidRPr="00AE22C5" w:rsidRDefault="00E243CC" w:rsidP="00AE22C5">
      <w:pPr>
        <w:spacing w:after="0" w:line="240" w:lineRule="auto"/>
        <w:jc w:val="both"/>
        <w:rPr>
          <w:sz w:val="22"/>
        </w:rPr>
      </w:pPr>
      <w:r w:rsidRPr="00AE22C5">
        <w:rPr>
          <w:sz w:val="22"/>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23167E1" w14:textId="77777777" w:rsidR="00E243CC" w:rsidRPr="00AE22C5" w:rsidRDefault="00E243CC" w:rsidP="00AE22C5">
      <w:pPr>
        <w:spacing w:after="0" w:line="240" w:lineRule="auto"/>
        <w:jc w:val="center"/>
        <w:rPr>
          <w:sz w:val="22"/>
        </w:rPr>
      </w:pPr>
    </w:p>
    <w:p w14:paraId="0C6ADED6" w14:textId="77777777" w:rsidR="00E243CC" w:rsidRPr="00AE22C5" w:rsidRDefault="00E243CC" w:rsidP="00AE22C5">
      <w:pPr>
        <w:spacing w:after="0" w:line="240" w:lineRule="auto"/>
        <w:jc w:val="center"/>
        <w:rPr>
          <w:sz w:val="22"/>
        </w:rPr>
      </w:pPr>
      <w:r w:rsidRPr="00AE22C5">
        <w:rPr>
          <w:sz w:val="22"/>
        </w:rPr>
        <w:t>10. ІНШІ УМОВИ</w:t>
      </w:r>
    </w:p>
    <w:p w14:paraId="7AF35EC7" w14:textId="77777777" w:rsidR="00E243CC" w:rsidRPr="00AE22C5" w:rsidRDefault="00E243CC" w:rsidP="00AE22C5">
      <w:pPr>
        <w:spacing w:after="0" w:line="240" w:lineRule="auto"/>
        <w:jc w:val="both"/>
        <w:rPr>
          <w:sz w:val="22"/>
        </w:rPr>
      </w:pPr>
    </w:p>
    <w:p w14:paraId="6587EA7B" w14:textId="77777777" w:rsidR="00E243CC" w:rsidRPr="00AE22C5" w:rsidRDefault="00E243CC" w:rsidP="00AE22C5">
      <w:pPr>
        <w:spacing w:after="0" w:line="240" w:lineRule="auto"/>
        <w:jc w:val="both"/>
        <w:rPr>
          <w:sz w:val="22"/>
        </w:rPr>
      </w:pPr>
      <w:r w:rsidRPr="00AE22C5">
        <w:rPr>
          <w:sz w:val="22"/>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2A3B69FF" w14:textId="77777777" w:rsidR="00E243CC" w:rsidRPr="00AE22C5" w:rsidRDefault="00E243CC" w:rsidP="00AE22C5">
      <w:pPr>
        <w:spacing w:after="0" w:line="240" w:lineRule="auto"/>
        <w:jc w:val="both"/>
        <w:rPr>
          <w:color w:val="000000" w:themeColor="text1"/>
          <w:sz w:val="22"/>
        </w:rPr>
      </w:pPr>
      <w:r w:rsidRPr="00AE22C5">
        <w:rPr>
          <w:sz w:val="22"/>
        </w:rPr>
        <w:t xml:space="preserve">      </w:t>
      </w:r>
      <w:r w:rsidRPr="00AE22C5">
        <w:rPr>
          <w:color w:val="000000" w:themeColor="text1"/>
          <w:sz w:val="22"/>
        </w:rPr>
        <w:t xml:space="preserve">    - заступник головного інженера </w:t>
      </w:r>
      <w:proofErr w:type="spellStart"/>
      <w:r w:rsidRPr="00AE22C5">
        <w:rPr>
          <w:color w:val="000000" w:themeColor="text1"/>
          <w:sz w:val="22"/>
        </w:rPr>
        <w:t>Шемена</w:t>
      </w:r>
      <w:proofErr w:type="spellEnd"/>
      <w:r w:rsidRPr="00AE22C5">
        <w:rPr>
          <w:color w:val="000000" w:themeColor="text1"/>
          <w:sz w:val="22"/>
        </w:rPr>
        <w:t xml:space="preserve"> В.І.</w:t>
      </w:r>
    </w:p>
    <w:p w14:paraId="445E1209" w14:textId="77777777" w:rsidR="00E243CC" w:rsidRPr="00AE22C5" w:rsidRDefault="00E243CC" w:rsidP="00AE22C5">
      <w:pPr>
        <w:spacing w:after="0" w:line="240" w:lineRule="auto"/>
        <w:jc w:val="both"/>
        <w:rPr>
          <w:sz w:val="22"/>
        </w:rPr>
      </w:pPr>
      <w:r w:rsidRPr="00AE22C5">
        <w:rPr>
          <w:color w:val="000000" w:themeColor="text1"/>
          <w:sz w:val="22"/>
        </w:rPr>
        <w:lastRenderedPageBreak/>
        <w:t xml:space="preserve">           </w:t>
      </w:r>
      <w:r w:rsidRPr="00AE22C5">
        <w:rPr>
          <w:sz w:val="22"/>
        </w:rPr>
        <w:t xml:space="preserve">Сторони погодили, що особою, уповноваженою Виконавцем виконувати </w:t>
      </w:r>
      <w:r w:rsidRPr="00AE22C5">
        <w:rPr>
          <w:sz w:val="22"/>
        </w:rPr>
        <w:br/>
        <w:t xml:space="preserve">умови цього Договору, в тому числі, але не обмежуючись, підписувати </w:t>
      </w:r>
      <w:r w:rsidRPr="00AE22C5">
        <w:rPr>
          <w:sz w:val="22"/>
        </w:rPr>
        <w:br/>
        <w:t>від імені Виконавця письмові підтвердження, передбачені пунктом 4.4. цього Договору, є:_____________________________________________________________________________.</w:t>
      </w:r>
    </w:p>
    <w:p w14:paraId="1933F562" w14:textId="77777777" w:rsidR="00E243CC" w:rsidRPr="00AE22C5" w:rsidRDefault="00E243CC" w:rsidP="00AE22C5">
      <w:pPr>
        <w:spacing w:after="0" w:line="240" w:lineRule="auto"/>
        <w:jc w:val="both"/>
        <w:rPr>
          <w:sz w:val="22"/>
        </w:rPr>
      </w:pPr>
      <w:r w:rsidRPr="00AE22C5">
        <w:rPr>
          <w:sz w:val="22"/>
        </w:rPr>
        <w:t>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79596712" w14:textId="77777777" w:rsidR="00E243CC" w:rsidRPr="00AE22C5" w:rsidRDefault="00E243CC" w:rsidP="00AE22C5">
      <w:pPr>
        <w:spacing w:after="0" w:line="240" w:lineRule="auto"/>
        <w:jc w:val="both"/>
        <w:rPr>
          <w:sz w:val="22"/>
        </w:rPr>
      </w:pPr>
      <w:r w:rsidRPr="00AE22C5">
        <w:rPr>
          <w:sz w:val="22"/>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65D3705A" w14:textId="77777777" w:rsidR="00E243CC" w:rsidRPr="00AE22C5" w:rsidRDefault="00E243CC" w:rsidP="00AE22C5">
      <w:pPr>
        <w:spacing w:after="0" w:line="240" w:lineRule="auto"/>
        <w:jc w:val="both"/>
        <w:rPr>
          <w:sz w:val="22"/>
        </w:rPr>
      </w:pPr>
      <w:r w:rsidRPr="00AE22C5">
        <w:rPr>
          <w:sz w:val="22"/>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390DCA3A" w14:textId="77777777" w:rsidR="00E243CC" w:rsidRPr="00AE22C5" w:rsidRDefault="00E243CC" w:rsidP="00AE22C5">
      <w:pPr>
        <w:spacing w:after="0" w:line="240" w:lineRule="auto"/>
        <w:jc w:val="both"/>
        <w:rPr>
          <w:sz w:val="22"/>
        </w:rPr>
      </w:pPr>
      <w:r w:rsidRPr="00AE22C5">
        <w:rPr>
          <w:sz w:val="22"/>
        </w:rPr>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6113D322" w14:textId="77777777" w:rsidR="00E243CC" w:rsidRPr="00AE22C5" w:rsidRDefault="00E243CC" w:rsidP="00AE22C5">
      <w:pPr>
        <w:spacing w:after="0" w:line="240" w:lineRule="auto"/>
        <w:jc w:val="both"/>
        <w:rPr>
          <w:sz w:val="22"/>
        </w:rPr>
      </w:pPr>
      <w:r w:rsidRPr="00AE22C5">
        <w:rPr>
          <w:sz w:val="22"/>
        </w:rPr>
        <w:t>10.6. Строки, умови та зобов’язання за цим Договором будуть обов’язковими та матимуть юридичну силу для правонаступників Сторін.</w:t>
      </w:r>
    </w:p>
    <w:p w14:paraId="5097A4CE" w14:textId="77777777" w:rsidR="00E243CC" w:rsidRPr="00AE22C5" w:rsidRDefault="00E243CC" w:rsidP="00AE22C5">
      <w:pPr>
        <w:spacing w:after="0" w:line="240" w:lineRule="auto"/>
        <w:jc w:val="both"/>
        <w:rPr>
          <w:sz w:val="22"/>
        </w:rPr>
      </w:pPr>
      <w:r w:rsidRPr="00AE22C5">
        <w:rPr>
          <w:sz w:val="22"/>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649A4A6D" w14:textId="77777777" w:rsidR="00E243CC" w:rsidRPr="00AE22C5" w:rsidRDefault="00E243CC" w:rsidP="00AE22C5">
      <w:pPr>
        <w:spacing w:after="0" w:line="240" w:lineRule="auto"/>
        <w:jc w:val="both"/>
        <w:rPr>
          <w:sz w:val="22"/>
        </w:rPr>
      </w:pPr>
      <w:r w:rsidRPr="00AE22C5">
        <w:rPr>
          <w:sz w:val="22"/>
        </w:rPr>
        <w:t>10.8.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0E261E67" w14:textId="77777777" w:rsidR="00E243CC" w:rsidRPr="00AE22C5" w:rsidRDefault="00E243CC" w:rsidP="00AE22C5">
      <w:pPr>
        <w:spacing w:after="0" w:line="240" w:lineRule="auto"/>
        <w:jc w:val="both"/>
        <w:rPr>
          <w:sz w:val="22"/>
        </w:rPr>
      </w:pPr>
      <w:r w:rsidRPr="00AE22C5">
        <w:rPr>
          <w:sz w:val="22"/>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676910FC" w14:textId="77777777" w:rsidR="00E243CC" w:rsidRPr="00AE22C5" w:rsidRDefault="00E243CC" w:rsidP="00AE22C5">
      <w:pPr>
        <w:spacing w:after="0" w:line="240" w:lineRule="auto"/>
        <w:jc w:val="both"/>
        <w:rPr>
          <w:sz w:val="22"/>
        </w:rPr>
      </w:pPr>
      <w:r w:rsidRPr="00AE22C5">
        <w:rPr>
          <w:sz w:val="22"/>
        </w:rPr>
        <w:t>10.9. Замовник є комунальною неприбутковою бюджетною організацією та не є платником податку на прибуток.</w:t>
      </w:r>
    </w:p>
    <w:p w14:paraId="44BD7CE5" w14:textId="77777777" w:rsidR="00E243CC" w:rsidRPr="00AE22C5" w:rsidRDefault="00E243CC" w:rsidP="00AE22C5">
      <w:pPr>
        <w:spacing w:after="0" w:line="240" w:lineRule="auto"/>
        <w:jc w:val="both"/>
        <w:rPr>
          <w:sz w:val="22"/>
        </w:rPr>
      </w:pPr>
      <w:r w:rsidRPr="00AE22C5">
        <w:rPr>
          <w:sz w:val="22"/>
        </w:rPr>
        <w:t>10.10. Виконавець є ________________________________________________.</w:t>
      </w:r>
    </w:p>
    <w:p w14:paraId="346D45DE" w14:textId="77777777" w:rsidR="00E243CC" w:rsidRPr="00AE22C5" w:rsidRDefault="00E243CC" w:rsidP="00AE22C5">
      <w:pPr>
        <w:spacing w:after="0" w:line="240" w:lineRule="auto"/>
        <w:jc w:val="both"/>
        <w:rPr>
          <w:sz w:val="22"/>
        </w:rPr>
      </w:pPr>
      <w:r w:rsidRPr="00AE22C5">
        <w:rPr>
          <w:sz w:val="22"/>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5F1E25F8" w14:textId="77777777" w:rsidR="00E243CC" w:rsidRPr="00AE22C5" w:rsidRDefault="00E243CC" w:rsidP="00AE22C5">
      <w:pPr>
        <w:spacing w:after="0" w:line="240" w:lineRule="auto"/>
        <w:jc w:val="both"/>
        <w:rPr>
          <w:sz w:val="22"/>
        </w:rPr>
      </w:pPr>
      <w:r w:rsidRPr="00AE22C5">
        <w:rPr>
          <w:sz w:val="22"/>
        </w:rPr>
        <w:t>10.12. Цей Договір укладено українською мовою на ___ аркушах, в двох примірниках, які мають однакову юридичну силу.</w:t>
      </w:r>
    </w:p>
    <w:p w14:paraId="22A39082" w14:textId="77777777" w:rsidR="00E243CC" w:rsidRPr="00AE22C5" w:rsidRDefault="00E243CC" w:rsidP="00AE22C5">
      <w:pPr>
        <w:spacing w:after="0" w:line="240" w:lineRule="auto"/>
        <w:jc w:val="both"/>
        <w:rPr>
          <w:sz w:val="22"/>
        </w:rPr>
      </w:pPr>
      <w:r w:rsidRPr="00AE22C5">
        <w:rPr>
          <w:sz w:val="22"/>
        </w:rPr>
        <w:t>10.13. Додатки до договору, що є його невід’ємною частиною, а саме:</w:t>
      </w:r>
    </w:p>
    <w:p w14:paraId="77EB96E7" w14:textId="77777777" w:rsidR="00E243CC" w:rsidRPr="00AE22C5" w:rsidRDefault="00E243CC" w:rsidP="00AE22C5">
      <w:pPr>
        <w:spacing w:after="0" w:line="240" w:lineRule="auto"/>
        <w:jc w:val="both"/>
        <w:rPr>
          <w:color w:val="000000" w:themeColor="text1"/>
          <w:sz w:val="22"/>
        </w:rPr>
      </w:pPr>
      <w:r w:rsidRPr="00AE22C5">
        <w:rPr>
          <w:color w:val="000000" w:themeColor="text1"/>
          <w:sz w:val="22"/>
        </w:rPr>
        <w:t>Додаток 1 – Кошторис.</w:t>
      </w:r>
    </w:p>
    <w:p w14:paraId="2409074B" w14:textId="77777777" w:rsidR="00E243CC" w:rsidRPr="00AE22C5" w:rsidRDefault="00E243CC" w:rsidP="00AE22C5">
      <w:pPr>
        <w:spacing w:after="0" w:line="240" w:lineRule="auto"/>
        <w:jc w:val="both"/>
        <w:rPr>
          <w:color w:val="000000" w:themeColor="text1"/>
          <w:sz w:val="22"/>
        </w:rPr>
      </w:pPr>
      <w:r w:rsidRPr="00AE22C5">
        <w:rPr>
          <w:color w:val="000000" w:themeColor="text1"/>
          <w:sz w:val="22"/>
        </w:rPr>
        <w:t>Додаток 2 – Заявка.</w:t>
      </w:r>
    </w:p>
    <w:p w14:paraId="096986F7" w14:textId="77777777" w:rsidR="00E243CC" w:rsidRPr="00AE22C5" w:rsidRDefault="00E243CC" w:rsidP="00AE22C5">
      <w:pPr>
        <w:spacing w:after="0" w:line="240" w:lineRule="auto"/>
        <w:jc w:val="both"/>
        <w:rPr>
          <w:color w:val="000000" w:themeColor="text1"/>
          <w:sz w:val="22"/>
        </w:rPr>
      </w:pPr>
      <w:r w:rsidRPr="00AE22C5">
        <w:rPr>
          <w:color w:val="000000" w:themeColor="text1"/>
          <w:sz w:val="22"/>
        </w:rPr>
        <w:t>Додаток 3 – Рішення про намір надати послуги</w:t>
      </w:r>
    </w:p>
    <w:p w14:paraId="306B667B" w14:textId="77777777" w:rsidR="00E243CC" w:rsidRPr="00AE22C5" w:rsidRDefault="00E243CC" w:rsidP="00AE22C5">
      <w:pPr>
        <w:spacing w:after="0" w:line="240" w:lineRule="auto"/>
        <w:jc w:val="both"/>
        <w:rPr>
          <w:color w:val="000000" w:themeColor="text1"/>
          <w:sz w:val="22"/>
        </w:rPr>
      </w:pPr>
      <w:r w:rsidRPr="00AE22C5">
        <w:rPr>
          <w:color w:val="000000" w:themeColor="text1"/>
          <w:sz w:val="22"/>
        </w:rPr>
        <w:t>Додаток 4 – Акт про недоліки</w:t>
      </w:r>
    </w:p>
    <w:p w14:paraId="234751BB" w14:textId="77777777" w:rsidR="00E243CC" w:rsidRPr="00AE22C5" w:rsidRDefault="00E243CC" w:rsidP="00AE22C5">
      <w:pPr>
        <w:spacing w:after="0" w:line="240" w:lineRule="auto"/>
        <w:jc w:val="both"/>
        <w:rPr>
          <w:color w:val="000000" w:themeColor="text1"/>
          <w:sz w:val="22"/>
        </w:rPr>
      </w:pPr>
      <w:r w:rsidRPr="00AE22C5">
        <w:rPr>
          <w:color w:val="000000" w:themeColor="text1"/>
          <w:sz w:val="22"/>
        </w:rPr>
        <w:t>Додаток 5 – Перелік автомобілів</w:t>
      </w:r>
    </w:p>
    <w:p w14:paraId="07888F3F" w14:textId="77777777" w:rsidR="00E243CC" w:rsidRPr="00AE22C5" w:rsidRDefault="00E243CC" w:rsidP="00AE22C5">
      <w:pPr>
        <w:spacing w:after="0" w:line="240" w:lineRule="auto"/>
        <w:jc w:val="both"/>
        <w:rPr>
          <w:sz w:val="22"/>
        </w:rPr>
      </w:pPr>
    </w:p>
    <w:p w14:paraId="1CEC1B7C" w14:textId="77777777" w:rsidR="00E243CC" w:rsidRPr="00AE22C5" w:rsidRDefault="00E243CC" w:rsidP="00AE22C5">
      <w:pPr>
        <w:spacing w:after="0" w:line="240" w:lineRule="auto"/>
        <w:jc w:val="center"/>
        <w:outlineLvl w:val="0"/>
        <w:rPr>
          <w:bCs/>
          <w:sz w:val="22"/>
        </w:rPr>
      </w:pPr>
      <w:r w:rsidRPr="00AE22C5">
        <w:rPr>
          <w:bCs/>
          <w:sz w:val="22"/>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976"/>
      </w:tblGrid>
      <w:tr w:rsidR="00E243CC" w:rsidRPr="00AE22C5" w14:paraId="2C169392" w14:textId="77777777" w:rsidTr="00540CD1">
        <w:trPr>
          <w:trHeight w:val="165"/>
          <w:jc w:val="center"/>
        </w:trPr>
        <w:tc>
          <w:tcPr>
            <w:tcW w:w="4892" w:type="dxa"/>
            <w:tcBorders>
              <w:top w:val="nil"/>
              <w:left w:val="nil"/>
              <w:bottom w:val="nil"/>
              <w:right w:val="nil"/>
            </w:tcBorders>
            <w:vAlign w:val="center"/>
          </w:tcPr>
          <w:p w14:paraId="28E73559" w14:textId="77777777" w:rsidR="00E243CC" w:rsidRPr="00AE22C5" w:rsidRDefault="00E243CC" w:rsidP="00AE22C5">
            <w:pPr>
              <w:spacing w:after="0" w:line="240" w:lineRule="auto"/>
              <w:jc w:val="center"/>
              <w:rPr>
                <w:bCs/>
                <w:sz w:val="22"/>
              </w:rPr>
            </w:pPr>
            <w:r w:rsidRPr="00AE22C5">
              <w:rPr>
                <w:bCs/>
                <w:sz w:val="22"/>
              </w:rPr>
              <w:t>Замовник:</w:t>
            </w:r>
          </w:p>
        </w:tc>
        <w:tc>
          <w:tcPr>
            <w:tcW w:w="4976" w:type="dxa"/>
            <w:tcBorders>
              <w:top w:val="nil"/>
              <w:left w:val="nil"/>
              <w:bottom w:val="nil"/>
              <w:right w:val="nil"/>
            </w:tcBorders>
            <w:vAlign w:val="center"/>
          </w:tcPr>
          <w:p w14:paraId="48F64DE1" w14:textId="77777777" w:rsidR="00E243CC" w:rsidRPr="00AE22C5" w:rsidRDefault="00E243CC" w:rsidP="00AE22C5">
            <w:pPr>
              <w:spacing w:after="0" w:line="240" w:lineRule="auto"/>
              <w:jc w:val="center"/>
              <w:rPr>
                <w:bCs/>
                <w:sz w:val="22"/>
              </w:rPr>
            </w:pPr>
            <w:r w:rsidRPr="00AE22C5">
              <w:rPr>
                <w:bCs/>
                <w:sz w:val="22"/>
              </w:rPr>
              <w:t>Виконавець:</w:t>
            </w:r>
          </w:p>
        </w:tc>
      </w:tr>
      <w:tr w:rsidR="00E243CC" w:rsidRPr="00AE22C5" w14:paraId="303775DE" w14:textId="77777777" w:rsidTr="00540CD1">
        <w:trPr>
          <w:trHeight w:val="1304"/>
          <w:jc w:val="center"/>
        </w:trPr>
        <w:tc>
          <w:tcPr>
            <w:tcW w:w="4892" w:type="dxa"/>
            <w:tcBorders>
              <w:top w:val="nil"/>
              <w:left w:val="nil"/>
              <w:bottom w:val="nil"/>
              <w:right w:val="nil"/>
            </w:tcBorders>
          </w:tcPr>
          <w:p w14:paraId="792811EA" w14:textId="77777777" w:rsidR="00E243CC" w:rsidRPr="00AE22C5" w:rsidRDefault="00E243CC" w:rsidP="00AE22C5">
            <w:pPr>
              <w:spacing w:after="0" w:line="240" w:lineRule="auto"/>
              <w:rPr>
                <w:sz w:val="22"/>
              </w:rPr>
            </w:pPr>
            <w:r w:rsidRPr="00AE22C5">
              <w:rPr>
                <w:sz w:val="22"/>
              </w:rPr>
              <w:t xml:space="preserve">Комунальна організація </w:t>
            </w:r>
          </w:p>
          <w:p w14:paraId="114441F6" w14:textId="77777777" w:rsidR="00E243CC" w:rsidRPr="00AE22C5" w:rsidRDefault="00E243CC" w:rsidP="00AE22C5">
            <w:pPr>
              <w:spacing w:after="0" w:line="240" w:lineRule="auto"/>
              <w:rPr>
                <w:sz w:val="22"/>
              </w:rPr>
            </w:pPr>
            <w:r w:rsidRPr="00AE22C5">
              <w:rPr>
                <w:sz w:val="22"/>
              </w:rPr>
              <w:t>«</w:t>
            </w:r>
            <w:proofErr w:type="spellStart"/>
            <w:r w:rsidRPr="00AE22C5">
              <w:rPr>
                <w:sz w:val="22"/>
              </w:rPr>
              <w:t>Київмедспецтранс</w:t>
            </w:r>
            <w:proofErr w:type="spellEnd"/>
            <w:r w:rsidRPr="00AE22C5">
              <w:rPr>
                <w:sz w:val="22"/>
              </w:rPr>
              <w:t>»</w:t>
            </w:r>
          </w:p>
          <w:p w14:paraId="02A328E7" w14:textId="77777777" w:rsidR="00E243CC" w:rsidRPr="00AE22C5" w:rsidRDefault="00E243CC" w:rsidP="00AE22C5">
            <w:pPr>
              <w:spacing w:after="0" w:line="240" w:lineRule="auto"/>
              <w:rPr>
                <w:sz w:val="22"/>
              </w:rPr>
            </w:pPr>
            <w:r w:rsidRPr="00AE22C5">
              <w:rPr>
                <w:sz w:val="22"/>
              </w:rPr>
              <w:t xml:space="preserve">Юридична адреса: 04119, м. Київ, </w:t>
            </w:r>
          </w:p>
          <w:p w14:paraId="4864D1AD" w14:textId="77777777" w:rsidR="00E243CC" w:rsidRPr="00AE22C5" w:rsidRDefault="00E243CC" w:rsidP="00AE22C5">
            <w:pPr>
              <w:spacing w:after="0" w:line="240" w:lineRule="auto"/>
              <w:rPr>
                <w:sz w:val="22"/>
              </w:rPr>
            </w:pPr>
            <w:r w:rsidRPr="00AE22C5">
              <w:rPr>
                <w:sz w:val="22"/>
              </w:rPr>
              <w:t>вул. Дегтярівська, 25</w:t>
            </w:r>
          </w:p>
          <w:p w14:paraId="5ECCB6AF" w14:textId="77777777" w:rsidR="00E243CC" w:rsidRPr="00AE22C5" w:rsidRDefault="00E243CC" w:rsidP="00AE22C5">
            <w:pPr>
              <w:spacing w:after="0" w:line="240" w:lineRule="auto"/>
              <w:rPr>
                <w:sz w:val="22"/>
              </w:rPr>
            </w:pPr>
            <w:r w:rsidRPr="00AE22C5">
              <w:rPr>
                <w:sz w:val="22"/>
              </w:rPr>
              <w:t xml:space="preserve">Фактична адреса: 04073, м. Київ, </w:t>
            </w:r>
          </w:p>
          <w:p w14:paraId="6E894A70" w14:textId="77777777" w:rsidR="00E243CC" w:rsidRPr="00AE22C5" w:rsidRDefault="00E243CC" w:rsidP="00AE22C5">
            <w:pPr>
              <w:spacing w:after="0" w:line="240" w:lineRule="auto"/>
              <w:rPr>
                <w:sz w:val="22"/>
              </w:rPr>
            </w:pPr>
            <w:r w:rsidRPr="00AE22C5">
              <w:rPr>
                <w:sz w:val="22"/>
              </w:rPr>
              <w:t>вул. Куренівська, 16-в</w:t>
            </w:r>
          </w:p>
          <w:p w14:paraId="23F995FD" w14:textId="6F749FA8" w:rsidR="00E243CC" w:rsidRPr="00AE22C5" w:rsidRDefault="00E243CC" w:rsidP="00AE22C5">
            <w:pPr>
              <w:spacing w:after="0" w:line="240" w:lineRule="auto"/>
              <w:rPr>
                <w:sz w:val="22"/>
              </w:rPr>
            </w:pPr>
            <w:r w:rsidRPr="00AE22C5">
              <w:rPr>
                <w:sz w:val="22"/>
              </w:rPr>
              <w:t xml:space="preserve">Електронна адреса: </w:t>
            </w:r>
            <w:hyperlink r:id="rId46" w:history="1">
              <w:r w:rsidR="00057584" w:rsidRPr="00797A80">
                <w:rPr>
                  <w:rStyle w:val="ac"/>
                  <w:color w:val="000000"/>
                  <w:sz w:val="22"/>
                  <w:lang w:val="en-US"/>
                </w:rPr>
                <w:t>kmst</w:t>
              </w:r>
              <w:r w:rsidR="00057584" w:rsidRPr="00797A80">
                <w:rPr>
                  <w:rStyle w:val="ac"/>
                  <w:color w:val="000000"/>
                  <w:sz w:val="22"/>
                </w:rPr>
                <w:t>@</w:t>
              </w:r>
              <w:r w:rsidR="00057584" w:rsidRPr="00797A80">
                <w:rPr>
                  <w:rStyle w:val="ac"/>
                  <w:color w:val="000000"/>
                  <w:sz w:val="22"/>
                  <w:lang w:val="en-US"/>
                </w:rPr>
                <w:t>kyivcity</w:t>
              </w:r>
              <w:r w:rsidR="00057584" w:rsidRPr="00797A80">
                <w:rPr>
                  <w:rStyle w:val="ac"/>
                  <w:color w:val="000000"/>
                  <w:sz w:val="22"/>
                </w:rPr>
                <w:t>.</w:t>
              </w:r>
              <w:r w:rsidR="00057584" w:rsidRPr="00797A80">
                <w:rPr>
                  <w:rStyle w:val="ac"/>
                  <w:color w:val="000000"/>
                  <w:sz w:val="22"/>
                  <w:lang w:val="en-US"/>
                </w:rPr>
                <w:t>gov</w:t>
              </w:r>
              <w:r w:rsidR="00057584" w:rsidRPr="00797A80">
                <w:rPr>
                  <w:rStyle w:val="ac"/>
                  <w:color w:val="000000"/>
                  <w:sz w:val="22"/>
                </w:rPr>
                <w:t>.</w:t>
              </w:r>
              <w:proofErr w:type="spellStart"/>
              <w:r w:rsidR="00057584" w:rsidRPr="00797A80">
                <w:rPr>
                  <w:rStyle w:val="ac"/>
                  <w:color w:val="000000"/>
                  <w:sz w:val="22"/>
                  <w:lang w:val="en-US"/>
                </w:rPr>
                <w:t>ua</w:t>
              </w:r>
              <w:proofErr w:type="spellEnd"/>
            </w:hyperlink>
          </w:p>
          <w:p w14:paraId="38FBC295" w14:textId="77777777" w:rsidR="00E243CC" w:rsidRPr="00AE22C5" w:rsidRDefault="00E243CC" w:rsidP="00AE22C5">
            <w:pPr>
              <w:spacing w:after="0" w:line="240" w:lineRule="auto"/>
              <w:rPr>
                <w:bCs/>
                <w:sz w:val="22"/>
              </w:rPr>
            </w:pPr>
            <w:r w:rsidRPr="00AE22C5">
              <w:rPr>
                <w:bCs/>
                <w:sz w:val="22"/>
              </w:rPr>
              <w:t>р/р __________________________</w:t>
            </w:r>
          </w:p>
          <w:p w14:paraId="2D64A665" w14:textId="77777777" w:rsidR="00E243CC" w:rsidRPr="00AE22C5" w:rsidRDefault="00E243CC" w:rsidP="00AE22C5">
            <w:pPr>
              <w:spacing w:after="0" w:line="240" w:lineRule="auto"/>
              <w:rPr>
                <w:bCs/>
                <w:sz w:val="22"/>
              </w:rPr>
            </w:pPr>
            <w:r w:rsidRPr="00AE22C5">
              <w:rPr>
                <w:bCs/>
                <w:sz w:val="22"/>
              </w:rPr>
              <w:t>в ДКСУ м. Києва</w:t>
            </w:r>
          </w:p>
          <w:p w14:paraId="0950497C" w14:textId="77777777" w:rsidR="00E243CC" w:rsidRPr="00AE22C5" w:rsidRDefault="00E243CC" w:rsidP="00AE22C5">
            <w:pPr>
              <w:spacing w:after="0" w:line="240" w:lineRule="auto"/>
              <w:rPr>
                <w:bCs/>
                <w:sz w:val="22"/>
              </w:rPr>
            </w:pPr>
            <w:r w:rsidRPr="00AE22C5">
              <w:rPr>
                <w:bCs/>
                <w:sz w:val="22"/>
              </w:rPr>
              <w:t>Код банку 820172</w:t>
            </w:r>
          </w:p>
          <w:p w14:paraId="681FD6E3" w14:textId="77777777" w:rsidR="00E243CC" w:rsidRPr="00AE22C5" w:rsidRDefault="00E243CC" w:rsidP="00AE22C5">
            <w:pPr>
              <w:tabs>
                <w:tab w:val="left" w:pos="750"/>
              </w:tabs>
              <w:spacing w:after="0" w:line="240" w:lineRule="auto"/>
              <w:rPr>
                <w:sz w:val="22"/>
              </w:rPr>
            </w:pPr>
            <w:r w:rsidRPr="00AE22C5">
              <w:rPr>
                <w:bCs/>
                <w:sz w:val="22"/>
              </w:rPr>
              <w:t xml:space="preserve">Код ЄДРПОУ 01993807, </w:t>
            </w:r>
            <w:r w:rsidRPr="00AE22C5">
              <w:rPr>
                <w:spacing w:val="20"/>
                <w:sz w:val="22"/>
              </w:rPr>
              <w:t>ІПН</w:t>
            </w:r>
            <w:r w:rsidRPr="00AE22C5">
              <w:rPr>
                <w:sz w:val="22"/>
              </w:rPr>
              <w:t xml:space="preserve"> 019938026591</w:t>
            </w:r>
          </w:p>
          <w:p w14:paraId="2883AF30" w14:textId="77777777" w:rsidR="00E243CC" w:rsidRPr="00AE22C5" w:rsidRDefault="00E243CC" w:rsidP="00AE22C5">
            <w:pPr>
              <w:spacing w:after="0" w:line="240" w:lineRule="auto"/>
              <w:rPr>
                <w:sz w:val="22"/>
              </w:rPr>
            </w:pPr>
            <w:proofErr w:type="spellStart"/>
            <w:r w:rsidRPr="00AE22C5">
              <w:rPr>
                <w:sz w:val="22"/>
              </w:rPr>
              <w:lastRenderedPageBreak/>
              <w:t>тел</w:t>
            </w:r>
            <w:proofErr w:type="spellEnd"/>
            <w:r w:rsidRPr="00AE22C5">
              <w:rPr>
                <w:sz w:val="22"/>
              </w:rPr>
              <w:t>.   (044) 207-04-03</w:t>
            </w:r>
          </w:p>
          <w:p w14:paraId="5EE48D6B" w14:textId="77777777" w:rsidR="00E243CC" w:rsidRPr="00AE22C5" w:rsidRDefault="00E243CC" w:rsidP="00AE22C5">
            <w:pPr>
              <w:spacing w:after="0" w:line="240" w:lineRule="auto"/>
              <w:rPr>
                <w:sz w:val="22"/>
              </w:rPr>
            </w:pPr>
            <w:r w:rsidRPr="00AE22C5">
              <w:rPr>
                <w:sz w:val="22"/>
              </w:rPr>
              <w:t xml:space="preserve">Витяг з реєстру </w:t>
            </w:r>
          </w:p>
          <w:p w14:paraId="01121891" w14:textId="77777777" w:rsidR="00E243CC" w:rsidRPr="00AE22C5" w:rsidRDefault="00E243CC" w:rsidP="00AE22C5">
            <w:pPr>
              <w:spacing w:after="0" w:line="240" w:lineRule="auto"/>
              <w:rPr>
                <w:sz w:val="22"/>
              </w:rPr>
            </w:pPr>
            <w:r w:rsidRPr="00AE22C5">
              <w:rPr>
                <w:sz w:val="22"/>
              </w:rPr>
              <w:t>платників ПДВ № 1426594500303</w:t>
            </w:r>
          </w:p>
          <w:p w14:paraId="2E452C39" w14:textId="77777777" w:rsidR="00E243CC" w:rsidRPr="00AE22C5" w:rsidRDefault="00E243CC" w:rsidP="00AE22C5">
            <w:pPr>
              <w:tabs>
                <w:tab w:val="left" w:pos="750"/>
              </w:tabs>
              <w:spacing w:after="0" w:line="240" w:lineRule="auto"/>
              <w:rPr>
                <w:sz w:val="22"/>
              </w:rPr>
            </w:pPr>
          </w:p>
          <w:p w14:paraId="2EBE4D5E" w14:textId="77777777" w:rsidR="00E243CC" w:rsidRPr="00AE22C5" w:rsidRDefault="00E243CC" w:rsidP="00AE22C5">
            <w:pPr>
              <w:tabs>
                <w:tab w:val="left" w:pos="750"/>
              </w:tabs>
              <w:spacing w:after="0" w:line="240" w:lineRule="auto"/>
              <w:rPr>
                <w:sz w:val="22"/>
              </w:rPr>
            </w:pPr>
            <w:r w:rsidRPr="00AE22C5">
              <w:rPr>
                <w:sz w:val="22"/>
              </w:rPr>
              <w:t>Керівник _____________________</w:t>
            </w:r>
          </w:p>
          <w:p w14:paraId="55AAD924" w14:textId="77777777" w:rsidR="00E243CC" w:rsidRPr="00AE22C5" w:rsidRDefault="00E243CC" w:rsidP="00AE22C5">
            <w:pPr>
              <w:tabs>
                <w:tab w:val="left" w:pos="750"/>
              </w:tabs>
              <w:spacing w:after="0" w:line="240" w:lineRule="auto"/>
              <w:rPr>
                <w:sz w:val="22"/>
              </w:rPr>
            </w:pPr>
          </w:p>
        </w:tc>
        <w:tc>
          <w:tcPr>
            <w:tcW w:w="4976" w:type="dxa"/>
            <w:tcBorders>
              <w:top w:val="nil"/>
              <w:left w:val="nil"/>
              <w:bottom w:val="nil"/>
              <w:right w:val="nil"/>
            </w:tcBorders>
          </w:tcPr>
          <w:p w14:paraId="16590EF0" w14:textId="77777777" w:rsidR="00E243CC" w:rsidRPr="00AE22C5" w:rsidRDefault="00E243CC" w:rsidP="00AE22C5">
            <w:pPr>
              <w:keepNext/>
              <w:spacing w:after="0" w:line="240" w:lineRule="auto"/>
              <w:outlineLvl w:val="2"/>
              <w:rPr>
                <w:sz w:val="22"/>
              </w:rPr>
            </w:pPr>
            <w:r w:rsidRPr="00AE22C5">
              <w:rPr>
                <w:sz w:val="22"/>
              </w:rPr>
              <w:lastRenderedPageBreak/>
              <w:t>__________________________________</w:t>
            </w:r>
          </w:p>
          <w:p w14:paraId="719EC8AE" w14:textId="77777777" w:rsidR="00E243CC" w:rsidRPr="00AE22C5" w:rsidRDefault="00E243CC" w:rsidP="00AE22C5">
            <w:pPr>
              <w:keepNext/>
              <w:spacing w:after="0" w:line="240" w:lineRule="auto"/>
              <w:outlineLvl w:val="2"/>
              <w:rPr>
                <w:sz w:val="22"/>
              </w:rPr>
            </w:pPr>
            <w:r w:rsidRPr="00AE22C5">
              <w:rPr>
                <w:sz w:val="22"/>
              </w:rPr>
              <w:t>__________________________________</w:t>
            </w:r>
          </w:p>
          <w:p w14:paraId="73859D97" w14:textId="77777777" w:rsidR="00E243CC" w:rsidRPr="00AE22C5" w:rsidRDefault="00E243CC" w:rsidP="00AE22C5">
            <w:pPr>
              <w:spacing w:after="0" w:line="240" w:lineRule="auto"/>
              <w:rPr>
                <w:sz w:val="22"/>
              </w:rPr>
            </w:pPr>
            <w:r w:rsidRPr="00AE22C5">
              <w:rPr>
                <w:sz w:val="22"/>
              </w:rPr>
              <w:t>Юридична адреса:__________________</w:t>
            </w:r>
          </w:p>
          <w:p w14:paraId="67FB96B9" w14:textId="77777777" w:rsidR="00E243CC" w:rsidRPr="00AE22C5" w:rsidRDefault="00E243CC" w:rsidP="00AE22C5">
            <w:pPr>
              <w:spacing w:after="0" w:line="240" w:lineRule="auto"/>
              <w:rPr>
                <w:sz w:val="22"/>
              </w:rPr>
            </w:pPr>
            <w:r w:rsidRPr="00AE22C5">
              <w:rPr>
                <w:sz w:val="22"/>
              </w:rPr>
              <w:t>__________________________________</w:t>
            </w:r>
          </w:p>
          <w:p w14:paraId="39D23490" w14:textId="77777777" w:rsidR="00E243CC" w:rsidRPr="00AE22C5" w:rsidRDefault="00E243CC" w:rsidP="00AE22C5">
            <w:pPr>
              <w:spacing w:after="0" w:line="240" w:lineRule="auto"/>
              <w:rPr>
                <w:sz w:val="22"/>
              </w:rPr>
            </w:pPr>
            <w:r w:rsidRPr="00AE22C5">
              <w:rPr>
                <w:sz w:val="22"/>
              </w:rPr>
              <w:t>Фактична адреса:___________________</w:t>
            </w:r>
          </w:p>
          <w:p w14:paraId="50374DBB" w14:textId="77777777" w:rsidR="00E243CC" w:rsidRPr="00AE22C5" w:rsidRDefault="00E243CC" w:rsidP="00AE22C5">
            <w:pPr>
              <w:spacing w:after="0" w:line="240" w:lineRule="auto"/>
              <w:rPr>
                <w:sz w:val="22"/>
              </w:rPr>
            </w:pPr>
            <w:r w:rsidRPr="00AE22C5">
              <w:rPr>
                <w:sz w:val="22"/>
              </w:rPr>
              <w:t>__________________________________</w:t>
            </w:r>
          </w:p>
          <w:p w14:paraId="74ADDB78" w14:textId="77777777" w:rsidR="00E243CC" w:rsidRPr="00AE22C5" w:rsidRDefault="00E243CC" w:rsidP="00AE22C5">
            <w:pPr>
              <w:spacing w:after="0" w:line="240" w:lineRule="auto"/>
              <w:rPr>
                <w:sz w:val="22"/>
              </w:rPr>
            </w:pPr>
            <w:r w:rsidRPr="00AE22C5">
              <w:rPr>
                <w:sz w:val="22"/>
              </w:rPr>
              <w:t>Електронна адреса:_________________</w:t>
            </w:r>
          </w:p>
          <w:p w14:paraId="4CC970F2" w14:textId="77777777" w:rsidR="00E243CC" w:rsidRPr="00AE22C5" w:rsidRDefault="00E243CC" w:rsidP="00AE22C5">
            <w:pPr>
              <w:spacing w:after="0" w:line="240" w:lineRule="auto"/>
              <w:rPr>
                <w:sz w:val="22"/>
              </w:rPr>
            </w:pPr>
            <w:r w:rsidRPr="00AE22C5">
              <w:rPr>
                <w:sz w:val="22"/>
              </w:rPr>
              <w:t>р/р _______________________________</w:t>
            </w:r>
          </w:p>
          <w:p w14:paraId="66FED28C" w14:textId="77777777" w:rsidR="00E243CC" w:rsidRPr="00AE22C5" w:rsidRDefault="00E243CC" w:rsidP="00AE22C5">
            <w:pPr>
              <w:spacing w:after="0" w:line="240" w:lineRule="auto"/>
              <w:rPr>
                <w:sz w:val="22"/>
              </w:rPr>
            </w:pPr>
            <w:r w:rsidRPr="00AE22C5">
              <w:rPr>
                <w:sz w:val="22"/>
              </w:rPr>
              <w:t>в _________________________________</w:t>
            </w:r>
          </w:p>
          <w:p w14:paraId="58E02E82" w14:textId="77777777" w:rsidR="00E243CC" w:rsidRPr="00AE22C5" w:rsidRDefault="00E243CC" w:rsidP="00AE22C5">
            <w:pPr>
              <w:spacing w:after="0" w:line="240" w:lineRule="auto"/>
              <w:rPr>
                <w:sz w:val="22"/>
              </w:rPr>
            </w:pPr>
            <w:r w:rsidRPr="00AE22C5">
              <w:rPr>
                <w:sz w:val="22"/>
              </w:rPr>
              <w:t>МФО _____________________________</w:t>
            </w:r>
          </w:p>
          <w:p w14:paraId="2B650F6A" w14:textId="77777777" w:rsidR="00E243CC" w:rsidRPr="00AE22C5" w:rsidRDefault="00E243CC" w:rsidP="00AE22C5">
            <w:pPr>
              <w:spacing w:after="0" w:line="240" w:lineRule="auto"/>
              <w:rPr>
                <w:sz w:val="22"/>
              </w:rPr>
            </w:pPr>
            <w:r w:rsidRPr="00AE22C5">
              <w:rPr>
                <w:sz w:val="22"/>
              </w:rPr>
              <w:t>Код ЄДРПОУ _________, ІПН ________</w:t>
            </w:r>
          </w:p>
          <w:p w14:paraId="5F0D1558" w14:textId="77777777" w:rsidR="00E243CC" w:rsidRPr="00AE22C5" w:rsidRDefault="00E243CC" w:rsidP="00AE22C5">
            <w:pPr>
              <w:spacing w:after="0" w:line="240" w:lineRule="auto"/>
              <w:rPr>
                <w:sz w:val="22"/>
              </w:rPr>
            </w:pPr>
            <w:proofErr w:type="spellStart"/>
            <w:r w:rsidRPr="00AE22C5">
              <w:rPr>
                <w:sz w:val="22"/>
              </w:rPr>
              <w:lastRenderedPageBreak/>
              <w:t>тел</w:t>
            </w:r>
            <w:proofErr w:type="spellEnd"/>
            <w:r w:rsidRPr="00AE22C5">
              <w:rPr>
                <w:sz w:val="22"/>
              </w:rPr>
              <w:t>.: ______________________________</w:t>
            </w:r>
          </w:p>
          <w:p w14:paraId="13F8C7E2" w14:textId="77777777" w:rsidR="00E243CC" w:rsidRPr="00AE22C5" w:rsidRDefault="00E243CC" w:rsidP="00AE22C5">
            <w:pPr>
              <w:spacing w:after="0" w:line="240" w:lineRule="auto"/>
              <w:rPr>
                <w:sz w:val="22"/>
              </w:rPr>
            </w:pPr>
            <w:r w:rsidRPr="00AE22C5">
              <w:rPr>
                <w:sz w:val="22"/>
              </w:rPr>
              <w:t xml:space="preserve">Свідоцтво </w:t>
            </w:r>
          </w:p>
          <w:p w14:paraId="4A18E6B1" w14:textId="77777777" w:rsidR="00E243CC" w:rsidRPr="00AE22C5" w:rsidRDefault="00E243CC" w:rsidP="00AE22C5">
            <w:pPr>
              <w:spacing w:after="0" w:line="240" w:lineRule="auto"/>
              <w:rPr>
                <w:sz w:val="22"/>
              </w:rPr>
            </w:pPr>
            <w:r w:rsidRPr="00AE22C5">
              <w:rPr>
                <w:sz w:val="22"/>
              </w:rPr>
              <w:t>платника ПДВ № ___________________</w:t>
            </w:r>
          </w:p>
          <w:p w14:paraId="3856F9FB" w14:textId="77777777" w:rsidR="00E243CC" w:rsidRPr="00AE22C5" w:rsidRDefault="00E243CC" w:rsidP="00AE22C5">
            <w:pPr>
              <w:tabs>
                <w:tab w:val="left" w:pos="1440"/>
              </w:tabs>
              <w:spacing w:after="0" w:line="240" w:lineRule="auto"/>
              <w:rPr>
                <w:sz w:val="22"/>
              </w:rPr>
            </w:pPr>
          </w:p>
          <w:p w14:paraId="7BC0D850" w14:textId="77777777" w:rsidR="00E243CC" w:rsidRPr="00AE22C5" w:rsidRDefault="00E243CC" w:rsidP="00AE22C5">
            <w:pPr>
              <w:tabs>
                <w:tab w:val="left" w:pos="1440"/>
              </w:tabs>
              <w:spacing w:after="0" w:line="240" w:lineRule="auto"/>
              <w:rPr>
                <w:i/>
                <w:sz w:val="22"/>
              </w:rPr>
            </w:pPr>
            <w:r w:rsidRPr="00AE22C5">
              <w:rPr>
                <w:i/>
                <w:sz w:val="22"/>
              </w:rPr>
              <w:t>__________________________________</w:t>
            </w:r>
          </w:p>
        </w:tc>
      </w:tr>
    </w:tbl>
    <w:p w14:paraId="675F6390" w14:textId="77777777" w:rsidR="00305937" w:rsidRDefault="00540CD1" w:rsidP="00540CD1">
      <w:pPr>
        <w:shd w:val="clear" w:color="auto" w:fill="FFFFFF"/>
        <w:tabs>
          <w:tab w:val="left" w:leader="underscore" w:pos="6989"/>
          <w:tab w:val="left" w:pos="8592"/>
        </w:tabs>
        <w:spacing w:after="0" w:line="240" w:lineRule="auto"/>
        <w:ind w:left="-426" w:right="15"/>
        <w:outlineLvl w:val="0"/>
        <w:rPr>
          <w:sz w:val="24"/>
          <w:szCs w:val="24"/>
          <w:lang w:eastAsia="ru-RU"/>
        </w:rPr>
      </w:pPr>
      <w:r>
        <w:rPr>
          <w:sz w:val="24"/>
          <w:szCs w:val="24"/>
          <w:lang w:eastAsia="ru-RU"/>
        </w:rPr>
        <w:lastRenderedPageBreak/>
        <w:t xml:space="preserve">                                                                                                </w:t>
      </w:r>
    </w:p>
    <w:p w14:paraId="0979519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3D99E0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9D09D4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851DCF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28AFCA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6587D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1B46BC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62D06F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D6E0F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18E2D7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2DE814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9EB38E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AE916C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65C339D"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AE40BB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75A669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C15936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1881BE0"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C7DD5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5EF3F8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339FED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F50FF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8005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A6E5F2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95C9D4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B57B42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82A746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1EFF8F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CC939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F396F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AC5118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699D5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013A60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58FF5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3719BA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5A87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2F37B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C40F4D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B3759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0F24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0B084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805175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824371">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4DC90FD0" w14:textId="77C443AC" w:rsidR="00864D70" w:rsidRDefault="00864D70" w:rsidP="00C97B47">
      <w:pPr>
        <w:widowControl w:val="0"/>
        <w:autoSpaceDE w:val="0"/>
        <w:autoSpaceDN w:val="0"/>
        <w:adjustRightInd w:val="0"/>
        <w:spacing w:after="0" w:line="240" w:lineRule="auto"/>
        <w:jc w:val="center"/>
        <w:rPr>
          <w:b/>
          <w:sz w:val="22"/>
          <w:lang w:eastAsia="ru-RU"/>
        </w:rPr>
      </w:pPr>
      <w:r w:rsidRPr="00797A80">
        <w:rPr>
          <w:b/>
          <w:sz w:val="22"/>
          <w:lang w:eastAsia="ru-RU"/>
        </w:rPr>
        <w:t>Кошторис на надання послуг з поточного ремонту кисневого обладнання</w:t>
      </w:r>
    </w:p>
    <w:p w14:paraId="0C347477" w14:textId="77777777" w:rsidR="00A23B5F" w:rsidRPr="00797A80" w:rsidRDefault="00A23B5F" w:rsidP="00C97B47">
      <w:pPr>
        <w:widowControl w:val="0"/>
        <w:autoSpaceDE w:val="0"/>
        <w:autoSpaceDN w:val="0"/>
        <w:adjustRightInd w:val="0"/>
        <w:spacing w:after="0" w:line="240" w:lineRule="auto"/>
        <w:jc w:val="center"/>
        <w:rPr>
          <w:b/>
          <w:sz w:val="22"/>
          <w:lang w:eastAsia="ru-RU"/>
        </w:rPr>
      </w:pPr>
    </w:p>
    <w:tbl>
      <w:tblPr>
        <w:tblpPr w:leftFromText="180" w:rightFromText="180" w:bottomFromText="160" w:vertAnchor="text" w:tblpX="-5"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0"/>
        <w:gridCol w:w="7403"/>
        <w:gridCol w:w="1276"/>
        <w:gridCol w:w="958"/>
        <w:gridCol w:w="1451"/>
        <w:gridCol w:w="1276"/>
      </w:tblGrid>
      <w:tr w:rsidR="00864D70" w:rsidRPr="00797A80" w14:paraId="7F641812" w14:textId="77777777" w:rsidTr="00A23B5F">
        <w:trPr>
          <w:cantSplit/>
          <w:trHeight w:val="561"/>
        </w:trPr>
        <w:tc>
          <w:tcPr>
            <w:tcW w:w="566" w:type="dxa"/>
            <w:tcBorders>
              <w:top w:val="single" w:sz="4" w:space="0" w:color="auto"/>
              <w:left w:val="single" w:sz="4" w:space="0" w:color="auto"/>
              <w:bottom w:val="single" w:sz="4" w:space="0" w:color="auto"/>
              <w:right w:val="single" w:sz="4" w:space="0" w:color="auto"/>
            </w:tcBorders>
            <w:vAlign w:val="center"/>
            <w:hideMark/>
          </w:tcPr>
          <w:p w14:paraId="357085D1"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w:t>
            </w:r>
          </w:p>
          <w:p w14:paraId="38CA61F1"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п/п</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71C2B2C"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Найменування обладнання</w:t>
            </w:r>
          </w:p>
        </w:tc>
        <w:tc>
          <w:tcPr>
            <w:tcW w:w="7403" w:type="dxa"/>
            <w:tcBorders>
              <w:top w:val="single" w:sz="4" w:space="0" w:color="auto"/>
              <w:left w:val="single" w:sz="4" w:space="0" w:color="auto"/>
              <w:bottom w:val="single" w:sz="4" w:space="0" w:color="auto"/>
              <w:right w:val="single" w:sz="4" w:space="0" w:color="auto"/>
            </w:tcBorders>
            <w:vAlign w:val="center"/>
            <w:hideMark/>
          </w:tcPr>
          <w:p w14:paraId="1EB121E9"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Види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6EA2D7"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Одиниця виміру</w:t>
            </w:r>
          </w:p>
          <w:p w14:paraId="0B69D89E"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послуг</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A7D5F3"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Кіль-кість</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FC7C018" w14:textId="47B3F270"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Ціна  одиниці, грн. з ПДВ</w:t>
            </w:r>
            <w:r w:rsidR="00813ACC">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11316"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Сума,</w:t>
            </w:r>
          </w:p>
          <w:p w14:paraId="08E61FF1" w14:textId="62636A6E"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грн. з ПДВ</w:t>
            </w:r>
            <w:r w:rsidR="00A23B5F">
              <w:rPr>
                <w:sz w:val="22"/>
                <w:lang w:eastAsia="ru-RU"/>
              </w:rPr>
              <w:t>*</w:t>
            </w:r>
            <w:r w:rsidRPr="00797A80">
              <w:rPr>
                <w:sz w:val="22"/>
                <w:lang w:eastAsia="ru-RU"/>
              </w:rPr>
              <w:t xml:space="preserve"> </w:t>
            </w:r>
          </w:p>
        </w:tc>
      </w:tr>
      <w:tr w:rsidR="00864D70" w:rsidRPr="00797A80" w14:paraId="6FEB9DC7" w14:textId="77777777" w:rsidTr="00A23B5F">
        <w:trPr>
          <w:trHeight w:val="207"/>
        </w:trPr>
        <w:tc>
          <w:tcPr>
            <w:tcW w:w="566" w:type="dxa"/>
            <w:tcBorders>
              <w:top w:val="single" w:sz="4" w:space="0" w:color="auto"/>
              <w:left w:val="single" w:sz="4" w:space="0" w:color="auto"/>
              <w:bottom w:val="single" w:sz="4" w:space="0" w:color="auto"/>
              <w:right w:val="single" w:sz="4" w:space="0" w:color="auto"/>
            </w:tcBorders>
            <w:vAlign w:val="center"/>
            <w:hideMark/>
          </w:tcPr>
          <w:p w14:paraId="3DFC5B3B"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544C77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2</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AA502B1"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64E756"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750BC06E"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EE23545"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274E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7</w:t>
            </w:r>
          </w:p>
        </w:tc>
      </w:tr>
      <w:tr w:rsidR="00864D70" w:rsidRPr="00797A80" w14:paraId="2A8339E9" w14:textId="77777777" w:rsidTr="00A23B5F">
        <w:tc>
          <w:tcPr>
            <w:tcW w:w="566" w:type="dxa"/>
            <w:tcBorders>
              <w:top w:val="single" w:sz="4" w:space="0" w:color="auto"/>
              <w:left w:val="single" w:sz="4" w:space="0" w:color="auto"/>
              <w:bottom w:val="single" w:sz="4" w:space="0" w:color="auto"/>
              <w:right w:val="single" w:sz="4" w:space="0" w:color="auto"/>
            </w:tcBorders>
            <w:vAlign w:val="center"/>
            <w:hideMark/>
          </w:tcPr>
          <w:p w14:paraId="3D10CFA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8FB3D51"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Редуктор кисневий</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96C2BBB"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 xml:space="preserve">Поточний ремонт </w:t>
            </w:r>
            <w:r w:rsidRPr="00797A80">
              <w:rPr>
                <w:sz w:val="22"/>
              </w:rPr>
              <w:t>з використанням або без використання запасних</w:t>
            </w:r>
            <w:r w:rsidRPr="00797A80">
              <w:rPr>
                <w:sz w:val="22"/>
                <w:lang w:val="ru-RU"/>
              </w:rPr>
              <w:t xml:space="preserve"> </w:t>
            </w:r>
            <w:r w:rsidRPr="00797A80">
              <w:rPr>
                <w:sz w:val="22"/>
              </w:rPr>
              <w:t>частин </w:t>
            </w:r>
            <w:r w:rsidRPr="00797A80">
              <w:rPr>
                <w:sz w:val="22"/>
                <w:lang w:val="ru-RU"/>
              </w:rPr>
              <w:t xml:space="preserve">та </w:t>
            </w:r>
            <w:proofErr w:type="spellStart"/>
            <w:r w:rsidRPr="00797A80">
              <w:rPr>
                <w:sz w:val="22"/>
                <w:lang w:val="ru-RU"/>
              </w:rPr>
              <w:t>заміна</w:t>
            </w:r>
            <w:proofErr w:type="spellEnd"/>
            <w:r w:rsidRPr="00797A80">
              <w:rPr>
                <w:sz w:val="22"/>
                <w:lang w:val="ru-RU"/>
              </w:rPr>
              <w:t xml:space="preserve"> </w:t>
            </w:r>
            <w:r w:rsidRPr="00797A80">
              <w:rPr>
                <w:sz w:val="22"/>
              </w:rPr>
              <w:t>редуктора</w:t>
            </w:r>
            <w:r w:rsidRPr="00797A80">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6A6EE"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46CEFE4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0DFDF9E2"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6811E4" w14:textId="77777777" w:rsidR="00864D70" w:rsidRPr="00797A80" w:rsidRDefault="00864D70" w:rsidP="0092036E">
            <w:pPr>
              <w:spacing w:after="0" w:line="240" w:lineRule="auto"/>
              <w:jc w:val="center"/>
              <w:rPr>
                <w:sz w:val="22"/>
              </w:rPr>
            </w:pPr>
          </w:p>
        </w:tc>
      </w:tr>
      <w:tr w:rsidR="00864D70" w:rsidRPr="00797A80" w14:paraId="4DD306BA" w14:textId="77777777" w:rsidTr="00A23B5F">
        <w:tc>
          <w:tcPr>
            <w:tcW w:w="566" w:type="dxa"/>
            <w:vMerge w:val="restart"/>
            <w:tcBorders>
              <w:top w:val="single" w:sz="4" w:space="0" w:color="auto"/>
              <w:left w:val="single" w:sz="4" w:space="0" w:color="auto"/>
              <w:bottom w:val="single" w:sz="4" w:space="0" w:color="auto"/>
              <w:right w:val="single" w:sz="4" w:space="0" w:color="auto"/>
            </w:tcBorders>
            <w:vAlign w:val="center"/>
          </w:tcPr>
          <w:p w14:paraId="07517092"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5A584B1B" w14:textId="77777777" w:rsidR="00864D70" w:rsidRPr="00797A80" w:rsidRDefault="00864D70" w:rsidP="0092036E">
            <w:pPr>
              <w:widowControl w:val="0"/>
              <w:suppressAutoHyphens/>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0846423F"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1.1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w:t>
            </w:r>
            <w:proofErr w:type="spellStart"/>
            <w:r w:rsidRPr="00797A80">
              <w:rPr>
                <w:color w:val="000000"/>
                <w:sz w:val="22"/>
                <w:szCs w:val="22"/>
              </w:rPr>
              <w:t>зі</w:t>
            </w:r>
            <w:proofErr w:type="spellEnd"/>
            <w:r w:rsidRPr="00797A80">
              <w:rPr>
                <w:color w:val="000000"/>
                <w:sz w:val="22"/>
                <w:szCs w:val="22"/>
              </w:rPr>
              <w:t xml:space="preserve"> </w:t>
            </w:r>
            <w:proofErr w:type="spellStart"/>
            <w:r w:rsidRPr="00797A80">
              <w:rPr>
                <w:color w:val="000000"/>
                <w:sz w:val="22"/>
                <w:szCs w:val="22"/>
              </w:rPr>
              <w:t>зняття</w:t>
            </w:r>
            <w:proofErr w:type="spellEnd"/>
            <w:r w:rsidRPr="00797A80">
              <w:rPr>
                <w:color w:val="000000"/>
                <w:sz w:val="22"/>
                <w:szCs w:val="22"/>
              </w:rPr>
              <w:t xml:space="preserve"> та установки редуктора з </w:t>
            </w:r>
            <w:proofErr w:type="spellStart"/>
            <w:r w:rsidRPr="00797A80">
              <w:rPr>
                <w:color w:val="000000"/>
                <w:sz w:val="22"/>
                <w:szCs w:val="22"/>
              </w:rPr>
              <w:t>заміною</w:t>
            </w:r>
            <w:proofErr w:type="spellEnd"/>
            <w:r w:rsidRPr="00797A80">
              <w:rPr>
                <w:color w:val="000000"/>
                <w:sz w:val="22"/>
                <w:szCs w:val="22"/>
              </w:rPr>
              <w:t xml:space="preserve"> </w:t>
            </w:r>
            <w:proofErr w:type="spellStart"/>
            <w:r w:rsidRPr="00797A80">
              <w:rPr>
                <w:color w:val="000000"/>
                <w:sz w:val="22"/>
                <w:szCs w:val="22"/>
              </w:rPr>
              <w:t>ущільнюючої</w:t>
            </w:r>
            <w:proofErr w:type="spellEnd"/>
            <w:r w:rsidRPr="00797A80">
              <w:rPr>
                <w:color w:val="000000"/>
                <w:sz w:val="22"/>
                <w:szCs w:val="22"/>
              </w:rPr>
              <w:t xml:space="preserve"> </w:t>
            </w:r>
            <w:proofErr w:type="spellStart"/>
            <w:r w:rsidRPr="00797A80">
              <w:rPr>
                <w:color w:val="000000"/>
                <w:sz w:val="22"/>
                <w:szCs w:val="22"/>
              </w:rPr>
              <w:t>прокладки,хомутів</w:t>
            </w:r>
            <w:proofErr w:type="spellEnd"/>
            <w:r w:rsidRPr="00797A80">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832E5"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754405"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5FBF62EF"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4352F9" w14:textId="77777777" w:rsidR="00864D70" w:rsidRPr="00797A80" w:rsidRDefault="00864D70" w:rsidP="0092036E">
            <w:pPr>
              <w:spacing w:after="0" w:line="240" w:lineRule="auto"/>
              <w:jc w:val="center"/>
              <w:rPr>
                <w:sz w:val="22"/>
              </w:rPr>
            </w:pPr>
          </w:p>
        </w:tc>
      </w:tr>
      <w:tr w:rsidR="00864D70" w:rsidRPr="00797A80" w14:paraId="69875AA2"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33B5F978"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673039A6" w14:textId="77777777" w:rsidR="00864D70" w:rsidRPr="00797A80" w:rsidRDefault="00864D70" w:rsidP="0092036E">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402072F7"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1.2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w:t>
            </w:r>
            <w:proofErr w:type="spellStart"/>
            <w:r w:rsidRPr="00797A80">
              <w:rPr>
                <w:color w:val="000000"/>
                <w:sz w:val="22"/>
                <w:szCs w:val="22"/>
              </w:rPr>
              <w:t>заміни</w:t>
            </w:r>
            <w:proofErr w:type="spellEnd"/>
            <w:r w:rsidRPr="00797A80">
              <w:rPr>
                <w:color w:val="000000"/>
                <w:sz w:val="22"/>
                <w:szCs w:val="22"/>
              </w:rPr>
              <w:t xml:space="preserve"> манометра з </w:t>
            </w:r>
            <w:proofErr w:type="spellStart"/>
            <w:r w:rsidRPr="00797A80">
              <w:rPr>
                <w:color w:val="000000"/>
                <w:sz w:val="22"/>
                <w:szCs w:val="22"/>
              </w:rPr>
              <w:t>заміною</w:t>
            </w:r>
            <w:proofErr w:type="spellEnd"/>
            <w:r w:rsidRPr="00797A80">
              <w:rPr>
                <w:color w:val="000000"/>
                <w:sz w:val="22"/>
                <w:szCs w:val="22"/>
              </w:rPr>
              <w:t xml:space="preserve"> </w:t>
            </w:r>
            <w:proofErr w:type="spellStart"/>
            <w:r w:rsidRPr="00797A80">
              <w:rPr>
                <w:color w:val="000000"/>
                <w:sz w:val="22"/>
                <w:szCs w:val="22"/>
              </w:rPr>
              <w:t>ущільнюючої</w:t>
            </w:r>
            <w:proofErr w:type="spellEnd"/>
            <w:r w:rsidRPr="00797A80">
              <w:rPr>
                <w:color w:val="000000"/>
                <w:sz w:val="22"/>
                <w:szCs w:val="22"/>
              </w:rPr>
              <w:t xml:space="preserve"> прокладки.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74985"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3EFC3A59"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6D5749A9"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B1D6B9" w14:textId="77777777" w:rsidR="00864D70" w:rsidRPr="00797A80" w:rsidRDefault="00864D70" w:rsidP="0092036E">
            <w:pPr>
              <w:spacing w:after="0" w:line="240" w:lineRule="auto"/>
              <w:jc w:val="center"/>
              <w:rPr>
                <w:sz w:val="22"/>
              </w:rPr>
            </w:pPr>
          </w:p>
        </w:tc>
      </w:tr>
      <w:tr w:rsidR="00864D70" w:rsidRPr="00797A80" w14:paraId="4825C318"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08ACFA7B"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6F11FD4C" w14:textId="77777777" w:rsidR="00864D70" w:rsidRPr="00797A80" w:rsidRDefault="00864D70" w:rsidP="0092036E">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202F4ACA"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1.3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w:t>
            </w:r>
            <w:proofErr w:type="spellStart"/>
            <w:r w:rsidRPr="00797A80">
              <w:rPr>
                <w:color w:val="000000"/>
                <w:sz w:val="22"/>
                <w:szCs w:val="22"/>
              </w:rPr>
              <w:t>обезжирення</w:t>
            </w:r>
            <w:proofErr w:type="spellEnd"/>
            <w:r w:rsidRPr="00797A80">
              <w:rPr>
                <w:color w:val="000000"/>
                <w:sz w:val="22"/>
                <w:szCs w:val="22"/>
              </w:rPr>
              <w:t xml:space="preserve"> </w:t>
            </w:r>
            <w:proofErr w:type="spellStart"/>
            <w:r w:rsidRPr="00797A80">
              <w:rPr>
                <w:color w:val="000000"/>
                <w:sz w:val="22"/>
                <w:szCs w:val="22"/>
              </w:rPr>
              <w:t>ніші</w:t>
            </w:r>
            <w:proofErr w:type="spellEnd"/>
            <w:r w:rsidRPr="00797A80">
              <w:rPr>
                <w:color w:val="000000"/>
                <w:sz w:val="22"/>
                <w:szCs w:val="22"/>
              </w:rPr>
              <w:t xml:space="preserve"> для </w:t>
            </w:r>
            <w:proofErr w:type="spellStart"/>
            <w:r w:rsidRPr="00797A80">
              <w:rPr>
                <w:color w:val="000000"/>
                <w:sz w:val="22"/>
                <w:szCs w:val="22"/>
              </w:rPr>
              <w:t>кисневих</w:t>
            </w:r>
            <w:proofErr w:type="spellEnd"/>
            <w:r w:rsidRPr="00797A80">
              <w:rPr>
                <w:color w:val="000000"/>
                <w:sz w:val="22"/>
                <w:szCs w:val="22"/>
              </w:rPr>
              <w:t xml:space="preserve"> </w:t>
            </w:r>
            <w:proofErr w:type="spellStart"/>
            <w:r w:rsidRPr="00797A80">
              <w:rPr>
                <w:color w:val="000000"/>
                <w:sz w:val="22"/>
                <w:szCs w:val="22"/>
              </w:rPr>
              <w:t>балонів</w:t>
            </w:r>
            <w:proofErr w:type="spellEnd"/>
            <w:r w:rsidRPr="00797A80">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54FCBA"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44704123"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217FC631"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E2FD8C" w14:textId="77777777" w:rsidR="00864D70" w:rsidRPr="00797A80" w:rsidRDefault="00864D70" w:rsidP="0092036E">
            <w:pPr>
              <w:spacing w:after="0" w:line="240" w:lineRule="auto"/>
              <w:jc w:val="center"/>
              <w:rPr>
                <w:sz w:val="22"/>
              </w:rPr>
            </w:pPr>
          </w:p>
        </w:tc>
      </w:tr>
      <w:tr w:rsidR="00864D70" w:rsidRPr="00797A80" w14:paraId="56DE683D" w14:textId="77777777" w:rsidTr="00A23B5F">
        <w:trPr>
          <w:trHeight w:val="343"/>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BBA4463"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63DE6D8B" w14:textId="77777777" w:rsidR="00864D70" w:rsidRPr="00797A80" w:rsidRDefault="00864D70" w:rsidP="0092036E">
            <w:pPr>
              <w:spacing w:after="0" w:line="240" w:lineRule="auto"/>
              <w:rPr>
                <w:sz w:val="22"/>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671D56C5" w14:textId="77777777" w:rsidR="00864D70" w:rsidRPr="00797A80" w:rsidRDefault="00864D70" w:rsidP="0092036E">
            <w:pPr>
              <w:pStyle w:val="a8"/>
              <w:spacing w:before="0" w:beforeAutospacing="0" w:after="0" w:afterAutospacing="0"/>
              <w:jc w:val="both"/>
              <w:rPr>
                <w:sz w:val="22"/>
                <w:szCs w:val="22"/>
                <w:lang w:val="uk-UA"/>
              </w:rPr>
            </w:pPr>
            <w:r w:rsidRPr="00797A80">
              <w:rPr>
                <w:sz w:val="22"/>
                <w:szCs w:val="22"/>
                <w:lang w:val="uk-UA"/>
              </w:rPr>
              <w:t xml:space="preserve">1.4 </w:t>
            </w:r>
            <w:r w:rsidRPr="00797A80">
              <w:rPr>
                <w:color w:val="000000"/>
                <w:sz w:val="22"/>
                <w:szCs w:val="22"/>
                <w:lang w:val="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96A545"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0D4F42E1"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34C55A20"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1F53CC" w14:textId="77777777" w:rsidR="00864D70" w:rsidRPr="00797A80" w:rsidRDefault="00864D70" w:rsidP="0092036E">
            <w:pPr>
              <w:spacing w:after="0" w:line="240" w:lineRule="auto"/>
              <w:jc w:val="center"/>
              <w:rPr>
                <w:sz w:val="22"/>
              </w:rPr>
            </w:pPr>
          </w:p>
        </w:tc>
      </w:tr>
      <w:tr w:rsidR="00864D70" w:rsidRPr="00797A80" w14:paraId="20A58EA3" w14:textId="77777777" w:rsidTr="00A23B5F">
        <w:tc>
          <w:tcPr>
            <w:tcW w:w="566" w:type="dxa"/>
            <w:tcBorders>
              <w:top w:val="single" w:sz="4" w:space="0" w:color="auto"/>
              <w:left w:val="single" w:sz="4" w:space="0" w:color="auto"/>
              <w:bottom w:val="single" w:sz="4" w:space="0" w:color="auto"/>
              <w:right w:val="single" w:sz="4" w:space="0" w:color="auto"/>
            </w:tcBorders>
            <w:vAlign w:val="center"/>
            <w:hideMark/>
          </w:tcPr>
          <w:p w14:paraId="2D51CFAB"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6988EFD"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Розетка киснева</w:t>
            </w:r>
          </w:p>
        </w:tc>
        <w:tc>
          <w:tcPr>
            <w:tcW w:w="7403" w:type="dxa"/>
            <w:tcBorders>
              <w:top w:val="single" w:sz="4" w:space="0" w:color="auto"/>
              <w:left w:val="single" w:sz="4" w:space="0" w:color="auto"/>
              <w:bottom w:val="single" w:sz="4" w:space="0" w:color="auto"/>
              <w:right w:val="single" w:sz="4" w:space="0" w:color="auto"/>
            </w:tcBorders>
            <w:vAlign w:val="center"/>
            <w:hideMark/>
          </w:tcPr>
          <w:p w14:paraId="15B25EC6"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Поточний ремонт з використанням або без використання запасних частин та заміна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tcPr>
          <w:p w14:paraId="76EA83C1"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DCD7B4D" w14:textId="77777777" w:rsidR="00864D70" w:rsidRPr="00797A80" w:rsidRDefault="00864D70" w:rsidP="0092036E">
            <w:pPr>
              <w:widowControl w:val="0"/>
              <w:suppressAutoHyphens/>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6EFFF9EF"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24322B" w14:textId="77777777" w:rsidR="00864D70" w:rsidRPr="00797A80" w:rsidRDefault="00864D70" w:rsidP="0092036E">
            <w:pPr>
              <w:spacing w:after="0" w:line="240" w:lineRule="auto"/>
              <w:jc w:val="center"/>
              <w:rPr>
                <w:sz w:val="22"/>
              </w:rPr>
            </w:pPr>
          </w:p>
        </w:tc>
      </w:tr>
      <w:tr w:rsidR="00864D70" w:rsidRPr="00797A80" w14:paraId="763E3C5E" w14:textId="77777777" w:rsidTr="00A23B5F">
        <w:tc>
          <w:tcPr>
            <w:tcW w:w="566" w:type="dxa"/>
            <w:vMerge w:val="restart"/>
            <w:tcBorders>
              <w:top w:val="single" w:sz="4" w:space="0" w:color="auto"/>
              <w:left w:val="single" w:sz="4" w:space="0" w:color="auto"/>
              <w:bottom w:val="single" w:sz="4" w:space="0" w:color="auto"/>
              <w:right w:val="single" w:sz="4" w:space="0" w:color="auto"/>
            </w:tcBorders>
            <w:vAlign w:val="center"/>
          </w:tcPr>
          <w:p w14:paraId="0A5DD62A" w14:textId="77777777" w:rsidR="00864D70" w:rsidRPr="00797A80" w:rsidRDefault="00864D70" w:rsidP="0092036E">
            <w:pPr>
              <w:widowControl w:val="0"/>
              <w:suppressAutoHyphens/>
              <w:autoSpaceDE w:val="0"/>
              <w:autoSpaceDN w:val="0"/>
              <w:adjustRightInd w:val="0"/>
              <w:spacing w:after="0" w:line="240" w:lineRule="auto"/>
              <w:jc w:val="center"/>
              <w:rPr>
                <w:sz w:val="22"/>
                <w:lang w:val="ru-RU"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4CEDBFA8"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57DE64ED"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2.1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w:t>
            </w:r>
            <w:proofErr w:type="spellStart"/>
            <w:r w:rsidRPr="00797A80">
              <w:rPr>
                <w:color w:val="000000"/>
                <w:sz w:val="22"/>
                <w:szCs w:val="22"/>
              </w:rPr>
              <w:t>зі</w:t>
            </w:r>
            <w:proofErr w:type="spellEnd"/>
            <w:r w:rsidRPr="00797A80">
              <w:rPr>
                <w:color w:val="000000"/>
                <w:sz w:val="22"/>
                <w:szCs w:val="22"/>
              </w:rPr>
              <w:t xml:space="preserve"> </w:t>
            </w:r>
            <w:proofErr w:type="spellStart"/>
            <w:r w:rsidRPr="00797A80">
              <w:rPr>
                <w:color w:val="000000"/>
                <w:sz w:val="22"/>
                <w:szCs w:val="22"/>
              </w:rPr>
              <w:t>зняття</w:t>
            </w:r>
            <w:proofErr w:type="spellEnd"/>
            <w:r w:rsidRPr="00797A80">
              <w:rPr>
                <w:color w:val="000000"/>
                <w:sz w:val="22"/>
                <w:szCs w:val="22"/>
              </w:rPr>
              <w:t xml:space="preserve"> та установки </w:t>
            </w:r>
            <w:proofErr w:type="spellStart"/>
            <w:r w:rsidRPr="00797A80">
              <w:rPr>
                <w:color w:val="000000"/>
                <w:sz w:val="22"/>
                <w:szCs w:val="22"/>
              </w:rPr>
              <w:t>кисневої</w:t>
            </w:r>
            <w:proofErr w:type="spellEnd"/>
            <w:r w:rsidRPr="00797A80">
              <w:rPr>
                <w:color w:val="000000"/>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2AA39"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71D9032D" w14:textId="01C438E4" w:rsidR="00864D70" w:rsidRPr="00797A80" w:rsidRDefault="00F00116" w:rsidP="0092036E">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2D5BD793"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769F08E" w14:textId="77777777" w:rsidR="00864D70" w:rsidRPr="00797A80" w:rsidRDefault="00864D70" w:rsidP="0092036E">
            <w:pPr>
              <w:spacing w:after="0" w:line="240" w:lineRule="auto"/>
              <w:jc w:val="center"/>
              <w:rPr>
                <w:sz w:val="22"/>
              </w:rPr>
            </w:pPr>
          </w:p>
        </w:tc>
      </w:tr>
      <w:tr w:rsidR="00864D70" w:rsidRPr="00797A80" w14:paraId="10842F30"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4C9ED89C" w14:textId="77777777" w:rsidR="00864D70" w:rsidRPr="00797A80" w:rsidRDefault="00864D70" w:rsidP="0092036E">
            <w:pPr>
              <w:spacing w:after="0" w:line="240" w:lineRule="auto"/>
              <w:rPr>
                <w:sz w:val="22"/>
                <w:lang w:val="ru-RU"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04E8B942" w14:textId="77777777" w:rsidR="00864D70" w:rsidRPr="00797A80" w:rsidRDefault="00864D70" w:rsidP="0092036E">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6F17D19F"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2.2 </w:t>
            </w:r>
            <w:r w:rsidRPr="00797A80">
              <w:rPr>
                <w:color w:val="000000"/>
                <w:sz w:val="22"/>
                <w:szCs w:val="22"/>
              </w:rPr>
              <w:t xml:space="preserve"> </w:t>
            </w:r>
            <w:proofErr w:type="spellStart"/>
            <w:r w:rsidRPr="00797A80">
              <w:rPr>
                <w:color w:val="000000"/>
                <w:sz w:val="22"/>
                <w:szCs w:val="22"/>
              </w:rPr>
              <w:t>послуга</w:t>
            </w:r>
            <w:proofErr w:type="spellEnd"/>
            <w:proofErr w:type="gramEnd"/>
            <w:r w:rsidRPr="00797A80">
              <w:rPr>
                <w:color w:val="000000"/>
                <w:sz w:val="22"/>
                <w:szCs w:val="22"/>
              </w:rPr>
              <w:t xml:space="preserve"> з ремонту полочки модуля </w:t>
            </w:r>
            <w:proofErr w:type="spellStart"/>
            <w:r w:rsidRPr="00797A80">
              <w:rPr>
                <w:color w:val="000000"/>
                <w:sz w:val="22"/>
                <w:szCs w:val="22"/>
              </w:rPr>
              <w:t>кріплення</w:t>
            </w:r>
            <w:proofErr w:type="spellEnd"/>
            <w:r w:rsidRPr="00797A80">
              <w:rPr>
                <w:color w:val="000000"/>
                <w:sz w:val="22"/>
                <w:szCs w:val="22"/>
              </w:rPr>
              <w:t xml:space="preserve"> </w:t>
            </w:r>
            <w:proofErr w:type="spellStart"/>
            <w:r w:rsidRPr="00797A80">
              <w:rPr>
                <w:color w:val="000000"/>
                <w:sz w:val="22"/>
                <w:szCs w:val="22"/>
              </w:rPr>
              <w:t>кисневої</w:t>
            </w:r>
            <w:proofErr w:type="spellEnd"/>
            <w:r w:rsidRPr="00797A80">
              <w:rPr>
                <w:color w:val="000000"/>
                <w:sz w:val="22"/>
                <w:szCs w:val="22"/>
              </w:rPr>
              <w:t xml:space="preserve"> розетки;</w:t>
            </w:r>
            <w:r w:rsidRPr="00797A8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D1A6E3"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28FC427C" w14:textId="78ABFDCF" w:rsidR="00864D70" w:rsidRPr="00797A80" w:rsidRDefault="00F00116" w:rsidP="0092036E">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708F57CD"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283B9F" w14:textId="77777777" w:rsidR="00864D70" w:rsidRPr="00797A80" w:rsidRDefault="00864D70" w:rsidP="0092036E">
            <w:pPr>
              <w:spacing w:after="0" w:line="240" w:lineRule="auto"/>
              <w:jc w:val="center"/>
              <w:rPr>
                <w:sz w:val="22"/>
              </w:rPr>
            </w:pPr>
          </w:p>
        </w:tc>
      </w:tr>
      <w:tr w:rsidR="00864D70" w:rsidRPr="00797A80" w14:paraId="57582311"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3A12F18C" w14:textId="77777777" w:rsidR="00864D70" w:rsidRPr="00797A80" w:rsidRDefault="00864D70" w:rsidP="0092036E">
            <w:pPr>
              <w:spacing w:after="0" w:line="240" w:lineRule="auto"/>
              <w:rPr>
                <w:sz w:val="22"/>
                <w:lang w:val="ru-RU"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03C948AD" w14:textId="77777777" w:rsidR="00864D70" w:rsidRPr="00797A80" w:rsidRDefault="00864D70" w:rsidP="0092036E">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5BF5CCE5" w14:textId="77777777" w:rsidR="00864D70" w:rsidRPr="00797A80" w:rsidRDefault="00864D70" w:rsidP="0092036E">
            <w:pPr>
              <w:pStyle w:val="a8"/>
              <w:spacing w:before="0" w:beforeAutospacing="0" w:after="0" w:afterAutospacing="0"/>
              <w:jc w:val="both"/>
              <w:rPr>
                <w:sz w:val="22"/>
                <w:szCs w:val="22"/>
                <w:lang w:val="uk-UA"/>
              </w:rPr>
            </w:pPr>
            <w:r w:rsidRPr="00797A80">
              <w:rPr>
                <w:sz w:val="22"/>
                <w:szCs w:val="22"/>
                <w:lang w:val="uk-UA"/>
              </w:rPr>
              <w:t xml:space="preserve">2.3  </w:t>
            </w:r>
            <w:r w:rsidRPr="00797A80">
              <w:rPr>
                <w:color w:val="000000"/>
                <w:sz w:val="22"/>
                <w:szCs w:val="22"/>
                <w:lang w:val="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241EF"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tcPr>
          <w:p w14:paraId="5A68585F" w14:textId="7D4C06F0" w:rsidR="00864D70" w:rsidRPr="00797A80" w:rsidRDefault="00F00116" w:rsidP="0092036E">
            <w:pPr>
              <w:widowControl w:val="0"/>
              <w:suppressAutoHyphens/>
              <w:autoSpaceDE w:val="0"/>
              <w:autoSpaceDN w:val="0"/>
              <w:adjustRightInd w:val="0"/>
              <w:spacing w:after="0" w:line="240" w:lineRule="auto"/>
              <w:jc w:val="center"/>
              <w:rPr>
                <w:sz w:val="22"/>
                <w:lang w:eastAsia="ru-RU"/>
              </w:rPr>
            </w:pPr>
            <w:r>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701319BD"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CF50B6" w14:textId="77777777" w:rsidR="00864D70" w:rsidRPr="00797A80" w:rsidRDefault="00864D70" w:rsidP="0092036E">
            <w:pPr>
              <w:spacing w:after="0" w:line="240" w:lineRule="auto"/>
              <w:jc w:val="center"/>
              <w:rPr>
                <w:sz w:val="22"/>
              </w:rPr>
            </w:pPr>
          </w:p>
        </w:tc>
      </w:tr>
      <w:tr w:rsidR="00864D70" w:rsidRPr="00797A80" w14:paraId="0CC15A8F" w14:textId="77777777" w:rsidTr="00A23B5F">
        <w:tc>
          <w:tcPr>
            <w:tcW w:w="566" w:type="dxa"/>
            <w:tcBorders>
              <w:top w:val="single" w:sz="4" w:space="0" w:color="auto"/>
              <w:left w:val="single" w:sz="4" w:space="0" w:color="auto"/>
              <w:bottom w:val="single" w:sz="4" w:space="0" w:color="auto"/>
              <w:right w:val="single" w:sz="4" w:space="0" w:color="auto"/>
            </w:tcBorders>
            <w:vAlign w:val="center"/>
            <w:hideMark/>
          </w:tcPr>
          <w:p w14:paraId="6B4631EB"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EF5F00A"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Киснева магістраль</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C06B096"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r w:rsidRPr="00797A80">
              <w:rPr>
                <w:sz w:val="22"/>
                <w:lang w:eastAsia="ru-RU"/>
              </w:rPr>
              <w:t>Поточний ремонт з використанням або без використання запасних частин та заміна кисневої магістралі:</w:t>
            </w:r>
          </w:p>
        </w:tc>
        <w:tc>
          <w:tcPr>
            <w:tcW w:w="1276" w:type="dxa"/>
            <w:tcBorders>
              <w:top w:val="single" w:sz="4" w:space="0" w:color="auto"/>
              <w:left w:val="single" w:sz="4" w:space="0" w:color="auto"/>
              <w:bottom w:val="single" w:sz="4" w:space="0" w:color="auto"/>
              <w:right w:val="single" w:sz="4" w:space="0" w:color="auto"/>
            </w:tcBorders>
            <w:vAlign w:val="center"/>
          </w:tcPr>
          <w:p w14:paraId="67B13532"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tcPr>
          <w:p w14:paraId="14529CAD"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405166B3"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DDB04E" w14:textId="77777777" w:rsidR="00864D70" w:rsidRPr="00797A80" w:rsidRDefault="00864D70" w:rsidP="0092036E">
            <w:pPr>
              <w:spacing w:after="0" w:line="240" w:lineRule="auto"/>
              <w:jc w:val="center"/>
              <w:rPr>
                <w:sz w:val="22"/>
              </w:rPr>
            </w:pPr>
          </w:p>
        </w:tc>
      </w:tr>
      <w:tr w:rsidR="00864D70" w:rsidRPr="00797A80" w14:paraId="4557DE51" w14:textId="77777777" w:rsidTr="00A23B5F">
        <w:trPr>
          <w:trHeight w:val="564"/>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70BBD89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p>
        </w:tc>
        <w:tc>
          <w:tcPr>
            <w:tcW w:w="1950" w:type="dxa"/>
            <w:vMerge w:val="restart"/>
            <w:tcBorders>
              <w:top w:val="single" w:sz="4" w:space="0" w:color="auto"/>
              <w:left w:val="single" w:sz="4" w:space="0" w:color="auto"/>
              <w:bottom w:val="single" w:sz="4" w:space="0" w:color="auto"/>
              <w:right w:val="single" w:sz="4" w:space="0" w:color="auto"/>
            </w:tcBorders>
            <w:vAlign w:val="center"/>
          </w:tcPr>
          <w:p w14:paraId="71712558" w14:textId="77777777" w:rsidR="00864D70" w:rsidRPr="00797A80" w:rsidRDefault="00864D70" w:rsidP="0092036E">
            <w:pPr>
              <w:widowControl w:val="0"/>
              <w:suppressAutoHyphens/>
              <w:autoSpaceDE w:val="0"/>
              <w:autoSpaceDN w:val="0"/>
              <w:adjustRightInd w:val="0"/>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1CB290FD" w14:textId="77777777" w:rsidR="00864D70" w:rsidRPr="00797A80" w:rsidRDefault="00864D70" w:rsidP="0092036E">
            <w:pPr>
              <w:pStyle w:val="a8"/>
              <w:spacing w:before="0" w:beforeAutospacing="0" w:after="0" w:afterAutospacing="0"/>
              <w:jc w:val="both"/>
              <w:rPr>
                <w:sz w:val="22"/>
                <w:szCs w:val="22"/>
                <w:lang w:val="uk-UA"/>
              </w:rPr>
            </w:pPr>
            <w:r w:rsidRPr="00797A80">
              <w:rPr>
                <w:sz w:val="22"/>
                <w:szCs w:val="22"/>
                <w:lang w:val="uk-UA"/>
              </w:rPr>
              <w:t>3.1   послуга з інспекції кисневої магістралі</w:t>
            </w:r>
            <w:r w:rsidRPr="00797A80">
              <w:rPr>
                <w:sz w:val="22"/>
                <w:szCs w:val="22"/>
              </w:rPr>
              <w:t> </w:t>
            </w:r>
            <w:r w:rsidRPr="00797A80">
              <w:rPr>
                <w:sz w:val="22"/>
                <w:szCs w:val="22"/>
                <w:lang w:val="uk-UA"/>
              </w:rPr>
              <w:t xml:space="preserve"> на механічні пошкодження від редуктора до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7102AB"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801BE8"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0BB7F8F"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19301F" w14:textId="77777777" w:rsidR="00864D70" w:rsidRPr="00797A80" w:rsidRDefault="00864D70" w:rsidP="0092036E">
            <w:pPr>
              <w:spacing w:after="0" w:line="240" w:lineRule="auto"/>
              <w:jc w:val="center"/>
              <w:rPr>
                <w:sz w:val="22"/>
              </w:rPr>
            </w:pPr>
          </w:p>
        </w:tc>
      </w:tr>
      <w:tr w:rsidR="00864D70" w:rsidRPr="00797A80" w14:paraId="3532D0AF"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56F8B296"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1DE80EE5" w14:textId="77777777" w:rsidR="00864D70" w:rsidRPr="00797A80" w:rsidRDefault="00864D70" w:rsidP="0092036E">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6A9017F8" w14:textId="77777777" w:rsidR="00864D70" w:rsidRPr="00797A80" w:rsidRDefault="00864D70" w:rsidP="0092036E">
            <w:pPr>
              <w:pStyle w:val="a8"/>
              <w:spacing w:before="0" w:beforeAutospacing="0" w:after="0" w:afterAutospacing="0"/>
              <w:jc w:val="both"/>
              <w:rPr>
                <w:sz w:val="22"/>
                <w:szCs w:val="22"/>
              </w:rPr>
            </w:pPr>
            <w:r w:rsidRPr="00797A80">
              <w:rPr>
                <w:sz w:val="22"/>
                <w:szCs w:val="22"/>
              </w:rPr>
              <w:t xml:space="preserve">3.2   </w:t>
            </w:r>
            <w:proofErr w:type="spellStart"/>
            <w:r w:rsidRPr="00797A80">
              <w:rPr>
                <w:sz w:val="22"/>
                <w:szCs w:val="22"/>
              </w:rPr>
              <w:t>послуга</w:t>
            </w:r>
            <w:proofErr w:type="spellEnd"/>
            <w:r w:rsidRPr="00797A80">
              <w:rPr>
                <w:sz w:val="22"/>
                <w:szCs w:val="22"/>
              </w:rPr>
              <w:t xml:space="preserve"> з </w:t>
            </w:r>
            <w:proofErr w:type="spellStart"/>
            <w:r w:rsidRPr="00797A80">
              <w:rPr>
                <w:sz w:val="22"/>
                <w:szCs w:val="22"/>
              </w:rPr>
              <w:t>перевірки</w:t>
            </w:r>
            <w:proofErr w:type="spellEnd"/>
            <w:r w:rsidRPr="00797A80">
              <w:rPr>
                <w:sz w:val="22"/>
                <w:szCs w:val="22"/>
              </w:rPr>
              <w:t xml:space="preserve"> на </w:t>
            </w:r>
            <w:proofErr w:type="spellStart"/>
            <w:r w:rsidRPr="00797A80">
              <w:rPr>
                <w:sz w:val="22"/>
                <w:szCs w:val="22"/>
              </w:rPr>
              <w:t>герметичність</w:t>
            </w:r>
            <w:proofErr w:type="spellEnd"/>
            <w:r w:rsidRPr="00797A80">
              <w:rPr>
                <w:sz w:val="22"/>
                <w:szCs w:val="22"/>
              </w:rPr>
              <w:t xml:space="preserve"> </w:t>
            </w:r>
            <w:proofErr w:type="spellStart"/>
            <w:r w:rsidRPr="00797A80">
              <w:rPr>
                <w:sz w:val="22"/>
                <w:szCs w:val="22"/>
              </w:rPr>
              <w:t>від</w:t>
            </w:r>
            <w:proofErr w:type="spellEnd"/>
            <w:r w:rsidRPr="00797A80">
              <w:rPr>
                <w:sz w:val="22"/>
                <w:szCs w:val="22"/>
              </w:rPr>
              <w:t xml:space="preserve"> редуктора до </w:t>
            </w:r>
            <w:proofErr w:type="spellStart"/>
            <w:r w:rsidRPr="00797A80">
              <w:rPr>
                <w:sz w:val="22"/>
                <w:szCs w:val="22"/>
              </w:rPr>
              <w:t>кисневої</w:t>
            </w:r>
            <w:proofErr w:type="spellEnd"/>
            <w:r w:rsidRPr="00797A80">
              <w:rPr>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46873"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1F57D813"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80911A5"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EF69805" w14:textId="77777777" w:rsidR="00864D70" w:rsidRPr="00797A80" w:rsidRDefault="00864D70" w:rsidP="0092036E">
            <w:pPr>
              <w:spacing w:after="0" w:line="240" w:lineRule="auto"/>
              <w:jc w:val="center"/>
              <w:rPr>
                <w:sz w:val="22"/>
              </w:rPr>
            </w:pPr>
          </w:p>
        </w:tc>
      </w:tr>
      <w:tr w:rsidR="00864D70" w:rsidRPr="00797A80" w14:paraId="30DD1D9A"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797C8D62"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3A48D134" w14:textId="77777777" w:rsidR="00864D70" w:rsidRPr="00797A80" w:rsidRDefault="00864D70" w:rsidP="0092036E">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168E8140" w14:textId="77777777" w:rsidR="00864D70" w:rsidRPr="00797A80" w:rsidRDefault="00864D70" w:rsidP="0092036E">
            <w:pPr>
              <w:pStyle w:val="a8"/>
              <w:spacing w:before="0" w:beforeAutospacing="0" w:after="0" w:afterAutospacing="0"/>
              <w:jc w:val="both"/>
              <w:rPr>
                <w:sz w:val="22"/>
                <w:szCs w:val="22"/>
              </w:rPr>
            </w:pPr>
            <w:proofErr w:type="gramStart"/>
            <w:r w:rsidRPr="00797A80">
              <w:rPr>
                <w:sz w:val="22"/>
                <w:szCs w:val="22"/>
              </w:rPr>
              <w:t xml:space="preserve">3.3 </w:t>
            </w:r>
            <w:r w:rsidRPr="00797A80">
              <w:rPr>
                <w:color w:val="000000"/>
                <w:sz w:val="22"/>
                <w:szCs w:val="22"/>
              </w:rPr>
              <w:t xml:space="preserve"> монтаж</w:t>
            </w:r>
            <w:proofErr w:type="gramEnd"/>
            <w:r w:rsidRPr="00797A80">
              <w:rPr>
                <w:color w:val="000000"/>
                <w:sz w:val="22"/>
                <w:szCs w:val="22"/>
              </w:rPr>
              <w:t xml:space="preserve"> - демонтаж </w:t>
            </w:r>
            <w:proofErr w:type="spellStart"/>
            <w:r w:rsidRPr="00797A80">
              <w:rPr>
                <w:color w:val="000000"/>
                <w:sz w:val="22"/>
                <w:szCs w:val="22"/>
              </w:rPr>
              <w:t>кисневої</w:t>
            </w:r>
            <w:proofErr w:type="spellEnd"/>
            <w:r w:rsidRPr="00797A80">
              <w:rPr>
                <w:color w:val="000000"/>
                <w:sz w:val="22"/>
                <w:szCs w:val="22"/>
              </w:rPr>
              <w:t xml:space="preserve"> </w:t>
            </w:r>
            <w:proofErr w:type="spellStart"/>
            <w:r w:rsidRPr="00797A80">
              <w:rPr>
                <w:color w:val="000000"/>
                <w:sz w:val="22"/>
                <w:szCs w:val="22"/>
              </w:rPr>
              <w:t>магістралі</w:t>
            </w:r>
            <w:proofErr w:type="spellEnd"/>
            <w:r w:rsidRPr="00797A80">
              <w:rPr>
                <w:color w:val="000000"/>
                <w:sz w:val="22"/>
                <w:szCs w:val="22"/>
              </w:rPr>
              <w:t>;</w:t>
            </w:r>
            <w:r w:rsidRPr="00797A80">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1210E"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5E07C0"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345C3FB8"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05500E" w14:textId="77777777" w:rsidR="00864D70" w:rsidRPr="00797A80" w:rsidRDefault="00864D70" w:rsidP="0092036E">
            <w:pPr>
              <w:spacing w:after="0" w:line="240" w:lineRule="auto"/>
              <w:jc w:val="center"/>
              <w:rPr>
                <w:sz w:val="22"/>
              </w:rPr>
            </w:pPr>
          </w:p>
        </w:tc>
      </w:tr>
      <w:tr w:rsidR="00864D70" w:rsidRPr="00797A80" w14:paraId="3C162381" w14:textId="77777777" w:rsidTr="00A23B5F">
        <w:tc>
          <w:tcPr>
            <w:tcW w:w="566" w:type="dxa"/>
            <w:vMerge/>
            <w:tcBorders>
              <w:top w:val="single" w:sz="4" w:space="0" w:color="auto"/>
              <w:left w:val="single" w:sz="4" w:space="0" w:color="auto"/>
              <w:bottom w:val="single" w:sz="4" w:space="0" w:color="auto"/>
              <w:right w:val="single" w:sz="4" w:space="0" w:color="auto"/>
            </w:tcBorders>
            <w:vAlign w:val="center"/>
            <w:hideMark/>
          </w:tcPr>
          <w:p w14:paraId="2DC561BB" w14:textId="77777777" w:rsidR="00864D70" w:rsidRPr="00797A80" w:rsidRDefault="00864D70" w:rsidP="0092036E">
            <w:pPr>
              <w:spacing w:after="0" w:line="240" w:lineRule="auto"/>
              <w:rPr>
                <w:sz w:val="22"/>
                <w:lang w:eastAsia="ru-RU"/>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08431309" w14:textId="77777777" w:rsidR="00864D70" w:rsidRPr="00797A80" w:rsidRDefault="00864D70" w:rsidP="0092036E">
            <w:pPr>
              <w:spacing w:after="0" w:line="240" w:lineRule="auto"/>
              <w:rPr>
                <w:sz w:val="22"/>
                <w:lang w:eastAsia="ru-RU"/>
              </w:rPr>
            </w:pPr>
          </w:p>
        </w:tc>
        <w:tc>
          <w:tcPr>
            <w:tcW w:w="7403" w:type="dxa"/>
            <w:tcBorders>
              <w:top w:val="single" w:sz="4" w:space="0" w:color="auto"/>
              <w:left w:val="single" w:sz="4" w:space="0" w:color="auto"/>
              <w:bottom w:val="single" w:sz="4" w:space="0" w:color="auto"/>
              <w:right w:val="single" w:sz="4" w:space="0" w:color="auto"/>
            </w:tcBorders>
            <w:vAlign w:val="center"/>
            <w:hideMark/>
          </w:tcPr>
          <w:p w14:paraId="103DFA6B" w14:textId="77777777" w:rsidR="00864D70" w:rsidRPr="00797A80" w:rsidRDefault="00864D70" w:rsidP="0092036E">
            <w:pPr>
              <w:pStyle w:val="a8"/>
              <w:tabs>
                <w:tab w:val="left" w:pos="142"/>
              </w:tabs>
              <w:spacing w:before="0" w:beforeAutospacing="0" w:after="0" w:afterAutospacing="0"/>
              <w:jc w:val="both"/>
              <w:rPr>
                <w:sz w:val="22"/>
                <w:szCs w:val="22"/>
                <w:lang w:val="uk-UA"/>
              </w:rPr>
            </w:pPr>
            <w:r w:rsidRPr="00797A80">
              <w:rPr>
                <w:sz w:val="22"/>
                <w:szCs w:val="22"/>
                <w:lang w:val="uk-UA"/>
              </w:rPr>
              <w:t>3.4</w:t>
            </w:r>
            <w:r w:rsidRPr="00797A80">
              <w:rPr>
                <w:color w:val="000000"/>
                <w:sz w:val="22"/>
                <w:szCs w:val="22"/>
                <w:lang w:val="uk-UA"/>
              </w:rPr>
              <w:t xml:space="preserve"> послуга з відновлення безперебійної роботи</w:t>
            </w:r>
            <w:r w:rsidRPr="00797A80">
              <w:rPr>
                <w:color w:val="000000"/>
                <w:sz w:val="22"/>
                <w:szCs w:val="22"/>
              </w:rPr>
              <w:t> </w:t>
            </w:r>
            <w:r w:rsidRPr="00797A80">
              <w:rPr>
                <w:color w:val="000000"/>
                <w:sz w:val="22"/>
                <w:szCs w:val="22"/>
                <w:lang w:val="uk-UA"/>
              </w:rPr>
              <w:t xml:space="preserve"> кисневої магістралі з </w:t>
            </w:r>
            <w:r w:rsidRPr="00797A80">
              <w:rPr>
                <w:color w:val="000000"/>
                <w:sz w:val="22"/>
                <w:szCs w:val="22"/>
                <w:lang w:val="uk-UA"/>
              </w:rPr>
              <w:lastRenderedPageBreak/>
              <w:t>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C8C8D"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lastRenderedPageBreak/>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4068C11C" w14:textId="77777777" w:rsidR="00864D70" w:rsidRPr="00797A80" w:rsidRDefault="00864D70" w:rsidP="0092036E">
            <w:pPr>
              <w:widowControl w:val="0"/>
              <w:suppressAutoHyphens/>
              <w:autoSpaceDE w:val="0"/>
              <w:autoSpaceDN w:val="0"/>
              <w:adjustRightInd w:val="0"/>
              <w:spacing w:after="0" w:line="240" w:lineRule="auto"/>
              <w:jc w:val="center"/>
              <w:rPr>
                <w:sz w:val="22"/>
                <w:lang w:eastAsia="ru-RU"/>
              </w:rPr>
            </w:pPr>
            <w:r w:rsidRPr="00797A80">
              <w:rPr>
                <w:sz w:val="22"/>
                <w:lang w:eastAsia="ru-RU"/>
              </w:rPr>
              <w:t>40</w:t>
            </w:r>
          </w:p>
        </w:tc>
        <w:tc>
          <w:tcPr>
            <w:tcW w:w="1451" w:type="dxa"/>
            <w:tcBorders>
              <w:top w:val="single" w:sz="4" w:space="0" w:color="auto"/>
              <w:left w:val="nil"/>
              <w:bottom w:val="single" w:sz="4" w:space="0" w:color="auto"/>
              <w:right w:val="single" w:sz="4" w:space="0" w:color="auto"/>
            </w:tcBorders>
            <w:vAlign w:val="center"/>
          </w:tcPr>
          <w:p w14:paraId="0DC51861" w14:textId="77777777" w:rsidR="00864D70" w:rsidRPr="00797A80" w:rsidRDefault="00864D70" w:rsidP="0092036E">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450678" w14:textId="77777777" w:rsidR="00864D70" w:rsidRPr="00797A80" w:rsidRDefault="00864D70" w:rsidP="0092036E">
            <w:pPr>
              <w:spacing w:after="0" w:line="240" w:lineRule="auto"/>
              <w:jc w:val="center"/>
              <w:rPr>
                <w:sz w:val="22"/>
              </w:rPr>
            </w:pPr>
          </w:p>
        </w:tc>
      </w:tr>
      <w:tr w:rsidR="00864D70" w:rsidRPr="00797A80" w14:paraId="415D1B8D" w14:textId="77777777" w:rsidTr="00A23B5F">
        <w:trPr>
          <w:trHeight w:val="116"/>
        </w:trPr>
        <w:tc>
          <w:tcPr>
            <w:tcW w:w="13604" w:type="dxa"/>
            <w:gridSpan w:val="6"/>
            <w:tcBorders>
              <w:top w:val="single" w:sz="4" w:space="0" w:color="auto"/>
              <w:left w:val="single" w:sz="4" w:space="0" w:color="auto"/>
              <w:bottom w:val="single" w:sz="4" w:space="0" w:color="auto"/>
              <w:right w:val="single" w:sz="4" w:space="0" w:color="auto"/>
            </w:tcBorders>
            <w:vAlign w:val="center"/>
            <w:hideMark/>
          </w:tcPr>
          <w:p w14:paraId="385CD3A5" w14:textId="5711248C" w:rsidR="00864D70" w:rsidRPr="00797A80" w:rsidRDefault="00864D70" w:rsidP="0092036E">
            <w:pPr>
              <w:spacing w:after="0" w:line="240" w:lineRule="auto"/>
              <w:jc w:val="center"/>
              <w:rPr>
                <w:sz w:val="22"/>
                <w:lang w:val="ru-RU"/>
              </w:rPr>
            </w:pPr>
            <w:r w:rsidRPr="00797A80">
              <w:rPr>
                <w:b/>
                <w:bCs/>
                <w:color w:val="000000"/>
                <w:sz w:val="22"/>
              </w:rPr>
              <w:t>ВСЬОГО</w:t>
            </w:r>
            <w:r w:rsidR="00813ACC">
              <w:rPr>
                <w:b/>
                <w:bCs/>
                <w:color w:val="000000"/>
                <w:sz w:val="22"/>
              </w:rPr>
              <w:t xml:space="preserve">, </w:t>
            </w:r>
            <w:r w:rsidR="00813ACC">
              <w:rPr>
                <w:b/>
                <w:bCs/>
                <w:color w:val="000000"/>
                <w:sz w:val="20"/>
                <w:szCs w:val="20"/>
              </w:rPr>
              <w:t>грн. з ПДВ</w:t>
            </w:r>
            <w:r w:rsidR="00813ACC">
              <w:rPr>
                <w:b/>
                <w:bCs/>
                <w:color w:val="000000"/>
                <w:sz w:val="20"/>
                <w:szCs w:val="20"/>
                <w:lang w:val="ru-RU"/>
              </w:rPr>
              <w:t>*</w:t>
            </w:r>
            <w:r w:rsidR="00813ACC">
              <w:rPr>
                <w:b/>
                <w:bCs/>
                <w:color w:val="000000"/>
                <w:sz w:val="22"/>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5C303B3B" w14:textId="77777777" w:rsidR="00864D70" w:rsidRPr="00797A80" w:rsidRDefault="00864D70" w:rsidP="0092036E">
            <w:pPr>
              <w:spacing w:after="0" w:line="240" w:lineRule="auto"/>
              <w:jc w:val="center"/>
              <w:rPr>
                <w:b/>
                <w:sz w:val="22"/>
              </w:rPr>
            </w:pPr>
          </w:p>
        </w:tc>
      </w:tr>
    </w:tbl>
    <w:p w14:paraId="51C63B7C" w14:textId="11D5DD9E" w:rsidR="00A23B5F" w:rsidRDefault="00A23B5F" w:rsidP="00A23B5F">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2F6323">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2BF6D740" w14:textId="77777777" w:rsidR="00864D70" w:rsidRDefault="00864D70" w:rsidP="0092036E">
      <w:pPr>
        <w:spacing w:after="0" w:line="240" w:lineRule="auto"/>
        <w:rPr>
          <w:sz w:val="22"/>
          <w:lang w:eastAsia="ru-RU"/>
        </w:rPr>
      </w:pPr>
    </w:p>
    <w:p w14:paraId="276DB464" w14:textId="77777777" w:rsidR="002F6323" w:rsidRDefault="002F6323" w:rsidP="0092036E">
      <w:pPr>
        <w:spacing w:after="0" w:line="240" w:lineRule="auto"/>
        <w:rPr>
          <w:sz w:val="22"/>
          <w:lang w:eastAsia="ru-RU"/>
        </w:rPr>
      </w:pPr>
    </w:p>
    <w:p w14:paraId="53062BCB" w14:textId="77777777" w:rsidR="002F6323" w:rsidRPr="00797A80" w:rsidRDefault="002F6323" w:rsidP="0092036E">
      <w:pPr>
        <w:spacing w:after="0" w:line="240" w:lineRule="auto"/>
        <w:rPr>
          <w:sz w:val="22"/>
          <w:lang w:eastAsia="ru-RU"/>
        </w:rPr>
      </w:pPr>
    </w:p>
    <w:p w14:paraId="7A66C559" w14:textId="77777777" w:rsidR="00864D7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РЕКВІЗИТИ СТОРІН:</w:t>
      </w:r>
    </w:p>
    <w:p w14:paraId="3C987329" w14:textId="77777777" w:rsidR="002F6323" w:rsidRDefault="002F6323" w:rsidP="0092036E">
      <w:pPr>
        <w:widowControl w:val="0"/>
        <w:autoSpaceDE w:val="0"/>
        <w:autoSpaceDN w:val="0"/>
        <w:adjustRightInd w:val="0"/>
        <w:spacing w:after="0" w:line="240" w:lineRule="auto"/>
        <w:jc w:val="both"/>
        <w:rPr>
          <w:b/>
          <w:sz w:val="22"/>
          <w:lang w:eastAsia="ru-RU"/>
        </w:rPr>
      </w:pPr>
    </w:p>
    <w:p w14:paraId="1DB2D90C" w14:textId="77777777" w:rsidR="004B0577" w:rsidRPr="00797A80" w:rsidRDefault="004B0577" w:rsidP="0092036E">
      <w:pPr>
        <w:widowControl w:val="0"/>
        <w:autoSpaceDE w:val="0"/>
        <w:autoSpaceDN w:val="0"/>
        <w:adjustRightInd w:val="0"/>
        <w:spacing w:after="0" w:line="240" w:lineRule="auto"/>
        <w:jc w:val="both"/>
        <w:rPr>
          <w:b/>
          <w:sz w:val="22"/>
          <w:lang w:eastAsia="ru-RU"/>
        </w:rPr>
      </w:pPr>
    </w:p>
    <w:p w14:paraId="53ADDEFE" w14:textId="65D725FF" w:rsidR="00864D70" w:rsidRPr="00797A8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ЗАМОВНИК                                                   </w:t>
      </w:r>
      <w:r w:rsidR="004B0577">
        <w:rPr>
          <w:b/>
          <w:sz w:val="22"/>
          <w:lang w:eastAsia="ru-RU"/>
        </w:rPr>
        <w:t xml:space="preserve">                        </w:t>
      </w:r>
      <w:r w:rsidRPr="00797A80">
        <w:rPr>
          <w:b/>
          <w:sz w:val="22"/>
          <w:lang w:eastAsia="ru-RU"/>
        </w:rPr>
        <w:t xml:space="preserve">     </w:t>
      </w:r>
      <w:r w:rsidR="004B0577">
        <w:rPr>
          <w:b/>
          <w:sz w:val="22"/>
          <w:lang w:eastAsia="ru-RU"/>
        </w:rPr>
        <w:t xml:space="preserve">       </w:t>
      </w:r>
      <w:r w:rsidRPr="00797A80">
        <w:rPr>
          <w:b/>
          <w:sz w:val="22"/>
          <w:lang w:eastAsia="ru-RU"/>
        </w:rPr>
        <w:t xml:space="preserve">       ВИКОНАВЕЦЬ:                                                              </w:t>
      </w:r>
    </w:p>
    <w:p w14:paraId="50509342" w14:textId="77777777" w:rsidR="00864D70" w:rsidRPr="00797A80" w:rsidRDefault="00864D70" w:rsidP="0092036E">
      <w:pPr>
        <w:spacing w:after="0" w:line="240" w:lineRule="auto"/>
        <w:outlineLvl w:val="0"/>
        <w:rPr>
          <w:sz w:val="22"/>
          <w:lang w:eastAsia="ru-RU"/>
        </w:rPr>
      </w:pPr>
      <w:r w:rsidRPr="00797A80">
        <w:rPr>
          <w:sz w:val="22"/>
          <w:lang w:eastAsia="ru-RU"/>
        </w:rPr>
        <w:t>Комунальна організація «</w:t>
      </w:r>
      <w:proofErr w:type="spellStart"/>
      <w:r w:rsidRPr="00797A80">
        <w:rPr>
          <w:sz w:val="22"/>
          <w:lang w:eastAsia="ru-RU"/>
        </w:rPr>
        <w:t>Київмедспецтранс</w:t>
      </w:r>
      <w:proofErr w:type="spellEnd"/>
      <w:r w:rsidRPr="00797A80">
        <w:rPr>
          <w:sz w:val="22"/>
          <w:lang w:eastAsia="ru-RU"/>
        </w:rPr>
        <w:t>»                                    _________________________________________</w:t>
      </w:r>
    </w:p>
    <w:p w14:paraId="3E2E34C7" w14:textId="6B5A88B9" w:rsidR="00864D70" w:rsidRPr="00797A80" w:rsidRDefault="00864D70" w:rsidP="0092036E">
      <w:pPr>
        <w:spacing w:after="0" w:line="240" w:lineRule="auto"/>
        <w:outlineLvl w:val="0"/>
        <w:rPr>
          <w:sz w:val="22"/>
          <w:lang w:eastAsia="ru-RU"/>
        </w:rPr>
      </w:pPr>
      <w:r w:rsidRPr="00797A80">
        <w:rPr>
          <w:sz w:val="22"/>
          <w:lang w:eastAsia="ru-RU"/>
        </w:rPr>
        <w:t xml:space="preserve">Юридична адреса: 04119, м. Київ,                                                </w:t>
      </w:r>
      <w:r w:rsidR="004B0577">
        <w:rPr>
          <w:sz w:val="22"/>
          <w:lang w:eastAsia="ru-RU"/>
        </w:rPr>
        <w:t xml:space="preserve">       </w:t>
      </w:r>
      <w:r w:rsidRPr="00797A80">
        <w:rPr>
          <w:sz w:val="22"/>
          <w:lang w:eastAsia="ru-RU"/>
        </w:rPr>
        <w:t xml:space="preserve">Юридична адреса: _________________________                                            </w:t>
      </w:r>
    </w:p>
    <w:p w14:paraId="0DAB7C0E" w14:textId="25877CE7" w:rsidR="00864D70" w:rsidRPr="00797A80" w:rsidRDefault="00864D70" w:rsidP="0092036E">
      <w:pPr>
        <w:spacing w:after="0" w:line="240" w:lineRule="auto"/>
        <w:outlineLvl w:val="0"/>
        <w:rPr>
          <w:sz w:val="22"/>
          <w:lang w:eastAsia="ru-RU"/>
        </w:rPr>
      </w:pPr>
      <w:r w:rsidRPr="00797A80">
        <w:rPr>
          <w:sz w:val="22"/>
          <w:lang w:eastAsia="ru-RU"/>
        </w:rPr>
        <w:t xml:space="preserve">вул. Дегтярівська, 25                                                             </w:t>
      </w:r>
      <w:r w:rsidR="004B0577">
        <w:rPr>
          <w:sz w:val="22"/>
          <w:lang w:eastAsia="ru-RU"/>
        </w:rPr>
        <w:t xml:space="preserve">               </w:t>
      </w:r>
      <w:r w:rsidRPr="00797A80">
        <w:rPr>
          <w:sz w:val="22"/>
          <w:lang w:eastAsia="ru-RU"/>
        </w:rPr>
        <w:t xml:space="preserve"> __________________________________________</w:t>
      </w:r>
    </w:p>
    <w:p w14:paraId="06C2DCB0" w14:textId="7ACC0001" w:rsidR="00864D70" w:rsidRPr="00797A80" w:rsidRDefault="00864D70" w:rsidP="0092036E">
      <w:pPr>
        <w:spacing w:after="0" w:line="240" w:lineRule="auto"/>
        <w:outlineLvl w:val="0"/>
        <w:rPr>
          <w:sz w:val="22"/>
          <w:lang w:eastAsia="ru-RU"/>
        </w:rPr>
      </w:pPr>
      <w:r w:rsidRPr="00797A80">
        <w:rPr>
          <w:sz w:val="22"/>
          <w:lang w:eastAsia="ru-RU"/>
        </w:rPr>
        <w:t xml:space="preserve">Фактична адреса: 04073, м. Київ                                           </w:t>
      </w:r>
      <w:r w:rsidR="004B0577">
        <w:rPr>
          <w:sz w:val="22"/>
          <w:lang w:eastAsia="ru-RU"/>
        </w:rPr>
        <w:t xml:space="preserve">   </w:t>
      </w:r>
      <w:r w:rsidRPr="00797A80">
        <w:rPr>
          <w:sz w:val="22"/>
          <w:lang w:eastAsia="ru-RU"/>
        </w:rPr>
        <w:t xml:space="preserve">      </w:t>
      </w:r>
      <w:r w:rsidR="00D65A2C">
        <w:rPr>
          <w:sz w:val="22"/>
          <w:lang w:eastAsia="ru-RU"/>
        </w:rPr>
        <w:t xml:space="preserve">     </w:t>
      </w:r>
      <w:r w:rsidRPr="00797A80">
        <w:rPr>
          <w:sz w:val="22"/>
          <w:lang w:eastAsia="ru-RU"/>
        </w:rPr>
        <w:t xml:space="preserve">Фактична адреса:  _________________________            </w:t>
      </w:r>
    </w:p>
    <w:p w14:paraId="7C98F6DE" w14:textId="0884ADF0" w:rsidR="00864D70" w:rsidRPr="00797A80" w:rsidRDefault="00864D70" w:rsidP="0092036E">
      <w:pPr>
        <w:spacing w:after="0" w:line="240" w:lineRule="auto"/>
        <w:outlineLvl w:val="0"/>
        <w:rPr>
          <w:sz w:val="22"/>
          <w:lang w:eastAsia="ru-RU"/>
        </w:rPr>
      </w:pPr>
      <w:r w:rsidRPr="00797A80">
        <w:rPr>
          <w:sz w:val="22"/>
          <w:lang w:eastAsia="ru-RU"/>
        </w:rPr>
        <w:t xml:space="preserve">вул. Куренівська, 16-в                                                            </w:t>
      </w:r>
      <w:r w:rsidR="00D65A2C">
        <w:rPr>
          <w:sz w:val="22"/>
          <w:lang w:eastAsia="ru-RU"/>
        </w:rPr>
        <w:t xml:space="preserve">               </w:t>
      </w:r>
      <w:r w:rsidRPr="00797A80">
        <w:rPr>
          <w:sz w:val="22"/>
          <w:lang w:eastAsia="ru-RU"/>
        </w:rPr>
        <w:t xml:space="preserve">__________________________________________                                                                                                           </w:t>
      </w:r>
    </w:p>
    <w:p w14:paraId="1343A5ED" w14:textId="65118935" w:rsidR="00864D70" w:rsidRPr="00797A80" w:rsidRDefault="00864D70" w:rsidP="0092036E">
      <w:pPr>
        <w:spacing w:after="0" w:line="240" w:lineRule="auto"/>
        <w:outlineLvl w:val="0"/>
        <w:rPr>
          <w:sz w:val="22"/>
          <w:lang w:eastAsia="ru-RU"/>
        </w:rPr>
      </w:pPr>
      <w:r w:rsidRPr="00797A80">
        <w:rPr>
          <w:sz w:val="22"/>
          <w:lang w:eastAsia="ru-RU"/>
        </w:rPr>
        <w:t>Електронна адреса:</w:t>
      </w:r>
      <w:r w:rsidRPr="00797A80">
        <w:rPr>
          <w:sz w:val="22"/>
        </w:rPr>
        <w:t xml:space="preserve"> </w:t>
      </w:r>
      <w:hyperlink r:id="rId47" w:history="1">
        <w:r w:rsidRPr="00797A80">
          <w:rPr>
            <w:rStyle w:val="ac"/>
            <w:color w:val="000000"/>
            <w:sz w:val="22"/>
            <w:lang w:val="en-US"/>
          </w:rPr>
          <w:t>kmst</w:t>
        </w:r>
        <w:r w:rsidRPr="00797A80">
          <w:rPr>
            <w:rStyle w:val="ac"/>
            <w:color w:val="000000"/>
            <w:sz w:val="22"/>
          </w:rPr>
          <w:t>@</w:t>
        </w:r>
        <w:r w:rsidRPr="00797A80">
          <w:rPr>
            <w:rStyle w:val="ac"/>
            <w:color w:val="000000"/>
            <w:sz w:val="22"/>
            <w:lang w:val="en-US"/>
          </w:rPr>
          <w:t>kyivcity</w:t>
        </w:r>
        <w:r w:rsidRPr="00797A80">
          <w:rPr>
            <w:rStyle w:val="ac"/>
            <w:color w:val="000000"/>
            <w:sz w:val="22"/>
          </w:rPr>
          <w:t>.</w:t>
        </w:r>
        <w:r w:rsidRPr="00797A80">
          <w:rPr>
            <w:rStyle w:val="ac"/>
            <w:color w:val="000000"/>
            <w:sz w:val="22"/>
            <w:lang w:val="en-US"/>
          </w:rPr>
          <w:t>gov</w:t>
        </w:r>
        <w:r w:rsidRPr="00797A80">
          <w:rPr>
            <w:rStyle w:val="ac"/>
            <w:color w:val="000000"/>
            <w:sz w:val="22"/>
          </w:rPr>
          <w:t>.</w:t>
        </w:r>
        <w:r w:rsidRPr="00797A80">
          <w:rPr>
            <w:rStyle w:val="ac"/>
            <w:color w:val="000000"/>
            <w:sz w:val="22"/>
            <w:lang w:val="en-US"/>
          </w:rPr>
          <w:t>ua</w:t>
        </w:r>
      </w:hyperlink>
      <w:r w:rsidRPr="00797A80">
        <w:rPr>
          <w:rStyle w:val="ac"/>
          <w:color w:val="000000"/>
          <w:sz w:val="22"/>
        </w:rPr>
        <w:t>.</w:t>
      </w:r>
      <w:r w:rsidRPr="00797A80">
        <w:rPr>
          <w:sz w:val="22"/>
          <w:lang w:eastAsia="ru-RU"/>
        </w:rPr>
        <w:t xml:space="preserve">                                         Електронна адреса:_________________________                                                                                       р/р___________________________________                                     </w:t>
      </w:r>
      <w:r w:rsidR="00D65A2C">
        <w:rPr>
          <w:sz w:val="22"/>
          <w:lang w:eastAsia="ru-RU"/>
        </w:rPr>
        <w:t xml:space="preserve"> </w:t>
      </w:r>
      <w:r w:rsidRPr="00797A80">
        <w:rPr>
          <w:sz w:val="22"/>
          <w:lang w:eastAsia="ru-RU"/>
        </w:rPr>
        <w:t>р/р_______________________________________</w:t>
      </w:r>
    </w:p>
    <w:p w14:paraId="25413191" w14:textId="3064FA09" w:rsidR="00864D70" w:rsidRPr="00797A80" w:rsidRDefault="00864D70" w:rsidP="0092036E">
      <w:pPr>
        <w:spacing w:after="0" w:line="240" w:lineRule="auto"/>
        <w:outlineLvl w:val="0"/>
        <w:rPr>
          <w:sz w:val="22"/>
          <w:lang w:eastAsia="ru-RU"/>
        </w:rPr>
      </w:pPr>
      <w:r w:rsidRPr="00797A80">
        <w:rPr>
          <w:sz w:val="22"/>
          <w:lang w:eastAsia="ru-RU"/>
        </w:rPr>
        <w:t xml:space="preserve">в ДКСУ м. Києва                                                                </w:t>
      </w:r>
      <w:r w:rsidR="00D65A2C">
        <w:rPr>
          <w:sz w:val="22"/>
          <w:lang w:eastAsia="ru-RU"/>
        </w:rPr>
        <w:t xml:space="preserve">                  </w:t>
      </w:r>
      <w:r w:rsidRPr="00797A80">
        <w:rPr>
          <w:sz w:val="22"/>
          <w:lang w:eastAsia="ru-RU"/>
        </w:rPr>
        <w:t xml:space="preserve"> Банк______________________________________                                                                                                                          </w:t>
      </w:r>
    </w:p>
    <w:p w14:paraId="5117518E" w14:textId="3DE6D997" w:rsidR="00864D70" w:rsidRPr="00797A80" w:rsidRDefault="00864D70" w:rsidP="0092036E">
      <w:pPr>
        <w:spacing w:after="0" w:line="240" w:lineRule="auto"/>
        <w:outlineLvl w:val="0"/>
        <w:rPr>
          <w:sz w:val="22"/>
          <w:lang w:eastAsia="ru-RU"/>
        </w:rPr>
      </w:pPr>
      <w:r w:rsidRPr="00797A80">
        <w:rPr>
          <w:sz w:val="22"/>
          <w:lang w:eastAsia="ru-RU"/>
        </w:rPr>
        <w:t xml:space="preserve">Код банку 820172                                                                 </w:t>
      </w:r>
      <w:r w:rsidR="00D65A2C">
        <w:rPr>
          <w:sz w:val="22"/>
          <w:lang w:eastAsia="ru-RU"/>
        </w:rPr>
        <w:t xml:space="preserve">                 </w:t>
      </w:r>
      <w:r w:rsidRPr="00797A80">
        <w:rPr>
          <w:sz w:val="22"/>
          <w:lang w:eastAsia="ru-RU"/>
        </w:rPr>
        <w:t xml:space="preserve">Код банку ________________________________                                                                                  </w:t>
      </w:r>
    </w:p>
    <w:p w14:paraId="06A0922D" w14:textId="77777777" w:rsidR="00864D70" w:rsidRPr="00797A80" w:rsidRDefault="00864D70" w:rsidP="0092036E">
      <w:pPr>
        <w:spacing w:after="0" w:line="240" w:lineRule="auto"/>
        <w:outlineLvl w:val="0"/>
        <w:rPr>
          <w:sz w:val="22"/>
          <w:lang w:eastAsia="ru-RU"/>
        </w:rPr>
      </w:pPr>
      <w:r w:rsidRPr="00797A80">
        <w:rPr>
          <w:sz w:val="22"/>
          <w:lang w:eastAsia="ru-RU"/>
        </w:rPr>
        <w:t xml:space="preserve">Код ЄДРПОУ 01993807, ІПН 019938026591                                     Код ЄДРПОУ_____________, ІПН ____________                                                                             </w:t>
      </w:r>
    </w:p>
    <w:p w14:paraId="591476CD" w14:textId="2C46753E" w:rsidR="00864D70" w:rsidRPr="00797A80" w:rsidRDefault="00864D70" w:rsidP="0092036E">
      <w:pPr>
        <w:spacing w:after="0" w:line="240" w:lineRule="auto"/>
        <w:outlineLvl w:val="0"/>
        <w:rPr>
          <w:sz w:val="22"/>
          <w:lang w:eastAsia="ru-RU"/>
        </w:rPr>
      </w:pPr>
      <w:proofErr w:type="spellStart"/>
      <w:r w:rsidRPr="00797A80">
        <w:rPr>
          <w:sz w:val="22"/>
          <w:lang w:eastAsia="ru-RU"/>
        </w:rPr>
        <w:t>тел</w:t>
      </w:r>
      <w:proofErr w:type="spellEnd"/>
      <w:r w:rsidRPr="00797A80">
        <w:rPr>
          <w:sz w:val="22"/>
          <w:lang w:eastAsia="ru-RU"/>
        </w:rPr>
        <w:t xml:space="preserve">.       (044) 207-04-03                                                        </w:t>
      </w:r>
      <w:r w:rsidR="00D65A2C">
        <w:rPr>
          <w:sz w:val="22"/>
          <w:lang w:eastAsia="ru-RU"/>
        </w:rPr>
        <w:t xml:space="preserve">                </w:t>
      </w:r>
      <w:proofErr w:type="spellStart"/>
      <w:r w:rsidRPr="00797A80">
        <w:rPr>
          <w:sz w:val="22"/>
          <w:lang w:eastAsia="ru-RU"/>
        </w:rPr>
        <w:t>тел</w:t>
      </w:r>
      <w:proofErr w:type="spellEnd"/>
      <w:r w:rsidRPr="00797A80">
        <w:rPr>
          <w:sz w:val="22"/>
          <w:lang w:eastAsia="ru-RU"/>
        </w:rPr>
        <w:t xml:space="preserve">./факс _________________________________                                                                                                                                                                    </w:t>
      </w:r>
    </w:p>
    <w:p w14:paraId="011E87FE" w14:textId="55C9E8E7" w:rsidR="00864D70" w:rsidRPr="00797A80" w:rsidRDefault="00864D70" w:rsidP="0092036E">
      <w:pPr>
        <w:spacing w:after="0" w:line="240" w:lineRule="auto"/>
        <w:outlineLvl w:val="0"/>
        <w:rPr>
          <w:sz w:val="22"/>
          <w:lang w:eastAsia="ru-RU"/>
        </w:rPr>
      </w:pPr>
      <w:r w:rsidRPr="00797A80">
        <w:rPr>
          <w:sz w:val="22"/>
          <w:lang w:eastAsia="ru-RU"/>
        </w:rPr>
        <w:t xml:space="preserve">Витяг з реєстру                                                                   </w:t>
      </w:r>
      <w:r w:rsidR="00D65A2C">
        <w:rPr>
          <w:sz w:val="22"/>
          <w:lang w:eastAsia="ru-RU"/>
        </w:rPr>
        <w:t xml:space="preserve">                  </w:t>
      </w:r>
      <w:r w:rsidRPr="00797A80">
        <w:rPr>
          <w:sz w:val="22"/>
          <w:lang w:eastAsia="ru-RU"/>
        </w:rPr>
        <w:t xml:space="preserve">Витяг з реєстру                      </w:t>
      </w:r>
    </w:p>
    <w:p w14:paraId="0B53D5DF" w14:textId="7DB93037" w:rsidR="00864D70" w:rsidRPr="00797A80" w:rsidRDefault="00864D70" w:rsidP="0092036E">
      <w:pPr>
        <w:spacing w:after="0" w:line="240" w:lineRule="auto"/>
        <w:outlineLvl w:val="0"/>
        <w:rPr>
          <w:sz w:val="22"/>
          <w:lang w:eastAsia="ru-RU"/>
        </w:rPr>
      </w:pPr>
      <w:r w:rsidRPr="00797A80">
        <w:rPr>
          <w:sz w:val="22"/>
          <w:lang w:eastAsia="ru-RU"/>
        </w:rPr>
        <w:t xml:space="preserve">платників ПДВ № 1426594500303                                               </w:t>
      </w:r>
      <w:r w:rsidR="00D65A2C">
        <w:rPr>
          <w:sz w:val="22"/>
          <w:lang w:eastAsia="ru-RU"/>
        </w:rPr>
        <w:t xml:space="preserve">      </w:t>
      </w:r>
      <w:r w:rsidR="00CC384F">
        <w:rPr>
          <w:sz w:val="22"/>
          <w:lang w:eastAsia="ru-RU"/>
        </w:rPr>
        <w:t xml:space="preserve"> </w:t>
      </w:r>
      <w:r w:rsidRPr="00797A80">
        <w:rPr>
          <w:sz w:val="22"/>
          <w:lang w:eastAsia="ru-RU"/>
        </w:rPr>
        <w:t xml:space="preserve">платників ПДВ № __________________________                                                                                                     </w:t>
      </w:r>
    </w:p>
    <w:p w14:paraId="3EF0A8C0" w14:textId="2A408124" w:rsidR="00305937" w:rsidRPr="00797A80" w:rsidRDefault="00864D70" w:rsidP="0092036E">
      <w:pPr>
        <w:shd w:val="clear" w:color="auto" w:fill="FFFFFF"/>
        <w:tabs>
          <w:tab w:val="left" w:leader="underscore" w:pos="6989"/>
          <w:tab w:val="left" w:pos="8592"/>
        </w:tabs>
        <w:spacing w:after="0" w:line="240" w:lineRule="auto"/>
        <w:outlineLvl w:val="0"/>
        <w:rPr>
          <w:sz w:val="22"/>
          <w:lang w:eastAsia="ru-RU"/>
        </w:rPr>
      </w:pPr>
      <w:r w:rsidRPr="00797A80">
        <w:rPr>
          <w:sz w:val="22"/>
          <w:lang w:eastAsia="ru-RU"/>
        </w:rPr>
        <w:t xml:space="preserve">Керівник  _______________________________                                  ________________________________________      </w:t>
      </w:r>
    </w:p>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824371">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D35CE" w14:textId="3186929C" w:rsidR="00540CD1" w:rsidRPr="00305937" w:rsidRDefault="00540CD1" w:rsidP="00305937">
      <w:pPr>
        <w:shd w:val="clear" w:color="auto" w:fill="FFFFFF"/>
        <w:tabs>
          <w:tab w:val="left" w:leader="underscore" w:pos="6989"/>
          <w:tab w:val="left" w:pos="8592"/>
        </w:tabs>
        <w:spacing w:after="0" w:line="240" w:lineRule="auto"/>
        <w:ind w:left="-426" w:right="15"/>
        <w:jc w:val="right"/>
        <w:outlineLvl w:val="0"/>
        <w:rPr>
          <w:sz w:val="22"/>
          <w:lang w:eastAsia="ru-RU"/>
        </w:rPr>
      </w:pPr>
      <w:r w:rsidRPr="00305937">
        <w:rPr>
          <w:sz w:val="22"/>
          <w:lang w:eastAsia="ru-RU"/>
        </w:rPr>
        <w:t>Додаток №2</w:t>
      </w:r>
    </w:p>
    <w:p w14:paraId="5915DEA9" w14:textId="77777777" w:rsidR="00540CD1" w:rsidRPr="00305937" w:rsidRDefault="00540CD1" w:rsidP="00305937">
      <w:pPr>
        <w:shd w:val="clear" w:color="auto" w:fill="FFFFFF"/>
        <w:tabs>
          <w:tab w:val="left" w:leader="underscore" w:pos="6989"/>
          <w:tab w:val="left" w:pos="8592"/>
        </w:tabs>
        <w:spacing w:after="0" w:line="240" w:lineRule="auto"/>
        <w:ind w:right="15"/>
        <w:jc w:val="right"/>
        <w:rPr>
          <w:sz w:val="22"/>
          <w:lang w:eastAsia="ru-RU"/>
        </w:rPr>
      </w:pPr>
      <w:r w:rsidRPr="00305937">
        <w:rPr>
          <w:sz w:val="22"/>
          <w:lang w:eastAsia="ru-RU"/>
        </w:rPr>
        <w:t xml:space="preserve">                                                  до Договору №________від ____________ 202</w:t>
      </w:r>
      <w:r w:rsidRPr="00305937">
        <w:rPr>
          <w:sz w:val="22"/>
          <w:lang w:val="ru-RU" w:eastAsia="ru-RU"/>
        </w:rPr>
        <w:t>4</w:t>
      </w:r>
      <w:r w:rsidRPr="00305937">
        <w:rPr>
          <w:sz w:val="22"/>
          <w:lang w:eastAsia="ru-RU"/>
        </w:rPr>
        <w:t xml:space="preserve"> р.</w:t>
      </w:r>
    </w:p>
    <w:p w14:paraId="370BF224" w14:textId="77777777" w:rsidR="00540CD1" w:rsidRPr="00305937" w:rsidRDefault="00540CD1" w:rsidP="00540CD1">
      <w:pPr>
        <w:spacing w:after="0" w:line="240" w:lineRule="auto"/>
        <w:ind w:right="-12"/>
        <w:jc w:val="center"/>
        <w:rPr>
          <w:sz w:val="22"/>
          <w:lang w:eastAsia="ru-RU"/>
        </w:rPr>
      </w:pPr>
    </w:p>
    <w:p w14:paraId="60553115" w14:textId="77777777" w:rsidR="00540CD1" w:rsidRPr="00305937" w:rsidRDefault="00540CD1" w:rsidP="00540CD1">
      <w:pPr>
        <w:shd w:val="clear" w:color="auto" w:fill="FFFFFF"/>
        <w:tabs>
          <w:tab w:val="left" w:pos="6998"/>
        </w:tabs>
        <w:spacing w:after="0" w:line="240" w:lineRule="auto"/>
        <w:ind w:right="-12"/>
        <w:jc w:val="center"/>
        <w:rPr>
          <w:bCs/>
          <w:spacing w:val="-10"/>
          <w:sz w:val="22"/>
        </w:rPr>
      </w:pPr>
      <w:r w:rsidRPr="00305937">
        <w:rPr>
          <w:bCs/>
          <w:spacing w:val="-10"/>
          <w:sz w:val="22"/>
        </w:rPr>
        <w:t>Заявка</w:t>
      </w:r>
    </w:p>
    <w:p w14:paraId="3F48E2F2" w14:textId="77777777" w:rsidR="00540CD1" w:rsidRPr="00305937" w:rsidRDefault="00540CD1" w:rsidP="00540CD1">
      <w:pPr>
        <w:spacing w:after="0" w:line="240" w:lineRule="auto"/>
        <w:ind w:right="-12"/>
        <w:jc w:val="center"/>
        <w:rPr>
          <w:sz w:val="22"/>
        </w:rPr>
      </w:pPr>
    </w:p>
    <w:p w14:paraId="6A374277" w14:textId="77777777" w:rsidR="00540CD1" w:rsidRPr="00305937" w:rsidRDefault="00540CD1" w:rsidP="00540CD1">
      <w:pPr>
        <w:spacing w:after="0" w:line="240" w:lineRule="auto"/>
        <w:jc w:val="both"/>
        <w:rPr>
          <w:sz w:val="22"/>
        </w:rPr>
      </w:pPr>
      <w:r w:rsidRPr="00305937">
        <w:rPr>
          <w:sz w:val="22"/>
        </w:rPr>
        <w:t xml:space="preserve">Просимо надати послуги з поточного ремонту кисневого обладнання, вказаного у таблиці </w:t>
      </w:r>
      <w:r w:rsidRPr="00305937">
        <w:rPr>
          <w:spacing w:val="-8"/>
          <w:sz w:val="22"/>
        </w:rPr>
        <w:fldChar w:fldCharType="begin"/>
      </w:r>
      <w:r w:rsidRPr="00305937">
        <w:rPr>
          <w:spacing w:val="-8"/>
          <w:sz w:val="22"/>
        </w:rPr>
        <w:instrText xml:space="preserve"> FILLIN ""</w:instrText>
      </w:r>
      <w:r w:rsidRPr="00305937">
        <w:rPr>
          <w:spacing w:val="-8"/>
          <w:sz w:val="22"/>
        </w:rPr>
        <w:fldChar w:fldCharType="separate"/>
      </w:r>
      <w:r w:rsidRPr="00305937">
        <w:rPr>
          <w:spacing w:val="-8"/>
          <w:sz w:val="22"/>
        </w:rPr>
        <w:t xml:space="preserve">на умовах Договору № </w:t>
      </w:r>
      <w:r w:rsidRPr="00305937">
        <w:rPr>
          <w:spacing w:val="-8"/>
          <w:sz w:val="22"/>
        </w:rPr>
        <w:fldChar w:fldCharType="end"/>
      </w:r>
      <w:r w:rsidRPr="00305937">
        <w:rPr>
          <w:spacing w:val="-8"/>
          <w:sz w:val="22"/>
        </w:rPr>
        <w:t>________ від ________________2024 р.</w:t>
      </w:r>
      <w:r w:rsidRPr="00305937">
        <w:rPr>
          <w:spacing w:val="2"/>
          <w:w w:val="99"/>
          <w:sz w:val="22"/>
        </w:rPr>
        <w:t xml:space="preserve"> </w:t>
      </w:r>
    </w:p>
    <w:p w14:paraId="64FDC64A" w14:textId="77777777" w:rsidR="00540CD1" w:rsidRPr="00305937" w:rsidRDefault="00540CD1" w:rsidP="00540CD1">
      <w:pPr>
        <w:spacing w:after="0" w:line="240" w:lineRule="auto"/>
        <w:ind w:firstLine="709"/>
        <w:rPr>
          <w:sz w:val="22"/>
        </w:rPr>
      </w:pPr>
    </w:p>
    <w:tbl>
      <w:tblPr>
        <w:tblW w:w="10200" w:type="dxa"/>
        <w:tblInd w:w="108" w:type="dxa"/>
        <w:tblLayout w:type="fixed"/>
        <w:tblLook w:val="04A0" w:firstRow="1" w:lastRow="0" w:firstColumn="1" w:lastColumn="0" w:noHBand="0" w:noVBand="1"/>
      </w:tblPr>
      <w:tblGrid>
        <w:gridCol w:w="2296"/>
        <w:gridCol w:w="5355"/>
        <w:gridCol w:w="1275"/>
        <w:gridCol w:w="1274"/>
      </w:tblGrid>
      <w:tr w:rsidR="00540CD1" w:rsidRPr="00305937" w14:paraId="356DE143" w14:textId="77777777" w:rsidTr="00540CD1">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76ACF6C5" w14:textId="77777777" w:rsidR="00540CD1" w:rsidRPr="00305937" w:rsidRDefault="00540CD1">
            <w:pPr>
              <w:tabs>
                <w:tab w:val="left" w:pos="0"/>
              </w:tabs>
              <w:snapToGrid w:val="0"/>
              <w:spacing w:after="0" w:line="240" w:lineRule="auto"/>
              <w:jc w:val="center"/>
              <w:rPr>
                <w:sz w:val="22"/>
              </w:rPr>
            </w:pPr>
            <w:r w:rsidRPr="00305937">
              <w:rPr>
                <w:sz w:val="22"/>
              </w:rPr>
              <w:t>Найменування кисневого обладнання</w:t>
            </w:r>
          </w:p>
        </w:tc>
        <w:tc>
          <w:tcPr>
            <w:tcW w:w="5358" w:type="dxa"/>
            <w:tcBorders>
              <w:top w:val="single" w:sz="4" w:space="0" w:color="auto"/>
              <w:left w:val="single" w:sz="4" w:space="0" w:color="auto"/>
              <w:bottom w:val="single" w:sz="4" w:space="0" w:color="auto"/>
              <w:right w:val="single" w:sz="4" w:space="0" w:color="auto"/>
            </w:tcBorders>
            <w:vAlign w:val="center"/>
            <w:hideMark/>
          </w:tcPr>
          <w:p w14:paraId="6483E75D" w14:textId="77777777" w:rsidR="00540CD1" w:rsidRPr="00305937" w:rsidRDefault="00540CD1">
            <w:pPr>
              <w:tabs>
                <w:tab w:val="left" w:pos="0"/>
              </w:tabs>
              <w:snapToGrid w:val="0"/>
              <w:spacing w:after="0" w:line="240" w:lineRule="auto"/>
              <w:jc w:val="center"/>
              <w:rPr>
                <w:sz w:val="22"/>
              </w:rPr>
            </w:pPr>
            <w:r w:rsidRPr="00305937">
              <w:rPr>
                <w:sz w:val="22"/>
              </w:rPr>
              <w:t>Вид послуги</w:t>
            </w:r>
          </w:p>
        </w:tc>
        <w:tc>
          <w:tcPr>
            <w:tcW w:w="1276" w:type="dxa"/>
            <w:tcBorders>
              <w:top w:val="single" w:sz="4" w:space="0" w:color="auto"/>
              <w:left w:val="single" w:sz="4" w:space="0" w:color="auto"/>
              <w:bottom w:val="single" w:sz="4" w:space="0" w:color="auto"/>
              <w:right w:val="single" w:sz="4" w:space="0" w:color="auto"/>
            </w:tcBorders>
            <w:hideMark/>
          </w:tcPr>
          <w:p w14:paraId="334FC81B" w14:textId="77777777" w:rsidR="00540CD1" w:rsidRPr="00305937" w:rsidRDefault="00540CD1">
            <w:pPr>
              <w:tabs>
                <w:tab w:val="left" w:pos="0"/>
              </w:tabs>
              <w:snapToGrid w:val="0"/>
              <w:spacing w:after="0" w:line="240" w:lineRule="auto"/>
              <w:jc w:val="center"/>
              <w:rPr>
                <w:sz w:val="22"/>
              </w:rPr>
            </w:pPr>
            <w:r w:rsidRPr="00305937">
              <w:rPr>
                <w:sz w:val="22"/>
              </w:rPr>
              <w:t>Одиниця</w:t>
            </w:r>
          </w:p>
          <w:p w14:paraId="16BC8E2D" w14:textId="77777777" w:rsidR="00540CD1" w:rsidRPr="00305937" w:rsidRDefault="00540CD1">
            <w:pPr>
              <w:tabs>
                <w:tab w:val="left" w:pos="0"/>
              </w:tabs>
              <w:snapToGrid w:val="0"/>
              <w:spacing w:after="0" w:line="240" w:lineRule="auto"/>
              <w:jc w:val="center"/>
              <w:rPr>
                <w:sz w:val="22"/>
              </w:rPr>
            </w:pPr>
            <w:proofErr w:type="spellStart"/>
            <w:r w:rsidRPr="00305937">
              <w:rPr>
                <w:sz w:val="22"/>
              </w:rPr>
              <w:t>вимиру</w:t>
            </w:r>
            <w:proofErr w:type="spellEnd"/>
          </w:p>
          <w:p w14:paraId="5AA70A12" w14:textId="77777777" w:rsidR="00540CD1" w:rsidRPr="00305937" w:rsidRDefault="00540CD1">
            <w:pPr>
              <w:tabs>
                <w:tab w:val="left" w:pos="0"/>
              </w:tabs>
              <w:snapToGrid w:val="0"/>
              <w:spacing w:after="0" w:line="240" w:lineRule="auto"/>
              <w:jc w:val="center"/>
              <w:rPr>
                <w:sz w:val="22"/>
              </w:rPr>
            </w:pPr>
            <w:r w:rsidRPr="00305937">
              <w:rPr>
                <w:sz w:val="22"/>
              </w:rPr>
              <w:t>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3A3772" w14:textId="77777777" w:rsidR="00540CD1" w:rsidRPr="00305937" w:rsidRDefault="00540CD1">
            <w:pPr>
              <w:tabs>
                <w:tab w:val="left" w:pos="0"/>
              </w:tabs>
              <w:snapToGrid w:val="0"/>
              <w:spacing w:after="0" w:line="240" w:lineRule="auto"/>
              <w:jc w:val="center"/>
              <w:rPr>
                <w:sz w:val="22"/>
              </w:rPr>
            </w:pPr>
            <w:r w:rsidRPr="00305937">
              <w:rPr>
                <w:sz w:val="22"/>
              </w:rPr>
              <w:t>Кількість</w:t>
            </w:r>
          </w:p>
        </w:tc>
      </w:tr>
      <w:tr w:rsidR="00540CD1" w:rsidRPr="00305937" w14:paraId="55643268"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5367A0C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4990D407"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22FE89" w14:textId="77777777" w:rsidR="00540CD1" w:rsidRPr="00305937" w:rsidRDefault="00540CD1">
            <w:pPr>
              <w:snapToGrid w:val="0"/>
              <w:spacing w:after="0" w:line="240" w:lineRule="auto"/>
              <w:ind w:left="-124" w:right="-137"/>
              <w:jc w:val="center"/>
              <w:rPr>
                <w:spacing w:val="-8"/>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D8BC07C"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499A6543"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7FEEA60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016564F8"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DF3791" w14:textId="77777777" w:rsidR="00540CD1" w:rsidRPr="00305937" w:rsidRDefault="00540CD1">
            <w:pPr>
              <w:snapToGrid w:val="0"/>
              <w:spacing w:after="0" w:line="240" w:lineRule="auto"/>
              <w:ind w:left="-124" w:right="-137"/>
              <w:jc w:val="center"/>
              <w:rPr>
                <w:spacing w:val="-8"/>
                <w:sz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63755D"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3CB6974B"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2B8FEF"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793DA06F"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40AFA5"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89F2761"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116E5304"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D6F708"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28CFBF21"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E42AEE"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04FD36B" w14:textId="77777777" w:rsidR="00540CD1" w:rsidRPr="00305937" w:rsidRDefault="00540CD1">
            <w:pPr>
              <w:snapToGrid w:val="0"/>
              <w:spacing w:after="0" w:line="240" w:lineRule="auto"/>
              <w:ind w:left="-124" w:right="-137"/>
              <w:jc w:val="center"/>
              <w:rPr>
                <w:spacing w:val="-8"/>
                <w:sz w:val="22"/>
                <w:lang w:val="ru-RU"/>
              </w:rPr>
            </w:pPr>
          </w:p>
        </w:tc>
      </w:tr>
    </w:tbl>
    <w:p w14:paraId="50737B33" w14:textId="77777777" w:rsidR="00540CD1" w:rsidRPr="00305937" w:rsidRDefault="00540CD1" w:rsidP="00540CD1">
      <w:pPr>
        <w:spacing w:after="0" w:line="240" w:lineRule="auto"/>
        <w:jc w:val="both"/>
        <w:rPr>
          <w:sz w:val="22"/>
        </w:rPr>
      </w:pPr>
      <w:r w:rsidRPr="00305937">
        <w:rPr>
          <w:sz w:val="22"/>
        </w:rPr>
        <w:t xml:space="preserve">                              </w:t>
      </w:r>
    </w:p>
    <w:tbl>
      <w:tblPr>
        <w:tblpPr w:leftFromText="180" w:rightFromText="180" w:bottomFromText="160" w:vertAnchor="text" w:horzAnchor="margin" w:tblpXSpec="center" w:tblpY="836"/>
        <w:tblW w:w="0" w:type="auto"/>
        <w:tblBorders>
          <w:insideV w:val="dotted" w:sz="4" w:space="0" w:color="auto"/>
        </w:tblBorders>
        <w:tblLook w:val="04A0" w:firstRow="1" w:lastRow="0" w:firstColumn="1" w:lastColumn="0" w:noHBand="0" w:noVBand="1"/>
      </w:tblPr>
      <w:tblGrid>
        <w:gridCol w:w="5204"/>
        <w:gridCol w:w="4706"/>
      </w:tblGrid>
      <w:tr w:rsidR="00540CD1" w:rsidRPr="00305937" w14:paraId="75AA4D38" w14:textId="77777777" w:rsidTr="00540CD1">
        <w:trPr>
          <w:trHeight w:val="1304"/>
        </w:trPr>
        <w:tc>
          <w:tcPr>
            <w:tcW w:w="5204" w:type="dxa"/>
          </w:tcPr>
          <w:p w14:paraId="794A24F4" w14:textId="77777777" w:rsidR="00540CD1" w:rsidRPr="00305937" w:rsidRDefault="00540CD1">
            <w:pPr>
              <w:spacing w:after="0" w:line="240" w:lineRule="auto"/>
              <w:ind w:left="-534"/>
              <w:rPr>
                <w:sz w:val="22"/>
                <w:lang w:eastAsia="ru-RU"/>
              </w:rPr>
            </w:pPr>
            <w:r w:rsidRPr="00305937">
              <w:rPr>
                <w:sz w:val="22"/>
                <w:lang w:eastAsia="ru-RU"/>
              </w:rPr>
              <w:t xml:space="preserve">Ком      Комунальна організація </w:t>
            </w:r>
          </w:p>
          <w:p w14:paraId="2C78975B" w14:textId="77777777" w:rsidR="00540CD1" w:rsidRPr="00305937" w:rsidRDefault="00540CD1">
            <w:pPr>
              <w:spacing w:after="0" w:line="240" w:lineRule="auto"/>
              <w:rPr>
                <w:sz w:val="22"/>
                <w:lang w:eastAsia="ru-RU"/>
              </w:rPr>
            </w:pPr>
            <w:r w:rsidRPr="00305937">
              <w:rPr>
                <w:sz w:val="22"/>
                <w:lang w:eastAsia="ru-RU"/>
              </w:rPr>
              <w:t xml:space="preserve">     «</w:t>
            </w:r>
            <w:proofErr w:type="spellStart"/>
            <w:r w:rsidRPr="00305937">
              <w:rPr>
                <w:sz w:val="22"/>
                <w:lang w:eastAsia="ru-RU"/>
              </w:rPr>
              <w:t>Київмедспецтранс</w:t>
            </w:r>
            <w:proofErr w:type="spellEnd"/>
            <w:r w:rsidRPr="00305937">
              <w:rPr>
                <w:sz w:val="22"/>
                <w:lang w:eastAsia="ru-RU"/>
              </w:rPr>
              <w:t>»</w:t>
            </w:r>
          </w:p>
          <w:p w14:paraId="29535B7F" w14:textId="77777777" w:rsidR="00540CD1" w:rsidRPr="00305937" w:rsidRDefault="00540CD1">
            <w:pPr>
              <w:spacing w:after="0" w:line="240" w:lineRule="auto"/>
              <w:rPr>
                <w:sz w:val="22"/>
                <w:lang w:eastAsia="ru-RU"/>
              </w:rPr>
            </w:pPr>
            <w:r w:rsidRPr="00305937">
              <w:rPr>
                <w:sz w:val="22"/>
                <w:lang w:eastAsia="ru-RU"/>
              </w:rPr>
              <w:t xml:space="preserve">Юридична адреса: 04119, м. Київ, </w:t>
            </w:r>
          </w:p>
          <w:p w14:paraId="7DE9DE04" w14:textId="77777777" w:rsidR="00540CD1" w:rsidRPr="00305937" w:rsidRDefault="00540CD1">
            <w:pPr>
              <w:spacing w:after="0" w:line="240" w:lineRule="auto"/>
              <w:rPr>
                <w:sz w:val="22"/>
                <w:lang w:eastAsia="ru-RU"/>
              </w:rPr>
            </w:pPr>
            <w:r w:rsidRPr="00305937">
              <w:rPr>
                <w:sz w:val="22"/>
                <w:lang w:eastAsia="ru-RU"/>
              </w:rPr>
              <w:t>вул. Дегтярівська, 25</w:t>
            </w:r>
          </w:p>
          <w:p w14:paraId="0FF73937" w14:textId="77777777" w:rsidR="00540CD1" w:rsidRPr="00305937" w:rsidRDefault="00540CD1">
            <w:pPr>
              <w:spacing w:after="0" w:line="240" w:lineRule="auto"/>
              <w:rPr>
                <w:sz w:val="22"/>
                <w:lang w:eastAsia="ru-RU"/>
              </w:rPr>
            </w:pPr>
            <w:r w:rsidRPr="00305937">
              <w:rPr>
                <w:sz w:val="22"/>
                <w:lang w:eastAsia="ru-RU"/>
              </w:rPr>
              <w:t xml:space="preserve">Фактична адреса: 04073,  м. Київ, </w:t>
            </w:r>
          </w:p>
          <w:p w14:paraId="1A5AACE7" w14:textId="77777777" w:rsidR="00540CD1" w:rsidRPr="00305937" w:rsidRDefault="00540CD1">
            <w:pPr>
              <w:spacing w:after="0" w:line="240" w:lineRule="auto"/>
              <w:rPr>
                <w:sz w:val="22"/>
                <w:lang w:eastAsia="ru-RU"/>
              </w:rPr>
            </w:pPr>
            <w:r w:rsidRPr="00305937">
              <w:rPr>
                <w:sz w:val="22"/>
                <w:lang w:eastAsia="ru-RU"/>
              </w:rPr>
              <w:t>вул. Куренівська, 16-в</w:t>
            </w:r>
          </w:p>
          <w:p w14:paraId="23A7DD0E" w14:textId="77777777" w:rsidR="00540CD1" w:rsidRPr="00305937" w:rsidRDefault="00540CD1">
            <w:pPr>
              <w:spacing w:after="0" w:line="240" w:lineRule="auto"/>
              <w:rPr>
                <w:sz w:val="22"/>
                <w:lang w:eastAsia="ru-RU"/>
              </w:rPr>
            </w:pPr>
            <w:r w:rsidRPr="00305937">
              <w:rPr>
                <w:sz w:val="22"/>
                <w:lang w:eastAsia="ru-RU"/>
              </w:rPr>
              <w:t xml:space="preserve">Електронна адреса: </w:t>
            </w:r>
            <w:hyperlink r:id="rId48" w:history="1">
              <w:r w:rsidRPr="00305937">
                <w:rPr>
                  <w:rStyle w:val="ac"/>
                  <w:color w:val="000000"/>
                  <w:sz w:val="22"/>
                  <w:lang w:val="en-US"/>
                </w:rPr>
                <w:t>kmst</w:t>
              </w:r>
              <w:r w:rsidRPr="00305937">
                <w:rPr>
                  <w:rStyle w:val="ac"/>
                  <w:color w:val="000000"/>
                  <w:sz w:val="22"/>
                </w:rPr>
                <w:t>@</w:t>
              </w:r>
              <w:r w:rsidRPr="00305937">
                <w:rPr>
                  <w:rStyle w:val="ac"/>
                  <w:color w:val="000000"/>
                  <w:sz w:val="22"/>
                  <w:lang w:val="en-US"/>
                </w:rPr>
                <w:t>kyivcity</w:t>
              </w:r>
              <w:r w:rsidRPr="00305937">
                <w:rPr>
                  <w:rStyle w:val="ac"/>
                  <w:color w:val="000000"/>
                  <w:sz w:val="22"/>
                </w:rPr>
                <w:t>.</w:t>
              </w:r>
              <w:r w:rsidRPr="00305937">
                <w:rPr>
                  <w:rStyle w:val="ac"/>
                  <w:color w:val="000000"/>
                  <w:sz w:val="22"/>
                  <w:lang w:val="en-US"/>
                </w:rPr>
                <w:t>gov</w:t>
              </w:r>
              <w:r w:rsidRPr="00305937">
                <w:rPr>
                  <w:rStyle w:val="ac"/>
                  <w:color w:val="000000"/>
                  <w:sz w:val="22"/>
                </w:rPr>
                <w:t>.</w:t>
              </w:r>
              <w:r w:rsidRPr="00305937">
                <w:rPr>
                  <w:rStyle w:val="ac"/>
                  <w:color w:val="000000"/>
                  <w:sz w:val="22"/>
                  <w:lang w:val="en-US"/>
                </w:rPr>
                <w:t>ua</w:t>
              </w:r>
            </w:hyperlink>
            <w:r w:rsidRPr="00305937">
              <w:rPr>
                <w:rStyle w:val="ac"/>
                <w:color w:val="000000"/>
                <w:sz w:val="22"/>
              </w:rPr>
              <w:t>.</w:t>
            </w:r>
          </w:p>
          <w:p w14:paraId="79D83255" w14:textId="77777777" w:rsidR="00540CD1" w:rsidRPr="00305937" w:rsidRDefault="00540CD1">
            <w:pPr>
              <w:spacing w:after="0" w:line="240" w:lineRule="auto"/>
              <w:rPr>
                <w:bCs/>
                <w:sz w:val="22"/>
                <w:lang w:eastAsia="ru-RU"/>
              </w:rPr>
            </w:pPr>
            <w:r w:rsidRPr="00305937">
              <w:rPr>
                <w:bCs/>
                <w:sz w:val="22"/>
                <w:lang w:eastAsia="ru-RU"/>
              </w:rPr>
              <w:t>р/р __________________________</w:t>
            </w:r>
          </w:p>
          <w:p w14:paraId="760FD552" w14:textId="77777777" w:rsidR="00540CD1" w:rsidRPr="00305937" w:rsidRDefault="00540CD1">
            <w:pPr>
              <w:spacing w:after="0" w:line="240" w:lineRule="auto"/>
              <w:rPr>
                <w:bCs/>
                <w:sz w:val="22"/>
                <w:lang w:eastAsia="ru-RU"/>
              </w:rPr>
            </w:pPr>
            <w:r w:rsidRPr="00305937">
              <w:rPr>
                <w:bCs/>
                <w:sz w:val="22"/>
                <w:lang w:eastAsia="ru-RU"/>
              </w:rPr>
              <w:t>в ДКСУ м. Києва</w:t>
            </w:r>
          </w:p>
          <w:p w14:paraId="5877A11A" w14:textId="77777777" w:rsidR="00540CD1" w:rsidRPr="00305937" w:rsidRDefault="00540CD1">
            <w:pPr>
              <w:spacing w:after="0" w:line="240" w:lineRule="auto"/>
              <w:rPr>
                <w:bCs/>
                <w:sz w:val="22"/>
                <w:lang w:eastAsia="ru-RU"/>
              </w:rPr>
            </w:pPr>
            <w:r w:rsidRPr="00305937">
              <w:rPr>
                <w:bCs/>
                <w:sz w:val="22"/>
                <w:lang w:eastAsia="ru-RU"/>
              </w:rPr>
              <w:t>Код банку 820172</w:t>
            </w:r>
          </w:p>
          <w:p w14:paraId="006C3518" w14:textId="77777777" w:rsidR="00540CD1" w:rsidRPr="00305937" w:rsidRDefault="00540CD1">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23D9A9B" w14:textId="77777777" w:rsidR="00540CD1" w:rsidRPr="00305937" w:rsidRDefault="00540CD1">
            <w:pPr>
              <w:spacing w:after="0" w:line="240" w:lineRule="auto"/>
              <w:rPr>
                <w:sz w:val="22"/>
              </w:rPr>
            </w:pPr>
            <w:proofErr w:type="spellStart"/>
            <w:r w:rsidRPr="00305937">
              <w:rPr>
                <w:sz w:val="22"/>
              </w:rPr>
              <w:t>тел</w:t>
            </w:r>
            <w:proofErr w:type="spellEnd"/>
            <w:r w:rsidRPr="00305937">
              <w:rPr>
                <w:sz w:val="22"/>
              </w:rPr>
              <w:t>.   (044) 207-04-03</w:t>
            </w:r>
          </w:p>
          <w:p w14:paraId="206111B1" w14:textId="77777777" w:rsidR="00540CD1" w:rsidRPr="00305937" w:rsidRDefault="00540CD1">
            <w:pPr>
              <w:spacing w:after="0" w:line="240" w:lineRule="auto"/>
              <w:rPr>
                <w:sz w:val="22"/>
              </w:rPr>
            </w:pPr>
            <w:r w:rsidRPr="00305937">
              <w:rPr>
                <w:sz w:val="22"/>
              </w:rPr>
              <w:t xml:space="preserve">Витяг з реєстру </w:t>
            </w:r>
          </w:p>
          <w:p w14:paraId="46F06906" w14:textId="77777777" w:rsidR="00540CD1" w:rsidRPr="00305937" w:rsidRDefault="00540CD1">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0FF9EE17" w14:textId="77777777" w:rsidR="00540CD1" w:rsidRPr="00305937" w:rsidRDefault="00540CD1">
            <w:pPr>
              <w:spacing w:after="0" w:line="240" w:lineRule="auto"/>
              <w:rPr>
                <w:sz w:val="22"/>
                <w:lang w:eastAsia="ru-RU"/>
              </w:rPr>
            </w:pPr>
          </w:p>
          <w:p w14:paraId="022F92D8" w14:textId="77777777" w:rsidR="00540CD1" w:rsidRPr="00305937" w:rsidRDefault="00540CD1">
            <w:pPr>
              <w:spacing w:after="0" w:line="240" w:lineRule="auto"/>
              <w:rPr>
                <w:sz w:val="22"/>
                <w:lang w:eastAsia="ru-RU"/>
              </w:rPr>
            </w:pPr>
          </w:p>
          <w:p w14:paraId="76211B91" w14:textId="77777777" w:rsidR="00540CD1" w:rsidRPr="00305937" w:rsidRDefault="00540CD1">
            <w:pPr>
              <w:tabs>
                <w:tab w:val="left" w:pos="750"/>
              </w:tabs>
              <w:spacing w:after="0" w:line="240" w:lineRule="auto"/>
              <w:rPr>
                <w:sz w:val="22"/>
                <w:lang w:eastAsia="ru-RU"/>
              </w:rPr>
            </w:pPr>
            <w:r w:rsidRPr="00305937">
              <w:rPr>
                <w:sz w:val="22"/>
                <w:lang w:eastAsia="ru-RU"/>
              </w:rPr>
              <w:t>Керівник  _____________________</w:t>
            </w:r>
          </w:p>
          <w:p w14:paraId="6F2B853B" w14:textId="77777777" w:rsidR="00540CD1" w:rsidRPr="00305937" w:rsidRDefault="00540CD1">
            <w:pPr>
              <w:tabs>
                <w:tab w:val="left" w:pos="750"/>
              </w:tabs>
              <w:spacing w:after="0" w:line="240" w:lineRule="auto"/>
              <w:rPr>
                <w:sz w:val="22"/>
                <w:lang w:eastAsia="ru-RU"/>
              </w:rPr>
            </w:pPr>
          </w:p>
        </w:tc>
        <w:tc>
          <w:tcPr>
            <w:tcW w:w="4706" w:type="dxa"/>
          </w:tcPr>
          <w:p w14:paraId="73A32D6E"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5612BEAF"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282A24CE" w14:textId="77777777" w:rsidR="00540CD1" w:rsidRPr="00305937" w:rsidRDefault="00540CD1">
            <w:pPr>
              <w:spacing w:after="0" w:line="240" w:lineRule="auto"/>
              <w:rPr>
                <w:sz w:val="22"/>
                <w:lang w:eastAsia="ru-RU"/>
              </w:rPr>
            </w:pPr>
            <w:r w:rsidRPr="00305937">
              <w:rPr>
                <w:sz w:val="22"/>
                <w:lang w:eastAsia="ru-RU"/>
              </w:rPr>
              <w:t>Юридична адреса:____________________</w:t>
            </w:r>
          </w:p>
          <w:p w14:paraId="73D2B585" w14:textId="77777777" w:rsidR="00540CD1" w:rsidRPr="00305937" w:rsidRDefault="00540CD1">
            <w:pPr>
              <w:spacing w:after="0" w:line="240" w:lineRule="auto"/>
              <w:rPr>
                <w:sz w:val="22"/>
                <w:lang w:eastAsia="ru-RU"/>
              </w:rPr>
            </w:pPr>
            <w:r w:rsidRPr="00305937">
              <w:rPr>
                <w:sz w:val="22"/>
                <w:lang w:eastAsia="ru-RU"/>
              </w:rPr>
              <w:t>____________________________________</w:t>
            </w:r>
          </w:p>
          <w:p w14:paraId="758AA27A" w14:textId="77777777" w:rsidR="00540CD1" w:rsidRPr="00305937" w:rsidRDefault="00540CD1">
            <w:pPr>
              <w:spacing w:after="0" w:line="240" w:lineRule="auto"/>
              <w:ind w:right="-12"/>
              <w:rPr>
                <w:sz w:val="22"/>
                <w:lang w:eastAsia="ru-RU"/>
              </w:rPr>
            </w:pPr>
            <w:r w:rsidRPr="00305937">
              <w:rPr>
                <w:sz w:val="22"/>
                <w:lang w:eastAsia="ru-RU"/>
              </w:rPr>
              <w:t>Фактична адреса:____________________</w:t>
            </w:r>
          </w:p>
          <w:p w14:paraId="62882990" w14:textId="77777777" w:rsidR="00540CD1" w:rsidRPr="00305937" w:rsidRDefault="00540CD1">
            <w:pPr>
              <w:spacing w:after="0" w:line="240" w:lineRule="auto"/>
              <w:ind w:right="-12"/>
              <w:rPr>
                <w:sz w:val="22"/>
                <w:lang w:eastAsia="ru-RU"/>
              </w:rPr>
            </w:pPr>
            <w:r w:rsidRPr="00305937">
              <w:rPr>
                <w:sz w:val="22"/>
                <w:lang w:eastAsia="ru-RU"/>
              </w:rPr>
              <w:t>___________________________________</w:t>
            </w:r>
          </w:p>
          <w:p w14:paraId="1CAF7446" w14:textId="77777777" w:rsidR="00540CD1" w:rsidRPr="00305937" w:rsidRDefault="00540CD1">
            <w:pPr>
              <w:spacing w:after="0" w:line="240" w:lineRule="auto"/>
              <w:ind w:right="-12"/>
              <w:rPr>
                <w:sz w:val="22"/>
                <w:lang w:eastAsia="ru-RU"/>
              </w:rPr>
            </w:pPr>
            <w:r w:rsidRPr="00305937">
              <w:rPr>
                <w:sz w:val="22"/>
                <w:lang w:eastAsia="ru-RU"/>
              </w:rPr>
              <w:t>Електронна адреса:__________________</w:t>
            </w:r>
          </w:p>
          <w:p w14:paraId="120C57AE" w14:textId="77777777" w:rsidR="00540CD1" w:rsidRPr="00305937" w:rsidRDefault="00540CD1">
            <w:pPr>
              <w:spacing w:after="0" w:line="240" w:lineRule="auto"/>
              <w:ind w:right="-12"/>
              <w:rPr>
                <w:sz w:val="22"/>
                <w:lang w:eastAsia="ru-RU"/>
              </w:rPr>
            </w:pPr>
            <w:r w:rsidRPr="00305937">
              <w:rPr>
                <w:sz w:val="22"/>
                <w:lang w:eastAsia="ru-RU"/>
              </w:rPr>
              <w:t>р/р ________________________________</w:t>
            </w:r>
          </w:p>
          <w:p w14:paraId="7E8C752A" w14:textId="77777777" w:rsidR="00540CD1" w:rsidRPr="00305937" w:rsidRDefault="00540CD1">
            <w:pPr>
              <w:spacing w:after="0" w:line="240" w:lineRule="auto"/>
              <w:ind w:right="-12"/>
              <w:rPr>
                <w:sz w:val="22"/>
                <w:lang w:eastAsia="ru-RU"/>
              </w:rPr>
            </w:pPr>
            <w:r w:rsidRPr="00305937">
              <w:rPr>
                <w:sz w:val="22"/>
                <w:lang w:eastAsia="ru-RU"/>
              </w:rPr>
              <w:t>в __________________________________</w:t>
            </w:r>
          </w:p>
          <w:p w14:paraId="6D77CCFB" w14:textId="77777777" w:rsidR="00540CD1" w:rsidRPr="00305937" w:rsidRDefault="00540CD1">
            <w:pPr>
              <w:spacing w:after="0" w:line="240" w:lineRule="auto"/>
              <w:ind w:right="-12"/>
              <w:rPr>
                <w:sz w:val="22"/>
                <w:lang w:eastAsia="ru-RU"/>
              </w:rPr>
            </w:pPr>
            <w:r w:rsidRPr="00305937">
              <w:rPr>
                <w:sz w:val="22"/>
                <w:lang w:eastAsia="ru-RU"/>
              </w:rPr>
              <w:t>МФО ______________________________</w:t>
            </w:r>
          </w:p>
          <w:p w14:paraId="27FFBBC9" w14:textId="77777777" w:rsidR="00540CD1" w:rsidRPr="00305937" w:rsidRDefault="00540CD1">
            <w:pPr>
              <w:spacing w:after="0" w:line="240" w:lineRule="auto"/>
              <w:ind w:right="-12"/>
              <w:rPr>
                <w:sz w:val="22"/>
                <w:lang w:eastAsia="ru-RU"/>
              </w:rPr>
            </w:pPr>
            <w:r w:rsidRPr="00305937">
              <w:rPr>
                <w:sz w:val="22"/>
                <w:lang w:eastAsia="ru-RU"/>
              </w:rPr>
              <w:t>Код ЄДРПОУ __________, ІПН ________</w:t>
            </w:r>
          </w:p>
          <w:p w14:paraId="18D3D893" w14:textId="77777777" w:rsidR="00540CD1" w:rsidRPr="00305937" w:rsidRDefault="00540CD1">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w:t>
            </w:r>
          </w:p>
          <w:p w14:paraId="12284EFB" w14:textId="77777777" w:rsidR="00540CD1" w:rsidRPr="00305937" w:rsidRDefault="00540CD1">
            <w:pPr>
              <w:spacing w:after="0" w:line="240" w:lineRule="auto"/>
              <w:ind w:right="-12"/>
              <w:rPr>
                <w:sz w:val="22"/>
                <w:lang w:eastAsia="ru-RU"/>
              </w:rPr>
            </w:pPr>
            <w:r w:rsidRPr="00305937">
              <w:rPr>
                <w:sz w:val="22"/>
                <w:lang w:eastAsia="ru-RU"/>
              </w:rPr>
              <w:t xml:space="preserve">Витяг з реєстру </w:t>
            </w:r>
          </w:p>
          <w:p w14:paraId="2F6AA2EA" w14:textId="77777777" w:rsidR="00540CD1" w:rsidRPr="00305937" w:rsidRDefault="00540CD1">
            <w:pPr>
              <w:spacing w:after="0" w:line="240" w:lineRule="auto"/>
              <w:ind w:right="-12"/>
              <w:rPr>
                <w:sz w:val="22"/>
                <w:lang w:eastAsia="ru-RU"/>
              </w:rPr>
            </w:pPr>
            <w:r w:rsidRPr="00305937">
              <w:rPr>
                <w:sz w:val="22"/>
                <w:lang w:eastAsia="ru-RU"/>
              </w:rPr>
              <w:t>платника ПДВ № _____________________</w:t>
            </w:r>
          </w:p>
          <w:p w14:paraId="28F8B989" w14:textId="77777777" w:rsidR="00540CD1" w:rsidRPr="00305937" w:rsidRDefault="00540CD1">
            <w:pPr>
              <w:spacing w:after="0" w:line="240" w:lineRule="auto"/>
              <w:ind w:right="-12"/>
              <w:rPr>
                <w:sz w:val="22"/>
                <w:lang w:eastAsia="ru-RU"/>
              </w:rPr>
            </w:pPr>
          </w:p>
          <w:p w14:paraId="68F27E08" w14:textId="77777777" w:rsidR="00540CD1" w:rsidRPr="00305937" w:rsidRDefault="00540CD1">
            <w:pPr>
              <w:tabs>
                <w:tab w:val="left" w:pos="1440"/>
              </w:tabs>
              <w:spacing w:after="0" w:line="240" w:lineRule="auto"/>
              <w:rPr>
                <w:sz w:val="22"/>
                <w:lang w:eastAsia="ru-RU"/>
              </w:rPr>
            </w:pPr>
          </w:p>
          <w:p w14:paraId="39D9DAC3" w14:textId="77777777" w:rsidR="00540CD1" w:rsidRPr="00305937" w:rsidRDefault="00540CD1">
            <w:pPr>
              <w:tabs>
                <w:tab w:val="left" w:pos="1440"/>
              </w:tabs>
              <w:spacing w:after="0" w:line="240" w:lineRule="auto"/>
              <w:rPr>
                <w:i/>
                <w:sz w:val="22"/>
                <w:lang w:eastAsia="ru-RU"/>
              </w:rPr>
            </w:pPr>
            <w:r w:rsidRPr="00305937">
              <w:rPr>
                <w:sz w:val="22"/>
                <w:lang w:eastAsia="ru-RU"/>
              </w:rPr>
              <w:t>____________________________________</w:t>
            </w:r>
          </w:p>
        </w:tc>
      </w:tr>
    </w:tbl>
    <w:p w14:paraId="21614A24" w14:textId="77777777" w:rsidR="00540CD1" w:rsidRPr="00305937" w:rsidRDefault="00540CD1" w:rsidP="00540CD1">
      <w:pPr>
        <w:spacing w:after="0" w:line="240" w:lineRule="auto"/>
        <w:ind w:left="142" w:hanging="142"/>
        <w:jc w:val="both"/>
        <w:rPr>
          <w:sz w:val="22"/>
        </w:rPr>
      </w:pPr>
      <w:r w:rsidRPr="00305937">
        <w:rPr>
          <w:sz w:val="22"/>
        </w:rPr>
        <w:t xml:space="preserve">                                                                                                              </w:t>
      </w:r>
    </w:p>
    <w:p w14:paraId="2C661707" w14:textId="77777777" w:rsidR="00540CD1" w:rsidRPr="00305937" w:rsidRDefault="00540CD1" w:rsidP="00540CD1">
      <w:pPr>
        <w:spacing w:after="0" w:line="240" w:lineRule="auto"/>
        <w:jc w:val="both"/>
        <w:rPr>
          <w:sz w:val="22"/>
          <w:lang w:eastAsia="ru-RU"/>
        </w:rPr>
      </w:pPr>
    </w:p>
    <w:p w14:paraId="638E3A1D" w14:textId="77777777" w:rsidR="00540CD1" w:rsidRPr="00305937" w:rsidRDefault="00540CD1" w:rsidP="00540CD1">
      <w:pPr>
        <w:rPr>
          <w:rFonts w:asciiTheme="minorHAnsi" w:hAnsiTheme="minorHAnsi"/>
          <w:sz w:val="22"/>
          <w:lang w:eastAsia="uk-UA"/>
        </w:rPr>
      </w:pPr>
      <w:r w:rsidRPr="00305937">
        <w:rPr>
          <w:sz w:val="22"/>
        </w:rPr>
        <w:t xml:space="preserve">  __________________________________             ________________________________________</w:t>
      </w:r>
    </w:p>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51595596" w14:textId="77777777" w:rsidR="00BC6B85" w:rsidRDefault="00BC6B85" w:rsidP="00247341">
      <w:pPr>
        <w:spacing w:after="0"/>
        <w:jc w:val="right"/>
        <w:rPr>
          <w:sz w:val="22"/>
          <w:lang w:val="ru-RU"/>
        </w:rPr>
      </w:pPr>
    </w:p>
    <w:p w14:paraId="7628CE92" w14:textId="77777777" w:rsidR="00BC6B85" w:rsidRDefault="00BC6B85" w:rsidP="00247341">
      <w:pPr>
        <w:spacing w:after="0"/>
        <w:jc w:val="right"/>
        <w:rPr>
          <w:sz w:val="22"/>
          <w:lang w:val="ru-RU"/>
        </w:rPr>
      </w:pPr>
    </w:p>
    <w:p w14:paraId="39F771E9" w14:textId="77777777" w:rsidR="00BC6B85" w:rsidRDefault="00BC6B85" w:rsidP="00247341">
      <w:pPr>
        <w:spacing w:after="0"/>
        <w:jc w:val="right"/>
        <w:rPr>
          <w:sz w:val="22"/>
          <w:lang w:val="ru-RU"/>
        </w:rPr>
      </w:pPr>
    </w:p>
    <w:p w14:paraId="14FE1FEF" w14:textId="77777777" w:rsidR="00BC6B85" w:rsidRDefault="00BC6B85" w:rsidP="00247341">
      <w:pPr>
        <w:spacing w:after="0"/>
        <w:jc w:val="right"/>
        <w:rPr>
          <w:sz w:val="22"/>
          <w:lang w:val="ru-RU"/>
        </w:rPr>
      </w:pPr>
    </w:p>
    <w:p w14:paraId="6BE7220B" w14:textId="77777777" w:rsidR="00BC6B85" w:rsidRDefault="00BC6B85" w:rsidP="00247341">
      <w:pPr>
        <w:spacing w:after="0"/>
        <w:jc w:val="right"/>
        <w:rPr>
          <w:sz w:val="22"/>
          <w:lang w:val="ru-RU"/>
        </w:rPr>
      </w:pPr>
    </w:p>
    <w:p w14:paraId="5442D16E" w14:textId="77777777" w:rsidR="00BC6B85" w:rsidRDefault="00BC6B85" w:rsidP="00247341">
      <w:pPr>
        <w:spacing w:after="0"/>
        <w:jc w:val="right"/>
        <w:rPr>
          <w:sz w:val="22"/>
          <w:lang w:val="ru-RU"/>
        </w:rPr>
      </w:pPr>
    </w:p>
    <w:p w14:paraId="3F64B3E8" w14:textId="77777777" w:rsidR="00BC6B85" w:rsidRDefault="00BC6B85" w:rsidP="00247341">
      <w:pPr>
        <w:spacing w:after="0"/>
        <w:jc w:val="right"/>
        <w:rPr>
          <w:sz w:val="22"/>
          <w:lang w:val="ru-RU"/>
        </w:rPr>
      </w:pPr>
    </w:p>
    <w:p w14:paraId="793247B8" w14:textId="22695EC0" w:rsidR="00247341" w:rsidRPr="00305937" w:rsidRDefault="00247341" w:rsidP="00247341">
      <w:pPr>
        <w:spacing w:after="0"/>
        <w:jc w:val="right"/>
        <w:rPr>
          <w:sz w:val="22"/>
          <w:lang w:val="ru-RU"/>
        </w:rPr>
      </w:pPr>
      <w:proofErr w:type="spellStart"/>
      <w:r w:rsidRPr="00305937">
        <w:rPr>
          <w:sz w:val="22"/>
          <w:lang w:val="ru-RU"/>
        </w:rPr>
        <w:t>Додаток</w:t>
      </w:r>
      <w:proofErr w:type="spellEnd"/>
      <w:r w:rsidRPr="00305937">
        <w:rPr>
          <w:sz w:val="22"/>
          <w:lang w:val="ru-RU"/>
        </w:rPr>
        <w:t xml:space="preserve"> №3 </w:t>
      </w:r>
    </w:p>
    <w:p w14:paraId="18F64480" w14:textId="77777777" w:rsidR="00247341" w:rsidRPr="00305937" w:rsidRDefault="00247341" w:rsidP="00247341">
      <w:pPr>
        <w:spacing w:after="0"/>
        <w:jc w:val="right"/>
        <w:rPr>
          <w:sz w:val="22"/>
        </w:rPr>
      </w:pPr>
      <w:r w:rsidRPr="00305937">
        <w:rPr>
          <w:sz w:val="22"/>
          <w:lang w:val="ru-RU"/>
        </w:rPr>
        <w:t>до Договору №_______в</w:t>
      </w:r>
      <w:r w:rsidRPr="00305937">
        <w:rPr>
          <w:sz w:val="22"/>
        </w:rPr>
        <w:t>ід ____ ______202</w:t>
      </w:r>
      <w:r w:rsidRPr="00305937">
        <w:rPr>
          <w:sz w:val="22"/>
          <w:lang w:val="ru-RU"/>
        </w:rPr>
        <w:t>4</w:t>
      </w:r>
      <w:r w:rsidRPr="00305937">
        <w:rPr>
          <w:sz w:val="22"/>
        </w:rPr>
        <w:t>р.</w:t>
      </w:r>
    </w:p>
    <w:p w14:paraId="3AAE9048" w14:textId="77777777" w:rsidR="00247341" w:rsidRPr="00305937" w:rsidRDefault="00247341" w:rsidP="00247341">
      <w:pPr>
        <w:spacing w:after="0"/>
        <w:rPr>
          <w:sz w:val="22"/>
        </w:rPr>
      </w:pPr>
    </w:p>
    <w:p w14:paraId="55E1F352" w14:textId="77777777" w:rsidR="00247341" w:rsidRPr="00305937" w:rsidRDefault="00247341" w:rsidP="00247341">
      <w:pPr>
        <w:spacing w:after="0"/>
        <w:rPr>
          <w:sz w:val="22"/>
        </w:rPr>
      </w:pPr>
    </w:p>
    <w:p w14:paraId="58407079" w14:textId="77777777" w:rsidR="00247341" w:rsidRPr="00305937" w:rsidRDefault="00247341" w:rsidP="00247341">
      <w:pPr>
        <w:spacing w:after="0"/>
        <w:jc w:val="center"/>
        <w:rPr>
          <w:sz w:val="22"/>
        </w:rPr>
      </w:pPr>
      <w:r w:rsidRPr="00305937">
        <w:rPr>
          <w:b/>
          <w:sz w:val="22"/>
        </w:rPr>
        <w:t>Рішення</w:t>
      </w:r>
    </w:p>
    <w:p w14:paraId="3B27AA13" w14:textId="77777777" w:rsidR="00247341" w:rsidRPr="00305937" w:rsidRDefault="00247341" w:rsidP="00247341">
      <w:pPr>
        <w:spacing w:after="0"/>
        <w:jc w:val="center"/>
        <w:rPr>
          <w:sz w:val="22"/>
        </w:rPr>
      </w:pPr>
      <w:r w:rsidRPr="00305937">
        <w:rPr>
          <w:sz w:val="22"/>
        </w:rPr>
        <w:t>про намір надати послуги по заявці Замовника від __ ______2024р.</w:t>
      </w:r>
    </w:p>
    <w:p w14:paraId="7BB465C1" w14:textId="77777777" w:rsidR="00247341" w:rsidRPr="00305937" w:rsidRDefault="00247341" w:rsidP="00247341">
      <w:pPr>
        <w:spacing w:after="0"/>
        <w:jc w:val="center"/>
        <w:rPr>
          <w:sz w:val="22"/>
          <w:lang w:val="ru-RU"/>
        </w:rPr>
      </w:pPr>
      <w:r w:rsidRPr="00305937">
        <w:rPr>
          <w:sz w:val="22"/>
        </w:rPr>
        <w:t>згідно вказаних в таблиці заходів.</w:t>
      </w:r>
      <w:r w:rsidRPr="00305937">
        <w:rPr>
          <w:sz w:val="22"/>
          <w:lang w:val="ru-RU"/>
        </w:rPr>
        <w:t>*</w:t>
      </w:r>
    </w:p>
    <w:p w14:paraId="52B0888F" w14:textId="77777777" w:rsidR="00247341" w:rsidRPr="00305937" w:rsidRDefault="00247341" w:rsidP="00247341">
      <w:pPr>
        <w:spacing w:after="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247341" w:rsidRPr="00305937" w14:paraId="02AF5889"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5973C212" w14:textId="77777777" w:rsidR="00247341" w:rsidRPr="00305937" w:rsidRDefault="00247341" w:rsidP="006F45A5">
            <w:pPr>
              <w:spacing w:after="0"/>
              <w:rPr>
                <w:sz w:val="22"/>
              </w:rPr>
            </w:pPr>
            <w:r w:rsidRPr="00305937">
              <w:rPr>
                <w:sz w:val="22"/>
              </w:rPr>
              <w:t>№№</w:t>
            </w:r>
          </w:p>
          <w:p w14:paraId="48E90A80" w14:textId="77777777" w:rsidR="00247341" w:rsidRPr="00305937" w:rsidRDefault="00247341" w:rsidP="006F45A5">
            <w:pPr>
              <w:spacing w:after="0"/>
              <w:rPr>
                <w:sz w:val="22"/>
              </w:rPr>
            </w:pPr>
            <w:r w:rsidRPr="00305937">
              <w:rPr>
                <w:sz w:val="22"/>
              </w:rPr>
              <w:t>п/п</w:t>
            </w:r>
          </w:p>
        </w:tc>
        <w:tc>
          <w:tcPr>
            <w:tcW w:w="4820" w:type="dxa"/>
            <w:tcBorders>
              <w:top w:val="single" w:sz="4" w:space="0" w:color="auto"/>
              <w:left w:val="single" w:sz="4" w:space="0" w:color="auto"/>
              <w:bottom w:val="single" w:sz="4" w:space="0" w:color="auto"/>
              <w:right w:val="single" w:sz="4" w:space="0" w:color="auto"/>
            </w:tcBorders>
            <w:hideMark/>
          </w:tcPr>
          <w:p w14:paraId="2F44A1CC" w14:textId="77777777" w:rsidR="00247341" w:rsidRPr="00305937" w:rsidRDefault="00247341" w:rsidP="006F45A5">
            <w:pPr>
              <w:spacing w:after="0"/>
              <w:rPr>
                <w:sz w:val="22"/>
              </w:rPr>
            </w:pPr>
            <w:r w:rsidRPr="00305937">
              <w:rPr>
                <w:sz w:val="22"/>
              </w:rPr>
              <w:t>Найменування заходів</w:t>
            </w:r>
          </w:p>
        </w:tc>
        <w:tc>
          <w:tcPr>
            <w:tcW w:w="1559" w:type="dxa"/>
            <w:tcBorders>
              <w:top w:val="single" w:sz="4" w:space="0" w:color="auto"/>
              <w:left w:val="single" w:sz="4" w:space="0" w:color="auto"/>
              <w:bottom w:val="single" w:sz="4" w:space="0" w:color="auto"/>
              <w:right w:val="single" w:sz="4" w:space="0" w:color="auto"/>
            </w:tcBorders>
            <w:hideMark/>
          </w:tcPr>
          <w:p w14:paraId="76FFEC04" w14:textId="77777777" w:rsidR="00247341" w:rsidRPr="00305937" w:rsidRDefault="00247341" w:rsidP="006F45A5">
            <w:pPr>
              <w:spacing w:after="0"/>
              <w:rPr>
                <w:sz w:val="22"/>
              </w:rPr>
            </w:pPr>
            <w:r w:rsidRPr="00305937">
              <w:rPr>
                <w:sz w:val="22"/>
              </w:rPr>
              <w:t xml:space="preserve">Дата початку </w:t>
            </w:r>
          </w:p>
        </w:tc>
        <w:tc>
          <w:tcPr>
            <w:tcW w:w="1701" w:type="dxa"/>
            <w:tcBorders>
              <w:top w:val="single" w:sz="4" w:space="0" w:color="auto"/>
              <w:left w:val="single" w:sz="4" w:space="0" w:color="auto"/>
              <w:bottom w:val="single" w:sz="4" w:space="0" w:color="auto"/>
              <w:right w:val="single" w:sz="4" w:space="0" w:color="auto"/>
            </w:tcBorders>
            <w:hideMark/>
          </w:tcPr>
          <w:p w14:paraId="530E5EA5" w14:textId="77777777" w:rsidR="00247341" w:rsidRPr="00305937" w:rsidRDefault="00247341" w:rsidP="006F45A5">
            <w:pPr>
              <w:spacing w:after="0"/>
              <w:rPr>
                <w:sz w:val="22"/>
              </w:rPr>
            </w:pPr>
            <w:r w:rsidRPr="00305937">
              <w:rPr>
                <w:sz w:val="22"/>
              </w:rPr>
              <w:t>Дата закінчення</w:t>
            </w:r>
          </w:p>
        </w:tc>
        <w:tc>
          <w:tcPr>
            <w:tcW w:w="1434" w:type="dxa"/>
            <w:tcBorders>
              <w:top w:val="single" w:sz="4" w:space="0" w:color="auto"/>
              <w:left w:val="single" w:sz="4" w:space="0" w:color="auto"/>
              <w:bottom w:val="single" w:sz="4" w:space="0" w:color="auto"/>
              <w:right w:val="single" w:sz="4" w:space="0" w:color="auto"/>
            </w:tcBorders>
            <w:hideMark/>
          </w:tcPr>
          <w:p w14:paraId="6951D042" w14:textId="77777777" w:rsidR="00247341" w:rsidRPr="00305937" w:rsidRDefault="00247341" w:rsidP="006F45A5">
            <w:pPr>
              <w:spacing w:after="0"/>
              <w:rPr>
                <w:sz w:val="22"/>
              </w:rPr>
            </w:pPr>
            <w:r w:rsidRPr="00305937">
              <w:rPr>
                <w:sz w:val="22"/>
              </w:rPr>
              <w:t>Примітка</w:t>
            </w:r>
          </w:p>
        </w:tc>
      </w:tr>
      <w:tr w:rsidR="00247341" w:rsidRPr="00305937" w14:paraId="0CDBF5FF"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1BE42A1B" w14:textId="77777777" w:rsidR="00247341" w:rsidRPr="00305937" w:rsidRDefault="00247341" w:rsidP="006F45A5">
            <w:pPr>
              <w:spacing w:after="0"/>
              <w:jc w:val="center"/>
              <w:rPr>
                <w:sz w:val="22"/>
              </w:rPr>
            </w:pPr>
            <w:r w:rsidRPr="00305937">
              <w:rPr>
                <w:sz w:val="22"/>
              </w:rPr>
              <w:t>1.</w:t>
            </w:r>
          </w:p>
        </w:tc>
        <w:tc>
          <w:tcPr>
            <w:tcW w:w="4820" w:type="dxa"/>
            <w:tcBorders>
              <w:top w:val="single" w:sz="4" w:space="0" w:color="auto"/>
              <w:left w:val="single" w:sz="4" w:space="0" w:color="auto"/>
              <w:bottom w:val="single" w:sz="4" w:space="0" w:color="auto"/>
              <w:right w:val="single" w:sz="4" w:space="0" w:color="auto"/>
            </w:tcBorders>
          </w:tcPr>
          <w:p w14:paraId="1B301957"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1F48ECAF"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4BACB36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B6AD78C" w14:textId="77777777" w:rsidR="00247341" w:rsidRPr="00305937" w:rsidRDefault="00247341" w:rsidP="006F45A5">
            <w:pPr>
              <w:spacing w:after="0"/>
              <w:jc w:val="center"/>
              <w:rPr>
                <w:sz w:val="22"/>
              </w:rPr>
            </w:pPr>
          </w:p>
        </w:tc>
      </w:tr>
      <w:tr w:rsidR="00247341" w:rsidRPr="00305937" w14:paraId="32293DE8"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D78ECD5" w14:textId="77777777" w:rsidR="00247341" w:rsidRPr="00305937" w:rsidRDefault="00247341" w:rsidP="006F45A5">
            <w:pPr>
              <w:spacing w:after="0"/>
              <w:jc w:val="center"/>
              <w:rPr>
                <w:sz w:val="22"/>
                <w:lang w:val="ru-RU"/>
              </w:rPr>
            </w:pPr>
            <w:r w:rsidRPr="00305937">
              <w:rPr>
                <w:sz w:val="22"/>
                <w:lang w:val="ru-RU"/>
              </w:rPr>
              <w:t>2.</w:t>
            </w:r>
          </w:p>
        </w:tc>
        <w:tc>
          <w:tcPr>
            <w:tcW w:w="4820" w:type="dxa"/>
            <w:tcBorders>
              <w:top w:val="single" w:sz="4" w:space="0" w:color="auto"/>
              <w:left w:val="single" w:sz="4" w:space="0" w:color="auto"/>
              <w:bottom w:val="single" w:sz="4" w:space="0" w:color="auto"/>
              <w:right w:val="single" w:sz="4" w:space="0" w:color="auto"/>
            </w:tcBorders>
            <w:hideMark/>
          </w:tcPr>
          <w:p w14:paraId="5322A63B" w14:textId="77777777" w:rsidR="00247341" w:rsidRPr="00305937" w:rsidRDefault="00247341" w:rsidP="006F45A5">
            <w:pPr>
              <w:spacing w:after="0"/>
              <w:jc w:val="center"/>
              <w:rPr>
                <w:sz w:val="22"/>
                <w:lang w:val="ru-RU"/>
              </w:rPr>
            </w:pPr>
          </w:p>
        </w:tc>
        <w:tc>
          <w:tcPr>
            <w:tcW w:w="1559" w:type="dxa"/>
            <w:tcBorders>
              <w:top w:val="single" w:sz="4" w:space="0" w:color="auto"/>
              <w:left w:val="single" w:sz="4" w:space="0" w:color="auto"/>
              <w:bottom w:val="single" w:sz="4" w:space="0" w:color="auto"/>
              <w:right w:val="single" w:sz="4" w:space="0" w:color="auto"/>
            </w:tcBorders>
          </w:tcPr>
          <w:p w14:paraId="73501333"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61FD8FB3"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577EAFC0" w14:textId="77777777" w:rsidR="00247341" w:rsidRPr="00305937" w:rsidRDefault="00247341" w:rsidP="006F45A5">
            <w:pPr>
              <w:spacing w:after="0"/>
              <w:jc w:val="center"/>
              <w:rPr>
                <w:sz w:val="22"/>
              </w:rPr>
            </w:pPr>
          </w:p>
        </w:tc>
      </w:tr>
      <w:tr w:rsidR="00247341" w:rsidRPr="00305937" w14:paraId="40A40051"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7338A8FF" w14:textId="77777777" w:rsidR="00247341" w:rsidRPr="00305937" w:rsidRDefault="00247341" w:rsidP="006F45A5">
            <w:pPr>
              <w:spacing w:after="0"/>
              <w:jc w:val="center"/>
              <w:rPr>
                <w:sz w:val="22"/>
                <w:lang w:val="ru-RU"/>
              </w:rPr>
            </w:pPr>
            <w:r w:rsidRPr="00305937">
              <w:rPr>
                <w:sz w:val="22"/>
                <w:lang w:val="ru-RU"/>
              </w:rPr>
              <w:t>3.</w:t>
            </w:r>
          </w:p>
        </w:tc>
        <w:tc>
          <w:tcPr>
            <w:tcW w:w="4820" w:type="dxa"/>
            <w:tcBorders>
              <w:top w:val="single" w:sz="4" w:space="0" w:color="auto"/>
              <w:left w:val="single" w:sz="4" w:space="0" w:color="auto"/>
              <w:bottom w:val="single" w:sz="4" w:space="0" w:color="auto"/>
              <w:right w:val="single" w:sz="4" w:space="0" w:color="auto"/>
            </w:tcBorders>
            <w:hideMark/>
          </w:tcPr>
          <w:p w14:paraId="5FB835E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38F97F2B"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569065B1"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7C9A25AB" w14:textId="77777777" w:rsidR="00247341" w:rsidRPr="00305937" w:rsidRDefault="00247341" w:rsidP="006F45A5">
            <w:pPr>
              <w:spacing w:after="0"/>
              <w:jc w:val="center"/>
              <w:rPr>
                <w:sz w:val="22"/>
              </w:rPr>
            </w:pPr>
          </w:p>
        </w:tc>
      </w:tr>
      <w:tr w:rsidR="00247341" w:rsidRPr="00305937" w14:paraId="3F83D096"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EACEC2E" w14:textId="77777777" w:rsidR="00247341" w:rsidRPr="00305937" w:rsidRDefault="00247341" w:rsidP="006F45A5">
            <w:pPr>
              <w:spacing w:after="0"/>
              <w:jc w:val="center"/>
              <w:rPr>
                <w:sz w:val="22"/>
                <w:lang w:val="ru-RU"/>
              </w:rPr>
            </w:pPr>
            <w:r w:rsidRPr="00305937">
              <w:rPr>
                <w:sz w:val="22"/>
                <w:lang w:val="ru-RU"/>
              </w:rPr>
              <w:t>4.</w:t>
            </w:r>
          </w:p>
        </w:tc>
        <w:tc>
          <w:tcPr>
            <w:tcW w:w="4820" w:type="dxa"/>
            <w:tcBorders>
              <w:top w:val="single" w:sz="4" w:space="0" w:color="auto"/>
              <w:left w:val="single" w:sz="4" w:space="0" w:color="auto"/>
              <w:bottom w:val="single" w:sz="4" w:space="0" w:color="auto"/>
              <w:right w:val="single" w:sz="4" w:space="0" w:color="auto"/>
            </w:tcBorders>
          </w:tcPr>
          <w:p w14:paraId="7AED88D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05A84C59"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24859F8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54552BC" w14:textId="77777777" w:rsidR="00247341" w:rsidRPr="00305937" w:rsidRDefault="00247341" w:rsidP="006F45A5">
            <w:pPr>
              <w:spacing w:after="0"/>
              <w:jc w:val="center"/>
              <w:rPr>
                <w:sz w:val="22"/>
              </w:rPr>
            </w:pPr>
          </w:p>
        </w:tc>
      </w:tr>
      <w:tr w:rsidR="00247341" w:rsidRPr="00305937" w14:paraId="617A4C97"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3EE5DF9C" w14:textId="77777777" w:rsidR="00247341" w:rsidRPr="00305937" w:rsidRDefault="00247341" w:rsidP="006F45A5">
            <w:pPr>
              <w:spacing w:after="0"/>
              <w:jc w:val="center"/>
              <w:rPr>
                <w:sz w:val="22"/>
              </w:rPr>
            </w:pPr>
            <w:r w:rsidRPr="00305937">
              <w:rPr>
                <w:sz w:val="22"/>
              </w:rPr>
              <w:t>5.</w:t>
            </w:r>
          </w:p>
        </w:tc>
        <w:tc>
          <w:tcPr>
            <w:tcW w:w="4820" w:type="dxa"/>
            <w:tcBorders>
              <w:top w:val="single" w:sz="4" w:space="0" w:color="auto"/>
              <w:left w:val="single" w:sz="4" w:space="0" w:color="auto"/>
              <w:bottom w:val="single" w:sz="4" w:space="0" w:color="auto"/>
              <w:right w:val="single" w:sz="4" w:space="0" w:color="auto"/>
            </w:tcBorders>
            <w:hideMark/>
          </w:tcPr>
          <w:p w14:paraId="13C04AB4"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52FE8580"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09545C7D"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046CEAD9" w14:textId="77777777" w:rsidR="00247341" w:rsidRPr="00305937" w:rsidRDefault="00247341" w:rsidP="006F45A5">
            <w:pPr>
              <w:spacing w:after="0"/>
              <w:jc w:val="center"/>
              <w:rPr>
                <w:sz w:val="22"/>
              </w:rPr>
            </w:pPr>
          </w:p>
        </w:tc>
      </w:tr>
    </w:tbl>
    <w:p w14:paraId="2BD91AD1" w14:textId="77777777" w:rsidR="00247341" w:rsidRPr="00305937" w:rsidRDefault="00247341" w:rsidP="00247341">
      <w:pPr>
        <w:spacing w:after="0"/>
        <w:rPr>
          <w:sz w:val="22"/>
        </w:rPr>
      </w:pPr>
    </w:p>
    <w:p w14:paraId="42E69539" w14:textId="77777777" w:rsidR="00247341" w:rsidRPr="00305937" w:rsidRDefault="00247341" w:rsidP="00247341">
      <w:pPr>
        <w:spacing w:after="0"/>
        <w:jc w:val="both"/>
        <w:rPr>
          <w:sz w:val="22"/>
        </w:rPr>
      </w:pPr>
      <w:r w:rsidRPr="00305937">
        <w:rPr>
          <w:sz w:val="22"/>
        </w:rPr>
        <w:t xml:space="preserve">* Строк надання Послуг: протягом 2 (двох) робочих днів з моменту отримання письмової заявки Замовника.                     </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247341" w:rsidRPr="00305937" w14:paraId="107FB951" w14:textId="77777777" w:rsidTr="006F45A5">
        <w:trPr>
          <w:trHeight w:val="165"/>
        </w:trPr>
        <w:tc>
          <w:tcPr>
            <w:tcW w:w="4536" w:type="dxa"/>
            <w:vAlign w:val="center"/>
            <w:hideMark/>
          </w:tcPr>
          <w:p w14:paraId="22F7889F" w14:textId="77777777" w:rsidR="00247341" w:rsidRPr="00305937" w:rsidRDefault="00247341" w:rsidP="006F45A5">
            <w:pPr>
              <w:spacing w:after="0" w:line="240" w:lineRule="auto"/>
              <w:jc w:val="center"/>
              <w:rPr>
                <w:bCs/>
                <w:sz w:val="22"/>
                <w:lang w:eastAsia="ru-RU"/>
              </w:rPr>
            </w:pPr>
            <w:r w:rsidRPr="00305937">
              <w:rPr>
                <w:bCs/>
                <w:sz w:val="22"/>
                <w:lang w:eastAsia="ru-RU"/>
              </w:rPr>
              <w:t>Замовник:</w:t>
            </w:r>
          </w:p>
        </w:tc>
        <w:tc>
          <w:tcPr>
            <w:tcW w:w="4962" w:type="dxa"/>
            <w:vAlign w:val="center"/>
            <w:hideMark/>
          </w:tcPr>
          <w:p w14:paraId="0D40F83B" w14:textId="77777777" w:rsidR="00247341" w:rsidRPr="00305937" w:rsidRDefault="00247341" w:rsidP="006F45A5">
            <w:pPr>
              <w:spacing w:after="0" w:line="240" w:lineRule="auto"/>
              <w:jc w:val="center"/>
              <w:rPr>
                <w:bCs/>
                <w:sz w:val="22"/>
                <w:lang w:eastAsia="ru-RU"/>
              </w:rPr>
            </w:pPr>
            <w:r w:rsidRPr="00305937">
              <w:rPr>
                <w:bCs/>
                <w:sz w:val="22"/>
                <w:lang w:eastAsia="ru-RU"/>
              </w:rPr>
              <w:t>Виконавець:</w:t>
            </w:r>
          </w:p>
        </w:tc>
      </w:tr>
    </w:tbl>
    <w:p w14:paraId="0EF50FA7" w14:textId="77777777" w:rsidR="00247341" w:rsidRPr="00305937" w:rsidRDefault="00247341" w:rsidP="00247341">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247341" w:rsidRPr="00305937" w14:paraId="4BB2F25C" w14:textId="77777777" w:rsidTr="006F45A5">
        <w:trPr>
          <w:trHeight w:val="1304"/>
          <w:jc w:val="center"/>
        </w:trPr>
        <w:tc>
          <w:tcPr>
            <w:tcW w:w="4892" w:type="dxa"/>
          </w:tcPr>
          <w:p w14:paraId="6A66281F" w14:textId="77777777" w:rsidR="00247341" w:rsidRPr="00305937" w:rsidRDefault="00247341" w:rsidP="006F45A5">
            <w:pPr>
              <w:spacing w:after="0" w:line="240" w:lineRule="auto"/>
              <w:rPr>
                <w:sz w:val="22"/>
                <w:lang w:eastAsia="ru-RU"/>
              </w:rPr>
            </w:pPr>
            <w:r w:rsidRPr="00305937">
              <w:rPr>
                <w:sz w:val="22"/>
                <w:lang w:eastAsia="ru-RU"/>
              </w:rPr>
              <w:t xml:space="preserve">Комунальна організація </w:t>
            </w:r>
          </w:p>
          <w:p w14:paraId="6C1E1EC7" w14:textId="77777777" w:rsidR="00247341" w:rsidRPr="00305937" w:rsidRDefault="00247341"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A8F9940" w14:textId="77777777" w:rsidR="00247341" w:rsidRPr="00305937" w:rsidRDefault="00247341" w:rsidP="006F45A5">
            <w:pPr>
              <w:spacing w:after="0" w:line="240" w:lineRule="auto"/>
              <w:rPr>
                <w:sz w:val="22"/>
                <w:lang w:eastAsia="ru-RU"/>
              </w:rPr>
            </w:pPr>
            <w:r w:rsidRPr="00305937">
              <w:rPr>
                <w:sz w:val="22"/>
                <w:lang w:eastAsia="ru-RU"/>
              </w:rPr>
              <w:t xml:space="preserve">Юридична адреса: 04119, м. Київ, </w:t>
            </w:r>
          </w:p>
          <w:p w14:paraId="51F707E3" w14:textId="77777777" w:rsidR="00247341" w:rsidRPr="00305937" w:rsidRDefault="00247341" w:rsidP="006F45A5">
            <w:pPr>
              <w:spacing w:after="0" w:line="240" w:lineRule="auto"/>
              <w:rPr>
                <w:sz w:val="22"/>
                <w:lang w:eastAsia="ru-RU"/>
              </w:rPr>
            </w:pPr>
            <w:r w:rsidRPr="00305937">
              <w:rPr>
                <w:sz w:val="22"/>
                <w:lang w:eastAsia="ru-RU"/>
              </w:rPr>
              <w:t>вул. Дегтярівська, 25</w:t>
            </w:r>
          </w:p>
          <w:p w14:paraId="0CF66EED" w14:textId="77777777" w:rsidR="00247341" w:rsidRPr="00305937" w:rsidRDefault="00247341" w:rsidP="006F45A5">
            <w:pPr>
              <w:spacing w:after="0" w:line="240" w:lineRule="auto"/>
              <w:rPr>
                <w:sz w:val="22"/>
                <w:lang w:eastAsia="ru-RU"/>
              </w:rPr>
            </w:pPr>
            <w:r w:rsidRPr="00305937">
              <w:rPr>
                <w:sz w:val="22"/>
                <w:lang w:eastAsia="ru-RU"/>
              </w:rPr>
              <w:t xml:space="preserve">Фактична адреса: 04073,  м. Київ, </w:t>
            </w:r>
          </w:p>
          <w:p w14:paraId="650A3D4E" w14:textId="77777777" w:rsidR="00247341" w:rsidRPr="00305937" w:rsidRDefault="00247341" w:rsidP="006F45A5">
            <w:pPr>
              <w:spacing w:after="0" w:line="240" w:lineRule="auto"/>
              <w:rPr>
                <w:sz w:val="22"/>
                <w:lang w:eastAsia="ru-RU"/>
              </w:rPr>
            </w:pPr>
            <w:r w:rsidRPr="00305937">
              <w:rPr>
                <w:sz w:val="22"/>
                <w:lang w:eastAsia="ru-RU"/>
              </w:rPr>
              <w:t>вул. Куренівська, 16-в</w:t>
            </w:r>
          </w:p>
          <w:p w14:paraId="54DED6EA" w14:textId="77777777" w:rsidR="00247341" w:rsidRPr="00305937" w:rsidRDefault="00247341" w:rsidP="006F45A5">
            <w:pPr>
              <w:spacing w:after="0" w:line="240" w:lineRule="auto"/>
              <w:rPr>
                <w:sz w:val="22"/>
                <w:lang w:eastAsia="ru-RU"/>
              </w:rPr>
            </w:pPr>
            <w:r w:rsidRPr="00305937">
              <w:rPr>
                <w:sz w:val="22"/>
                <w:lang w:eastAsia="ru-RU"/>
              </w:rPr>
              <w:t xml:space="preserve">Електронна адреса: </w:t>
            </w:r>
            <w:hyperlink r:id="rId49"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03E7B956" w14:textId="77777777" w:rsidR="00247341" w:rsidRPr="00305937" w:rsidRDefault="00247341" w:rsidP="006F45A5">
            <w:pPr>
              <w:spacing w:after="0" w:line="240" w:lineRule="auto"/>
              <w:rPr>
                <w:bCs/>
                <w:sz w:val="22"/>
                <w:lang w:eastAsia="ru-RU"/>
              </w:rPr>
            </w:pPr>
            <w:r w:rsidRPr="00305937">
              <w:rPr>
                <w:bCs/>
                <w:sz w:val="22"/>
                <w:lang w:eastAsia="ru-RU"/>
              </w:rPr>
              <w:t>р/р __________________________</w:t>
            </w:r>
          </w:p>
          <w:p w14:paraId="6BBDC20D" w14:textId="77777777" w:rsidR="00247341" w:rsidRPr="00305937" w:rsidRDefault="00247341" w:rsidP="006F45A5">
            <w:pPr>
              <w:spacing w:after="0" w:line="240" w:lineRule="auto"/>
              <w:rPr>
                <w:bCs/>
                <w:sz w:val="22"/>
                <w:lang w:eastAsia="ru-RU"/>
              </w:rPr>
            </w:pPr>
            <w:r w:rsidRPr="00305937">
              <w:rPr>
                <w:bCs/>
                <w:sz w:val="22"/>
                <w:lang w:eastAsia="ru-RU"/>
              </w:rPr>
              <w:t>в  ДКСУ м. Києва</w:t>
            </w:r>
          </w:p>
          <w:p w14:paraId="69CA5432" w14:textId="77777777" w:rsidR="00247341" w:rsidRPr="00305937" w:rsidRDefault="00247341" w:rsidP="006F45A5">
            <w:pPr>
              <w:spacing w:after="0" w:line="240" w:lineRule="auto"/>
              <w:rPr>
                <w:bCs/>
                <w:sz w:val="22"/>
                <w:lang w:eastAsia="ru-RU"/>
              </w:rPr>
            </w:pPr>
            <w:r w:rsidRPr="00305937">
              <w:rPr>
                <w:bCs/>
                <w:sz w:val="22"/>
                <w:lang w:eastAsia="ru-RU"/>
              </w:rPr>
              <w:t>Код банку 820172</w:t>
            </w:r>
          </w:p>
          <w:p w14:paraId="120CFC86" w14:textId="77777777" w:rsidR="00247341" w:rsidRPr="00305937" w:rsidRDefault="00247341"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17406BE9" w14:textId="77777777" w:rsidR="00247341" w:rsidRPr="00305937" w:rsidRDefault="00247341" w:rsidP="006F45A5">
            <w:pPr>
              <w:spacing w:after="0" w:line="240" w:lineRule="auto"/>
              <w:rPr>
                <w:sz w:val="22"/>
              </w:rPr>
            </w:pPr>
            <w:proofErr w:type="spellStart"/>
            <w:r w:rsidRPr="00305937">
              <w:rPr>
                <w:sz w:val="22"/>
              </w:rPr>
              <w:t>тел</w:t>
            </w:r>
            <w:proofErr w:type="spellEnd"/>
            <w:r w:rsidRPr="00305937">
              <w:rPr>
                <w:sz w:val="22"/>
              </w:rPr>
              <w:t>.   (044) 207-04-03</w:t>
            </w:r>
          </w:p>
          <w:p w14:paraId="1D788B36" w14:textId="77777777" w:rsidR="00247341" w:rsidRPr="00305937" w:rsidRDefault="00247341" w:rsidP="006F45A5">
            <w:pPr>
              <w:spacing w:after="0" w:line="240" w:lineRule="auto"/>
              <w:rPr>
                <w:sz w:val="22"/>
              </w:rPr>
            </w:pPr>
            <w:r w:rsidRPr="00305937">
              <w:rPr>
                <w:sz w:val="22"/>
              </w:rPr>
              <w:t xml:space="preserve">Витяг з реєстру </w:t>
            </w:r>
          </w:p>
          <w:p w14:paraId="3481479F" w14:textId="77777777" w:rsidR="00247341" w:rsidRPr="00305937" w:rsidRDefault="00247341"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5EA570A8" w14:textId="77777777" w:rsidR="00247341" w:rsidRPr="00305937" w:rsidRDefault="00247341" w:rsidP="006F45A5">
            <w:pPr>
              <w:spacing w:after="0" w:line="240" w:lineRule="auto"/>
              <w:rPr>
                <w:sz w:val="22"/>
                <w:lang w:eastAsia="ru-RU"/>
              </w:rPr>
            </w:pPr>
          </w:p>
          <w:p w14:paraId="0BDFCB54" w14:textId="77777777" w:rsidR="00247341" w:rsidRPr="00305937" w:rsidRDefault="00247341" w:rsidP="006F45A5">
            <w:pPr>
              <w:spacing w:after="0" w:line="240" w:lineRule="auto"/>
              <w:rPr>
                <w:sz w:val="22"/>
                <w:lang w:eastAsia="ru-RU"/>
              </w:rPr>
            </w:pPr>
            <w:r w:rsidRPr="00305937">
              <w:rPr>
                <w:sz w:val="22"/>
                <w:lang w:eastAsia="ru-RU"/>
              </w:rPr>
              <w:t>Керівник________________________</w:t>
            </w:r>
          </w:p>
          <w:p w14:paraId="23881761" w14:textId="77777777" w:rsidR="00247341" w:rsidRPr="00305937" w:rsidRDefault="00247341"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36F5B11E"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0A988D50"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1971FF7F" w14:textId="77777777" w:rsidR="00247341" w:rsidRPr="00305937" w:rsidRDefault="00247341" w:rsidP="006F45A5">
            <w:pPr>
              <w:spacing w:after="0" w:line="240" w:lineRule="auto"/>
              <w:rPr>
                <w:sz w:val="22"/>
                <w:lang w:eastAsia="ru-RU"/>
              </w:rPr>
            </w:pPr>
            <w:r w:rsidRPr="00305937">
              <w:rPr>
                <w:sz w:val="22"/>
                <w:lang w:eastAsia="ru-RU"/>
              </w:rPr>
              <w:t>Юридична адреса:____________________</w:t>
            </w:r>
          </w:p>
          <w:p w14:paraId="45635EEA" w14:textId="77777777" w:rsidR="00247341" w:rsidRPr="00305937" w:rsidRDefault="00247341" w:rsidP="006F45A5">
            <w:pPr>
              <w:spacing w:after="0" w:line="240" w:lineRule="auto"/>
              <w:rPr>
                <w:sz w:val="22"/>
                <w:lang w:eastAsia="ru-RU"/>
              </w:rPr>
            </w:pPr>
            <w:r w:rsidRPr="00305937">
              <w:rPr>
                <w:sz w:val="22"/>
                <w:lang w:eastAsia="ru-RU"/>
              </w:rPr>
              <w:t>____________________________________</w:t>
            </w:r>
          </w:p>
          <w:p w14:paraId="103CFE31" w14:textId="77777777" w:rsidR="00247341" w:rsidRPr="00305937" w:rsidRDefault="00247341" w:rsidP="006F45A5">
            <w:pPr>
              <w:spacing w:after="0" w:line="240" w:lineRule="auto"/>
              <w:ind w:right="-12"/>
              <w:rPr>
                <w:sz w:val="22"/>
                <w:lang w:eastAsia="ru-RU"/>
              </w:rPr>
            </w:pPr>
            <w:r w:rsidRPr="00305937">
              <w:rPr>
                <w:sz w:val="22"/>
                <w:lang w:eastAsia="ru-RU"/>
              </w:rPr>
              <w:t>Фактична адреса:_____________________</w:t>
            </w:r>
          </w:p>
          <w:p w14:paraId="0EF066B6" w14:textId="77777777" w:rsidR="00247341" w:rsidRPr="00305937" w:rsidRDefault="00247341" w:rsidP="006F45A5">
            <w:pPr>
              <w:spacing w:after="0" w:line="240" w:lineRule="auto"/>
              <w:ind w:right="-12"/>
              <w:rPr>
                <w:sz w:val="22"/>
                <w:lang w:eastAsia="ru-RU"/>
              </w:rPr>
            </w:pPr>
            <w:r w:rsidRPr="00305937">
              <w:rPr>
                <w:sz w:val="22"/>
                <w:lang w:eastAsia="ru-RU"/>
              </w:rPr>
              <w:t>____________________________________</w:t>
            </w:r>
          </w:p>
          <w:p w14:paraId="37A0FD7A" w14:textId="77777777" w:rsidR="00247341" w:rsidRPr="00305937" w:rsidRDefault="00247341" w:rsidP="006F45A5">
            <w:pPr>
              <w:spacing w:after="0" w:line="240" w:lineRule="auto"/>
              <w:ind w:right="-12"/>
              <w:rPr>
                <w:sz w:val="22"/>
                <w:lang w:eastAsia="ru-RU"/>
              </w:rPr>
            </w:pPr>
            <w:r w:rsidRPr="00305937">
              <w:rPr>
                <w:sz w:val="22"/>
                <w:lang w:eastAsia="ru-RU"/>
              </w:rPr>
              <w:t>Електронна адреса:___________________</w:t>
            </w:r>
          </w:p>
          <w:p w14:paraId="3629155A" w14:textId="77777777" w:rsidR="00247341" w:rsidRPr="00305937" w:rsidRDefault="00247341" w:rsidP="006F45A5">
            <w:pPr>
              <w:spacing w:after="0" w:line="240" w:lineRule="auto"/>
              <w:ind w:right="-12"/>
              <w:rPr>
                <w:sz w:val="22"/>
                <w:lang w:eastAsia="ru-RU"/>
              </w:rPr>
            </w:pPr>
            <w:r w:rsidRPr="00305937">
              <w:rPr>
                <w:sz w:val="22"/>
                <w:lang w:eastAsia="ru-RU"/>
              </w:rPr>
              <w:t>р/р _________________________________</w:t>
            </w:r>
          </w:p>
          <w:p w14:paraId="6124E3FA" w14:textId="77777777" w:rsidR="00247341" w:rsidRPr="00305937" w:rsidRDefault="00247341" w:rsidP="006F45A5">
            <w:pPr>
              <w:spacing w:after="0" w:line="240" w:lineRule="auto"/>
              <w:ind w:right="-12"/>
              <w:rPr>
                <w:sz w:val="22"/>
                <w:lang w:eastAsia="ru-RU"/>
              </w:rPr>
            </w:pPr>
            <w:r w:rsidRPr="00305937">
              <w:rPr>
                <w:sz w:val="22"/>
                <w:lang w:eastAsia="ru-RU"/>
              </w:rPr>
              <w:t>в __________________________________</w:t>
            </w:r>
          </w:p>
          <w:p w14:paraId="5F4AD632" w14:textId="77777777" w:rsidR="00247341" w:rsidRPr="00305937" w:rsidRDefault="00247341" w:rsidP="006F45A5">
            <w:pPr>
              <w:spacing w:after="0" w:line="240" w:lineRule="auto"/>
              <w:ind w:right="-12"/>
              <w:rPr>
                <w:sz w:val="22"/>
                <w:lang w:eastAsia="ru-RU"/>
              </w:rPr>
            </w:pPr>
            <w:r w:rsidRPr="00305937">
              <w:rPr>
                <w:sz w:val="22"/>
                <w:lang w:eastAsia="ru-RU"/>
              </w:rPr>
              <w:t>МФО ______________________________</w:t>
            </w:r>
          </w:p>
          <w:p w14:paraId="550816FA" w14:textId="77777777" w:rsidR="00247341" w:rsidRPr="00305937" w:rsidRDefault="00247341" w:rsidP="006F45A5">
            <w:pPr>
              <w:spacing w:after="0" w:line="240" w:lineRule="auto"/>
              <w:ind w:right="-12"/>
              <w:rPr>
                <w:sz w:val="22"/>
                <w:lang w:eastAsia="ru-RU"/>
              </w:rPr>
            </w:pPr>
            <w:r w:rsidRPr="00305937">
              <w:rPr>
                <w:sz w:val="22"/>
                <w:lang w:eastAsia="ru-RU"/>
              </w:rPr>
              <w:t>Код ЄДРПОУ __________, ІПН ________</w:t>
            </w:r>
          </w:p>
          <w:p w14:paraId="3266545B" w14:textId="77777777" w:rsidR="00247341" w:rsidRPr="00305937" w:rsidRDefault="00247341"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1ABEF13D" w14:textId="77777777" w:rsidR="00247341" w:rsidRPr="00305937" w:rsidRDefault="00247341" w:rsidP="006F45A5">
            <w:pPr>
              <w:spacing w:after="0" w:line="240" w:lineRule="auto"/>
              <w:ind w:right="-12"/>
              <w:rPr>
                <w:sz w:val="22"/>
                <w:lang w:eastAsia="ru-RU"/>
              </w:rPr>
            </w:pPr>
            <w:r w:rsidRPr="00305937">
              <w:rPr>
                <w:sz w:val="22"/>
                <w:lang w:eastAsia="ru-RU"/>
              </w:rPr>
              <w:t xml:space="preserve">Витяг з реєстру </w:t>
            </w:r>
          </w:p>
          <w:p w14:paraId="2A398442" w14:textId="77777777" w:rsidR="00247341" w:rsidRPr="00305937" w:rsidRDefault="00247341" w:rsidP="006F45A5">
            <w:pPr>
              <w:spacing w:after="0" w:line="240" w:lineRule="auto"/>
              <w:ind w:right="-12"/>
              <w:rPr>
                <w:sz w:val="22"/>
                <w:lang w:eastAsia="ru-RU"/>
              </w:rPr>
            </w:pPr>
            <w:r w:rsidRPr="00305937">
              <w:rPr>
                <w:sz w:val="22"/>
                <w:lang w:eastAsia="ru-RU"/>
              </w:rPr>
              <w:t>платника ПДВ № _____________________</w:t>
            </w:r>
          </w:p>
          <w:p w14:paraId="7B939C4F" w14:textId="77777777" w:rsidR="00247341" w:rsidRPr="00305937" w:rsidRDefault="00247341" w:rsidP="006F45A5">
            <w:pPr>
              <w:spacing w:after="0" w:line="240" w:lineRule="auto"/>
              <w:ind w:right="-12"/>
              <w:rPr>
                <w:sz w:val="22"/>
                <w:lang w:eastAsia="ru-RU"/>
              </w:rPr>
            </w:pPr>
          </w:p>
          <w:p w14:paraId="68E075B6" w14:textId="77777777" w:rsidR="00247341" w:rsidRPr="00305937" w:rsidRDefault="00247341" w:rsidP="006F45A5">
            <w:pPr>
              <w:tabs>
                <w:tab w:val="left" w:pos="1440"/>
              </w:tabs>
              <w:spacing w:after="0" w:line="240" w:lineRule="auto"/>
              <w:rPr>
                <w:sz w:val="22"/>
                <w:lang w:eastAsia="ru-RU"/>
              </w:rPr>
            </w:pPr>
            <w:r w:rsidRPr="00305937">
              <w:rPr>
                <w:sz w:val="22"/>
                <w:lang w:eastAsia="ru-RU"/>
              </w:rPr>
              <w:t>____________________________________</w:t>
            </w:r>
          </w:p>
          <w:p w14:paraId="0610C06E" w14:textId="77777777" w:rsidR="00247341" w:rsidRPr="00305937" w:rsidRDefault="00247341" w:rsidP="006F45A5">
            <w:pPr>
              <w:tabs>
                <w:tab w:val="left" w:pos="1440"/>
              </w:tabs>
              <w:spacing w:after="0" w:line="240" w:lineRule="auto"/>
              <w:rPr>
                <w:i/>
                <w:sz w:val="22"/>
                <w:lang w:eastAsia="ru-RU"/>
              </w:rPr>
            </w:pPr>
            <w:r w:rsidRPr="00305937">
              <w:rPr>
                <w:sz w:val="22"/>
                <w:lang w:eastAsia="ru-RU"/>
              </w:rPr>
              <w:t>____________________________________</w:t>
            </w:r>
          </w:p>
        </w:tc>
      </w:tr>
    </w:tbl>
    <w:p w14:paraId="77811CB6" w14:textId="77777777" w:rsidR="00C81BAD" w:rsidRPr="00305937" w:rsidRDefault="00C81BAD" w:rsidP="002E322B">
      <w:pPr>
        <w:spacing w:after="0" w:line="240" w:lineRule="auto"/>
        <w:jc w:val="right"/>
        <w:rPr>
          <w:b/>
          <w:sz w:val="22"/>
        </w:rPr>
      </w:pPr>
    </w:p>
    <w:p w14:paraId="167D6C63" w14:textId="77777777" w:rsidR="009E5E1F" w:rsidRPr="00305937" w:rsidRDefault="009E5E1F" w:rsidP="002E322B">
      <w:pPr>
        <w:spacing w:after="0" w:line="240" w:lineRule="auto"/>
        <w:jc w:val="right"/>
        <w:rPr>
          <w:b/>
          <w:sz w:val="22"/>
        </w:rPr>
      </w:pPr>
    </w:p>
    <w:p w14:paraId="37938D3D" w14:textId="77777777" w:rsidR="00BC6B85" w:rsidRDefault="00BC6B85" w:rsidP="009E5E1F">
      <w:pPr>
        <w:spacing w:after="0"/>
        <w:jc w:val="right"/>
        <w:rPr>
          <w:sz w:val="22"/>
          <w:lang w:eastAsia="ru-RU"/>
        </w:rPr>
      </w:pPr>
    </w:p>
    <w:p w14:paraId="7732D4E4" w14:textId="77777777" w:rsidR="00BC6B85" w:rsidRDefault="00BC6B85" w:rsidP="009E5E1F">
      <w:pPr>
        <w:spacing w:after="0"/>
        <w:jc w:val="right"/>
        <w:rPr>
          <w:sz w:val="22"/>
          <w:lang w:eastAsia="ru-RU"/>
        </w:rPr>
      </w:pPr>
    </w:p>
    <w:p w14:paraId="4186DFB1" w14:textId="77777777" w:rsidR="00BC6B85" w:rsidRDefault="00BC6B85" w:rsidP="009E5E1F">
      <w:pPr>
        <w:spacing w:after="0"/>
        <w:jc w:val="right"/>
        <w:rPr>
          <w:sz w:val="22"/>
          <w:lang w:eastAsia="ru-RU"/>
        </w:rPr>
      </w:pPr>
    </w:p>
    <w:p w14:paraId="348D4BC1" w14:textId="77777777" w:rsidR="00BC6B85" w:rsidRDefault="00BC6B85" w:rsidP="009E5E1F">
      <w:pPr>
        <w:spacing w:after="0"/>
        <w:jc w:val="right"/>
        <w:rPr>
          <w:sz w:val="22"/>
          <w:lang w:eastAsia="ru-RU"/>
        </w:rPr>
      </w:pPr>
    </w:p>
    <w:p w14:paraId="346C5C01" w14:textId="77777777" w:rsidR="00BC6B85" w:rsidRDefault="00BC6B85" w:rsidP="009E5E1F">
      <w:pPr>
        <w:spacing w:after="0"/>
        <w:jc w:val="right"/>
        <w:rPr>
          <w:sz w:val="22"/>
          <w:lang w:eastAsia="ru-RU"/>
        </w:rPr>
      </w:pPr>
    </w:p>
    <w:p w14:paraId="282A2B72" w14:textId="77777777" w:rsidR="00BC6B85" w:rsidRDefault="00BC6B85" w:rsidP="009E5E1F">
      <w:pPr>
        <w:spacing w:after="0"/>
        <w:jc w:val="right"/>
        <w:rPr>
          <w:sz w:val="22"/>
          <w:lang w:eastAsia="ru-RU"/>
        </w:rPr>
      </w:pPr>
    </w:p>
    <w:p w14:paraId="24683B04" w14:textId="77777777" w:rsidR="00BC6B85" w:rsidRDefault="00BC6B85" w:rsidP="009E5E1F">
      <w:pPr>
        <w:spacing w:after="0"/>
        <w:jc w:val="right"/>
        <w:rPr>
          <w:sz w:val="22"/>
          <w:lang w:eastAsia="ru-RU"/>
        </w:rPr>
      </w:pPr>
    </w:p>
    <w:p w14:paraId="76EBE88B" w14:textId="77777777" w:rsidR="00BC6B85" w:rsidRDefault="00BC6B85" w:rsidP="009E5E1F">
      <w:pPr>
        <w:spacing w:after="0"/>
        <w:jc w:val="right"/>
        <w:rPr>
          <w:sz w:val="22"/>
          <w:lang w:eastAsia="ru-RU"/>
        </w:rPr>
      </w:pPr>
    </w:p>
    <w:p w14:paraId="1C7F1B62" w14:textId="77777777" w:rsidR="00BC6B85" w:rsidRDefault="00BC6B85" w:rsidP="009E5E1F">
      <w:pPr>
        <w:spacing w:after="0"/>
        <w:jc w:val="right"/>
        <w:rPr>
          <w:sz w:val="22"/>
          <w:lang w:eastAsia="ru-RU"/>
        </w:rPr>
      </w:pPr>
    </w:p>
    <w:p w14:paraId="60505C5C" w14:textId="77777777" w:rsidR="00BC6B85" w:rsidRDefault="00BC6B85" w:rsidP="009E5E1F">
      <w:pPr>
        <w:spacing w:after="0"/>
        <w:jc w:val="right"/>
        <w:rPr>
          <w:sz w:val="22"/>
          <w:lang w:eastAsia="ru-RU"/>
        </w:rPr>
      </w:pPr>
    </w:p>
    <w:p w14:paraId="7FF463C2" w14:textId="77777777" w:rsidR="00BC6B85" w:rsidRDefault="00BC6B85" w:rsidP="009E5E1F">
      <w:pPr>
        <w:spacing w:after="0"/>
        <w:jc w:val="right"/>
        <w:rPr>
          <w:sz w:val="22"/>
          <w:lang w:eastAsia="ru-RU"/>
        </w:rPr>
      </w:pPr>
    </w:p>
    <w:p w14:paraId="7706218C" w14:textId="77777777" w:rsidR="00BC6B85" w:rsidRDefault="00BC6B85" w:rsidP="009E5E1F">
      <w:pPr>
        <w:spacing w:after="0"/>
        <w:jc w:val="right"/>
        <w:rPr>
          <w:sz w:val="22"/>
          <w:lang w:eastAsia="ru-RU"/>
        </w:rPr>
      </w:pPr>
    </w:p>
    <w:p w14:paraId="0E294A0B" w14:textId="4141EA80" w:rsidR="009E5E1F" w:rsidRPr="00305937" w:rsidRDefault="009E5E1F" w:rsidP="009E5E1F">
      <w:pPr>
        <w:spacing w:after="0"/>
        <w:jc w:val="right"/>
        <w:rPr>
          <w:sz w:val="22"/>
          <w:lang w:eastAsia="ru-RU"/>
        </w:rPr>
      </w:pPr>
      <w:r w:rsidRPr="00305937">
        <w:rPr>
          <w:sz w:val="22"/>
          <w:lang w:eastAsia="ru-RU"/>
        </w:rPr>
        <w:t xml:space="preserve">Додаток №4 </w:t>
      </w:r>
    </w:p>
    <w:p w14:paraId="610A37F3" w14:textId="77777777" w:rsidR="009E5E1F" w:rsidRPr="00305937" w:rsidRDefault="009E5E1F" w:rsidP="009E5E1F">
      <w:pPr>
        <w:spacing w:after="0"/>
        <w:jc w:val="right"/>
        <w:rPr>
          <w:sz w:val="22"/>
          <w:lang w:eastAsia="ru-RU"/>
        </w:rPr>
      </w:pPr>
      <w:r w:rsidRPr="00305937">
        <w:rPr>
          <w:sz w:val="22"/>
          <w:lang w:eastAsia="ru-RU"/>
        </w:rPr>
        <w:t>до Договору № ________від ____________ 2024 р.</w:t>
      </w:r>
    </w:p>
    <w:p w14:paraId="601148B5" w14:textId="77777777" w:rsidR="009E5E1F" w:rsidRPr="00305937" w:rsidRDefault="009E5E1F" w:rsidP="009E5E1F">
      <w:pPr>
        <w:spacing w:after="0"/>
        <w:jc w:val="both"/>
        <w:rPr>
          <w:sz w:val="22"/>
          <w:lang w:eastAsia="ru-RU"/>
        </w:rPr>
      </w:pPr>
    </w:p>
    <w:p w14:paraId="121F2305" w14:textId="77777777" w:rsidR="009E5E1F" w:rsidRPr="00305937" w:rsidRDefault="009E5E1F" w:rsidP="009E5E1F">
      <w:pPr>
        <w:spacing w:after="0"/>
        <w:jc w:val="both"/>
        <w:rPr>
          <w:sz w:val="22"/>
          <w:lang w:eastAsia="ru-RU"/>
        </w:rPr>
      </w:pPr>
      <w:r w:rsidRPr="00305937">
        <w:rPr>
          <w:sz w:val="22"/>
          <w:lang w:eastAsia="ru-RU"/>
        </w:rPr>
        <w:t xml:space="preserve"> </w:t>
      </w:r>
    </w:p>
    <w:p w14:paraId="4F8F336F" w14:textId="77777777" w:rsidR="009E5E1F" w:rsidRPr="00305937" w:rsidRDefault="009E5E1F" w:rsidP="009E5E1F">
      <w:pPr>
        <w:spacing w:after="0"/>
        <w:jc w:val="center"/>
        <w:rPr>
          <w:sz w:val="22"/>
          <w:lang w:eastAsia="ru-RU"/>
        </w:rPr>
      </w:pPr>
      <w:r w:rsidRPr="00305937">
        <w:rPr>
          <w:b/>
          <w:sz w:val="22"/>
          <w:lang w:eastAsia="ru-RU"/>
        </w:rPr>
        <w:t xml:space="preserve">АКТ </w:t>
      </w:r>
      <w:r w:rsidRPr="00305937">
        <w:rPr>
          <w:sz w:val="22"/>
          <w:lang w:eastAsia="ru-RU"/>
        </w:rPr>
        <w:t xml:space="preserve"> № __</w:t>
      </w:r>
    </w:p>
    <w:p w14:paraId="43B50124" w14:textId="77777777" w:rsidR="009E5E1F" w:rsidRPr="00305937" w:rsidRDefault="009E5E1F" w:rsidP="009E5E1F">
      <w:pPr>
        <w:spacing w:after="0"/>
        <w:rPr>
          <w:sz w:val="22"/>
          <w:lang w:eastAsia="ru-RU"/>
        </w:rPr>
      </w:pPr>
    </w:p>
    <w:p w14:paraId="11F9976D" w14:textId="77777777" w:rsidR="009E5E1F" w:rsidRPr="00305937" w:rsidRDefault="009E5E1F" w:rsidP="009E5E1F">
      <w:pPr>
        <w:spacing w:after="0"/>
        <w:jc w:val="center"/>
        <w:rPr>
          <w:sz w:val="22"/>
          <w:lang w:eastAsia="ru-RU"/>
        </w:rPr>
      </w:pPr>
      <w:r w:rsidRPr="00305937">
        <w:rPr>
          <w:sz w:val="22"/>
          <w:lang w:eastAsia="ru-RU"/>
        </w:rPr>
        <w:t>від ___ ________2024 року.</w:t>
      </w:r>
    </w:p>
    <w:p w14:paraId="2F32DFCE" w14:textId="77777777" w:rsidR="009E5E1F" w:rsidRPr="00305937" w:rsidRDefault="009E5E1F" w:rsidP="009E5E1F">
      <w:pPr>
        <w:spacing w:after="0"/>
        <w:jc w:val="both"/>
        <w:rPr>
          <w:sz w:val="22"/>
          <w:lang w:eastAsia="ru-RU"/>
        </w:rPr>
      </w:pPr>
    </w:p>
    <w:p w14:paraId="4DC0A5F2" w14:textId="77777777" w:rsidR="009E5E1F" w:rsidRPr="00305937" w:rsidRDefault="009E5E1F" w:rsidP="009E5E1F">
      <w:pPr>
        <w:spacing w:after="0"/>
        <w:rPr>
          <w:sz w:val="22"/>
          <w:lang w:eastAsia="ru-RU"/>
        </w:rPr>
      </w:pPr>
      <w:r w:rsidRPr="00305937">
        <w:rPr>
          <w:sz w:val="22"/>
          <w:lang w:eastAsia="ru-RU"/>
        </w:rPr>
        <w:t>про недоліки на надані послуги з поточного ремонту кисневого обладнання згідно Договору про надання послуг № ______ від _________202</w:t>
      </w:r>
      <w:r w:rsidRPr="00305937">
        <w:rPr>
          <w:sz w:val="22"/>
          <w:lang w:val="ru-RU" w:eastAsia="ru-RU"/>
        </w:rPr>
        <w:t>4</w:t>
      </w:r>
      <w:r w:rsidRPr="00305937">
        <w:rPr>
          <w:sz w:val="22"/>
          <w:lang w:eastAsia="ru-RU"/>
        </w:rPr>
        <w:t xml:space="preserve"> року.</w:t>
      </w:r>
    </w:p>
    <w:p w14:paraId="72AB1305" w14:textId="77777777" w:rsidR="009E5E1F" w:rsidRPr="00305937" w:rsidRDefault="009E5E1F" w:rsidP="009E5E1F">
      <w:pPr>
        <w:spacing w:after="0"/>
        <w:rPr>
          <w:sz w:val="22"/>
          <w:lang w:val="ru-RU" w:eastAsia="ru-RU"/>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044"/>
        <w:gridCol w:w="3099"/>
      </w:tblGrid>
      <w:tr w:rsidR="009E5E1F" w:rsidRPr="00305937" w14:paraId="4ED34F4B" w14:textId="77777777" w:rsidTr="006F45A5">
        <w:tc>
          <w:tcPr>
            <w:tcW w:w="481" w:type="dxa"/>
            <w:vAlign w:val="center"/>
          </w:tcPr>
          <w:p w14:paraId="2805AC6A" w14:textId="77777777" w:rsidR="009E5E1F" w:rsidRPr="00305937" w:rsidRDefault="009E5E1F" w:rsidP="006F45A5">
            <w:pPr>
              <w:spacing w:after="0"/>
              <w:ind w:left="-142" w:right="-72"/>
              <w:jc w:val="center"/>
              <w:rPr>
                <w:sz w:val="22"/>
                <w:lang w:val="ru-RU" w:eastAsia="ru-RU"/>
              </w:rPr>
            </w:pPr>
            <w:r w:rsidRPr="00305937">
              <w:rPr>
                <w:sz w:val="22"/>
                <w:lang w:val="ru-RU" w:eastAsia="ru-RU"/>
              </w:rPr>
              <w:t>№</w:t>
            </w:r>
          </w:p>
          <w:p w14:paraId="7CB43340" w14:textId="77777777" w:rsidR="009E5E1F" w:rsidRPr="00305937" w:rsidRDefault="009E5E1F" w:rsidP="006F45A5">
            <w:pPr>
              <w:spacing w:after="0"/>
              <w:ind w:left="-142" w:right="-72"/>
              <w:jc w:val="center"/>
              <w:rPr>
                <w:sz w:val="22"/>
                <w:lang w:val="ru-RU" w:eastAsia="ru-RU"/>
              </w:rPr>
            </w:pPr>
            <w:r w:rsidRPr="00305937">
              <w:rPr>
                <w:sz w:val="22"/>
                <w:lang w:val="ru-RU" w:eastAsia="ru-RU"/>
              </w:rPr>
              <w:t>з/п</w:t>
            </w:r>
          </w:p>
        </w:tc>
        <w:tc>
          <w:tcPr>
            <w:tcW w:w="6044" w:type="dxa"/>
            <w:vAlign w:val="center"/>
          </w:tcPr>
          <w:p w14:paraId="281F08CD" w14:textId="77777777" w:rsidR="009E5E1F" w:rsidRPr="00305937" w:rsidRDefault="009E5E1F" w:rsidP="006F45A5">
            <w:pPr>
              <w:spacing w:after="0"/>
              <w:jc w:val="center"/>
              <w:rPr>
                <w:sz w:val="22"/>
                <w:lang w:val="ru-RU" w:eastAsia="ru-RU"/>
              </w:rPr>
            </w:pPr>
            <w:proofErr w:type="spellStart"/>
            <w:r w:rsidRPr="00305937">
              <w:rPr>
                <w:sz w:val="22"/>
                <w:lang w:val="ru-RU" w:eastAsia="ru-RU"/>
              </w:rPr>
              <w:t>Найменування</w:t>
            </w:r>
            <w:proofErr w:type="spellEnd"/>
            <w:r w:rsidRPr="00305937">
              <w:rPr>
                <w:sz w:val="22"/>
                <w:lang w:val="ru-RU" w:eastAsia="ru-RU"/>
              </w:rPr>
              <w:t xml:space="preserve"> </w:t>
            </w:r>
            <w:proofErr w:type="spellStart"/>
            <w:r w:rsidRPr="00305937">
              <w:rPr>
                <w:sz w:val="22"/>
                <w:lang w:val="ru-RU" w:eastAsia="ru-RU"/>
              </w:rPr>
              <w:t>кисневого</w:t>
            </w:r>
            <w:proofErr w:type="spellEnd"/>
            <w:r w:rsidRPr="00305937">
              <w:rPr>
                <w:sz w:val="22"/>
                <w:lang w:val="ru-RU" w:eastAsia="ru-RU"/>
              </w:rPr>
              <w:t xml:space="preserve"> </w:t>
            </w:r>
            <w:proofErr w:type="spellStart"/>
            <w:r w:rsidRPr="00305937">
              <w:rPr>
                <w:sz w:val="22"/>
                <w:lang w:val="ru-RU" w:eastAsia="ru-RU"/>
              </w:rPr>
              <w:t>обладнання</w:t>
            </w:r>
            <w:proofErr w:type="spellEnd"/>
            <w:r w:rsidRPr="00305937">
              <w:rPr>
                <w:sz w:val="22"/>
                <w:lang w:val="ru-RU" w:eastAsia="ru-RU"/>
              </w:rPr>
              <w:t xml:space="preserve"> </w:t>
            </w:r>
          </w:p>
        </w:tc>
        <w:tc>
          <w:tcPr>
            <w:tcW w:w="3099" w:type="dxa"/>
            <w:vAlign w:val="center"/>
          </w:tcPr>
          <w:p w14:paraId="49A15F56" w14:textId="77777777" w:rsidR="009E5E1F" w:rsidRPr="00305937" w:rsidRDefault="009E5E1F" w:rsidP="006F45A5">
            <w:pPr>
              <w:spacing w:after="0"/>
              <w:jc w:val="center"/>
              <w:rPr>
                <w:sz w:val="22"/>
                <w:lang w:val="ru-RU" w:eastAsia="ru-RU"/>
              </w:rPr>
            </w:pPr>
            <w:r w:rsidRPr="00305937">
              <w:rPr>
                <w:sz w:val="22"/>
                <w:lang w:val="ru-RU" w:eastAsia="ru-RU"/>
              </w:rPr>
              <w:t xml:space="preserve">Характер </w:t>
            </w:r>
            <w:proofErr w:type="spellStart"/>
            <w:r w:rsidRPr="00305937">
              <w:rPr>
                <w:sz w:val="22"/>
                <w:lang w:val="ru-RU" w:eastAsia="ru-RU"/>
              </w:rPr>
              <w:t>несправності</w:t>
            </w:r>
            <w:proofErr w:type="spellEnd"/>
          </w:p>
        </w:tc>
      </w:tr>
      <w:tr w:rsidR="009E5E1F" w:rsidRPr="00305937" w14:paraId="6EF90984" w14:textId="77777777" w:rsidTr="006F45A5">
        <w:tc>
          <w:tcPr>
            <w:tcW w:w="481" w:type="dxa"/>
            <w:vAlign w:val="center"/>
          </w:tcPr>
          <w:p w14:paraId="1B95BD0D" w14:textId="77777777" w:rsidR="009E5E1F" w:rsidRPr="00305937" w:rsidRDefault="009E5E1F" w:rsidP="006F45A5">
            <w:pPr>
              <w:spacing w:after="0"/>
              <w:ind w:left="-142" w:right="-72"/>
              <w:jc w:val="center"/>
              <w:rPr>
                <w:sz w:val="22"/>
                <w:lang w:val="en-US" w:eastAsia="ru-RU"/>
              </w:rPr>
            </w:pPr>
            <w:r w:rsidRPr="00305937">
              <w:rPr>
                <w:sz w:val="22"/>
                <w:lang w:val="en-US" w:eastAsia="ru-RU"/>
              </w:rPr>
              <w:t>1</w:t>
            </w:r>
          </w:p>
        </w:tc>
        <w:tc>
          <w:tcPr>
            <w:tcW w:w="6044" w:type="dxa"/>
            <w:vAlign w:val="center"/>
          </w:tcPr>
          <w:p w14:paraId="5A82562A" w14:textId="77777777" w:rsidR="009E5E1F" w:rsidRPr="00305937" w:rsidRDefault="009E5E1F" w:rsidP="006F45A5">
            <w:pPr>
              <w:spacing w:after="0"/>
              <w:rPr>
                <w:sz w:val="22"/>
                <w:lang w:val="en-US" w:eastAsia="ru-RU"/>
              </w:rPr>
            </w:pPr>
          </w:p>
        </w:tc>
        <w:tc>
          <w:tcPr>
            <w:tcW w:w="3099" w:type="dxa"/>
            <w:vAlign w:val="center"/>
          </w:tcPr>
          <w:p w14:paraId="55307D2C" w14:textId="77777777" w:rsidR="009E5E1F" w:rsidRPr="00305937" w:rsidRDefault="009E5E1F" w:rsidP="006F45A5">
            <w:pPr>
              <w:spacing w:after="0"/>
              <w:rPr>
                <w:sz w:val="22"/>
                <w:lang w:val="ru-RU" w:eastAsia="ru-RU"/>
              </w:rPr>
            </w:pPr>
          </w:p>
          <w:p w14:paraId="403EDAC0" w14:textId="77777777" w:rsidR="009E5E1F" w:rsidRPr="00305937" w:rsidRDefault="009E5E1F" w:rsidP="006F45A5">
            <w:pPr>
              <w:spacing w:after="0"/>
              <w:rPr>
                <w:sz w:val="22"/>
                <w:lang w:val="ru-RU" w:eastAsia="ru-RU"/>
              </w:rPr>
            </w:pPr>
          </w:p>
          <w:p w14:paraId="465AC274" w14:textId="77777777" w:rsidR="009E5E1F" w:rsidRPr="00305937" w:rsidRDefault="009E5E1F" w:rsidP="006F45A5">
            <w:pPr>
              <w:spacing w:after="0"/>
              <w:rPr>
                <w:sz w:val="22"/>
                <w:lang w:val="ru-RU" w:eastAsia="ru-RU"/>
              </w:rPr>
            </w:pPr>
          </w:p>
          <w:p w14:paraId="22E2B9A7" w14:textId="77777777" w:rsidR="009E5E1F" w:rsidRPr="00305937" w:rsidRDefault="009E5E1F" w:rsidP="006F45A5">
            <w:pPr>
              <w:spacing w:after="0"/>
              <w:rPr>
                <w:sz w:val="22"/>
                <w:lang w:val="ru-RU" w:eastAsia="ru-RU"/>
              </w:rPr>
            </w:pPr>
          </w:p>
        </w:tc>
      </w:tr>
    </w:tbl>
    <w:p w14:paraId="62EF0297" w14:textId="77777777" w:rsidR="009E5E1F" w:rsidRPr="00305937" w:rsidRDefault="009E5E1F" w:rsidP="009E5E1F">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E5E1F" w:rsidRPr="00305937" w14:paraId="4A9C6493" w14:textId="77777777" w:rsidTr="006F45A5">
        <w:trPr>
          <w:trHeight w:val="165"/>
        </w:trPr>
        <w:tc>
          <w:tcPr>
            <w:tcW w:w="4536" w:type="dxa"/>
            <w:vAlign w:val="center"/>
            <w:hideMark/>
          </w:tcPr>
          <w:p w14:paraId="06433B97" w14:textId="77777777" w:rsidR="009E5E1F" w:rsidRPr="00305937" w:rsidRDefault="009E5E1F"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5C51D670" w14:textId="77777777" w:rsidR="009E5E1F" w:rsidRPr="00305937" w:rsidRDefault="009E5E1F" w:rsidP="006F45A5">
            <w:pPr>
              <w:spacing w:after="0" w:line="240" w:lineRule="auto"/>
              <w:jc w:val="center"/>
              <w:rPr>
                <w:bCs/>
                <w:sz w:val="22"/>
                <w:lang w:eastAsia="ru-RU"/>
              </w:rPr>
            </w:pPr>
            <w:r w:rsidRPr="00305937">
              <w:rPr>
                <w:bCs/>
                <w:sz w:val="22"/>
                <w:lang w:eastAsia="ru-RU"/>
              </w:rPr>
              <w:t>Виконавець:</w:t>
            </w:r>
          </w:p>
        </w:tc>
      </w:tr>
    </w:tbl>
    <w:p w14:paraId="6CCB25BB" w14:textId="77777777" w:rsidR="009E5E1F" w:rsidRPr="00305937" w:rsidRDefault="009E5E1F" w:rsidP="009E5E1F">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9E5E1F" w:rsidRPr="00305937" w14:paraId="5F245D26" w14:textId="77777777" w:rsidTr="006F45A5">
        <w:trPr>
          <w:trHeight w:val="1304"/>
          <w:jc w:val="center"/>
        </w:trPr>
        <w:tc>
          <w:tcPr>
            <w:tcW w:w="4892" w:type="dxa"/>
          </w:tcPr>
          <w:p w14:paraId="487357F7" w14:textId="77777777" w:rsidR="009E5E1F" w:rsidRPr="00305937" w:rsidRDefault="009E5E1F" w:rsidP="006F45A5">
            <w:pPr>
              <w:spacing w:after="0" w:line="240" w:lineRule="auto"/>
              <w:rPr>
                <w:sz w:val="22"/>
                <w:lang w:eastAsia="ru-RU"/>
              </w:rPr>
            </w:pPr>
            <w:r w:rsidRPr="00305937">
              <w:rPr>
                <w:sz w:val="22"/>
                <w:lang w:eastAsia="ru-RU"/>
              </w:rPr>
              <w:t xml:space="preserve">Комунальна організація </w:t>
            </w:r>
          </w:p>
          <w:p w14:paraId="0C028144" w14:textId="77777777" w:rsidR="009E5E1F" w:rsidRPr="00305937" w:rsidRDefault="009E5E1F"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725BBB5" w14:textId="77777777" w:rsidR="009E5E1F" w:rsidRPr="00305937" w:rsidRDefault="009E5E1F" w:rsidP="006F45A5">
            <w:pPr>
              <w:spacing w:after="0" w:line="240" w:lineRule="auto"/>
              <w:rPr>
                <w:sz w:val="22"/>
                <w:lang w:eastAsia="ru-RU"/>
              </w:rPr>
            </w:pPr>
            <w:r w:rsidRPr="00305937">
              <w:rPr>
                <w:sz w:val="22"/>
                <w:lang w:eastAsia="ru-RU"/>
              </w:rPr>
              <w:t xml:space="preserve">Юридична адреса: 04119, м. Київ, </w:t>
            </w:r>
          </w:p>
          <w:p w14:paraId="5D9EFCD2" w14:textId="77777777" w:rsidR="009E5E1F" w:rsidRPr="00305937" w:rsidRDefault="009E5E1F" w:rsidP="006F45A5">
            <w:pPr>
              <w:spacing w:after="0" w:line="240" w:lineRule="auto"/>
              <w:rPr>
                <w:sz w:val="22"/>
                <w:lang w:eastAsia="ru-RU"/>
              </w:rPr>
            </w:pPr>
            <w:r w:rsidRPr="00305937">
              <w:rPr>
                <w:sz w:val="22"/>
                <w:lang w:eastAsia="ru-RU"/>
              </w:rPr>
              <w:t>вул. Дегтярівська, 25</w:t>
            </w:r>
          </w:p>
          <w:p w14:paraId="3755FDF9" w14:textId="77777777" w:rsidR="009E5E1F" w:rsidRPr="00305937" w:rsidRDefault="009E5E1F" w:rsidP="006F45A5">
            <w:pPr>
              <w:spacing w:after="0" w:line="240" w:lineRule="auto"/>
              <w:rPr>
                <w:sz w:val="22"/>
                <w:lang w:eastAsia="ru-RU"/>
              </w:rPr>
            </w:pPr>
            <w:r w:rsidRPr="00305937">
              <w:rPr>
                <w:sz w:val="22"/>
                <w:lang w:eastAsia="ru-RU"/>
              </w:rPr>
              <w:t xml:space="preserve">Фактична адреса: 04073,  м. Київ, </w:t>
            </w:r>
          </w:p>
          <w:p w14:paraId="78FD12B2" w14:textId="77777777" w:rsidR="009E5E1F" w:rsidRPr="00305937" w:rsidRDefault="009E5E1F" w:rsidP="006F45A5">
            <w:pPr>
              <w:spacing w:after="0" w:line="240" w:lineRule="auto"/>
              <w:rPr>
                <w:sz w:val="22"/>
                <w:lang w:eastAsia="ru-RU"/>
              </w:rPr>
            </w:pPr>
            <w:r w:rsidRPr="00305937">
              <w:rPr>
                <w:sz w:val="22"/>
                <w:lang w:eastAsia="ru-RU"/>
              </w:rPr>
              <w:t>вул. Куренівська, 16-в</w:t>
            </w:r>
          </w:p>
          <w:p w14:paraId="1FC31D51" w14:textId="77777777" w:rsidR="009E5E1F" w:rsidRPr="00305937" w:rsidRDefault="009E5E1F" w:rsidP="006F45A5">
            <w:pPr>
              <w:spacing w:after="0" w:line="240" w:lineRule="auto"/>
              <w:rPr>
                <w:sz w:val="22"/>
                <w:lang w:eastAsia="ru-RU"/>
              </w:rPr>
            </w:pPr>
            <w:r w:rsidRPr="00305937">
              <w:rPr>
                <w:sz w:val="22"/>
                <w:lang w:eastAsia="ru-RU"/>
              </w:rPr>
              <w:t>Електронна адреса:</w:t>
            </w:r>
            <w:r w:rsidRPr="00305937">
              <w:rPr>
                <w:sz w:val="22"/>
              </w:rPr>
              <w:t xml:space="preserve"> </w:t>
            </w:r>
            <w:hyperlink r:id="rId50"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1B488093" w14:textId="77777777" w:rsidR="009E5E1F" w:rsidRPr="00305937" w:rsidRDefault="009E5E1F" w:rsidP="006F45A5">
            <w:pPr>
              <w:spacing w:after="0" w:line="240" w:lineRule="auto"/>
              <w:rPr>
                <w:bCs/>
                <w:sz w:val="22"/>
                <w:lang w:eastAsia="ru-RU"/>
              </w:rPr>
            </w:pPr>
            <w:r w:rsidRPr="00305937">
              <w:rPr>
                <w:bCs/>
                <w:sz w:val="22"/>
                <w:lang w:eastAsia="ru-RU"/>
              </w:rPr>
              <w:t>р/р __________________________</w:t>
            </w:r>
          </w:p>
          <w:p w14:paraId="47793A34" w14:textId="77777777" w:rsidR="009E5E1F" w:rsidRPr="00305937" w:rsidRDefault="009E5E1F" w:rsidP="006F45A5">
            <w:pPr>
              <w:spacing w:after="0" w:line="240" w:lineRule="auto"/>
              <w:rPr>
                <w:bCs/>
                <w:sz w:val="22"/>
                <w:lang w:eastAsia="ru-RU"/>
              </w:rPr>
            </w:pPr>
            <w:r w:rsidRPr="00305937">
              <w:rPr>
                <w:bCs/>
                <w:sz w:val="22"/>
                <w:lang w:eastAsia="ru-RU"/>
              </w:rPr>
              <w:t>в  ДКСУ м. Києва</w:t>
            </w:r>
          </w:p>
          <w:p w14:paraId="10BABC94" w14:textId="77777777" w:rsidR="009E5E1F" w:rsidRPr="00305937" w:rsidRDefault="009E5E1F" w:rsidP="006F45A5">
            <w:pPr>
              <w:spacing w:after="0" w:line="240" w:lineRule="auto"/>
              <w:rPr>
                <w:bCs/>
                <w:sz w:val="22"/>
                <w:lang w:eastAsia="ru-RU"/>
              </w:rPr>
            </w:pPr>
            <w:r w:rsidRPr="00305937">
              <w:rPr>
                <w:bCs/>
                <w:sz w:val="22"/>
                <w:lang w:eastAsia="ru-RU"/>
              </w:rPr>
              <w:t>Код банку 820172</w:t>
            </w:r>
          </w:p>
          <w:p w14:paraId="66E12B84" w14:textId="77777777" w:rsidR="009E5E1F" w:rsidRPr="00305937" w:rsidRDefault="009E5E1F"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674F582B" w14:textId="77777777" w:rsidR="009E5E1F" w:rsidRPr="00305937" w:rsidRDefault="009E5E1F" w:rsidP="006F45A5">
            <w:pPr>
              <w:spacing w:after="0" w:line="240" w:lineRule="auto"/>
              <w:rPr>
                <w:sz w:val="22"/>
              </w:rPr>
            </w:pPr>
            <w:proofErr w:type="spellStart"/>
            <w:r w:rsidRPr="00305937">
              <w:rPr>
                <w:sz w:val="22"/>
              </w:rPr>
              <w:t>тел</w:t>
            </w:r>
            <w:proofErr w:type="spellEnd"/>
            <w:r w:rsidRPr="00305937">
              <w:rPr>
                <w:sz w:val="22"/>
              </w:rPr>
              <w:t>.   (044) 207-04-03</w:t>
            </w:r>
          </w:p>
          <w:p w14:paraId="69F65511" w14:textId="77777777" w:rsidR="009E5E1F" w:rsidRPr="00305937" w:rsidRDefault="009E5E1F" w:rsidP="006F45A5">
            <w:pPr>
              <w:spacing w:after="0" w:line="240" w:lineRule="auto"/>
              <w:rPr>
                <w:sz w:val="22"/>
              </w:rPr>
            </w:pPr>
            <w:r w:rsidRPr="00305937">
              <w:rPr>
                <w:sz w:val="22"/>
              </w:rPr>
              <w:t xml:space="preserve">Витяг з реєстру </w:t>
            </w:r>
          </w:p>
          <w:p w14:paraId="2A2A5926" w14:textId="77777777" w:rsidR="009E5E1F" w:rsidRPr="00305937" w:rsidRDefault="009E5E1F"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35AAD6D4" w14:textId="77777777" w:rsidR="009E5E1F" w:rsidRPr="00305937" w:rsidRDefault="009E5E1F" w:rsidP="006F45A5">
            <w:pPr>
              <w:spacing w:after="0" w:line="240" w:lineRule="auto"/>
              <w:rPr>
                <w:sz w:val="22"/>
                <w:lang w:eastAsia="ru-RU"/>
              </w:rPr>
            </w:pPr>
          </w:p>
          <w:p w14:paraId="76005C8D" w14:textId="77777777" w:rsidR="009E5E1F" w:rsidRPr="00305937" w:rsidRDefault="009E5E1F" w:rsidP="006F45A5">
            <w:pPr>
              <w:spacing w:after="0" w:line="240" w:lineRule="auto"/>
              <w:rPr>
                <w:sz w:val="22"/>
                <w:lang w:eastAsia="ru-RU"/>
              </w:rPr>
            </w:pPr>
            <w:r w:rsidRPr="00305937">
              <w:rPr>
                <w:sz w:val="22"/>
                <w:lang w:eastAsia="ru-RU"/>
              </w:rPr>
              <w:t>Керівник________________________</w:t>
            </w:r>
          </w:p>
          <w:p w14:paraId="06EB8FC0" w14:textId="77777777" w:rsidR="009E5E1F" w:rsidRPr="00305937" w:rsidRDefault="009E5E1F"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15F67C6A"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2C0FA2CF"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6EE5B0CB" w14:textId="77777777" w:rsidR="009E5E1F" w:rsidRPr="00305937" w:rsidRDefault="009E5E1F" w:rsidP="006F45A5">
            <w:pPr>
              <w:spacing w:after="0" w:line="240" w:lineRule="auto"/>
              <w:rPr>
                <w:sz w:val="22"/>
                <w:lang w:eastAsia="ru-RU"/>
              </w:rPr>
            </w:pPr>
            <w:r w:rsidRPr="00305937">
              <w:rPr>
                <w:sz w:val="22"/>
                <w:lang w:eastAsia="ru-RU"/>
              </w:rPr>
              <w:t>Юридична адреса:____________________</w:t>
            </w:r>
          </w:p>
          <w:p w14:paraId="7CBC5487" w14:textId="77777777" w:rsidR="009E5E1F" w:rsidRPr="00305937" w:rsidRDefault="009E5E1F" w:rsidP="006F45A5">
            <w:pPr>
              <w:spacing w:after="0" w:line="240" w:lineRule="auto"/>
              <w:rPr>
                <w:sz w:val="22"/>
                <w:lang w:eastAsia="ru-RU"/>
              </w:rPr>
            </w:pPr>
            <w:r w:rsidRPr="00305937">
              <w:rPr>
                <w:sz w:val="22"/>
                <w:lang w:eastAsia="ru-RU"/>
              </w:rPr>
              <w:t>____________________________________</w:t>
            </w:r>
          </w:p>
          <w:p w14:paraId="6003B7C0" w14:textId="77777777" w:rsidR="009E5E1F" w:rsidRPr="00305937" w:rsidRDefault="009E5E1F" w:rsidP="006F45A5">
            <w:pPr>
              <w:spacing w:after="0" w:line="240" w:lineRule="auto"/>
              <w:ind w:right="-12"/>
              <w:rPr>
                <w:sz w:val="22"/>
                <w:lang w:eastAsia="ru-RU"/>
              </w:rPr>
            </w:pPr>
            <w:r w:rsidRPr="00305937">
              <w:rPr>
                <w:sz w:val="22"/>
                <w:lang w:eastAsia="ru-RU"/>
              </w:rPr>
              <w:t>Фактична адреса:_____________________</w:t>
            </w:r>
          </w:p>
          <w:p w14:paraId="09AD3292" w14:textId="77777777" w:rsidR="009E5E1F" w:rsidRPr="00305937" w:rsidRDefault="009E5E1F" w:rsidP="006F45A5">
            <w:pPr>
              <w:spacing w:after="0" w:line="240" w:lineRule="auto"/>
              <w:ind w:right="-12"/>
              <w:rPr>
                <w:sz w:val="22"/>
                <w:lang w:eastAsia="ru-RU"/>
              </w:rPr>
            </w:pPr>
            <w:r w:rsidRPr="00305937">
              <w:rPr>
                <w:sz w:val="22"/>
                <w:lang w:eastAsia="ru-RU"/>
              </w:rPr>
              <w:t>____________________________________</w:t>
            </w:r>
          </w:p>
          <w:p w14:paraId="5479BB24" w14:textId="77777777" w:rsidR="009E5E1F" w:rsidRPr="00305937" w:rsidRDefault="009E5E1F" w:rsidP="006F45A5">
            <w:pPr>
              <w:spacing w:after="0" w:line="240" w:lineRule="auto"/>
              <w:ind w:right="-12"/>
              <w:rPr>
                <w:sz w:val="22"/>
                <w:lang w:eastAsia="ru-RU"/>
              </w:rPr>
            </w:pPr>
            <w:r w:rsidRPr="00305937">
              <w:rPr>
                <w:sz w:val="22"/>
                <w:lang w:eastAsia="ru-RU"/>
              </w:rPr>
              <w:t>Електронна адреса:___________________</w:t>
            </w:r>
          </w:p>
          <w:p w14:paraId="5D0D4571" w14:textId="77777777" w:rsidR="009E5E1F" w:rsidRPr="00305937" w:rsidRDefault="009E5E1F" w:rsidP="006F45A5">
            <w:pPr>
              <w:spacing w:after="0" w:line="240" w:lineRule="auto"/>
              <w:ind w:right="-12"/>
              <w:rPr>
                <w:sz w:val="22"/>
                <w:lang w:eastAsia="ru-RU"/>
              </w:rPr>
            </w:pPr>
            <w:r w:rsidRPr="00305937">
              <w:rPr>
                <w:sz w:val="22"/>
                <w:lang w:eastAsia="ru-RU"/>
              </w:rPr>
              <w:t>р/р _________________________________</w:t>
            </w:r>
          </w:p>
          <w:p w14:paraId="612DF96F" w14:textId="77777777" w:rsidR="009E5E1F" w:rsidRPr="00305937" w:rsidRDefault="009E5E1F" w:rsidP="006F45A5">
            <w:pPr>
              <w:spacing w:after="0" w:line="240" w:lineRule="auto"/>
              <w:ind w:right="-12"/>
              <w:rPr>
                <w:sz w:val="22"/>
                <w:lang w:eastAsia="ru-RU"/>
              </w:rPr>
            </w:pPr>
            <w:r w:rsidRPr="00305937">
              <w:rPr>
                <w:sz w:val="22"/>
                <w:lang w:eastAsia="ru-RU"/>
              </w:rPr>
              <w:t>в __________________________________</w:t>
            </w:r>
          </w:p>
          <w:p w14:paraId="3BC6FB0E" w14:textId="77777777" w:rsidR="009E5E1F" w:rsidRPr="00305937" w:rsidRDefault="009E5E1F" w:rsidP="006F45A5">
            <w:pPr>
              <w:spacing w:after="0" w:line="240" w:lineRule="auto"/>
              <w:ind w:right="-12"/>
              <w:rPr>
                <w:sz w:val="22"/>
                <w:lang w:eastAsia="ru-RU"/>
              </w:rPr>
            </w:pPr>
            <w:r w:rsidRPr="00305937">
              <w:rPr>
                <w:sz w:val="22"/>
                <w:lang w:eastAsia="ru-RU"/>
              </w:rPr>
              <w:t>МФО ______________________________</w:t>
            </w:r>
          </w:p>
          <w:p w14:paraId="5B9A18DB" w14:textId="77777777" w:rsidR="009E5E1F" w:rsidRPr="00305937" w:rsidRDefault="009E5E1F" w:rsidP="006F45A5">
            <w:pPr>
              <w:spacing w:after="0" w:line="240" w:lineRule="auto"/>
              <w:ind w:right="-12"/>
              <w:rPr>
                <w:sz w:val="22"/>
                <w:lang w:eastAsia="ru-RU"/>
              </w:rPr>
            </w:pPr>
            <w:r w:rsidRPr="00305937">
              <w:rPr>
                <w:sz w:val="22"/>
                <w:lang w:eastAsia="ru-RU"/>
              </w:rPr>
              <w:t>Код ЄДРПОУ __________, ІПН ________</w:t>
            </w:r>
          </w:p>
          <w:p w14:paraId="41B8826B" w14:textId="77777777" w:rsidR="009E5E1F" w:rsidRPr="00305937" w:rsidRDefault="009E5E1F"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5E701C2F" w14:textId="77777777" w:rsidR="009E5E1F" w:rsidRPr="00305937" w:rsidRDefault="009E5E1F" w:rsidP="006F45A5">
            <w:pPr>
              <w:spacing w:after="0" w:line="240" w:lineRule="auto"/>
              <w:ind w:right="-12"/>
              <w:rPr>
                <w:sz w:val="22"/>
                <w:lang w:eastAsia="ru-RU"/>
              </w:rPr>
            </w:pPr>
            <w:r w:rsidRPr="00305937">
              <w:rPr>
                <w:sz w:val="22"/>
                <w:lang w:eastAsia="ru-RU"/>
              </w:rPr>
              <w:t xml:space="preserve">Витяг з реєстру </w:t>
            </w:r>
          </w:p>
          <w:p w14:paraId="0DF624B3" w14:textId="77777777" w:rsidR="009E5E1F" w:rsidRPr="00305937" w:rsidRDefault="009E5E1F" w:rsidP="006F45A5">
            <w:pPr>
              <w:spacing w:after="0" w:line="240" w:lineRule="auto"/>
              <w:ind w:right="-12"/>
              <w:rPr>
                <w:sz w:val="22"/>
                <w:lang w:eastAsia="ru-RU"/>
              </w:rPr>
            </w:pPr>
            <w:r w:rsidRPr="00305937">
              <w:rPr>
                <w:sz w:val="22"/>
                <w:lang w:eastAsia="ru-RU"/>
              </w:rPr>
              <w:t>платника ПДВ № _____________________</w:t>
            </w:r>
          </w:p>
          <w:p w14:paraId="36EA908A" w14:textId="77777777" w:rsidR="009E5E1F" w:rsidRPr="00305937" w:rsidRDefault="009E5E1F" w:rsidP="006F45A5">
            <w:pPr>
              <w:spacing w:after="0" w:line="240" w:lineRule="auto"/>
              <w:ind w:right="-12"/>
              <w:rPr>
                <w:sz w:val="22"/>
                <w:lang w:eastAsia="ru-RU"/>
              </w:rPr>
            </w:pPr>
          </w:p>
          <w:p w14:paraId="5FB7C9BC" w14:textId="77777777" w:rsidR="009E5E1F" w:rsidRPr="00305937" w:rsidRDefault="009E5E1F" w:rsidP="006F45A5">
            <w:pPr>
              <w:tabs>
                <w:tab w:val="left" w:pos="1440"/>
              </w:tabs>
              <w:spacing w:after="0" w:line="240" w:lineRule="auto"/>
              <w:rPr>
                <w:sz w:val="22"/>
                <w:lang w:eastAsia="ru-RU"/>
              </w:rPr>
            </w:pPr>
            <w:r w:rsidRPr="00305937">
              <w:rPr>
                <w:sz w:val="22"/>
                <w:lang w:eastAsia="ru-RU"/>
              </w:rPr>
              <w:t>____________________________________</w:t>
            </w:r>
          </w:p>
          <w:p w14:paraId="28C315B4" w14:textId="77777777" w:rsidR="009E5E1F" w:rsidRPr="00305937" w:rsidRDefault="009E5E1F" w:rsidP="006F45A5">
            <w:pPr>
              <w:tabs>
                <w:tab w:val="left" w:pos="1440"/>
              </w:tabs>
              <w:spacing w:after="0" w:line="240" w:lineRule="auto"/>
              <w:rPr>
                <w:i/>
                <w:sz w:val="22"/>
                <w:lang w:eastAsia="ru-RU"/>
              </w:rPr>
            </w:pPr>
            <w:r w:rsidRPr="00305937">
              <w:rPr>
                <w:sz w:val="22"/>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610EC1AF" w14:textId="77777777" w:rsidR="009E5E1F" w:rsidRDefault="009E5E1F" w:rsidP="002E322B">
      <w:pPr>
        <w:spacing w:after="0" w:line="240" w:lineRule="auto"/>
        <w:jc w:val="right"/>
        <w:rPr>
          <w:b/>
          <w:sz w:val="22"/>
        </w:rPr>
      </w:pPr>
    </w:p>
    <w:p w14:paraId="416EBC7D" w14:textId="77777777" w:rsidR="00BC6B85" w:rsidRDefault="00BC6B85" w:rsidP="002E322B">
      <w:pPr>
        <w:spacing w:after="0" w:line="240" w:lineRule="auto"/>
        <w:jc w:val="right"/>
        <w:rPr>
          <w:b/>
          <w:sz w:val="22"/>
        </w:rPr>
      </w:pPr>
    </w:p>
    <w:p w14:paraId="0BFAB3F3" w14:textId="77777777" w:rsidR="00BC6B85" w:rsidRDefault="00BC6B85" w:rsidP="002E322B">
      <w:pPr>
        <w:spacing w:after="0" w:line="240" w:lineRule="auto"/>
        <w:jc w:val="right"/>
        <w:rPr>
          <w:b/>
          <w:sz w:val="22"/>
        </w:rPr>
      </w:pPr>
    </w:p>
    <w:p w14:paraId="51A02E09" w14:textId="77777777" w:rsidR="00BC6B85" w:rsidRDefault="00BC6B85" w:rsidP="002E322B">
      <w:pPr>
        <w:spacing w:after="0" w:line="240" w:lineRule="auto"/>
        <w:jc w:val="right"/>
        <w:rPr>
          <w:b/>
          <w:sz w:val="22"/>
        </w:rPr>
      </w:pPr>
    </w:p>
    <w:p w14:paraId="34CAD140" w14:textId="77777777" w:rsidR="00BC6B85" w:rsidRDefault="00BC6B85" w:rsidP="002E322B">
      <w:pPr>
        <w:spacing w:after="0" w:line="240" w:lineRule="auto"/>
        <w:jc w:val="right"/>
        <w:rPr>
          <w:b/>
          <w:sz w:val="22"/>
        </w:rPr>
      </w:pPr>
    </w:p>
    <w:p w14:paraId="655D4BF7" w14:textId="77777777" w:rsidR="00BC6B85" w:rsidRDefault="00BC6B85" w:rsidP="002E322B">
      <w:pPr>
        <w:spacing w:after="0" w:line="240" w:lineRule="auto"/>
        <w:jc w:val="right"/>
        <w:rPr>
          <w:b/>
          <w:sz w:val="22"/>
        </w:rPr>
      </w:pPr>
    </w:p>
    <w:p w14:paraId="521F5702" w14:textId="77777777" w:rsidR="00BC6B85" w:rsidRDefault="00BC6B85" w:rsidP="002E322B">
      <w:pPr>
        <w:spacing w:after="0" w:line="240" w:lineRule="auto"/>
        <w:jc w:val="right"/>
        <w:rPr>
          <w:b/>
          <w:sz w:val="22"/>
        </w:rPr>
      </w:pPr>
    </w:p>
    <w:p w14:paraId="697208B3" w14:textId="77777777" w:rsidR="00BC6B85" w:rsidRDefault="00BC6B85" w:rsidP="002E322B">
      <w:pPr>
        <w:spacing w:after="0" w:line="240" w:lineRule="auto"/>
        <w:jc w:val="right"/>
        <w:rPr>
          <w:b/>
          <w:sz w:val="22"/>
        </w:rPr>
      </w:pPr>
    </w:p>
    <w:p w14:paraId="5127DC72" w14:textId="77777777" w:rsidR="00BC6B85" w:rsidRDefault="00BC6B85" w:rsidP="002E322B">
      <w:pPr>
        <w:spacing w:after="0" w:line="240" w:lineRule="auto"/>
        <w:jc w:val="right"/>
        <w:rPr>
          <w:b/>
          <w:sz w:val="22"/>
        </w:rPr>
      </w:pPr>
    </w:p>
    <w:p w14:paraId="3127F2C7" w14:textId="77777777" w:rsidR="00BC6B85" w:rsidRDefault="00BC6B85" w:rsidP="002E322B">
      <w:pPr>
        <w:spacing w:after="0" w:line="240" w:lineRule="auto"/>
        <w:jc w:val="right"/>
        <w:rPr>
          <w:b/>
          <w:sz w:val="22"/>
        </w:rPr>
      </w:pPr>
    </w:p>
    <w:p w14:paraId="6FD7396A" w14:textId="77777777" w:rsidR="00BC6B85" w:rsidRDefault="00BC6B85" w:rsidP="002E322B">
      <w:pPr>
        <w:spacing w:after="0" w:line="240" w:lineRule="auto"/>
        <w:jc w:val="right"/>
        <w:rPr>
          <w:b/>
          <w:sz w:val="22"/>
        </w:rPr>
      </w:pPr>
    </w:p>
    <w:p w14:paraId="795FDD01" w14:textId="77777777" w:rsidR="00BC6B85" w:rsidRDefault="00BC6B85" w:rsidP="002E322B">
      <w:pPr>
        <w:spacing w:after="0" w:line="240" w:lineRule="auto"/>
        <w:jc w:val="right"/>
        <w:rPr>
          <w:b/>
          <w:sz w:val="22"/>
        </w:rPr>
      </w:pPr>
    </w:p>
    <w:p w14:paraId="54F5A249" w14:textId="77777777" w:rsidR="00BC6B85" w:rsidRPr="00305937" w:rsidRDefault="00BC6B85" w:rsidP="002E322B">
      <w:pPr>
        <w:spacing w:after="0" w:line="240" w:lineRule="auto"/>
        <w:jc w:val="right"/>
        <w:rPr>
          <w:b/>
          <w:sz w:val="22"/>
        </w:rPr>
      </w:pPr>
    </w:p>
    <w:p w14:paraId="1326D15A" w14:textId="77777777" w:rsidR="0093420D" w:rsidRPr="00305937" w:rsidRDefault="0093420D" w:rsidP="002E322B">
      <w:pPr>
        <w:spacing w:after="0" w:line="240" w:lineRule="auto"/>
        <w:jc w:val="right"/>
        <w:rPr>
          <w:b/>
          <w:sz w:val="22"/>
        </w:rPr>
      </w:pPr>
    </w:p>
    <w:p w14:paraId="74A1442C" w14:textId="77777777" w:rsidR="0093420D" w:rsidRPr="00305937" w:rsidRDefault="0093420D" w:rsidP="0093420D">
      <w:pPr>
        <w:spacing w:after="0"/>
        <w:jc w:val="right"/>
        <w:rPr>
          <w:sz w:val="22"/>
          <w:lang w:eastAsia="ru-RU"/>
        </w:rPr>
      </w:pPr>
      <w:r w:rsidRPr="00305937">
        <w:rPr>
          <w:sz w:val="22"/>
          <w:lang w:eastAsia="ru-RU"/>
        </w:rPr>
        <w:t>Додаток №</w:t>
      </w:r>
      <w:r w:rsidRPr="00305937">
        <w:rPr>
          <w:sz w:val="22"/>
          <w:lang w:val="ru-RU" w:eastAsia="ru-RU"/>
        </w:rPr>
        <w:t>5</w:t>
      </w:r>
      <w:r w:rsidRPr="00305937">
        <w:rPr>
          <w:sz w:val="22"/>
          <w:lang w:eastAsia="ru-RU"/>
        </w:rPr>
        <w:t xml:space="preserve"> </w:t>
      </w:r>
    </w:p>
    <w:p w14:paraId="69C1443E" w14:textId="77777777" w:rsidR="0093420D" w:rsidRPr="00305937" w:rsidRDefault="0093420D" w:rsidP="0093420D">
      <w:pPr>
        <w:spacing w:after="0"/>
        <w:jc w:val="right"/>
        <w:rPr>
          <w:sz w:val="22"/>
          <w:lang w:eastAsia="ru-RU"/>
        </w:rPr>
      </w:pPr>
      <w:r w:rsidRPr="00305937">
        <w:rPr>
          <w:sz w:val="22"/>
          <w:lang w:eastAsia="ru-RU"/>
        </w:rPr>
        <w:t>до Договору № ________від ____________ 2024 р.</w:t>
      </w:r>
    </w:p>
    <w:p w14:paraId="3663ECE5" w14:textId="77777777" w:rsidR="0093420D" w:rsidRPr="00305937" w:rsidRDefault="0093420D" w:rsidP="0093420D">
      <w:pPr>
        <w:spacing w:after="0"/>
        <w:jc w:val="both"/>
        <w:rPr>
          <w:sz w:val="22"/>
          <w:lang w:eastAsia="ru-RU"/>
        </w:rPr>
      </w:pPr>
    </w:p>
    <w:p w14:paraId="3283D606" w14:textId="77777777" w:rsidR="0093420D" w:rsidRPr="00305937" w:rsidRDefault="0093420D" w:rsidP="0093420D">
      <w:pPr>
        <w:spacing w:after="0"/>
        <w:jc w:val="both"/>
        <w:rPr>
          <w:sz w:val="22"/>
          <w:lang w:eastAsia="ru-RU"/>
        </w:rPr>
      </w:pPr>
    </w:p>
    <w:p w14:paraId="06B66CF0" w14:textId="77777777" w:rsidR="0093420D" w:rsidRPr="00305937" w:rsidRDefault="0093420D" w:rsidP="0093420D">
      <w:pPr>
        <w:jc w:val="both"/>
        <w:rPr>
          <w:sz w:val="22"/>
        </w:rPr>
      </w:pPr>
      <w:r w:rsidRPr="00305937">
        <w:rPr>
          <w:sz w:val="22"/>
          <w:lang w:eastAsia="ru-RU"/>
        </w:rPr>
        <w:t xml:space="preserve"> </w:t>
      </w:r>
      <w:r w:rsidRPr="00305937">
        <w:rPr>
          <w:sz w:val="22"/>
        </w:rPr>
        <w:t xml:space="preserve">перелік автомобілів швидкої медичної допомоги на яких буде </w:t>
      </w:r>
      <w:proofErr w:type="spellStart"/>
      <w:r w:rsidRPr="00305937">
        <w:rPr>
          <w:sz w:val="22"/>
        </w:rPr>
        <w:t>виконан</w:t>
      </w:r>
      <w:proofErr w:type="spellEnd"/>
      <w:r w:rsidRPr="00305937">
        <w:rPr>
          <w:sz w:val="22"/>
        </w:rPr>
        <w:t xml:space="preserve"> поточний ремонт  кисневого  обладнання , а саме:  </w:t>
      </w:r>
    </w:p>
    <w:tbl>
      <w:tblPr>
        <w:tblpPr w:leftFromText="180" w:rightFromText="180" w:bottomFromText="160" w:vertAnchor="text" w:tblpY="1"/>
        <w:tblOverlap w:val="never"/>
        <w:tblW w:w="9489" w:type="dxa"/>
        <w:tblLook w:val="04A0" w:firstRow="1" w:lastRow="0" w:firstColumn="1" w:lastColumn="0" w:noHBand="0" w:noVBand="1"/>
      </w:tblPr>
      <w:tblGrid>
        <w:gridCol w:w="771"/>
        <w:gridCol w:w="3190"/>
        <w:gridCol w:w="1701"/>
        <w:gridCol w:w="1843"/>
        <w:gridCol w:w="1984"/>
      </w:tblGrid>
      <w:tr w:rsidR="0093420D" w:rsidRPr="00305937" w14:paraId="70274384" w14:textId="77777777" w:rsidTr="006F45A5">
        <w:trPr>
          <w:trHeight w:val="902"/>
        </w:trPr>
        <w:tc>
          <w:tcPr>
            <w:tcW w:w="771" w:type="dxa"/>
            <w:tcBorders>
              <w:top w:val="single" w:sz="8" w:space="0" w:color="000000"/>
              <w:left w:val="single" w:sz="8" w:space="0" w:color="000000"/>
              <w:bottom w:val="single" w:sz="8" w:space="0" w:color="000000"/>
              <w:right w:val="single" w:sz="4" w:space="0" w:color="000000"/>
            </w:tcBorders>
            <w:vAlign w:val="center"/>
            <w:hideMark/>
          </w:tcPr>
          <w:p w14:paraId="1F7DF4FA"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 п./п.</w:t>
            </w:r>
          </w:p>
        </w:tc>
        <w:tc>
          <w:tcPr>
            <w:tcW w:w="3190" w:type="dxa"/>
            <w:tcBorders>
              <w:top w:val="single" w:sz="8" w:space="0" w:color="000000"/>
              <w:left w:val="nil"/>
              <w:bottom w:val="single" w:sz="8" w:space="0" w:color="000000"/>
              <w:right w:val="single" w:sz="4" w:space="0" w:color="000000"/>
            </w:tcBorders>
            <w:vAlign w:val="center"/>
            <w:hideMark/>
          </w:tcPr>
          <w:p w14:paraId="3E2BE0BB"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Марка автомобіля</w:t>
            </w:r>
          </w:p>
        </w:tc>
        <w:tc>
          <w:tcPr>
            <w:tcW w:w="1701" w:type="dxa"/>
            <w:tcBorders>
              <w:top w:val="single" w:sz="8" w:space="0" w:color="000000"/>
              <w:left w:val="nil"/>
              <w:bottom w:val="single" w:sz="8" w:space="0" w:color="000000"/>
              <w:right w:val="single" w:sz="4" w:space="0" w:color="000000"/>
            </w:tcBorders>
            <w:vAlign w:val="center"/>
            <w:hideMark/>
          </w:tcPr>
          <w:p w14:paraId="34592B7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Державний.</w:t>
            </w:r>
            <w:r w:rsidRPr="00305937">
              <w:rPr>
                <w:color w:val="000000"/>
                <w:sz w:val="22"/>
                <w:lang w:eastAsia="uk-UA"/>
              </w:rPr>
              <w:br/>
              <w:t>№</w:t>
            </w:r>
          </w:p>
        </w:tc>
        <w:tc>
          <w:tcPr>
            <w:tcW w:w="1843" w:type="dxa"/>
            <w:tcBorders>
              <w:top w:val="single" w:sz="8" w:space="0" w:color="000000"/>
              <w:left w:val="nil"/>
              <w:bottom w:val="single" w:sz="8" w:space="0" w:color="000000"/>
              <w:right w:val="nil"/>
            </w:tcBorders>
            <w:vAlign w:val="center"/>
            <w:hideMark/>
          </w:tcPr>
          <w:p w14:paraId="5BE563A6"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Рік</w:t>
            </w:r>
            <w:r w:rsidRPr="00305937">
              <w:rPr>
                <w:color w:val="000000"/>
                <w:sz w:val="22"/>
                <w:lang w:eastAsia="uk-UA"/>
              </w:rPr>
              <w:br/>
              <w:t>виробництва</w:t>
            </w:r>
          </w:p>
        </w:tc>
        <w:tc>
          <w:tcPr>
            <w:tcW w:w="1984" w:type="dxa"/>
            <w:tcBorders>
              <w:top w:val="single" w:sz="8" w:space="0" w:color="auto"/>
              <w:left w:val="single" w:sz="4" w:space="0" w:color="auto"/>
              <w:bottom w:val="single" w:sz="8" w:space="0" w:color="auto"/>
              <w:right w:val="single" w:sz="8" w:space="0" w:color="auto"/>
            </w:tcBorders>
            <w:noWrap/>
            <w:vAlign w:val="center"/>
            <w:hideMark/>
          </w:tcPr>
          <w:p w14:paraId="0A2CB4F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Примітка</w:t>
            </w:r>
          </w:p>
        </w:tc>
      </w:tr>
      <w:tr w:rsidR="0093420D" w:rsidRPr="00305937" w14:paraId="6DE77363"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D560C5A" w14:textId="77777777" w:rsidR="0093420D" w:rsidRPr="00305937" w:rsidRDefault="0093420D" w:rsidP="006F45A5">
            <w:pPr>
              <w:spacing w:line="254" w:lineRule="auto"/>
              <w:jc w:val="center"/>
              <w:rPr>
                <w:color w:val="000000"/>
                <w:sz w:val="22"/>
                <w:lang w:val="en-US" w:eastAsia="uk-UA"/>
              </w:rPr>
            </w:pP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14:paraId="592493AA" w14:textId="77777777" w:rsidR="0093420D" w:rsidRPr="00305937" w:rsidRDefault="0093420D" w:rsidP="006F45A5">
            <w:pPr>
              <w:spacing w:after="0" w:line="240" w:lineRule="auto"/>
              <w:rPr>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41B8B9" w14:textId="77777777" w:rsidR="0093420D" w:rsidRPr="00305937" w:rsidRDefault="0093420D" w:rsidP="006F45A5">
            <w:pPr>
              <w:spacing w:after="0" w:line="240" w:lineRule="auto"/>
              <w:jc w:val="center"/>
              <w:rPr>
                <w:color w:val="00000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8747C" w14:textId="77777777" w:rsidR="0093420D" w:rsidRPr="00305937" w:rsidRDefault="0093420D" w:rsidP="006F45A5">
            <w:pPr>
              <w:spacing w:after="0" w:line="240" w:lineRule="auto"/>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379ACD1"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D90B5A8"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429646"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C8BD845"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F48490"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8E7CAE"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5B51D622"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231F8F8C"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95F008"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A264272"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8CFB33A"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31BB18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87672D0"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5AB19B91"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0CD2BC9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B9A82D8"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9A479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6B99C16"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29A5DA3A" w14:textId="77777777" w:rsidR="0093420D" w:rsidRPr="00305937" w:rsidRDefault="0093420D" w:rsidP="006F45A5">
            <w:pPr>
              <w:spacing w:after="0"/>
              <w:jc w:val="center"/>
              <w:rPr>
                <w:sz w:val="22"/>
                <w:lang w:eastAsia="ru-RU"/>
              </w:rPr>
            </w:pPr>
          </w:p>
        </w:tc>
      </w:tr>
      <w:tr w:rsidR="0093420D" w:rsidRPr="00305937" w14:paraId="4EA6C644"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AA9E1D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124AD379"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9F89EB"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27AE8B8"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03EA759" w14:textId="77777777" w:rsidR="0093420D" w:rsidRPr="00305937" w:rsidRDefault="0093420D" w:rsidP="006F45A5">
            <w:pPr>
              <w:spacing w:after="0"/>
              <w:jc w:val="center"/>
              <w:rPr>
                <w:sz w:val="22"/>
                <w:lang w:eastAsia="ru-RU"/>
              </w:rPr>
            </w:pPr>
          </w:p>
        </w:tc>
      </w:tr>
      <w:tr w:rsidR="0093420D" w:rsidRPr="00305937" w14:paraId="2B4FCEBF"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F10FCBC"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79BCB6EC"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7C27B0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AF6F97C"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4FCDF57E" w14:textId="77777777" w:rsidR="0093420D" w:rsidRPr="00305937" w:rsidRDefault="0093420D" w:rsidP="006F45A5">
            <w:pPr>
              <w:spacing w:after="0"/>
              <w:jc w:val="center"/>
              <w:rPr>
                <w:sz w:val="22"/>
                <w:lang w:eastAsia="ru-RU"/>
              </w:rPr>
            </w:pPr>
          </w:p>
        </w:tc>
      </w:tr>
      <w:tr w:rsidR="0093420D" w:rsidRPr="00305937" w14:paraId="230AA8F5"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FBB4569"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3E62A6AF"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9A163BC"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F7C0D2B"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5121D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47B9E860"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B0090AC"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FBB163E"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50F077"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725B19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C1AB5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8105F76"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42147BDF"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26E1016A"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1000C76"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9EAD340"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0B7038F" w14:textId="77777777" w:rsidR="0093420D" w:rsidRPr="00305937" w:rsidRDefault="0093420D" w:rsidP="006F45A5">
            <w:pPr>
              <w:spacing w:line="254" w:lineRule="auto"/>
              <w:jc w:val="center"/>
              <w:rPr>
                <w:rFonts w:ascii="Calibri" w:hAnsi="Calibri" w:cs="Calibri"/>
                <w:color w:val="000000"/>
                <w:sz w:val="22"/>
                <w:lang w:eastAsia="uk-UA"/>
              </w:rPr>
            </w:pPr>
          </w:p>
        </w:tc>
      </w:tr>
    </w:tbl>
    <w:p w14:paraId="572B1BE4" w14:textId="77777777" w:rsidR="0093420D" w:rsidRPr="00305937" w:rsidRDefault="0093420D" w:rsidP="0093420D">
      <w:pPr>
        <w:spacing w:after="0"/>
        <w:jc w:val="both"/>
        <w:rPr>
          <w:sz w:val="22"/>
          <w:lang w:eastAsia="ru-RU"/>
        </w:rPr>
      </w:pPr>
    </w:p>
    <w:p w14:paraId="2BD9D47E" w14:textId="77777777" w:rsidR="0093420D" w:rsidRPr="00305937" w:rsidRDefault="0093420D" w:rsidP="0093420D">
      <w:pPr>
        <w:spacing w:after="0"/>
        <w:rPr>
          <w:sz w:val="22"/>
          <w:lang w:eastAsia="ru-RU"/>
        </w:rPr>
      </w:pPr>
    </w:p>
    <w:p w14:paraId="5EB9B75E" w14:textId="77777777" w:rsidR="0093420D" w:rsidRPr="00305937" w:rsidRDefault="0093420D" w:rsidP="0093420D">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3420D" w:rsidRPr="00305937" w14:paraId="2D1D2B5D" w14:textId="77777777" w:rsidTr="006F45A5">
        <w:trPr>
          <w:trHeight w:val="165"/>
        </w:trPr>
        <w:tc>
          <w:tcPr>
            <w:tcW w:w="4536" w:type="dxa"/>
            <w:vAlign w:val="center"/>
            <w:hideMark/>
          </w:tcPr>
          <w:p w14:paraId="146C8AA8" w14:textId="77777777" w:rsidR="00875819" w:rsidRDefault="00875819" w:rsidP="006F45A5">
            <w:pPr>
              <w:spacing w:after="0" w:line="240" w:lineRule="auto"/>
              <w:rPr>
                <w:bCs/>
                <w:sz w:val="22"/>
                <w:lang w:eastAsia="ru-RU"/>
              </w:rPr>
            </w:pPr>
          </w:p>
          <w:p w14:paraId="3AB28A94" w14:textId="77777777" w:rsidR="00875819" w:rsidRDefault="00875819" w:rsidP="006F45A5">
            <w:pPr>
              <w:spacing w:after="0" w:line="240" w:lineRule="auto"/>
              <w:rPr>
                <w:bCs/>
                <w:sz w:val="22"/>
                <w:lang w:eastAsia="ru-RU"/>
              </w:rPr>
            </w:pPr>
          </w:p>
          <w:p w14:paraId="15BC89F0" w14:textId="231012EB" w:rsidR="0093420D" w:rsidRPr="00305937" w:rsidRDefault="0093420D"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02E1748D" w14:textId="77777777" w:rsidR="00875819" w:rsidRDefault="00875819" w:rsidP="006F45A5">
            <w:pPr>
              <w:spacing w:after="0" w:line="240" w:lineRule="auto"/>
              <w:jc w:val="center"/>
              <w:rPr>
                <w:bCs/>
                <w:sz w:val="22"/>
                <w:lang w:eastAsia="ru-RU"/>
              </w:rPr>
            </w:pPr>
          </w:p>
          <w:p w14:paraId="3ADFDBBE" w14:textId="77777777" w:rsidR="00875819" w:rsidRDefault="00875819" w:rsidP="006F45A5">
            <w:pPr>
              <w:spacing w:after="0" w:line="240" w:lineRule="auto"/>
              <w:jc w:val="center"/>
              <w:rPr>
                <w:bCs/>
                <w:sz w:val="22"/>
                <w:lang w:eastAsia="ru-RU"/>
              </w:rPr>
            </w:pPr>
          </w:p>
          <w:p w14:paraId="7D04682B" w14:textId="1E40E6B8" w:rsidR="0093420D" w:rsidRPr="00305937" w:rsidRDefault="0093420D" w:rsidP="006F45A5">
            <w:pPr>
              <w:spacing w:after="0" w:line="240" w:lineRule="auto"/>
              <w:jc w:val="center"/>
              <w:rPr>
                <w:bCs/>
                <w:sz w:val="22"/>
                <w:lang w:eastAsia="ru-RU"/>
              </w:rPr>
            </w:pPr>
            <w:r w:rsidRPr="00305937">
              <w:rPr>
                <w:bCs/>
                <w:sz w:val="22"/>
                <w:lang w:eastAsia="ru-RU"/>
              </w:rPr>
              <w:t>Виконавець:</w:t>
            </w:r>
          </w:p>
        </w:tc>
      </w:tr>
    </w:tbl>
    <w:p w14:paraId="53155E6F" w14:textId="77777777" w:rsidR="0093420D" w:rsidRPr="00305937" w:rsidRDefault="0093420D" w:rsidP="0093420D">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057584" w:rsidRPr="00305937" w14:paraId="11D6F8EB" w14:textId="77777777" w:rsidTr="006F45A5">
        <w:trPr>
          <w:trHeight w:val="1304"/>
          <w:jc w:val="center"/>
        </w:trPr>
        <w:tc>
          <w:tcPr>
            <w:tcW w:w="4892" w:type="dxa"/>
            <w:tcBorders>
              <w:top w:val="nil"/>
              <w:left w:val="nil"/>
              <w:bottom w:val="nil"/>
              <w:right w:val="dotted" w:sz="4" w:space="0" w:color="auto"/>
            </w:tcBorders>
          </w:tcPr>
          <w:p w14:paraId="75D4A562" w14:textId="77777777" w:rsidR="0093420D" w:rsidRPr="00305937" w:rsidRDefault="0093420D" w:rsidP="006F45A5">
            <w:pPr>
              <w:spacing w:after="0" w:line="240" w:lineRule="auto"/>
              <w:rPr>
                <w:sz w:val="22"/>
                <w:lang w:eastAsia="ru-RU"/>
              </w:rPr>
            </w:pPr>
            <w:r w:rsidRPr="00305937">
              <w:rPr>
                <w:sz w:val="22"/>
                <w:lang w:eastAsia="ru-RU"/>
              </w:rPr>
              <w:t xml:space="preserve">Комунальна організація </w:t>
            </w:r>
          </w:p>
          <w:p w14:paraId="79D9915E" w14:textId="77777777" w:rsidR="0093420D" w:rsidRPr="00305937" w:rsidRDefault="0093420D"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2AAAAB3A" w14:textId="77777777" w:rsidR="0093420D" w:rsidRPr="00305937" w:rsidRDefault="0093420D" w:rsidP="006F45A5">
            <w:pPr>
              <w:spacing w:after="0" w:line="240" w:lineRule="auto"/>
              <w:rPr>
                <w:sz w:val="22"/>
                <w:lang w:eastAsia="ru-RU"/>
              </w:rPr>
            </w:pPr>
            <w:r w:rsidRPr="00305937">
              <w:rPr>
                <w:sz w:val="22"/>
                <w:lang w:eastAsia="ru-RU"/>
              </w:rPr>
              <w:t xml:space="preserve">Юридична адреса: 04119, м. Київ, </w:t>
            </w:r>
          </w:p>
          <w:p w14:paraId="70778F15" w14:textId="77777777" w:rsidR="0093420D" w:rsidRPr="00305937" w:rsidRDefault="0093420D" w:rsidP="006F45A5">
            <w:pPr>
              <w:spacing w:after="0" w:line="240" w:lineRule="auto"/>
              <w:rPr>
                <w:sz w:val="22"/>
                <w:lang w:eastAsia="ru-RU"/>
              </w:rPr>
            </w:pPr>
            <w:r w:rsidRPr="00305937">
              <w:rPr>
                <w:sz w:val="22"/>
                <w:lang w:eastAsia="ru-RU"/>
              </w:rPr>
              <w:t>вул. Дегтярівська, 25</w:t>
            </w:r>
          </w:p>
          <w:p w14:paraId="35B90F9E" w14:textId="77777777" w:rsidR="0093420D" w:rsidRPr="00305937" w:rsidRDefault="0093420D" w:rsidP="006F45A5">
            <w:pPr>
              <w:spacing w:after="0" w:line="240" w:lineRule="auto"/>
              <w:rPr>
                <w:sz w:val="22"/>
                <w:lang w:eastAsia="ru-RU"/>
              </w:rPr>
            </w:pPr>
            <w:r w:rsidRPr="00305937">
              <w:rPr>
                <w:sz w:val="22"/>
                <w:lang w:eastAsia="ru-RU"/>
              </w:rPr>
              <w:t xml:space="preserve">Фактична адреса: 04073,  м. Київ, </w:t>
            </w:r>
          </w:p>
          <w:p w14:paraId="1798E4F6" w14:textId="77777777" w:rsidR="0093420D" w:rsidRPr="00305937" w:rsidRDefault="0093420D" w:rsidP="006F45A5">
            <w:pPr>
              <w:spacing w:after="0" w:line="240" w:lineRule="auto"/>
              <w:rPr>
                <w:sz w:val="22"/>
                <w:lang w:eastAsia="ru-RU"/>
              </w:rPr>
            </w:pPr>
            <w:r w:rsidRPr="00305937">
              <w:rPr>
                <w:sz w:val="22"/>
                <w:lang w:eastAsia="ru-RU"/>
              </w:rPr>
              <w:t>вул. Куренівська, 16-в</w:t>
            </w:r>
          </w:p>
          <w:p w14:paraId="5F946C8F" w14:textId="620E5AA0" w:rsidR="0093420D" w:rsidRPr="00057584" w:rsidRDefault="0093420D" w:rsidP="006F45A5">
            <w:pPr>
              <w:spacing w:after="0" w:line="240" w:lineRule="auto"/>
              <w:rPr>
                <w:sz w:val="22"/>
                <w:lang w:val="ru-RU" w:eastAsia="ru-RU"/>
              </w:rPr>
            </w:pPr>
            <w:r w:rsidRPr="00305937">
              <w:rPr>
                <w:sz w:val="22"/>
                <w:lang w:eastAsia="ru-RU"/>
              </w:rPr>
              <w:t xml:space="preserve">Електронна адреса: </w:t>
            </w:r>
            <w:hyperlink r:id="rId51" w:history="1">
              <w:r w:rsidR="00057584" w:rsidRPr="00797A80">
                <w:rPr>
                  <w:rStyle w:val="ac"/>
                  <w:color w:val="000000"/>
                  <w:sz w:val="22"/>
                  <w:lang w:val="en-US"/>
                </w:rPr>
                <w:t>kmst</w:t>
              </w:r>
              <w:r w:rsidR="00057584" w:rsidRPr="00797A80">
                <w:rPr>
                  <w:rStyle w:val="ac"/>
                  <w:color w:val="000000"/>
                  <w:sz w:val="22"/>
                </w:rPr>
                <w:t>@</w:t>
              </w:r>
              <w:r w:rsidR="00057584" w:rsidRPr="00797A80">
                <w:rPr>
                  <w:rStyle w:val="ac"/>
                  <w:color w:val="000000"/>
                  <w:sz w:val="22"/>
                  <w:lang w:val="en-US"/>
                </w:rPr>
                <w:t>kyivcity</w:t>
              </w:r>
              <w:r w:rsidR="00057584" w:rsidRPr="00797A80">
                <w:rPr>
                  <w:rStyle w:val="ac"/>
                  <w:color w:val="000000"/>
                  <w:sz w:val="22"/>
                </w:rPr>
                <w:t>.</w:t>
              </w:r>
              <w:r w:rsidR="00057584" w:rsidRPr="00797A80">
                <w:rPr>
                  <w:rStyle w:val="ac"/>
                  <w:color w:val="000000"/>
                  <w:sz w:val="22"/>
                  <w:lang w:val="en-US"/>
                </w:rPr>
                <w:t>gov</w:t>
              </w:r>
              <w:r w:rsidR="00057584" w:rsidRPr="00797A80">
                <w:rPr>
                  <w:rStyle w:val="ac"/>
                  <w:color w:val="000000"/>
                  <w:sz w:val="22"/>
                </w:rPr>
                <w:t>.</w:t>
              </w:r>
              <w:proofErr w:type="spellStart"/>
              <w:r w:rsidR="00057584" w:rsidRPr="00797A80">
                <w:rPr>
                  <w:rStyle w:val="ac"/>
                  <w:color w:val="000000"/>
                  <w:sz w:val="22"/>
                  <w:lang w:val="en-US"/>
                </w:rPr>
                <w:t>ua</w:t>
              </w:r>
              <w:proofErr w:type="spellEnd"/>
            </w:hyperlink>
            <w:r w:rsidR="00057584" w:rsidRPr="00057584">
              <w:rPr>
                <w:rStyle w:val="ac"/>
                <w:color w:val="000000"/>
                <w:sz w:val="22"/>
                <w:lang w:val="ru-RU"/>
              </w:rPr>
              <w:t xml:space="preserve">  </w:t>
            </w:r>
          </w:p>
          <w:p w14:paraId="5C1596D2" w14:textId="77777777" w:rsidR="0093420D" w:rsidRPr="00305937" w:rsidRDefault="0093420D" w:rsidP="006F45A5">
            <w:pPr>
              <w:spacing w:after="0" w:line="240" w:lineRule="auto"/>
              <w:rPr>
                <w:bCs/>
                <w:sz w:val="22"/>
                <w:lang w:eastAsia="ru-RU"/>
              </w:rPr>
            </w:pPr>
            <w:r w:rsidRPr="00305937">
              <w:rPr>
                <w:bCs/>
                <w:sz w:val="22"/>
                <w:lang w:eastAsia="ru-RU"/>
              </w:rPr>
              <w:t>р/р __________________________</w:t>
            </w:r>
          </w:p>
          <w:p w14:paraId="4347CD35" w14:textId="77777777" w:rsidR="0093420D" w:rsidRPr="00305937" w:rsidRDefault="0093420D" w:rsidP="006F45A5">
            <w:pPr>
              <w:spacing w:after="0" w:line="240" w:lineRule="auto"/>
              <w:rPr>
                <w:bCs/>
                <w:sz w:val="22"/>
                <w:lang w:eastAsia="ru-RU"/>
              </w:rPr>
            </w:pPr>
            <w:r w:rsidRPr="00305937">
              <w:rPr>
                <w:bCs/>
                <w:sz w:val="22"/>
                <w:lang w:eastAsia="ru-RU"/>
              </w:rPr>
              <w:t>в  ДКСУ м. Києва</w:t>
            </w:r>
          </w:p>
          <w:p w14:paraId="349838B4" w14:textId="3695C655" w:rsidR="0093420D" w:rsidRPr="00305937" w:rsidRDefault="0093420D" w:rsidP="006F45A5">
            <w:pPr>
              <w:spacing w:after="0" w:line="240" w:lineRule="auto"/>
              <w:rPr>
                <w:bCs/>
                <w:sz w:val="22"/>
                <w:lang w:eastAsia="ru-RU"/>
              </w:rPr>
            </w:pPr>
            <w:r w:rsidRPr="00305937">
              <w:rPr>
                <w:bCs/>
                <w:sz w:val="22"/>
                <w:lang w:eastAsia="ru-RU"/>
              </w:rPr>
              <w:t>Код банку 8201</w:t>
            </w:r>
            <w:r w:rsidR="006A4C33" w:rsidRPr="00305937">
              <w:rPr>
                <w:bCs/>
                <w:sz w:val="22"/>
                <w:lang w:eastAsia="ru-RU"/>
              </w:rPr>
              <w:t>72</w:t>
            </w:r>
          </w:p>
          <w:p w14:paraId="4EC4320C" w14:textId="77777777" w:rsidR="0093420D" w:rsidRPr="00305937" w:rsidRDefault="0093420D"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7C0DC56" w14:textId="77777777" w:rsidR="0093420D" w:rsidRPr="00305937" w:rsidRDefault="0093420D" w:rsidP="006F45A5">
            <w:pPr>
              <w:spacing w:after="0" w:line="240" w:lineRule="auto"/>
              <w:rPr>
                <w:sz w:val="22"/>
              </w:rPr>
            </w:pPr>
            <w:proofErr w:type="spellStart"/>
            <w:r w:rsidRPr="00305937">
              <w:rPr>
                <w:sz w:val="22"/>
              </w:rPr>
              <w:t>тел</w:t>
            </w:r>
            <w:proofErr w:type="spellEnd"/>
            <w:r w:rsidRPr="00305937">
              <w:rPr>
                <w:sz w:val="22"/>
              </w:rPr>
              <w:t>.   (044) 207-04-03</w:t>
            </w:r>
          </w:p>
          <w:p w14:paraId="1CD1B140" w14:textId="77777777" w:rsidR="0093420D" w:rsidRPr="00305937" w:rsidRDefault="0093420D" w:rsidP="006F45A5">
            <w:pPr>
              <w:spacing w:after="0" w:line="240" w:lineRule="auto"/>
              <w:rPr>
                <w:sz w:val="22"/>
              </w:rPr>
            </w:pPr>
            <w:r w:rsidRPr="00305937">
              <w:rPr>
                <w:sz w:val="22"/>
              </w:rPr>
              <w:t xml:space="preserve">Витяг з реєстру </w:t>
            </w:r>
          </w:p>
          <w:p w14:paraId="3389AE35" w14:textId="77777777" w:rsidR="0093420D" w:rsidRPr="00305937" w:rsidRDefault="0093420D"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43ECE572" w14:textId="77777777" w:rsidR="0093420D" w:rsidRPr="00305937" w:rsidRDefault="0093420D" w:rsidP="006F45A5">
            <w:pPr>
              <w:spacing w:after="0" w:line="240" w:lineRule="auto"/>
              <w:rPr>
                <w:sz w:val="22"/>
                <w:lang w:eastAsia="ru-RU"/>
              </w:rPr>
            </w:pPr>
          </w:p>
          <w:p w14:paraId="722B171C" w14:textId="77777777" w:rsidR="0093420D" w:rsidRPr="00305937" w:rsidRDefault="0093420D" w:rsidP="006F45A5">
            <w:pPr>
              <w:spacing w:after="0" w:line="240" w:lineRule="auto"/>
              <w:rPr>
                <w:sz w:val="22"/>
                <w:lang w:eastAsia="ru-RU"/>
              </w:rPr>
            </w:pPr>
            <w:r w:rsidRPr="00305937">
              <w:rPr>
                <w:sz w:val="22"/>
                <w:lang w:eastAsia="ru-RU"/>
              </w:rPr>
              <w:t>Керівник________________________</w:t>
            </w:r>
          </w:p>
          <w:p w14:paraId="7A227F0F" w14:textId="77777777" w:rsidR="0093420D" w:rsidRPr="00305937" w:rsidRDefault="0093420D"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Borders>
              <w:top w:val="nil"/>
              <w:left w:val="dotted" w:sz="4" w:space="0" w:color="auto"/>
              <w:bottom w:val="nil"/>
              <w:right w:val="nil"/>
            </w:tcBorders>
          </w:tcPr>
          <w:p w14:paraId="18716640"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516C6C35"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4780079E" w14:textId="77777777" w:rsidR="0093420D" w:rsidRPr="00305937" w:rsidRDefault="0093420D" w:rsidP="006F45A5">
            <w:pPr>
              <w:spacing w:after="0" w:line="240" w:lineRule="auto"/>
              <w:rPr>
                <w:sz w:val="22"/>
                <w:lang w:eastAsia="ru-RU"/>
              </w:rPr>
            </w:pPr>
            <w:r w:rsidRPr="00305937">
              <w:rPr>
                <w:sz w:val="22"/>
                <w:lang w:eastAsia="ru-RU"/>
              </w:rPr>
              <w:t>Юридична адреса:____________________</w:t>
            </w:r>
          </w:p>
          <w:p w14:paraId="15B1147D" w14:textId="77777777" w:rsidR="0093420D" w:rsidRPr="00305937" w:rsidRDefault="0093420D" w:rsidP="006F45A5">
            <w:pPr>
              <w:spacing w:after="0" w:line="240" w:lineRule="auto"/>
              <w:rPr>
                <w:sz w:val="22"/>
                <w:lang w:eastAsia="ru-RU"/>
              </w:rPr>
            </w:pPr>
            <w:r w:rsidRPr="00305937">
              <w:rPr>
                <w:sz w:val="22"/>
                <w:lang w:eastAsia="ru-RU"/>
              </w:rPr>
              <w:t>____________________________________</w:t>
            </w:r>
          </w:p>
          <w:p w14:paraId="456BBBF4" w14:textId="77777777" w:rsidR="0093420D" w:rsidRPr="00305937" w:rsidRDefault="0093420D" w:rsidP="006F45A5">
            <w:pPr>
              <w:spacing w:after="0" w:line="240" w:lineRule="auto"/>
              <w:ind w:right="-12"/>
              <w:rPr>
                <w:sz w:val="22"/>
                <w:lang w:eastAsia="ru-RU"/>
              </w:rPr>
            </w:pPr>
            <w:r w:rsidRPr="00305937">
              <w:rPr>
                <w:sz w:val="22"/>
                <w:lang w:eastAsia="ru-RU"/>
              </w:rPr>
              <w:t>Фактична адреса:_____________________</w:t>
            </w:r>
          </w:p>
          <w:p w14:paraId="5116507D" w14:textId="77777777" w:rsidR="0093420D" w:rsidRPr="00305937" w:rsidRDefault="0093420D" w:rsidP="006F45A5">
            <w:pPr>
              <w:spacing w:after="0" w:line="240" w:lineRule="auto"/>
              <w:ind w:right="-12"/>
              <w:rPr>
                <w:sz w:val="22"/>
                <w:lang w:eastAsia="ru-RU"/>
              </w:rPr>
            </w:pPr>
            <w:r w:rsidRPr="00305937">
              <w:rPr>
                <w:sz w:val="22"/>
                <w:lang w:eastAsia="ru-RU"/>
              </w:rPr>
              <w:t>____________________________________</w:t>
            </w:r>
          </w:p>
          <w:p w14:paraId="601AA4DF" w14:textId="77777777" w:rsidR="0093420D" w:rsidRPr="00305937" w:rsidRDefault="0093420D" w:rsidP="006F45A5">
            <w:pPr>
              <w:spacing w:after="0" w:line="240" w:lineRule="auto"/>
              <w:ind w:right="-12"/>
              <w:rPr>
                <w:sz w:val="22"/>
                <w:lang w:eastAsia="ru-RU"/>
              </w:rPr>
            </w:pPr>
            <w:r w:rsidRPr="00305937">
              <w:rPr>
                <w:sz w:val="22"/>
                <w:lang w:eastAsia="ru-RU"/>
              </w:rPr>
              <w:t>Електронна адреса:___________________</w:t>
            </w:r>
          </w:p>
          <w:p w14:paraId="7933FA91" w14:textId="77777777" w:rsidR="0093420D" w:rsidRPr="00305937" w:rsidRDefault="0093420D" w:rsidP="006F45A5">
            <w:pPr>
              <w:spacing w:after="0" w:line="240" w:lineRule="auto"/>
              <w:ind w:right="-12"/>
              <w:rPr>
                <w:sz w:val="22"/>
                <w:lang w:eastAsia="ru-RU"/>
              </w:rPr>
            </w:pPr>
            <w:r w:rsidRPr="00305937">
              <w:rPr>
                <w:sz w:val="22"/>
                <w:lang w:eastAsia="ru-RU"/>
              </w:rPr>
              <w:t>р/р _________________________________</w:t>
            </w:r>
          </w:p>
          <w:p w14:paraId="5A207AAB" w14:textId="77777777" w:rsidR="0093420D" w:rsidRPr="00305937" w:rsidRDefault="0093420D" w:rsidP="006F45A5">
            <w:pPr>
              <w:spacing w:after="0" w:line="240" w:lineRule="auto"/>
              <w:ind w:right="-12"/>
              <w:rPr>
                <w:sz w:val="22"/>
                <w:lang w:eastAsia="ru-RU"/>
              </w:rPr>
            </w:pPr>
            <w:r w:rsidRPr="00305937">
              <w:rPr>
                <w:sz w:val="22"/>
                <w:lang w:eastAsia="ru-RU"/>
              </w:rPr>
              <w:t>в __________________________________</w:t>
            </w:r>
          </w:p>
          <w:p w14:paraId="2B0EE4D7" w14:textId="77777777" w:rsidR="0093420D" w:rsidRPr="00305937" w:rsidRDefault="0093420D" w:rsidP="006F45A5">
            <w:pPr>
              <w:spacing w:after="0" w:line="240" w:lineRule="auto"/>
              <w:ind w:right="-12"/>
              <w:rPr>
                <w:sz w:val="22"/>
                <w:lang w:eastAsia="ru-RU"/>
              </w:rPr>
            </w:pPr>
            <w:r w:rsidRPr="00305937">
              <w:rPr>
                <w:sz w:val="22"/>
                <w:lang w:eastAsia="ru-RU"/>
              </w:rPr>
              <w:t>МФО ______________________________</w:t>
            </w:r>
          </w:p>
          <w:p w14:paraId="756DC31A" w14:textId="77777777" w:rsidR="0093420D" w:rsidRPr="00305937" w:rsidRDefault="0093420D" w:rsidP="006F45A5">
            <w:pPr>
              <w:spacing w:after="0" w:line="240" w:lineRule="auto"/>
              <w:ind w:right="-12"/>
              <w:rPr>
                <w:sz w:val="22"/>
                <w:lang w:eastAsia="ru-RU"/>
              </w:rPr>
            </w:pPr>
            <w:r w:rsidRPr="00305937">
              <w:rPr>
                <w:sz w:val="22"/>
                <w:lang w:eastAsia="ru-RU"/>
              </w:rPr>
              <w:t>Код ЄДРПОУ __________, ІПН ________</w:t>
            </w:r>
          </w:p>
          <w:p w14:paraId="0EE2A2BA" w14:textId="77777777" w:rsidR="0093420D" w:rsidRPr="00305937" w:rsidRDefault="0093420D"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27896ACD" w14:textId="77777777" w:rsidR="0093420D" w:rsidRPr="00305937" w:rsidRDefault="0093420D" w:rsidP="006F45A5">
            <w:pPr>
              <w:spacing w:after="0" w:line="240" w:lineRule="auto"/>
              <w:ind w:right="-12"/>
              <w:rPr>
                <w:sz w:val="22"/>
                <w:lang w:eastAsia="ru-RU"/>
              </w:rPr>
            </w:pPr>
            <w:r w:rsidRPr="00305937">
              <w:rPr>
                <w:sz w:val="22"/>
                <w:lang w:eastAsia="ru-RU"/>
              </w:rPr>
              <w:t xml:space="preserve">Витяг з реєстру </w:t>
            </w:r>
          </w:p>
          <w:p w14:paraId="5DD2FAE9" w14:textId="77777777" w:rsidR="0093420D" w:rsidRPr="00305937" w:rsidRDefault="0093420D" w:rsidP="006F45A5">
            <w:pPr>
              <w:spacing w:after="0" w:line="240" w:lineRule="auto"/>
              <w:ind w:right="-12"/>
              <w:rPr>
                <w:sz w:val="22"/>
                <w:lang w:eastAsia="ru-RU"/>
              </w:rPr>
            </w:pPr>
            <w:r w:rsidRPr="00305937">
              <w:rPr>
                <w:sz w:val="22"/>
                <w:lang w:eastAsia="ru-RU"/>
              </w:rPr>
              <w:t>платника ПДВ № _____________________</w:t>
            </w:r>
          </w:p>
          <w:p w14:paraId="01F09E94" w14:textId="77777777" w:rsidR="0093420D" w:rsidRPr="00305937" w:rsidRDefault="0093420D" w:rsidP="006F45A5">
            <w:pPr>
              <w:spacing w:after="0" w:line="240" w:lineRule="auto"/>
              <w:ind w:right="-12"/>
              <w:rPr>
                <w:sz w:val="22"/>
                <w:lang w:eastAsia="ru-RU"/>
              </w:rPr>
            </w:pPr>
          </w:p>
          <w:p w14:paraId="070056C1" w14:textId="77777777" w:rsidR="0093420D" w:rsidRPr="00305937" w:rsidRDefault="0093420D" w:rsidP="006F45A5">
            <w:pPr>
              <w:tabs>
                <w:tab w:val="left" w:pos="1440"/>
              </w:tabs>
              <w:spacing w:after="0" w:line="240" w:lineRule="auto"/>
              <w:rPr>
                <w:sz w:val="22"/>
                <w:lang w:eastAsia="ru-RU"/>
              </w:rPr>
            </w:pPr>
            <w:r w:rsidRPr="00305937">
              <w:rPr>
                <w:sz w:val="22"/>
                <w:lang w:eastAsia="ru-RU"/>
              </w:rPr>
              <w:t>____________________________________</w:t>
            </w:r>
          </w:p>
          <w:p w14:paraId="330CEC6E" w14:textId="77777777" w:rsidR="0093420D" w:rsidRPr="00305937" w:rsidRDefault="0093420D" w:rsidP="006F45A5">
            <w:pPr>
              <w:tabs>
                <w:tab w:val="left" w:pos="1440"/>
              </w:tabs>
              <w:spacing w:after="0" w:line="240" w:lineRule="auto"/>
              <w:rPr>
                <w:i/>
                <w:sz w:val="22"/>
                <w:lang w:eastAsia="ru-RU"/>
              </w:rPr>
            </w:pPr>
            <w:r w:rsidRPr="00305937">
              <w:rPr>
                <w:sz w:val="22"/>
                <w:lang w:eastAsia="ru-RU"/>
              </w:rPr>
              <w:t>____________________________________</w:t>
            </w:r>
          </w:p>
        </w:tc>
      </w:tr>
    </w:tbl>
    <w:p w14:paraId="78BFE42B" w14:textId="77777777" w:rsidR="0093420D" w:rsidRPr="00305937" w:rsidRDefault="0093420D" w:rsidP="002E322B">
      <w:pPr>
        <w:spacing w:after="0" w:line="240" w:lineRule="auto"/>
        <w:jc w:val="right"/>
        <w:rPr>
          <w:b/>
          <w:sz w:val="22"/>
        </w:rPr>
      </w:pPr>
    </w:p>
    <w:p w14:paraId="7ADF1FEA" w14:textId="77777777" w:rsidR="00C81BAD" w:rsidRDefault="00C81BAD" w:rsidP="002E322B">
      <w:pPr>
        <w:spacing w:after="0" w:line="240" w:lineRule="auto"/>
        <w:jc w:val="right"/>
        <w:rPr>
          <w:b/>
          <w:sz w:val="24"/>
          <w:szCs w:val="24"/>
        </w:rPr>
      </w:pPr>
    </w:p>
    <w:p w14:paraId="729F07E0" w14:textId="77777777" w:rsidR="00C81BAD" w:rsidRDefault="00C81BAD" w:rsidP="002E322B">
      <w:pPr>
        <w:spacing w:after="0" w:line="240" w:lineRule="auto"/>
        <w:jc w:val="right"/>
        <w:rPr>
          <w:b/>
          <w:sz w:val="24"/>
          <w:szCs w:val="24"/>
        </w:rPr>
      </w:pPr>
    </w:p>
    <w:p w14:paraId="03115D4F" w14:textId="77777777" w:rsidR="00C81BAD" w:rsidRDefault="00C81BAD" w:rsidP="002E322B">
      <w:pPr>
        <w:spacing w:after="0" w:line="240" w:lineRule="auto"/>
        <w:jc w:val="right"/>
        <w:rPr>
          <w:b/>
          <w:sz w:val="24"/>
          <w:szCs w:val="24"/>
        </w:rPr>
      </w:pPr>
    </w:p>
    <w:p w14:paraId="3529527F" w14:textId="77777777" w:rsidR="00C81BAD" w:rsidRDefault="00C81BAD" w:rsidP="002E322B">
      <w:pPr>
        <w:spacing w:after="0" w:line="240" w:lineRule="auto"/>
        <w:jc w:val="right"/>
        <w:rPr>
          <w:b/>
          <w:sz w:val="24"/>
          <w:szCs w:val="24"/>
        </w:rPr>
      </w:pPr>
    </w:p>
    <w:p w14:paraId="5AE27C74" w14:textId="77777777" w:rsidR="00277B23" w:rsidRDefault="00277B23" w:rsidP="002E322B">
      <w:pPr>
        <w:spacing w:after="0" w:line="240" w:lineRule="auto"/>
        <w:jc w:val="right"/>
        <w:rPr>
          <w:b/>
          <w:sz w:val="24"/>
          <w:szCs w:val="24"/>
        </w:rPr>
      </w:pPr>
    </w:p>
    <w:p w14:paraId="08BC496F" w14:textId="77777777" w:rsidR="00277B23" w:rsidRDefault="00277B23" w:rsidP="002E322B">
      <w:pPr>
        <w:spacing w:after="0" w:line="240" w:lineRule="auto"/>
        <w:jc w:val="right"/>
        <w:rPr>
          <w:b/>
          <w:sz w:val="24"/>
          <w:szCs w:val="24"/>
        </w:rPr>
      </w:pPr>
    </w:p>
    <w:p w14:paraId="26288541" w14:textId="77777777" w:rsidR="00277B23" w:rsidRDefault="00277B23" w:rsidP="002E322B">
      <w:pPr>
        <w:spacing w:after="0" w:line="240" w:lineRule="auto"/>
        <w:jc w:val="right"/>
        <w:rPr>
          <w:b/>
          <w:sz w:val="24"/>
          <w:szCs w:val="24"/>
        </w:rPr>
      </w:pPr>
    </w:p>
    <w:p w14:paraId="7B2E36BA" w14:textId="77777777" w:rsidR="00875819" w:rsidRDefault="00875819" w:rsidP="002E322B">
      <w:pPr>
        <w:spacing w:after="0" w:line="240" w:lineRule="auto"/>
        <w:jc w:val="right"/>
        <w:rPr>
          <w:b/>
          <w:sz w:val="24"/>
          <w:szCs w:val="24"/>
        </w:rPr>
      </w:pPr>
    </w:p>
    <w:p w14:paraId="27751B93" w14:textId="77777777" w:rsidR="00875819" w:rsidRDefault="00875819" w:rsidP="002E322B">
      <w:pPr>
        <w:spacing w:after="0" w:line="240" w:lineRule="auto"/>
        <w:jc w:val="right"/>
        <w:rPr>
          <w:b/>
          <w:sz w:val="24"/>
          <w:szCs w:val="24"/>
        </w:rPr>
      </w:pPr>
    </w:p>
    <w:p w14:paraId="3700C39B" w14:textId="77777777" w:rsidR="00875819" w:rsidRDefault="00875819" w:rsidP="002E322B">
      <w:pPr>
        <w:spacing w:after="0" w:line="240" w:lineRule="auto"/>
        <w:jc w:val="right"/>
        <w:rPr>
          <w:b/>
          <w:sz w:val="24"/>
          <w:szCs w:val="24"/>
        </w:rPr>
      </w:pPr>
    </w:p>
    <w:p w14:paraId="0B71681D" w14:textId="77777777" w:rsidR="00875819" w:rsidRDefault="00875819" w:rsidP="002E322B">
      <w:pPr>
        <w:spacing w:after="0" w:line="240" w:lineRule="auto"/>
        <w:jc w:val="right"/>
        <w:rPr>
          <w:b/>
          <w:sz w:val="24"/>
          <w:szCs w:val="24"/>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4B5480A2"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00AA0B1E">
              <w:rPr>
                <w:sz w:val="22"/>
              </w:rPr>
              <w:t xml:space="preserve"> на </w:t>
            </w:r>
            <w:proofErr w:type="spellStart"/>
            <w:r w:rsidR="00AA0B1E">
              <w:rPr>
                <w:sz w:val="22"/>
              </w:rPr>
              <w:t>спецмедавтомобілях</w:t>
            </w:r>
            <w:proofErr w:type="spellEnd"/>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vMerge w:val="restart"/>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vMerge w:val="restart"/>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1D3EC60F" w14:textId="77777777" w:rsidTr="00267937">
        <w:trPr>
          <w:trHeight w:val="408"/>
        </w:trPr>
        <w:tc>
          <w:tcPr>
            <w:tcW w:w="534" w:type="dxa"/>
            <w:vMerge/>
            <w:shd w:val="clear" w:color="auto" w:fill="auto"/>
            <w:vAlign w:val="center"/>
          </w:tcPr>
          <w:p w14:paraId="5DE1597C" w14:textId="77777777" w:rsidR="00046049" w:rsidRPr="00A35809" w:rsidRDefault="00046049" w:rsidP="00046049">
            <w:pPr>
              <w:snapToGrid w:val="0"/>
              <w:spacing w:after="0" w:line="240" w:lineRule="auto"/>
              <w:rPr>
                <w:bCs/>
                <w:sz w:val="22"/>
              </w:rPr>
            </w:pPr>
          </w:p>
        </w:tc>
        <w:tc>
          <w:tcPr>
            <w:tcW w:w="2694" w:type="dxa"/>
            <w:vMerge/>
            <w:shd w:val="clear" w:color="auto" w:fill="auto"/>
            <w:vAlign w:val="center"/>
          </w:tcPr>
          <w:p w14:paraId="2932C1DD" w14:textId="77777777" w:rsidR="00046049" w:rsidRPr="00A35809" w:rsidRDefault="00046049" w:rsidP="00046049">
            <w:pPr>
              <w:snapToGrid w:val="0"/>
              <w:spacing w:after="0" w:line="240" w:lineRule="auto"/>
              <w:jc w:val="center"/>
              <w:rPr>
                <w:bCs/>
                <w:sz w:val="22"/>
              </w:rPr>
            </w:pPr>
          </w:p>
        </w:tc>
        <w:tc>
          <w:tcPr>
            <w:tcW w:w="7120" w:type="dxa"/>
            <w:shd w:val="clear" w:color="auto" w:fill="auto"/>
          </w:tcPr>
          <w:p w14:paraId="54BF2E0A" w14:textId="763D95F1" w:rsidR="00046049" w:rsidRDefault="00CE5B2E" w:rsidP="00046049">
            <w:pPr>
              <w:widowControl w:val="0"/>
              <w:tabs>
                <w:tab w:val="left" w:pos="1440"/>
              </w:tabs>
              <w:autoSpaceDE w:val="0"/>
              <w:autoSpaceDN w:val="0"/>
              <w:adjustRightInd w:val="0"/>
              <w:spacing w:after="0" w:line="240" w:lineRule="auto"/>
              <w:ind w:firstLine="354"/>
              <w:jc w:val="both"/>
              <w:rPr>
                <w:sz w:val="22"/>
                <w:lang w:eastAsia="ru-RU"/>
              </w:rPr>
            </w:pPr>
            <w:r>
              <w:rPr>
                <w:sz w:val="22"/>
                <w:lang w:val="ru-RU" w:eastAsia="ru-RU"/>
              </w:rPr>
              <w:t>2</w:t>
            </w:r>
            <w:r w:rsidR="00046049">
              <w:rPr>
                <w:sz w:val="22"/>
                <w:lang w:val="ru-RU" w:eastAsia="ru-RU"/>
              </w:rPr>
              <w:t xml:space="preserve">.2. </w:t>
            </w:r>
            <w:proofErr w:type="gramStart"/>
            <w:r w:rsidR="00046049">
              <w:rPr>
                <w:sz w:val="22"/>
                <w:lang w:val="ru-RU" w:eastAsia="ru-RU"/>
              </w:rPr>
              <w:t>П</w:t>
            </w:r>
            <w:r w:rsidR="00046049">
              <w:rPr>
                <w:sz w:val="22"/>
                <w:lang w:eastAsia="ru-RU"/>
              </w:rPr>
              <w:t>освідчення  про</w:t>
            </w:r>
            <w:proofErr w:type="gramEnd"/>
            <w:r w:rsidR="00046049">
              <w:rPr>
                <w:sz w:val="22"/>
                <w:lang w:eastAsia="ru-RU"/>
              </w:rPr>
              <w:t xml:space="preserve"> проходження навчання і перевірки знань законодавчих актів:</w:t>
            </w:r>
          </w:p>
          <w:p w14:paraId="455618D6" w14:textId="3141B0D4" w:rsidR="00046049" w:rsidRDefault="00046049" w:rsidP="00046049">
            <w:pPr>
              <w:widowControl w:val="0"/>
              <w:tabs>
                <w:tab w:val="left" w:pos="1440"/>
              </w:tabs>
              <w:autoSpaceDE w:val="0"/>
              <w:autoSpaceDN w:val="0"/>
              <w:adjustRightInd w:val="0"/>
              <w:spacing w:after="0" w:line="240" w:lineRule="auto"/>
              <w:ind w:firstLine="71"/>
              <w:jc w:val="both"/>
              <w:rPr>
                <w:sz w:val="22"/>
                <w:lang w:eastAsia="ru-RU"/>
              </w:rPr>
            </w:pPr>
            <w:r>
              <w:rPr>
                <w:sz w:val="22"/>
                <w:lang w:val="ru-RU" w:eastAsia="ru-RU"/>
              </w:rPr>
              <w:t xml:space="preserve">- </w:t>
            </w:r>
            <w:r>
              <w:rPr>
                <w:sz w:val="22"/>
                <w:lang w:eastAsia="ru-RU"/>
              </w:rPr>
              <w:t>НПАОП 0.00-1.76-</w:t>
            </w:r>
            <w:proofErr w:type="gramStart"/>
            <w:r>
              <w:rPr>
                <w:sz w:val="22"/>
                <w:lang w:eastAsia="ru-RU"/>
              </w:rPr>
              <w:t>15  "</w:t>
            </w:r>
            <w:proofErr w:type="gramEnd"/>
            <w:r>
              <w:rPr>
                <w:sz w:val="22"/>
                <w:lang w:eastAsia="ru-RU"/>
              </w:rPr>
              <w:t>Правила безпеки систем газопостачання"</w:t>
            </w:r>
            <w:r w:rsidR="00E507E6">
              <w:rPr>
                <w:sz w:val="22"/>
                <w:lang w:eastAsia="ru-RU"/>
              </w:rPr>
              <w:t>;</w:t>
            </w:r>
          </w:p>
          <w:p w14:paraId="1B4410A2" w14:textId="1303B677" w:rsidR="00046049" w:rsidRPr="00A35809" w:rsidRDefault="00046049" w:rsidP="00E507E6">
            <w:pPr>
              <w:tabs>
                <w:tab w:val="left" w:pos="1080"/>
              </w:tabs>
              <w:spacing w:after="0" w:line="240" w:lineRule="auto"/>
              <w:ind w:right="23" w:firstLine="71"/>
              <w:jc w:val="both"/>
              <w:rPr>
                <w:sz w:val="22"/>
              </w:rPr>
            </w:pPr>
            <w:r>
              <w:rPr>
                <w:sz w:val="22"/>
                <w:lang w:val="ru-RU" w:eastAsia="ru-RU"/>
              </w:rPr>
              <w:t xml:space="preserve">- </w:t>
            </w:r>
            <w:r>
              <w:rPr>
                <w:sz w:val="22"/>
                <w:lang w:eastAsia="ru-RU"/>
              </w:rPr>
              <w:t>НПАОП 0.00-1.81-</w:t>
            </w:r>
            <w:proofErr w:type="gramStart"/>
            <w:r>
              <w:rPr>
                <w:sz w:val="22"/>
                <w:lang w:eastAsia="ru-RU"/>
              </w:rPr>
              <w:t>18  "</w:t>
            </w:r>
            <w:proofErr w:type="gramEnd"/>
            <w:r>
              <w:rPr>
                <w:sz w:val="22"/>
                <w:lang w:eastAsia="ru-RU"/>
              </w:rPr>
              <w:t>Правила охорони праці під час експлуатації обладнання, що працює під тиском"</w:t>
            </w: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lastRenderedPageBreak/>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E5EA9"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74CFCFAE" w:rsidR="006E5EA9" w:rsidRDefault="006E5EA9" w:rsidP="006E5EA9">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0C7C04" w14:textId="07AA41EC" w:rsidR="006E5EA9" w:rsidRPr="004A33CA" w:rsidRDefault="00E148F6" w:rsidP="00D31295">
            <w:pPr>
              <w:widowControl w:val="0"/>
              <w:tabs>
                <w:tab w:val="left" w:pos="1440"/>
              </w:tabs>
              <w:autoSpaceDE w:val="0"/>
              <w:autoSpaceDN w:val="0"/>
              <w:adjustRightInd w:val="0"/>
              <w:spacing w:after="0" w:line="240" w:lineRule="auto"/>
              <w:ind w:firstLine="426"/>
              <w:jc w:val="both"/>
              <w:rPr>
                <w:color w:val="000000"/>
                <w:sz w:val="22"/>
                <w:lang w:eastAsia="ru-RU"/>
              </w:rPr>
            </w:pPr>
            <w:r>
              <w:rPr>
                <w:rFonts w:eastAsia="Calibri"/>
                <w:color w:val="000000" w:themeColor="text1"/>
                <w:sz w:val="22"/>
              </w:rPr>
              <w:t xml:space="preserve">Дозвіл </w:t>
            </w:r>
            <w:proofErr w:type="spellStart"/>
            <w:r>
              <w:rPr>
                <w:rFonts w:eastAsia="Calibri"/>
                <w:color w:val="000000" w:themeColor="text1"/>
                <w:sz w:val="22"/>
              </w:rPr>
              <w:t>Держпраці</w:t>
            </w:r>
            <w:proofErr w:type="spellEnd"/>
            <w:r>
              <w:rPr>
                <w:rFonts w:eastAsia="Calibri"/>
                <w:color w:val="000000" w:themeColor="text1"/>
                <w:sz w:val="22"/>
              </w:rPr>
              <w:t xml:space="preserve"> на 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403283E3" w:rsidR="000F1C56" w:rsidRDefault="000F1C56" w:rsidP="0006219D">
            <w:pPr>
              <w:spacing w:after="0" w:line="240" w:lineRule="auto"/>
              <w:rPr>
                <w:bCs/>
                <w:sz w:val="22"/>
                <w:lang w:eastAsia="ru-RU"/>
              </w:rPr>
            </w:pPr>
            <w:r>
              <w:rPr>
                <w:bCs/>
                <w:sz w:val="22"/>
                <w:lang w:eastAsia="ru-RU"/>
              </w:rPr>
              <w:t>1</w:t>
            </w:r>
            <w:r w:rsidR="00E13B89">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lastRenderedPageBreak/>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613C0E71" w:rsidR="0006219D" w:rsidRPr="008142E6" w:rsidRDefault="008142E6" w:rsidP="0006219D">
            <w:pPr>
              <w:spacing w:after="0" w:line="240" w:lineRule="auto"/>
              <w:rPr>
                <w:bCs/>
                <w:sz w:val="22"/>
                <w:lang w:val="ru-RU" w:eastAsia="ru-RU"/>
              </w:rPr>
            </w:pPr>
            <w:r>
              <w:rPr>
                <w:bCs/>
                <w:sz w:val="22"/>
                <w:lang w:val="ru-RU" w:eastAsia="ru-RU"/>
              </w:rPr>
              <w:t>1</w:t>
            </w:r>
            <w:r w:rsidR="00E13B89">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0669263D" w:rsidR="0006219D" w:rsidRDefault="0006219D" w:rsidP="0006219D">
            <w:pPr>
              <w:spacing w:after="0" w:line="240" w:lineRule="auto"/>
              <w:rPr>
                <w:bCs/>
                <w:sz w:val="22"/>
                <w:lang w:val="ru-RU" w:eastAsia="ru-RU"/>
              </w:rPr>
            </w:pPr>
            <w:r>
              <w:rPr>
                <w:bCs/>
                <w:sz w:val="22"/>
                <w:lang w:val="ru-RU" w:eastAsia="ru-RU"/>
              </w:rPr>
              <w:t>1</w:t>
            </w:r>
            <w:r w:rsidR="00E13B89">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824371">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D74D" w14:textId="77777777" w:rsidR="00824371" w:rsidRDefault="00824371" w:rsidP="001927D3">
      <w:pPr>
        <w:spacing w:after="0" w:line="240" w:lineRule="auto"/>
      </w:pPr>
      <w:r>
        <w:separator/>
      </w:r>
    </w:p>
  </w:endnote>
  <w:endnote w:type="continuationSeparator" w:id="0">
    <w:p w14:paraId="435462CA" w14:textId="77777777" w:rsidR="00824371" w:rsidRDefault="00824371"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FD9F" w14:textId="77777777" w:rsidR="00824371" w:rsidRDefault="00824371" w:rsidP="001927D3">
      <w:pPr>
        <w:spacing w:after="0" w:line="240" w:lineRule="auto"/>
      </w:pPr>
      <w:r>
        <w:separator/>
      </w:r>
    </w:p>
  </w:footnote>
  <w:footnote w:type="continuationSeparator" w:id="0">
    <w:p w14:paraId="30B57B6A" w14:textId="77777777" w:rsidR="00824371" w:rsidRDefault="00824371"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2"/>
  </w:num>
  <w:num w:numId="5" w16cid:durableId="578097958">
    <w:abstractNumId w:val="16"/>
  </w:num>
  <w:num w:numId="6" w16cid:durableId="988246292">
    <w:abstractNumId w:val="9"/>
  </w:num>
  <w:num w:numId="7" w16cid:durableId="1835758224">
    <w:abstractNumId w:val="26"/>
  </w:num>
  <w:num w:numId="8" w16cid:durableId="1624075843">
    <w:abstractNumId w:val="28"/>
  </w:num>
  <w:num w:numId="9" w16cid:durableId="1082525872">
    <w:abstractNumId w:val="18"/>
  </w:num>
  <w:num w:numId="10" w16cid:durableId="1856385720">
    <w:abstractNumId w:val="25"/>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9"/>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2"/>
  </w:num>
  <w:num w:numId="16" w16cid:durableId="811796066">
    <w:abstractNumId w:val="21"/>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0"/>
  </w:num>
  <w:num w:numId="19" w16cid:durableId="1640840517">
    <w:abstractNumId w:val="27"/>
  </w:num>
  <w:num w:numId="20" w16cid:durableId="1173031759">
    <w:abstractNumId w:val="15"/>
  </w:num>
  <w:num w:numId="21" w16cid:durableId="800152064">
    <w:abstractNumId w:val="20"/>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19"/>
  </w:num>
  <w:num w:numId="29" w16cid:durableId="1771778979">
    <w:abstractNumId w:val="17"/>
  </w:num>
  <w:num w:numId="30" w16cid:durableId="427888037">
    <w:abstractNumId w:val="7"/>
  </w:num>
  <w:num w:numId="31" w16cid:durableId="218327850">
    <w:abstractNumId w:val="6"/>
  </w:num>
  <w:num w:numId="32" w16cid:durableId="1886671741">
    <w:abstractNumId w:val="23"/>
  </w:num>
  <w:num w:numId="33" w16cid:durableId="1124152830">
    <w:abstractNumId w:val="13"/>
  </w:num>
  <w:num w:numId="34" w16cid:durableId="287392037">
    <w:abstractNumId w:val="11"/>
  </w:num>
  <w:num w:numId="35" w16cid:durableId="102887111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FD9"/>
    <w:rsid w:val="003B7090"/>
    <w:rsid w:val="003B7C48"/>
    <w:rsid w:val="003C1B5E"/>
    <w:rsid w:val="003C364A"/>
    <w:rsid w:val="003C3CAC"/>
    <w:rsid w:val="003C48AF"/>
    <w:rsid w:val="003C5F65"/>
    <w:rsid w:val="003D2007"/>
    <w:rsid w:val="003D2483"/>
    <w:rsid w:val="003D79F5"/>
    <w:rsid w:val="003E2E3A"/>
    <w:rsid w:val="003E6678"/>
    <w:rsid w:val="003E79B4"/>
    <w:rsid w:val="003E7F31"/>
    <w:rsid w:val="003F02B7"/>
    <w:rsid w:val="003F07F6"/>
    <w:rsid w:val="003F0966"/>
    <w:rsid w:val="003F0B9E"/>
    <w:rsid w:val="003F0E93"/>
    <w:rsid w:val="003F4592"/>
    <w:rsid w:val="003F4C7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2F51"/>
    <w:rsid w:val="00BB44AD"/>
    <w:rsid w:val="00BB5DC1"/>
    <w:rsid w:val="00BB6676"/>
    <w:rsid w:val="00BB6787"/>
    <w:rsid w:val="00BB718A"/>
    <w:rsid w:val="00BB768C"/>
    <w:rsid w:val="00BC0348"/>
    <w:rsid w:val="00BC1C7F"/>
    <w:rsid w:val="00BC33FF"/>
    <w:rsid w:val="00BC358C"/>
    <w:rsid w:val="00BC4302"/>
    <w:rsid w:val="00BC48C7"/>
    <w:rsid w:val="00BC5F31"/>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28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50" Type="http://schemas.openxmlformats.org/officeDocument/2006/relationships/hyperlink" Target="mailto:kmst@kyivcity.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mailto:kmst@kyivcity.gov.ua" TargetMode="External"/><Relationship Id="rId8" Type="http://schemas.openxmlformats.org/officeDocument/2006/relationships/hyperlink" Target="http://zakon0.rada.gov.ua/laws/show/2289-17" TargetMode="External"/><Relationship Id="rId51" Type="http://schemas.openxmlformats.org/officeDocument/2006/relationships/hyperlink" Target="mailto:kmst@kyivcity.gov.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mailto:kmst@kyivcity.gov.ua"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mailto:kmst@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5134</TotalTime>
  <Pages>48</Pages>
  <Words>79124</Words>
  <Characters>45101</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123978</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670</cp:revision>
  <cp:lastPrinted>2021-11-11T14:14:00Z</cp:lastPrinted>
  <dcterms:created xsi:type="dcterms:W3CDTF">2023-03-08T12:14:00Z</dcterms:created>
  <dcterms:modified xsi:type="dcterms:W3CDTF">2024-02-14T19:53:00Z</dcterms:modified>
</cp:coreProperties>
</file>